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F7B67" w:rsidRPr="00AC7566" w:rsidRDefault="00EF7B67"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EF7B67" w:rsidRDefault="00EF7B67"/>
    <w:p w:rsidR="00EF7B67" w:rsidRDefault="00EF7B67"/>
    <w:p w:rsidR="00EF7B67" w:rsidRDefault="00EF7B67"/>
    <w:p w:rsidR="00EF7B67" w:rsidRDefault="00EF7B67"/>
    <w:tbl>
      <w:tblPr>
        <w:tblW w:w="5178" w:type="pct"/>
        <w:tblLook w:val="04A0" w:firstRow="1" w:lastRow="0" w:firstColumn="1" w:lastColumn="0" w:noHBand="0" w:noVBand="1"/>
      </w:tblPr>
      <w:tblGrid>
        <w:gridCol w:w="1928"/>
        <w:gridCol w:w="5101"/>
        <w:gridCol w:w="2073"/>
      </w:tblGrid>
      <w:tr w:rsidR="00EF7B67" w:rsidRPr="00AE79D2" w:rsidTr="00B46343">
        <w:trPr>
          <w:trHeight w:val="565"/>
        </w:trPr>
        <w:tc>
          <w:tcPr>
            <w:tcW w:w="1059" w:type="pct"/>
            <w:vMerge w:val="restart"/>
            <w:shd w:val="clear" w:color="auto" w:fill="auto"/>
          </w:tcPr>
          <w:p w:rsidR="00EF7B67" w:rsidRPr="008A2E88" w:rsidRDefault="00EF7B67" w:rsidP="00AA51A9">
            <w:pPr>
              <w:pStyle w:val="Encabezado"/>
              <w:rPr>
                <w:rFonts w:ascii="Arial Narrow" w:hAnsi="Arial Narrow"/>
                <w:b/>
                <w:color w:val="0070C0"/>
                <w:sz w:val="8"/>
                <w:szCs w:val="8"/>
              </w:rPr>
            </w:pPr>
          </w:p>
        </w:tc>
        <w:tc>
          <w:tcPr>
            <w:tcW w:w="2802" w:type="pct"/>
            <w:shd w:val="clear" w:color="auto" w:fill="auto"/>
            <w:vAlign w:val="bottom"/>
          </w:tcPr>
          <w:p w:rsidR="00EF7B67" w:rsidRPr="008A2E88" w:rsidRDefault="00EF7B67" w:rsidP="00AA51A9">
            <w:pPr>
              <w:pStyle w:val="Encabezado"/>
              <w:jc w:val="center"/>
              <w:rPr>
                <w:rFonts w:ascii="Arial" w:hAnsi="Arial" w:cs="Arial"/>
                <w:color w:val="0070C0"/>
                <w:sz w:val="24"/>
              </w:rPr>
            </w:pPr>
          </w:p>
          <w:p w:rsidR="00EF7B67" w:rsidRPr="008A2E88" w:rsidRDefault="00EF7B67" w:rsidP="00AA51A9">
            <w:pPr>
              <w:pStyle w:val="Encabezado"/>
              <w:jc w:val="center"/>
              <w:rPr>
                <w:rFonts w:ascii="Arial" w:hAnsi="Arial" w:cs="Arial"/>
                <w:color w:val="0070C0"/>
                <w:sz w:val="24"/>
              </w:rPr>
            </w:pPr>
          </w:p>
          <w:p w:rsidR="00EF7B67" w:rsidRPr="008A2E88" w:rsidRDefault="00EF7B67"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EF7B67" w:rsidRPr="008A2E88" w:rsidRDefault="00EF7B67"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55184" w:rsidRDefault="00355184"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355184" w:rsidRDefault="00355184"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EF7B67" w:rsidRPr="00AE79D2" w:rsidTr="00B46343">
        <w:trPr>
          <w:trHeight w:val="565"/>
        </w:trPr>
        <w:tc>
          <w:tcPr>
            <w:tcW w:w="1059" w:type="pct"/>
            <w:vMerge/>
            <w:shd w:val="clear" w:color="auto" w:fill="auto"/>
          </w:tcPr>
          <w:p w:rsidR="00EF7B67" w:rsidRPr="008A2E88" w:rsidRDefault="00EF7B67" w:rsidP="00AA51A9">
            <w:pPr>
              <w:pStyle w:val="Encabezado"/>
              <w:jc w:val="both"/>
              <w:rPr>
                <w:noProof/>
                <w:color w:val="0070C0"/>
                <w:sz w:val="18"/>
                <w:lang w:val="es-BO" w:eastAsia="es-BO"/>
              </w:rPr>
            </w:pPr>
          </w:p>
        </w:tc>
        <w:tc>
          <w:tcPr>
            <w:tcW w:w="2802" w:type="pct"/>
            <w:shd w:val="clear" w:color="auto" w:fill="auto"/>
          </w:tcPr>
          <w:p w:rsidR="00EF7B67" w:rsidRPr="008A2E88" w:rsidRDefault="00EF7B67"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EF7B67" w:rsidRPr="00AE79D2" w:rsidRDefault="00EF7B67" w:rsidP="00AA51A9">
            <w:pPr>
              <w:pStyle w:val="Encabezado"/>
              <w:jc w:val="right"/>
              <w:rPr>
                <w:noProof/>
                <w:color w:val="2F5496"/>
                <w:lang w:val="es-BO" w:eastAsia="es-BO"/>
              </w:rPr>
            </w:pPr>
          </w:p>
        </w:tc>
      </w:tr>
    </w:tbl>
    <w:p w:rsidR="00EF7B67" w:rsidRPr="00AE79D2" w:rsidRDefault="00EF7B67"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EF7B67" w:rsidRPr="00AE79D2" w:rsidRDefault="00EF7B67" w:rsidP="004E6F56">
      <w:pPr>
        <w:rPr>
          <w:rFonts w:ascii="Century Gothic" w:hAnsi="Century Gothic"/>
          <w:b/>
          <w:i/>
          <w:color w:val="1F497D"/>
          <w:sz w:val="24"/>
          <w:szCs w:val="24"/>
        </w:rPr>
      </w:pPr>
    </w:p>
    <w:p w:rsidR="00EF7B67" w:rsidRDefault="00EF7B67"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EF7B67" w:rsidRPr="00AE79D2" w:rsidRDefault="00EF7B67" w:rsidP="00226A9B">
      <w:pPr>
        <w:jc w:val="center"/>
        <w:rPr>
          <w:rFonts w:ascii="Verdana" w:hAnsi="Verdana" w:cs="Arial"/>
          <w:b/>
          <w:sz w:val="24"/>
          <w:szCs w:val="18"/>
          <w:lang w:val="es-BO"/>
        </w:rPr>
      </w:pPr>
    </w:p>
    <w:p w:rsidR="00EF7B67" w:rsidRPr="00A6576E" w:rsidRDefault="00EF7B67" w:rsidP="006E0D39">
      <w:pPr>
        <w:rPr>
          <w:rFonts w:ascii="Century Gothic" w:hAnsi="Century Gothic"/>
          <w:color w:val="1F497D"/>
          <w:sz w:val="18"/>
          <w:szCs w:val="24"/>
        </w:rPr>
      </w:pPr>
    </w:p>
    <w:p w:rsidR="00EF7B67" w:rsidRDefault="00EF7B6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EF7B67" w:rsidRDefault="00EF7B6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EF7B67" w:rsidRDefault="00EF7B67"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355184" w:rsidRPr="00335F1B" w:rsidRDefault="0035518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355184" w:rsidRDefault="00355184" w:rsidP="00524E8A">
                            <w:pPr>
                              <w:jc w:val="center"/>
                              <w:rPr>
                                <w:rFonts w:ascii="Century Gothic" w:hAnsi="Century Gothic" w:cs="Arial"/>
                                <w:b/>
                                <w:color w:val="000000" w:themeColor="text1"/>
                                <w:sz w:val="22"/>
                              </w:rPr>
                            </w:pPr>
                          </w:p>
                          <w:p w:rsidR="00355184" w:rsidRPr="00226A9B" w:rsidRDefault="00355184" w:rsidP="00524E8A">
                            <w:pPr>
                              <w:jc w:val="center"/>
                              <w:rPr>
                                <w:rFonts w:ascii="Century Gothic" w:hAnsi="Century Gothic" w:cs="Arial"/>
                                <w:b/>
                                <w:color w:val="0000FF"/>
                                <w:sz w:val="28"/>
                              </w:rPr>
                            </w:pPr>
                            <w:r w:rsidRPr="008E5EC7">
                              <w:rPr>
                                <w:rFonts w:ascii="Century Gothic" w:hAnsi="Century Gothic" w:cs="Arial"/>
                                <w:b/>
                                <w:noProof/>
                                <w:color w:val="0000FF"/>
                                <w:sz w:val="28"/>
                              </w:rPr>
                              <w:t>PROYECTO DE VIVIENDA NUEVA EN EL MUNICIPIO DE GONZALO MORENO -FASE(XIII) 2024- PANDO</w:t>
                            </w:r>
                          </w:p>
                          <w:p w:rsidR="00355184" w:rsidRDefault="00355184" w:rsidP="00524E8A">
                            <w:pPr>
                              <w:jc w:val="center"/>
                              <w:rPr>
                                <w:rFonts w:ascii="Century Gothic" w:hAnsi="Century Gothic" w:cs="Arial"/>
                                <w:b/>
                                <w:color w:val="000000" w:themeColor="text1"/>
                                <w:sz w:val="32"/>
                              </w:rPr>
                            </w:pPr>
                          </w:p>
                          <w:p w:rsidR="00355184" w:rsidRDefault="0035518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355184" w:rsidRPr="00335F1B" w:rsidRDefault="00355184" w:rsidP="00524E8A">
                            <w:pPr>
                              <w:jc w:val="center"/>
                              <w:rPr>
                                <w:rFonts w:ascii="Century Gothic" w:hAnsi="Century Gothic" w:cs="Arial"/>
                                <w:b/>
                                <w:color w:val="000000" w:themeColor="text1"/>
                                <w:sz w:val="32"/>
                              </w:rPr>
                            </w:pPr>
                          </w:p>
                          <w:p w:rsidR="00355184" w:rsidRPr="00226A9B" w:rsidRDefault="00355184" w:rsidP="00524E8A">
                            <w:pPr>
                              <w:rPr>
                                <w:rFonts w:ascii="Century Gothic" w:hAnsi="Century Gothic" w:cs="Arial"/>
                                <w:b/>
                                <w:color w:val="FF0000"/>
                                <w:sz w:val="12"/>
                              </w:rPr>
                            </w:pPr>
                          </w:p>
                          <w:p w:rsidR="00355184" w:rsidRPr="004669A0" w:rsidRDefault="00355184" w:rsidP="00226A9B">
                            <w:pPr>
                              <w:jc w:val="center"/>
                              <w:rPr>
                                <w:rFonts w:ascii="Century Gothic" w:hAnsi="Century Gothic"/>
                                <w:b/>
                                <w:color w:val="0000FF"/>
                                <w:sz w:val="32"/>
                                <w:lang w:val="es-AR"/>
                              </w:rPr>
                            </w:pPr>
                            <w:r w:rsidRPr="008E5EC7">
                              <w:rPr>
                                <w:rFonts w:ascii="Century Gothic" w:hAnsi="Century Gothic"/>
                                <w:b/>
                                <w:noProof/>
                                <w:color w:val="0000FF"/>
                                <w:sz w:val="32"/>
                                <w:lang w:val="es-AR"/>
                              </w:rPr>
                              <w:t>AEV-PN-DO 023/24</w:t>
                            </w:r>
                          </w:p>
                          <w:p w:rsidR="00355184" w:rsidRPr="004669A0" w:rsidRDefault="00355184" w:rsidP="00226A9B">
                            <w:pPr>
                              <w:jc w:val="center"/>
                              <w:rPr>
                                <w:rFonts w:ascii="Century Gothic" w:hAnsi="Century Gothic"/>
                                <w:b/>
                                <w:color w:val="0000FF"/>
                                <w:sz w:val="32"/>
                                <w:lang w:val="es-AR"/>
                              </w:rPr>
                            </w:pPr>
                          </w:p>
                          <w:p w:rsidR="00355184" w:rsidRPr="00EF589C" w:rsidRDefault="00355184" w:rsidP="00524E8A">
                            <w:pPr>
                              <w:jc w:val="center"/>
                              <w:rPr>
                                <w:rFonts w:ascii="Century Gothic" w:hAnsi="Century Gothic" w:cs="Arial"/>
                                <w:b/>
                                <w:color w:val="000000" w:themeColor="text1"/>
                                <w:sz w:val="24"/>
                              </w:rPr>
                            </w:pPr>
                          </w:p>
                          <w:p w:rsidR="00355184" w:rsidRDefault="00355184" w:rsidP="00524E8A">
                            <w:pPr>
                              <w:jc w:val="center"/>
                              <w:rPr>
                                <w:rFonts w:ascii="Century Gothic" w:hAnsi="Century Gothic"/>
                                <w:b/>
                                <w:color w:val="FF0000"/>
                                <w:sz w:val="32"/>
                                <w:lang w:val="es-AR"/>
                              </w:rPr>
                            </w:pPr>
                            <w:r>
                              <w:rPr>
                                <w:rFonts w:ascii="Century Gothic" w:hAnsi="Century Gothic"/>
                                <w:b/>
                                <w:noProof/>
                                <w:color w:val="FF0000"/>
                                <w:sz w:val="32"/>
                                <w:lang w:val="es-AR"/>
                              </w:rPr>
                              <w:t>Sexta Convocatoria</w:t>
                            </w:r>
                          </w:p>
                          <w:p w:rsidR="00355184" w:rsidRDefault="00355184" w:rsidP="00524E8A">
                            <w:pPr>
                              <w:jc w:val="center"/>
                              <w:rPr>
                                <w:rFonts w:ascii="Century Gothic" w:hAnsi="Century Gothic"/>
                                <w:b/>
                                <w:sz w:val="32"/>
                                <w:lang w:val="es-AR"/>
                              </w:rPr>
                            </w:pPr>
                          </w:p>
                          <w:p w:rsidR="00355184" w:rsidRPr="0016594B" w:rsidRDefault="00355184"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Pr="00335F1B" w:rsidRDefault="00355184" w:rsidP="00524E8A">
                            <w:pPr>
                              <w:jc w:val="center"/>
                              <w:rPr>
                                <w:rFonts w:ascii="Century Gothic" w:hAnsi="Century Gothic"/>
                                <w:b/>
                                <w:sz w:val="32"/>
                                <w:lang w:val="es-AR"/>
                              </w:rPr>
                            </w:pPr>
                            <w:r>
                              <w:rPr>
                                <w:rFonts w:ascii="Century Gothic" w:hAnsi="Century Gothic"/>
                                <w:b/>
                                <w:sz w:val="32"/>
                                <w:lang w:val="es-AR"/>
                              </w:rPr>
                              <w:t>.</w:t>
                            </w:r>
                          </w:p>
                          <w:p w:rsidR="00355184" w:rsidRPr="00335F1B" w:rsidRDefault="00355184"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355184" w:rsidRPr="00335F1B" w:rsidRDefault="0035518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355184" w:rsidRDefault="00355184" w:rsidP="00524E8A">
                      <w:pPr>
                        <w:jc w:val="center"/>
                        <w:rPr>
                          <w:rFonts w:ascii="Century Gothic" w:hAnsi="Century Gothic" w:cs="Arial"/>
                          <w:b/>
                          <w:color w:val="000000" w:themeColor="text1"/>
                          <w:sz w:val="22"/>
                        </w:rPr>
                      </w:pPr>
                    </w:p>
                    <w:p w:rsidR="00355184" w:rsidRPr="00226A9B" w:rsidRDefault="00355184" w:rsidP="00524E8A">
                      <w:pPr>
                        <w:jc w:val="center"/>
                        <w:rPr>
                          <w:rFonts w:ascii="Century Gothic" w:hAnsi="Century Gothic" w:cs="Arial"/>
                          <w:b/>
                          <w:color w:val="0000FF"/>
                          <w:sz w:val="28"/>
                        </w:rPr>
                      </w:pPr>
                      <w:r w:rsidRPr="008E5EC7">
                        <w:rPr>
                          <w:rFonts w:ascii="Century Gothic" w:hAnsi="Century Gothic" w:cs="Arial"/>
                          <w:b/>
                          <w:noProof/>
                          <w:color w:val="0000FF"/>
                          <w:sz w:val="28"/>
                        </w:rPr>
                        <w:t>PROYECTO DE VIVIENDA NUEVA EN EL MUNICIPIO DE GONZALO MORENO -FASE(XIII) 2024- PANDO</w:t>
                      </w:r>
                    </w:p>
                    <w:p w:rsidR="00355184" w:rsidRDefault="00355184" w:rsidP="00524E8A">
                      <w:pPr>
                        <w:jc w:val="center"/>
                        <w:rPr>
                          <w:rFonts w:ascii="Century Gothic" w:hAnsi="Century Gothic" w:cs="Arial"/>
                          <w:b/>
                          <w:color w:val="000000" w:themeColor="text1"/>
                          <w:sz w:val="32"/>
                        </w:rPr>
                      </w:pPr>
                    </w:p>
                    <w:p w:rsidR="00355184" w:rsidRDefault="0035518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355184" w:rsidRPr="00335F1B" w:rsidRDefault="00355184" w:rsidP="00524E8A">
                      <w:pPr>
                        <w:jc w:val="center"/>
                        <w:rPr>
                          <w:rFonts w:ascii="Century Gothic" w:hAnsi="Century Gothic" w:cs="Arial"/>
                          <w:b/>
                          <w:color w:val="000000" w:themeColor="text1"/>
                          <w:sz w:val="32"/>
                        </w:rPr>
                      </w:pPr>
                    </w:p>
                    <w:p w:rsidR="00355184" w:rsidRPr="00226A9B" w:rsidRDefault="00355184" w:rsidP="00524E8A">
                      <w:pPr>
                        <w:rPr>
                          <w:rFonts w:ascii="Century Gothic" w:hAnsi="Century Gothic" w:cs="Arial"/>
                          <w:b/>
                          <w:color w:val="FF0000"/>
                          <w:sz w:val="12"/>
                        </w:rPr>
                      </w:pPr>
                    </w:p>
                    <w:p w:rsidR="00355184" w:rsidRPr="004669A0" w:rsidRDefault="00355184" w:rsidP="00226A9B">
                      <w:pPr>
                        <w:jc w:val="center"/>
                        <w:rPr>
                          <w:rFonts w:ascii="Century Gothic" w:hAnsi="Century Gothic"/>
                          <w:b/>
                          <w:color w:val="0000FF"/>
                          <w:sz w:val="32"/>
                          <w:lang w:val="es-AR"/>
                        </w:rPr>
                      </w:pPr>
                      <w:r w:rsidRPr="008E5EC7">
                        <w:rPr>
                          <w:rFonts w:ascii="Century Gothic" w:hAnsi="Century Gothic"/>
                          <w:b/>
                          <w:noProof/>
                          <w:color w:val="0000FF"/>
                          <w:sz w:val="32"/>
                          <w:lang w:val="es-AR"/>
                        </w:rPr>
                        <w:t>AEV-PN-DO 023/24</w:t>
                      </w:r>
                    </w:p>
                    <w:p w:rsidR="00355184" w:rsidRPr="004669A0" w:rsidRDefault="00355184" w:rsidP="00226A9B">
                      <w:pPr>
                        <w:jc w:val="center"/>
                        <w:rPr>
                          <w:rFonts w:ascii="Century Gothic" w:hAnsi="Century Gothic"/>
                          <w:b/>
                          <w:color w:val="0000FF"/>
                          <w:sz w:val="32"/>
                          <w:lang w:val="es-AR"/>
                        </w:rPr>
                      </w:pPr>
                    </w:p>
                    <w:p w:rsidR="00355184" w:rsidRPr="00EF589C" w:rsidRDefault="00355184" w:rsidP="00524E8A">
                      <w:pPr>
                        <w:jc w:val="center"/>
                        <w:rPr>
                          <w:rFonts w:ascii="Century Gothic" w:hAnsi="Century Gothic" w:cs="Arial"/>
                          <w:b/>
                          <w:color w:val="000000" w:themeColor="text1"/>
                          <w:sz w:val="24"/>
                        </w:rPr>
                      </w:pPr>
                    </w:p>
                    <w:p w:rsidR="00355184" w:rsidRDefault="00355184" w:rsidP="00524E8A">
                      <w:pPr>
                        <w:jc w:val="center"/>
                        <w:rPr>
                          <w:rFonts w:ascii="Century Gothic" w:hAnsi="Century Gothic"/>
                          <w:b/>
                          <w:color w:val="FF0000"/>
                          <w:sz w:val="32"/>
                          <w:lang w:val="es-AR"/>
                        </w:rPr>
                      </w:pPr>
                      <w:r>
                        <w:rPr>
                          <w:rFonts w:ascii="Century Gothic" w:hAnsi="Century Gothic"/>
                          <w:b/>
                          <w:noProof/>
                          <w:color w:val="FF0000"/>
                          <w:sz w:val="32"/>
                          <w:lang w:val="es-AR"/>
                        </w:rPr>
                        <w:t>Sexta Convocatoria</w:t>
                      </w:r>
                    </w:p>
                    <w:p w:rsidR="00355184" w:rsidRDefault="00355184" w:rsidP="00524E8A">
                      <w:pPr>
                        <w:jc w:val="center"/>
                        <w:rPr>
                          <w:rFonts w:ascii="Century Gothic" w:hAnsi="Century Gothic"/>
                          <w:b/>
                          <w:sz w:val="32"/>
                          <w:lang w:val="es-AR"/>
                        </w:rPr>
                      </w:pPr>
                    </w:p>
                    <w:p w:rsidR="00355184" w:rsidRPr="0016594B" w:rsidRDefault="00355184"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Default="00355184" w:rsidP="00524E8A">
                      <w:pPr>
                        <w:jc w:val="center"/>
                        <w:rPr>
                          <w:rFonts w:ascii="Century Gothic" w:hAnsi="Century Gothic"/>
                          <w:b/>
                          <w:sz w:val="32"/>
                          <w:lang w:val="es-AR"/>
                        </w:rPr>
                      </w:pPr>
                    </w:p>
                    <w:p w:rsidR="00355184" w:rsidRPr="00335F1B" w:rsidRDefault="00355184" w:rsidP="00524E8A">
                      <w:pPr>
                        <w:jc w:val="center"/>
                        <w:rPr>
                          <w:rFonts w:ascii="Century Gothic" w:hAnsi="Century Gothic"/>
                          <w:b/>
                          <w:sz w:val="32"/>
                          <w:lang w:val="es-AR"/>
                        </w:rPr>
                      </w:pPr>
                      <w:r>
                        <w:rPr>
                          <w:rFonts w:ascii="Century Gothic" w:hAnsi="Century Gothic"/>
                          <w:b/>
                          <w:sz w:val="32"/>
                          <w:lang w:val="es-AR"/>
                        </w:rPr>
                        <w:t>.</w:t>
                      </w:r>
                    </w:p>
                    <w:p w:rsidR="00355184" w:rsidRPr="00335F1B" w:rsidRDefault="00355184" w:rsidP="00524E8A">
                      <w:pPr>
                        <w:jc w:val="center"/>
                        <w:rPr>
                          <w:rFonts w:ascii="Georgia" w:hAnsi="Georgia"/>
                          <w:b/>
                          <w:color w:val="FF0000"/>
                          <w:sz w:val="32"/>
                          <w:lang w:val="es-AR"/>
                        </w:rPr>
                      </w:pPr>
                    </w:p>
                  </w:txbxContent>
                </v:textbox>
              </v:shape>
            </w:pict>
          </mc:Fallback>
        </mc:AlternateContent>
      </w:r>
    </w:p>
    <w:p w:rsidR="00EF7B67" w:rsidRPr="00AE79D2" w:rsidRDefault="00EF7B67" w:rsidP="00FA2EE4">
      <w:pPr>
        <w:rPr>
          <w:rFonts w:ascii="Century Gothic" w:hAnsi="Century Gothic"/>
          <w:sz w:val="28"/>
          <w:szCs w:val="28"/>
        </w:rPr>
      </w:pPr>
    </w:p>
    <w:p w:rsidR="00EF7B67" w:rsidRPr="00AE79D2" w:rsidRDefault="00EF7B67" w:rsidP="00FA2EE4">
      <w:pPr>
        <w:jc w:val="center"/>
        <w:rPr>
          <w:rFonts w:ascii="Century Gothic" w:hAnsi="Century Gothic"/>
          <w:sz w:val="28"/>
          <w:szCs w:val="28"/>
        </w:rPr>
      </w:pPr>
    </w:p>
    <w:p w:rsidR="00EF7B67" w:rsidRPr="00AE79D2" w:rsidRDefault="00EF7B67" w:rsidP="00FA2EE4">
      <w:pPr>
        <w:jc w:val="center"/>
        <w:rPr>
          <w:rFonts w:ascii="Century Gothic" w:hAnsi="Century Gothic"/>
          <w:color w:val="1F497D"/>
          <w:sz w:val="28"/>
          <w:szCs w:val="28"/>
        </w:rPr>
      </w:pPr>
    </w:p>
    <w:p w:rsidR="00EF7B67" w:rsidRPr="00AE79D2" w:rsidRDefault="00EF7B67" w:rsidP="00FA2EE4">
      <w:pPr>
        <w:jc w:val="center"/>
        <w:rPr>
          <w:rFonts w:ascii="Century Gothic" w:hAnsi="Century Gothic"/>
          <w:color w:val="1F497D"/>
          <w:sz w:val="24"/>
          <w:szCs w:val="24"/>
        </w:rPr>
      </w:pPr>
    </w:p>
    <w:p w:rsidR="00EF7B67" w:rsidRPr="00AE79D2" w:rsidRDefault="00EF7B67" w:rsidP="00FA2EE4">
      <w:pPr>
        <w:pStyle w:val="Ttulo2"/>
        <w:tabs>
          <w:tab w:val="left" w:pos="708"/>
        </w:tabs>
        <w:spacing w:before="0" w:after="0"/>
        <w:ind w:left="357"/>
        <w:jc w:val="center"/>
        <w:rPr>
          <w:rFonts w:ascii="Century Gothic" w:hAnsi="Century Gothic"/>
          <w:b w:val="0"/>
          <w:i w:val="0"/>
          <w:color w:val="1F497D"/>
          <w:sz w:val="24"/>
          <w:szCs w:val="24"/>
        </w:rPr>
      </w:pPr>
    </w:p>
    <w:p w:rsidR="00EF7B67" w:rsidRPr="00AE79D2" w:rsidRDefault="00EF7B67" w:rsidP="00FA2EE4">
      <w:pPr>
        <w:rPr>
          <w:rFonts w:ascii="Verdana" w:hAnsi="Verdana" w:cs="Arial"/>
          <w:b/>
          <w:sz w:val="18"/>
          <w:szCs w:val="18"/>
        </w:rPr>
      </w:pPr>
    </w:p>
    <w:p w:rsidR="00EF7B67" w:rsidRPr="00AE79D2" w:rsidRDefault="00EF7B67" w:rsidP="00FA2EE4">
      <w:pPr>
        <w:jc w:val="center"/>
        <w:rPr>
          <w:rFonts w:ascii="Verdana" w:hAnsi="Verdana" w:cs="Arial"/>
          <w:b/>
          <w:sz w:val="18"/>
          <w:szCs w:val="18"/>
        </w:rPr>
      </w:pPr>
    </w:p>
    <w:p w:rsidR="00EF7B67" w:rsidRPr="00AE79D2" w:rsidRDefault="00EF7B67" w:rsidP="00FA2EE4">
      <w:pPr>
        <w:jc w:val="center"/>
        <w:rPr>
          <w:rFonts w:ascii="Verdana" w:hAnsi="Verdana" w:cs="Arial"/>
          <w:b/>
          <w:color w:val="000000" w:themeColor="text1"/>
          <w:sz w:val="24"/>
          <w:szCs w:val="24"/>
        </w:rPr>
      </w:pPr>
    </w:p>
    <w:p w:rsidR="00EF7B67" w:rsidRPr="00AE79D2" w:rsidRDefault="00EF7B67" w:rsidP="00FA2EE4">
      <w:pPr>
        <w:jc w:val="center"/>
        <w:rPr>
          <w:rFonts w:ascii="Verdana" w:hAnsi="Verdana" w:cs="Arial"/>
          <w:b/>
          <w:color w:val="000000" w:themeColor="text1"/>
          <w:sz w:val="24"/>
          <w:szCs w:val="24"/>
        </w:rPr>
      </w:pPr>
    </w:p>
    <w:p w:rsidR="00EF7B67" w:rsidRPr="00AE79D2" w:rsidRDefault="00EF7B67" w:rsidP="00FA2EE4">
      <w:pPr>
        <w:jc w:val="center"/>
        <w:rPr>
          <w:rFonts w:ascii="Arial" w:hAnsi="Arial" w:cs="Arial"/>
          <w:b/>
          <w:sz w:val="24"/>
          <w:szCs w:val="24"/>
        </w:rPr>
      </w:pPr>
    </w:p>
    <w:p w:rsidR="00EF7B67" w:rsidRPr="00AE79D2" w:rsidRDefault="00EF7B67" w:rsidP="00FA2EE4">
      <w:pPr>
        <w:jc w:val="center"/>
        <w:rPr>
          <w:rFonts w:ascii="Arial" w:hAnsi="Arial" w:cs="Arial"/>
          <w:b/>
          <w:sz w:val="24"/>
          <w:szCs w:val="24"/>
        </w:rPr>
      </w:pPr>
    </w:p>
    <w:p w:rsidR="00EF7B67" w:rsidRPr="00AE79D2" w:rsidRDefault="00EF7B67" w:rsidP="00FA2EE4">
      <w:pPr>
        <w:jc w:val="center"/>
        <w:rPr>
          <w:rFonts w:ascii="Arial" w:hAnsi="Arial" w:cs="Arial"/>
          <w:b/>
          <w:sz w:val="24"/>
          <w:szCs w:val="24"/>
        </w:rPr>
      </w:pPr>
    </w:p>
    <w:p w:rsidR="00EF7B67" w:rsidRPr="00AE79D2" w:rsidRDefault="00EF7B67" w:rsidP="004E6F56">
      <w:pPr>
        <w:jc w:val="center"/>
        <w:rPr>
          <w:rFonts w:ascii="Verdana" w:hAnsi="Verdana" w:cs="Arial"/>
          <w:b/>
          <w:sz w:val="18"/>
          <w:szCs w:val="18"/>
        </w:rPr>
      </w:pPr>
    </w:p>
    <w:p w:rsidR="00EF7B67" w:rsidRPr="00AE79D2" w:rsidRDefault="00EF7B67" w:rsidP="004E6F56">
      <w:pPr>
        <w:jc w:val="center"/>
        <w:rPr>
          <w:rFonts w:ascii="Verdana" w:hAnsi="Verdana" w:cs="Arial"/>
          <w:b/>
          <w:color w:val="000000" w:themeColor="text1"/>
          <w:sz w:val="24"/>
          <w:szCs w:val="24"/>
        </w:rPr>
      </w:pPr>
    </w:p>
    <w:p w:rsidR="00EF7B67" w:rsidRPr="00AE79D2" w:rsidRDefault="00EF7B67" w:rsidP="004E6F56">
      <w:pPr>
        <w:jc w:val="center"/>
        <w:rPr>
          <w:rFonts w:ascii="Verdana" w:hAnsi="Verdana" w:cs="Arial"/>
          <w:b/>
          <w:color w:val="000000" w:themeColor="text1"/>
          <w:sz w:val="24"/>
          <w:szCs w:val="24"/>
        </w:rPr>
      </w:pPr>
    </w:p>
    <w:p w:rsidR="00EF7B67" w:rsidRPr="00AE79D2" w:rsidRDefault="00EF7B67" w:rsidP="005E5E18">
      <w:pPr>
        <w:jc w:val="center"/>
        <w:rPr>
          <w:rFonts w:ascii="Arial" w:hAnsi="Arial" w:cs="Arial"/>
          <w:b/>
          <w:sz w:val="24"/>
          <w:szCs w:val="24"/>
        </w:rPr>
      </w:pPr>
    </w:p>
    <w:p w:rsidR="00EF7B67" w:rsidRPr="00AE79D2" w:rsidRDefault="00EF7B67" w:rsidP="005E5E18">
      <w:pPr>
        <w:jc w:val="center"/>
        <w:rPr>
          <w:rFonts w:ascii="Arial" w:hAnsi="Arial" w:cs="Arial"/>
          <w:b/>
          <w:sz w:val="24"/>
          <w:szCs w:val="24"/>
        </w:rPr>
      </w:pPr>
    </w:p>
    <w:p w:rsidR="00EF7B67" w:rsidRPr="00AE79D2" w:rsidRDefault="00EF7B67" w:rsidP="005E5E18">
      <w:pPr>
        <w:jc w:val="center"/>
        <w:rPr>
          <w:rFonts w:ascii="Arial" w:hAnsi="Arial" w:cs="Arial"/>
          <w:b/>
          <w:sz w:val="24"/>
          <w:szCs w:val="24"/>
        </w:rPr>
      </w:pPr>
    </w:p>
    <w:p w:rsidR="00EF7B67" w:rsidRPr="00AE79D2" w:rsidRDefault="00EF7B67" w:rsidP="005E5E18">
      <w:pPr>
        <w:jc w:val="center"/>
        <w:rPr>
          <w:rFonts w:ascii="Arial" w:hAnsi="Arial" w:cs="Arial"/>
          <w:b/>
          <w:sz w:val="24"/>
          <w:szCs w:val="24"/>
        </w:rPr>
      </w:pPr>
    </w:p>
    <w:p w:rsidR="00EF7B67" w:rsidRDefault="00EF7B67" w:rsidP="005E5E18">
      <w:pPr>
        <w:jc w:val="center"/>
        <w:rPr>
          <w:rFonts w:ascii="Arial" w:hAnsi="Arial" w:cs="Arial"/>
          <w:b/>
          <w:sz w:val="24"/>
          <w:szCs w:val="24"/>
        </w:rPr>
      </w:pPr>
    </w:p>
    <w:p w:rsidR="00EF7B67" w:rsidRDefault="00EF7B67" w:rsidP="005E5E18">
      <w:pPr>
        <w:jc w:val="center"/>
        <w:rPr>
          <w:rFonts w:ascii="Arial" w:hAnsi="Arial" w:cs="Arial"/>
          <w:b/>
          <w:sz w:val="24"/>
          <w:szCs w:val="24"/>
        </w:rPr>
      </w:pPr>
    </w:p>
    <w:p w:rsidR="00EF7B67" w:rsidRDefault="00EF7B67" w:rsidP="005E5E18">
      <w:pPr>
        <w:jc w:val="center"/>
        <w:rPr>
          <w:rFonts w:ascii="Arial" w:hAnsi="Arial" w:cs="Arial"/>
          <w:b/>
          <w:sz w:val="24"/>
          <w:szCs w:val="24"/>
        </w:rPr>
      </w:pPr>
    </w:p>
    <w:p w:rsidR="00EF7B67" w:rsidRDefault="00EF7B67" w:rsidP="005E5E18">
      <w:pPr>
        <w:jc w:val="center"/>
        <w:rPr>
          <w:rFonts w:ascii="Arial" w:hAnsi="Arial" w:cs="Arial"/>
          <w:b/>
          <w:sz w:val="24"/>
          <w:szCs w:val="24"/>
        </w:rPr>
      </w:pPr>
    </w:p>
    <w:p w:rsidR="00EF7B67" w:rsidRPr="000E403E" w:rsidRDefault="00EF7B67" w:rsidP="00FA2EE4">
      <w:pPr>
        <w:jc w:val="center"/>
        <w:rPr>
          <w:rFonts w:ascii="Arial" w:hAnsi="Arial" w:cs="Arial"/>
          <w:b/>
          <w:sz w:val="4"/>
          <w:szCs w:val="24"/>
        </w:rPr>
      </w:pPr>
    </w:p>
    <w:p w:rsidR="00EF7B67" w:rsidRDefault="00EF7B67"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8E5EC7">
        <w:rPr>
          <w:rFonts w:ascii="Arial" w:hAnsi="Arial" w:cs="Arial"/>
          <w:b/>
          <w:noProof/>
          <w:sz w:val="24"/>
          <w:szCs w:val="24"/>
        </w:rPr>
        <w:t>2025</w:t>
      </w:r>
    </w:p>
    <w:p w:rsidR="00EF7B67" w:rsidRDefault="00EF7B67" w:rsidP="00FA2EE4">
      <w:pPr>
        <w:jc w:val="center"/>
        <w:rPr>
          <w:rFonts w:ascii="Arial" w:hAnsi="Arial" w:cs="Arial"/>
          <w:b/>
          <w:sz w:val="24"/>
          <w:szCs w:val="24"/>
        </w:rPr>
      </w:pPr>
    </w:p>
    <w:p w:rsidR="00EF7B67" w:rsidRPr="00AE79D2" w:rsidRDefault="00EF7B67"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EF7B67" w:rsidRPr="00AE79D2" w:rsidRDefault="00EF7B67"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EF7B67" w:rsidRPr="00AE79D2" w:rsidRDefault="00EF7B67"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EF7B67" w:rsidRPr="00AE79D2" w:rsidRDefault="00EF7B67"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EF7B67" w:rsidRPr="00AE79D2" w:rsidRDefault="00EF7B67"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EF7B67" w:rsidRPr="00AE79D2" w:rsidRDefault="00EF7B67"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EF7B67" w:rsidRPr="00ED005C" w:rsidRDefault="00EF7B67"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EF7B67" w:rsidRPr="00A36434" w:rsidRDefault="00EF7B67" w:rsidP="003817F9">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EF7B67" w:rsidRDefault="00EF7B67" w:rsidP="003817F9">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EF7B67" w:rsidRDefault="00EF7B67" w:rsidP="003817F9">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EF7B67" w:rsidRPr="00A81CD5" w:rsidRDefault="00EF7B67"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EF7B67" w:rsidRDefault="00EF7B67"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EF7B67" w:rsidRPr="00A81CD5" w:rsidRDefault="00EF7B67" w:rsidP="00A81CD5">
      <w:pPr>
        <w:adjustRightInd w:val="0"/>
        <w:ind w:left="405"/>
        <w:jc w:val="both"/>
        <w:rPr>
          <w:rFonts w:ascii="Verdana" w:hAnsi="Verdana" w:cstheme="minorHAnsi"/>
          <w:sz w:val="18"/>
        </w:rPr>
      </w:pP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EF7B67" w:rsidRPr="00A81CD5"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EF7B67" w:rsidRDefault="00EF7B67" w:rsidP="003817F9">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EF7B67" w:rsidRPr="00001D1D" w:rsidRDefault="00EF7B67" w:rsidP="003817F9">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EF7B67" w:rsidRPr="00AE79D2" w:rsidRDefault="00EF7B67"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EF7B67" w:rsidRPr="00E076F9" w:rsidRDefault="00EF7B67"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EF7B67" w:rsidRDefault="00EF7B67"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EF7B67" w:rsidRPr="005C0063" w:rsidRDefault="00EF7B67"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EF7B67" w:rsidRPr="005C0063" w:rsidRDefault="00EF7B67"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EF7B67" w:rsidRPr="00E076F9" w:rsidRDefault="00EF7B67"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EF7B67" w:rsidRPr="00E076F9" w:rsidRDefault="00EF7B67"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EF7B67" w:rsidRPr="00E076F9" w:rsidRDefault="00EF7B67" w:rsidP="00862C1A">
      <w:pPr>
        <w:ind w:left="426"/>
        <w:jc w:val="both"/>
        <w:rPr>
          <w:rFonts w:ascii="Verdana" w:hAnsi="Verdana" w:cs="Verdana"/>
          <w:sz w:val="18"/>
          <w:szCs w:val="18"/>
        </w:rPr>
      </w:pPr>
    </w:p>
    <w:p w:rsidR="00EF7B67" w:rsidRDefault="00EF7B67"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EF7B67" w:rsidRDefault="00EF7B67" w:rsidP="00FA2EE4">
      <w:pPr>
        <w:jc w:val="both"/>
        <w:rPr>
          <w:rFonts w:ascii="Verdana" w:hAnsi="Verdana" w:cs="Verdana"/>
          <w:sz w:val="18"/>
          <w:szCs w:val="18"/>
        </w:rPr>
      </w:pPr>
    </w:p>
    <w:p w:rsidR="00EF7B67" w:rsidRPr="00AB4439" w:rsidRDefault="00EF7B67" w:rsidP="00585968">
      <w:pPr>
        <w:autoSpaceDE w:val="0"/>
        <w:autoSpaceDN w:val="0"/>
        <w:adjustRightInd w:val="0"/>
        <w:spacing w:line="259" w:lineRule="auto"/>
        <w:jc w:val="both"/>
        <w:rPr>
          <w:rFonts w:ascii="Verdana" w:hAnsi="Verdana" w:cs="Arial"/>
          <w:sz w:val="8"/>
          <w:szCs w:val="18"/>
          <w:lang w:val="es-BO"/>
        </w:rPr>
      </w:pPr>
    </w:p>
    <w:p w:rsidR="00EF7B67" w:rsidRDefault="00EF7B67" w:rsidP="003817F9">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EF7B67" w:rsidRPr="005C0063" w:rsidRDefault="00EF7B67" w:rsidP="003817F9">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EF7B67" w:rsidRDefault="00EF7B67" w:rsidP="009A437B">
      <w:pPr>
        <w:autoSpaceDE w:val="0"/>
        <w:autoSpaceDN w:val="0"/>
        <w:adjustRightInd w:val="0"/>
        <w:jc w:val="both"/>
        <w:rPr>
          <w:rFonts w:ascii="Verdana" w:hAnsi="Verdana" w:cstheme="minorHAnsi"/>
          <w:sz w:val="18"/>
          <w:szCs w:val="18"/>
        </w:rPr>
      </w:pPr>
    </w:p>
    <w:p w:rsidR="00EF7B67" w:rsidRPr="002443E8" w:rsidRDefault="00EF7B67" w:rsidP="003817F9">
      <w:pPr>
        <w:pStyle w:val="Prrafodelista"/>
        <w:numPr>
          <w:ilvl w:val="0"/>
          <w:numId w:val="42"/>
        </w:numPr>
        <w:autoSpaceDE w:val="0"/>
        <w:autoSpaceDN w:val="0"/>
        <w:adjustRightInd w:val="0"/>
        <w:jc w:val="both"/>
        <w:rPr>
          <w:rFonts w:ascii="Verdana" w:hAnsi="Verdana" w:cstheme="minorHAnsi"/>
          <w:b/>
          <w:vanish/>
          <w:sz w:val="18"/>
          <w:szCs w:val="18"/>
        </w:rPr>
      </w:pPr>
    </w:p>
    <w:p w:rsidR="00EF7B67" w:rsidRPr="002443E8" w:rsidRDefault="00EF7B67" w:rsidP="003817F9">
      <w:pPr>
        <w:pStyle w:val="Prrafodelista"/>
        <w:numPr>
          <w:ilvl w:val="0"/>
          <w:numId w:val="42"/>
        </w:numPr>
        <w:autoSpaceDE w:val="0"/>
        <w:autoSpaceDN w:val="0"/>
        <w:adjustRightInd w:val="0"/>
        <w:jc w:val="both"/>
        <w:rPr>
          <w:rFonts w:ascii="Verdana" w:hAnsi="Verdana" w:cstheme="minorHAnsi"/>
          <w:b/>
          <w:vanish/>
          <w:sz w:val="18"/>
          <w:szCs w:val="18"/>
        </w:rPr>
      </w:pPr>
    </w:p>
    <w:p w:rsidR="00EF7B67" w:rsidRPr="002443E8" w:rsidRDefault="00EF7B67" w:rsidP="003817F9">
      <w:pPr>
        <w:pStyle w:val="Prrafodelista"/>
        <w:numPr>
          <w:ilvl w:val="0"/>
          <w:numId w:val="42"/>
        </w:numPr>
        <w:autoSpaceDE w:val="0"/>
        <w:autoSpaceDN w:val="0"/>
        <w:adjustRightInd w:val="0"/>
        <w:jc w:val="both"/>
        <w:rPr>
          <w:rFonts w:ascii="Verdana" w:hAnsi="Verdana" w:cstheme="minorHAnsi"/>
          <w:b/>
          <w:vanish/>
          <w:sz w:val="18"/>
          <w:szCs w:val="18"/>
        </w:rPr>
      </w:pPr>
    </w:p>
    <w:p w:rsidR="00EF7B67" w:rsidRPr="002443E8" w:rsidRDefault="00EF7B67" w:rsidP="003817F9">
      <w:pPr>
        <w:pStyle w:val="Prrafodelista"/>
        <w:numPr>
          <w:ilvl w:val="0"/>
          <w:numId w:val="42"/>
        </w:numPr>
        <w:autoSpaceDE w:val="0"/>
        <w:autoSpaceDN w:val="0"/>
        <w:adjustRightInd w:val="0"/>
        <w:jc w:val="both"/>
        <w:rPr>
          <w:rFonts w:ascii="Verdana" w:hAnsi="Verdana" w:cstheme="minorHAnsi"/>
          <w:b/>
          <w:vanish/>
          <w:sz w:val="18"/>
          <w:szCs w:val="18"/>
        </w:rPr>
      </w:pPr>
    </w:p>
    <w:p w:rsidR="00EF7B67" w:rsidRPr="002443E8" w:rsidRDefault="00EF7B67" w:rsidP="003817F9">
      <w:pPr>
        <w:pStyle w:val="Prrafodelista"/>
        <w:numPr>
          <w:ilvl w:val="1"/>
          <w:numId w:val="42"/>
        </w:numPr>
        <w:autoSpaceDE w:val="0"/>
        <w:autoSpaceDN w:val="0"/>
        <w:adjustRightInd w:val="0"/>
        <w:jc w:val="both"/>
        <w:rPr>
          <w:rFonts w:ascii="Verdana" w:hAnsi="Verdana" w:cstheme="minorHAnsi"/>
          <w:b/>
          <w:vanish/>
          <w:sz w:val="18"/>
          <w:szCs w:val="18"/>
        </w:rPr>
      </w:pPr>
    </w:p>
    <w:p w:rsidR="00EF7B67" w:rsidRPr="00AE79D2" w:rsidRDefault="00EF7B6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F7B67" w:rsidRPr="00AE79D2" w:rsidRDefault="00EF7B67"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EF7B67" w:rsidRPr="00AE79D2" w:rsidRDefault="00EF7B67"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EF7B67" w:rsidRPr="00481C92" w:rsidRDefault="00EF7B67" w:rsidP="00381170">
      <w:pPr>
        <w:pStyle w:val="Default"/>
        <w:jc w:val="both"/>
        <w:rPr>
          <w:rFonts w:ascii="Verdana" w:hAnsi="Verdana"/>
          <w:color w:val="auto"/>
          <w:sz w:val="14"/>
          <w:szCs w:val="18"/>
          <w:lang w:val="es-BO"/>
        </w:rPr>
      </w:pPr>
    </w:p>
    <w:p w:rsidR="00EF7B67" w:rsidRPr="00A20697" w:rsidRDefault="00EF7B67"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EF7B67" w:rsidRPr="00327ACA" w:rsidRDefault="00EF7B67" w:rsidP="00327ACA">
      <w:pPr>
        <w:tabs>
          <w:tab w:val="left" w:pos="567"/>
        </w:tabs>
        <w:spacing w:after="60"/>
        <w:jc w:val="both"/>
        <w:outlineLvl w:val="0"/>
        <w:rPr>
          <w:rFonts w:ascii="Verdana" w:hAnsi="Verdana" w:cs="Verdana"/>
          <w:sz w:val="10"/>
          <w:szCs w:val="18"/>
        </w:rPr>
      </w:pPr>
    </w:p>
    <w:p w:rsidR="00EF7B67" w:rsidRPr="00D4728C" w:rsidRDefault="00EF7B67" w:rsidP="003817F9">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EF7B67" w:rsidRPr="00F005C8" w:rsidRDefault="00EF7B67" w:rsidP="00F005C8">
      <w:pPr>
        <w:pStyle w:val="Prrafodelista"/>
        <w:autoSpaceDE w:val="0"/>
        <w:autoSpaceDN w:val="0"/>
        <w:adjustRightInd w:val="0"/>
        <w:ind w:left="1276"/>
        <w:jc w:val="both"/>
        <w:rPr>
          <w:rFonts w:ascii="Verdana" w:hAnsi="Verdana" w:cstheme="minorHAnsi"/>
          <w:sz w:val="18"/>
        </w:rPr>
      </w:pPr>
    </w:p>
    <w:p w:rsidR="00EF7B67" w:rsidRPr="00F005C8" w:rsidRDefault="00EF7B67"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EF7B67" w:rsidRPr="00F005C8" w:rsidRDefault="00EF7B67" w:rsidP="00F005C8">
      <w:pPr>
        <w:pStyle w:val="Prrafodelista"/>
        <w:autoSpaceDE w:val="0"/>
        <w:autoSpaceDN w:val="0"/>
        <w:adjustRightInd w:val="0"/>
        <w:ind w:left="1276"/>
        <w:jc w:val="both"/>
        <w:rPr>
          <w:rFonts w:ascii="Verdana" w:hAnsi="Verdana" w:cstheme="minorHAnsi"/>
          <w:sz w:val="18"/>
        </w:rPr>
      </w:pPr>
    </w:p>
    <w:p w:rsidR="00EF7B67" w:rsidRDefault="00EF7B67"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EF7B67" w:rsidRPr="00F005C8" w:rsidRDefault="00EF7B67" w:rsidP="00F005C8">
      <w:pPr>
        <w:pStyle w:val="Prrafodelista"/>
        <w:autoSpaceDE w:val="0"/>
        <w:autoSpaceDN w:val="0"/>
        <w:adjustRightInd w:val="0"/>
        <w:ind w:left="1276"/>
        <w:jc w:val="both"/>
        <w:rPr>
          <w:rFonts w:ascii="Verdana" w:hAnsi="Verdana" w:cstheme="minorHAnsi"/>
          <w:sz w:val="18"/>
        </w:rPr>
      </w:pPr>
    </w:p>
    <w:p w:rsidR="00EF7B67" w:rsidRPr="0073000C" w:rsidRDefault="00EF7B67"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EF7B67" w:rsidRPr="00AD055E" w:rsidRDefault="00EF7B67" w:rsidP="005610C8">
      <w:pPr>
        <w:pStyle w:val="Prrafodelista"/>
        <w:autoSpaceDE w:val="0"/>
        <w:autoSpaceDN w:val="0"/>
        <w:adjustRightInd w:val="0"/>
        <w:ind w:left="1276"/>
        <w:jc w:val="both"/>
        <w:rPr>
          <w:rFonts w:ascii="Verdana" w:hAnsi="Verdana" w:cstheme="minorHAnsi"/>
          <w:sz w:val="18"/>
          <w:szCs w:val="18"/>
        </w:rPr>
      </w:pPr>
    </w:p>
    <w:p w:rsidR="00EF7B67" w:rsidRDefault="00EF7B67" w:rsidP="003817F9">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EF7B67" w:rsidRDefault="00EF7B67" w:rsidP="00515D41">
      <w:pPr>
        <w:pStyle w:val="Prrafodelista"/>
        <w:autoSpaceDE w:val="0"/>
        <w:autoSpaceDN w:val="0"/>
        <w:adjustRightInd w:val="0"/>
        <w:ind w:left="1276"/>
        <w:jc w:val="both"/>
        <w:rPr>
          <w:rFonts w:ascii="Verdana" w:hAnsi="Verdana" w:cstheme="minorHAnsi"/>
          <w:sz w:val="18"/>
          <w:szCs w:val="18"/>
        </w:rPr>
      </w:pPr>
    </w:p>
    <w:p w:rsidR="00EF7B67" w:rsidRPr="00474797" w:rsidRDefault="00EF7B6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EF7B67" w:rsidRPr="00474797" w:rsidRDefault="00EF7B67" w:rsidP="00515D41">
      <w:pPr>
        <w:pStyle w:val="Prrafodelista"/>
        <w:autoSpaceDE w:val="0"/>
        <w:autoSpaceDN w:val="0"/>
        <w:adjustRightInd w:val="0"/>
        <w:ind w:left="1276"/>
        <w:jc w:val="both"/>
        <w:rPr>
          <w:rFonts w:ascii="Verdana" w:hAnsi="Verdana" w:cstheme="minorHAnsi"/>
          <w:sz w:val="18"/>
          <w:szCs w:val="18"/>
        </w:rPr>
      </w:pPr>
    </w:p>
    <w:p w:rsidR="00EF7B67" w:rsidRPr="00D4728C" w:rsidRDefault="00EF7B67"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EF7B67" w:rsidRDefault="00EF7B67" w:rsidP="00515D41">
      <w:pPr>
        <w:pStyle w:val="Prrafodelista"/>
        <w:autoSpaceDE w:val="0"/>
        <w:autoSpaceDN w:val="0"/>
        <w:adjustRightInd w:val="0"/>
        <w:ind w:left="1276"/>
        <w:jc w:val="both"/>
        <w:rPr>
          <w:rFonts w:ascii="Verdana" w:hAnsi="Verdana" w:cstheme="minorHAnsi"/>
          <w:color w:val="00B050"/>
          <w:sz w:val="18"/>
          <w:szCs w:val="18"/>
        </w:rPr>
      </w:pPr>
    </w:p>
    <w:p w:rsidR="00EF7B67" w:rsidRPr="00D03EF8" w:rsidRDefault="00EF7B67"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EF7B67" w:rsidRPr="00A67AE4" w:rsidRDefault="00EF7B67" w:rsidP="00A67AE4">
      <w:pPr>
        <w:autoSpaceDE w:val="0"/>
        <w:autoSpaceDN w:val="0"/>
        <w:adjustRightInd w:val="0"/>
        <w:jc w:val="both"/>
        <w:rPr>
          <w:rFonts w:ascii="Verdana" w:hAnsi="Verdana" w:cstheme="minorHAnsi"/>
          <w:sz w:val="18"/>
          <w:szCs w:val="18"/>
        </w:rPr>
      </w:pPr>
    </w:p>
    <w:p w:rsidR="00EF7B67" w:rsidRDefault="00EF7B67" w:rsidP="003817F9">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EF7B67" w:rsidRPr="00A20697" w:rsidRDefault="00EF7B67" w:rsidP="004C330B">
      <w:pPr>
        <w:pStyle w:val="Prrafodelista"/>
        <w:autoSpaceDE w:val="0"/>
        <w:autoSpaceDN w:val="0"/>
        <w:adjustRightInd w:val="0"/>
        <w:ind w:left="1276"/>
        <w:jc w:val="both"/>
        <w:rPr>
          <w:rFonts w:ascii="Verdana" w:hAnsi="Verdana" w:cstheme="minorHAnsi"/>
          <w:sz w:val="18"/>
          <w:szCs w:val="18"/>
        </w:rPr>
      </w:pPr>
    </w:p>
    <w:p w:rsidR="00EF7B67" w:rsidRPr="00ED63CC" w:rsidRDefault="00EF7B67" w:rsidP="003817F9">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EF7B67" w:rsidRDefault="00EF7B67" w:rsidP="00A20697">
      <w:pPr>
        <w:pStyle w:val="Prrafodelista"/>
        <w:autoSpaceDE w:val="0"/>
        <w:autoSpaceDN w:val="0"/>
        <w:adjustRightInd w:val="0"/>
        <w:ind w:left="1276"/>
        <w:jc w:val="both"/>
        <w:rPr>
          <w:rFonts w:ascii="Verdana" w:hAnsi="Verdana" w:cstheme="minorHAnsi"/>
          <w:sz w:val="18"/>
          <w:szCs w:val="18"/>
        </w:rPr>
      </w:pPr>
    </w:p>
    <w:p w:rsidR="00EF7B67" w:rsidRPr="00485766" w:rsidRDefault="00EF7B67" w:rsidP="003817F9">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EF7B67" w:rsidRPr="00AE79D2" w:rsidRDefault="00EF7B67" w:rsidP="007201A3">
      <w:pPr>
        <w:tabs>
          <w:tab w:val="left" w:pos="567"/>
        </w:tabs>
        <w:spacing w:after="60"/>
        <w:jc w:val="both"/>
        <w:outlineLvl w:val="0"/>
        <w:rPr>
          <w:rFonts w:ascii="Verdana" w:hAnsi="Verdana" w:cs="Verdana"/>
          <w:sz w:val="10"/>
          <w:szCs w:val="18"/>
        </w:rPr>
      </w:pPr>
    </w:p>
    <w:p w:rsidR="00EF7B67" w:rsidRPr="009170EB" w:rsidRDefault="00EF7B67"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EF7B67" w:rsidRPr="00AE79D2" w:rsidRDefault="00EF7B67" w:rsidP="001354DD">
      <w:pPr>
        <w:jc w:val="both"/>
        <w:rPr>
          <w:rFonts w:ascii="Verdana" w:hAnsi="Verdana" w:cs="Arial"/>
          <w:sz w:val="18"/>
          <w:szCs w:val="18"/>
          <w:lang w:val="es-BO"/>
        </w:rPr>
      </w:pPr>
    </w:p>
    <w:p w:rsidR="00EF7B67" w:rsidRPr="00AE79D2" w:rsidRDefault="00EF7B67"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EF7B67" w:rsidRPr="00AE79D2" w:rsidRDefault="00EF7B67" w:rsidP="001354DD">
      <w:pPr>
        <w:ind w:left="1134" w:hanging="283"/>
        <w:jc w:val="both"/>
        <w:rPr>
          <w:rFonts w:ascii="Verdana" w:hAnsi="Verdana" w:cs="Arial"/>
          <w:sz w:val="18"/>
          <w:szCs w:val="18"/>
          <w:lang w:val="es-BO"/>
        </w:rPr>
      </w:pPr>
    </w:p>
    <w:p w:rsidR="00EF7B67" w:rsidRPr="00AE79D2"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EF7B67" w:rsidRPr="00AE79D2"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EF7B67" w:rsidRPr="00AE79D2"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EF7B67" w:rsidRPr="00AE79D2"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EF7B67" w:rsidRDefault="00EF7B67" w:rsidP="003817F9">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EF7B67" w:rsidRDefault="00EF7B67" w:rsidP="0069487B">
      <w:pPr>
        <w:pStyle w:val="Prrafodelista"/>
        <w:ind w:left="1134"/>
        <w:jc w:val="both"/>
        <w:rPr>
          <w:rFonts w:ascii="Verdana" w:hAnsi="Verdana" w:cs="Arial"/>
          <w:sz w:val="18"/>
          <w:szCs w:val="18"/>
          <w:lang w:val="es-BO"/>
        </w:rPr>
      </w:pPr>
    </w:p>
    <w:p w:rsidR="00EF7B67" w:rsidRPr="0069487B" w:rsidRDefault="00EF7B67"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EF7B67" w:rsidRDefault="00EF7B67" w:rsidP="0069487B">
      <w:pPr>
        <w:jc w:val="both"/>
        <w:rPr>
          <w:lang w:val="es-BO"/>
        </w:rPr>
      </w:pPr>
    </w:p>
    <w:p w:rsidR="00EF7B67" w:rsidRPr="0069487B" w:rsidRDefault="00EF7B67"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EF7B67" w:rsidRPr="00FE6AC4" w:rsidRDefault="00EF7B67" w:rsidP="0069487B">
      <w:pPr>
        <w:rPr>
          <w:sz w:val="12"/>
          <w:lang w:val="es-BO"/>
        </w:rPr>
      </w:pPr>
    </w:p>
    <w:p w:rsidR="00EF7B67" w:rsidRPr="008D570D" w:rsidRDefault="00EF7B67" w:rsidP="003817F9">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EF7B67" w:rsidRPr="008D570D" w:rsidRDefault="00EF7B67" w:rsidP="003817F9">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EF7B67" w:rsidRPr="008D570D" w:rsidRDefault="00EF7B67" w:rsidP="003817F9">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EF7B67" w:rsidRDefault="00EF7B67" w:rsidP="003817F9">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EF7B67" w:rsidRPr="00D551A6" w:rsidRDefault="00EF7B67" w:rsidP="003817F9">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EF7B67" w:rsidRPr="00205281" w:rsidRDefault="00EF7B67" w:rsidP="0069487B">
      <w:pPr>
        <w:rPr>
          <w:lang w:val="es-BO"/>
        </w:rPr>
      </w:pPr>
    </w:p>
    <w:p w:rsidR="00EF7B67" w:rsidRPr="008F5C21" w:rsidRDefault="00EF7B67"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EF7B67" w:rsidRPr="00AE79D2" w:rsidRDefault="00EF7B67"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EF7B67" w:rsidRPr="00A81CD5" w:rsidRDefault="00EF7B67"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EF7B67" w:rsidRPr="00F2635D" w:rsidRDefault="00EF7B67"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EF7B67" w:rsidRPr="00AE79D2" w:rsidRDefault="00EF7B67"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EF7B67" w:rsidRPr="00AE79D2" w:rsidRDefault="00EF7B6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EF7B67" w:rsidRDefault="00EF7B67"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EF7B67" w:rsidRPr="005E7D92" w:rsidRDefault="00EF7B67"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EF7B67" w:rsidRPr="000572EB" w:rsidRDefault="00EF7B6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EF7B67" w:rsidRPr="00C2377C" w:rsidRDefault="00EF7B67"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EF7B67" w:rsidRPr="002D6DF8" w:rsidRDefault="00EF7B6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EF7B67" w:rsidRPr="002D6DF8" w:rsidRDefault="00EF7B6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EF7B67" w:rsidRPr="002D6DF8" w:rsidRDefault="00EF7B6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EF7B67" w:rsidRPr="002D6DF8" w:rsidRDefault="00EF7B6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EF7B67" w:rsidRPr="002D6DF8" w:rsidRDefault="00EF7B67"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EF7B67" w:rsidRPr="002D6DF8" w:rsidRDefault="00EF7B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EF7B67" w:rsidRPr="005C5252" w:rsidRDefault="00EF7B67"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EF7B67" w:rsidRPr="006C79F5" w:rsidRDefault="00EF7B67"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EF7B67" w:rsidRPr="006750D3" w:rsidRDefault="00EF7B67" w:rsidP="006750D3">
      <w:pPr>
        <w:spacing w:before="160" w:after="160"/>
        <w:ind w:left="990"/>
        <w:contextualSpacing/>
        <w:jc w:val="both"/>
        <w:rPr>
          <w:rFonts w:ascii="Verdana" w:hAnsi="Verdana" w:cs="Arial"/>
          <w:sz w:val="18"/>
          <w:szCs w:val="18"/>
        </w:rPr>
      </w:pPr>
    </w:p>
    <w:p w:rsidR="00EF7B67" w:rsidRPr="00E076F9" w:rsidRDefault="00EF7B67"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EF7B67" w:rsidRDefault="00EF7B67"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EF7B67" w:rsidRPr="00A81CD5" w:rsidRDefault="00EF7B67"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 xml:space="preserve">e deberán considerar como criterios de </w:t>
      </w:r>
      <w:proofErr w:type="spellStart"/>
      <w:r w:rsidRPr="00A81CD5">
        <w:rPr>
          <w:rFonts w:ascii="Verdana" w:hAnsi="Verdana"/>
          <w:sz w:val="18"/>
          <w:szCs w:val="18"/>
          <w:lang w:val="es-BO"/>
        </w:rPr>
        <w:t>subsanabilidad</w:t>
      </w:r>
      <w:proofErr w:type="spellEnd"/>
      <w:r w:rsidRPr="00A81CD5">
        <w:rPr>
          <w:rFonts w:ascii="Verdana" w:hAnsi="Verdana"/>
          <w:sz w:val="18"/>
          <w:szCs w:val="18"/>
          <w:lang w:val="es-BO"/>
        </w:rPr>
        <w:t xml:space="preserve"> los siguientes:</w:t>
      </w:r>
    </w:p>
    <w:p w:rsidR="00EF7B67" w:rsidRPr="00E076F9" w:rsidRDefault="00EF7B6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EF7B67" w:rsidRPr="00E076F9" w:rsidRDefault="00EF7B6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EF7B67" w:rsidRPr="00E076F9" w:rsidRDefault="00EF7B67"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EF7B67" w:rsidRPr="00D9717C" w:rsidRDefault="00EF7B67"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EF7B67" w:rsidRPr="00336C5E" w:rsidRDefault="00EF7B67"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rsidR="00EF7B67" w:rsidRPr="00AE79D2" w:rsidRDefault="00EF7B6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EF7B67" w:rsidRPr="00AE79D2" w:rsidRDefault="00EF7B67"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EF7B67" w:rsidRPr="00AE79D2" w:rsidRDefault="00EF7B67"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EF7B67" w:rsidRPr="00D4728C" w:rsidRDefault="00EF7B67"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EF7B67" w:rsidRPr="00D03EF8" w:rsidRDefault="00EF7B67"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 xml:space="preserve">La falta de firma del Proponente en el formulario A-1 </w:t>
      </w:r>
      <w:proofErr w:type="spellStart"/>
      <w:r w:rsidRPr="00D03EF8">
        <w:rPr>
          <w:rFonts w:ascii="Verdana" w:hAnsi="Verdana" w:cs="Arial"/>
          <w:sz w:val="18"/>
          <w:szCs w:val="18"/>
        </w:rPr>
        <w:t>ó</w:t>
      </w:r>
      <w:proofErr w:type="spellEnd"/>
      <w:r w:rsidRPr="00D03EF8">
        <w:rPr>
          <w:rFonts w:ascii="Verdana" w:hAnsi="Verdana" w:cs="Arial"/>
          <w:sz w:val="18"/>
          <w:szCs w:val="18"/>
        </w:rPr>
        <w:t xml:space="preserve">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EF7B67" w:rsidRPr="00D4728C"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EF7B67" w:rsidRDefault="00EF7B67"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EF7B67" w:rsidRPr="00E076F9" w:rsidRDefault="00EF7B67"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w:t>
      </w:r>
      <w:r w:rsidR="00355184">
        <w:rPr>
          <w:rFonts w:ascii="Verdana" w:hAnsi="Verdana" w:cs="Arial"/>
          <w:sz w:val="18"/>
          <w:szCs w:val="18"/>
          <w:lang w:val="es-BO"/>
        </w:rPr>
        <w:t>8</w:t>
      </w:r>
      <w:r w:rsidRPr="00E076F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EF7B67" w:rsidRPr="00E076F9" w:rsidRDefault="00EF7B67"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EF7B67" w:rsidRPr="00C2622B" w:rsidRDefault="00EF7B67"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EF7B67" w:rsidRPr="00AE79D2" w:rsidRDefault="00EF7B67"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EF7B67" w:rsidRPr="00AE79D2" w:rsidRDefault="00EF7B6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EF7B67" w:rsidRPr="00AE79D2" w:rsidRDefault="00EF7B6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EF7B67" w:rsidRDefault="00EF7B67"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EF7B67" w:rsidRPr="00AE79D2" w:rsidRDefault="00EF7B67"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EF7B67" w:rsidRPr="00AE79D2" w:rsidRDefault="00EF7B67"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EF7B67" w:rsidRPr="00394B91" w:rsidRDefault="00EF7B67"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EF7B67" w:rsidRPr="00F445AA" w:rsidRDefault="00EF7B67"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EF7B67" w:rsidRPr="00AE79D2" w:rsidRDefault="00EF7B67"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EF7B67" w:rsidRPr="00F30DEA" w:rsidRDefault="00EF7B67"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EF7B67" w:rsidRPr="00F8374E" w:rsidRDefault="00EF7B67"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EF7B67" w:rsidRPr="00E73F9C" w:rsidRDefault="00EF7B67"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EF7B67" w:rsidRPr="00E73F9C" w:rsidRDefault="00EF7B67"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EF7B67" w:rsidRPr="00AE79D2" w:rsidRDefault="00EF7B67"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EF7B67" w:rsidRPr="00D973EB" w:rsidRDefault="00EF7B67"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EF7B67" w:rsidRPr="00D973EB" w:rsidRDefault="00EF7B67"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EF7B67" w:rsidRPr="00A97E61" w:rsidRDefault="00EF7B67"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EF7B67" w:rsidRPr="00A616D5" w:rsidRDefault="00EF7B67"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EF7B67" w:rsidRPr="00D03EF8" w:rsidRDefault="00EF7B67"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EF7B67" w:rsidRPr="00AE79D2" w:rsidRDefault="00EF7B67"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EF7B67" w:rsidRPr="00AE79D2" w:rsidRDefault="00EF7B67"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EF7B67" w:rsidRPr="00825CF2" w:rsidRDefault="00EF7B67"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EF7B67" w:rsidRPr="00825CF2" w:rsidRDefault="00EF7B67"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EF7B67" w:rsidRPr="00825CF2" w:rsidRDefault="00EF7B67"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EF7B67" w:rsidRPr="00825CF2" w:rsidRDefault="00EF7B6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EF7B67" w:rsidRPr="00825CF2" w:rsidRDefault="00EF7B6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EF7B67" w:rsidRPr="00A97E61" w:rsidRDefault="00EF7B67"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EF7B67" w:rsidRPr="00A616D5" w:rsidRDefault="00EF7B67"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EF7B67" w:rsidRPr="00D03EF8" w:rsidRDefault="00EF7B67"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EF7B67" w:rsidRPr="00AE79D2" w:rsidRDefault="00EF7B67"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EF7B67" w:rsidRPr="00E17ABC" w:rsidRDefault="00EF7B67"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EF7B67" w:rsidRPr="008E6C1E" w:rsidRDefault="00EF7B67"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EF7B67" w:rsidRPr="008E6C1E" w:rsidRDefault="00EF7B67"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EF7B67" w:rsidRPr="00FB5675" w:rsidRDefault="00EF7B67"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EF7B67" w:rsidRPr="00103569" w:rsidRDefault="00EF7B67"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EF7B67" w:rsidRPr="00AE79D2" w:rsidRDefault="00EF7B67" w:rsidP="00221F89">
      <w:pPr>
        <w:ind w:left="576"/>
        <w:jc w:val="both"/>
        <w:rPr>
          <w:rFonts w:ascii="Verdana" w:hAnsi="Verdana" w:cs="Arial"/>
          <w:b/>
          <w:sz w:val="18"/>
          <w:szCs w:val="18"/>
        </w:rPr>
      </w:pPr>
    </w:p>
    <w:p w:rsidR="00EF7B67" w:rsidRPr="00D03EF8" w:rsidRDefault="00EF7B67"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EF7B67" w:rsidRDefault="00EF7B67" w:rsidP="006E316A">
      <w:pPr>
        <w:ind w:left="567"/>
        <w:jc w:val="both"/>
        <w:rPr>
          <w:rFonts w:ascii="Verdana" w:hAnsi="Verdana" w:cs="Arial"/>
          <w:sz w:val="18"/>
          <w:szCs w:val="18"/>
        </w:rPr>
      </w:pPr>
      <w:r w:rsidRPr="00F30DEA">
        <w:rPr>
          <w:rFonts w:ascii="Verdana" w:hAnsi="Verdana" w:cs="Arial"/>
          <w:sz w:val="18"/>
          <w:szCs w:val="18"/>
        </w:rPr>
        <w:t xml:space="preserve"> </w:t>
      </w:r>
    </w:p>
    <w:p w:rsidR="00EF7B67" w:rsidRDefault="00EF7B67"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EF7B67" w:rsidRPr="00F05144" w:rsidRDefault="00EF7B67" w:rsidP="00F05144">
      <w:pPr>
        <w:pStyle w:val="Prrafodelista"/>
        <w:rPr>
          <w:rFonts w:ascii="Verdana" w:hAnsi="Verdana" w:cs="Arial"/>
          <w:sz w:val="18"/>
          <w:szCs w:val="18"/>
          <w:lang w:val="es-BO"/>
        </w:rPr>
      </w:pPr>
    </w:p>
    <w:p w:rsidR="00EF7B67" w:rsidRPr="00103569" w:rsidRDefault="00EF7B67"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EF7B67" w:rsidRPr="00AE79D2" w:rsidRDefault="00EF7B67" w:rsidP="00221F89">
      <w:pPr>
        <w:ind w:left="720"/>
        <w:jc w:val="both"/>
        <w:rPr>
          <w:rFonts w:ascii="Verdana" w:hAnsi="Verdana" w:cs="Arial"/>
          <w:sz w:val="18"/>
          <w:szCs w:val="18"/>
        </w:rPr>
      </w:pPr>
    </w:p>
    <w:p w:rsidR="00EF7B67" w:rsidRDefault="00EF7B67"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EF7B67" w:rsidRPr="00F05144" w:rsidRDefault="00EF7B67" w:rsidP="006E316A">
      <w:pPr>
        <w:shd w:val="clear" w:color="auto" w:fill="FFFFFF" w:themeFill="background1"/>
        <w:ind w:left="567"/>
        <w:jc w:val="both"/>
        <w:rPr>
          <w:rFonts w:ascii="Verdana" w:hAnsi="Verdana" w:cs="Arial"/>
          <w:sz w:val="18"/>
          <w:szCs w:val="18"/>
        </w:rPr>
      </w:pPr>
    </w:p>
    <w:p w:rsidR="00EF7B67" w:rsidRPr="00F05144" w:rsidRDefault="00EF7B67"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EF7B67" w:rsidRDefault="00EF7B67" w:rsidP="005E6686">
      <w:pPr>
        <w:pStyle w:val="Prrafodelista"/>
        <w:ind w:left="993"/>
        <w:rPr>
          <w:rFonts w:ascii="Verdana" w:hAnsi="Verdana" w:cs="Arial"/>
          <w:sz w:val="18"/>
          <w:szCs w:val="18"/>
        </w:rPr>
      </w:pPr>
    </w:p>
    <w:p w:rsidR="00EF7B67" w:rsidRPr="00AE79D2" w:rsidRDefault="00EF7B67"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EF7B67" w:rsidRPr="00AE79D2" w:rsidRDefault="00EF7B67"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EF7B67" w:rsidRPr="00AE79D2" w:rsidRDefault="00EF7B67"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0"/>
          <w:numId w:val="15"/>
        </w:numPr>
        <w:spacing w:before="160" w:after="160"/>
        <w:jc w:val="both"/>
        <w:outlineLvl w:val="0"/>
        <w:rPr>
          <w:rFonts w:ascii="Verdana" w:hAnsi="Verdana"/>
          <w:vanish/>
          <w:sz w:val="18"/>
          <w:szCs w:val="18"/>
          <w:lang w:val="es-BO"/>
        </w:rPr>
      </w:pPr>
    </w:p>
    <w:p w:rsidR="00EF7B67" w:rsidRPr="00AE79D2" w:rsidRDefault="00EF7B67"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EF7B67" w:rsidRPr="00AE79D2" w:rsidRDefault="00EF7B6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EF7B67" w:rsidRPr="00AE79D2" w:rsidRDefault="00EF7B67" w:rsidP="00376508">
      <w:pPr>
        <w:spacing w:before="160" w:after="160"/>
        <w:ind w:left="576"/>
        <w:contextualSpacing/>
        <w:jc w:val="both"/>
        <w:rPr>
          <w:rFonts w:ascii="Verdana" w:hAnsi="Verdana" w:cs="Tahoma"/>
          <w:sz w:val="18"/>
          <w:szCs w:val="18"/>
          <w:lang w:val="es-BO"/>
        </w:rPr>
      </w:pPr>
    </w:p>
    <w:p w:rsidR="00EF7B67" w:rsidRPr="003727B6" w:rsidRDefault="00EF7B67"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EF7B67" w:rsidRDefault="00EF7B67" w:rsidP="00376508">
      <w:pPr>
        <w:spacing w:before="160" w:after="160"/>
        <w:ind w:left="576"/>
        <w:contextualSpacing/>
        <w:jc w:val="both"/>
        <w:rPr>
          <w:rFonts w:ascii="Verdana" w:hAnsi="Verdana" w:cs="Tahoma"/>
          <w:b/>
          <w:bCs/>
          <w:sz w:val="18"/>
          <w:szCs w:val="18"/>
          <w:lang w:val="es-BO"/>
        </w:rPr>
      </w:pPr>
    </w:p>
    <w:p w:rsidR="00EF7B67" w:rsidRPr="00AE79D2" w:rsidRDefault="00EF7B6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EF7B67" w:rsidRPr="00AE79D2" w:rsidRDefault="00EF7B67" w:rsidP="00376508">
      <w:pPr>
        <w:spacing w:before="160" w:after="160"/>
        <w:ind w:left="576"/>
        <w:contextualSpacing/>
        <w:jc w:val="both"/>
        <w:rPr>
          <w:rFonts w:ascii="Verdana" w:hAnsi="Verdana" w:cs="Tahoma"/>
          <w:sz w:val="18"/>
          <w:szCs w:val="18"/>
          <w:lang w:val="es-BO"/>
        </w:rPr>
      </w:pPr>
    </w:p>
    <w:p w:rsidR="00EF7B67" w:rsidRPr="00AE79D2" w:rsidRDefault="00EF7B67"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EF7B67" w:rsidRPr="00AE79D2" w:rsidRDefault="00EF7B67" w:rsidP="00376508">
      <w:pPr>
        <w:spacing w:before="160" w:after="160"/>
        <w:ind w:left="576"/>
        <w:contextualSpacing/>
        <w:jc w:val="both"/>
        <w:rPr>
          <w:rFonts w:ascii="Verdana" w:hAnsi="Verdana" w:cs="Tahoma"/>
          <w:sz w:val="18"/>
          <w:szCs w:val="18"/>
          <w:lang w:val="es-BO"/>
        </w:rPr>
      </w:pPr>
    </w:p>
    <w:p w:rsidR="00EF7B67" w:rsidRPr="00AE79D2" w:rsidRDefault="00EF7B67"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EF7B67" w:rsidRPr="00AE79D2" w:rsidRDefault="00EF7B6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EF7B67" w:rsidRPr="00AE79D2" w:rsidRDefault="00EF7B67" w:rsidP="00376508">
      <w:pPr>
        <w:spacing w:before="160" w:after="160"/>
        <w:contextualSpacing/>
        <w:jc w:val="both"/>
        <w:rPr>
          <w:rFonts w:ascii="Verdana" w:hAnsi="Verdana" w:cs="Tahoma"/>
          <w:sz w:val="18"/>
          <w:szCs w:val="18"/>
          <w:lang w:val="es-BO"/>
        </w:rPr>
      </w:pPr>
    </w:p>
    <w:p w:rsidR="00EF7B67" w:rsidRPr="00AE79D2" w:rsidRDefault="00EF7B67"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EF7B67" w:rsidRPr="00AE79D2" w:rsidRDefault="00EF7B67" w:rsidP="00376508">
      <w:pPr>
        <w:spacing w:before="160" w:after="160"/>
        <w:ind w:left="567"/>
        <w:contextualSpacing/>
        <w:jc w:val="both"/>
        <w:rPr>
          <w:rFonts w:ascii="Verdana" w:hAnsi="Verdana" w:cs="Tahoma"/>
          <w:sz w:val="18"/>
          <w:szCs w:val="18"/>
          <w:lang w:val="es-BO"/>
        </w:rPr>
      </w:pPr>
    </w:p>
    <w:p w:rsidR="00EF7B67" w:rsidRPr="00AE79D2" w:rsidRDefault="00EF7B67"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EF7B67" w:rsidRPr="00AE79D2" w:rsidRDefault="00EF7B67" w:rsidP="00376508">
      <w:pPr>
        <w:spacing w:before="160" w:after="160"/>
        <w:contextualSpacing/>
        <w:jc w:val="both"/>
        <w:rPr>
          <w:rFonts w:ascii="Verdana" w:hAnsi="Verdana" w:cs="Tahoma"/>
          <w:sz w:val="18"/>
          <w:szCs w:val="18"/>
          <w:lang w:val="es-BO"/>
        </w:rPr>
      </w:pPr>
    </w:p>
    <w:p w:rsidR="00EF7B67" w:rsidRPr="00AE79D2" w:rsidRDefault="00EF7B67"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EF7B67" w:rsidRPr="00AE79D2" w:rsidRDefault="00EF7B6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EF7B67" w:rsidRPr="00AE79D2" w:rsidRDefault="00EF7B67"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EF7B67" w:rsidRPr="00AE79D2" w:rsidRDefault="00EF7B67"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EF7B67" w:rsidRPr="00AE79D2" w:rsidRDefault="00EF7B67"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EF7B67" w:rsidRPr="00AE79D2" w:rsidRDefault="00EF7B67"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EF7B67" w:rsidRPr="00AE79D2" w:rsidRDefault="00EF7B67"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EF7B67" w:rsidRPr="00AE79D2" w:rsidRDefault="00EF7B67"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EF7B67" w:rsidRPr="00AE79D2" w:rsidRDefault="00EF7B67"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EF7B67" w:rsidRPr="00AE79D2" w:rsidRDefault="00EF7B67"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EF7B67" w:rsidRPr="00AE79D2" w:rsidRDefault="00EF7B67"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EF7B67" w:rsidRPr="00AE79D2" w:rsidRDefault="00EF7B67"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EF7B67" w:rsidRPr="00AE79D2" w:rsidRDefault="00EF7B6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EF7B67" w:rsidRPr="00AE79D2" w:rsidRDefault="00EF7B67" w:rsidP="006E316A">
      <w:pPr>
        <w:pStyle w:val="Prrafodelista"/>
        <w:spacing w:before="160" w:after="160"/>
        <w:ind w:left="1170"/>
        <w:contextualSpacing/>
        <w:jc w:val="both"/>
        <w:rPr>
          <w:rFonts w:ascii="Verdana" w:hAnsi="Verdana" w:cs="Arial"/>
          <w:sz w:val="18"/>
          <w:szCs w:val="18"/>
          <w:lang w:val="es-BO"/>
        </w:rPr>
      </w:pPr>
    </w:p>
    <w:p w:rsidR="00EF7B67" w:rsidRPr="00AE79D2" w:rsidRDefault="00EF7B6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EF7B67" w:rsidRPr="00AE79D2" w:rsidRDefault="00EF7B67" w:rsidP="006E316A">
      <w:pPr>
        <w:pStyle w:val="Prrafodelista"/>
        <w:spacing w:before="160" w:after="160"/>
        <w:ind w:left="1170"/>
        <w:contextualSpacing/>
        <w:jc w:val="both"/>
        <w:rPr>
          <w:rFonts w:ascii="Verdana" w:hAnsi="Verdana" w:cs="Arial"/>
          <w:sz w:val="18"/>
          <w:szCs w:val="18"/>
          <w:lang w:val="es-BO"/>
        </w:rPr>
      </w:pPr>
    </w:p>
    <w:p w:rsidR="00EF7B67" w:rsidRPr="00AE79D2" w:rsidRDefault="00EF7B6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EF7B67" w:rsidRPr="00AE79D2" w:rsidRDefault="00EF7B67" w:rsidP="006E316A">
      <w:pPr>
        <w:pStyle w:val="Prrafodelista"/>
        <w:ind w:left="900"/>
        <w:rPr>
          <w:rFonts w:ascii="Verdana" w:hAnsi="Verdana" w:cs="Arial"/>
          <w:sz w:val="18"/>
          <w:szCs w:val="18"/>
          <w:lang w:val="es-BO"/>
        </w:rPr>
      </w:pP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EF7B67" w:rsidRPr="00AE79D2" w:rsidRDefault="00EF7B67" w:rsidP="006E316A">
      <w:pPr>
        <w:pStyle w:val="Prrafodelista"/>
        <w:ind w:left="709"/>
        <w:rPr>
          <w:rFonts w:ascii="Verdana" w:hAnsi="Verdana" w:cs="Arial"/>
          <w:sz w:val="18"/>
          <w:szCs w:val="18"/>
          <w:lang w:val="es-BO"/>
        </w:rPr>
      </w:pPr>
    </w:p>
    <w:p w:rsidR="00EF7B67" w:rsidRPr="006E316A" w:rsidRDefault="00EF7B67"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p>
    <w:p w:rsidR="00EF7B67" w:rsidRPr="00AE79D2" w:rsidRDefault="00EF7B6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EF7B67" w:rsidRPr="00AE79D2" w:rsidRDefault="00EF7B67"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EF7B67" w:rsidRPr="00AE79D2" w:rsidRDefault="00EF7B67" w:rsidP="006E316A">
      <w:pPr>
        <w:ind w:left="709"/>
        <w:jc w:val="both"/>
        <w:rPr>
          <w:rFonts w:ascii="Verdana" w:hAnsi="Verdana" w:cs="Arial"/>
          <w:sz w:val="18"/>
          <w:szCs w:val="18"/>
        </w:rPr>
      </w:pPr>
    </w:p>
    <w:p w:rsidR="00EF7B67" w:rsidRPr="00AE79D2" w:rsidRDefault="00EF7B67"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EF7B67" w:rsidRPr="00AE79D2" w:rsidRDefault="00EF7B67" w:rsidP="006E316A">
      <w:pPr>
        <w:ind w:left="709"/>
        <w:jc w:val="both"/>
        <w:rPr>
          <w:rFonts w:ascii="Verdana" w:hAnsi="Verdana" w:cs="Arial"/>
          <w:sz w:val="18"/>
          <w:szCs w:val="18"/>
        </w:rPr>
      </w:pPr>
    </w:p>
    <w:p w:rsidR="00EF7B67" w:rsidRDefault="00EF7B67"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EF7B67" w:rsidRDefault="00EF7B67"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EF7B67" w:rsidRDefault="00EF7B67" w:rsidP="00972405">
      <w:pPr>
        <w:pStyle w:val="Prrafodelista"/>
        <w:spacing w:before="160" w:after="160"/>
        <w:ind w:left="576"/>
        <w:contextualSpacing/>
        <w:jc w:val="both"/>
        <w:rPr>
          <w:rFonts w:ascii="Verdana" w:hAnsi="Verdana" w:cs="Arial"/>
          <w:sz w:val="18"/>
          <w:szCs w:val="18"/>
        </w:rPr>
      </w:pPr>
    </w:p>
    <w:p w:rsidR="00EF7B67" w:rsidRPr="00AE79D2" w:rsidRDefault="00EF7B6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EF7B67" w:rsidRDefault="00EF7B6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EF7B67" w:rsidRPr="00DC082D" w:rsidRDefault="00EF7B67"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EF7B67" w:rsidRPr="00DC082D" w:rsidRDefault="00EF7B67"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EF7B67" w:rsidRPr="006F3C39"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EF7B67" w:rsidRPr="00AE79D2" w:rsidRDefault="00EF7B67"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EF7B67" w:rsidRPr="00F05144" w:rsidRDefault="00EF7B67"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EF7B67" w:rsidRPr="00AE79D2" w:rsidRDefault="00EF7B67" w:rsidP="00052C8E">
      <w:pPr>
        <w:pStyle w:val="Puesto"/>
        <w:spacing w:before="160" w:after="160"/>
        <w:contextualSpacing/>
        <w:jc w:val="both"/>
        <w:rPr>
          <w:rFonts w:ascii="Verdana" w:hAnsi="Verdana"/>
          <w:b w:val="0"/>
          <w:strike/>
          <w:sz w:val="18"/>
          <w:szCs w:val="18"/>
          <w:lang w:val="es-BO"/>
        </w:rPr>
      </w:pPr>
    </w:p>
    <w:p w:rsidR="00EF7B67" w:rsidRPr="00BD1A1B" w:rsidRDefault="00EF7B67"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EF7B67" w:rsidRPr="00D4728C" w:rsidRDefault="00EF7B67"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EF7B67" w:rsidRPr="004D0417" w:rsidRDefault="00EF7B67"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EF7B67" w:rsidRPr="00AE79D2" w:rsidRDefault="00EF7B67"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EF7B67" w:rsidRPr="00AE79D2" w:rsidRDefault="00EF7B67"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EF7B67" w:rsidRPr="00AE79D2" w:rsidRDefault="00EF7B67"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EF7B67" w:rsidRPr="00AE79D2" w:rsidRDefault="00EF7B67" w:rsidP="001662CE">
      <w:pPr>
        <w:pStyle w:val="Prrafodelista"/>
        <w:spacing w:before="160" w:after="160"/>
        <w:ind w:left="810" w:hanging="540"/>
        <w:jc w:val="both"/>
        <w:rPr>
          <w:rFonts w:ascii="Verdana" w:hAnsi="Verdana" w:cs="Arial"/>
          <w:b/>
          <w:vanish/>
          <w:sz w:val="18"/>
          <w:szCs w:val="18"/>
          <w:lang w:val="es-BO"/>
        </w:rPr>
      </w:pPr>
    </w:p>
    <w:p w:rsidR="00EF7B67" w:rsidRPr="00AE79D2" w:rsidRDefault="00EF7B6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EF7B67" w:rsidRPr="00AE79D2" w:rsidRDefault="00EF7B67"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EF7B67" w:rsidRPr="00AE79D2" w:rsidRDefault="00EF7B67"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EF7B67" w:rsidRPr="00AE79D2" w:rsidRDefault="00EF7B6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EF7B67" w:rsidRPr="00DC69F6" w:rsidRDefault="00EF7B67"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EF7B67" w:rsidRPr="00DC69F6" w:rsidRDefault="00EF7B67"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EF7B67" w:rsidRPr="00DC69F6" w:rsidRDefault="00EF7B67"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EF7B67" w:rsidRPr="00DC69F6" w:rsidRDefault="00EF7B6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EF7B67" w:rsidRPr="00DC69F6" w:rsidRDefault="00EF7B67"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EF7B67" w:rsidRPr="00AE79D2" w:rsidRDefault="00EF7B67"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EF7B67" w:rsidRPr="00AE79D2" w:rsidRDefault="00EF7B67"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EF7B67" w:rsidRPr="00AE79D2" w:rsidRDefault="00EF7B67" w:rsidP="00A616D5">
      <w:pPr>
        <w:ind w:left="709"/>
        <w:jc w:val="both"/>
        <w:rPr>
          <w:rFonts w:ascii="Verdana" w:hAnsi="Verdana" w:cs="Arial"/>
          <w:color w:val="FF0000"/>
          <w:sz w:val="18"/>
          <w:szCs w:val="18"/>
          <w:lang w:val="es-BO"/>
        </w:rPr>
      </w:pPr>
    </w:p>
    <w:p w:rsidR="00EF7B67" w:rsidRPr="00AE79D2" w:rsidRDefault="00EF7B67"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EF7B67" w:rsidRPr="00AE79D2" w:rsidRDefault="00355184"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EF7B67" w:rsidRPr="00AE79D2" w:rsidRDefault="00EF7B67"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EF7B67" w:rsidRPr="00AE79D2" w:rsidRDefault="00EF7B67"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EF7B67" w:rsidRPr="00AE79D2" w:rsidRDefault="00EF7B67"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EF7B67" w:rsidRPr="00AE79D2" w:rsidRDefault="00355184"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EF7B67" w:rsidRPr="00AE79D2">
        <w:rPr>
          <w:rFonts w:ascii="Verdana" w:hAnsi="Verdana" w:cs="Arial"/>
          <w:sz w:val="18"/>
          <w:szCs w:val="18"/>
          <w:lang w:val="es-BO"/>
        </w:rPr>
        <w:tab/>
        <w:t xml:space="preserve">Precio Ajustado de la Propuesta a ser evaluada </w:t>
      </w:r>
    </w:p>
    <w:p w:rsidR="00EF7B67" w:rsidRPr="00AE79D2" w:rsidRDefault="00EF7B67" w:rsidP="00A65203">
      <w:pPr>
        <w:ind w:left="414"/>
        <w:jc w:val="both"/>
        <w:rPr>
          <w:rFonts w:ascii="Verdana" w:hAnsi="Verdana" w:cs="Arial"/>
          <w:lang w:val="es-BO"/>
        </w:rPr>
      </w:pPr>
    </w:p>
    <w:p w:rsidR="00EF7B67" w:rsidRPr="00AE79D2" w:rsidRDefault="00EF7B67"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EF7B67" w:rsidRPr="00AE79D2" w:rsidRDefault="00EF7B67"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EF7B67" w:rsidRPr="00AE79D2" w:rsidRDefault="00EF7B67"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EF7B67" w:rsidRPr="00AE79D2" w:rsidRDefault="00EF7B67"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EF7B67" w:rsidRPr="00AE79D2" w:rsidRDefault="00EF7B67"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 de la evaluación de la Propuesta Técnica y el Formulario C-2, utilizando el Formulario V-3.</w:t>
      </w:r>
    </w:p>
    <w:p w:rsidR="00EF7B67" w:rsidRPr="00AE79D2" w:rsidRDefault="00EF7B67" w:rsidP="00A616D5">
      <w:pPr>
        <w:spacing w:before="160" w:after="160"/>
        <w:ind w:left="567"/>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EF7B67" w:rsidRPr="00AE79D2" w:rsidRDefault="00EF7B67"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EF7B67" w:rsidRPr="00AE79D2" w:rsidRDefault="00EF7B67" w:rsidP="00A616D5">
      <w:pPr>
        <w:spacing w:before="160" w:after="160"/>
        <w:ind w:left="567"/>
        <w:jc w:val="both"/>
        <w:rPr>
          <w:rFonts w:ascii="Verdana" w:hAnsi="Verdana" w:cs="Arial"/>
          <w:sz w:val="18"/>
          <w:szCs w:val="18"/>
        </w:rPr>
      </w:pPr>
      <w:r w:rsidRPr="00AE79D2">
        <w:rPr>
          <w:rFonts w:ascii="Verdana" w:hAnsi="Verdana" w:cs="Arial"/>
          <w:sz w:val="18"/>
          <w:szCs w:val="18"/>
        </w:rPr>
        <w:t>Una vez calificadas y puntuadas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xml:space="preserve">)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EF7B67" w:rsidRPr="00AE79D2" w:rsidRDefault="00EF7B67"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PTi</w:t>
      </w:r>
      <w:proofErr w:type="spellEnd"/>
    </w:p>
    <w:p w:rsidR="00EF7B67" w:rsidRPr="00AE79D2" w:rsidRDefault="00EF7B67"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EF7B67" w:rsidRPr="00AE79D2" w:rsidRDefault="00EF7B67"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Pr="00AE79D2">
        <w:rPr>
          <w:rFonts w:ascii="Verdana" w:hAnsi="Verdana" w:cs="Arial"/>
          <w:i/>
          <w:sz w:val="18"/>
          <w:szCs w:val="18"/>
        </w:rPr>
        <w:tab/>
      </w:r>
      <w:r w:rsidRPr="00AE79D2">
        <w:rPr>
          <w:rFonts w:ascii="Verdana" w:hAnsi="Verdana" w:cs="Arial"/>
          <w:sz w:val="18"/>
          <w:szCs w:val="18"/>
        </w:rPr>
        <w:t>Puntaje Total de la Propuesta Evaluada</w:t>
      </w:r>
    </w:p>
    <w:p w:rsidR="00EF7B67" w:rsidRPr="00AE79D2" w:rsidRDefault="00EF7B67"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Pr="00AE79D2">
        <w:rPr>
          <w:rFonts w:ascii="Verdana" w:hAnsi="Verdana" w:cs="Arial"/>
          <w:i/>
          <w:sz w:val="18"/>
          <w:szCs w:val="18"/>
        </w:rPr>
        <w:tab/>
      </w:r>
      <w:r w:rsidRPr="00AE79D2">
        <w:rPr>
          <w:rFonts w:ascii="Verdana" w:hAnsi="Verdana" w:cs="Arial"/>
          <w:sz w:val="18"/>
          <w:szCs w:val="18"/>
        </w:rPr>
        <w:t>Puntaje de la Propuesta Económica</w:t>
      </w:r>
    </w:p>
    <w:p w:rsidR="00EF7B67" w:rsidRPr="00AE79D2" w:rsidRDefault="00EF7B67" w:rsidP="00A616D5">
      <w:pPr>
        <w:tabs>
          <w:tab w:val="left" w:pos="567"/>
        </w:tabs>
        <w:spacing w:before="160" w:after="160"/>
        <w:ind w:left="1418"/>
        <w:jc w:val="both"/>
        <w:rPr>
          <w:rFonts w:ascii="Verdana" w:hAnsi="Verdana" w:cs="Arial"/>
          <w:sz w:val="18"/>
          <w:szCs w:val="18"/>
        </w:rPr>
      </w:pPr>
      <w:proofErr w:type="spellStart"/>
      <w:r w:rsidRPr="00AE79D2">
        <w:rPr>
          <w:rFonts w:ascii="Verdana" w:hAnsi="Verdana" w:cs="Arial"/>
          <w:i/>
          <w:sz w:val="18"/>
          <w:szCs w:val="18"/>
        </w:rPr>
        <w:t>PTi</w:t>
      </w:r>
      <w:proofErr w:type="spellEnd"/>
      <w:r w:rsidRPr="00AE79D2">
        <w:rPr>
          <w:rFonts w:ascii="Verdana" w:hAnsi="Verdana" w:cs="Arial"/>
          <w:sz w:val="18"/>
          <w:szCs w:val="18"/>
        </w:rPr>
        <w:tab/>
        <w:t xml:space="preserve">Puntaje de la Evaluación Propuesta Técnica </w:t>
      </w:r>
    </w:p>
    <w:p w:rsidR="00EF7B67" w:rsidRPr="00A46477" w:rsidRDefault="00EF7B67"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proofErr w:type="spellStart"/>
      <w:r w:rsidRPr="00A46477">
        <w:rPr>
          <w:rFonts w:ascii="Verdana" w:hAnsi="Verdana" w:cs="Arial"/>
          <w:b/>
          <w:sz w:val="18"/>
          <w:szCs w:val="18"/>
        </w:rPr>
        <w:t>PTPi</w:t>
      </w:r>
      <w:proofErr w:type="spellEnd"/>
      <w:r w:rsidRPr="00A46477">
        <w:rPr>
          <w:rFonts w:ascii="Verdana" w:hAnsi="Verdana" w:cs="Arial"/>
          <w:b/>
          <w:sz w:val="18"/>
          <w:szCs w:val="18"/>
        </w:rPr>
        <w:t xml:space="preserve">),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EF7B67" w:rsidRPr="00A46477" w:rsidRDefault="00EF7B67"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EF7B67" w:rsidRPr="00A46477" w:rsidRDefault="00EF7B67"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EF7B67" w:rsidRPr="00A46477" w:rsidRDefault="00EF7B67"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EF7B67" w:rsidRPr="00A46477" w:rsidRDefault="00EF7B67"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EF7B67" w:rsidRDefault="00EF7B67"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EF7B67" w:rsidRDefault="00EF7B67"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EF7B67" w:rsidRPr="00A81CD5" w:rsidRDefault="00EF7B67"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EF7B67" w:rsidRPr="006F3C39" w:rsidRDefault="00EF7B67"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EF7B67" w:rsidRPr="00A81CD5" w:rsidRDefault="00EF7B6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EF7B67" w:rsidRPr="00A81CD5" w:rsidRDefault="00EF7B6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EF7B67" w:rsidRPr="00A81CD5" w:rsidRDefault="00EF7B67"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EF7B67" w:rsidRPr="00D4728C" w:rsidRDefault="00EF7B67" w:rsidP="006F3C39">
      <w:pPr>
        <w:jc w:val="both"/>
        <w:rPr>
          <w:rFonts w:ascii="Verdana" w:hAnsi="Verdana" w:cs="Arial"/>
          <w:sz w:val="18"/>
          <w:szCs w:val="18"/>
        </w:rPr>
      </w:pPr>
    </w:p>
    <w:p w:rsidR="00EF7B67" w:rsidRPr="00AE79D2" w:rsidRDefault="00EF7B6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EF7B67" w:rsidRPr="00AE79D2" w:rsidRDefault="00EF7B6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EF7B67" w:rsidRPr="00645493" w:rsidRDefault="00EF7B67"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EF7B67" w:rsidRPr="00AE79D2" w:rsidRDefault="00EF7B67" w:rsidP="007F7909">
      <w:pPr>
        <w:pStyle w:val="Prrafodelista"/>
        <w:numPr>
          <w:ilvl w:val="0"/>
          <w:numId w:val="17"/>
        </w:numPr>
        <w:spacing w:before="160" w:after="160"/>
        <w:jc w:val="both"/>
        <w:rPr>
          <w:rFonts w:ascii="Verdana" w:hAnsi="Verdana" w:cs="Arial"/>
          <w:vanish/>
          <w:sz w:val="18"/>
          <w:szCs w:val="18"/>
          <w:lang w:val="es-BO"/>
        </w:rPr>
      </w:pPr>
    </w:p>
    <w:p w:rsidR="00EF7B67" w:rsidRPr="00AE79D2" w:rsidRDefault="00EF7B67" w:rsidP="007F7909">
      <w:pPr>
        <w:pStyle w:val="Prrafodelista"/>
        <w:numPr>
          <w:ilvl w:val="0"/>
          <w:numId w:val="17"/>
        </w:numPr>
        <w:spacing w:before="160" w:after="160"/>
        <w:jc w:val="both"/>
        <w:rPr>
          <w:rFonts w:ascii="Verdana" w:hAnsi="Verdana" w:cs="Arial"/>
          <w:vanish/>
          <w:sz w:val="18"/>
          <w:szCs w:val="18"/>
          <w:lang w:val="es-BO"/>
        </w:rPr>
      </w:pPr>
    </w:p>
    <w:p w:rsidR="00EF7B67" w:rsidRPr="006E316A" w:rsidRDefault="00EF7B67"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EF7B67" w:rsidRPr="00D96E17" w:rsidRDefault="00EF7B6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EF7B67" w:rsidRPr="003366DF" w:rsidRDefault="00EF7B67"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EF7B67" w:rsidRPr="00972405" w:rsidRDefault="00EF7B67"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EF7B67" w:rsidRPr="00B607AD" w:rsidRDefault="00EF7B67"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6"/>
        </w:numPr>
        <w:spacing w:before="160" w:after="160"/>
        <w:ind w:left="567" w:hanging="567"/>
        <w:jc w:val="both"/>
        <w:rPr>
          <w:rFonts w:ascii="Verdana" w:hAnsi="Verdana" w:cs="Arial"/>
          <w:vanish/>
          <w:sz w:val="18"/>
          <w:szCs w:val="18"/>
          <w:lang w:val="es-BO"/>
        </w:rPr>
      </w:pPr>
    </w:p>
    <w:p w:rsidR="00EF7B67" w:rsidRPr="00AE79D2" w:rsidRDefault="00EF7B67" w:rsidP="003817F9">
      <w:pPr>
        <w:pStyle w:val="Prrafodelista"/>
        <w:numPr>
          <w:ilvl w:val="0"/>
          <w:numId w:val="27"/>
        </w:numPr>
        <w:spacing w:before="160" w:after="160"/>
        <w:ind w:left="567" w:hanging="567"/>
        <w:jc w:val="both"/>
        <w:rPr>
          <w:rFonts w:ascii="Verdana" w:hAnsi="Verdana" w:cs="Arial"/>
          <w:vanish/>
          <w:sz w:val="18"/>
          <w:szCs w:val="18"/>
          <w:lang w:val="es-BO"/>
        </w:rPr>
      </w:pPr>
    </w:p>
    <w:p w:rsidR="00EF7B67" w:rsidRPr="006E316A" w:rsidRDefault="00EF7B67"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EF7B67" w:rsidRPr="00AE79D2" w:rsidRDefault="00EF7B67"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F7B67" w:rsidRPr="006E316A" w:rsidRDefault="00EF7B67"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EF7B67" w:rsidRPr="00AE79D2" w:rsidRDefault="00EF7B67"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EF7B67" w:rsidRDefault="00EF7B67"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EF7B67" w:rsidRDefault="00EF7B67"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EF7B67" w:rsidRDefault="00EF7B67"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EF7B67" w:rsidRPr="00645493" w:rsidRDefault="00EF7B67"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EF7B67" w:rsidRPr="00E97CA7" w:rsidRDefault="00EF7B67"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EF7B67" w:rsidRPr="00AE79D2" w:rsidRDefault="00EF7B67"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EF7B67" w:rsidRDefault="00EF7B67"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EF7B67" w:rsidRDefault="00EF7B67" w:rsidP="00D34FBC">
      <w:pPr>
        <w:spacing w:before="160" w:after="160"/>
        <w:contextualSpacing/>
        <w:jc w:val="center"/>
        <w:rPr>
          <w:rFonts w:ascii="Verdana" w:hAnsi="Verdana" w:cs="Arial"/>
          <w:b/>
          <w:sz w:val="18"/>
          <w:szCs w:val="18"/>
        </w:rPr>
      </w:pPr>
    </w:p>
    <w:p w:rsidR="00EF7B67" w:rsidRPr="00AE79D2" w:rsidRDefault="00EF7B6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EF7B67" w:rsidRPr="00AE79D2" w:rsidRDefault="00EF7B67"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EF7B67" w:rsidRPr="00645493" w:rsidRDefault="00EF7B6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EF7B67" w:rsidRPr="00AE79D2" w:rsidRDefault="00EF7B67"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EF7B67" w:rsidRPr="00645493" w:rsidRDefault="00EF7B67"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EF7B67" w:rsidRPr="00AE79D2" w:rsidRDefault="00EF7B67"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EF7B67" w:rsidRPr="00AE79D2" w:rsidRDefault="00EF7B67"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EF7B67" w:rsidRPr="00AE79D2" w:rsidRDefault="00EF7B67"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EF7B67" w:rsidRDefault="00EF7B67"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EF7B67" w:rsidRPr="003D6EDE" w:rsidRDefault="00EF7B67"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EF7B67" w:rsidRPr="006147EC" w:rsidRDefault="00EF7B67"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EF7B67" w:rsidRPr="006147EC" w:rsidRDefault="00EF7B67"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EF7B67" w:rsidRPr="006147EC" w:rsidRDefault="00EF7B67" w:rsidP="00362D2F">
      <w:pPr>
        <w:jc w:val="both"/>
        <w:rPr>
          <w:rFonts w:ascii="Verdana" w:hAnsi="Verdana" w:cs="Arial"/>
          <w:sz w:val="18"/>
          <w:szCs w:val="18"/>
          <w:lang w:val="es-BO"/>
        </w:rPr>
      </w:pPr>
    </w:p>
    <w:p w:rsidR="00EF7B67" w:rsidRPr="006147EC" w:rsidRDefault="00EF7B67"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EF7B67" w:rsidRPr="003D6EDE" w:rsidRDefault="00EF7B67" w:rsidP="00362D2F">
      <w:pPr>
        <w:jc w:val="both"/>
        <w:rPr>
          <w:rFonts w:ascii="Verdana" w:hAnsi="Verdana" w:cs="Arial"/>
          <w:sz w:val="18"/>
          <w:szCs w:val="18"/>
          <w:lang w:val="es-BO"/>
        </w:rPr>
      </w:pP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F7B67" w:rsidRPr="006147EC"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6147EC"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EF7B67"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EF7B67" w:rsidRPr="00A616D5" w:rsidRDefault="00EF7B67"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EF7B67" w:rsidRDefault="00EF7B67" w:rsidP="00362D2F">
      <w:pPr>
        <w:spacing w:before="160" w:after="160"/>
        <w:jc w:val="both"/>
        <w:rPr>
          <w:rFonts w:ascii="Verdana" w:hAnsi="Verdana" w:cs="Arial"/>
          <w:sz w:val="18"/>
          <w:szCs w:val="18"/>
          <w:lang w:val="es-BO"/>
        </w:rPr>
      </w:pPr>
    </w:p>
    <w:p w:rsidR="00EF7B67" w:rsidRDefault="00EF7B67"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EF7B67" w:rsidRDefault="00EF7B67"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EF7B67" w:rsidRDefault="00EF7B67" w:rsidP="00362D2F">
      <w:pPr>
        <w:jc w:val="both"/>
        <w:rPr>
          <w:rFonts w:ascii="Verdana" w:hAnsi="Verdana" w:cs="Arial"/>
          <w:sz w:val="18"/>
          <w:szCs w:val="18"/>
          <w:lang w:val="es-BO"/>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EF7B67" w:rsidRPr="000E403E" w:rsidRDefault="00EF7B67"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EF7B67" w:rsidRPr="003D6EDE" w:rsidRDefault="00EF7B67" w:rsidP="00362D2F">
      <w:pPr>
        <w:jc w:val="both"/>
        <w:rPr>
          <w:rFonts w:ascii="Verdana" w:hAnsi="Verdana" w:cs="Arial"/>
          <w:b/>
          <w:sz w:val="18"/>
          <w:szCs w:val="18"/>
          <w:lang w:val="es-BO"/>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EF7B67" w:rsidRPr="003D6EDE" w:rsidRDefault="00EF7B67" w:rsidP="00362D2F">
      <w:pPr>
        <w:ind w:left="720" w:hanging="720"/>
        <w:jc w:val="both"/>
        <w:rPr>
          <w:rFonts w:ascii="Verdana" w:hAnsi="Verdana" w:cs="Arial"/>
          <w:sz w:val="18"/>
          <w:szCs w:val="18"/>
          <w:lang w:val="es-BO"/>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EF7B67" w:rsidRPr="003D6EDE" w:rsidRDefault="00EF7B67"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EF7B67" w:rsidRPr="003D6EDE" w:rsidRDefault="00EF7B67"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EF7B67" w:rsidRPr="003D6EDE"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EF7B67" w:rsidRPr="003D6EDE" w:rsidRDefault="00EF7B67" w:rsidP="00362D2F">
      <w:pPr>
        <w:jc w:val="both"/>
        <w:rPr>
          <w:rFonts w:ascii="Verdana" w:hAnsi="Verdana" w:cs="Arial"/>
          <w:sz w:val="18"/>
          <w:szCs w:val="18"/>
          <w:lang w:val="es-BO"/>
        </w:rPr>
      </w:pPr>
    </w:p>
    <w:p w:rsidR="00EF7B67" w:rsidRPr="0040635E" w:rsidRDefault="00EF7B67"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F7B67" w:rsidRPr="0040635E" w:rsidRDefault="00EF7B67" w:rsidP="00362D2F">
      <w:pPr>
        <w:ind w:left="720" w:hanging="720"/>
        <w:jc w:val="both"/>
        <w:rPr>
          <w:rFonts w:ascii="Verdana" w:hAnsi="Verdana" w:cs="Arial"/>
          <w:sz w:val="18"/>
          <w:szCs w:val="18"/>
          <w:lang w:val="es-BO"/>
        </w:rPr>
      </w:pPr>
    </w:p>
    <w:p w:rsidR="00EF7B67" w:rsidRPr="003D6EDE" w:rsidRDefault="00EF7B67"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F7B67" w:rsidRPr="003D6EDE" w:rsidRDefault="00EF7B67" w:rsidP="00362D2F">
      <w:pPr>
        <w:autoSpaceDE w:val="0"/>
        <w:autoSpaceDN w:val="0"/>
        <w:adjustRightInd w:val="0"/>
        <w:jc w:val="both"/>
        <w:rPr>
          <w:rFonts w:ascii="Verdana" w:hAnsi="Verdana" w:cs="Arial"/>
          <w:sz w:val="18"/>
          <w:szCs w:val="18"/>
          <w:lang w:val="es-BO"/>
        </w:rPr>
      </w:pPr>
    </w:p>
    <w:p w:rsidR="00EF7B67" w:rsidRPr="003D6EDE" w:rsidRDefault="00EF7B67"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EF7B67" w:rsidRPr="003D6EDE" w:rsidRDefault="00EF7B67" w:rsidP="00362D2F">
      <w:pPr>
        <w:autoSpaceDE w:val="0"/>
        <w:autoSpaceDN w:val="0"/>
        <w:adjustRightInd w:val="0"/>
        <w:jc w:val="both"/>
        <w:rPr>
          <w:rFonts w:ascii="Verdana" w:hAnsi="Verdana" w:cs="Arial"/>
          <w:sz w:val="18"/>
          <w:szCs w:val="18"/>
          <w:lang w:val="es-BO"/>
        </w:rPr>
      </w:pPr>
    </w:p>
    <w:p w:rsidR="00EF7B67" w:rsidRPr="00F1268D" w:rsidRDefault="00EF7B67"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EF7B67" w:rsidRPr="00F1268D" w:rsidRDefault="00EF7B67" w:rsidP="00362D2F">
      <w:pPr>
        <w:autoSpaceDE w:val="0"/>
        <w:autoSpaceDN w:val="0"/>
        <w:adjustRightInd w:val="0"/>
        <w:rPr>
          <w:rFonts w:ascii="Verdana" w:hAnsi="Verdana" w:cs="Verdana"/>
          <w:color w:val="000000"/>
          <w:sz w:val="18"/>
          <w:szCs w:val="18"/>
          <w:lang w:val="es-BO" w:eastAsia="es-ES"/>
        </w:rPr>
      </w:pPr>
    </w:p>
    <w:p w:rsidR="00EF7B67" w:rsidRDefault="00EF7B67"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EF7B67" w:rsidRDefault="00EF7B67">
      <w:pPr>
        <w:rPr>
          <w:rFonts w:ascii="Verdana" w:hAnsi="Verdana" w:cstheme="minorHAnsi"/>
          <w:bCs/>
          <w:sz w:val="18"/>
          <w:szCs w:val="18"/>
        </w:rPr>
      </w:pPr>
      <w:r>
        <w:rPr>
          <w:rFonts w:ascii="Verdana" w:hAnsi="Verdana" w:cstheme="minorHAnsi"/>
          <w:bCs/>
          <w:sz w:val="18"/>
          <w:szCs w:val="18"/>
        </w:rPr>
        <w:br w:type="page"/>
      </w:r>
    </w:p>
    <w:p w:rsidR="00EF7B67" w:rsidRPr="00AE79D2" w:rsidRDefault="00EF7B67"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EF7B67" w:rsidRPr="00AE79D2" w:rsidRDefault="00EF7B67" w:rsidP="00A35398">
      <w:pPr>
        <w:jc w:val="center"/>
        <w:rPr>
          <w:b/>
          <w:lang w:val="es-BO"/>
        </w:rPr>
      </w:pPr>
      <w:r w:rsidRPr="00AE79D2">
        <w:rPr>
          <w:rFonts w:ascii="Verdana" w:hAnsi="Verdana" w:cs="Arial"/>
          <w:b/>
          <w:sz w:val="18"/>
          <w:szCs w:val="18"/>
          <w:lang w:val="es-BO"/>
        </w:rPr>
        <w:t>INFORMACIÓN TÉCNICA DE LA CONTRATACIÓN</w:t>
      </w:r>
    </w:p>
    <w:p w:rsidR="00EF7B67" w:rsidRPr="006F3C39" w:rsidRDefault="00EF7B67" w:rsidP="003817F9">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EF7B67" w:rsidRPr="00AE79D2" w:rsidRDefault="00EF7B67" w:rsidP="00220960">
      <w:pPr>
        <w:rPr>
          <w:color w:val="FF0000"/>
          <w:sz w:val="2"/>
          <w:lang w:val="es-BO"/>
        </w:rPr>
      </w:pPr>
    </w:p>
    <w:p w:rsidR="00EF7B67" w:rsidRPr="00AE79D2" w:rsidRDefault="00EF7B67" w:rsidP="00220960">
      <w:pPr>
        <w:jc w:val="both"/>
        <w:rPr>
          <w:rFonts w:ascii="Verdana" w:hAnsi="Verdana" w:cs="Arial"/>
          <w:color w:val="0000FF"/>
          <w:sz w:val="2"/>
          <w:szCs w:val="18"/>
        </w:rPr>
      </w:pPr>
    </w:p>
    <w:p w:rsidR="00EF7B67" w:rsidRPr="00A616D5" w:rsidRDefault="00EF7B67"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1"/>
        <w:gridCol w:w="134"/>
        <w:gridCol w:w="144"/>
        <w:gridCol w:w="276"/>
        <w:gridCol w:w="134"/>
        <w:gridCol w:w="929"/>
        <w:gridCol w:w="351"/>
        <w:gridCol w:w="703"/>
        <w:gridCol w:w="1163"/>
        <w:gridCol w:w="423"/>
        <w:gridCol w:w="850"/>
        <w:gridCol w:w="710"/>
        <w:gridCol w:w="235"/>
        <w:gridCol w:w="191"/>
      </w:tblGrid>
      <w:tr w:rsidR="00EF7B67"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EF7B67" w:rsidRPr="00AD6FF4" w:rsidRDefault="00EF7B67" w:rsidP="003817F9">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EF7B67"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EF7B67" w:rsidRPr="00CA24EB" w:rsidRDefault="00EF7B67" w:rsidP="0070262D">
            <w:pPr>
              <w:rPr>
                <w:rFonts w:ascii="Arial" w:hAnsi="Arial" w:cs="Arial"/>
                <w:b/>
                <w:sz w:val="8"/>
                <w:szCs w:val="16"/>
                <w:lang w:val="es-BO"/>
              </w:rPr>
            </w:pPr>
          </w:p>
        </w:tc>
      </w:tr>
      <w:tr w:rsidR="00EF7B67" w:rsidRPr="00AD6FF4" w:rsidTr="00254B15">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EF7B67" w:rsidRPr="006516E0" w:rsidRDefault="00EF7B67" w:rsidP="00367DFA">
            <w:pPr>
              <w:tabs>
                <w:tab w:val="left" w:pos="450"/>
                <w:tab w:val="left" w:pos="4893"/>
              </w:tabs>
              <w:ind w:right="-53"/>
              <w:rPr>
                <w:rFonts w:ascii="Verdana" w:hAnsi="Verdana" w:cs="Arial"/>
                <w:b/>
                <w:sz w:val="14"/>
                <w:szCs w:val="14"/>
                <w:lang w:val="es-ES_tradnl"/>
              </w:rPr>
            </w:pPr>
            <w:r w:rsidRPr="008E5EC7">
              <w:rPr>
                <w:rFonts w:ascii="Verdana" w:hAnsi="Verdana" w:cs="Arial"/>
                <w:b/>
                <w:noProof/>
                <w:sz w:val="14"/>
                <w:szCs w:val="14"/>
                <w:lang w:val="es-ES_tradnl"/>
              </w:rPr>
              <w:t>PROYECTO DE VIVIENDA NUEVA EN EL MUNICIPIO DE GONZALO MORENO -FASE(XIII)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4669A0" w:rsidTr="00254B15">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EF7B67" w:rsidRPr="004669A0" w:rsidRDefault="00EF7B67" w:rsidP="00355184">
            <w:pPr>
              <w:rPr>
                <w:rFonts w:ascii="Arial" w:hAnsi="Arial" w:cs="Arial"/>
                <w:sz w:val="16"/>
                <w:szCs w:val="16"/>
                <w:lang w:val="es-BO"/>
              </w:rPr>
            </w:pPr>
            <w:r w:rsidRPr="008E5EC7">
              <w:rPr>
                <w:rFonts w:ascii="Arial" w:hAnsi="Arial" w:cs="Arial"/>
                <w:noProof/>
                <w:sz w:val="16"/>
                <w:szCs w:val="16"/>
                <w:lang w:val="es-BO"/>
              </w:rPr>
              <w:t>AEV-PN-DO 023/24</w:t>
            </w:r>
            <w:r w:rsidR="00355184">
              <w:rPr>
                <w:rFonts w:ascii="Arial" w:hAnsi="Arial" w:cs="Arial"/>
                <w:sz w:val="16"/>
                <w:szCs w:val="16"/>
                <w:lang w:val="es-BO"/>
              </w:rPr>
              <w:t xml:space="preserve"> </w:t>
            </w:r>
            <w:r w:rsidR="00355184">
              <w:rPr>
                <w:rFonts w:ascii="Verdana" w:hAnsi="Verdana" w:cs="Arial"/>
                <w:b/>
                <w:noProof/>
                <w:sz w:val="14"/>
                <w:szCs w:val="14"/>
                <w:lang w:val="es-ES_tradnl"/>
              </w:rPr>
              <w:t>Sexta</w:t>
            </w:r>
            <w:r w:rsidRPr="008E5EC7">
              <w:rPr>
                <w:rFonts w:ascii="Verdana" w:hAnsi="Verdana" w:cs="Arial"/>
                <w:b/>
                <w:noProof/>
                <w:sz w:val="14"/>
                <w:szCs w:val="14"/>
                <w:lang w:val="es-ES_tradnl"/>
              </w:rPr>
              <w:t xml:space="preserve"> Convocatoria</w:t>
            </w:r>
          </w:p>
        </w:tc>
        <w:tc>
          <w:tcPr>
            <w:tcW w:w="647" w:type="pct"/>
            <w:gridSpan w:val="3"/>
            <w:tcBorders>
              <w:top w:val="nil"/>
              <w:left w:val="nil"/>
              <w:bottom w:val="nil"/>
              <w:right w:val="single" w:sz="4" w:space="0" w:color="auto"/>
            </w:tcBorders>
            <w:shd w:val="clear" w:color="auto" w:fill="auto"/>
            <w:vAlign w:val="center"/>
          </w:tcPr>
          <w:p w:rsidR="00EF7B67" w:rsidRPr="004669A0" w:rsidRDefault="00EF7B67" w:rsidP="0070262D">
            <w:pPr>
              <w:rPr>
                <w:rFonts w:ascii="Arial" w:hAnsi="Arial" w:cs="Arial"/>
                <w:sz w:val="16"/>
                <w:szCs w:val="16"/>
                <w:lang w:val="es-BO"/>
              </w:rPr>
            </w:pPr>
          </w:p>
        </w:tc>
      </w:tr>
      <w:tr w:rsidR="00EF7B67" w:rsidRPr="004669A0" w:rsidTr="00254B15">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4669A0" w:rsidRDefault="00EF7B67" w:rsidP="0070262D">
            <w:pPr>
              <w:rPr>
                <w:b/>
                <w:sz w:val="10"/>
                <w:szCs w:val="16"/>
                <w:lang w:val="es-BO"/>
              </w:rPr>
            </w:pPr>
          </w:p>
        </w:tc>
        <w:tc>
          <w:tcPr>
            <w:tcW w:w="76" w:type="pct"/>
            <w:tcBorders>
              <w:top w:val="nil"/>
              <w:left w:val="nil"/>
              <w:bottom w:val="nil"/>
              <w:right w:val="nil"/>
            </w:tcBorders>
            <w:shd w:val="clear" w:color="auto" w:fill="auto"/>
            <w:vAlign w:val="center"/>
          </w:tcPr>
          <w:p w:rsidR="00EF7B67" w:rsidRPr="004669A0"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4669A0" w:rsidRDefault="00EF7B67" w:rsidP="0070262D">
            <w:pPr>
              <w:rPr>
                <w:rFonts w:ascii="Arial" w:hAnsi="Arial" w:cs="Arial"/>
                <w:sz w:val="10"/>
                <w:szCs w:val="16"/>
                <w:lang w:val="es-BO"/>
              </w:rPr>
            </w:pPr>
          </w:p>
        </w:tc>
      </w:tr>
      <w:tr w:rsidR="00EF7B67" w:rsidRPr="00AD6FF4" w:rsidTr="00254B15">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EF7B67" w:rsidRPr="00AD6FF4" w:rsidRDefault="00EF7B67" w:rsidP="0070262D">
            <w:pPr>
              <w:rPr>
                <w:rFonts w:ascii="Arial" w:hAnsi="Arial" w:cs="Arial"/>
                <w:sz w:val="16"/>
                <w:szCs w:val="16"/>
                <w:lang w:val="es-BO"/>
              </w:rPr>
            </w:pPr>
            <w:r w:rsidRPr="008E5EC7">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897B92" w:rsidRDefault="00EF7B67"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F7B67" w:rsidRPr="0041317F" w:rsidRDefault="00EF7B67" w:rsidP="0070262D">
            <w:pPr>
              <w:rPr>
                <w:rFonts w:ascii="Verdana" w:hAnsi="Verdana" w:cs="Calibri"/>
                <w:b/>
                <w:sz w:val="16"/>
                <w:szCs w:val="16"/>
              </w:rPr>
            </w:pPr>
            <w:r w:rsidRPr="008E5EC7">
              <w:rPr>
                <w:rFonts w:ascii="Verdana" w:hAnsi="Verdana" w:cs="Calibri"/>
                <w:b/>
                <w:noProof/>
                <w:sz w:val="16"/>
                <w:szCs w:val="16"/>
              </w:rPr>
              <w:t>Bs. 3.426.095,06 (Tres millones cuatrocientos veintiséis mil noventa y cinco con 06/100 bolivianos.)</w:t>
            </w:r>
          </w:p>
        </w:tc>
        <w:tc>
          <w:tcPr>
            <w:tcW w:w="109"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b/>
                <w:sz w:val="10"/>
                <w:szCs w:val="16"/>
                <w:lang w:val="es-BO"/>
              </w:rPr>
            </w:pPr>
          </w:p>
        </w:tc>
      </w:tr>
      <w:tr w:rsidR="00EF7B67" w:rsidRPr="00AD6FF4" w:rsidTr="00254B15">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EF7B67" w:rsidRPr="00AD6FF4" w:rsidRDefault="00EF7B67" w:rsidP="00B03FF8">
            <w:pPr>
              <w:jc w:val="both"/>
              <w:rPr>
                <w:rFonts w:ascii="Arial" w:hAnsi="Arial" w:cs="Arial"/>
                <w:sz w:val="16"/>
                <w:szCs w:val="16"/>
                <w:lang w:val="es-BO"/>
              </w:rPr>
            </w:pPr>
            <w:r w:rsidRPr="008E5EC7">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9"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EF7B67" w:rsidRPr="00AD6FF4" w:rsidRDefault="00EF7B67" w:rsidP="00B03FF8">
            <w:pPr>
              <w:jc w:val="both"/>
              <w:rPr>
                <w:rFonts w:ascii="Arial" w:hAnsi="Arial" w:cs="Arial"/>
                <w:sz w:val="16"/>
                <w:szCs w:val="16"/>
                <w:lang w:val="es-BO"/>
              </w:rPr>
            </w:pPr>
            <w:r w:rsidRPr="008E5EC7">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837085" w:rsidRDefault="00EF7B67"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EF7B67" w:rsidRPr="00837085" w:rsidRDefault="00EF7B67"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837085" w:rsidRDefault="00EF7B67"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EF7B67" w:rsidRPr="00837085" w:rsidRDefault="00EF7B67"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EF7B67" w:rsidRPr="00CA24EB" w:rsidRDefault="00EF7B67"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EF7B67" w:rsidRPr="00CA24EB" w:rsidRDefault="00EF7B67" w:rsidP="0070262D">
            <w:pPr>
              <w:jc w:val="center"/>
              <w:rPr>
                <w:rFonts w:ascii="Arial" w:hAnsi="Arial" w:cs="Arial"/>
                <w:sz w:val="10"/>
                <w:szCs w:val="16"/>
                <w:lang w:val="es-BO"/>
              </w:rPr>
            </w:pPr>
          </w:p>
        </w:tc>
        <w:tc>
          <w:tcPr>
            <w:tcW w:w="1866" w:type="pct"/>
            <w:gridSpan w:val="5"/>
            <w:tcBorders>
              <w:top w:val="nil"/>
              <w:left w:val="nil"/>
              <w:bottom w:val="single" w:sz="4" w:space="0" w:color="auto"/>
              <w:right w:val="nil"/>
            </w:tcBorders>
            <w:shd w:val="clear" w:color="auto" w:fill="auto"/>
            <w:vAlign w:val="center"/>
          </w:tcPr>
          <w:p w:rsidR="00EF7B67" w:rsidRPr="00CA24EB" w:rsidRDefault="00EF7B67" w:rsidP="0070262D">
            <w:pPr>
              <w:rPr>
                <w:rFonts w:ascii="Arial" w:hAnsi="Arial" w:cs="Arial"/>
                <w:sz w:val="10"/>
                <w:szCs w:val="16"/>
                <w:lang w:val="es-BO"/>
              </w:rPr>
            </w:pPr>
          </w:p>
        </w:tc>
        <w:tc>
          <w:tcPr>
            <w:tcW w:w="241" w:type="pct"/>
            <w:tcBorders>
              <w:top w:val="nil"/>
              <w:left w:val="nil"/>
              <w:bottom w:val="single" w:sz="4" w:space="0" w:color="auto"/>
              <w:right w:val="nil"/>
            </w:tcBorders>
            <w:shd w:val="clear" w:color="auto" w:fill="auto"/>
            <w:vAlign w:val="center"/>
          </w:tcPr>
          <w:p w:rsidR="00EF7B67" w:rsidRPr="00CA24EB" w:rsidRDefault="00EF7B67" w:rsidP="0070262D">
            <w:pPr>
              <w:rPr>
                <w:rFonts w:ascii="Arial" w:hAnsi="Arial" w:cs="Arial"/>
                <w:sz w:val="10"/>
                <w:szCs w:val="16"/>
                <w:lang w:val="es-BO"/>
              </w:rPr>
            </w:pPr>
          </w:p>
        </w:tc>
        <w:tc>
          <w:tcPr>
            <w:tcW w:w="1130" w:type="pct"/>
            <w:gridSpan w:val="4"/>
            <w:tcBorders>
              <w:top w:val="nil"/>
              <w:left w:val="nil"/>
              <w:bottom w:val="single" w:sz="4" w:space="0" w:color="auto"/>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b/>
                <w:sz w:val="8"/>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8"/>
                <w:szCs w:val="16"/>
                <w:lang w:val="es-BO"/>
              </w:rPr>
            </w:pPr>
          </w:p>
        </w:tc>
      </w:tr>
      <w:tr w:rsidR="00EF7B67" w:rsidRPr="00AD6FF4" w:rsidTr="00254B15">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F7B67" w:rsidRPr="00AD6FF4" w:rsidRDefault="00EF7B67"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EF7B67" w:rsidRPr="00AD6FF4" w:rsidRDefault="00EF7B67"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EF7B67" w:rsidRPr="00AD6FF4" w:rsidRDefault="00EF7B67" w:rsidP="0070262D">
            <w:pPr>
              <w:jc w:val="center"/>
              <w:rPr>
                <w:rFonts w:ascii="Arial" w:hAnsi="Arial" w:cs="Arial"/>
                <w:sz w:val="16"/>
                <w:szCs w:val="16"/>
                <w:lang w:val="es-BO"/>
              </w:rPr>
            </w:pPr>
          </w:p>
        </w:tc>
        <w:tc>
          <w:tcPr>
            <w:tcW w:w="1130" w:type="pct"/>
            <w:gridSpan w:val="4"/>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b/>
                <w:sz w:val="10"/>
                <w:szCs w:val="16"/>
                <w:lang w:val="es-BO"/>
              </w:rPr>
            </w:pPr>
          </w:p>
        </w:tc>
        <w:tc>
          <w:tcPr>
            <w:tcW w:w="76" w:type="pct"/>
            <w:tcBorders>
              <w:top w:val="nil"/>
              <w:left w:val="nil"/>
              <w:bottom w:val="nil"/>
              <w:right w:val="nil"/>
            </w:tcBorders>
            <w:shd w:val="clear" w:color="auto" w:fill="auto"/>
            <w:vAlign w:val="center"/>
          </w:tcPr>
          <w:p w:rsidR="00EF7B67" w:rsidRPr="00CA24EB" w:rsidRDefault="00EF7B67"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EF7B67" w:rsidRPr="00CA24EB" w:rsidRDefault="00EF7B67" w:rsidP="0070262D">
            <w:pPr>
              <w:rPr>
                <w:rFonts w:ascii="Arial" w:hAnsi="Arial" w:cs="Arial"/>
                <w:sz w:val="10"/>
                <w:szCs w:val="16"/>
                <w:lang w:val="es-BO"/>
              </w:rPr>
            </w:pPr>
          </w:p>
        </w:tc>
      </w:tr>
      <w:tr w:rsidR="00EF7B67" w:rsidRPr="00AD6FF4" w:rsidTr="00254B15">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F7B67" w:rsidRPr="00EE5754" w:rsidRDefault="00EF7B67" w:rsidP="0070262D">
            <w:pPr>
              <w:rPr>
                <w:rFonts w:ascii="Arial" w:hAnsi="Arial" w:cs="Arial"/>
                <w:sz w:val="16"/>
                <w:szCs w:val="16"/>
                <w:lang w:val="es-BO"/>
              </w:rPr>
            </w:pPr>
            <w:r w:rsidRPr="008E5EC7">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EF7B67" w:rsidRPr="005C0063" w:rsidRDefault="00EF7B6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F7B67" w:rsidRPr="00AD6FF4" w:rsidTr="00254B15">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F7B67" w:rsidRPr="00AD6FF4" w:rsidRDefault="00EF7B67"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EF7B67" w:rsidRPr="00AD6FF4" w:rsidRDefault="00EF7B67" w:rsidP="0070262D">
            <w:pPr>
              <w:rPr>
                <w:rFonts w:ascii="Arial" w:hAnsi="Arial" w:cs="Arial"/>
                <w:sz w:val="16"/>
                <w:szCs w:val="16"/>
                <w:lang w:val="es-BO"/>
              </w:rPr>
            </w:pPr>
            <w:r w:rsidRPr="008E5EC7">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EF7B67" w:rsidRPr="005C0063" w:rsidRDefault="00EF7B6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F7B67" w:rsidRPr="00AD6FF4" w:rsidTr="00254B15">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F7B67" w:rsidRPr="00AD6FF4" w:rsidRDefault="00EF7B67"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41"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130" w:type="pct"/>
            <w:gridSpan w:val="4"/>
            <w:tcBorders>
              <w:top w:val="nil"/>
              <w:left w:val="nil"/>
              <w:bottom w:val="single" w:sz="4" w:space="0" w:color="auto"/>
              <w:right w:val="single" w:sz="4" w:space="0" w:color="auto"/>
            </w:tcBorders>
            <w:shd w:val="clear" w:color="auto" w:fill="auto"/>
            <w:vAlign w:val="center"/>
          </w:tcPr>
          <w:p w:rsidR="00EF7B67" w:rsidRPr="00AD6FF4" w:rsidRDefault="00EF7B67" w:rsidP="0070262D">
            <w:pPr>
              <w:rPr>
                <w:rFonts w:ascii="Arial" w:hAnsi="Arial" w:cs="Arial"/>
                <w:color w:val="FF0000"/>
                <w:sz w:val="16"/>
                <w:szCs w:val="16"/>
                <w:lang w:val="es-BO"/>
              </w:rPr>
            </w:pPr>
          </w:p>
        </w:tc>
      </w:tr>
      <w:tr w:rsidR="00EF7B67" w:rsidRPr="00AD6FF4" w:rsidTr="00254B15">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F7B67" w:rsidRPr="00CA24EB" w:rsidRDefault="00EF7B67"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F7B67" w:rsidRPr="00AD6FF4" w:rsidRDefault="00EF7B67" w:rsidP="0070262D">
            <w:pPr>
              <w:rPr>
                <w:rFonts w:ascii="Arial" w:hAnsi="Arial" w:cs="Arial"/>
                <w:b/>
                <w:sz w:val="16"/>
                <w:szCs w:val="16"/>
                <w:lang w:val="es-BO"/>
              </w:rPr>
            </w:pPr>
            <w:r w:rsidRPr="008E5EC7">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F7B67" w:rsidRPr="005C0063" w:rsidRDefault="00EF7B6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F7B67" w:rsidRPr="00AD6FF4" w:rsidTr="00254B15">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EF7B67" w:rsidRPr="00AD6FF4" w:rsidRDefault="00EF7B67"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EF7B67" w:rsidRPr="00AD6FF4" w:rsidRDefault="00EF7B67"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F7B67" w:rsidRPr="005C4A68" w:rsidRDefault="00EF7B67"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F7B67" w:rsidRPr="00AD6FF4" w:rsidRDefault="00EF7B67" w:rsidP="0070262D">
            <w:pPr>
              <w:rPr>
                <w:rFonts w:ascii="Arial" w:hAnsi="Arial" w:cs="Arial"/>
                <w:b/>
                <w:sz w:val="16"/>
                <w:szCs w:val="16"/>
                <w:lang w:val="es-BO"/>
              </w:rPr>
            </w:pPr>
            <w:r w:rsidRPr="008E5EC7">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EF7B67" w:rsidRPr="005C0063" w:rsidRDefault="00EF7B67"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F7B67" w:rsidRPr="00AD6FF4" w:rsidTr="00254B15">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EF7B67" w:rsidRPr="00F96FE6" w:rsidRDefault="00EF7B67"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F7B67" w:rsidRPr="00F96FE6" w:rsidRDefault="00EF7B67"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EF7B67" w:rsidRPr="00C74660" w:rsidRDefault="00EF7B67" w:rsidP="0070262D">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EF7B67" w:rsidRPr="00CE7372" w:rsidRDefault="00EF7B67" w:rsidP="0070262D">
            <w:pPr>
              <w:rPr>
                <w:rFonts w:ascii="Arial" w:hAnsi="Arial" w:cs="Arial"/>
                <w:strike/>
                <w:color w:val="FF0000"/>
                <w:sz w:val="16"/>
                <w:szCs w:val="16"/>
                <w:lang w:val="es-BO"/>
              </w:rPr>
            </w:pPr>
          </w:p>
        </w:tc>
      </w:tr>
      <w:tr w:rsidR="00EF7B67" w:rsidRPr="00AD6FF4" w:rsidTr="00254B15">
        <w:trPr>
          <w:trHeight w:val="411"/>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p>
          <w:p w:rsidR="00EF7B67" w:rsidRPr="00AD6FF4" w:rsidRDefault="00EF7B67" w:rsidP="0070262D">
            <w:pPr>
              <w:rPr>
                <w:i/>
                <w:sz w:val="16"/>
                <w:szCs w:val="16"/>
                <w:lang w:val="es-BO"/>
              </w:rPr>
            </w:pPr>
          </w:p>
        </w:tc>
        <w:tc>
          <w:tcPr>
            <w:tcW w:w="1790" w:type="pct"/>
            <w:gridSpan w:val="4"/>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EF7B67" w:rsidRPr="00AD6FF4" w:rsidRDefault="00EF7B67" w:rsidP="0070262D">
            <w:pPr>
              <w:rPr>
                <w:i/>
                <w:sz w:val="16"/>
                <w:szCs w:val="16"/>
                <w:lang w:val="es-BO"/>
              </w:rPr>
            </w:pPr>
            <w:r w:rsidRPr="00AD6FF4">
              <w:rPr>
                <w:i/>
                <w:sz w:val="16"/>
                <w:szCs w:val="16"/>
                <w:lang w:val="es-BO"/>
              </w:rPr>
              <w:t>(de acuerdo al clasificador vigente)</w:t>
            </w:r>
          </w:p>
        </w:tc>
        <w:tc>
          <w:tcPr>
            <w:tcW w:w="241" w:type="pct"/>
            <w:tcBorders>
              <w:top w:val="single" w:sz="4" w:space="0" w:color="auto"/>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888" w:type="pct"/>
            <w:gridSpan w:val="2"/>
            <w:tcBorders>
              <w:top w:val="single" w:sz="4" w:space="0" w:color="auto"/>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EF7B67" w:rsidRPr="00AD6FF4" w:rsidRDefault="00EF7B67"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EF7B67" w:rsidRPr="00AD6FF4" w:rsidRDefault="00EF7B67"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c>
          <w:tcPr>
            <w:tcW w:w="1790" w:type="pct"/>
            <w:gridSpan w:val="4"/>
            <w:tcBorders>
              <w:top w:val="single" w:sz="4" w:space="0" w:color="auto"/>
              <w:left w:val="single" w:sz="4" w:space="0" w:color="auto"/>
              <w:bottom w:val="single" w:sz="4" w:space="0" w:color="auto"/>
            </w:tcBorders>
            <w:shd w:val="clear" w:color="auto" w:fill="DBE5F1"/>
            <w:vAlign w:val="center"/>
          </w:tcPr>
          <w:p w:rsidR="00EF7B67" w:rsidRPr="00311E67" w:rsidRDefault="00EF7B67" w:rsidP="0070262D">
            <w:pPr>
              <w:jc w:val="center"/>
              <w:rPr>
                <w:rFonts w:ascii="Arial" w:hAnsi="Arial" w:cs="Arial"/>
                <w:sz w:val="16"/>
                <w:szCs w:val="16"/>
                <w:lang w:val="es-BO"/>
              </w:rPr>
            </w:pPr>
            <w:r w:rsidRPr="008E5EC7">
              <w:rPr>
                <w:rFonts w:ascii="Arial" w:hAnsi="Arial" w:cs="Arial"/>
                <w:noProof/>
                <w:sz w:val="16"/>
                <w:szCs w:val="16"/>
                <w:lang w:val="es-BO"/>
              </w:rPr>
              <w:t>OTROS RECURSOS ESPECIFICOS</w:t>
            </w:r>
          </w:p>
        </w:tc>
        <w:tc>
          <w:tcPr>
            <w:tcW w:w="241" w:type="pct"/>
            <w:tcBorders>
              <w:top w:val="nil"/>
              <w:left w:val="nil"/>
              <w:bottom w:val="nil"/>
            </w:tcBorders>
            <w:shd w:val="clear" w:color="auto" w:fill="auto"/>
            <w:vAlign w:val="center"/>
          </w:tcPr>
          <w:p w:rsidR="00EF7B67" w:rsidRPr="00311E67" w:rsidRDefault="00EF7B67" w:rsidP="0070262D">
            <w:pPr>
              <w:rPr>
                <w:rFonts w:ascii="Arial" w:hAnsi="Arial" w:cs="Arial"/>
                <w:sz w:val="16"/>
                <w:szCs w:val="16"/>
                <w:lang w:val="es-BO"/>
              </w:rPr>
            </w:pPr>
          </w:p>
        </w:tc>
        <w:tc>
          <w:tcPr>
            <w:tcW w:w="888" w:type="pct"/>
            <w:gridSpan w:val="2"/>
            <w:tcBorders>
              <w:top w:val="single" w:sz="4" w:space="0" w:color="auto"/>
              <w:left w:val="nil"/>
              <w:bottom w:val="single" w:sz="4" w:space="0" w:color="auto"/>
            </w:tcBorders>
            <w:shd w:val="clear" w:color="auto" w:fill="DBE5F1"/>
            <w:vAlign w:val="center"/>
          </w:tcPr>
          <w:p w:rsidR="00EF7B67" w:rsidRPr="00311E67" w:rsidRDefault="00EF7B67" w:rsidP="0070262D">
            <w:pPr>
              <w:jc w:val="center"/>
              <w:rPr>
                <w:rFonts w:ascii="Arial" w:hAnsi="Arial" w:cs="Arial"/>
                <w:sz w:val="16"/>
                <w:szCs w:val="16"/>
                <w:lang w:val="es-BO"/>
              </w:rPr>
            </w:pPr>
            <w:r w:rsidRPr="008E5EC7">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r w:rsidR="00EF7B67" w:rsidRPr="00AD6FF4" w:rsidTr="00254B15">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EF7B67" w:rsidRPr="00AD6FF4" w:rsidRDefault="00EF7B67"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EF7B67" w:rsidRPr="00AD6FF4" w:rsidRDefault="00EF7B67" w:rsidP="0070262D">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EF7B67" w:rsidRPr="00AD6FF4" w:rsidRDefault="00EF7B67" w:rsidP="0070262D">
            <w:pPr>
              <w:rPr>
                <w:rFonts w:ascii="Arial" w:hAnsi="Arial" w:cs="Arial"/>
                <w:sz w:val="16"/>
                <w:szCs w:val="16"/>
                <w:lang w:val="es-BO"/>
              </w:rPr>
            </w:pPr>
          </w:p>
        </w:tc>
      </w:tr>
    </w:tbl>
    <w:p w:rsidR="00EF7B67" w:rsidRPr="00FB67AD" w:rsidRDefault="00EF7B67"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EF7B67"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F7B67" w:rsidRPr="00FB67AD" w:rsidRDefault="00EF7B67" w:rsidP="003817F9">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EF7B67"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EF7B67" w:rsidRPr="00E461C4" w:rsidRDefault="00EF7B67"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EF7B67" w:rsidRPr="00E461C4" w:rsidRDefault="00EF7B67"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EF7B67" w:rsidRPr="00E461C4" w:rsidRDefault="00EF7B67" w:rsidP="0070262D">
            <w:pPr>
              <w:rPr>
                <w:rFonts w:ascii="Arial" w:hAnsi="Arial" w:cs="Arial"/>
                <w:sz w:val="10"/>
                <w:szCs w:val="16"/>
                <w:lang w:val="es-BO"/>
              </w:rPr>
            </w:pPr>
          </w:p>
        </w:tc>
      </w:tr>
      <w:tr w:rsidR="00EF7B67"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EF7B67" w:rsidRPr="00FB67AD" w:rsidRDefault="00EF7B67"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EF7B67" w:rsidRPr="00FB67AD" w:rsidRDefault="00EF7B67"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EF7B67" w:rsidRPr="00FB67AD" w:rsidRDefault="00EF7B67"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Domicilio</w:t>
            </w:r>
          </w:p>
          <w:p w:rsidR="00EF7B67" w:rsidRPr="00FB67AD" w:rsidRDefault="00EF7B67"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EF7B67" w:rsidRPr="00FB67AD" w:rsidRDefault="00EF7B67"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EF7B67" w:rsidRPr="00FB67AD" w:rsidRDefault="00EF7B67" w:rsidP="0070262D">
            <w:pPr>
              <w:rPr>
                <w:i/>
                <w:sz w:val="16"/>
                <w:szCs w:val="16"/>
                <w:lang w:val="es-BO"/>
              </w:rPr>
            </w:pPr>
          </w:p>
        </w:tc>
        <w:tc>
          <w:tcPr>
            <w:tcW w:w="69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EF7B67" w:rsidRPr="00FB67AD" w:rsidRDefault="00EF7B67" w:rsidP="0070262D">
            <w:pPr>
              <w:rPr>
                <w:i/>
                <w:sz w:val="16"/>
                <w:szCs w:val="16"/>
                <w:lang w:val="es-BO"/>
              </w:rPr>
            </w:pPr>
          </w:p>
        </w:tc>
      </w:tr>
      <w:tr w:rsidR="00EF7B67"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EF7B67" w:rsidRPr="00FB67AD" w:rsidRDefault="00EF7B67"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EF7B67" w:rsidRPr="00FB67AD" w:rsidRDefault="00EF7B67"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EF7B67" w:rsidRPr="00FB67AD" w:rsidRDefault="00EF7B67"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B03FF8">
              <w:rPr>
                <w:rFonts w:ascii="Arial" w:hAnsi="Arial" w:cs="Arial"/>
                <w:sz w:val="16"/>
                <w:szCs w:val="16"/>
                <w:lang w:val="es-BO"/>
              </w:rPr>
              <w:t xml:space="preserve">Barrio </w:t>
            </w:r>
            <w:proofErr w:type="spellStart"/>
            <w:r w:rsidRPr="00B03FF8">
              <w:rPr>
                <w:rFonts w:ascii="Arial" w:hAnsi="Arial" w:cs="Arial"/>
                <w:sz w:val="16"/>
                <w:szCs w:val="16"/>
                <w:lang w:val="es-BO"/>
              </w:rPr>
              <w:t>Nazaria</w:t>
            </w:r>
            <w:proofErr w:type="spellEnd"/>
          </w:p>
        </w:tc>
        <w:tc>
          <w:tcPr>
            <w:tcW w:w="75" w:type="pct"/>
            <w:tcBorders>
              <w:top w:val="nil"/>
              <w:left w:val="nil"/>
              <w:bottom w:val="nil"/>
            </w:tcBorders>
            <w:shd w:val="clear" w:color="auto" w:fill="auto"/>
            <w:vAlign w:val="center"/>
          </w:tcPr>
          <w:p w:rsidR="00EF7B67" w:rsidRPr="00FB67AD" w:rsidRDefault="00EF7B67"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B03FF8">
              <w:rPr>
                <w:rFonts w:ascii="Arial" w:hAnsi="Arial" w:cs="Arial"/>
                <w:sz w:val="16"/>
                <w:szCs w:val="16"/>
                <w:lang w:val="es-BO"/>
              </w:rPr>
              <w:t xml:space="preserve">Calle: Carmen </w:t>
            </w:r>
            <w:proofErr w:type="spellStart"/>
            <w:r w:rsidRPr="00B03FF8">
              <w:rPr>
                <w:rFonts w:ascii="Arial" w:hAnsi="Arial" w:cs="Arial"/>
                <w:sz w:val="16"/>
                <w:szCs w:val="16"/>
                <w:lang w:val="es-BO"/>
              </w:rPr>
              <w:t>Cabrejos</w:t>
            </w:r>
            <w:proofErr w:type="spellEnd"/>
            <w:r w:rsidRPr="00B03FF8">
              <w:rPr>
                <w:rFonts w:ascii="Arial" w:hAnsi="Arial" w:cs="Arial"/>
                <w:sz w:val="16"/>
                <w:szCs w:val="16"/>
                <w:lang w:val="es-BO"/>
              </w:rPr>
              <w:t xml:space="preserve">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F7B67" w:rsidRPr="00E461C4" w:rsidRDefault="00EF7B67"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EF7B67" w:rsidRPr="00E461C4" w:rsidRDefault="00EF7B67"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EF7B67" w:rsidRPr="00E461C4" w:rsidRDefault="00EF7B67" w:rsidP="0070262D">
            <w:pPr>
              <w:rPr>
                <w:rFonts w:ascii="Arial" w:hAnsi="Arial" w:cs="Arial"/>
                <w:sz w:val="10"/>
                <w:szCs w:val="16"/>
                <w:lang w:val="es-BO"/>
              </w:rPr>
            </w:pPr>
          </w:p>
        </w:tc>
      </w:tr>
      <w:tr w:rsidR="00EF7B67"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EF7B67" w:rsidRPr="00FB67AD" w:rsidRDefault="00EF7B67"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EF7B67" w:rsidRPr="00FB67AD" w:rsidRDefault="00EF7B67"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EF7B67" w:rsidRPr="00FB67AD" w:rsidRDefault="00EF7B67"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EF7B67" w:rsidRPr="00FB67AD" w:rsidRDefault="00EF7B67"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EF7B67" w:rsidRPr="00E461C4" w:rsidRDefault="00EF7B67"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EF7B67" w:rsidRPr="00E461C4" w:rsidRDefault="00EF7B67"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EF7B67" w:rsidRPr="00E461C4" w:rsidRDefault="00EF7B67" w:rsidP="0070262D">
            <w:pPr>
              <w:rPr>
                <w:rFonts w:ascii="Arial" w:hAnsi="Arial" w:cs="Arial"/>
                <w:sz w:val="10"/>
                <w:szCs w:val="16"/>
                <w:lang w:val="es-BO"/>
              </w:rPr>
            </w:pPr>
          </w:p>
        </w:tc>
      </w:tr>
    </w:tbl>
    <w:p w:rsidR="00EF7B67" w:rsidRPr="00FB67AD" w:rsidRDefault="00EF7B67"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EF7B67"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F7B67" w:rsidRPr="00FB67AD" w:rsidRDefault="00EF7B67" w:rsidP="003817F9">
            <w:pPr>
              <w:numPr>
                <w:ilvl w:val="0"/>
                <w:numId w:val="28"/>
              </w:numPr>
              <w:rPr>
                <w:b/>
                <w:sz w:val="16"/>
                <w:szCs w:val="16"/>
                <w:lang w:val="es-BO"/>
              </w:rPr>
            </w:pPr>
            <w:r w:rsidRPr="00FB67AD">
              <w:rPr>
                <w:rFonts w:ascii="Arial" w:hAnsi="Arial" w:cs="Arial"/>
                <w:b/>
                <w:color w:val="FFFFFF"/>
                <w:sz w:val="16"/>
                <w:szCs w:val="16"/>
                <w:lang w:val="es-BO"/>
              </w:rPr>
              <w:lastRenderedPageBreak/>
              <w:t>PERSONAL</w:t>
            </w:r>
            <w:r w:rsidRPr="00FB67AD">
              <w:rPr>
                <w:rFonts w:ascii="Arial" w:hAnsi="Arial" w:cs="Arial"/>
                <w:b/>
                <w:sz w:val="16"/>
                <w:szCs w:val="16"/>
                <w:lang w:val="es-BO"/>
              </w:rPr>
              <w:t xml:space="preserve"> DE LA ENTIDAD</w:t>
            </w:r>
          </w:p>
        </w:tc>
      </w:tr>
      <w:tr w:rsidR="00EF7B67"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EF7B67" w:rsidRPr="00E461C4" w:rsidRDefault="00EF7B67"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EF7B67" w:rsidRPr="00E461C4" w:rsidRDefault="00EF7B67"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EF7B67" w:rsidRPr="00E461C4" w:rsidRDefault="00EF7B67" w:rsidP="0070262D">
            <w:pPr>
              <w:jc w:val="center"/>
              <w:rPr>
                <w:sz w:val="10"/>
                <w:szCs w:val="16"/>
                <w:lang w:val="es-BO"/>
              </w:rPr>
            </w:pPr>
          </w:p>
        </w:tc>
      </w:tr>
      <w:tr w:rsidR="00EF7B67"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F7B67" w:rsidRPr="00FB67AD" w:rsidRDefault="00EF7B67"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rPr>
                <w:rFonts w:ascii="Arial" w:hAnsi="Arial" w:cs="Arial"/>
                <w:sz w:val="16"/>
                <w:szCs w:val="16"/>
                <w:lang w:val="es-BO"/>
              </w:rPr>
            </w:pPr>
            <w:r w:rsidRPr="008E5EC7">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F7B67" w:rsidRPr="00E461C4" w:rsidRDefault="00EF7B67"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F7B67" w:rsidRPr="00E461C4" w:rsidRDefault="00EF7B67"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F7B67" w:rsidRPr="00E461C4" w:rsidRDefault="00EF7B67"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F7B67" w:rsidRPr="00E461C4" w:rsidRDefault="00EF7B67" w:rsidP="0070262D">
            <w:pPr>
              <w:jc w:val="center"/>
              <w:rPr>
                <w:sz w:val="10"/>
                <w:szCs w:val="16"/>
                <w:lang w:val="es-BO"/>
              </w:rPr>
            </w:pPr>
          </w:p>
        </w:tc>
      </w:tr>
      <w:tr w:rsidR="00EF7B67"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F7B67" w:rsidRPr="00FB67AD" w:rsidRDefault="00EF7B67"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F7B67" w:rsidRPr="00E461C4" w:rsidRDefault="00EF7B67"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F7B67" w:rsidRPr="00E461C4" w:rsidRDefault="00EF7B67"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F7B67" w:rsidRPr="00E461C4" w:rsidRDefault="00EF7B67"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F7B67" w:rsidRPr="00E461C4" w:rsidRDefault="00EF7B67"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F7B67" w:rsidRPr="00E461C4" w:rsidRDefault="00EF7B67" w:rsidP="0070262D">
            <w:pPr>
              <w:jc w:val="center"/>
              <w:rPr>
                <w:sz w:val="10"/>
                <w:szCs w:val="16"/>
                <w:lang w:val="es-BO"/>
              </w:rPr>
            </w:pPr>
          </w:p>
        </w:tc>
      </w:tr>
      <w:tr w:rsidR="00EF7B67"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EF7B67" w:rsidRPr="00FB67AD" w:rsidRDefault="00EF7B67"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F7B67" w:rsidRPr="00FB67AD" w:rsidRDefault="00EF7B67"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F7B67" w:rsidRPr="00FB67AD" w:rsidRDefault="00EF7B67"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EF7B67" w:rsidRPr="00FB67AD" w:rsidRDefault="00EF7B67"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EF7B67" w:rsidRPr="00FB67AD" w:rsidRDefault="00EF7B67" w:rsidP="0070262D">
            <w:pPr>
              <w:jc w:val="center"/>
              <w:rPr>
                <w:rFonts w:ascii="Arial" w:hAnsi="Arial" w:cs="Arial"/>
                <w:sz w:val="16"/>
                <w:szCs w:val="16"/>
                <w:lang w:val="es-BO"/>
              </w:rPr>
            </w:pPr>
            <w:r w:rsidRPr="008E5EC7">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EF7B67" w:rsidRPr="00FB67AD" w:rsidRDefault="00EF7B67"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EF7B67" w:rsidRPr="00FB67AD" w:rsidRDefault="00EF7B67"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5C492F" w:rsidRDefault="00EF7B67" w:rsidP="0070262D">
            <w:pPr>
              <w:jc w:val="center"/>
              <w:rPr>
                <w:rFonts w:ascii="Verdana" w:hAnsi="Verdana" w:cs="Arial"/>
                <w:sz w:val="16"/>
                <w:szCs w:val="16"/>
                <w:lang w:val="es-BO"/>
              </w:rPr>
            </w:pPr>
            <w:r w:rsidRPr="008E5EC7">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40650B" w:rsidRDefault="00EF7B67" w:rsidP="0070262D">
            <w:pPr>
              <w:jc w:val="center"/>
              <w:rPr>
                <w:rFonts w:ascii="Verdana" w:hAnsi="Verdana" w:cs="Arial"/>
                <w:sz w:val="14"/>
                <w:szCs w:val="16"/>
                <w:lang w:val="es-BO"/>
              </w:rPr>
            </w:pPr>
            <w:r w:rsidRPr="008E5EC7">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5C492F" w:rsidRDefault="00EF7B67" w:rsidP="0070262D">
            <w:pPr>
              <w:jc w:val="center"/>
              <w:rPr>
                <w:rFonts w:ascii="Verdana" w:hAnsi="Verdana" w:cs="Arial"/>
                <w:sz w:val="16"/>
                <w:szCs w:val="16"/>
                <w:lang w:val="es-BO"/>
              </w:rPr>
            </w:pPr>
            <w:r w:rsidRPr="008E5EC7">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EF7B67" w:rsidRPr="00FB67AD" w:rsidRDefault="00EF7B67"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F7B67" w:rsidRPr="0040650B" w:rsidRDefault="00EF7B67" w:rsidP="0070262D">
            <w:pPr>
              <w:jc w:val="center"/>
              <w:rPr>
                <w:rFonts w:ascii="Verdana" w:hAnsi="Verdana" w:cs="Arial"/>
                <w:sz w:val="14"/>
                <w:szCs w:val="16"/>
                <w:lang w:val="es-BO"/>
              </w:rPr>
            </w:pPr>
            <w:r w:rsidRPr="008E5EC7">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EF7B67" w:rsidRPr="00FB67AD" w:rsidRDefault="00EF7B67" w:rsidP="0070262D">
            <w:pPr>
              <w:rPr>
                <w:rFonts w:ascii="Arial" w:hAnsi="Arial" w:cs="Arial"/>
                <w:sz w:val="16"/>
                <w:szCs w:val="16"/>
                <w:lang w:val="es-BO"/>
              </w:rPr>
            </w:pPr>
          </w:p>
        </w:tc>
      </w:tr>
      <w:tr w:rsidR="00EF7B67"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EF7B67" w:rsidRPr="00E461C4" w:rsidRDefault="00EF7B67"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EF7B67" w:rsidRPr="00E461C4" w:rsidRDefault="00EF7B67"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EF7B67" w:rsidRPr="00E461C4" w:rsidRDefault="00EF7B67"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EF7B67" w:rsidRPr="00E461C4" w:rsidRDefault="00EF7B67"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EF7B67" w:rsidRPr="00E461C4" w:rsidRDefault="00EF7B67" w:rsidP="0070262D">
            <w:pPr>
              <w:rPr>
                <w:rFonts w:ascii="Arial" w:hAnsi="Arial" w:cs="Arial"/>
                <w:sz w:val="10"/>
                <w:szCs w:val="16"/>
                <w:u w:val="single"/>
                <w:lang w:val="es-BO"/>
              </w:rPr>
            </w:pPr>
          </w:p>
        </w:tc>
      </w:tr>
    </w:tbl>
    <w:p w:rsidR="00EF7B67" w:rsidRPr="00965E5F" w:rsidRDefault="00EF7B67" w:rsidP="003817F9">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EF7B67" w:rsidRDefault="00EF7B67"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EF7B67" w:rsidRDefault="00EF7B67"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3"/>
        <w:gridCol w:w="121"/>
        <w:gridCol w:w="120"/>
        <w:gridCol w:w="324"/>
        <w:gridCol w:w="120"/>
        <w:gridCol w:w="348"/>
        <w:gridCol w:w="120"/>
        <w:gridCol w:w="470"/>
        <w:gridCol w:w="120"/>
        <w:gridCol w:w="120"/>
        <w:gridCol w:w="296"/>
        <w:gridCol w:w="120"/>
        <w:gridCol w:w="292"/>
        <w:gridCol w:w="115"/>
        <w:gridCol w:w="12"/>
        <w:gridCol w:w="126"/>
        <w:gridCol w:w="2174"/>
        <w:gridCol w:w="92"/>
        <w:gridCol w:w="28"/>
      </w:tblGrid>
      <w:tr w:rsidR="00EF7B67"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EF7B67" w:rsidRPr="00E169D4" w:rsidRDefault="00EF7B67"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F7B67"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EF7B67" w:rsidRPr="00E169D4" w:rsidRDefault="00EF7B67"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EF7B67" w:rsidRPr="00E169D4" w:rsidRDefault="00EF7B67"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F7B67" w:rsidRPr="00E169D4" w:rsidRDefault="00EF7B67"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F7B67" w:rsidRPr="00E169D4" w:rsidRDefault="00EF7B67"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F7B67"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254B15">
              <w:rPr>
                <w:rFonts w:ascii="Arial" w:hAnsi="Arial" w:cs="Arial"/>
                <w:sz w:val="16"/>
                <w:szCs w:val="16"/>
                <w:lang w:val="es-BO"/>
              </w:rPr>
              <w:t>Publicación en la</w:t>
            </w:r>
            <w:r w:rsidR="000B6FBE">
              <w:rPr>
                <w:rFonts w:ascii="Arial" w:hAnsi="Arial" w:cs="Arial"/>
                <w:sz w:val="16"/>
                <w:szCs w:val="16"/>
                <w:lang w:val="es-BO"/>
              </w:rPr>
              <w:t xml:space="preserve">  página 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0A6E3E">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A84AEE">
            <w:pPr>
              <w:adjustRightInd w:val="0"/>
              <w:snapToGrid w:val="0"/>
              <w:jc w:val="center"/>
              <w:rPr>
                <w:rFonts w:ascii="Arial" w:hAnsi="Arial" w:cs="Arial"/>
                <w:sz w:val="16"/>
                <w:szCs w:val="16"/>
                <w:lang w:val="es-BO"/>
              </w:rPr>
            </w:pPr>
            <w:r>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6238A3">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28</w:t>
            </w: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0B6FBE" w:rsidP="002472D6">
            <w:pPr>
              <w:adjustRightInd w:val="0"/>
              <w:snapToGrid w:val="0"/>
              <w:jc w:val="center"/>
              <w:rPr>
                <w:rFonts w:ascii="Arial" w:hAnsi="Arial" w:cs="Arial"/>
                <w:sz w:val="16"/>
                <w:szCs w:val="16"/>
                <w:lang w:val="es-BO"/>
              </w:rPr>
            </w:pPr>
            <w:r>
              <w:rPr>
                <w:rFonts w:ascii="Arial" w:hAnsi="Arial" w:cs="Arial"/>
                <w:noProof/>
                <w:sz w:val="16"/>
                <w:szCs w:val="16"/>
                <w:lang w:val="es-BO"/>
              </w:rPr>
              <w:t>28</w:t>
            </w:r>
          </w:p>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7</w:t>
            </w: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Pr="00E169D4"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11</w:t>
            </w: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p>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7B67" w:rsidRDefault="00EF7B67" w:rsidP="00357FDF">
            <w:pPr>
              <w:adjustRightInd w:val="0"/>
              <w:snapToGrid w:val="0"/>
              <w:jc w:val="center"/>
              <w:rPr>
                <w:rFonts w:ascii="Arial" w:hAnsi="Arial" w:cs="Arial"/>
                <w:sz w:val="16"/>
                <w:szCs w:val="16"/>
                <w:lang w:val="es-BO"/>
              </w:rPr>
            </w:pPr>
          </w:p>
          <w:p w:rsidR="00EF7B67"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40</w:t>
            </w:r>
          </w:p>
          <w:p w:rsidR="00EF7B67" w:rsidRDefault="00EF7B67" w:rsidP="002472D6">
            <w:pPr>
              <w:rPr>
                <w:rFonts w:ascii="Arial" w:hAnsi="Arial" w:cs="Arial"/>
                <w:sz w:val="16"/>
                <w:szCs w:val="16"/>
                <w:lang w:val="es-BO"/>
              </w:rPr>
            </w:pPr>
          </w:p>
          <w:p w:rsidR="00EF7B67" w:rsidRDefault="00EF7B67" w:rsidP="002472D6">
            <w:pPr>
              <w:rPr>
                <w:rFonts w:ascii="Arial" w:hAnsi="Arial" w:cs="Arial"/>
                <w:sz w:val="16"/>
                <w:szCs w:val="16"/>
                <w:lang w:val="es-BO"/>
              </w:rPr>
            </w:pPr>
          </w:p>
          <w:p w:rsidR="00EF7B67" w:rsidRDefault="00EF7B67" w:rsidP="002472D6">
            <w:pPr>
              <w:rPr>
                <w:rFonts w:ascii="Arial" w:hAnsi="Arial" w:cs="Arial"/>
                <w:sz w:val="16"/>
                <w:szCs w:val="16"/>
                <w:lang w:val="es-BO"/>
              </w:rPr>
            </w:pPr>
          </w:p>
          <w:p w:rsidR="00EF7B67" w:rsidRDefault="00EF7B67" w:rsidP="002472D6">
            <w:pPr>
              <w:rPr>
                <w:rFonts w:ascii="Arial" w:hAnsi="Arial" w:cs="Arial"/>
                <w:sz w:val="16"/>
                <w:szCs w:val="16"/>
                <w:lang w:val="es-BO"/>
              </w:rPr>
            </w:pPr>
          </w:p>
          <w:p w:rsidR="00EF7B67" w:rsidRPr="002472D6" w:rsidRDefault="00EF7B67" w:rsidP="002472D6">
            <w:pPr>
              <w:rPr>
                <w:rFonts w:ascii="Arial" w:hAnsi="Arial" w:cs="Arial"/>
                <w:sz w:val="16"/>
                <w:szCs w:val="16"/>
                <w:lang w:val="es-BO"/>
              </w:rPr>
            </w:pPr>
            <w:r w:rsidRPr="008E5EC7">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304C89" w:rsidRDefault="00EF7B67" w:rsidP="002472D6">
            <w:pPr>
              <w:adjustRightInd w:val="0"/>
              <w:snapToGrid w:val="0"/>
              <w:jc w:val="both"/>
              <w:rPr>
                <w:i/>
                <w:sz w:val="12"/>
                <w:szCs w:val="12"/>
                <w:u w:val="single"/>
              </w:rPr>
            </w:pPr>
            <w:r w:rsidRPr="00D45437">
              <w:rPr>
                <w:b/>
                <w:bCs/>
                <w:i/>
                <w:sz w:val="12"/>
                <w:szCs w:val="12"/>
                <w:u w:val="single"/>
              </w:rPr>
              <w:t>PRESENTACIÓN DE PROPUESTAS:</w:t>
            </w:r>
          </w:p>
          <w:p w:rsidR="00EF7B67" w:rsidRPr="00304C89" w:rsidRDefault="00EF7B67" w:rsidP="002472D6">
            <w:pPr>
              <w:adjustRightInd w:val="0"/>
              <w:snapToGrid w:val="0"/>
              <w:jc w:val="both"/>
              <w:rPr>
                <w:i/>
                <w:sz w:val="12"/>
                <w:szCs w:val="12"/>
              </w:rPr>
            </w:pPr>
            <w:r w:rsidRPr="00304C89">
              <w:rPr>
                <w:i/>
                <w:sz w:val="12"/>
                <w:szCs w:val="12"/>
              </w:rPr>
              <w:t xml:space="preserve">Se </w:t>
            </w:r>
            <w:proofErr w:type="spellStart"/>
            <w:r w:rsidRPr="00304C89">
              <w:rPr>
                <w:i/>
                <w:sz w:val="12"/>
                <w:szCs w:val="12"/>
              </w:rPr>
              <w:t>recepcionará</w:t>
            </w:r>
            <w:proofErr w:type="spellEnd"/>
            <w:r w:rsidRPr="00304C89">
              <w:rPr>
                <w:i/>
                <w:sz w:val="12"/>
                <w:szCs w:val="12"/>
              </w:rPr>
              <w:t xml:space="preserve"> en </w:t>
            </w:r>
            <w:r w:rsidRPr="007E2305">
              <w:rPr>
                <w:i/>
                <w:sz w:val="12"/>
                <w:szCs w:val="12"/>
              </w:rPr>
              <w:t xml:space="preserve"> instalaciones de la AEVIVIENDA 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EF7B67" w:rsidRPr="00D700AD" w:rsidRDefault="00EF7B67" w:rsidP="002472D6">
            <w:pPr>
              <w:adjustRightInd w:val="0"/>
              <w:snapToGrid w:val="0"/>
              <w:jc w:val="both"/>
              <w:rPr>
                <w:b/>
                <w:bCs/>
                <w:i/>
                <w:sz w:val="12"/>
                <w:szCs w:val="12"/>
                <w:u w:val="single"/>
              </w:rPr>
            </w:pPr>
            <w:r w:rsidRPr="00D700AD">
              <w:rPr>
                <w:b/>
                <w:bCs/>
                <w:i/>
                <w:sz w:val="12"/>
                <w:szCs w:val="12"/>
                <w:u w:val="single"/>
              </w:rPr>
              <w:t>APERTURA DE PROPUESTAS:</w:t>
            </w:r>
          </w:p>
          <w:p w:rsidR="00EF7B67" w:rsidRPr="007E2305" w:rsidRDefault="00EF7B67"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 Bloque 2 primer piso sala de reuniones </w:t>
            </w:r>
            <w:r>
              <w:rPr>
                <w:i/>
                <w:sz w:val="12"/>
                <w:szCs w:val="12"/>
              </w:rPr>
              <w:t>y mediante el enlace:</w:t>
            </w:r>
          </w:p>
          <w:p w:rsidR="00EF7B67" w:rsidRPr="00E169D4" w:rsidRDefault="000B6FBE" w:rsidP="002472D6">
            <w:pPr>
              <w:adjustRightInd w:val="0"/>
              <w:snapToGrid w:val="0"/>
              <w:rPr>
                <w:rFonts w:ascii="Arial" w:hAnsi="Arial" w:cs="Arial"/>
                <w:sz w:val="16"/>
                <w:szCs w:val="16"/>
                <w:lang w:val="es-BO"/>
              </w:rPr>
            </w:pPr>
            <w:r w:rsidRPr="000B6FBE">
              <w:rPr>
                <w:i/>
                <w:noProof/>
                <w:sz w:val="18"/>
                <w:szCs w:val="18"/>
              </w:rPr>
              <w:t>https://meet.google.com/scr-sytz-vdt</w:t>
            </w:r>
          </w:p>
        </w:tc>
        <w:tc>
          <w:tcPr>
            <w:tcW w:w="68" w:type="pct"/>
            <w:gridSpan w:val="2"/>
            <w:vMerge/>
            <w:tcBorders>
              <w:left w:val="single" w:sz="4"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854C69">
            <w:pPr>
              <w:adjustRightInd w:val="0"/>
              <w:snapToGrid w:val="0"/>
              <w:jc w:val="center"/>
              <w:rPr>
                <w:rFonts w:ascii="Arial" w:hAnsi="Arial" w:cs="Arial"/>
                <w:sz w:val="16"/>
                <w:szCs w:val="16"/>
                <w:lang w:val="es-BO"/>
              </w:rPr>
            </w:pPr>
            <w:r>
              <w:rPr>
                <w:rFonts w:ascii="Arial" w:hAnsi="Arial" w:cs="Arial"/>
                <w:noProof/>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EF7B67" w:rsidRPr="00E169D4" w:rsidRDefault="00EF7B67"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EF7B67" w:rsidRPr="00E169D4" w:rsidRDefault="00EF7B67"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14"/>
                <w:szCs w:val="14"/>
                <w:lang w:val="es-BO"/>
              </w:rPr>
            </w:pPr>
          </w:p>
        </w:tc>
      </w:tr>
      <w:tr w:rsidR="00EF7B6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EF7B67" w:rsidRPr="00E169D4"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07</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EF7B67" w:rsidRPr="00E169D4"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11</w:t>
            </w:r>
          </w:p>
        </w:tc>
        <w:tc>
          <w:tcPr>
            <w:tcW w:w="68" w:type="pct"/>
            <w:vMerge w:val="restart"/>
            <w:tcBorders>
              <w:top w:val="nil"/>
              <w:left w:val="single" w:sz="4"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053B04">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EF7B67" w:rsidRPr="00E169D4" w:rsidRDefault="00EF7B67"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EF7B67" w:rsidRPr="00E169D4" w:rsidRDefault="00EF7B67"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F7B67" w:rsidRPr="00E169D4" w:rsidRDefault="00EF7B67"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854C69">
            <w:pPr>
              <w:adjustRightInd w:val="0"/>
              <w:snapToGrid w:val="0"/>
              <w:jc w:val="center"/>
              <w:rPr>
                <w:rFonts w:ascii="Arial" w:hAnsi="Arial" w:cs="Arial"/>
                <w:sz w:val="16"/>
                <w:szCs w:val="16"/>
                <w:lang w:val="es-BO"/>
              </w:rPr>
            </w:pPr>
            <w:r>
              <w:rPr>
                <w:rFonts w:ascii="Arial" w:hAnsi="Arial" w:cs="Arial"/>
                <w:noProof/>
                <w:sz w:val="16"/>
                <w:szCs w:val="16"/>
                <w:lang w:val="es-BO"/>
              </w:rPr>
              <w:t>18</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F7B67" w:rsidRPr="00E461C4" w:rsidRDefault="00EF7B67"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F7B67" w:rsidRPr="00E461C4" w:rsidRDefault="00EF7B67"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F7B67" w:rsidRPr="00E461C4" w:rsidRDefault="00EF7B67"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F7B67" w:rsidRPr="00E461C4" w:rsidRDefault="00EF7B67"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F7B67" w:rsidRPr="00E461C4" w:rsidRDefault="00EF7B67"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r w:rsidR="00EF7B67"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F7B67" w:rsidRPr="00E169D4" w:rsidRDefault="00EF7B67"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F7B67" w:rsidRPr="00E169D4" w:rsidRDefault="00EF7B67"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F7B67" w:rsidRPr="00E169D4" w:rsidRDefault="00EF7B67"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F7B67" w:rsidRPr="00E169D4" w:rsidRDefault="00EF7B67"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16"/>
                <w:szCs w:val="16"/>
                <w:lang w:val="es-BO"/>
              </w:rPr>
            </w:pPr>
          </w:p>
        </w:tc>
      </w:tr>
      <w:tr w:rsidR="00EF7B67"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EF7B67" w:rsidRPr="00E169D4" w:rsidRDefault="00EF7B67"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F7B67" w:rsidRPr="00E169D4" w:rsidRDefault="00EF7B67"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0B6FBE"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E169D4" w:rsidRDefault="00EF7B67" w:rsidP="00357FDF">
            <w:pPr>
              <w:adjustRightInd w:val="0"/>
              <w:snapToGrid w:val="0"/>
              <w:jc w:val="center"/>
              <w:rPr>
                <w:rFonts w:ascii="Arial" w:hAnsi="Arial" w:cs="Arial"/>
                <w:sz w:val="16"/>
                <w:szCs w:val="16"/>
                <w:lang w:val="es-BO"/>
              </w:rPr>
            </w:pPr>
            <w:r w:rsidRPr="008E5EC7">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F7B67" w:rsidRPr="00E169D4" w:rsidRDefault="00EF7B67"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F7B67" w:rsidRPr="00E169D4" w:rsidRDefault="00EF7B67"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357FDF">
            <w:pPr>
              <w:adjustRightInd w:val="0"/>
              <w:snapToGrid w:val="0"/>
              <w:rPr>
                <w:rFonts w:ascii="Arial" w:hAnsi="Arial" w:cs="Arial"/>
                <w:sz w:val="16"/>
                <w:szCs w:val="16"/>
                <w:lang w:val="es-BO"/>
              </w:rPr>
            </w:pPr>
          </w:p>
        </w:tc>
      </w:tr>
      <w:tr w:rsidR="00EF7B67"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F7B67" w:rsidRPr="00E169D4" w:rsidRDefault="00EF7B67"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EF7B67" w:rsidRPr="00E169D4" w:rsidRDefault="00EF7B67"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EF7B67" w:rsidRPr="00E169D4" w:rsidRDefault="00EF7B67"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EF7B67" w:rsidRPr="00E169D4" w:rsidRDefault="00EF7B67"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EF7B67" w:rsidRPr="00E169D4" w:rsidRDefault="00EF7B67"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EF7B67" w:rsidRPr="00E169D4" w:rsidRDefault="00EF7B67" w:rsidP="006238A3">
            <w:pPr>
              <w:adjustRightInd w:val="0"/>
              <w:snapToGrid w:val="0"/>
              <w:rPr>
                <w:rFonts w:ascii="Arial" w:hAnsi="Arial" w:cs="Arial"/>
                <w:sz w:val="4"/>
                <w:szCs w:val="4"/>
                <w:lang w:val="es-BO"/>
              </w:rPr>
            </w:pPr>
          </w:p>
        </w:tc>
      </w:tr>
    </w:tbl>
    <w:p w:rsidR="00EF7B67" w:rsidRPr="00E461C4" w:rsidRDefault="00EF7B67" w:rsidP="00524236">
      <w:pPr>
        <w:rPr>
          <w:rFonts w:ascii="Arial" w:hAnsi="Arial" w:cs="Arial"/>
          <w:sz w:val="16"/>
          <w:szCs w:val="16"/>
        </w:rPr>
      </w:pPr>
    </w:p>
    <w:p w:rsidR="00EF7B67" w:rsidRPr="00E461C4" w:rsidRDefault="00EF7B67" w:rsidP="003817F9">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EF7B67" w:rsidRDefault="00EF7B67" w:rsidP="003817F9">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254B15" w:rsidRDefault="00254B15" w:rsidP="00254B15">
      <w:pPr>
        <w:pStyle w:val="Prrafodelista"/>
        <w:ind w:left="714"/>
        <w:jc w:val="both"/>
        <w:rPr>
          <w:rFonts w:ascii="Verdana" w:hAnsi="Verdana" w:cs="Arial"/>
          <w:sz w:val="18"/>
          <w:szCs w:val="18"/>
        </w:rPr>
      </w:pPr>
    </w:p>
    <w:p w:rsidR="00EF7B67" w:rsidRPr="00AE79D2" w:rsidRDefault="00EF7B67" w:rsidP="001720B6">
      <w:pPr>
        <w:rPr>
          <w:rFonts w:ascii="Verdana" w:hAnsi="Verdana"/>
          <w:sz w:val="2"/>
          <w:szCs w:val="2"/>
        </w:rPr>
      </w:pPr>
    </w:p>
    <w:p w:rsidR="00EF7B67" w:rsidRDefault="00EF7B67" w:rsidP="001720B6">
      <w:pPr>
        <w:rPr>
          <w:rFonts w:ascii="Verdana" w:hAnsi="Verdana"/>
          <w:sz w:val="2"/>
          <w:szCs w:val="2"/>
        </w:rPr>
      </w:pPr>
    </w:p>
    <w:p w:rsidR="00EF7B67" w:rsidRDefault="00EF7B67" w:rsidP="001720B6">
      <w:pPr>
        <w:rPr>
          <w:rFonts w:ascii="Verdana" w:hAnsi="Verdana"/>
          <w:sz w:val="2"/>
          <w:szCs w:val="2"/>
        </w:rPr>
      </w:pPr>
    </w:p>
    <w:p w:rsidR="00EF7B67" w:rsidRPr="00AE79D2" w:rsidRDefault="00EF7B67" w:rsidP="001720B6">
      <w:pPr>
        <w:rPr>
          <w:rFonts w:ascii="Verdana" w:hAnsi="Verdana"/>
          <w:sz w:val="2"/>
          <w:szCs w:val="2"/>
        </w:rPr>
      </w:pPr>
    </w:p>
    <w:p w:rsidR="00EF7B67" w:rsidRPr="00AE79D2" w:rsidRDefault="00EF7B67" w:rsidP="001720B6">
      <w:pPr>
        <w:rPr>
          <w:rFonts w:ascii="Verdana" w:hAnsi="Verdana"/>
          <w:sz w:val="2"/>
          <w:szCs w:val="2"/>
        </w:rPr>
      </w:pPr>
    </w:p>
    <w:p w:rsidR="00EF7B67" w:rsidRPr="00AE79D2" w:rsidRDefault="00EF7B67" w:rsidP="001720B6">
      <w:pPr>
        <w:rPr>
          <w:rFonts w:ascii="Verdana" w:hAnsi="Verdana"/>
          <w:sz w:val="2"/>
          <w:szCs w:val="2"/>
        </w:rPr>
      </w:pPr>
    </w:p>
    <w:p w:rsidR="00EF7B67" w:rsidRDefault="00EF7B67" w:rsidP="003817F9">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E66FDD" w:rsidRPr="001F542E" w:rsidTr="00355184">
        <w:trPr>
          <w:trHeight w:val="378"/>
        </w:trPr>
        <w:tc>
          <w:tcPr>
            <w:tcW w:w="9024" w:type="dxa"/>
            <w:shd w:val="clear" w:color="auto" w:fill="365F91" w:themeFill="accent1" w:themeFillShade="BF"/>
          </w:tcPr>
          <w:p w:rsidR="00E66FDD" w:rsidRPr="001F542E" w:rsidRDefault="00E66FDD" w:rsidP="00355184">
            <w:pPr>
              <w:pStyle w:val="Pa0"/>
              <w:spacing w:line="276" w:lineRule="auto"/>
              <w:jc w:val="center"/>
              <w:rPr>
                <w:rFonts w:ascii="Tahoma" w:hAnsi="Tahoma" w:cs="Tahoma"/>
                <w:b/>
                <w:bCs/>
                <w:sz w:val="20"/>
                <w:szCs w:val="20"/>
              </w:rPr>
            </w:pPr>
            <w:r w:rsidRPr="001F542E">
              <w:rPr>
                <w:rFonts w:ascii="Tahoma" w:hAnsi="Tahoma" w:cs="Tahoma"/>
                <w:b/>
                <w:color w:val="FFFFFF" w:themeColor="background1"/>
                <w:sz w:val="20"/>
                <w:szCs w:val="20"/>
              </w:rPr>
              <w:t xml:space="preserve">PROYECTO </w:t>
            </w:r>
            <w:r w:rsidRPr="0067739C">
              <w:rPr>
                <w:rFonts w:ascii="Tahoma" w:hAnsi="Tahoma" w:cs="Tahoma"/>
                <w:b/>
                <w:color w:val="FFFFFF" w:themeColor="background1"/>
                <w:sz w:val="20"/>
                <w:szCs w:val="20"/>
              </w:rPr>
              <w:t>DE VIVIENDA NUEVA EN EL MUNICIPIO DE GONZALO MORENO -FASE(XIII) 2024- PANDO</w:t>
            </w:r>
          </w:p>
        </w:tc>
      </w:tr>
    </w:tbl>
    <w:p w:rsidR="00E66FDD" w:rsidRPr="001F542E" w:rsidRDefault="00E66FDD" w:rsidP="00E66FDD">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E66FDD" w:rsidRPr="001F542E" w:rsidTr="00355184">
        <w:trPr>
          <w:trHeight w:val="225"/>
          <w:jc w:val="center"/>
        </w:trPr>
        <w:tc>
          <w:tcPr>
            <w:tcW w:w="4390" w:type="dxa"/>
            <w:vAlign w:val="center"/>
          </w:tcPr>
          <w:p w:rsidR="00E66FDD" w:rsidRPr="001F542E" w:rsidRDefault="00E66FDD" w:rsidP="00355184">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E66FDD" w:rsidRPr="001F542E" w:rsidRDefault="00E66FDD" w:rsidP="00355184">
            <w:pPr>
              <w:spacing w:afterLines="100" w:after="240"/>
              <w:ind w:right="616"/>
              <w:rPr>
                <w:rFonts w:ascii="Tahoma" w:hAnsi="Tahoma" w:cs="Tahoma"/>
                <w:b/>
              </w:rPr>
            </w:pPr>
            <w:r w:rsidRPr="001F542E">
              <w:rPr>
                <w:rFonts w:ascii="Tahoma" w:hAnsi="Tahoma" w:cs="Tahoma"/>
                <w:b/>
              </w:rPr>
              <w:t>A Solicitud</w:t>
            </w:r>
          </w:p>
        </w:tc>
      </w:tr>
      <w:tr w:rsidR="00E66FDD" w:rsidRPr="001F542E" w:rsidTr="00355184">
        <w:trPr>
          <w:trHeight w:val="225"/>
          <w:jc w:val="center"/>
        </w:trPr>
        <w:tc>
          <w:tcPr>
            <w:tcW w:w="4390" w:type="dxa"/>
            <w:vAlign w:val="center"/>
          </w:tcPr>
          <w:p w:rsidR="00E66FDD" w:rsidRPr="001F542E" w:rsidRDefault="00E66FDD" w:rsidP="00355184">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E66FDD" w:rsidRPr="001F542E" w:rsidRDefault="00E66FDD" w:rsidP="00355184">
            <w:pPr>
              <w:spacing w:afterLines="100" w:after="240"/>
              <w:ind w:right="616"/>
              <w:rPr>
                <w:rFonts w:ascii="Tahoma" w:hAnsi="Tahoma" w:cs="Tahoma"/>
                <w:b/>
                <w:color w:val="FF0000"/>
              </w:rPr>
            </w:pPr>
            <w:r w:rsidRPr="001F542E">
              <w:rPr>
                <w:rFonts w:ascii="Tahoma" w:hAnsi="Tahoma" w:cs="Tahoma"/>
                <w:b/>
              </w:rPr>
              <w:t>Persona Jurídica</w:t>
            </w:r>
          </w:p>
        </w:tc>
      </w:tr>
      <w:tr w:rsidR="00E66FDD" w:rsidRPr="001F542E" w:rsidTr="00355184">
        <w:trPr>
          <w:trHeight w:val="375"/>
          <w:jc w:val="center"/>
        </w:trPr>
        <w:tc>
          <w:tcPr>
            <w:tcW w:w="4390" w:type="dxa"/>
            <w:vAlign w:val="center"/>
          </w:tcPr>
          <w:p w:rsidR="00E66FDD" w:rsidRPr="001F542E" w:rsidRDefault="00E66FDD" w:rsidP="00355184">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E66FDD" w:rsidRPr="001F542E" w:rsidRDefault="00E66FDD" w:rsidP="00355184">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E66FDD" w:rsidRPr="001F542E" w:rsidTr="00355184">
        <w:trPr>
          <w:trHeight w:val="225"/>
          <w:jc w:val="center"/>
        </w:trPr>
        <w:tc>
          <w:tcPr>
            <w:tcW w:w="4390" w:type="dxa"/>
            <w:vAlign w:val="center"/>
          </w:tcPr>
          <w:p w:rsidR="00E66FDD" w:rsidRPr="001F542E" w:rsidRDefault="00E66FDD" w:rsidP="00355184">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E66FDD" w:rsidRPr="001F542E" w:rsidRDefault="00E66FDD" w:rsidP="00355184">
            <w:pPr>
              <w:spacing w:afterLines="100" w:after="240"/>
              <w:ind w:right="616"/>
              <w:rPr>
                <w:rFonts w:ascii="Tahoma" w:hAnsi="Tahoma" w:cs="Tahoma"/>
                <w:b/>
              </w:rPr>
            </w:pPr>
            <w:r w:rsidRPr="001F542E">
              <w:rPr>
                <w:rFonts w:ascii="Tahoma" w:hAnsi="Tahoma" w:cs="Tahoma"/>
                <w:b/>
              </w:rPr>
              <w:t>Por el Total</w:t>
            </w:r>
          </w:p>
        </w:tc>
      </w:tr>
    </w:tbl>
    <w:p w:rsidR="00E66FDD" w:rsidRPr="001F542E" w:rsidRDefault="00E66FDD" w:rsidP="00E66FDD">
      <w:pPr>
        <w:tabs>
          <w:tab w:val="left" w:pos="560"/>
        </w:tabs>
        <w:jc w:val="both"/>
        <w:rPr>
          <w:rFonts w:ascii="Tahoma" w:hAnsi="Tahoma" w:cs="Tahoma"/>
          <w:b/>
        </w:rPr>
      </w:pPr>
    </w:p>
    <w:p w:rsidR="00E66FDD" w:rsidRPr="001F542E" w:rsidRDefault="00E66FDD" w:rsidP="00E66FDD">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E66FDD" w:rsidRPr="001F542E" w:rsidRDefault="00E66FDD" w:rsidP="00E66FDD"/>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66FDD" w:rsidRPr="001F542E" w:rsidRDefault="00E66FDD" w:rsidP="00E66FDD">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E66FDD" w:rsidRPr="001F542E" w:rsidRDefault="00E66FDD" w:rsidP="00E66FDD">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E66FDD" w:rsidRPr="001F542E" w:rsidRDefault="00E66FDD" w:rsidP="00E66FD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 xml:space="preserve">PROYECTO </w:t>
      </w:r>
      <w:r w:rsidRPr="0048331D">
        <w:rPr>
          <w:rFonts w:ascii="Tahoma" w:hAnsi="Tahoma" w:cs="Tahoma"/>
          <w:b/>
        </w:rPr>
        <w:t>DE VIVIENDA NUEVA EN EL MUNICIPIO DE GONZALO MORENO -FASE(XIII) 2024- PANDO</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El Municipio de </w:t>
      </w:r>
      <w:r w:rsidRPr="0048331D">
        <w:rPr>
          <w:rFonts w:ascii="Tahoma" w:hAnsi="Tahoma" w:cs="Tahoma"/>
          <w:color w:val="FF0000"/>
        </w:rPr>
        <w:t>GONZALO MORENO</w:t>
      </w:r>
      <w:r w:rsidRPr="001F542E">
        <w:rPr>
          <w:rFonts w:ascii="Tahoma" w:hAnsi="Tahoma" w:cs="Tahoma"/>
        </w:rPr>
        <w:t xml:space="preserve"> del Departamento de </w:t>
      </w:r>
      <w:r w:rsidRPr="0048331D">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E66FDD" w:rsidRPr="001F542E" w:rsidRDefault="00E66FDD" w:rsidP="00E66FDD">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E66FDD" w:rsidRPr="001F542E" w:rsidRDefault="00E66FDD" w:rsidP="003817F9">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El </w:t>
      </w:r>
      <w:r w:rsidRPr="0048331D">
        <w:rPr>
          <w:rFonts w:ascii="Tahoma" w:hAnsi="Tahoma" w:cs="Tahoma"/>
          <w:b/>
          <w:color w:val="C00000"/>
        </w:rPr>
        <w:t>PROYECTO DE VIVIENDA NUEVA EN EL MUNICIPIO DE GONZALO MORENO -FASE(XIII)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30</w:t>
      </w:r>
      <w:r w:rsidRPr="001F542E">
        <w:rPr>
          <w:rFonts w:ascii="Tahoma" w:hAnsi="Tahoma" w:cs="Tahoma"/>
        </w:rPr>
        <w:t xml:space="preserve"> soluciones habitacionales.</w:t>
      </w:r>
    </w:p>
    <w:p w:rsidR="00E66FDD" w:rsidRPr="001F542E" w:rsidRDefault="00E66FDD" w:rsidP="00E66FDD">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E66FDD" w:rsidRDefault="00E66FDD" w:rsidP="00E66FDD">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30</w:t>
      </w:r>
      <w:r w:rsidRPr="001F542E">
        <w:rPr>
          <w:rFonts w:ascii="Tahoma" w:hAnsi="Tahoma" w:cs="Tahoma"/>
          <w:b/>
          <w:color w:val="FF0000"/>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E66FDD" w:rsidRPr="0048331D" w:rsidTr="0035518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66FDD" w:rsidRPr="0048331D" w:rsidRDefault="00E66FDD" w:rsidP="00355184">
            <w:pPr>
              <w:widowControl w:val="0"/>
              <w:autoSpaceDE w:val="0"/>
              <w:autoSpaceDN w:val="0"/>
              <w:ind w:left="720"/>
              <w:rPr>
                <w:rFonts w:ascii="Tahoma" w:hAnsi="Tahoma" w:cs="Tahoma"/>
                <w:b/>
                <w:color w:val="FFFFFF"/>
                <w:lang w:eastAsia="es-BO"/>
              </w:rPr>
            </w:pPr>
            <w:r w:rsidRPr="0048331D">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E66FDD" w:rsidRPr="0048331D" w:rsidRDefault="00E66FDD" w:rsidP="00355184">
            <w:pPr>
              <w:jc w:val="center"/>
              <w:rPr>
                <w:rFonts w:ascii="Tahoma" w:hAnsi="Tahoma" w:cs="Tahoma"/>
                <w:b/>
                <w:color w:val="FFFFFF"/>
                <w:lang w:eastAsia="es-BO"/>
              </w:rPr>
            </w:pPr>
            <w:r w:rsidRPr="0048331D">
              <w:rPr>
                <w:rFonts w:ascii="Tahoma" w:hAnsi="Tahoma" w:cs="Tahoma"/>
                <w:b/>
                <w:color w:val="FFFFFF"/>
                <w:lang w:eastAsia="es-BO"/>
              </w:rPr>
              <w:t>Área Útil (M2)</w:t>
            </w:r>
          </w:p>
        </w:tc>
      </w:tr>
      <w:tr w:rsidR="00E66FDD" w:rsidRPr="0048331D" w:rsidTr="003551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355184">
            <w:pPr>
              <w:rPr>
                <w:rFonts w:ascii="Tahoma" w:hAnsi="Tahoma" w:cs="Tahoma"/>
                <w:color w:val="FF0000"/>
                <w:lang w:eastAsia="es-BO"/>
              </w:rPr>
            </w:pPr>
            <w:r w:rsidRPr="0048331D">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355184">
            <w:pPr>
              <w:jc w:val="right"/>
              <w:rPr>
                <w:rFonts w:ascii="Tahoma" w:hAnsi="Tahoma" w:cs="Tahoma"/>
                <w:color w:val="FF0000"/>
                <w:lang w:eastAsia="es-BO"/>
              </w:rPr>
            </w:pPr>
            <w:r w:rsidRPr="0048331D">
              <w:rPr>
                <w:rFonts w:ascii="Tahoma" w:hAnsi="Tahoma" w:cs="Tahoma"/>
                <w:color w:val="FF0000"/>
                <w:lang w:eastAsia="es-BO"/>
              </w:rPr>
              <w:t>9.60</w:t>
            </w:r>
          </w:p>
        </w:tc>
      </w:tr>
      <w:tr w:rsidR="00E66FDD" w:rsidRPr="0048331D" w:rsidTr="003551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355184">
            <w:pPr>
              <w:rPr>
                <w:rFonts w:ascii="Tahoma" w:hAnsi="Tahoma" w:cs="Tahoma"/>
                <w:color w:val="FF0000"/>
                <w:lang w:eastAsia="es-BO"/>
              </w:rPr>
            </w:pPr>
            <w:r w:rsidRPr="0048331D">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355184">
            <w:pPr>
              <w:jc w:val="right"/>
              <w:rPr>
                <w:rFonts w:ascii="Tahoma" w:hAnsi="Tahoma" w:cs="Tahoma"/>
                <w:color w:val="FF0000"/>
                <w:lang w:eastAsia="es-BO"/>
              </w:rPr>
            </w:pPr>
            <w:r w:rsidRPr="0048331D">
              <w:rPr>
                <w:rFonts w:ascii="Tahoma" w:hAnsi="Tahoma" w:cs="Tahoma"/>
                <w:color w:val="FF0000"/>
                <w:lang w:eastAsia="es-BO"/>
              </w:rPr>
              <w:t>9.60</w:t>
            </w:r>
          </w:p>
        </w:tc>
      </w:tr>
      <w:tr w:rsidR="00E66FDD" w:rsidRPr="0048331D" w:rsidTr="003551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355184">
            <w:pPr>
              <w:rPr>
                <w:rFonts w:ascii="Tahoma" w:hAnsi="Tahoma" w:cs="Tahoma"/>
                <w:color w:val="FF0000"/>
                <w:lang w:eastAsia="es-BO"/>
              </w:rPr>
            </w:pPr>
            <w:r w:rsidRPr="0048331D">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355184">
            <w:pPr>
              <w:jc w:val="right"/>
              <w:rPr>
                <w:rFonts w:ascii="Tahoma" w:hAnsi="Tahoma" w:cs="Tahoma"/>
                <w:color w:val="FF0000"/>
                <w:lang w:eastAsia="es-BO"/>
              </w:rPr>
            </w:pPr>
            <w:r w:rsidRPr="0048331D">
              <w:rPr>
                <w:rFonts w:ascii="Tahoma" w:hAnsi="Tahoma" w:cs="Tahoma"/>
                <w:color w:val="FF0000"/>
                <w:lang w:eastAsia="es-BO"/>
              </w:rPr>
              <w:t>3.15</w:t>
            </w:r>
          </w:p>
        </w:tc>
      </w:tr>
      <w:tr w:rsidR="00E66FDD" w:rsidRPr="0048331D" w:rsidTr="003551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355184">
            <w:pPr>
              <w:rPr>
                <w:rFonts w:ascii="Tahoma" w:hAnsi="Tahoma" w:cs="Tahoma"/>
                <w:color w:val="FF0000"/>
                <w:lang w:eastAsia="es-BO"/>
              </w:rPr>
            </w:pPr>
            <w:r w:rsidRPr="0048331D">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355184">
            <w:pPr>
              <w:jc w:val="right"/>
              <w:rPr>
                <w:rFonts w:ascii="Tahoma" w:hAnsi="Tahoma" w:cs="Tahoma"/>
                <w:color w:val="FF0000"/>
                <w:lang w:eastAsia="es-BO"/>
              </w:rPr>
            </w:pPr>
            <w:r w:rsidRPr="0048331D">
              <w:rPr>
                <w:rFonts w:ascii="Tahoma" w:hAnsi="Tahoma" w:cs="Tahoma"/>
                <w:color w:val="FF0000"/>
                <w:lang w:eastAsia="es-BO"/>
              </w:rPr>
              <w:t>15.35</w:t>
            </w:r>
          </w:p>
        </w:tc>
      </w:tr>
      <w:tr w:rsidR="00E66FDD" w:rsidRPr="0048331D" w:rsidTr="003551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66FDD" w:rsidRPr="0048331D" w:rsidRDefault="00E66FDD" w:rsidP="00355184">
            <w:pPr>
              <w:rPr>
                <w:rFonts w:ascii="Tahoma" w:hAnsi="Tahoma" w:cs="Tahoma"/>
                <w:color w:val="FF0000"/>
                <w:lang w:eastAsia="es-BO"/>
              </w:rPr>
            </w:pPr>
            <w:r w:rsidRPr="0048331D">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E66FDD" w:rsidRPr="0048331D" w:rsidRDefault="00E66FDD" w:rsidP="00355184">
            <w:pPr>
              <w:jc w:val="right"/>
              <w:rPr>
                <w:rFonts w:ascii="Tahoma" w:hAnsi="Tahoma" w:cs="Tahoma"/>
                <w:color w:val="FF0000"/>
                <w:lang w:eastAsia="es-BO"/>
              </w:rPr>
            </w:pPr>
            <w:r w:rsidRPr="0048331D">
              <w:rPr>
                <w:rFonts w:ascii="Tahoma" w:hAnsi="Tahoma" w:cs="Tahoma"/>
                <w:color w:val="FF0000"/>
                <w:lang w:eastAsia="es-BO"/>
              </w:rPr>
              <w:t>5.04</w:t>
            </w:r>
          </w:p>
        </w:tc>
      </w:tr>
      <w:tr w:rsidR="00E66FDD" w:rsidRPr="0048331D" w:rsidTr="00355184">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E66FDD" w:rsidRPr="0048331D" w:rsidRDefault="00E66FDD" w:rsidP="00355184">
            <w:pPr>
              <w:rPr>
                <w:rFonts w:ascii="Tahoma" w:hAnsi="Tahoma" w:cs="Tahoma"/>
                <w:color w:val="FF0000"/>
                <w:lang w:eastAsia="es-BO"/>
              </w:rPr>
            </w:pPr>
            <w:proofErr w:type="spellStart"/>
            <w:r w:rsidRPr="0048331D">
              <w:rPr>
                <w:rFonts w:ascii="Tahoma" w:hAnsi="Tahoma" w:cs="Tahoma"/>
                <w:color w:val="FF0000"/>
                <w:lang w:eastAsia="es-BO"/>
              </w:rPr>
              <w:t>Sup</w:t>
            </w:r>
            <w:proofErr w:type="spellEnd"/>
            <w:r w:rsidRPr="0048331D">
              <w:rPr>
                <w:rFonts w:ascii="Tahoma" w:hAnsi="Tahoma" w:cs="Tahoma"/>
                <w:color w:val="FF0000"/>
                <w:lang w:eastAsia="es-BO"/>
              </w:rPr>
              <w:t>. Muros</w:t>
            </w:r>
          </w:p>
        </w:tc>
        <w:tc>
          <w:tcPr>
            <w:tcW w:w="2391" w:type="dxa"/>
            <w:tcBorders>
              <w:top w:val="nil"/>
              <w:left w:val="nil"/>
              <w:bottom w:val="single" w:sz="4" w:space="0" w:color="auto"/>
              <w:right w:val="single" w:sz="4" w:space="0" w:color="auto"/>
            </w:tcBorders>
            <w:noWrap/>
            <w:vAlign w:val="center"/>
          </w:tcPr>
          <w:p w:rsidR="00E66FDD" w:rsidRPr="0048331D" w:rsidRDefault="00E66FDD" w:rsidP="00355184">
            <w:pPr>
              <w:jc w:val="right"/>
              <w:rPr>
                <w:rFonts w:ascii="Tahoma" w:hAnsi="Tahoma" w:cs="Tahoma"/>
                <w:color w:val="FF0000"/>
                <w:lang w:eastAsia="es-BO"/>
              </w:rPr>
            </w:pPr>
            <w:r w:rsidRPr="0048331D">
              <w:rPr>
                <w:rFonts w:ascii="Tahoma" w:hAnsi="Tahoma" w:cs="Tahoma"/>
                <w:color w:val="FF0000"/>
                <w:lang w:eastAsia="es-BO"/>
              </w:rPr>
              <w:t>4.41</w:t>
            </w:r>
          </w:p>
        </w:tc>
      </w:tr>
      <w:tr w:rsidR="00E66FDD" w:rsidRPr="0048331D" w:rsidTr="0035518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E66FDD" w:rsidRPr="0048331D" w:rsidRDefault="00E66FDD" w:rsidP="00355184">
            <w:pPr>
              <w:rPr>
                <w:rFonts w:ascii="Tahoma" w:hAnsi="Tahoma" w:cs="Tahoma"/>
                <w:b/>
                <w:color w:val="FF0000"/>
                <w:lang w:eastAsia="es-BO"/>
              </w:rPr>
            </w:pPr>
            <w:r w:rsidRPr="0048331D">
              <w:rPr>
                <w:rFonts w:ascii="Tahoma" w:hAnsi="Tahoma" w:cs="Tahoma"/>
                <w:b/>
                <w:color w:val="FFFFFF"/>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E66FDD" w:rsidRPr="0048331D" w:rsidRDefault="00E66FDD" w:rsidP="00355184">
            <w:pPr>
              <w:jc w:val="right"/>
              <w:rPr>
                <w:rFonts w:ascii="Tahoma" w:hAnsi="Tahoma" w:cs="Tahoma"/>
                <w:b/>
                <w:color w:val="FF0000"/>
                <w:lang w:eastAsia="es-BO"/>
              </w:rPr>
            </w:pPr>
            <w:r w:rsidRPr="0048331D">
              <w:rPr>
                <w:rFonts w:ascii="Tahoma" w:hAnsi="Tahoma" w:cs="Tahoma"/>
                <w:b/>
                <w:color w:val="FFFFFF"/>
                <w:lang w:eastAsia="es-BO"/>
              </w:rPr>
              <w:t>47.15</w:t>
            </w:r>
          </w:p>
        </w:tc>
      </w:tr>
    </w:tbl>
    <w:p w:rsidR="00E66FDD" w:rsidRPr="001F542E" w:rsidRDefault="00E66FDD" w:rsidP="00E66FDD">
      <w:pPr>
        <w:spacing w:line="260" w:lineRule="atLeast"/>
        <w:jc w:val="both"/>
        <w:rPr>
          <w:rFonts w:ascii="Tahoma" w:hAnsi="Tahoma" w:cs="Tahoma"/>
          <w:b/>
          <w:color w:val="FF0000"/>
        </w:rPr>
      </w:pPr>
    </w:p>
    <w:p w:rsidR="00E66FDD" w:rsidRPr="001F542E" w:rsidRDefault="00E66FDD" w:rsidP="003817F9">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E66FDD" w:rsidRPr="001F542E" w:rsidRDefault="00E66FDD" w:rsidP="003817F9">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49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E66FDD" w:rsidRPr="0048331D" w:rsidRDefault="00E66FDD" w:rsidP="00E66FDD">
      <w:pPr>
        <w:pStyle w:val="Prrafodelista"/>
        <w:ind w:left="567"/>
        <w:contextualSpacing/>
        <w:jc w:val="both"/>
        <w:rPr>
          <w:rFonts w:ascii="Tahoma" w:hAnsi="Tahoma" w:cs="Tahoma"/>
          <w:sz w:val="12"/>
          <w:lang w:val="es-BO"/>
        </w:rPr>
      </w:pPr>
    </w:p>
    <w:p w:rsidR="00E66FDD" w:rsidRPr="001F542E" w:rsidRDefault="00E66FDD" w:rsidP="00E66FDD">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p>
    <w:p w:rsidR="00E66FDD" w:rsidRDefault="00E66FDD" w:rsidP="00E66FDD">
      <w:pPr>
        <w:jc w:val="center"/>
        <w:rPr>
          <w:noProof/>
        </w:rPr>
      </w:pPr>
      <w:r>
        <w:rPr>
          <w:noProof/>
          <w:lang w:val="es-BO" w:eastAsia="es-BO"/>
        </w:rPr>
        <w:drawing>
          <wp:inline distT="0" distB="0" distL="0" distR="0" wp14:anchorId="46CC58EE" wp14:editId="287C74F5">
            <wp:extent cx="1818640" cy="218304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0650" cy="2245476"/>
                    </a:xfrm>
                    <a:prstGeom prst="rect">
                      <a:avLst/>
                    </a:prstGeom>
                  </pic:spPr>
                </pic:pic>
              </a:graphicData>
            </a:graphic>
          </wp:inline>
        </w:drawing>
      </w:r>
      <w:r>
        <w:rPr>
          <w:noProof/>
          <w:lang w:val="es-BO" w:eastAsia="es-BO"/>
        </w:rPr>
        <w:drawing>
          <wp:inline distT="0" distB="0" distL="0" distR="0" wp14:anchorId="499FB451" wp14:editId="0ED5750D">
            <wp:extent cx="1866900" cy="222126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4108" cy="2253632"/>
                    </a:xfrm>
                    <a:prstGeom prst="rect">
                      <a:avLst/>
                    </a:prstGeom>
                  </pic:spPr>
                </pic:pic>
              </a:graphicData>
            </a:graphic>
          </wp:inline>
        </w:drawing>
      </w:r>
      <w:r w:rsidRPr="001F542E">
        <w:rPr>
          <w:noProof/>
        </w:rPr>
        <w:t xml:space="preserve">   </w:t>
      </w:r>
    </w:p>
    <w:p w:rsidR="00E66FDD" w:rsidRPr="001F542E" w:rsidRDefault="00E66FDD" w:rsidP="00E66FDD">
      <w:pPr>
        <w:jc w:val="center"/>
        <w:rPr>
          <w:rFonts w:ascii="Tahoma" w:hAnsi="Tahoma" w:cs="Tahoma"/>
          <w:u w:val="single"/>
        </w:rPr>
      </w:pPr>
      <w:r>
        <w:rPr>
          <w:noProof/>
          <w:lang w:val="es-BO" w:eastAsia="es-BO"/>
        </w:rPr>
        <w:lastRenderedPageBreak/>
        <w:drawing>
          <wp:inline distT="0" distB="0" distL="0" distR="0" wp14:anchorId="2DF81D3C" wp14:editId="22865267">
            <wp:extent cx="1836115" cy="21755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0704" cy="2180946"/>
                    </a:xfrm>
                    <a:prstGeom prst="rect">
                      <a:avLst/>
                    </a:prstGeom>
                  </pic:spPr>
                </pic:pic>
              </a:graphicData>
            </a:graphic>
          </wp:inline>
        </w:drawing>
      </w:r>
      <w:r>
        <w:rPr>
          <w:noProof/>
          <w:lang w:val="es-BO" w:eastAsia="es-BO"/>
        </w:rPr>
        <w:drawing>
          <wp:inline distT="0" distB="0" distL="0" distR="0" wp14:anchorId="1613F776" wp14:editId="17092CA2">
            <wp:extent cx="1843430" cy="2173856"/>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9911" cy="2193291"/>
                    </a:xfrm>
                    <a:prstGeom prst="rect">
                      <a:avLst/>
                    </a:prstGeom>
                  </pic:spPr>
                </pic:pic>
              </a:graphicData>
            </a:graphic>
          </wp:inline>
        </w:drawing>
      </w:r>
    </w:p>
    <w:p w:rsidR="00E66FDD" w:rsidRPr="001F542E" w:rsidRDefault="00E66FDD" w:rsidP="003817F9">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E66FDD" w:rsidRPr="001F542E" w:rsidRDefault="00E66FDD" w:rsidP="00E66FDD">
      <w:pPr>
        <w:pStyle w:val="Prrafodelista"/>
        <w:adjustRightInd w:val="0"/>
        <w:ind w:left="1080"/>
        <w:contextualSpacing/>
        <w:jc w:val="both"/>
        <w:rPr>
          <w:rFonts w:ascii="Tahoma" w:hAnsi="Tahoma" w:cs="Tahoma"/>
          <w:bCs/>
          <w:lang w:val="es-BO" w:eastAsia="es-ES_tradnl"/>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E66FDD" w:rsidRPr="001F542E" w:rsidRDefault="00E66FDD" w:rsidP="00E66FDD">
      <w:pPr>
        <w:shd w:val="clear" w:color="auto" w:fill="FFFFFF"/>
        <w:overflowPunct w:val="0"/>
        <w:autoSpaceDE w:val="0"/>
        <w:autoSpaceDN w:val="0"/>
        <w:adjustRightInd w:val="0"/>
        <w:jc w:val="both"/>
        <w:rPr>
          <w:rFonts w:ascii="Tahoma" w:eastAsia="Calibri" w:hAnsi="Tahoma" w:cs="Tahoma"/>
        </w:rPr>
      </w:pPr>
      <w:bookmarkStart w:id="16" w:name="_Hlk146191999"/>
      <w:r w:rsidRPr="0048331D">
        <w:rPr>
          <w:rFonts w:ascii="Tahoma" w:eastAsia="Calibri" w:hAnsi="Tahoma" w:cs="Tahoma"/>
        </w:rPr>
        <w:t xml:space="preserve">El municipio de Gonzalo Moreno se encuentra en la provincia Madre de Dios, del departamento de Pando limita al norte con la provincia </w:t>
      </w:r>
      <w:proofErr w:type="spellStart"/>
      <w:r w:rsidRPr="0048331D">
        <w:rPr>
          <w:rFonts w:ascii="Tahoma" w:eastAsia="Calibri" w:hAnsi="Tahoma" w:cs="Tahoma"/>
        </w:rPr>
        <w:t>Manuripi</w:t>
      </w:r>
      <w:proofErr w:type="spellEnd"/>
      <w:r w:rsidRPr="0048331D">
        <w:rPr>
          <w:rFonts w:ascii="Tahoma" w:eastAsia="Calibri" w:hAnsi="Tahoma" w:cs="Tahoma"/>
        </w:rPr>
        <w:t>, al este con el departamento de Beni, al oeste con el departamento La Paz y al sur con el departamento de La Paz y el departamento de Beni.</w:t>
      </w:r>
    </w:p>
    <w:bookmarkEnd w:id="16"/>
    <w:p w:rsidR="00E66FDD" w:rsidRPr="001F542E" w:rsidRDefault="00E66FDD" w:rsidP="00E66FDD">
      <w:pPr>
        <w:ind w:right="5"/>
        <w:jc w:val="center"/>
        <w:rPr>
          <w:rFonts w:ascii="Tahoma" w:hAnsi="Tahoma" w:cs="Tahoma"/>
          <w:spacing w:val="-1"/>
          <w:u w:val="single"/>
        </w:rPr>
      </w:pPr>
      <w:r>
        <w:rPr>
          <w:noProof/>
          <w:lang w:val="es-BO" w:eastAsia="es-BO"/>
        </w:rPr>
        <w:drawing>
          <wp:inline distT="0" distB="0" distL="0" distR="0" wp14:anchorId="5601F042" wp14:editId="236AF0AA">
            <wp:extent cx="2181225" cy="3229766"/>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6265" cy="3252036"/>
                    </a:xfrm>
                    <a:prstGeom prst="rect">
                      <a:avLst/>
                    </a:prstGeom>
                  </pic:spPr>
                </pic:pic>
              </a:graphicData>
            </a:graphic>
          </wp:inline>
        </w:drawing>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p w:rsidR="00E66FDD" w:rsidRDefault="00E66FDD" w:rsidP="00E66FDD">
      <w:pPr>
        <w:jc w:val="both"/>
        <w:rPr>
          <w:rFonts w:ascii="Tahoma" w:hAnsi="Tahoma" w:cs="Tahoma"/>
          <w:i/>
          <w:iCs/>
          <w:sz w:val="18"/>
          <w:szCs w:val="18"/>
        </w:rPr>
      </w:pPr>
      <w:bookmarkStart w:id="20" w:name="_Hlk158891159"/>
      <w:bookmarkStart w:id="21" w:name="_Toc481774974"/>
    </w:p>
    <w:tbl>
      <w:tblPr>
        <w:tblStyle w:val="Tablaconcuadrcula"/>
        <w:tblW w:w="0" w:type="auto"/>
        <w:tblInd w:w="1627" w:type="dxa"/>
        <w:tblLook w:val="04A0" w:firstRow="1" w:lastRow="0" w:firstColumn="1" w:lastColumn="0" w:noHBand="0" w:noVBand="1"/>
      </w:tblPr>
      <w:tblGrid>
        <w:gridCol w:w="888"/>
        <w:gridCol w:w="4093"/>
        <w:gridCol w:w="1753"/>
      </w:tblGrid>
      <w:tr w:rsidR="00E66FDD" w:rsidTr="00355184">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E66FDD" w:rsidRDefault="00E66FDD" w:rsidP="00355184">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E66FDD" w:rsidRPr="005A7AEA" w:rsidRDefault="00E66FDD" w:rsidP="00355184">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proofErr w:type="spellStart"/>
            <w:r w:rsidRPr="005A7AEA">
              <w:rPr>
                <w:rFonts w:ascii="Tahoma" w:hAnsi="Tahoma" w:cs="Tahoma"/>
                <w:b/>
                <w:bCs/>
                <w:color w:val="FFFFFF" w:themeColor="background1"/>
                <w:sz w:val="18"/>
                <w:szCs w:val="18"/>
                <w:lang w:val="es-ES_tradnl" w:eastAsia="es-BO"/>
              </w:rPr>
              <w:t>arrio</w:t>
            </w:r>
            <w:proofErr w:type="spellEnd"/>
            <w:r w:rsidRPr="005A7AEA">
              <w:rPr>
                <w:rFonts w:ascii="Tahoma" w:hAnsi="Tahoma"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66FDD" w:rsidRDefault="00E66FDD" w:rsidP="00355184">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E66FDD" w:rsidTr="0035518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66FDD" w:rsidRDefault="00E66FDD" w:rsidP="00355184">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E66FDD" w:rsidRPr="005A7AEA" w:rsidRDefault="00E66FDD" w:rsidP="00355184">
            <w:pPr>
              <w:rPr>
                <w:rFonts w:ascii="Tahoma" w:hAnsi="Tahoma" w:cs="Tahoma"/>
                <w:b/>
                <w:bCs/>
                <w:color w:val="FF0000"/>
                <w:sz w:val="18"/>
                <w:szCs w:val="18"/>
                <w:lang w:eastAsia="es-BO"/>
              </w:rPr>
            </w:pPr>
            <w:r>
              <w:rPr>
                <w:rFonts w:ascii="Tahoma" w:hAnsi="Tahoma" w:cs="Tahoma"/>
                <w:b/>
                <w:bCs/>
                <w:color w:val="FF0000"/>
                <w:sz w:val="18"/>
                <w:szCs w:val="18"/>
                <w:lang w:eastAsia="es-BO"/>
              </w:rPr>
              <w:t>CANDELARIA</w:t>
            </w:r>
          </w:p>
        </w:tc>
        <w:tc>
          <w:tcPr>
            <w:tcW w:w="1753" w:type="dxa"/>
            <w:tcBorders>
              <w:top w:val="single" w:sz="4" w:space="0" w:color="auto"/>
              <w:left w:val="single" w:sz="4" w:space="0" w:color="auto"/>
              <w:bottom w:val="single" w:sz="4" w:space="0" w:color="auto"/>
              <w:right w:val="single" w:sz="4" w:space="0" w:color="auto"/>
            </w:tcBorders>
            <w:hideMark/>
          </w:tcPr>
          <w:p w:rsidR="00E66FDD" w:rsidRDefault="00E66FDD" w:rsidP="0035518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E66FDD" w:rsidTr="0035518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66FDD" w:rsidRDefault="00E66FDD" w:rsidP="00355184">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E66FDD" w:rsidRPr="005A7AEA" w:rsidRDefault="00E66FDD" w:rsidP="00355184">
            <w:pPr>
              <w:rPr>
                <w:rFonts w:ascii="Tahoma" w:hAnsi="Tahoma" w:cs="Tahoma"/>
                <w:b/>
                <w:bCs/>
                <w:color w:val="FF0000"/>
                <w:sz w:val="18"/>
                <w:szCs w:val="18"/>
                <w:lang w:eastAsia="es-BO"/>
              </w:rPr>
            </w:pPr>
            <w:r>
              <w:rPr>
                <w:rFonts w:ascii="Tahoma" w:hAnsi="Tahoma" w:cs="Tahoma"/>
                <w:b/>
                <w:bCs/>
                <w:color w:val="FF0000"/>
                <w:sz w:val="18"/>
                <w:szCs w:val="18"/>
                <w:lang w:eastAsia="es-BO"/>
              </w:rPr>
              <w:t>MIRAFLORES</w:t>
            </w:r>
          </w:p>
        </w:tc>
        <w:tc>
          <w:tcPr>
            <w:tcW w:w="1753" w:type="dxa"/>
            <w:tcBorders>
              <w:top w:val="single" w:sz="4" w:space="0" w:color="auto"/>
              <w:left w:val="single" w:sz="4" w:space="0" w:color="auto"/>
              <w:bottom w:val="single" w:sz="4" w:space="0" w:color="auto"/>
              <w:right w:val="single" w:sz="4" w:space="0" w:color="auto"/>
            </w:tcBorders>
            <w:hideMark/>
          </w:tcPr>
          <w:p w:rsidR="00E66FDD" w:rsidRDefault="00E66FDD" w:rsidP="0035518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E66FDD" w:rsidTr="00355184">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E66FDD" w:rsidRDefault="00E66FDD" w:rsidP="00355184">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66FDD" w:rsidRDefault="00E66FDD" w:rsidP="00355184">
            <w:pPr>
              <w:jc w:val="center"/>
              <w:rPr>
                <w:rFonts w:ascii="Tahoma" w:hAnsi="Tahoma" w:cs="Tahoma"/>
                <w:b/>
                <w:bCs/>
                <w:color w:val="FFFFFF"/>
                <w:lang w:eastAsia="es-BO"/>
              </w:rPr>
            </w:pPr>
            <w:r w:rsidRPr="0074172E">
              <w:rPr>
                <w:rFonts w:ascii="Tahoma" w:hAnsi="Tahoma" w:cs="Tahoma"/>
                <w:b/>
                <w:bCs/>
                <w:color w:val="FFFFFF" w:themeColor="background1"/>
                <w:lang w:eastAsia="es-BO"/>
              </w:rPr>
              <w:t>30</w:t>
            </w:r>
          </w:p>
        </w:tc>
      </w:tr>
      <w:bookmarkEnd w:id="22"/>
    </w:tbl>
    <w:p w:rsidR="00E66FDD" w:rsidRDefault="00E66FDD" w:rsidP="00E66FDD">
      <w:pPr>
        <w:jc w:val="both"/>
        <w:rPr>
          <w:rFonts w:ascii="Tahoma" w:hAnsi="Tahoma" w:cs="Tahoma"/>
          <w:i/>
          <w:iCs/>
          <w:sz w:val="18"/>
          <w:szCs w:val="18"/>
        </w:rPr>
      </w:pPr>
    </w:p>
    <w:p w:rsidR="00E66FDD" w:rsidRPr="001F542E" w:rsidRDefault="00E66FDD" w:rsidP="00E66FDD">
      <w:pPr>
        <w:jc w:val="both"/>
        <w:rPr>
          <w:rFonts w:ascii="Tahoma" w:hAnsi="Tahoma" w:cs="Tahoma"/>
          <w:i/>
          <w:sz w:val="18"/>
          <w:szCs w:val="18"/>
        </w:rPr>
      </w:pPr>
      <w:r w:rsidRPr="001F542E">
        <w:rPr>
          <w:rFonts w:ascii="Tahoma" w:hAnsi="Tahoma" w:cs="Tahoma"/>
          <w:i/>
          <w:iCs/>
          <w:sz w:val="18"/>
          <w:szCs w:val="18"/>
        </w:rPr>
        <w:lastRenderedPageBreak/>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E66FDD" w:rsidRPr="001F542E" w:rsidRDefault="00E66FDD" w:rsidP="00E66FDD">
      <w:pPr>
        <w:jc w:val="both"/>
        <w:rPr>
          <w:rFonts w:ascii="Tahoma" w:hAnsi="Tahoma" w:cs="Tahoma"/>
          <w:i/>
          <w:sz w:val="18"/>
          <w:szCs w:val="18"/>
        </w:rPr>
      </w:pPr>
    </w:p>
    <w:p w:rsidR="00E66FDD" w:rsidRPr="001F542E" w:rsidRDefault="00E66FDD" w:rsidP="00E66FDD">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0"/>
    <w:bookmarkEnd w:id="23"/>
    <w:p w:rsidR="00E66FDD" w:rsidRPr="001F542E" w:rsidRDefault="00E66FDD" w:rsidP="00E66FDD">
      <w:pPr>
        <w:jc w:val="both"/>
        <w:rPr>
          <w:rFonts w:ascii="Tahoma" w:hAnsi="Tahoma" w:cs="Tahoma"/>
          <w:i/>
          <w:iCs/>
          <w:sz w:val="18"/>
          <w:szCs w:val="18"/>
        </w:rPr>
      </w:pPr>
    </w:p>
    <w:p w:rsidR="00E66FDD" w:rsidRPr="001F542E" w:rsidRDefault="00E66FDD" w:rsidP="003817F9">
      <w:pPr>
        <w:pStyle w:val="Prrafodelista"/>
        <w:widowControl w:val="0"/>
        <w:numPr>
          <w:ilvl w:val="0"/>
          <w:numId w:val="73"/>
        </w:numPr>
        <w:autoSpaceDE w:val="0"/>
        <w:autoSpaceDN w:val="0"/>
        <w:rPr>
          <w:rFonts w:ascii="Tahoma" w:hAnsi="Tahoma" w:cs="Tahoma"/>
          <w:b/>
          <w:bCs/>
          <w:color w:val="FF0000"/>
          <w:lang w:val="es-BO"/>
        </w:rPr>
      </w:pPr>
      <w:bookmarkStart w:id="24" w:name="_Toc129242856"/>
      <w:bookmarkStart w:id="25" w:name="_Hlk112915699"/>
      <w:proofErr w:type="spellStart"/>
      <w:r w:rsidRPr="001F542E">
        <w:rPr>
          <w:rFonts w:ascii="Tahoma" w:hAnsi="Tahoma" w:cs="Tahoma"/>
          <w:b/>
          <w:bCs/>
          <w:lang w:val="es-BO"/>
        </w:rPr>
        <w:t>Georreferencia</w:t>
      </w:r>
      <w:proofErr w:type="spellEnd"/>
      <w:r w:rsidRPr="001F542E">
        <w:rPr>
          <w:rFonts w:ascii="Tahoma" w:hAnsi="Tahoma" w:cs="Tahoma"/>
          <w:b/>
          <w:bCs/>
          <w:lang w:val="es-BO"/>
        </w:rPr>
        <w:t xml:space="preserve"> de las viviendas </w:t>
      </w:r>
      <w:bookmarkEnd w:id="24"/>
    </w:p>
    <w:tbl>
      <w:tblPr>
        <w:tblStyle w:val="Tablaconcuadrcula"/>
        <w:tblW w:w="0" w:type="auto"/>
        <w:jc w:val="center"/>
        <w:tblLook w:val="04A0" w:firstRow="1" w:lastRow="0" w:firstColumn="1" w:lastColumn="0" w:noHBand="0" w:noVBand="1"/>
      </w:tblPr>
      <w:tblGrid>
        <w:gridCol w:w="742"/>
        <w:gridCol w:w="2916"/>
        <w:gridCol w:w="2916"/>
      </w:tblGrid>
      <w:tr w:rsidR="00E66FDD" w:rsidRPr="00305761" w:rsidTr="00355184">
        <w:trPr>
          <w:trHeight w:val="262"/>
          <w:jc w:val="center"/>
        </w:trPr>
        <w:tc>
          <w:tcPr>
            <w:tcW w:w="742" w:type="dxa"/>
            <w:shd w:val="clear" w:color="auto" w:fill="000000" w:themeFill="text1" w:themeFillShade="A6"/>
          </w:tcPr>
          <w:p w:rsidR="00E66FDD" w:rsidRPr="00305761" w:rsidRDefault="00E66FDD" w:rsidP="00355184">
            <w:pPr>
              <w:jc w:val="center"/>
              <w:rPr>
                <w:rFonts w:ascii="Tahoma" w:hAnsi="Tahoma" w:cs="Tahoma"/>
                <w:b/>
                <w:bCs/>
                <w:lang w:val="es-ES_tradnl"/>
              </w:rPr>
            </w:pPr>
            <w:proofErr w:type="spellStart"/>
            <w:r w:rsidRPr="00305761">
              <w:rPr>
                <w:rFonts w:ascii="Tahoma" w:hAnsi="Tahoma" w:cs="Tahoma"/>
                <w:b/>
                <w:bCs/>
                <w:lang w:val="es-ES_tradnl"/>
              </w:rPr>
              <w:t>Pto</w:t>
            </w:r>
            <w:proofErr w:type="spellEnd"/>
            <w:r>
              <w:rPr>
                <w:rFonts w:ascii="Tahoma" w:hAnsi="Tahoma" w:cs="Tahoma"/>
                <w:b/>
                <w:bCs/>
                <w:lang w:val="es-ES_tradnl"/>
              </w:rPr>
              <w:t>.</w:t>
            </w:r>
          </w:p>
        </w:tc>
        <w:tc>
          <w:tcPr>
            <w:tcW w:w="2916" w:type="dxa"/>
            <w:shd w:val="clear" w:color="auto" w:fill="000000" w:themeFill="text1" w:themeFillShade="A6"/>
          </w:tcPr>
          <w:p w:rsidR="00E66FDD" w:rsidRPr="00305761" w:rsidRDefault="00E66FDD" w:rsidP="00355184">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E66FDD" w:rsidRPr="00305761" w:rsidRDefault="00E66FDD" w:rsidP="00355184">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E66FDD" w:rsidRPr="00305761" w:rsidTr="00355184">
        <w:trPr>
          <w:trHeight w:val="274"/>
          <w:jc w:val="center"/>
        </w:trPr>
        <w:tc>
          <w:tcPr>
            <w:tcW w:w="742" w:type="dxa"/>
          </w:tcPr>
          <w:p w:rsidR="00E66FDD" w:rsidRPr="00305761" w:rsidRDefault="00E66FDD" w:rsidP="00355184">
            <w:pPr>
              <w:rPr>
                <w:rFonts w:ascii="Tahoma" w:hAnsi="Tahoma" w:cs="Tahoma"/>
                <w:lang w:val="es-ES_tradnl"/>
              </w:rPr>
            </w:pPr>
            <w:r w:rsidRPr="002558EC">
              <w:t>1</w:t>
            </w:r>
          </w:p>
        </w:tc>
        <w:tc>
          <w:tcPr>
            <w:tcW w:w="2916" w:type="dxa"/>
          </w:tcPr>
          <w:p w:rsidR="00E66FDD" w:rsidRPr="00305761" w:rsidRDefault="00E66FDD" w:rsidP="00355184">
            <w:pPr>
              <w:rPr>
                <w:rFonts w:ascii="Tahoma" w:hAnsi="Tahoma" w:cs="Tahoma"/>
                <w:lang w:val="es-ES_tradnl"/>
              </w:rPr>
            </w:pPr>
            <w:r w:rsidRPr="002558EC">
              <w:t>-11,1068292</w:t>
            </w:r>
          </w:p>
        </w:tc>
        <w:tc>
          <w:tcPr>
            <w:tcW w:w="2916" w:type="dxa"/>
          </w:tcPr>
          <w:p w:rsidR="00E66FDD" w:rsidRPr="00305761" w:rsidRDefault="00E66FDD" w:rsidP="00355184">
            <w:pPr>
              <w:rPr>
                <w:rFonts w:ascii="Tahoma" w:hAnsi="Tahoma" w:cs="Tahoma"/>
                <w:lang w:val="es-ES_tradnl"/>
              </w:rPr>
            </w:pPr>
            <w:r w:rsidRPr="002558EC">
              <w:t>-66,4020851</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w:t>
            </w:r>
          </w:p>
        </w:tc>
        <w:tc>
          <w:tcPr>
            <w:tcW w:w="2916" w:type="dxa"/>
          </w:tcPr>
          <w:p w:rsidR="00E66FDD" w:rsidRPr="00305761" w:rsidRDefault="00E66FDD" w:rsidP="00355184">
            <w:pPr>
              <w:rPr>
                <w:rFonts w:ascii="Tahoma" w:hAnsi="Tahoma" w:cs="Tahoma"/>
                <w:lang w:val="es-ES_tradnl"/>
              </w:rPr>
            </w:pPr>
            <w:r w:rsidRPr="002558EC">
              <w:t>-11,1080942</w:t>
            </w:r>
          </w:p>
        </w:tc>
        <w:tc>
          <w:tcPr>
            <w:tcW w:w="2916" w:type="dxa"/>
          </w:tcPr>
          <w:p w:rsidR="00E66FDD" w:rsidRPr="00305761" w:rsidRDefault="00E66FDD" w:rsidP="00355184">
            <w:pPr>
              <w:rPr>
                <w:rFonts w:ascii="Tahoma" w:hAnsi="Tahoma" w:cs="Tahoma"/>
                <w:lang w:val="es-ES_tradnl"/>
              </w:rPr>
            </w:pPr>
            <w:r w:rsidRPr="002558EC">
              <w:t>-66,4054214</w:t>
            </w:r>
          </w:p>
        </w:tc>
      </w:tr>
      <w:tr w:rsidR="00E66FDD" w:rsidRPr="00305761" w:rsidTr="00355184">
        <w:trPr>
          <w:trHeight w:val="274"/>
          <w:jc w:val="center"/>
        </w:trPr>
        <w:tc>
          <w:tcPr>
            <w:tcW w:w="742" w:type="dxa"/>
          </w:tcPr>
          <w:p w:rsidR="00E66FDD" w:rsidRPr="00305761" w:rsidRDefault="00E66FDD" w:rsidP="00355184">
            <w:pPr>
              <w:rPr>
                <w:rFonts w:ascii="Tahoma" w:hAnsi="Tahoma" w:cs="Tahoma"/>
                <w:lang w:val="es-ES_tradnl"/>
              </w:rPr>
            </w:pPr>
            <w:r w:rsidRPr="002558EC">
              <w:t>3</w:t>
            </w:r>
          </w:p>
        </w:tc>
        <w:tc>
          <w:tcPr>
            <w:tcW w:w="2916" w:type="dxa"/>
          </w:tcPr>
          <w:p w:rsidR="00E66FDD" w:rsidRPr="00305761" w:rsidRDefault="00E66FDD" w:rsidP="00355184">
            <w:pPr>
              <w:rPr>
                <w:rFonts w:ascii="Tahoma" w:hAnsi="Tahoma" w:cs="Tahoma"/>
                <w:lang w:val="es-ES_tradnl"/>
              </w:rPr>
            </w:pPr>
            <w:r w:rsidRPr="002558EC">
              <w:t>-11,1047985</w:t>
            </w:r>
          </w:p>
        </w:tc>
        <w:tc>
          <w:tcPr>
            <w:tcW w:w="2916" w:type="dxa"/>
          </w:tcPr>
          <w:p w:rsidR="00E66FDD" w:rsidRPr="00305761" w:rsidRDefault="00E66FDD" w:rsidP="00355184">
            <w:pPr>
              <w:rPr>
                <w:rFonts w:ascii="Tahoma" w:hAnsi="Tahoma" w:cs="Tahoma"/>
                <w:lang w:val="es-ES_tradnl"/>
              </w:rPr>
            </w:pPr>
            <w:r w:rsidRPr="002558EC">
              <w:t>-66,4024123</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4</w:t>
            </w:r>
          </w:p>
        </w:tc>
        <w:tc>
          <w:tcPr>
            <w:tcW w:w="2916" w:type="dxa"/>
          </w:tcPr>
          <w:p w:rsidR="00E66FDD" w:rsidRPr="00305761" w:rsidRDefault="00E66FDD" w:rsidP="00355184">
            <w:pPr>
              <w:rPr>
                <w:rFonts w:ascii="Tahoma" w:hAnsi="Tahoma" w:cs="Tahoma"/>
                <w:lang w:val="es-ES_tradnl"/>
              </w:rPr>
            </w:pPr>
            <w:r w:rsidRPr="002558EC">
              <w:t>-11,1072529</w:t>
            </w:r>
          </w:p>
        </w:tc>
        <w:tc>
          <w:tcPr>
            <w:tcW w:w="2916" w:type="dxa"/>
          </w:tcPr>
          <w:p w:rsidR="00E66FDD" w:rsidRPr="00305761" w:rsidRDefault="00E66FDD" w:rsidP="00355184">
            <w:pPr>
              <w:rPr>
                <w:rFonts w:ascii="Tahoma" w:hAnsi="Tahoma" w:cs="Tahoma"/>
                <w:lang w:val="es-ES_tradnl"/>
              </w:rPr>
            </w:pPr>
            <w:r w:rsidRPr="002558EC">
              <w:t>-66,4009206</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5</w:t>
            </w:r>
          </w:p>
        </w:tc>
        <w:tc>
          <w:tcPr>
            <w:tcW w:w="2916" w:type="dxa"/>
          </w:tcPr>
          <w:p w:rsidR="00E66FDD" w:rsidRPr="00305761" w:rsidRDefault="00E66FDD" w:rsidP="00355184">
            <w:pPr>
              <w:rPr>
                <w:rFonts w:ascii="Tahoma" w:hAnsi="Tahoma" w:cs="Tahoma"/>
                <w:lang w:val="es-ES_tradnl"/>
              </w:rPr>
            </w:pPr>
            <w:r w:rsidRPr="002558EC">
              <w:t>-11,1062689</w:t>
            </w:r>
          </w:p>
        </w:tc>
        <w:tc>
          <w:tcPr>
            <w:tcW w:w="2916" w:type="dxa"/>
          </w:tcPr>
          <w:p w:rsidR="00E66FDD" w:rsidRPr="00305761" w:rsidRDefault="00E66FDD" w:rsidP="00355184">
            <w:pPr>
              <w:rPr>
                <w:rFonts w:ascii="Tahoma" w:hAnsi="Tahoma" w:cs="Tahoma"/>
                <w:lang w:val="es-ES_tradnl"/>
              </w:rPr>
            </w:pPr>
            <w:r w:rsidRPr="002558EC">
              <w:t>-66,4035275</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6</w:t>
            </w:r>
          </w:p>
        </w:tc>
        <w:tc>
          <w:tcPr>
            <w:tcW w:w="2916" w:type="dxa"/>
          </w:tcPr>
          <w:p w:rsidR="00E66FDD" w:rsidRPr="00305761" w:rsidRDefault="00E66FDD" w:rsidP="00355184">
            <w:pPr>
              <w:rPr>
                <w:rFonts w:ascii="Tahoma" w:hAnsi="Tahoma" w:cs="Tahoma"/>
                <w:lang w:val="es-ES_tradnl"/>
              </w:rPr>
            </w:pPr>
            <w:r w:rsidRPr="002558EC">
              <w:t>-11,0489907</w:t>
            </w:r>
          </w:p>
        </w:tc>
        <w:tc>
          <w:tcPr>
            <w:tcW w:w="2916" w:type="dxa"/>
          </w:tcPr>
          <w:p w:rsidR="00E66FDD" w:rsidRPr="00305761" w:rsidRDefault="00E66FDD" w:rsidP="00355184">
            <w:pPr>
              <w:rPr>
                <w:rFonts w:ascii="Tahoma" w:hAnsi="Tahoma" w:cs="Tahoma"/>
                <w:lang w:val="es-ES_tradnl"/>
              </w:rPr>
            </w:pPr>
            <w:r w:rsidRPr="002558EC">
              <w:t>-66,2811937</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7</w:t>
            </w:r>
          </w:p>
        </w:tc>
        <w:tc>
          <w:tcPr>
            <w:tcW w:w="2916" w:type="dxa"/>
          </w:tcPr>
          <w:p w:rsidR="00E66FDD" w:rsidRPr="00305761" w:rsidRDefault="00E66FDD" w:rsidP="00355184">
            <w:pPr>
              <w:rPr>
                <w:rFonts w:ascii="Tahoma" w:hAnsi="Tahoma" w:cs="Tahoma"/>
                <w:lang w:val="es-ES_tradnl"/>
              </w:rPr>
            </w:pPr>
            <w:r w:rsidRPr="002558EC">
              <w:t>-11,0482792</w:t>
            </w:r>
          </w:p>
        </w:tc>
        <w:tc>
          <w:tcPr>
            <w:tcW w:w="2916" w:type="dxa"/>
          </w:tcPr>
          <w:p w:rsidR="00E66FDD" w:rsidRPr="00305761" w:rsidRDefault="00E66FDD" w:rsidP="00355184">
            <w:pPr>
              <w:rPr>
                <w:rFonts w:ascii="Tahoma" w:hAnsi="Tahoma" w:cs="Tahoma"/>
                <w:lang w:val="es-ES_tradnl"/>
              </w:rPr>
            </w:pPr>
            <w:r w:rsidRPr="002558EC">
              <w:t>-66,280534</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8</w:t>
            </w:r>
          </w:p>
        </w:tc>
        <w:tc>
          <w:tcPr>
            <w:tcW w:w="2916" w:type="dxa"/>
          </w:tcPr>
          <w:p w:rsidR="00E66FDD" w:rsidRPr="00305761" w:rsidRDefault="00E66FDD" w:rsidP="00355184">
            <w:pPr>
              <w:rPr>
                <w:rFonts w:ascii="Tahoma" w:hAnsi="Tahoma" w:cs="Tahoma"/>
                <w:lang w:val="es-ES_tradnl"/>
              </w:rPr>
            </w:pPr>
            <w:r w:rsidRPr="002558EC">
              <w:t>-11,0533842</w:t>
            </w:r>
          </w:p>
        </w:tc>
        <w:tc>
          <w:tcPr>
            <w:tcW w:w="2916" w:type="dxa"/>
          </w:tcPr>
          <w:p w:rsidR="00E66FDD" w:rsidRPr="00305761" w:rsidRDefault="00E66FDD" w:rsidP="00355184">
            <w:pPr>
              <w:rPr>
                <w:rFonts w:ascii="Tahoma" w:hAnsi="Tahoma" w:cs="Tahoma"/>
                <w:lang w:val="es-ES_tradnl"/>
              </w:rPr>
            </w:pPr>
            <w:r w:rsidRPr="002558EC">
              <w:t>-66,2863646</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9</w:t>
            </w:r>
          </w:p>
        </w:tc>
        <w:tc>
          <w:tcPr>
            <w:tcW w:w="2916" w:type="dxa"/>
          </w:tcPr>
          <w:p w:rsidR="00E66FDD" w:rsidRPr="00305761" w:rsidRDefault="00E66FDD" w:rsidP="00355184">
            <w:pPr>
              <w:rPr>
                <w:rFonts w:ascii="Tahoma" w:hAnsi="Tahoma" w:cs="Tahoma"/>
                <w:lang w:val="es-ES_tradnl"/>
              </w:rPr>
            </w:pPr>
            <w:r w:rsidRPr="002558EC">
              <w:t>-11,0494026</w:t>
            </w:r>
          </w:p>
        </w:tc>
        <w:tc>
          <w:tcPr>
            <w:tcW w:w="2916" w:type="dxa"/>
          </w:tcPr>
          <w:p w:rsidR="00E66FDD" w:rsidRPr="00305761" w:rsidRDefault="00E66FDD" w:rsidP="00355184">
            <w:pPr>
              <w:rPr>
                <w:rFonts w:ascii="Tahoma" w:hAnsi="Tahoma" w:cs="Tahoma"/>
                <w:lang w:val="es-ES_tradnl"/>
              </w:rPr>
            </w:pPr>
            <w:r w:rsidRPr="002558EC">
              <w:t>-66,2851267</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10</w:t>
            </w:r>
          </w:p>
        </w:tc>
        <w:tc>
          <w:tcPr>
            <w:tcW w:w="2916" w:type="dxa"/>
          </w:tcPr>
          <w:p w:rsidR="00E66FDD" w:rsidRPr="00305761" w:rsidRDefault="00E66FDD" w:rsidP="00355184">
            <w:pPr>
              <w:rPr>
                <w:rFonts w:ascii="Tahoma" w:hAnsi="Tahoma" w:cs="Tahoma"/>
                <w:lang w:val="es-ES_tradnl"/>
              </w:rPr>
            </w:pPr>
            <w:r w:rsidRPr="002558EC">
              <w:t>-11,0493236</w:t>
            </w:r>
          </w:p>
        </w:tc>
        <w:tc>
          <w:tcPr>
            <w:tcW w:w="2916" w:type="dxa"/>
          </w:tcPr>
          <w:p w:rsidR="00E66FDD" w:rsidRPr="00305761" w:rsidRDefault="00E66FDD" w:rsidP="00355184">
            <w:pPr>
              <w:rPr>
                <w:rFonts w:ascii="Tahoma" w:hAnsi="Tahoma" w:cs="Tahoma"/>
                <w:lang w:val="es-ES_tradnl"/>
              </w:rPr>
            </w:pPr>
            <w:r w:rsidRPr="002558EC">
              <w:t>-66,2846062</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11</w:t>
            </w:r>
          </w:p>
        </w:tc>
        <w:tc>
          <w:tcPr>
            <w:tcW w:w="2916" w:type="dxa"/>
          </w:tcPr>
          <w:p w:rsidR="00E66FDD" w:rsidRPr="00305761" w:rsidRDefault="00E66FDD" w:rsidP="00355184">
            <w:pPr>
              <w:rPr>
                <w:rFonts w:ascii="Tahoma" w:hAnsi="Tahoma" w:cs="Tahoma"/>
                <w:lang w:val="es-ES_tradnl"/>
              </w:rPr>
            </w:pPr>
            <w:r w:rsidRPr="002558EC">
              <w:t>-11,1050593</w:t>
            </w:r>
          </w:p>
        </w:tc>
        <w:tc>
          <w:tcPr>
            <w:tcW w:w="2916" w:type="dxa"/>
          </w:tcPr>
          <w:p w:rsidR="00E66FDD" w:rsidRPr="00305761" w:rsidRDefault="00E66FDD" w:rsidP="00355184">
            <w:pPr>
              <w:rPr>
                <w:rFonts w:ascii="Tahoma" w:hAnsi="Tahoma" w:cs="Tahoma"/>
                <w:lang w:val="es-ES_tradnl"/>
              </w:rPr>
            </w:pPr>
            <w:r w:rsidRPr="002558EC">
              <w:t>-66,4020263</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12</w:t>
            </w:r>
          </w:p>
        </w:tc>
        <w:tc>
          <w:tcPr>
            <w:tcW w:w="2916" w:type="dxa"/>
          </w:tcPr>
          <w:p w:rsidR="00E66FDD" w:rsidRPr="00305761" w:rsidRDefault="00E66FDD" w:rsidP="00355184">
            <w:pPr>
              <w:rPr>
                <w:rFonts w:ascii="Tahoma" w:hAnsi="Tahoma" w:cs="Tahoma"/>
                <w:lang w:val="es-ES_tradnl"/>
              </w:rPr>
            </w:pPr>
            <w:r w:rsidRPr="002558EC">
              <w:t>-11,103538</w:t>
            </w:r>
          </w:p>
        </w:tc>
        <w:tc>
          <w:tcPr>
            <w:tcW w:w="2916" w:type="dxa"/>
          </w:tcPr>
          <w:p w:rsidR="00E66FDD" w:rsidRPr="00305761" w:rsidRDefault="00E66FDD" w:rsidP="00355184">
            <w:pPr>
              <w:rPr>
                <w:rFonts w:ascii="Tahoma" w:hAnsi="Tahoma" w:cs="Tahoma"/>
                <w:lang w:val="es-ES_tradnl"/>
              </w:rPr>
            </w:pPr>
            <w:r w:rsidRPr="002558EC">
              <w:t>-66,4005443</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13</w:t>
            </w:r>
          </w:p>
        </w:tc>
        <w:tc>
          <w:tcPr>
            <w:tcW w:w="2916" w:type="dxa"/>
          </w:tcPr>
          <w:p w:rsidR="00E66FDD" w:rsidRPr="00305761" w:rsidRDefault="00E66FDD" w:rsidP="00355184">
            <w:pPr>
              <w:rPr>
                <w:rFonts w:ascii="Tahoma" w:hAnsi="Tahoma" w:cs="Tahoma"/>
                <w:lang w:val="es-ES_tradnl"/>
              </w:rPr>
            </w:pPr>
            <w:r w:rsidRPr="002558EC">
              <w:t>-11,1069679</w:t>
            </w:r>
          </w:p>
        </w:tc>
        <w:tc>
          <w:tcPr>
            <w:tcW w:w="2916" w:type="dxa"/>
          </w:tcPr>
          <w:p w:rsidR="00E66FDD" w:rsidRPr="00305761" w:rsidRDefault="00E66FDD" w:rsidP="00355184">
            <w:pPr>
              <w:rPr>
                <w:rFonts w:ascii="Tahoma" w:hAnsi="Tahoma" w:cs="Tahoma"/>
                <w:lang w:val="es-ES_tradnl"/>
              </w:rPr>
            </w:pPr>
            <w:r w:rsidRPr="002558EC">
              <w:t>-66,4041523</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14</w:t>
            </w:r>
          </w:p>
        </w:tc>
        <w:tc>
          <w:tcPr>
            <w:tcW w:w="2916" w:type="dxa"/>
          </w:tcPr>
          <w:p w:rsidR="00E66FDD" w:rsidRPr="00305761" w:rsidRDefault="00E66FDD" w:rsidP="00355184">
            <w:pPr>
              <w:rPr>
                <w:rFonts w:ascii="Tahoma" w:hAnsi="Tahoma" w:cs="Tahoma"/>
                <w:lang w:val="es-ES_tradnl"/>
              </w:rPr>
            </w:pPr>
            <w:r w:rsidRPr="002558EC">
              <w:t>-11,1053271</w:t>
            </w:r>
          </w:p>
        </w:tc>
        <w:tc>
          <w:tcPr>
            <w:tcW w:w="2916" w:type="dxa"/>
          </w:tcPr>
          <w:p w:rsidR="00E66FDD" w:rsidRPr="00305761" w:rsidRDefault="00E66FDD" w:rsidP="00355184">
            <w:pPr>
              <w:rPr>
                <w:rFonts w:ascii="Tahoma" w:hAnsi="Tahoma" w:cs="Tahoma"/>
                <w:lang w:val="es-ES_tradnl"/>
              </w:rPr>
            </w:pPr>
            <w:r w:rsidRPr="002558EC">
              <w:t>-66,4033491</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15</w:t>
            </w:r>
          </w:p>
        </w:tc>
        <w:tc>
          <w:tcPr>
            <w:tcW w:w="2916" w:type="dxa"/>
          </w:tcPr>
          <w:p w:rsidR="00E66FDD" w:rsidRPr="00305761" w:rsidRDefault="00E66FDD" w:rsidP="00355184">
            <w:pPr>
              <w:rPr>
                <w:rFonts w:ascii="Tahoma" w:hAnsi="Tahoma" w:cs="Tahoma"/>
                <w:lang w:val="es-ES_tradnl"/>
              </w:rPr>
            </w:pPr>
            <w:r w:rsidRPr="002558EC">
              <w:t>-11,1068895</w:t>
            </w:r>
          </w:p>
        </w:tc>
        <w:tc>
          <w:tcPr>
            <w:tcW w:w="2916" w:type="dxa"/>
          </w:tcPr>
          <w:p w:rsidR="00E66FDD" w:rsidRPr="00305761" w:rsidRDefault="00E66FDD" w:rsidP="00355184">
            <w:pPr>
              <w:rPr>
                <w:rFonts w:ascii="Tahoma" w:hAnsi="Tahoma" w:cs="Tahoma"/>
                <w:lang w:val="es-ES_tradnl"/>
              </w:rPr>
            </w:pPr>
            <w:r w:rsidRPr="002558EC">
              <w:t>-66,4049433</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16</w:t>
            </w:r>
          </w:p>
        </w:tc>
        <w:tc>
          <w:tcPr>
            <w:tcW w:w="2916" w:type="dxa"/>
          </w:tcPr>
          <w:p w:rsidR="00E66FDD" w:rsidRPr="00305761" w:rsidRDefault="00E66FDD" w:rsidP="00355184">
            <w:pPr>
              <w:rPr>
                <w:rFonts w:ascii="Tahoma" w:hAnsi="Tahoma" w:cs="Tahoma"/>
                <w:lang w:val="es-ES_tradnl"/>
              </w:rPr>
            </w:pPr>
            <w:r w:rsidRPr="002558EC">
              <w:t>-11,1051934</w:t>
            </w:r>
          </w:p>
        </w:tc>
        <w:tc>
          <w:tcPr>
            <w:tcW w:w="2916" w:type="dxa"/>
          </w:tcPr>
          <w:p w:rsidR="00E66FDD" w:rsidRPr="00305761" w:rsidRDefault="00E66FDD" w:rsidP="00355184">
            <w:pPr>
              <w:rPr>
                <w:rFonts w:ascii="Tahoma" w:hAnsi="Tahoma" w:cs="Tahoma"/>
                <w:lang w:val="es-ES_tradnl"/>
              </w:rPr>
            </w:pPr>
            <w:r w:rsidRPr="002558EC">
              <w:t>-66,3988874</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17</w:t>
            </w:r>
          </w:p>
        </w:tc>
        <w:tc>
          <w:tcPr>
            <w:tcW w:w="2916" w:type="dxa"/>
          </w:tcPr>
          <w:p w:rsidR="00E66FDD" w:rsidRPr="00305761" w:rsidRDefault="00E66FDD" w:rsidP="00355184">
            <w:pPr>
              <w:rPr>
                <w:rFonts w:ascii="Tahoma" w:hAnsi="Tahoma" w:cs="Tahoma"/>
                <w:lang w:val="es-ES_tradnl"/>
              </w:rPr>
            </w:pPr>
            <w:r w:rsidRPr="002558EC">
              <w:t>-11,051119</w:t>
            </w:r>
          </w:p>
        </w:tc>
        <w:tc>
          <w:tcPr>
            <w:tcW w:w="2916" w:type="dxa"/>
          </w:tcPr>
          <w:p w:rsidR="00E66FDD" w:rsidRPr="00305761" w:rsidRDefault="00E66FDD" w:rsidP="00355184">
            <w:pPr>
              <w:rPr>
                <w:rFonts w:ascii="Tahoma" w:hAnsi="Tahoma" w:cs="Tahoma"/>
                <w:lang w:val="es-ES_tradnl"/>
              </w:rPr>
            </w:pPr>
            <w:r w:rsidRPr="002558EC">
              <w:t>-66,2826109</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18</w:t>
            </w:r>
          </w:p>
        </w:tc>
        <w:tc>
          <w:tcPr>
            <w:tcW w:w="2916" w:type="dxa"/>
          </w:tcPr>
          <w:p w:rsidR="00E66FDD" w:rsidRPr="00305761" w:rsidRDefault="00E66FDD" w:rsidP="00355184">
            <w:pPr>
              <w:rPr>
                <w:rFonts w:ascii="Tahoma" w:hAnsi="Tahoma" w:cs="Tahoma"/>
                <w:lang w:val="es-ES_tradnl"/>
              </w:rPr>
            </w:pPr>
            <w:r w:rsidRPr="002558EC">
              <w:t>-11,0509327</w:t>
            </w:r>
          </w:p>
        </w:tc>
        <w:tc>
          <w:tcPr>
            <w:tcW w:w="2916" w:type="dxa"/>
          </w:tcPr>
          <w:p w:rsidR="00E66FDD" w:rsidRPr="00305761" w:rsidRDefault="00E66FDD" w:rsidP="00355184">
            <w:pPr>
              <w:rPr>
                <w:rFonts w:ascii="Tahoma" w:hAnsi="Tahoma" w:cs="Tahoma"/>
                <w:lang w:val="es-ES_tradnl"/>
              </w:rPr>
            </w:pPr>
            <w:r w:rsidRPr="002558EC">
              <w:t>-66,2840308</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19</w:t>
            </w:r>
          </w:p>
        </w:tc>
        <w:tc>
          <w:tcPr>
            <w:tcW w:w="2916" w:type="dxa"/>
          </w:tcPr>
          <w:p w:rsidR="00E66FDD" w:rsidRPr="00305761" w:rsidRDefault="00E66FDD" w:rsidP="00355184">
            <w:pPr>
              <w:rPr>
                <w:rFonts w:ascii="Tahoma" w:hAnsi="Tahoma" w:cs="Tahoma"/>
                <w:lang w:val="es-ES_tradnl"/>
              </w:rPr>
            </w:pPr>
            <w:r w:rsidRPr="002558EC">
              <w:t>-11,0497969</w:t>
            </w:r>
          </w:p>
        </w:tc>
        <w:tc>
          <w:tcPr>
            <w:tcW w:w="2916" w:type="dxa"/>
          </w:tcPr>
          <w:p w:rsidR="00E66FDD" w:rsidRPr="00305761" w:rsidRDefault="00E66FDD" w:rsidP="00355184">
            <w:pPr>
              <w:rPr>
                <w:rFonts w:ascii="Tahoma" w:hAnsi="Tahoma" w:cs="Tahoma"/>
                <w:lang w:val="es-ES_tradnl"/>
              </w:rPr>
            </w:pPr>
            <w:r w:rsidRPr="002558EC">
              <w:t>-66,2858377</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20</w:t>
            </w:r>
          </w:p>
        </w:tc>
        <w:tc>
          <w:tcPr>
            <w:tcW w:w="2916" w:type="dxa"/>
          </w:tcPr>
          <w:p w:rsidR="00E66FDD" w:rsidRPr="00305761" w:rsidRDefault="00E66FDD" w:rsidP="00355184">
            <w:pPr>
              <w:rPr>
                <w:rFonts w:ascii="Tahoma" w:hAnsi="Tahoma" w:cs="Tahoma"/>
                <w:lang w:val="es-ES_tradnl"/>
              </w:rPr>
            </w:pPr>
            <w:r w:rsidRPr="002558EC">
              <w:t>-11,0506435</w:t>
            </w:r>
          </w:p>
        </w:tc>
        <w:tc>
          <w:tcPr>
            <w:tcW w:w="2916" w:type="dxa"/>
          </w:tcPr>
          <w:p w:rsidR="00E66FDD" w:rsidRPr="00305761" w:rsidRDefault="00E66FDD" w:rsidP="00355184">
            <w:pPr>
              <w:rPr>
                <w:rFonts w:ascii="Tahoma" w:hAnsi="Tahoma" w:cs="Tahoma"/>
                <w:lang w:val="es-ES_tradnl"/>
              </w:rPr>
            </w:pPr>
            <w:r w:rsidRPr="002558EC">
              <w:t>-66,2853959</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21</w:t>
            </w:r>
          </w:p>
        </w:tc>
        <w:tc>
          <w:tcPr>
            <w:tcW w:w="2916" w:type="dxa"/>
          </w:tcPr>
          <w:p w:rsidR="00E66FDD" w:rsidRPr="00305761" w:rsidRDefault="00E66FDD" w:rsidP="00355184">
            <w:pPr>
              <w:rPr>
                <w:rFonts w:ascii="Tahoma" w:hAnsi="Tahoma" w:cs="Tahoma"/>
                <w:lang w:val="es-ES_tradnl"/>
              </w:rPr>
            </w:pPr>
            <w:r w:rsidRPr="002558EC">
              <w:t>-11,0479318</w:t>
            </w:r>
          </w:p>
        </w:tc>
        <w:tc>
          <w:tcPr>
            <w:tcW w:w="2916" w:type="dxa"/>
          </w:tcPr>
          <w:p w:rsidR="00E66FDD" w:rsidRPr="00305761" w:rsidRDefault="00E66FDD" w:rsidP="00355184">
            <w:pPr>
              <w:rPr>
                <w:rFonts w:ascii="Tahoma" w:hAnsi="Tahoma" w:cs="Tahoma"/>
                <w:lang w:val="es-ES_tradnl"/>
              </w:rPr>
            </w:pPr>
            <w:r w:rsidRPr="002558EC">
              <w:t>-66,2807577</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22</w:t>
            </w:r>
          </w:p>
        </w:tc>
        <w:tc>
          <w:tcPr>
            <w:tcW w:w="2916" w:type="dxa"/>
          </w:tcPr>
          <w:p w:rsidR="00E66FDD" w:rsidRPr="00305761" w:rsidRDefault="00E66FDD" w:rsidP="00355184">
            <w:pPr>
              <w:rPr>
                <w:rFonts w:ascii="Tahoma" w:hAnsi="Tahoma" w:cs="Tahoma"/>
                <w:lang w:val="es-ES_tradnl"/>
              </w:rPr>
            </w:pPr>
            <w:r w:rsidRPr="002558EC">
              <w:t>-11,1042341</w:t>
            </w:r>
          </w:p>
        </w:tc>
        <w:tc>
          <w:tcPr>
            <w:tcW w:w="2916" w:type="dxa"/>
          </w:tcPr>
          <w:p w:rsidR="00E66FDD" w:rsidRPr="00305761" w:rsidRDefault="00E66FDD" w:rsidP="00355184">
            <w:pPr>
              <w:rPr>
                <w:rFonts w:ascii="Tahoma" w:hAnsi="Tahoma" w:cs="Tahoma"/>
                <w:lang w:val="es-ES_tradnl"/>
              </w:rPr>
            </w:pPr>
            <w:r w:rsidRPr="002558EC">
              <w:t>-66,4016734</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23</w:t>
            </w:r>
          </w:p>
        </w:tc>
        <w:tc>
          <w:tcPr>
            <w:tcW w:w="2916" w:type="dxa"/>
          </w:tcPr>
          <w:p w:rsidR="00E66FDD" w:rsidRPr="00305761" w:rsidRDefault="00E66FDD" w:rsidP="00355184">
            <w:pPr>
              <w:rPr>
                <w:rFonts w:ascii="Tahoma" w:hAnsi="Tahoma" w:cs="Tahoma"/>
                <w:lang w:val="es-ES_tradnl"/>
              </w:rPr>
            </w:pPr>
            <w:r w:rsidRPr="002558EC">
              <w:t>-11,1042298</w:t>
            </w:r>
          </w:p>
        </w:tc>
        <w:tc>
          <w:tcPr>
            <w:tcW w:w="2916" w:type="dxa"/>
          </w:tcPr>
          <w:p w:rsidR="00E66FDD" w:rsidRPr="00305761" w:rsidRDefault="00E66FDD" w:rsidP="00355184">
            <w:pPr>
              <w:rPr>
                <w:rFonts w:ascii="Tahoma" w:hAnsi="Tahoma" w:cs="Tahoma"/>
                <w:lang w:val="es-ES_tradnl"/>
              </w:rPr>
            </w:pPr>
            <w:r w:rsidRPr="002558EC">
              <w:t>-66,4000485</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24</w:t>
            </w:r>
          </w:p>
        </w:tc>
        <w:tc>
          <w:tcPr>
            <w:tcW w:w="2916" w:type="dxa"/>
          </w:tcPr>
          <w:p w:rsidR="00E66FDD" w:rsidRPr="00305761" w:rsidRDefault="00E66FDD" w:rsidP="00355184">
            <w:pPr>
              <w:rPr>
                <w:rFonts w:ascii="Tahoma" w:hAnsi="Tahoma" w:cs="Tahoma"/>
                <w:lang w:val="es-ES_tradnl"/>
              </w:rPr>
            </w:pPr>
            <w:r w:rsidRPr="002558EC">
              <w:t>-11,1039806</w:t>
            </w:r>
          </w:p>
        </w:tc>
        <w:tc>
          <w:tcPr>
            <w:tcW w:w="2916" w:type="dxa"/>
          </w:tcPr>
          <w:p w:rsidR="00E66FDD" w:rsidRPr="00305761" w:rsidRDefault="00E66FDD" w:rsidP="00355184">
            <w:pPr>
              <w:rPr>
                <w:rFonts w:ascii="Tahoma" w:hAnsi="Tahoma" w:cs="Tahoma"/>
                <w:lang w:val="es-ES_tradnl"/>
              </w:rPr>
            </w:pPr>
            <w:r w:rsidRPr="002558EC">
              <w:t>-66,4005983</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25</w:t>
            </w:r>
          </w:p>
        </w:tc>
        <w:tc>
          <w:tcPr>
            <w:tcW w:w="2916" w:type="dxa"/>
          </w:tcPr>
          <w:p w:rsidR="00E66FDD" w:rsidRPr="00305761" w:rsidRDefault="00E66FDD" w:rsidP="00355184">
            <w:pPr>
              <w:rPr>
                <w:rFonts w:ascii="Tahoma" w:hAnsi="Tahoma" w:cs="Tahoma"/>
                <w:lang w:val="es-ES_tradnl"/>
              </w:rPr>
            </w:pPr>
            <w:r w:rsidRPr="002558EC">
              <w:t>-11,1057923</w:t>
            </w:r>
          </w:p>
        </w:tc>
        <w:tc>
          <w:tcPr>
            <w:tcW w:w="2916" w:type="dxa"/>
          </w:tcPr>
          <w:p w:rsidR="00E66FDD" w:rsidRPr="00305761" w:rsidRDefault="00E66FDD" w:rsidP="00355184">
            <w:pPr>
              <w:rPr>
                <w:rFonts w:ascii="Tahoma" w:hAnsi="Tahoma" w:cs="Tahoma"/>
                <w:lang w:val="es-ES_tradnl"/>
              </w:rPr>
            </w:pPr>
            <w:r w:rsidRPr="002558EC">
              <w:t>-66,399589</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26</w:t>
            </w:r>
          </w:p>
        </w:tc>
        <w:tc>
          <w:tcPr>
            <w:tcW w:w="2916" w:type="dxa"/>
          </w:tcPr>
          <w:p w:rsidR="00E66FDD" w:rsidRPr="00305761" w:rsidRDefault="00E66FDD" w:rsidP="00355184">
            <w:pPr>
              <w:rPr>
                <w:rFonts w:ascii="Tahoma" w:hAnsi="Tahoma" w:cs="Tahoma"/>
                <w:lang w:val="es-ES_tradnl"/>
              </w:rPr>
            </w:pPr>
            <w:r w:rsidRPr="002558EC">
              <w:t>-11,0489659</w:t>
            </w:r>
          </w:p>
        </w:tc>
        <w:tc>
          <w:tcPr>
            <w:tcW w:w="2916" w:type="dxa"/>
          </w:tcPr>
          <w:p w:rsidR="00E66FDD" w:rsidRPr="00305761" w:rsidRDefault="00E66FDD" w:rsidP="00355184">
            <w:pPr>
              <w:rPr>
                <w:rFonts w:ascii="Tahoma" w:hAnsi="Tahoma" w:cs="Tahoma"/>
                <w:lang w:val="es-ES_tradnl"/>
              </w:rPr>
            </w:pPr>
            <w:r w:rsidRPr="002558EC">
              <w:t>-66,2809939</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27</w:t>
            </w:r>
          </w:p>
        </w:tc>
        <w:tc>
          <w:tcPr>
            <w:tcW w:w="2916" w:type="dxa"/>
          </w:tcPr>
          <w:p w:rsidR="00E66FDD" w:rsidRPr="00305761" w:rsidRDefault="00E66FDD" w:rsidP="00355184">
            <w:pPr>
              <w:rPr>
                <w:rFonts w:ascii="Tahoma" w:hAnsi="Tahoma" w:cs="Tahoma"/>
                <w:lang w:val="es-ES_tradnl"/>
              </w:rPr>
            </w:pPr>
            <w:r w:rsidRPr="002558EC">
              <w:t>-11,0512305</w:t>
            </w:r>
          </w:p>
        </w:tc>
        <w:tc>
          <w:tcPr>
            <w:tcW w:w="2916" w:type="dxa"/>
          </w:tcPr>
          <w:p w:rsidR="00E66FDD" w:rsidRPr="00305761" w:rsidRDefault="00E66FDD" w:rsidP="00355184">
            <w:pPr>
              <w:rPr>
                <w:rFonts w:ascii="Tahoma" w:hAnsi="Tahoma" w:cs="Tahoma"/>
                <w:lang w:val="es-ES_tradnl"/>
              </w:rPr>
            </w:pPr>
            <w:r w:rsidRPr="002558EC">
              <w:t>-66,2831266</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28</w:t>
            </w:r>
          </w:p>
        </w:tc>
        <w:tc>
          <w:tcPr>
            <w:tcW w:w="2916" w:type="dxa"/>
          </w:tcPr>
          <w:p w:rsidR="00E66FDD" w:rsidRPr="00305761" w:rsidRDefault="00E66FDD" w:rsidP="00355184">
            <w:pPr>
              <w:rPr>
                <w:rFonts w:ascii="Tahoma" w:hAnsi="Tahoma" w:cs="Tahoma"/>
                <w:lang w:val="es-ES_tradnl"/>
              </w:rPr>
            </w:pPr>
            <w:r w:rsidRPr="002558EC">
              <w:t>-11,0488988</w:t>
            </w:r>
          </w:p>
        </w:tc>
        <w:tc>
          <w:tcPr>
            <w:tcW w:w="2916" w:type="dxa"/>
          </w:tcPr>
          <w:p w:rsidR="00E66FDD" w:rsidRPr="00305761" w:rsidRDefault="00E66FDD" w:rsidP="00355184">
            <w:pPr>
              <w:rPr>
                <w:rFonts w:ascii="Tahoma" w:hAnsi="Tahoma" w:cs="Tahoma"/>
                <w:lang w:val="es-ES_tradnl"/>
              </w:rPr>
            </w:pPr>
            <w:r w:rsidRPr="002558EC">
              <w:t>-66,2805823</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29</w:t>
            </w:r>
          </w:p>
        </w:tc>
        <w:tc>
          <w:tcPr>
            <w:tcW w:w="2916" w:type="dxa"/>
          </w:tcPr>
          <w:p w:rsidR="00E66FDD" w:rsidRPr="00305761" w:rsidRDefault="00E66FDD" w:rsidP="00355184">
            <w:pPr>
              <w:rPr>
                <w:rFonts w:ascii="Tahoma" w:hAnsi="Tahoma" w:cs="Tahoma"/>
                <w:lang w:val="es-ES_tradnl"/>
              </w:rPr>
            </w:pPr>
            <w:r w:rsidRPr="002558EC">
              <w:t>-11,0490972</w:t>
            </w:r>
          </w:p>
        </w:tc>
        <w:tc>
          <w:tcPr>
            <w:tcW w:w="2916" w:type="dxa"/>
          </w:tcPr>
          <w:p w:rsidR="00E66FDD" w:rsidRPr="00305761" w:rsidRDefault="00E66FDD" w:rsidP="00355184">
            <w:pPr>
              <w:rPr>
                <w:rFonts w:ascii="Tahoma" w:hAnsi="Tahoma" w:cs="Tahoma"/>
                <w:lang w:val="es-ES_tradnl"/>
              </w:rPr>
            </w:pPr>
            <w:r w:rsidRPr="002558EC">
              <w:t>-66,2817251</w:t>
            </w:r>
          </w:p>
        </w:tc>
      </w:tr>
      <w:tr w:rsidR="00E66FDD" w:rsidRPr="00305761" w:rsidTr="00355184">
        <w:trPr>
          <w:trHeight w:val="262"/>
          <w:jc w:val="center"/>
        </w:trPr>
        <w:tc>
          <w:tcPr>
            <w:tcW w:w="742" w:type="dxa"/>
          </w:tcPr>
          <w:p w:rsidR="00E66FDD" w:rsidRPr="00305761" w:rsidRDefault="00E66FDD" w:rsidP="00355184">
            <w:pPr>
              <w:rPr>
                <w:rFonts w:ascii="Tahoma" w:hAnsi="Tahoma" w:cs="Tahoma"/>
                <w:lang w:val="es-ES_tradnl"/>
              </w:rPr>
            </w:pPr>
            <w:r w:rsidRPr="002558EC">
              <w:t>30</w:t>
            </w:r>
          </w:p>
        </w:tc>
        <w:tc>
          <w:tcPr>
            <w:tcW w:w="2916" w:type="dxa"/>
          </w:tcPr>
          <w:p w:rsidR="00E66FDD" w:rsidRPr="00305761" w:rsidRDefault="00E66FDD" w:rsidP="00355184">
            <w:pPr>
              <w:rPr>
                <w:rFonts w:ascii="Tahoma" w:hAnsi="Tahoma" w:cs="Tahoma"/>
                <w:lang w:val="es-ES_tradnl"/>
              </w:rPr>
            </w:pPr>
            <w:r w:rsidRPr="002558EC">
              <w:t>-11,0474659</w:t>
            </w:r>
          </w:p>
        </w:tc>
        <w:tc>
          <w:tcPr>
            <w:tcW w:w="2916" w:type="dxa"/>
          </w:tcPr>
          <w:p w:rsidR="00E66FDD" w:rsidRPr="00305761" w:rsidRDefault="00E66FDD" w:rsidP="00355184">
            <w:pPr>
              <w:rPr>
                <w:rFonts w:ascii="Tahoma" w:hAnsi="Tahoma" w:cs="Tahoma"/>
                <w:lang w:val="es-ES_tradnl"/>
              </w:rPr>
            </w:pPr>
            <w:r w:rsidRPr="002558EC">
              <w:t>-66,2820257</w:t>
            </w:r>
          </w:p>
        </w:tc>
      </w:tr>
    </w:tbl>
    <w:p w:rsidR="00E66FDD" w:rsidRDefault="00E66FDD" w:rsidP="00E66FDD">
      <w:pPr>
        <w:rPr>
          <w:rFonts w:ascii="Tahoma" w:hAnsi="Tahoma" w:cs="Tahoma"/>
        </w:rPr>
      </w:pPr>
    </w:p>
    <w:p w:rsidR="00E66FDD" w:rsidRPr="001F542E" w:rsidRDefault="00E66FDD" w:rsidP="00E66FDD">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E66FDD"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1"/>
      <w:bookmarkEnd w:id="26"/>
      <w:r w:rsidRPr="001F542E">
        <w:rPr>
          <w:rFonts w:ascii="Tahoma" w:hAnsi="Tahoma" w:cs="Tahoma"/>
          <w:b/>
          <w:lang w:val="es-BO"/>
        </w:rPr>
        <w:t>.</w:t>
      </w:r>
      <w:bookmarkEnd w:id="27"/>
    </w:p>
    <w:p w:rsidR="00E66FDD" w:rsidRPr="001F542E" w:rsidRDefault="00E66FDD" w:rsidP="00E66FDD">
      <w:pPr>
        <w:pStyle w:val="Prrafodelista"/>
        <w:tabs>
          <w:tab w:val="left" w:pos="709"/>
        </w:tabs>
        <w:ind w:left="567"/>
        <w:contextualSpacing/>
        <w:jc w:val="both"/>
        <w:outlineLvl w:val="0"/>
        <w:rPr>
          <w:rFonts w:ascii="Tahoma" w:hAnsi="Tahoma" w:cs="Tahoma"/>
          <w:b/>
          <w:lang w:val="es-BO"/>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2051"/>
        <w:gridCol w:w="2051"/>
        <w:gridCol w:w="1199"/>
        <w:gridCol w:w="1113"/>
        <w:gridCol w:w="1678"/>
      </w:tblGrid>
      <w:tr w:rsidR="00E66FDD" w:rsidRPr="0067739C" w:rsidTr="00355184">
        <w:trPr>
          <w:trHeight w:val="41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355184">
            <w:pPr>
              <w:jc w:val="center"/>
              <w:rPr>
                <w:rFonts w:ascii="Verdana" w:hAnsi="Verdana" w:cs="Tahoma"/>
                <w:b/>
                <w:bCs/>
                <w:color w:val="FFFFFF"/>
                <w:sz w:val="16"/>
                <w:szCs w:val="16"/>
                <w:lang w:eastAsia="es-BO"/>
              </w:rPr>
            </w:pPr>
            <w:bookmarkStart w:id="28" w:name="_Toc49530406"/>
            <w:bookmarkStart w:id="29" w:name="_Toc49531233"/>
            <w:bookmarkStart w:id="30" w:name="_Toc100250568"/>
            <w:bookmarkStart w:id="31" w:name="_Toc129242858"/>
            <w:bookmarkStart w:id="32" w:name="_Toc515301258"/>
            <w:r w:rsidRPr="0067739C">
              <w:rPr>
                <w:rFonts w:ascii="Verdana" w:hAnsi="Verdana" w:cs="Tahoma"/>
                <w:b/>
                <w:bCs/>
                <w:color w:val="FFFFFF"/>
                <w:sz w:val="16"/>
                <w:szCs w:val="16"/>
                <w:lang w:eastAsia="es-BO"/>
              </w:rPr>
              <w:lastRenderedPageBreak/>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E66FDD" w:rsidRPr="0067739C" w:rsidRDefault="00E66FDD" w:rsidP="00355184">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355184">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355184">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Distancia</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355184">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66FDD" w:rsidRPr="0067739C" w:rsidRDefault="00E66FDD" w:rsidP="00355184">
            <w:pPr>
              <w:jc w:val="center"/>
              <w:rPr>
                <w:rFonts w:ascii="Verdana" w:hAnsi="Verdana" w:cs="Tahoma"/>
                <w:b/>
                <w:bCs/>
                <w:color w:val="FFFFFF"/>
                <w:sz w:val="16"/>
                <w:szCs w:val="16"/>
                <w:lang w:eastAsia="es-BO"/>
              </w:rPr>
            </w:pPr>
            <w:r w:rsidRPr="0067739C">
              <w:rPr>
                <w:rFonts w:ascii="Verdana" w:hAnsi="Verdana" w:cs="Tahoma"/>
                <w:b/>
                <w:bCs/>
                <w:color w:val="FFFFFF"/>
                <w:sz w:val="16"/>
                <w:szCs w:val="16"/>
                <w:lang w:eastAsia="es-BO"/>
              </w:rPr>
              <w:t>Tipo de Rodadura</w:t>
            </w:r>
          </w:p>
        </w:tc>
      </w:tr>
      <w:tr w:rsidR="00E66FDD" w:rsidRPr="0067739C" w:rsidTr="00355184">
        <w:trPr>
          <w:trHeight w:val="412"/>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color w:val="000000"/>
                <w:sz w:val="16"/>
                <w:szCs w:val="16"/>
                <w:lang w:eastAsia="es-BO"/>
              </w:rPr>
            </w:pPr>
            <w:r w:rsidRPr="0067739C">
              <w:rPr>
                <w:rFonts w:ascii="Verdana" w:hAnsi="Verdana" w:cs="Tahoma"/>
                <w:color w:val="000000"/>
                <w:sz w:val="16"/>
                <w:szCs w:val="16"/>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E66FDD" w:rsidRPr="0067739C" w:rsidRDefault="00E66FDD" w:rsidP="00355184">
            <w:pPr>
              <w:jc w:val="center"/>
              <w:rPr>
                <w:rFonts w:ascii="Verdana" w:hAnsi="Verdana" w:cs="Tahoma"/>
                <w:sz w:val="16"/>
                <w:szCs w:val="16"/>
              </w:rPr>
            </w:pPr>
            <w:r w:rsidRPr="0067739C">
              <w:rPr>
                <w:rFonts w:ascii="Verdana" w:hAnsi="Verdana"/>
                <w:sz w:val="16"/>
                <w:szCs w:val="16"/>
              </w:rPr>
              <w:t>COBIJA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E66FDD" w:rsidRPr="0067739C" w:rsidRDefault="00E66FDD" w:rsidP="00355184">
            <w:pPr>
              <w:jc w:val="center"/>
              <w:rPr>
                <w:rFonts w:ascii="Verdana" w:hAnsi="Verdana" w:cs="Tahoma"/>
                <w:sz w:val="16"/>
                <w:szCs w:val="16"/>
              </w:rPr>
            </w:pPr>
            <w:r w:rsidRPr="0067739C">
              <w:rPr>
                <w:rFonts w:ascii="Verdana" w:hAnsi="Verdana" w:cs="Tahoma"/>
                <w:sz w:val="16"/>
                <w:szCs w:val="16"/>
              </w:rPr>
              <w:t>CRUCE INGRESO</w:t>
            </w:r>
          </w:p>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rPr>
              <w:t>CONTRAVARICIA</w:t>
            </w:r>
          </w:p>
        </w:tc>
        <w:tc>
          <w:tcPr>
            <w:tcW w:w="70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359.7 Km</w:t>
            </w:r>
          </w:p>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5 h 59 min</w:t>
            </w:r>
          </w:p>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ASFALTO-TIERRA</w:t>
            </w:r>
          </w:p>
        </w:tc>
      </w:tr>
      <w:tr w:rsidR="00E66FDD" w:rsidRPr="0067739C" w:rsidTr="00355184">
        <w:trPr>
          <w:trHeight w:val="412"/>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color w:val="000000"/>
                <w:sz w:val="16"/>
                <w:szCs w:val="16"/>
                <w:lang w:eastAsia="es-BO"/>
              </w:rPr>
            </w:pPr>
            <w:r w:rsidRPr="0067739C">
              <w:rPr>
                <w:rFonts w:ascii="Verdana" w:hAnsi="Verdana" w:cs="Tahoma"/>
                <w:color w:val="000000"/>
                <w:sz w:val="16"/>
                <w:szCs w:val="16"/>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E66FDD" w:rsidRPr="0067739C" w:rsidRDefault="00E66FDD" w:rsidP="00355184">
            <w:pPr>
              <w:jc w:val="center"/>
              <w:rPr>
                <w:rFonts w:ascii="Verdana" w:hAnsi="Verdana" w:cs="Tahoma"/>
                <w:sz w:val="16"/>
                <w:szCs w:val="16"/>
              </w:rPr>
            </w:pPr>
            <w:r w:rsidRPr="0067739C">
              <w:rPr>
                <w:rFonts w:ascii="Verdana" w:hAnsi="Verdana" w:cs="Tahoma"/>
                <w:sz w:val="16"/>
                <w:szCs w:val="16"/>
              </w:rPr>
              <w:t>CRUCE INGRESO</w:t>
            </w:r>
          </w:p>
          <w:p w:rsidR="00E66FDD" w:rsidRPr="0067739C" w:rsidRDefault="00E66FDD" w:rsidP="00355184">
            <w:pPr>
              <w:jc w:val="center"/>
              <w:rPr>
                <w:rFonts w:ascii="Verdana" w:hAnsi="Verdana" w:cs="Tahoma"/>
                <w:sz w:val="16"/>
                <w:szCs w:val="16"/>
              </w:rPr>
            </w:pPr>
            <w:r w:rsidRPr="0067739C">
              <w:rPr>
                <w:rFonts w:ascii="Verdana" w:hAnsi="Verdana" w:cs="Tahoma"/>
                <w:sz w:val="16"/>
                <w:szCs w:val="16"/>
              </w:rPr>
              <w:t>CONTRAVARICIA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rPr>
              <w:t>CANDELARIA</w:t>
            </w:r>
          </w:p>
        </w:tc>
        <w:tc>
          <w:tcPr>
            <w:tcW w:w="70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116.86 Km</w:t>
            </w:r>
          </w:p>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2 h 22 min</w:t>
            </w:r>
          </w:p>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TIERRA</w:t>
            </w:r>
          </w:p>
        </w:tc>
      </w:tr>
      <w:tr w:rsidR="00E66FDD" w:rsidRPr="0067739C" w:rsidTr="00355184">
        <w:trPr>
          <w:trHeight w:val="412"/>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color w:val="000000"/>
                <w:sz w:val="16"/>
                <w:szCs w:val="16"/>
                <w:lang w:eastAsia="es-BO"/>
              </w:rPr>
            </w:pPr>
            <w:r w:rsidRPr="0067739C">
              <w:rPr>
                <w:rFonts w:ascii="Verdana" w:hAnsi="Verdana" w:cs="Tahoma"/>
                <w:color w:val="000000"/>
                <w:sz w:val="16"/>
                <w:szCs w:val="16"/>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E66FDD" w:rsidRPr="0067739C" w:rsidRDefault="00E66FDD" w:rsidP="00355184">
            <w:pPr>
              <w:jc w:val="center"/>
              <w:rPr>
                <w:rFonts w:ascii="Verdana" w:hAnsi="Verdana" w:cs="Tahoma"/>
                <w:sz w:val="16"/>
                <w:szCs w:val="16"/>
              </w:rPr>
            </w:pPr>
            <w:r w:rsidRPr="0067739C">
              <w:rPr>
                <w:rFonts w:ascii="Verdana" w:hAnsi="Verdana" w:cs="Tahoma"/>
                <w:sz w:val="16"/>
                <w:szCs w:val="16"/>
              </w:rPr>
              <w:t>CANDELARIA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rPr>
              <w:t>MIRAFLORES</w:t>
            </w:r>
          </w:p>
        </w:tc>
        <w:tc>
          <w:tcPr>
            <w:tcW w:w="70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15.7 Km</w:t>
            </w:r>
          </w:p>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18 min</w:t>
            </w:r>
          </w:p>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E66FDD" w:rsidRPr="0067739C" w:rsidRDefault="00E66FDD" w:rsidP="00355184">
            <w:pPr>
              <w:jc w:val="center"/>
              <w:rPr>
                <w:rFonts w:ascii="Verdana" w:hAnsi="Verdana" w:cs="Tahoma"/>
                <w:sz w:val="16"/>
                <w:szCs w:val="16"/>
                <w:lang w:eastAsia="es-BO"/>
              </w:rPr>
            </w:pPr>
            <w:r w:rsidRPr="0067739C">
              <w:rPr>
                <w:rFonts w:ascii="Verdana" w:hAnsi="Verdana" w:cs="Tahoma"/>
                <w:sz w:val="16"/>
                <w:szCs w:val="16"/>
                <w:lang w:eastAsia="es-BO"/>
              </w:rPr>
              <w:t>TIERRA</w:t>
            </w:r>
          </w:p>
        </w:tc>
      </w:tr>
    </w:tbl>
    <w:p w:rsidR="00E66FDD" w:rsidRDefault="00E66FDD" w:rsidP="00E66FDD">
      <w:pPr>
        <w:pStyle w:val="Prrafodelista"/>
        <w:ind w:left="709"/>
        <w:jc w:val="both"/>
        <w:rPr>
          <w:rFonts w:ascii="Tahoma" w:hAnsi="Tahoma" w:cs="Tahoma"/>
          <w:bCs/>
          <w:i/>
          <w:iCs/>
          <w:sz w:val="18"/>
          <w:lang w:val="es-BO"/>
        </w:rPr>
      </w:pPr>
    </w:p>
    <w:p w:rsidR="00E66FDD" w:rsidRPr="001F542E" w:rsidRDefault="00E66FDD" w:rsidP="003817F9">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E66FDD" w:rsidRPr="001F542E" w:rsidRDefault="00E66FDD" w:rsidP="00E66FDD"/>
    <w:p w:rsidR="00E66FDD" w:rsidRPr="001F542E" w:rsidRDefault="00E66FDD" w:rsidP="00E66FDD">
      <w:pPr>
        <w:widowControl w:val="0"/>
        <w:jc w:val="both"/>
        <w:rPr>
          <w:rFonts w:ascii="Tahoma" w:hAnsi="Tahoma" w:cs="Tahoma"/>
          <w:b/>
          <w:u w:val="single"/>
        </w:rPr>
      </w:pPr>
      <w:r w:rsidRPr="001F542E">
        <w:rPr>
          <w:rFonts w:ascii="Tahoma" w:hAnsi="Tahoma" w:cs="Tahoma"/>
          <w:b/>
          <w:u w:val="single"/>
        </w:rPr>
        <w:t>CONDICIONES ADMINISTRATIVAS:</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E66FDD" w:rsidRPr="001F542E" w:rsidRDefault="00E66FDD" w:rsidP="00E66FDD">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E66FDD" w:rsidRPr="001F542E" w:rsidRDefault="00E66FDD" w:rsidP="00E66FDD">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E66FDD" w:rsidRPr="001F542E" w:rsidRDefault="00E66FDD" w:rsidP="00E66FDD">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E66FDD" w:rsidRPr="001F542E" w:rsidRDefault="00E66FDD" w:rsidP="00E66FDD">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E66FDD" w:rsidRPr="001F542E" w:rsidRDefault="00E66FDD" w:rsidP="00E66FDD">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48331D">
        <w:rPr>
          <w:rFonts w:ascii="Tahoma" w:hAnsi="Tahoma" w:cs="Tahoma"/>
          <w:b/>
          <w:color w:val="FF0000"/>
        </w:rPr>
        <w:t>Bs. 3.426.095,06 (Tres millones cuatrocientos veintiséis mil noventa y cinco 06/100 bolivianos.)</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E66FDD" w:rsidRPr="001F542E" w:rsidRDefault="00E66FDD" w:rsidP="00E66FDD">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E66FDD" w:rsidRPr="001F542E" w:rsidRDefault="00E66FDD" w:rsidP="00E66FDD">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E66FDD" w:rsidRPr="001F542E" w:rsidRDefault="00E66FDD" w:rsidP="00E66FDD">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E66FDD" w:rsidRPr="001F542E" w:rsidRDefault="00E66FDD" w:rsidP="00E66FDD">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w:t>
      </w:r>
      <w:r w:rsidRPr="001F542E">
        <w:rPr>
          <w:rFonts w:ascii="Tahoma" w:hAnsi="Tahoma" w:cs="Tahoma"/>
          <w:lang w:val="es-BO"/>
        </w:rPr>
        <w:lastRenderedPageBreak/>
        <w:t xml:space="preserve">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E66FDD" w:rsidRPr="001F542E" w:rsidRDefault="00E66FDD" w:rsidP="00E66FDD">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E66FDD" w:rsidRPr="001F542E" w:rsidRDefault="00E66FDD" w:rsidP="003817F9">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E66FDD" w:rsidRPr="001F542E" w:rsidRDefault="00E66FDD" w:rsidP="00E66FDD">
      <w:pPr>
        <w:jc w:val="both"/>
        <w:rPr>
          <w:rFonts w:ascii="Tahoma" w:hAnsi="Tahoma" w:cs="Tahoma"/>
          <w:bCs/>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E66FDD" w:rsidRPr="001F542E" w:rsidRDefault="00E66FDD" w:rsidP="00E66FDD">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E66FDD" w:rsidRPr="001F542E" w:rsidTr="00355184">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E66FDD" w:rsidRPr="001F542E" w:rsidRDefault="00E66FDD" w:rsidP="00355184">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E66FDD" w:rsidRPr="001F542E" w:rsidTr="00355184">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66FDD" w:rsidRPr="001F542E" w:rsidRDefault="00E66FDD" w:rsidP="00355184">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E66FDD" w:rsidRPr="001F542E" w:rsidRDefault="00E66FDD" w:rsidP="00355184">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E66FDD" w:rsidRPr="001F542E" w:rsidRDefault="00E66FDD" w:rsidP="00355184">
            <w:pPr>
              <w:jc w:val="right"/>
              <w:rPr>
                <w:rFonts w:ascii="Tahoma" w:hAnsi="Tahoma" w:cs="Tahoma"/>
                <w:b/>
                <w:bCs/>
                <w:sz w:val="18"/>
                <w:lang w:eastAsia="es-BO"/>
              </w:rPr>
            </w:pPr>
            <w:r w:rsidRPr="001F542E">
              <w:rPr>
                <w:rFonts w:ascii="Tahoma" w:hAnsi="Tahoma" w:cs="Tahoma"/>
                <w:b/>
                <w:bCs/>
                <w:sz w:val="18"/>
                <w:lang w:eastAsia="es-BO"/>
              </w:rPr>
              <w:t>COSTO EN Bs.-</w:t>
            </w:r>
          </w:p>
        </w:tc>
      </w:tr>
      <w:tr w:rsidR="00E66FDD" w:rsidRPr="001F542E" w:rsidTr="00355184">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E66FDD" w:rsidRPr="001F542E" w:rsidRDefault="00E66FDD" w:rsidP="00355184">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E66FDD" w:rsidRPr="0048331D" w:rsidRDefault="00E66FDD" w:rsidP="00355184">
            <w:pPr>
              <w:jc w:val="center"/>
              <w:rPr>
                <w:rFonts w:ascii="Tahoma" w:hAnsi="Tahoma" w:cs="Tahoma"/>
                <w:color w:val="C00000"/>
                <w:sz w:val="18"/>
                <w:szCs w:val="18"/>
                <w:lang w:eastAsia="es-BO"/>
              </w:rPr>
            </w:pPr>
            <w:r w:rsidRPr="0048331D">
              <w:rPr>
                <w:rFonts w:ascii="Tahoma" w:hAnsi="Tahoma" w:cs="Tahoma"/>
                <w:color w:val="C00000"/>
                <w:sz w:val="18"/>
                <w:szCs w:val="18"/>
              </w:rPr>
              <w:t>89.09%</w:t>
            </w:r>
          </w:p>
        </w:tc>
        <w:tc>
          <w:tcPr>
            <w:tcW w:w="1716" w:type="dxa"/>
            <w:tcBorders>
              <w:top w:val="nil"/>
              <w:left w:val="nil"/>
              <w:bottom w:val="single" w:sz="4" w:space="0" w:color="000000"/>
              <w:right w:val="single" w:sz="4" w:space="0" w:color="000000"/>
            </w:tcBorders>
            <w:noWrap/>
            <w:hideMark/>
          </w:tcPr>
          <w:p w:rsidR="00E66FDD" w:rsidRPr="0048331D" w:rsidRDefault="00E66FDD" w:rsidP="00355184">
            <w:pPr>
              <w:jc w:val="right"/>
              <w:rPr>
                <w:rFonts w:ascii="Tahoma" w:hAnsi="Tahoma" w:cs="Tahoma"/>
                <w:color w:val="C00000"/>
                <w:sz w:val="18"/>
                <w:szCs w:val="18"/>
                <w:lang w:eastAsia="es-BO"/>
              </w:rPr>
            </w:pPr>
            <w:r w:rsidRPr="0048331D">
              <w:rPr>
                <w:rFonts w:ascii="Tahoma" w:hAnsi="Tahoma" w:cs="Tahoma"/>
                <w:color w:val="C00000"/>
                <w:sz w:val="18"/>
                <w:szCs w:val="18"/>
              </w:rPr>
              <w:t>3.426.095,06</w:t>
            </w:r>
          </w:p>
        </w:tc>
      </w:tr>
      <w:tr w:rsidR="00E66FDD" w:rsidRPr="001F542E" w:rsidTr="00355184">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E66FDD" w:rsidRPr="001F542E" w:rsidRDefault="00E66FDD" w:rsidP="00355184">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E66FDD" w:rsidRPr="0048331D" w:rsidRDefault="00E66FDD" w:rsidP="00355184">
            <w:pPr>
              <w:jc w:val="center"/>
              <w:rPr>
                <w:rFonts w:ascii="Tahoma" w:hAnsi="Tahoma" w:cs="Tahoma"/>
                <w:color w:val="C00000"/>
                <w:sz w:val="18"/>
                <w:szCs w:val="18"/>
                <w:lang w:eastAsia="es-BO"/>
              </w:rPr>
            </w:pPr>
            <w:r w:rsidRPr="0048331D">
              <w:rPr>
                <w:rFonts w:ascii="Tahoma" w:hAnsi="Tahoma" w:cs="Tahoma"/>
                <w:color w:val="C00000"/>
                <w:sz w:val="18"/>
                <w:szCs w:val="18"/>
              </w:rPr>
              <w:t>10,91%</w:t>
            </w:r>
          </w:p>
        </w:tc>
        <w:tc>
          <w:tcPr>
            <w:tcW w:w="1716" w:type="dxa"/>
            <w:tcBorders>
              <w:top w:val="nil"/>
              <w:left w:val="nil"/>
              <w:bottom w:val="single" w:sz="4" w:space="0" w:color="000000"/>
              <w:right w:val="single" w:sz="4" w:space="0" w:color="000000"/>
            </w:tcBorders>
            <w:noWrap/>
            <w:hideMark/>
          </w:tcPr>
          <w:p w:rsidR="00E66FDD" w:rsidRPr="0048331D" w:rsidRDefault="00E66FDD" w:rsidP="00355184">
            <w:pPr>
              <w:jc w:val="right"/>
              <w:rPr>
                <w:rFonts w:ascii="Tahoma" w:hAnsi="Tahoma" w:cs="Tahoma"/>
                <w:color w:val="C00000"/>
                <w:sz w:val="18"/>
                <w:szCs w:val="18"/>
                <w:lang w:eastAsia="es-BO"/>
              </w:rPr>
            </w:pPr>
            <w:r w:rsidRPr="0048331D">
              <w:rPr>
                <w:rFonts w:ascii="Tahoma" w:hAnsi="Tahoma" w:cs="Tahoma"/>
                <w:color w:val="C00000"/>
                <w:sz w:val="18"/>
                <w:szCs w:val="18"/>
              </w:rPr>
              <w:t>419.666,64</w:t>
            </w:r>
          </w:p>
        </w:tc>
      </w:tr>
      <w:tr w:rsidR="00E66FDD" w:rsidRPr="001F542E" w:rsidTr="00355184">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66FDD" w:rsidRPr="001F542E" w:rsidRDefault="00E66FDD" w:rsidP="00355184">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E66FDD" w:rsidRPr="0048331D" w:rsidRDefault="00E66FDD" w:rsidP="00355184">
            <w:pPr>
              <w:jc w:val="center"/>
              <w:rPr>
                <w:rFonts w:ascii="Tahoma" w:hAnsi="Tahoma" w:cs="Tahoma"/>
                <w:b/>
                <w:bCs/>
                <w:color w:val="C00000"/>
                <w:sz w:val="18"/>
                <w:szCs w:val="18"/>
                <w:lang w:eastAsia="es-BO"/>
              </w:rPr>
            </w:pPr>
            <w:r w:rsidRPr="0048331D">
              <w:rPr>
                <w:rFonts w:ascii="Tahoma" w:hAnsi="Tahoma" w:cs="Tahoma"/>
                <w:b/>
                <w:color w:val="C00000"/>
                <w:sz w:val="18"/>
                <w:szCs w:val="18"/>
              </w:rPr>
              <w:t>100%</w:t>
            </w:r>
          </w:p>
        </w:tc>
        <w:tc>
          <w:tcPr>
            <w:tcW w:w="1716" w:type="dxa"/>
            <w:tcBorders>
              <w:top w:val="nil"/>
              <w:left w:val="nil"/>
              <w:bottom w:val="single" w:sz="4" w:space="0" w:color="000000"/>
              <w:right w:val="single" w:sz="4" w:space="0" w:color="000000"/>
            </w:tcBorders>
            <w:noWrap/>
            <w:hideMark/>
          </w:tcPr>
          <w:p w:rsidR="00E66FDD" w:rsidRPr="0048331D" w:rsidRDefault="00E66FDD" w:rsidP="00355184">
            <w:pPr>
              <w:jc w:val="right"/>
              <w:rPr>
                <w:rFonts w:ascii="Tahoma" w:hAnsi="Tahoma" w:cs="Tahoma"/>
                <w:b/>
                <w:bCs/>
                <w:color w:val="C00000"/>
                <w:sz w:val="18"/>
                <w:szCs w:val="18"/>
              </w:rPr>
            </w:pPr>
            <w:r w:rsidRPr="0048331D">
              <w:rPr>
                <w:rFonts w:ascii="Tahoma" w:hAnsi="Tahoma" w:cs="Tahoma"/>
                <w:b/>
                <w:color w:val="C00000"/>
                <w:sz w:val="18"/>
                <w:szCs w:val="18"/>
              </w:rPr>
              <w:t>3.845.761,70</w:t>
            </w:r>
          </w:p>
        </w:tc>
      </w:tr>
    </w:tbl>
    <w:p w:rsidR="00E66FDD" w:rsidRPr="001F542E" w:rsidRDefault="00E66FDD" w:rsidP="00E66FDD">
      <w:pPr>
        <w:ind w:firstLine="360"/>
        <w:rPr>
          <w:rFonts w:ascii="Tahoma" w:hAnsi="Tahoma" w:cs="Tahoma"/>
          <w:b/>
          <w:sz w:val="18"/>
        </w:rPr>
      </w:pPr>
      <w:r w:rsidRPr="001F542E">
        <w:rPr>
          <w:rFonts w:ascii="Tahoma" w:hAnsi="Tahoma" w:cs="Tahoma"/>
          <w:b/>
          <w:sz w:val="18"/>
        </w:rPr>
        <w:t>Nota: Los porcentajes son referenciales.</w:t>
      </w:r>
    </w:p>
    <w:p w:rsidR="00E66FDD" w:rsidRPr="001F542E" w:rsidRDefault="00E66FDD" w:rsidP="003817F9">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E66FDD" w:rsidRPr="001F542E" w:rsidRDefault="00E66FDD" w:rsidP="00E66FDD">
      <w:pPr>
        <w:autoSpaceDE w:val="0"/>
        <w:autoSpaceDN w:val="0"/>
        <w:adjustRightInd w:val="0"/>
        <w:rPr>
          <w:rFonts w:ascii="Tahoma" w:hAnsi="Tahoma" w:cs="Tahoma"/>
          <w:lang w:eastAsia="es-BO"/>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E66FDD" w:rsidRPr="001F542E" w:rsidRDefault="00E66FDD" w:rsidP="00E66FDD">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E66FDD" w:rsidRPr="001F542E" w:rsidRDefault="00E66FDD" w:rsidP="00E66FDD">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E66FDD" w:rsidRPr="001F542E" w:rsidRDefault="00E66FDD" w:rsidP="00E66FDD">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E66FDD" w:rsidRPr="001F542E" w:rsidRDefault="00E66FDD" w:rsidP="00E66FDD">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E66FDD" w:rsidRPr="001F542E" w:rsidRDefault="00E66FDD" w:rsidP="00E66FDD">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lastRenderedPageBreak/>
        <w:t>La Garantía de Seriedad de Propuesta será devuelta conforme a lo establecido en el DCD.</w:t>
      </w:r>
      <w:bookmarkEnd w:id="55"/>
      <w:bookmarkEnd w:id="56"/>
    </w:p>
    <w:p w:rsidR="00E66FDD" w:rsidRPr="001F542E" w:rsidRDefault="00E66FDD" w:rsidP="00E66FDD">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E66FDD" w:rsidRPr="001F542E" w:rsidRDefault="00E66FDD" w:rsidP="00E66FDD">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E66FDD" w:rsidRPr="001F542E" w:rsidRDefault="00E66FDD" w:rsidP="00E66FDD">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E66FDD" w:rsidRPr="001F542E" w:rsidRDefault="00E66FDD" w:rsidP="00E66FDD">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E66FDD" w:rsidRPr="001F542E" w:rsidRDefault="00E66FDD" w:rsidP="00E66FDD">
      <w:pPr>
        <w:pStyle w:val="Default"/>
        <w:spacing w:line="260" w:lineRule="atLeast"/>
        <w:jc w:val="both"/>
        <w:rPr>
          <w:rFonts w:ascii="Tahoma" w:hAnsi="Tahoma" w:cs="Tahoma"/>
          <w:color w:val="auto"/>
          <w:sz w:val="20"/>
          <w:szCs w:val="20"/>
          <w:lang w:val="es-BO" w:eastAsia="es-BO"/>
        </w:rPr>
      </w:pPr>
    </w:p>
    <w:p w:rsidR="00E66FDD" w:rsidRPr="001F542E" w:rsidRDefault="00E66FDD" w:rsidP="00E66FDD">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E66FDD" w:rsidRPr="001F542E" w:rsidRDefault="00E66FDD" w:rsidP="00E66FDD">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E66FDD" w:rsidRPr="001F542E" w:rsidRDefault="00E66FDD" w:rsidP="00E66FDD">
      <w:pPr>
        <w:autoSpaceDE w:val="0"/>
        <w:autoSpaceDN w:val="0"/>
        <w:adjustRightInd w:val="0"/>
        <w:jc w:val="both"/>
        <w:rPr>
          <w:rFonts w:ascii="Tahoma" w:hAnsi="Tahoma" w:cs="Tahoma"/>
          <w:lang w:eastAsia="es-BO"/>
        </w:rPr>
      </w:pPr>
    </w:p>
    <w:p w:rsidR="00E66FDD" w:rsidRPr="001F542E" w:rsidRDefault="00E66FDD" w:rsidP="00E66FDD">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E66FDD" w:rsidRPr="001F542E" w:rsidRDefault="00E66FDD" w:rsidP="00E66FDD">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E66FDD" w:rsidRPr="001F542E" w:rsidRDefault="00E66FDD" w:rsidP="00E66FDD">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E66FDD" w:rsidRPr="001F542E" w:rsidRDefault="00E66FDD" w:rsidP="00E66FDD">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E66FDD" w:rsidRPr="001F542E" w:rsidRDefault="00E66FDD" w:rsidP="00E66FDD">
      <w:pPr>
        <w:rPr>
          <w:rFonts w:ascii="Tahoma" w:hAnsi="Tahoma" w:cs="Tahoma"/>
          <w:b/>
          <w:color w:val="FF0000"/>
        </w:rPr>
      </w:pPr>
      <w:bookmarkStart w:id="63" w:name="_Toc129242869"/>
      <w:bookmarkEnd w:id="62"/>
      <w:r w:rsidRPr="001F542E">
        <w:rPr>
          <w:rFonts w:ascii="Tahoma" w:hAnsi="Tahoma" w:cs="Tahoma"/>
          <w:b/>
          <w:color w:val="FF0000"/>
        </w:rPr>
        <w:t>GARANTÍA DE BUENA EJECUCIÓN DE OBRA.</w:t>
      </w:r>
      <w:bookmarkEnd w:id="63"/>
    </w:p>
    <w:p w:rsidR="00E66FDD" w:rsidRPr="001F542E" w:rsidRDefault="00E66FDD" w:rsidP="00E66FDD">
      <w:pPr>
        <w:spacing w:line="260" w:lineRule="atLeast"/>
        <w:jc w:val="both"/>
        <w:rPr>
          <w:rFonts w:ascii="Tahoma" w:hAnsi="Tahoma" w:cs="Tahoma"/>
          <w:color w:val="FF0000"/>
          <w:lang w:eastAsia="es-BO"/>
        </w:rPr>
      </w:pPr>
      <w:bookmarkStart w:id="64"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E66FDD" w:rsidRPr="001F542E" w:rsidRDefault="00E66FDD" w:rsidP="00E66FDD">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E66FDD" w:rsidRPr="001F542E" w:rsidRDefault="00E66FDD" w:rsidP="003817F9">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E66FDD" w:rsidRPr="001F542E" w:rsidRDefault="00E66FDD" w:rsidP="003817F9">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E66FDD" w:rsidRPr="001F542E" w:rsidRDefault="00E66FDD" w:rsidP="003817F9">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E66FDD" w:rsidRPr="001F542E" w:rsidRDefault="00E66FDD" w:rsidP="00E66FDD">
      <w:pPr>
        <w:autoSpaceDE w:val="0"/>
        <w:autoSpaceDN w:val="0"/>
        <w:adjustRightInd w:val="0"/>
        <w:spacing w:line="260" w:lineRule="atLeast"/>
        <w:jc w:val="both"/>
        <w:rPr>
          <w:rFonts w:ascii="Tahoma" w:hAnsi="Tahoma" w:cs="Tahoma"/>
        </w:rPr>
      </w:pPr>
      <w:r w:rsidRPr="001F542E">
        <w:rPr>
          <w:rFonts w:ascii="Tahoma" w:hAnsi="Tahoma" w:cs="Tahoma"/>
          <w:lang w:eastAsia="es-BO"/>
        </w:rPr>
        <w:lastRenderedPageBreak/>
        <w:t>Estos seguros deberán presentarse al Fiscal de Obra hasta los 5 días hábiles después de emitida la orden de proceder.</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E66FDD" w:rsidRPr="001F542E" w:rsidRDefault="00E66FDD" w:rsidP="003817F9">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E66FDD" w:rsidRPr="001F542E" w:rsidRDefault="00E66FDD" w:rsidP="00E66FDD">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E66FDD" w:rsidRPr="001F542E" w:rsidRDefault="00E66FDD" w:rsidP="00E66FDD">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E66FDD" w:rsidRPr="001F542E" w:rsidRDefault="00E66FDD" w:rsidP="00E66FDD">
      <w:pPr>
        <w:pStyle w:val="Prrafodelista"/>
        <w:spacing w:line="260" w:lineRule="atLeast"/>
        <w:ind w:left="567"/>
        <w:jc w:val="both"/>
        <w:rPr>
          <w:rFonts w:ascii="Tahoma" w:hAnsi="Tahoma" w:cs="Tahoma"/>
          <w:lang w:val="es-BO"/>
        </w:rPr>
      </w:pPr>
    </w:p>
    <w:p w:rsidR="00E66FDD" w:rsidRPr="001F542E" w:rsidRDefault="00E66FDD" w:rsidP="00E66FDD">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E66FDD" w:rsidRPr="001F542E" w:rsidRDefault="00E66FDD" w:rsidP="003817F9">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8"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E66FDD" w:rsidRPr="001F542E" w:rsidRDefault="00E66FDD" w:rsidP="003817F9">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E66FDD" w:rsidRPr="001F542E" w:rsidRDefault="00E66FDD" w:rsidP="00E66FDD">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E66FDD" w:rsidRPr="001F542E" w:rsidRDefault="00E66FDD" w:rsidP="00E66FDD">
      <w:pPr>
        <w:pStyle w:val="Prrafodelista"/>
        <w:spacing w:line="260" w:lineRule="atLeast"/>
        <w:ind w:left="567"/>
        <w:jc w:val="both"/>
        <w:rPr>
          <w:rFonts w:ascii="Tahoma" w:hAnsi="Tahoma" w:cs="Tahoma"/>
          <w:lang w:val="es-BO"/>
        </w:rPr>
      </w:pPr>
    </w:p>
    <w:p w:rsidR="00E66FDD" w:rsidRPr="001F542E" w:rsidRDefault="00E66FDD" w:rsidP="00E66FDD">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t xml:space="preserve">Cuando el Contratista no entregue la planilla final de la obra con la documentación firmada y rubricada en el lapso de 30 días calendario después de la recepción definitiva al supervisor de </w:t>
      </w:r>
      <w:r w:rsidRPr="001F542E">
        <w:rPr>
          <w:rFonts w:ascii="Tahoma" w:hAnsi="Tahoma" w:cs="Tahoma"/>
          <w:lang w:val="es-BO"/>
        </w:rPr>
        <w:lastRenderedPageBreak/>
        <w:t>obra, para proceder al cierre definitivo de la obra, el importe se descontará de su planilla de pago final, de persistir el incumplimiento, el Contratista será inhabilitado a participar en otros proyectos de la AEVIVIENDA en la siguiente gestión o periodo.</w:t>
      </w:r>
    </w:p>
    <w:p w:rsidR="00E66FDD" w:rsidRPr="001F542E" w:rsidRDefault="00E66FDD" w:rsidP="00E66FDD">
      <w:pPr>
        <w:widowControl w:val="0"/>
        <w:spacing w:line="260" w:lineRule="atLeast"/>
        <w:jc w:val="both"/>
        <w:rPr>
          <w:rFonts w:ascii="Tahoma" w:hAnsi="Tahoma" w:cs="Tahoma"/>
          <w:highlight w:val="cyan"/>
        </w:rPr>
      </w:pPr>
    </w:p>
    <w:p w:rsidR="00E66FDD" w:rsidRPr="001F542E" w:rsidRDefault="00E66FDD" w:rsidP="00E66FDD">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E66FDD" w:rsidRPr="001F542E" w:rsidRDefault="00E66FDD" w:rsidP="00E66FDD">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E66FDD" w:rsidRPr="001F542E" w:rsidRDefault="00E66FDD" w:rsidP="00E66FDD">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E66FDD" w:rsidRPr="001F542E" w:rsidRDefault="00E66FDD" w:rsidP="003817F9">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E66FDD" w:rsidRPr="001F542E" w:rsidRDefault="00E66FDD" w:rsidP="00E66FDD">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E66FDD" w:rsidRPr="001F542E" w:rsidRDefault="00E66FDD" w:rsidP="00E66FDD">
      <w:pPr>
        <w:widowControl w:val="0"/>
        <w:spacing w:line="260" w:lineRule="atLeast"/>
        <w:ind w:firstLine="283"/>
        <w:jc w:val="both"/>
        <w:rPr>
          <w:rFonts w:ascii="Tahoma" w:hAnsi="Tahoma" w:cs="Tahoma"/>
          <w:i/>
        </w:rPr>
      </w:pPr>
    </w:p>
    <w:p w:rsidR="00E66FDD" w:rsidRPr="001F542E" w:rsidRDefault="00E66FDD" w:rsidP="003817F9">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E66FDD" w:rsidRPr="001F542E" w:rsidRDefault="00E66FDD" w:rsidP="00E66FDD">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E66FDD" w:rsidRPr="001F542E" w:rsidRDefault="00E66FDD" w:rsidP="00E66FDD">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E66FDD" w:rsidRPr="001F542E" w:rsidRDefault="00E66FDD" w:rsidP="003817F9">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E66FDD" w:rsidRPr="001F542E" w:rsidRDefault="00E66FDD" w:rsidP="00E66FDD">
      <w:pPr>
        <w:pStyle w:val="Prrafodelista"/>
        <w:spacing w:line="260" w:lineRule="atLeast"/>
        <w:ind w:left="567"/>
        <w:contextualSpacing/>
        <w:jc w:val="both"/>
        <w:rPr>
          <w:rFonts w:ascii="Tahoma" w:eastAsia="Calibri" w:hAnsi="Tahoma" w:cs="Tahoma"/>
          <w:lang w:val="es-BO"/>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E66FDD" w:rsidRPr="001F542E" w:rsidRDefault="00E66FDD" w:rsidP="00E66FDD">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lastRenderedPageBreak/>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E66FDD" w:rsidRPr="001F542E" w:rsidRDefault="00E66FDD" w:rsidP="00E66FDD">
      <w:pPr>
        <w:jc w:val="both"/>
        <w:rPr>
          <w:rFonts w:ascii="Tahoma" w:hAnsi="Tahoma" w:cs="Tahoma"/>
          <w:iCs/>
        </w:rPr>
      </w:pPr>
      <w:r w:rsidRPr="001F542E">
        <w:rPr>
          <w:rFonts w:ascii="Tahoma" w:hAnsi="Tahoma" w:cs="Tahoma"/>
          <w:iCs/>
        </w:rPr>
        <w:t xml:space="preserve"> </w:t>
      </w:r>
    </w:p>
    <w:p w:rsidR="00E66FDD" w:rsidRPr="001F542E" w:rsidRDefault="00E66FDD" w:rsidP="00E66FDD">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E66FDD" w:rsidRPr="001F542E" w:rsidRDefault="00E66FDD" w:rsidP="003817F9">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w:t>
      </w:r>
      <w:proofErr w:type="spellStart"/>
      <w:r w:rsidRPr="001F542E">
        <w:rPr>
          <w:rFonts w:ascii="Tahoma" w:hAnsi="Tahoma" w:cs="Tahoma"/>
          <w:iCs/>
          <w:lang w:val="es-BO"/>
        </w:rPr>
        <w:t>aperturad</w:t>
      </w:r>
      <w:bookmarkStart w:id="87" w:name="_Hlk196814854"/>
      <w:r w:rsidRPr="001F542E">
        <w:rPr>
          <w:rFonts w:ascii="Tahoma" w:hAnsi="Tahoma" w:cs="Tahoma"/>
          <w:iCs/>
          <w:lang w:val="es-BO"/>
        </w:rPr>
        <w:t>o</w:t>
      </w:r>
      <w:bookmarkEnd w:id="87"/>
      <w:proofErr w:type="spellEnd"/>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E66FDD" w:rsidRPr="001F542E" w:rsidRDefault="00E66FDD" w:rsidP="00E66FDD">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E66FDD" w:rsidRPr="001F542E" w:rsidRDefault="00E66FDD" w:rsidP="00E66FDD">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E66FDD" w:rsidRPr="001F542E" w:rsidRDefault="00E66FDD" w:rsidP="003817F9">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E66FDD" w:rsidRPr="001F542E" w:rsidRDefault="00E66FDD" w:rsidP="00E66FDD">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E66FDD" w:rsidRPr="001F542E" w:rsidRDefault="00E66FDD" w:rsidP="00E66FDD">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E66FDD" w:rsidRPr="001F542E" w:rsidRDefault="00E66FDD" w:rsidP="00E66FDD">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E66FDD" w:rsidRPr="001F542E" w:rsidRDefault="00E66FDD" w:rsidP="003817F9">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E66FDD" w:rsidRPr="001F542E" w:rsidRDefault="00E66FDD" w:rsidP="00E66FDD">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7"/>
    </w:p>
    <w:p w:rsidR="00E66FDD" w:rsidRPr="001F542E" w:rsidRDefault="00E66FDD" w:rsidP="00E66FDD">
      <w:pPr>
        <w:ind w:left="284"/>
        <w:jc w:val="both"/>
        <w:rPr>
          <w:rFonts w:ascii="Tahoma" w:hAnsi="Tahoma" w:cs="Tahoma"/>
          <w:iCs/>
        </w:rPr>
      </w:pPr>
      <w:bookmarkStart w:id="103" w:name="_Toc129242880"/>
      <w:r w:rsidRPr="001F542E">
        <w:rPr>
          <w:rFonts w:ascii="Tahoma" w:hAnsi="Tahoma" w:cs="Tahoma"/>
          <w:iCs/>
        </w:rPr>
        <w:t>El contrato modificatorio podrá presentarse hasta 10 días calendario antes de terminar el plazo de ejecución de la obra.</w:t>
      </w:r>
      <w:bookmarkEnd w:id="103"/>
    </w:p>
    <w:p w:rsidR="00E66FDD" w:rsidRPr="001F542E" w:rsidRDefault="00E66FDD" w:rsidP="00E66FDD">
      <w:pPr>
        <w:ind w:left="284"/>
        <w:jc w:val="both"/>
        <w:rPr>
          <w:rFonts w:ascii="Tahoma" w:hAnsi="Tahoma" w:cs="Tahoma"/>
          <w:i/>
        </w:rPr>
      </w:pPr>
      <w:bookmarkStart w:id="104" w:name="_Toc129242881"/>
      <w:r w:rsidRPr="001F542E">
        <w:rPr>
          <w:rFonts w:ascii="Tahoma" w:hAnsi="Tahoma" w:cs="Tahoma"/>
          <w:iCs/>
        </w:rPr>
        <w:lastRenderedPageBreak/>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E66FDD" w:rsidRPr="001F542E" w:rsidRDefault="00E66FDD" w:rsidP="00E66FDD">
      <w:pPr>
        <w:ind w:left="284"/>
        <w:jc w:val="both"/>
        <w:rPr>
          <w:rFonts w:ascii="Tahoma" w:hAnsi="Tahoma" w:cs="Tahoma"/>
          <w:iCs/>
        </w:rPr>
      </w:pPr>
    </w:p>
    <w:p w:rsidR="00E66FDD" w:rsidRPr="001F542E" w:rsidRDefault="00E66FDD" w:rsidP="003817F9">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E66FDD" w:rsidRPr="001F542E" w:rsidRDefault="00E66FDD" w:rsidP="00E66FDD">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E66FDD" w:rsidRPr="001F542E" w:rsidRDefault="00E66FDD" w:rsidP="003817F9">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E66FDD" w:rsidRPr="001F542E" w:rsidRDefault="00E66FDD" w:rsidP="003817F9">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E66FDD" w:rsidRPr="001F542E" w:rsidRDefault="00E66FDD" w:rsidP="003817F9">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E66FDD" w:rsidRPr="001F542E" w:rsidRDefault="00E66FDD" w:rsidP="003817F9">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E66FDD" w:rsidRPr="001F542E" w:rsidRDefault="00E66FDD" w:rsidP="003817F9">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E66FDD" w:rsidRPr="001F542E" w:rsidRDefault="00E66FDD" w:rsidP="003817F9">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E66FDD" w:rsidRPr="001F542E" w:rsidRDefault="00E66FDD" w:rsidP="00E66FDD">
      <w:pPr>
        <w:ind w:left="851"/>
        <w:jc w:val="both"/>
        <w:rPr>
          <w:rFonts w:ascii="Tahoma" w:hAnsi="Tahoma" w:cs="Tahoma"/>
          <w:iCs/>
        </w:rPr>
      </w:pPr>
    </w:p>
    <w:p w:rsidR="00E66FDD" w:rsidRPr="001F542E" w:rsidRDefault="00E66FDD" w:rsidP="00E66FDD">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E66FDD" w:rsidRPr="001F542E" w:rsidRDefault="00E66FDD" w:rsidP="00E66FDD">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E66FDD" w:rsidRPr="001F542E" w:rsidRDefault="00E66FDD" w:rsidP="00E66FDD">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E66FDD" w:rsidRPr="001F542E" w:rsidRDefault="00E66FDD" w:rsidP="00E66FDD">
      <w:pPr>
        <w:jc w:val="both"/>
        <w:rPr>
          <w:rFonts w:ascii="Tahoma" w:hAnsi="Tahoma" w:cs="Tahoma"/>
          <w:iCs/>
        </w:rPr>
      </w:pPr>
    </w:p>
    <w:p w:rsidR="00E66FDD" w:rsidRPr="001F542E" w:rsidRDefault="00E66FDD" w:rsidP="003817F9">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E66FDD" w:rsidRPr="001F542E" w:rsidRDefault="00E66FDD" w:rsidP="00E66FDD">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E66FDD" w:rsidRPr="001F542E" w:rsidRDefault="00E66FDD" w:rsidP="00E66FDD">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E66FDD" w:rsidRPr="001F542E" w:rsidRDefault="00E66FDD" w:rsidP="00E66FDD">
      <w:pPr>
        <w:jc w:val="both"/>
        <w:rPr>
          <w:rFonts w:ascii="Tahoma" w:hAnsi="Tahoma" w:cs="Tahoma"/>
        </w:rPr>
      </w:pPr>
    </w:p>
    <w:p w:rsidR="00E66FDD" w:rsidRPr="001F542E" w:rsidRDefault="00E66FDD" w:rsidP="003817F9">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E66FDD" w:rsidRPr="001F542E" w:rsidRDefault="00E66FDD" w:rsidP="00E66FDD">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Estudiar e interpretar técnicamente los planos y especificaciones técnicas para la correcta ejecución de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8" w:name="_Hlk196814918"/>
      <w:r w:rsidRPr="001F542E">
        <w:rPr>
          <w:rFonts w:ascii="Tahoma" w:hAnsi="Tahoma" w:cs="Tahoma"/>
          <w:highlight w:val="cyan"/>
        </w:rPr>
        <w:t>tres</w:t>
      </w:r>
      <w:bookmarkEnd w:id="118"/>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E66FDD" w:rsidRPr="001F542E" w:rsidRDefault="00E66FDD" w:rsidP="003817F9">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49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 xml:space="preserve">Debe dar seguimiento al cumplimiento de la Seguridad y Salud Ocupacional, dotación y uso de los Equipos de Protección Personal – </w:t>
      </w:r>
      <w:proofErr w:type="spellStart"/>
      <w:r w:rsidRPr="001F542E">
        <w:rPr>
          <w:rFonts w:ascii="Tahoma" w:hAnsi="Tahoma" w:cs="Tahoma"/>
        </w:rPr>
        <w:t>EPP´s</w:t>
      </w:r>
      <w:proofErr w:type="spellEnd"/>
      <w:r w:rsidRPr="001F542E">
        <w:rPr>
          <w:rFonts w:ascii="Tahoma" w:hAnsi="Tahoma" w:cs="Tahoma"/>
        </w:rPr>
        <w:t xml:space="preserve"> (cascos, botines punta de acero, guantes de trabajo, lentes, protectores auditivos); ropa de trabajo (overoles, chalecos con </w:t>
      </w:r>
      <w:proofErr w:type="spellStart"/>
      <w:r w:rsidRPr="001F542E">
        <w:rPr>
          <w:rFonts w:ascii="Tahoma" w:hAnsi="Tahoma" w:cs="Tahoma"/>
        </w:rPr>
        <w:t>reflectivos</w:t>
      </w:r>
      <w:proofErr w:type="spellEnd"/>
      <w:r w:rsidRPr="001F542E">
        <w:rPr>
          <w:rFonts w:ascii="Tahoma" w:hAnsi="Tahoma" w:cs="Tahoma"/>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lastRenderedPageBreak/>
        <w:t>Debe instruir la remisión de informes ambientales al inicio, al 50 % de avance y en el informe final, contemplando un acápite referido a Seguridad y Salud Ocupacional con los respectivos respaldos.</w:t>
      </w:r>
      <w:bookmarkEnd w:id="119"/>
      <w:bookmarkEnd w:id="123"/>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Realizar la geo </w:t>
      </w:r>
      <w:proofErr w:type="spellStart"/>
      <w:r w:rsidRPr="001F542E">
        <w:rPr>
          <w:rFonts w:ascii="Tahoma" w:hAnsi="Tahoma" w:cs="Tahoma"/>
        </w:rPr>
        <w:t>referenciación</w:t>
      </w:r>
      <w:proofErr w:type="spellEnd"/>
      <w:r w:rsidRPr="001F542E">
        <w:rPr>
          <w:rFonts w:ascii="Tahoma" w:hAnsi="Tahoma" w:cs="Tahoma"/>
        </w:rPr>
        <w:t xml:space="preserve"> de cada una de las viviendas y presentar en el informe a la fiscalización.</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lastRenderedPageBreak/>
        <w:t>Controlar que todas las personas que no formen parte del proyecto y de la empresa deberán contar de manera obligatoria con el equipo de seguridad industrial (</w:t>
      </w:r>
      <w:proofErr w:type="spellStart"/>
      <w:r w:rsidRPr="001F542E">
        <w:rPr>
          <w:rFonts w:ascii="Tahoma" w:hAnsi="Tahoma" w:cs="Tahoma"/>
        </w:rPr>
        <w:t>EPP`s</w:t>
      </w:r>
      <w:proofErr w:type="spellEnd"/>
      <w:r w:rsidRPr="001F542E">
        <w:rPr>
          <w:rFonts w:ascii="Tahoma" w:hAnsi="Tahoma" w:cs="Tahoma"/>
        </w:rPr>
        <w:t>), caso contrario no podrán ingresar al área de trabajo.</w:t>
      </w:r>
    </w:p>
    <w:bookmarkEnd w:id="127"/>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 al Contratista la presentación de planos As </w:t>
      </w:r>
      <w:proofErr w:type="spellStart"/>
      <w:r w:rsidRPr="001F542E">
        <w:rPr>
          <w:rFonts w:ascii="Tahoma" w:hAnsi="Tahoma" w:cs="Tahoma"/>
        </w:rPr>
        <w:t>built</w:t>
      </w:r>
      <w:proofErr w:type="spellEnd"/>
      <w:r w:rsidRPr="001F542E">
        <w:rPr>
          <w:rFonts w:ascii="Tahoma" w:hAnsi="Tahoma" w:cs="Tahoma"/>
        </w:rPr>
        <w:t xml:space="preserve"> (debe contemplar los volúmenes con los que se construyó la obra).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E66FDD" w:rsidRPr="001F542E" w:rsidRDefault="00E66FDD" w:rsidP="003817F9">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E66FDD" w:rsidRPr="001F542E" w:rsidRDefault="00E66FDD" w:rsidP="00E66FDD">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E66FDD" w:rsidRPr="001F542E" w:rsidRDefault="00E66FDD" w:rsidP="003817F9">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E66FDD" w:rsidRPr="001F542E" w:rsidRDefault="00E66FDD" w:rsidP="00E66FDD">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E66FDD" w:rsidRPr="001F542E" w:rsidRDefault="00E66FDD" w:rsidP="00E66FDD">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E66FDD" w:rsidRPr="001F542E" w:rsidRDefault="00E66FDD" w:rsidP="00E66FDD">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E66FDD" w:rsidRPr="001F542E" w:rsidRDefault="00E66FDD" w:rsidP="00E66FDD">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E66FDD" w:rsidRPr="001F542E" w:rsidRDefault="00E66FDD" w:rsidP="003817F9">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E66FDD" w:rsidRPr="001F542E" w:rsidRDefault="00E66FDD" w:rsidP="003817F9">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Ruptura de la relación conyugal o de convivencia, en cuyo caso el beneficio será prioritariamente, a favor del cónyuge o conviviente que este con la tutela de los hijos o de la carga familiar manifestada al momento de realizar la evaluación social.</w:t>
      </w:r>
    </w:p>
    <w:p w:rsidR="00E66FDD" w:rsidRPr="001F542E" w:rsidRDefault="00E66FDD" w:rsidP="003817F9">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E66FDD" w:rsidRPr="001F542E" w:rsidRDefault="00E66FDD" w:rsidP="003817F9">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E66FDD" w:rsidRPr="001F542E" w:rsidRDefault="00E66FDD" w:rsidP="003817F9">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E66FDD" w:rsidRPr="001F542E" w:rsidRDefault="00E66FDD" w:rsidP="00E66FDD">
      <w:pPr>
        <w:spacing w:line="260" w:lineRule="atLeast"/>
        <w:contextualSpacing/>
        <w:jc w:val="both"/>
        <w:rPr>
          <w:rFonts w:ascii="Tahoma" w:hAnsi="Tahoma" w:cs="Tahoma"/>
        </w:rPr>
      </w:pPr>
    </w:p>
    <w:p w:rsidR="00E66FDD" w:rsidRPr="001F542E" w:rsidRDefault="00E66FDD" w:rsidP="003817F9">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E66FDD" w:rsidRPr="001F542E" w:rsidRDefault="00E66FDD" w:rsidP="00E66FDD">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E66FDD" w:rsidRPr="001F542E" w:rsidRDefault="00E66FDD" w:rsidP="003817F9">
      <w:pPr>
        <w:numPr>
          <w:ilvl w:val="0"/>
          <w:numId w:val="64"/>
        </w:numPr>
        <w:jc w:val="both"/>
        <w:rPr>
          <w:rFonts w:ascii="Tahoma" w:hAnsi="Tahoma" w:cs="Tahoma"/>
        </w:rPr>
      </w:pPr>
      <w:bookmarkStart w:id="134" w:name="_Toc81229622"/>
      <w:bookmarkStart w:id="135"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E66FDD" w:rsidRPr="001F542E" w:rsidRDefault="00E66FDD" w:rsidP="003817F9">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E66FDD" w:rsidRPr="001F542E" w:rsidRDefault="00E66FDD" w:rsidP="003817F9">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E66FDD" w:rsidRPr="001F542E" w:rsidRDefault="00E66FDD" w:rsidP="003817F9">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E66FDD" w:rsidRPr="001F542E" w:rsidRDefault="00E66FDD" w:rsidP="003817F9">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E66FDD" w:rsidRPr="001F542E" w:rsidRDefault="00E66FDD" w:rsidP="003817F9">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E66FDD" w:rsidRPr="001F542E" w:rsidRDefault="00E66FDD" w:rsidP="003817F9">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E66FDD" w:rsidRPr="001F542E" w:rsidRDefault="00E66FDD" w:rsidP="003817F9">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E66FDD" w:rsidRPr="001F542E" w:rsidRDefault="00E66FDD" w:rsidP="003817F9">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E66FDD" w:rsidRPr="001F542E" w:rsidRDefault="00E66FDD" w:rsidP="003817F9">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E66FDD" w:rsidRPr="001F542E" w:rsidRDefault="00E66FDD" w:rsidP="003817F9">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E66FDD" w:rsidRPr="001F542E" w:rsidRDefault="00E66FDD" w:rsidP="003817F9">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E66FDD" w:rsidRPr="001F542E" w:rsidRDefault="00E66FDD" w:rsidP="003817F9">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E66FDD" w:rsidRPr="001F542E" w:rsidRDefault="00E66FDD" w:rsidP="003817F9">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t xml:space="preserve">Verificar periódicamente la calidad los materiales de construcción que fueron aprobados por el Supervisor de Obras. </w:t>
      </w:r>
      <w:bookmarkEnd w:id="156"/>
      <w:bookmarkEnd w:id="157"/>
    </w:p>
    <w:p w:rsidR="00E66FDD" w:rsidRPr="001F542E" w:rsidRDefault="00E66FDD" w:rsidP="003817F9">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E66FDD" w:rsidRPr="001F542E" w:rsidRDefault="00E66FDD" w:rsidP="003817F9">
      <w:pPr>
        <w:numPr>
          <w:ilvl w:val="0"/>
          <w:numId w:val="64"/>
        </w:numPr>
        <w:jc w:val="both"/>
        <w:rPr>
          <w:rFonts w:ascii="Tahoma" w:hAnsi="Tahoma" w:cs="Tahoma"/>
        </w:rPr>
      </w:pPr>
      <w:bookmarkStart w:id="161" w:name="_Toc81229633"/>
      <w:bookmarkStart w:id="162" w:name="_Toc81314476"/>
      <w:r w:rsidRPr="001F542E">
        <w:rPr>
          <w:rFonts w:ascii="Tahoma" w:hAnsi="Tahoma" w:cs="Tahoma"/>
        </w:rPr>
        <w:lastRenderedPageBreak/>
        <w:t>Controlar el cumplimiento de los cronogramas de obra y de desembolsos.</w:t>
      </w:r>
      <w:bookmarkEnd w:id="161"/>
      <w:bookmarkEnd w:id="162"/>
    </w:p>
    <w:p w:rsidR="00E66FDD" w:rsidRPr="001F542E" w:rsidRDefault="00E66FDD" w:rsidP="003817F9">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E66FDD" w:rsidRPr="001F542E" w:rsidRDefault="00E66FDD" w:rsidP="003817F9">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E66FDD" w:rsidRPr="001F542E" w:rsidRDefault="00E66FDD" w:rsidP="003817F9">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E66FDD" w:rsidRPr="001F542E" w:rsidRDefault="00E66FDD" w:rsidP="003817F9">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E66FDD" w:rsidRPr="001F542E" w:rsidRDefault="00E66FDD" w:rsidP="003817F9">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E66FDD" w:rsidRPr="001F542E" w:rsidRDefault="00E66FDD" w:rsidP="00E66FDD">
      <w:pPr>
        <w:jc w:val="both"/>
        <w:rPr>
          <w:rFonts w:ascii="Tahoma" w:hAnsi="Tahoma" w:cs="Tahoma"/>
        </w:rPr>
      </w:pPr>
    </w:p>
    <w:p w:rsidR="00E66FDD" w:rsidRPr="001F542E" w:rsidRDefault="00E66FDD" w:rsidP="003817F9">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E66FDD" w:rsidRPr="001F542E" w:rsidRDefault="00E66FDD" w:rsidP="00E66FDD">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E66FDD" w:rsidRPr="001F542E" w:rsidRDefault="00E66FDD" w:rsidP="00E66FDD">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E66FDD" w:rsidRPr="001F542E" w:rsidRDefault="00E66FDD" w:rsidP="00E66FDD">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E66FDD" w:rsidRPr="001F542E" w:rsidRDefault="00E66FDD" w:rsidP="00E66FDD">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E66FDD" w:rsidRPr="001F542E" w:rsidRDefault="00E66FDD" w:rsidP="00E66FDD">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E66FDD" w:rsidRPr="001F542E" w:rsidRDefault="00E66FDD" w:rsidP="00E66FDD">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E66FDD" w:rsidRPr="001F542E" w:rsidRDefault="00E66FDD" w:rsidP="003817F9">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E66FDD" w:rsidRPr="001F542E" w:rsidRDefault="00E66FDD" w:rsidP="00E66FDD">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E66FDD" w:rsidRPr="001F542E" w:rsidRDefault="00E66FDD" w:rsidP="00E66FDD">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E66FDD" w:rsidRPr="001F542E" w:rsidRDefault="00E66FDD" w:rsidP="00E66FDD">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3" w:name="_Hlk196814973"/>
      <w:r w:rsidRPr="001F542E">
        <w:rPr>
          <w:rFonts w:ascii="Tahoma" w:hAnsi="Tahoma" w:cs="Tahoma"/>
          <w:highlight w:val="cyan"/>
        </w:rPr>
        <w:t>dos (2)</w:t>
      </w:r>
      <w:r w:rsidRPr="001F542E">
        <w:rPr>
          <w:rFonts w:ascii="Tahoma" w:hAnsi="Tahoma" w:cs="Tahoma"/>
        </w:rPr>
        <w:t xml:space="preserve"> </w:t>
      </w:r>
      <w:bookmarkEnd w:id="183"/>
      <w:r w:rsidRPr="001F542E">
        <w:rPr>
          <w:rFonts w:ascii="Tahoma" w:hAnsi="Tahoma" w:cs="Tahoma"/>
        </w:rPr>
        <w:t>días hábiles.</w:t>
      </w:r>
      <w:bookmarkEnd w:id="181"/>
      <w:bookmarkEnd w:id="182"/>
    </w:p>
    <w:p w:rsidR="00E66FDD" w:rsidRPr="001F542E" w:rsidRDefault="00E66FDD" w:rsidP="00E66FDD">
      <w:pPr>
        <w:jc w:val="both"/>
        <w:rPr>
          <w:rFonts w:ascii="Tahoma" w:hAnsi="Tahoma" w:cs="Tahoma"/>
        </w:rPr>
      </w:pPr>
      <w:bookmarkStart w:id="184" w:name="_Toc81229643"/>
      <w:bookmarkStart w:id="185" w:name="_Toc81314486"/>
      <w:r w:rsidRPr="001F542E">
        <w:rPr>
          <w:rFonts w:ascii="Tahoma" w:hAnsi="Tahoma" w:cs="Tahoma"/>
        </w:rPr>
        <w:t xml:space="preserve">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w:t>
      </w:r>
      <w:r w:rsidRPr="001F542E">
        <w:rPr>
          <w:rFonts w:ascii="Tahoma" w:hAnsi="Tahoma" w:cs="Tahoma"/>
        </w:rPr>
        <w:lastRenderedPageBreak/>
        <w:t>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E66FDD" w:rsidRPr="001F542E" w:rsidRDefault="00E66FDD" w:rsidP="00E66FDD">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E66FDD" w:rsidRPr="001F542E" w:rsidRDefault="00E66FDD" w:rsidP="00E66FDD">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E66FDD" w:rsidRPr="001F542E" w:rsidRDefault="00E66FDD" w:rsidP="00E66FDD">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E66FDD" w:rsidRPr="001F542E" w:rsidRDefault="00E66FDD" w:rsidP="003817F9">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E66FDD" w:rsidRPr="001F542E" w:rsidRDefault="00E66FDD" w:rsidP="00E66FDD">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E66FDD" w:rsidRPr="001F542E" w:rsidRDefault="00E66FDD" w:rsidP="00E66FDD">
      <w:pPr>
        <w:jc w:val="both"/>
        <w:rPr>
          <w:rFonts w:ascii="Tahoma" w:hAnsi="Tahoma" w:cs="Tahoma"/>
        </w:rPr>
      </w:pPr>
      <w:bookmarkStart w:id="192" w:name="_Toc81229647"/>
      <w:bookmarkStart w:id="193"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E66FDD" w:rsidRPr="001F542E" w:rsidRDefault="00E66FDD" w:rsidP="00E66FDD">
      <w:pPr>
        <w:jc w:val="both"/>
        <w:rPr>
          <w:rFonts w:ascii="Tahoma" w:hAnsi="Tahoma" w:cs="Tahoma"/>
        </w:rPr>
      </w:pPr>
      <w:bookmarkStart w:id="194" w:name="_Toc81229648"/>
      <w:bookmarkStart w:id="195" w:name="_Toc81314491"/>
      <w:r w:rsidRPr="001F542E">
        <w:rPr>
          <w:rFonts w:ascii="Tahoma" w:hAnsi="Tahoma" w:cs="Tahoma"/>
        </w:rPr>
        <w:t xml:space="preserve">El Supervisor de obra </w:t>
      </w:r>
      <w:bookmarkStart w:id="196"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6"/>
      <w:r w:rsidRPr="001F542E">
        <w:rPr>
          <w:rFonts w:ascii="Tahoma" w:hAnsi="Tahoma" w:cs="Tahoma"/>
        </w:rPr>
        <w:t xml:space="preserve">señalará la fecha y hora para el acto de Recepción Definitiva y pondrá en conocimiento de la AEVIVIENDA, en un plazo máximo de </w:t>
      </w:r>
      <w:bookmarkStart w:id="197" w:name="_Hlk196815025"/>
      <w:r w:rsidRPr="001F542E">
        <w:rPr>
          <w:rFonts w:ascii="Tahoma" w:hAnsi="Tahoma" w:cs="Tahoma"/>
          <w:highlight w:val="cyan"/>
        </w:rPr>
        <w:t>dos (2)</w:t>
      </w:r>
      <w:r w:rsidRPr="001F542E">
        <w:rPr>
          <w:rFonts w:ascii="Tahoma" w:hAnsi="Tahoma" w:cs="Tahoma"/>
        </w:rPr>
        <w:t xml:space="preserve"> </w:t>
      </w:r>
      <w:bookmarkEnd w:id="197"/>
      <w:r w:rsidRPr="001F542E">
        <w:rPr>
          <w:rFonts w:ascii="Tahoma" w:hAnsi="Tahoma" w:cs="Tahoma"/>
        </w:rPr>
        <w:t xml:space="preserve">días hábiles computables desde la solicitud del Contratista. </w:t>
      </w:r>
    </w:p>
    <w:p w:rsidR="00E66FDD" w:rsidRPr="001F542E" w:rsidRDefault="00E66FDD" w:rsidP="00E66FDD">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E66FDD" w:rsidRPr="001F542E" w:rsidRDefault="00E66FDD" w:rsidP="00E66FDD">
      <w:pPr>
        <w:jc w:val="both"/>
        <w:rPr>
          <w:rFonts w:ascii="Tahoma" w:hAnsi="Tahoma" w:cs="Tahoma"/>
        </w:rPr>
      </w:pPr>
      <w:r w:rsidRPr="001F542E">
        <w:rPr>
          <w:rFonts w:ascii="Tahoma" w:hAnsi="Tahoma" w:cs="Tahoma"/>
        </w:rPr>
        <w:t>Realizada la Recepción Definitiva de la Obra, el contratista deberá contar con:</w:t>
      </w:r>
    </w:p>
    <w:p w:rsidR="00E66FDD" w:rsidRPr="001F542E" w:rsidRDefault="00E66FDD" w:rsidP="003817F9">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E66FDD" w:rsidRPr="001F542E" w:rsidRDefault="00E66FDD" w:rsidP="003817F9">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E66FDD" w:rsidRPr="001F542E" w:rsidRDefault="00E66FDD" w:rsidP="00E66FDD">
      <w:pPr>
        <w:jc w:val="both"/>
        <w:rPr>
          <w:rFonts w:ascii="Tahoma" w:hAnsi="Tahoma" w:cs="Tahoma"/>
          <w:b/>
        </w:rPr>
      </w:pPr>
    </w:p>
    <w:p w:rsidR="00E66FDD" w:rsidRPr="001F542E" w:rsidRDefault="00E66FDD" w:rsidP="003817F9">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E66FDD" w:rsidRPr="001F542E" w:rsidRDefault="00E66FDD" w:rsidP="00E66FDD">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E66FDD" w:rsidRPr="001F542E" w:rsidRDefault="00E66FDD" w:rsidP="00E66FDD">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E66FDD" w:rsidRPr="001F542E" w:rsidRDefault="00E66FDD" w:rsidP="00E66FDD">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E66FDD" w:rsidRPr="001F542E" w:rsidRDefault="00E66FDD" w:rsidP="00E66FDD">
      <w:pPr>
        <w:jc w:val="both"/>
        <w:rPr>
          <w:rFonts w:ascii="Tahoma" w:hAnsi="Tahoma" w:cs="Tahoma"/>
        </w:rPr>
      </w:pPr>
      <w:bookmarkStart w:id="203"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E66FDD" w:rsidRPr="001F542E" w:rsidRDefault="00E66FDD" w:rsidP="00E66FDD">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E66FDD" w:rsidRPr="001F542E" w:rsidRDefault="00E66FDD" w:rsidP="00E66FDD">
      <w:pPr>
        <w:rPr>
          <w:rFonts w:ascii="Tahoma" w:hAnsi="Tahoma" w:cs="Tahoma"/>
          <w:b/>
          <w:bCs/>
          <w:u w:val="single"/>
        </w:rPr>
      </w:pPr>
      <w:bookmarkStart w:id="205" w:name="_Toc49531243"/>
      <w:bookmarkStart w:id="206" w:name="_Toc129242891"/>
      <w:r w:rsidRPr="001F542E">
        <w:rPr>
          <w:rFonts w:ascii="Tahoma" w:hAnsi="Tahoma" w:cs="Tahoma"/>
          <w:b/>
          <w:bCs/>
          <w:u w:val="single"/>
        </w:rPr>
        <w:lastRenderedPageBreak/>
        <w:t>CONDICIONES TÉCNICAS:</w:t>
      </w:r>
      <w:bookmarkEnd w:id="205"/>
      <w:bookmarkEnd w:id="206"/>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E66FDD" w:rsidRPr="001F542E" w:rsidRDefault="00E66FDD" w:rsidP="00E66FDD">
      <w:pPr>
        <w:jc w:val="both"/>
        <w:rPr>
          <w:rFonts w:ascii="Tahoma" w:hAnsi="Tahoma" w:cs="Tahoma"/>
          <w:b/>
        </w:rPr>
      </w:pPr>
      <w:r w:rsidRPr="001F542E">
        <w:rPr>
          <w:rFonts w:ascii="Tahoma" w:hAnsi="Tahoma" w:cs="Tahoma"/>
          <w:b/>
        </w:rPr>
        <w:t>Experiencia de la Empresa.</w:t>
      </w:r>
    </w:p>
    <w:p w:rsidR="00E66FDD" w:rsidRPr="001F542E" w:rsidRDefault="00E66FDD" w:rsidP="003817F9">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E66FDD" w:rsidRPr="001F542E" w:rsidRDefault="00E66FDD" w:rsidP="003817F9">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E66FDD" w:rsidRPr="001F542E" w:rsidRDefault="00E66FDD" w:rsidP="00E66FDD">
      <w:pPr>
        <w:pStyle w:val="Prrafodelista"/>
        <w:ind w:left="426"/>
        <w:jc w:val="both"/>
        <w:rPr>
          <w:rFonts w:ascii="Tahoma" w:hAnsi="Tahoma" w:cs="Tahoma"/>
          <w:lang w:val="es-BO"/>
        </w:rPr>
      </w:pPr>
    </w:p>
    <w:p w:rsidR="00E66FDD" w:rsidRPr="001F542E" w:rsidRDefault="00E66FDD" w:rsidP="00E66FDD">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E66FDD" w:rsidRPr="001F542E" w:rsidRDefault="00E66FDD" w:rsidP="00E66FDD">
      <w:pPr>
        <w:spacing w:line="260" w:lineRule="atLeast"/>
        <w:jc w:val="both"/>
        <w:rPr>
          <w:rFonts w:ascii="Tahoma" w:hAnsi="Tahoma" w:cs="Tahoma"/>
          <w:highlight w:val="green"/>
        </w:rPr>
      </w:pPr>
    </w:p>
    <w:bookmarkEnd w:id="212"/>
    <w:p w:rsidR="00E66FDD" w:rsidRPr="001F542E" w:rsidRDefault="00E66FDD" w:rsidP="003817F9">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E66FDD" w:rsidRPr="001F542E" w:rsidRDefault="00E66FDD" w:rsidP="003817F9">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E66FDD" w:rsidRPr="001F542E" w:rsidRDefault="00E66FDD" w:rsidP="00E66FDD">
      <w:pPr>
        <w:pStyle w:val="Prrafodelista"/>
        <w:spacing w:line="260" w:lineRule="atLeast"/>
        <w:ind w:left="596"/>
        <w:jc w:val="both"/>
        <w:rPr>
          <w:rFonts w:ascii="Tahoma" w:hAnsi="Tahoma" w:cs="Tahoma"/>
          <w:highlight w:val="cyan"/>
          <w:lang w:val="es-BO"/>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E66FDD" w:rsidRPr="001F542E" w:rsidRDefault="00E66FDD" w:rsidP="00E66FDD">
      <w:pPr>
        <w:spacing w:line="260" w:lineRule="atLeast"/>
        <w:jc w:val="both"/>
        <w:rPr>
          <w:rFonts w:ascii="Tahoma" w:hAnsi="Tahoma" w:cs="Tahoma"/>
          <w:bCs/>
        </w:rPr>
      </w:pPr>
      <w:r w:rsidRPr="001F542E">
        <w:rPr>
          <w:rFonts w:ascii="Tahoma" w:hAnsi="Tahoma" w:cs="Tahoma"/>
          <w:bCs/>
        </w:rPr>
        <w:t>Se tienen las siguientes:</w:t>
      </w:r>
    </w:p>
    <w:p w:rsidR="00E66FDD" w:rsidRPr="001F542E" w:rsidRDefault="00E66FDD" w:rsidP="003817F9">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E66FDD" w:rsidRPr="001F542E" w:rsidRDefault="00E66FDD" w:rsidP="00E66FDD">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E66FDD" w:rsidRPr="001F542E" w:rsidRDefault="00E66FDD" w:rsidP="003817F9">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E66FDD" w:rsidRPr="001F542E" w:rsidRDefault="00E66FDD" w:rsidP="00E66FDD">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E66FDD" w:rsidRPr="001F542E" w:rsidRDefault="00E66FDD" w:rsidP="00E66FDD">
      <w:pPr>
        <w:spacing w:line="260" w:lineRule="atLeast"/>
        <w:ind w:firstLine="284"/>
        <w:jc w:val="both"/>
        <w:rPr>
          <w:rFonts w:ascii="Tahoma" w:hAnsi="Tahoma" w:cs="Tahoma"/>
          <w:bCs/>
        </w:rPr>
      </w:pPr>
      <w:r w:rsidRPr="001F542E">
        <w:rPr>
          <w:rFonts w:ascii="Tahoma" w:hAnsi="Tahoma" w:cs="Tahoma"/>
          <w:bCs/>
        </w:rPr>
        <w:t>Obras Viales: Accesos, Puentes, Viaductos.</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E66FDD" w:rsidRPr="001F542E" w:rsidRDefault="00E66FDD" w:rsidP="00E66FDD">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E66FDD" w:rsidRPr="001F542E" w:rsidTr="00355184">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E66FDD" w:rsidRPr="001F542E" w:rsidRDefault="00E66FDD" w:rsidP="0035518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E66FDD" w:rsidRPr="001F542E" w:rsidRDefault="00E66FDD" w:rsidP="0035518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E66FDD" w:rsidRPr="001F542E" w:rsidTr="00355184">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E66FDD" w:rsidRPr="001F542E" w:rsidRDefault="00E66FDD" w:rsidP="00355184">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E66FDD" w:rsidRPr="001F542E" w:rsidRDefault="00E66FDD" w:rsidP="00355184">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E66FDD" w:rsidRPr="001F542E" w:rsidRDefault="00E66FDD" w:rsidP="00355184">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E66FDD" w:rsidRPr="001F542E" w:rsidRDefault="00E66FDD" w:rsidP="00355184">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E66FDD" w:rsidRPr="001F542E" w:rsidRDefault="00E66FDD" w:rsidP="0035518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E66FDD" w:rsidRPr="001F542E" w:rsidRDefault="00E66FDD" w:rsidP="0035518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E66FDD" w:rsidRPr="001F542E" w:rsidRDefault="00E66FDD" w:rsidP="00355184">
            <w:pPr>
              <w:jc w:val="both"/>
              <w:rPr>
                <w:rFonts w:ascii="Tahoma" w:hAnsi="Tahoma" w:cs="Tahoma"/>
                <w:b/>
                <w:color w:val="000000" w:themeColor="text1"/>
                <w:sz w:val="18"/>
                <w:szCs w:val="18"/>
                <w:lang w:val="es-BO" w:eastAsia="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Pr>
                <w:rFonts w:ascii="Tahoma" w:hAnsi="Tahoma" w:cs="Tahoma"/>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E66FDD" w:rsidRPr="001F542E" w:rsidRDefault="00E66FDD" w:rsidP="00355184">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E66FDD" w:rsidRPr="001F542E" w:rsidRDefault="00E66FDD" w:rsidP="00355184">
            <w:pPr>
              <w:jc w:val="both"/>
              <w:rPr>
                <w:rFonts w:ascii="Tahoma" w:hAnsi="Tahoma" w:cs="Tahoma"/>
                <w:bCs w:val="0"/>
                <w:sz w:val="18"/>
                <w:szCs w:val="18"/>
                <w:lang w:val="es-BO" w:eastAsia="es-BO"/>
              </w:rPr>
            </w:pPr>
          </w:p>
          <w:p w:rsidR="00E66FDD" w:rsidRPr="001F542E" w:rsidRDefault="00E66FDD" w:rsidP="00355184">
            <w:pPr>
              <w:jc w:val="both"/>
              <w:rPr>
                <w:rFonts w:ascii="Tahoma" w:hAnsi="Tahoma" w:cs="Tahoma"/>
                <w:b w:val="0"/>
                <w:color w:val="000000" w:themeColor="text1"/>
                <w:sz w:val="18"/>
                <w:szCs w:val="18"/>
                <w:lang w:val="es-BO" w:eastAsia="es-BO"/>
              </w:rPr>
            </w:pPr>
          </w:p>
        </w:tc>
      </w:tr>
      <w:tr w:rsidR="00E66FDD" w:rsidRPr="001F542E" w:rsidTr="00355184">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355184">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355184">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35518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E66FDD" w:rsidRPr="001F542E" w:rsidRDefault="00E66FDD" w:rsidP="0035518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66FDD" w:rsidRPr="001F542E" w:rsidRDefault="00E66FDD" w:rsidP="00355184">
            <w:pPr>
              <w:jc w:val="both"/>
              <w:rPr>
                <w:rFonts w:ascii="Tahoma" w:hAnsi="Tahoma" w:cs="Tahoma"/>
                <w:b/>
                <w:sz w:val="18"/>
                <w:szCs w:val="18"/>
                <w:lang w:val="es-BO" w:eastAsia="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Pr>
                <w:rFonts w:ascii="Tahoma" w:hAnsi="Tahoma" w:cs="Tahoma"/>
                <w:b/>
                <w:bCs/>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355184">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E66FDD" w:rsidRPr="001F542E" w:rsidTr="00355184">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355184">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355184">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355184">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66FDD" w:rsidRPr="001F542E" w:rsidRDefault="00E66FDD" w:rsidP="00355184">
            <w:pPr>
              <w:jc w:val="both"/>
              <w:rPr>
                <w:rFonts w:ascii="Tahoma" w:hAnsi="Tahoma" w:cs="Tahoma"/>
                <w:sz w:val="18"/>
                <w:szCs w:val="18"/>
                <w:lang w:val="es-BO"/>
              </w:rPr>
            </w:pPr>
          </w:p>
          <w:p w:rsidR="00E66FDD" w:rsidRPr="001F542E" w:rsidRDefault="00E66FDD" w:rsidP="00355184">
            <w:pPr>
              <w:jc w:val="both"/>
              <w:rPr>
                <w:rFonts w:ascii="Tahoma" w:hAnsi="Tahoma" w:cs="Tahoma"/>
                <w:sz w:val="18"/>
                <w:szCs w:val="18"/>
                <w:lang w:val="es-BO"/>
              </w:rPr>
            </w:pPr>
          </w:p>
          <w:p w:rsidR="00E66FDD" w:rsidRPr="001F542E" w:rsidRDefault="00E66FDD" w:rsidP="00355184">
            <w:pPr>
              <w:jc w:val="both"/>
              <w:rPr>
                <w:rFonts w:ascii="Tahoma" w:hAnsi="Tahoma" w:cs="Tahoma"/>
                <w:sz w:val="18"/>
                <w:szCs w:val="18"/>
                <w:lang w:val="es-BO"/>
              </w:rPr>
            </w:pPr>
          </w:p>
          <w:p w:rsidR="00E66FDD" w:rsidRPr="001F542E" w:rsidRDefault="00E66FDD" w:rsidP="00355184">
            <w:pPr>
              <w:jc w:val="both"/>
              <w:rPr>
                <w:rFonts w:ascii="Tahoma" w:hAnsi="Tahoma" w:cs="Tahoma"/>
                <w:sz w:val="18"/>
                <w:szCs w:val="18"/>
                <w:lang w:val="es-BO"/>
              </w:rPr>
            </w:pPr>
          </w:p>
          <w:p w:rsidR="00E66FDD" w:rsidRPr="001F542E" w:rsidRDefault="00E66FDD" w:rsidP="00355184">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66FDD" w:rsidRPr="001F542E" w:rsidRDefault="00E66FDD" w:rsidP="00355184">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E66FDD" w:rsidRPr="001F542E" w:rsidRDefault="00E66FDD" w:rsidP="00E66FDD">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E66FDD" w:rsidRPr="001F542E" w:rsidRDefault="00E66FDD" w:rsidP="00E66FDD">
      <w:pPr>
        <w:jc w:val="both"/>
        <w:rPr>
          <w:rFonts w:ascii="Tahoma" w:hAnsi="Tahoma" w:cs="Tahoma"/>
        </w:rPr>
      </w:pPr>
    </w:p>
    <w:p w:rsidR="00E66FDD" w:rsidRPr="001F542E" w:rsidRDefault="00E66FDD" w:rsidP="003817F9">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E66FDD" w:rsidRPr="001F542E" w:rsidRDefault="00E66FDD" w:rsidP="003817F9">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E66FDD" w:rsidRPr="001F542E" w:rsidRDefault="00E66FDD" w:rsidP="00E66FDD">
      <w:pPr>
        <w:pStyle w:val="Prrafodelista"/>
        <w:jc w:val="both"/>
        <w:rPr>
          <w:rFonts w:ascii="Tahoma" w:hAnsi="Tahoma" w:cs="Tahoma"/>
          <w:sz w:val="18"/>
          <w:szCs w:val="18"/>
          <w:lang w:val="es-BO"/>
        </w:rPr>
      </w:pPr>
    </w:p>
    <w:bookmarkEnd w:id="222"/>
    <w:bookmarkEnd w:id="223"/>
    <w:bookmarkEnd w:id="224"/>
    <w:bookmarkEnd w:id="225"/>
    <w:bookmarkEnd w:id="226"/>
    <w:p w:rsidR="00E66FDD" w:rsidRPr="001F542E" w:rsidRDefault="00E66FDD" w:rsidP="00E66FDD">
      <w:pPr>
        <w:spacing w:line="260" w:lineRule="atLeast"/>
        <w:jc w:val="both"/>
        <w:rPr>
          <w:rFonts w:ascii="Tahoma" w:hAnsi="Tahoma" w:cs="Tahoma"/>
          <w:b/>
        </w:rPr>
      </w:pPr>
      <w:r w:rsidRPr="001F542E">
        <w:rPr>
          <w:rFonts w:ascii="Tahoma" w:hAnsi="Tahoma" w:cs="Tahoma"/>
          <w:b/>
        </w:rPr>
        <w:t>NOTAS:</w:t>
      </w:r>
    </w:p>
    <w:p w:rsidR="00E66FDD" w:rsidRPr="001F542E" w:rsidRDefault="00E66FDD" w:rsidP="00E66FDD">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E66FDD" w:rsidRPr="001F542E" w:rsidRDefault="00E66FDD" w:rsidP="00E66FDD">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E66FDD" w:rsidRPr="001F542E" w:rsidRDefault="00E66FDD" w:rsidP="00E66FDD">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E66FDD" w:rsidRPr="001F542E" w:rsidRDefault="00E66FDD" w:rsidP="00E66FDD">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E66FDD" w:rsidRPr="001F542E" w:rsidRDefault="00E66FDD" w:rsidP="00E66FDD">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66FDD" w:rsidRPr="001F542E" w:rsidRDefault="00E66FDD" w:rsidP="00E66FDD">
      <w:pPr>
        <w:spacing w:line="260" w:lineRule="atLeast"/>
        <w:jc w:val="both"/>
        <w:rPr>
          <w:rFonts w:ascii="Tahoma" w:hAnsi="Tahoma" w:cs="Tahoma"/>
        </w:rPr>
      </w:pPr>
      <w:r w:rsidRPr="001F542E">
        <w:rPr>
          <w:rFonts w:ascii="Tahoma" w:hAnsi="Tahoma" w:cs="Tahoma"/>
        </w:rPr>
        <w:lastRenderedPageBreak/>
        <w:t>Temáticas a desarrollar:</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E66FDD" w:rsidRPr="001F542E" w:rsidRDefault="00E66FDD" w:rsidP="003817F9">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E66FDD" w:rsidRPr="001F542E" w:rsidRDefault="00E66FDD" w:rsidP="00E66FDD">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E66FDD" w:rsidRPr="001F542E" w:rsidRDefault="00E66FDD" w:rsidP="00E66FDD">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E66FDD" w:rsidRPr="001F542E" w:rsidRDefault="00E66FDD" w:rsidP="00E66FDD">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E66FDD" w:rsidRPr="001F542E" w:rsidRDefault="00E66FDD" w:rsidP="00E66FDD">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E66FDD" w:rsidRPr="001F542E" w:rsidRDefault="00E66FDD" w:rsidP="00E66FDD">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E66FDD" w:rsidRPr="001F542E" w:rsidTr="00355184">
        <w:trPr>
          <w:trHeight w:val="322"/>
          <w:jc w:val="center"/>
        </w:trPr>
        <w:tc>
          <w:tcPr>
            <w:tcW w:w="4248" w:type="dxa"/>
            <w:shd w:val="clear" w:color="auto" w:fill="B8CCE4" w:themeFill="accent1" w:themeFillTint="66"/>
            <w:vAlign w:val="center"/>
          </w:tcPr>
          <w:p w:rsidR="00E66FDD" w:rsidRPr="001F542E" w:rsidRDefault="00E66FDD" w:rsidP="00355184">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E66FDD" w:rsidRPr="001F542E" w:rsidRDefault="00E66FDD" w:rsidP="00355184">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E66FDD" w:rsidRPr="001F542E" w:rsidRDefault="00E66FDD" w:rsidP="00355184">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E66FDD" w:rsidRPr="001F542E" w:rsidTr="00355184">
        <w:trPr>
          <w:trHeight w:val="322"/>
          <w:jc w:val="center"/>
        </w:trPr>
        <w:tc>
          <w:tcPr>
            <w:tcW w:w="4248"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355184">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E66FDD" w:rsidRPr="001F542E" w:rsidTr="00355184">
        <w:trPr>
          <w:trHeight w:val="322"/>
          <w:jc w:val="center"/>
        </w:trPr>
        <w:tc>
          <w:tcPr>
            <w:tcW w:w="4248"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3551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66FDD" w:rsidRPr="001F542E" w:rsidTr="00355184">
        <w:trPr>
          <w:trHeight w:val="322"/>
          <w:jc w:val="center"/>
        </w:trPr>
        <w:tc>
          <w:tcPr>
            <w:tcW w:w="4248"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3551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66FDD" w:rsidRPr="001F542E" w:rsidTr="00355184">
        <w:trPr>
          <w:trHeight w:val="322"/>
          <w:jc w:val="center"/>
        </w:trPr>
        <w:tc>
          <w:tcPr>
            <w:tcW w:w="4248"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3551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66FDD" w:rsidRPr="001F542E" w:rsidTr="00355184">
        <w:trPr>
          <w:trHeight w:val="322"/>
          <w:jc w:val="center"/>
        </w:trPr>
        <w:tc>
          <w:tcPr>
            <w:tcW w:w="4248"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E66FDD" w:rsidRPr="001F542E" w:rsidRDefault="00E66FDD" w:rsidP="003551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66FDD" w:rsidRPr="001F542E" w:rsidRDefault="00E66FDD" w:rsidP="003551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66FDD" w:rsidRPr="001F542E" w:rsidTr="00355184">
        <w:trPr>
          <w:trHeight w:val="322"/>
          <w:jc w:val="center"/>
        </w:trPr>
        <w:tc>
          <w:tcPr>
            <w:tcW w:w="5807" w:type="dxa"/>
            <w:gridSpan w:val="2"/>
            <w:shd w:val="clear" w:color="auto" w:fill="B8CCE4" w:themeFill="accent1" w:themeFillTint="66"/>
            <w:vAlign w:val="center"/>
          </w:tcPr>
          <w:p w:rsidR="00E66FDD" w:rsidRPr="001F542E" w:rsidRDefault="00E66FDD" w:rsidP="00355184">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E66FDD" w:rsidRPr="001F542E" w:rsidRDefault="00E66FDD" w:rsidP="00355184">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E66FDD" w:rsidRPr="001F542E" w:rsidRDefault="00E66FDD" w:rsidP="00E66FDD">
      <w:pPr>
        <w:suppressAutoHyphens/>
        <w:jc w:val="both"/>
        <w:rPr>
          <w:rFonts w:ascii="Tahoma" w:hAnsi="Tahoma" w:cs="Tahoma"/>
        </w:rPr>
      </w:pPr>
    </w:p>
    <w:p w:rsidR="00E66FDD" w:rsidRPr="001F542E" w:rsidRDefault="00E66FDD" w:rsidP="00E66FDD">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y prefabricados,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E66FDD" w:rsidRPr="001F542E" w:rsidRDefault="00E66FDD" w:rsidP="00E66FDD">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E66FDD" w:rsidRPr="001F542E" w:rsidRDefault="00E66FDD" w:rsidP="00E66FDD">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E66FDD" w:rsidRPr="001F542E" w:rsidTr="0035518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355184">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E66FDD" w:rsidRPr="001F542E" w:rsidTr="00355184">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E66FDD" w:rsidRPr="001F542E" w:rsidRDefault="00E66FDD" w:rsidP="003551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E66FDD" w:rsidRPr="001F542E" w:rsidTr="00355184">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E66FDD" w:rsidRPr="001F542E" w:rsidRDefault="00E66FDD" w:rsidP="00355184">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E66FDD" w:rsidRPr="001F542E" w:rsidTr="0035518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lastRenderedPageBreak/>
              <w:t>2</w:t>
            </w:r>
          </w:p>
        </w:tc>
        <w:tc>
          <w:tcPr>
            <w:tcW w:w="3402"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E66FDD" w:rsidRPr="001F542E" w:rsidTr="003551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 xml:space="preserve">320 </w:t>
            </w:r>
            <w:proofErr w:type="spellStart"/>
            <w:r w:rsidRPr="001F542E">
              <w:rPr>
                <w:rFonts w:ascii="Tahoma" w:hAnsi="Tahoma" w:cs="Tahoma"/>
                <w:sz w:val="18"/>
                <w:szCs w:val="18"/>
                <w:lang w:eastAsia="es-BO"/>
              </w:rPr>
              <w:t>lts</w:t>
            </w:r>
            <w:proofErr w:type="spellEnd"/>
            <w:r w:rsidRPr="001F542E">
              <w:rPr>
                <w:rFonts w:ascii="Tahoma" w:hAnsi="Tahoma" w:cs="Tahoma"/>
                <w:sz w:val="18"/>
                <w:szCs w:val="18"/>
                <w:lang w:eastAsia="es-BO"/>
              </w:rPr>
              <w:t xml:space="preserve"> o superior</w:t>
            </w:r>
          </w:p>
        </w:tc>
      </w:tr>
      <w:tr w:rsidR="00E66FDD" w:rsidRPr="001F542E" w:rsidTr="003551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rPr>
                <w:rFonts w:ascii="Tahoma" w:hAnsi="Tahoma" w:cs="Tahoma"/>
                <w:sz w:val="18"/>
                <w:szCs w:val="18"/>
                <w:lang w:eastAsia="es-BO"/>
              </w:rPr>
            </w:pPr>
          </w:p>
        </w:tc>
      </w:tr>
      <w:tr w:rsidR="00E66FDD" w:rsidRPr="001F542E" w:rsidTr="003551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66FDD" w:rsidRPr="001F542E" w:rsidRDefault="00E66FDD" w:rsidP="0035518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66FDD" w:rsidRPr="001F542E" w:rsidRDefault="00E66FDD" w:rsidP="00355184">
            <w:pPr>
              <w:jc w:val="center"/>
              <w:rPr>
                <w:rFonts w:ascii="Tahoma" w:hAnsi="Tahoma" w:cs="Tahoma"/>
                <w:sz w:val="18"/>
                <w:szCs w:val="18"/>
                <w:lang w:eastAsia="es-BO"/>
              </w:rPr>
            </w:pPr>
          </w:p>
        </w:tc>
      </w:tr>
      <w:tr w:rsidR="00E66FDD" w:rsidRPr="001F542E" w:rsidTr="0035518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66FDD" w:rsidRPr="001F542E" w:rsidRDefault="00E66FDD" w:rsidP="00355184">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E66FDD" w:rsidRPr="001F542E" w:rsidTr="0035518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 </w:t>
            </w:r>
          </w:p>
        </w:tc>
      </w:tr>
      <w:tr w:rsidR="00E66FDD" w:rsidRPr="001F542E" w:rsidTr="003551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 </w:t>
            </w:r>
          </w:p>
        </w:tc>
      </w:tr>
      <w:tr w:rsidR="00E66FDD" w:rsidRPr="001F542E" w:rsidTr="003551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66FDD" w:rsidRPr="001F542E" w:rsidRDefault="00E66FDD" w:rsidP="0035518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66FDD" w:rsidRPr="001F542E" w:rsidRDefault="00E66FDD" w:rsidP="00355184">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E66FDD" w:rsidRPr="001F542E" w:rsidRDefault="00E66FDD" w:rsidP="00E66FDD">
      <w:pPr>
        <w:jc w:val="both"/>
        <w:rPr>
          <w:rFonts w:ascii="Tahoma" w:hAnsi="Tahoma" w:cs="Tahoma"/>
          <w:b/>
          <w:bCs/>
          <w:i/>
          <w:iCs/>
          <w:sz w:val="16"/>
          <w:szCs w:val="16"/>
        </w:rPr>
      </w:pPr>
      <w:bookmarkStart w:id="236" w:name="_Toc515301262"/>
      <w:r w:rsidRPr="001F542E">
        <w:rPr>
          <w:rFonts w:ascii="Tahoma" w:hAnsi="Tahoma" w:cs="Tahoma"/>
          <w:b/>
          <w:bCs/>
          <w:i/>
          <w:iCs/>
          <w:sz w:val="16"/>
          <w:szCs w:val="16"/>
        </w:rPr>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E66FDD" w:rsidRPr="001F542E" w:rsidRDefault="00E66FDD" w:rsidP="00E66FDD">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E66FDD" w:rsidRPr="001F542E" w:rsidRDefault="00E66FDD" w:rsidP="00E66FDD">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E66FDD" w:rsidRPr="001F542E" w:rsidRDefault="00E66FDD" w:rsidP="00E66FDD">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E66FDD" w:rsidRPr="001F542E" w:rsidRDefault="00E66FDD" w:rsidP="00E66FDD">
      <w:pPr>
        <w:jc w:val="both"/>
        <w:rPr>
          <w:rFonts w:ascii="Tahoma" w:hAnsi="Tahoma" w:cs="Tahoma"/>
          <w:b/>
          <w:sz w:val="16"/>
          <w:szCs w:val="16"/>
        </w:rPr>
      </w:pPr>
      <w:bookmarkStart w:id="239" w:name="_Toc129242901"/>
      <w:bookmarkStart w:id="240" w:name="_Hlk127962258"/>
      <w:bookmarkEnd w:id="238"/>
    </w:p>
    <w:p w:rsidR="00E66FDD" w:rsidRPr="001F542E" w:rsidRDefault="00E66FDD" w:rsidP="00E66FDD">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E66FDD" w:rsidRPr="001F542E" w:rsidRDefault="00E66FDD" w:rsidP="00E66FDD">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E66FDD" w:rsidRPr="001F542E" w:rsidRDefault="00E66FDD" w:rsidP="00E66FDD">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E66FDD" w:rsidRPr="001F542E" w:rsidRDefault="00E66FDD" w:rsidP="00E66FDD">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E66FDD" w:rsidRPr="001F542E" w:rsidRDefault="00E66FDD" w:rsidP="003817F9">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E66FDD" w:rsidRPr="001F542E" w:rsidRDefault="00E66FDD" w:rsidP="003817F9">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1F542E">
        <w:rPr>
          <w:rFonts w:ascii="Tahoma" w:hAnsi="Tahoma" w:cs="Tahoma"/>
          <w:b/>
          <w:lang w:val="es-BO"/>
        </w:rPr>
        <w:t>PLAN DE TRABAJO</w:t>
      </w:r>
      <w:bookmarkEnd w:id="236"/>
      <w:r w:rsidRPr="001F542E">
        <w:rPr>
          <w:rFonts w:ascii="Tahoma" w:hAnsi="Tahoma" w:cs="Tahoma"/>
          <w:b/>
          <w:lang w:val="es-BO"/>
        </w:rPr>
        <w:t>.</w:t>
      </w:r>
      <w:bookmarkEnd w:id="243"/>
    </w:p>
    <w:p w:rsidR="00E66FDD" w:rsidRPr="001F542E" w:rsidRDefault="00E66FDD" w:rsidP="00E66FDD">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E66FDD" w:rsidRPr="001F542E" w:rsidRDefault="00E66FDD" w:rsidP="00E66FDD">
      <w:pPr>
        <w:pStyle w:val="Prrafodelista"/>
        <w:jc w:val="both"/>
        <w:rPr>
          <w:rFonts w:ascii="Tahoma" w:hAnsi="Tahoma" w:cs="Tahoma"/>
          <w:lang w:val="es-BO"/>
        </w:rPr>
      </w:pPr>
    </w:p>
    <w:p w:rsidR="00E66FDD" w:rsidRPr="001F542E" w:rsidRDefault="00E66FDD" w:rsidP="003817F9">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E66FDD" w:rsidRPr="001F542E" w:rsidRDefault="00E66FDD" w:rsidP="00E66FDD">
      <w:pPr>
        <w:suppressAutoHyphens/>
        <w:ind w:left="426"/>
        <w:jc w:val="both"/>
        <w:rPr>
          <w:rFonts w:ascii="Tahoma" w:hAnsi="Tahoma" w:cs="Tahoma"/>
          <w:lang w:eastAsia="es-ES"/>
        </w:rPr>
      </w:pPr>
    </w:p>
    <w:p w:rsidR="00E66FDD" w:rsidRPr="001F542E" w:rsidRDefault="00E66FDD" w:rsidP="003817F9">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E66FDD" w:rsidRPr="001F542E" w:rsidRDefault="00E66FDD" w:rsidP="00E66FDD">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E66FDD" w:rsidRPr="001F542E" w:rsidRDefault="00E66FDD" w:rsidP="00E66FDD">
      <w:pPr>
        <w:suppressAutoHyphens/>
        <w:ind w:left="426"/>
        <w:jc w:val="both"/>
        <w:rPr>
          <w:rFonts w:ascii="Tahoma" w:hAnsi="Tahoma" w:cs="Tahoma"/>
          <w:lang w:eastAsia="es-ES"/>
        </w:rPr>
      </w:pPr>
    </w:p>
    <w:p w:rsidR="00E66FDD" w:rsidRPr="001F542E" w:rsidRDefault="00E66FDD" w:rsidP="003817F9">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E66FDD" w:rsidRPr="001F542E" w:rsidRDefault="00E66FDD" w:rsidP="00E66FDD">
      <w:pPr>
        <w:suppressAutoHyphens/>
        <w:ind w:left="426"/>
        <w:contextualSpacing/>
        <w:jc w:val="both"/>
        <w:rPr>
          <w:rFonts w:ascii="Tahoma" w:hAnsi="Tahoma" w:cs="Tahoma"/>
          <w:b/>
          <w:sz w:val="16"/>
          <w:lang w:eastAsia="es-ES"/>
        </w:rPr>
      </w:pP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lastRenderedPageBreak/>
        <w:t>Dotación de Equipos de Protección Personal (cascos, sombrero, botas, guantes, lentes de seguridad oscuros y claros, tapones de oído).</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 xml:space="preserve">Control de trabajos críticos, en altura, </w:t>
      </w:r>
      <w:proofErr w:type="spellStart"/>
      <w:r w:rsidRPr="001F542E">
        <w:rPr>
          <w:rFonts w:ascii="Tahoma" w:hAnsi="Tahoma" w:cs="Tahoma"/>
          <w:color w:val="000000"/>
          <w:szCs w:val="24"/>
          <w:shd w:val="clear" w:color="auto" w:fill="FFFFFF"/>
          <w:lang w:eastAsia="es-ES"/>
        </w:rPr>
        <w:t>izaje</w:t>
      </w:r>
      <w:proofErr w:type="spellEnd"/>
      <w:r w:rsidRPr="001F542E">
        <w:rPr>
          <w:rFonts w:ascii="Tahoma" w:hAnsi="Tahoma" w:cs="Tahoma"/>
          <w:color w:val="000000"/>
          <w:szCs w:val="24"/>
          <w:shd w:val="clear" w:color="auto" w:fill="FFFFFF"/>
          <w:lang w:eastAsia="es-ES"/>
        </w:rPr>
        <w:t xml:space="preserve"> de cargas, trabajos eléctricos, trabajos en caliente, y trabajos en espacios confinados.</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E66FDD" w:rsidRPr="001F542E" w:rsidRDefault="00E66FDD" w:rsidP="003817F9">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E66FDD" w:rsidRPr="001F542E" w:rsidRDefault="00E66FDD" w:rsidP="00E66FDD">
      <w:pPr>
        <w:pStyle w:val="Prrafodelista"/>
        <w:jc w:val="both"/>
        <w:rPr>
          <w:rFonts w:ascii="Tahoma" w:hAnsi="Tahoma" w:cs="Tahoma"/>
          <w:lang w:val="es-BO"/>
        </w:rPr>
      </w:pPr>
    </w:p>
    <w:p w:rsidR="00E66FDD" w:rsidRPr="001F542E" w:rsidRDefault="00E66FDD" w:rsidP="003817F9">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E66FDD" w:rsidRPr="001F542E" w:rsidRDefault="00E66FDD" w:rsidP="00E66FDD">
      <w:pPr>
        <w:suppressAutoHyphens/>
        <w:ind w:left="426"/>
        <w:jc w:val="both"/>
        <w:rPr>
          <w:rFonts w:ascii="Tahoma" w:hAnsi="Tahoma" w:cs="Tahoma"/>
          <w:bCs/>
        </w:rPr>
      </w:pPr>
    </w:p>
    <w:p w:rsidR="00E66FDD" w:rsidRPr="001F542E" w:rsidRDefault="00E66FDD" w:rsidP="003817F9">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E66FDD" w:rsidRPr="001F542E" w:rsidRDefault="00E66FDD" w:rsidP="003817F9">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E66FDD" w:rsidRPr="001F542E" w:rsidRDefault="00E66FDD" w:rsidP="003817F9">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E66FDD" w:rsidRPr="001F542E" w:rsidRDefault="00E66FDD" w:rsidP="00E66FDD">
      <w:pPr>
        <w:suppressAutoHyphens/>
        <w:ind w:left="426"/>
        <w:jc w:val="both"/>
        <w:rPr>
          <w:rFonts w:ascii="Tahoma" w:hAnsi="Tahoma" w:cs="Tahoma"/>
          <w:bCs/>
        </w:rPr>
      </w:pPr>
    </w:p>
    <w:p w:rsidR="00E66FDD" w:rsidRPr="001F542E" w:rsidRDefault="00E66FDD" w:rsidP="00E66FDD">
      <w:pPr>
        <w:suppressAutoHyphens/>
        <w:ind w:left="426"/>
        <w:jc w:val="both"/>
        <w:rPr>
          <w:rFonts w:ascii="Tahoma" w:hAnsi="Tahoma" w:cs="Tahoma"/>
          <w:bCs/>
        </w:rPr>
      </w:pPr>
      <w:r w:rsidRPr="001F542E">
        <w:rPr>
          <w:rFonts w:ascii="Tahoma" w:hAnsi="Tahoma" w:cs="Tahoma"/>
          <w:bCs/>
        </w:rPr>
        <w:t xml:space="preserve">La empresa deberá indicar quien será el responsable de aplicar el Plan de Control de Calidad y como se registrará esta información en la bitácora de los controles de calidad (data </w:t>
      </w:r>
      <w:proofErr w:type="spellStart"/>
      <w:r w:rsidRPr="001F542E">
        <w:rPr>
          <w:rFonts w:ascii="Tahoma" w:hAnsi="Tahoma" w:cs="Tahoma"/>
          <w:bCs/>
        </w:rPr>
        <w:t>book</w:t>
      </w:r>
      <w:proofErr w:type="spellEnd"/>
      <w:r w:rsidRPr="001F542E">
        <w:rPr>
          <w:rFonts w:ascii="Tahoma" w:hAnsi="Tahoma" w:cs="Tahoma"/>
          <w:bCs/>
        </w:rPr>
        <w:t>), la cual deberá estar actualizada y disponible en el sitio del proyecto hasta su entrega en la última planilla de pago.</w:t>
      </w: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E66FDD" w:rsidRPr="001F542E" w:rsidRDefault="00E66FDD" w:rsidP="00E66FDD">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pPr w:leftFromText="141" w:rightFromText="141" w:vertAnchor="text" w:tblpY="1"/>
        <w:tblOverlap w:val="never"/>
        <w:tblW w:w="9643" w:type="dxa"/>
        <w:tblLayout w:type="fixed"/>
        <w:tblCellMar>
          <w:left w:w="70" w:type="dxa"/>
          <w:right w:w="70" w:type="dxa"/>
        </w:tblCellMar>
        <w:tblLook w:val="04A0" w:firstRow="1" w:lastRow="0" w:firstColumn="1" w:lastColumn="0" w:noHBand="0" w:noVBand="1"/>
      </w:tblPr>
      <w:tblGrid>
        <w:gridCol w:w="644"/>
        <w:gridCol w:w="6439"/>
        <w:gridCol w:w="1585"/>
        <w:gridCol w:w="975"/>
      </w:tblGrid>
      <w:tr w:rsidR="00E66FDD" w:rsidRPr="00DE151F" w:rsidTr="00355184">
        <w:trPr>
          <w:trHeight w:val="300"/>
        </w:trPr>
        <w:tc>
          <w:tcPr>
            <w:tcW w:w="644"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rsidR="00E66FDD" w:rsidRPr="00DE151F" w:rsidRDefault="00E66FDD" w:rsidP="00355184">
            <w:pPr>
              <w:jc w:val="center"/>
              <w:rPr>
                <w:rFonts w:cstheme="minorHAnsi"/>
                <w:sz w:val="16"/>
                <w:szCs w:val="16"/>
                <w:lang w:eastAsia="es-BO"/>
              </w:rPr>
            </w:pPr>
            <w:r w:rsidRPr="00DE151F">
              <w:rPr>
                <w:rFonts w:cstheme="minorHAnsi"/>
                <w:sz w:val="16"/>
                <w:szCs w:val="16"/>
                <w:lang w:eastAsia="es-BO"/>
              </w:rPr>
              <w:t>NUM ITEM</w:t>
            </w:r>
          </w:p>
        </w:tc>
        <w:tc>
          <w:tcPr>
            <w:tcW w:w="6439" w:type="dxa"/>
            <w:tcBorders>
              <w:top w:val="single" w:sz="4" w:space="0" w:color="000000"/>
              <w:left w:val="nil"/>
              <w:bottom w:val="single" w:sz="4" w:space="0" w:color="000000"/>
              <w:right w:val="single" w:sz="4" w:space="0" w:color="000000"/>
            </w:tcBorders>
            <w:shd w:val="clear" w:color="auto" w:fill="66B2FF"/>
            <w:noWrap/>
            <w:vAlign w:val="center"/>
            <w:hideMark/>
          </w:tcPr>
          <w:p w:rsidR="00E66FDD" w:rsidRPr="00DE151F" w:rsidRDefault="00E66FDD" w:rsidP="00355184">
            <w:pPr>
              <w:jc w:val="center"/>
              <w:rPr>
                <w:rFonts w:cstheme="minorHAnsi"/>
                <w:sz w:val="16"/>
                <w:szCs w:val="16"/>
                <w:lang w:eastAsia="es-BO"/>
              </w:rPr>
            </w:pPr>
            <w:r w:rsidRPr="00DE151F">
              <w:rPr>
                <w:rFonts w:cstheme="minorHAnsi"/>
                <w:sz w:val="16"/>
                <w:szCs w:val="16"/>
                <w:lang w:eastAsia="es-BO"/>
              </w:rPr>
              <w:t>NOMBRE DEL ITEM</w:t>
            </w:r>
          </w:p>
        </w:tc>
        <w:tc>
          <w:tcPr>
            <w:tcW w:w="1585" w:type="dxa"/>
            <w:tcBorders>
              <w:top w:val="single" w:sz="4" w:space="0" w:color="000000"/>
              <w:left w:val="nil"/>
              <w:bottom w:val="single" w:sz="4" w:space="0" w:color="000000"/>
              <w:right w:val="single" w:sz="4" w:space="0" w:color="000000"/>
            </w:tcBorders>
            <w:shd w:val="clear" w:color="auto" w:fill="66B2FF"/>
            <w:noWrap/>
            <w:vAlign w:val="center"/>
            <w:hideMark/>
          </w:tcPr>
          <w:p w:rsidR="00E66FDD" w:rsidRPr="00DE151F" w:rsidRDefault="00E66FDD" w:rsidP="00355184">
            <w:pPr>
              <w:jc w:val="center"/>
              <w:rPr>
                <w:rFonts w:cstheme="minorHAnsi"/>
                <w:sz w:val="16"/>
                <w:szCs w:val="16"/>
                <w:lang w:eastAsia="es-BO"/>
              </w:rPr>
            </w:pPr>
            <w:r w:rsidRPr="00DE151F">
              <w:rPr>
                <w:rFonts w:cstheme="minorHAnsi"/>
                <w:sz w:val="16"/>
                <w:szCs w:val="16"/>
                <w:lang w:eastAsia="es-BO"/>
              </w:rPr>
              <w:t>UNIDAD DE MEDIDA</w:t>
            </w:r>
          </w:p>
        </w:tc>
        <w:tc>
          <w:tcPr>
            <w:tcW w:w="975" w:type="dxa"/>
            <w:tcBorders>
              <w:top w:val="single" w:sz="4" w:space="0" w:color="000000"/>
              <w:left w:val="nil"/>
              <w:bottom w:val="single" w:sz="4" w:space="0" w:color="000000"/>
              <w:right w:val="single" w:sz="4" w:space="0" w:color="000000"/>
            </w:tcBorders>
            <w:shd w:val="clear" w:color="auto" w:fill="66B2FF"/>
            <w:vAlign w:val="center"/>
            <w:hideMark/>
          </w:tcPr>
          <w:p w:rsidR="00E66FDD" w:rsidRPr="00DE151F" w:rsidRDefault="00E66FDD" w:rsidP="00355184">
            <w:pPr>
              <w:jc w:val="center"/>
              <w:rPr>
                <w:rFonts w:cstheme="minorHAnsi"/>
                <w:sz w:val="16"/>
                <w:szCs w:val="16"/>
                <w:lang w:eastAsia="es-BO"/>
              </w:rPr>
            </w:pPr>
            <w:r w:rsidRPr="00DE151F">
              <w:rPr>
                <w:rFonts w:cstheme="minorHAnsi"/>
                <w:sz w:val="16"/>
                <w:szCs w:val="16"/>
                <w:lang w:eastAsia="es-BO"/>
              </w:rPr>
              <w:t>VOLUMEN</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PROVISIÓN Y COLOCADO DE LETRERO DE OBRA DE MURO DE LADRILLO 6H (20X14X9)</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INSTALACIÓN DE FAENAS</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TRAZADO Y REPLANTEO</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EXCAVACIÓN DE 0 A 2,50 M (SIN AGOTAMIENTO)</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CUBICO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109,8</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5</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CIMIENTO DE LADRILLO 6H (20X14X9)</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CUBICO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109,8</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6</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VIGA DE ARRIOSTRE DE HORMIGÓN ARMADO (0,10X0,20)</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CUBICO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26,1</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7</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IMPERMEABILIZACIÓN CON POLIETILENO</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1180,2</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8</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MURO DE LADRILLO DE 6H C/MORTERO DE CEMENTO (20X14X9)</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3555,9</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lastRenderedPageBreak/>
              <w:t>9</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VIGA CADENA DE HORMIGÓN ARMADO (0,10X0,20)</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CUBICO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26,1</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10</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BOTAGUAS DE HORMIGÓN ARMADO</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207</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11</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VIGA DE MADERA DURA (2"X6")</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93</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12</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 xml:space="preserve">CUBIERTA DE CALAMINA GALVANIZADA TRAPEZOIDAL </w:t>
            </w:r>
            <w:proofErr w:type="spellStart"/>
            <w:r w:rsidRPr="00DE151F">
              <w:rPr>
                <w:rFonts w:cstheme="minorHAnsi"/>
                <w:sz w:val="16"/>
                <w:szCs w:val="16"/>
              </w:rPr>
              <w:t>Nro</w:t>
            </w:r>
            <w:proofErr w:type="spellEnd"/>
            <w:r w:rsidRPr="00DE151F">
              <w:rPr>
                <w:rFonts w:cstheme="minorHAnsi"/>
                <w:sz w:val="16"/>
                <w:szCs w:val="16"/>
              </w:rPr>
              <w:t xml:space="preserve"> 28 PREPINTADA  C/MADERAMEN</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1979,7</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13</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 xml:space="preserve">CUMBRERA DE CALAMINA GALVANIZADA PLANA </w:t>
            </w:r>
            <w:proofErr w:type="spellStart"/>
            <w:r w:rsidRPr="00DE151F">
              <w:rPr>
                <w:rFonts w:cstheme="minorHAnsi"/>
                <w:sz w:val="16"/>
                <w:szCs w:val="16"/>
              </w:rPr>
              <w:t>Nro</w:t>
            </w:r>
            <w:proofErr w:type="spellEnd"/>
            <w:r w:rsidRPr="00DE151F">
              <w:rPr>
                <w:rFonts w:cstheme="minorHAnsi"/>
                <w:sz w:val="16"/>
                <w:szCs w:val="16"/>
              </w:rPr>
              <w:t xml:space="preserve"> 28 PREPINTADA</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306</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14</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CONTRAPISO DE LADRILLO ADOBITO (20X10X5)</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1279,5</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15</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CARPETA DE NIVELACION</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1279,5</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16</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REVOQUE INTERIOR DE CEMENTO</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4937,1</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17</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REVOQUE EXTERIOR DE CEMENTO</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1187,7</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18</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PROVISIÓN Y COLOCADO CIELO RASO DE PLACA DE PVC</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1341</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19</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MESÓN DE HORMIGÓN ARMADO PARA COCINA</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26,1</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20</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PROVISIÓN Y COLOCADO DE LAVAPLATOS DE UNA FOSA CON ACCESORIOS</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21</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PINTURA EXTERIOR LATEX SOBRE MORTERO DE CEMENTO</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1187,7</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22</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PINTURA INTERIOR LATEX SOBRE MORTERO DE CEMENTO</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4116</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23</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IMPERMEABILIZANTE PARA MURO LADRILLO VISTO</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1784,1</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24</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REVESTIMIENTO DE CERÁMICA C/CEMENTO COLA</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389,4</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25</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REVESTIMIENTO DE CERÁMICA PARA MESÓN</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24</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26</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PISO DE CERÁMICA C/CEMENTO COLA</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1378,8</w:t>
            </w:r>
          </w:p>
        </w:tc>
      </w:tr>
      <w:tr w:rsidR="00E66FDD" w:rsidRPr="00DE151F" w:rsidTr="00355184">
        <w:trPr>
          <w:trHeight w:val="300"/>
        </w:trPr>
        <w:tc>
          <w:tcPr>
            <w:tcW w:w="644" w:type="dxa"/>
            <w:tcBorders>
              <w:top w:val="nil"/>
              <w:left w:val="single" w:sz="4" w:space="0" w:color="000000"/>
              <w:bottom w:val="single" w:sz="4" w:space="0" w:color="000000"/>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27</w:t>
            </w:r>
          </w:p>
        </w:tc>
        <w:tc>
          <w:tcPr>
            <w:tcW w:w="6439"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PROVISION Y COLOCADO DE VENTANA DE ALUMINIO LINEA 20 C/VIDRIO 4MM + ACCESORIOS</w:t>
            </w:r>
          </w:p>
        </w:tc>
        <w:tc>
          <w:tcPr>
            <w:tcW w:w="1585" w:type="dxa"/>
            <w:tcBorders>
              <w:top w:val="nil"/>
              <w:left w:val="nil"/>
              <w:bottom w:val="single" w:sz="4" w:space="0" w:color="000000"/>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METRO CUADRADO</w:t>
            </w:r>
          </w:p>
        </w:tc>
        <w:tc>
          <w:tcPr>
            <w:tcW w:w="975" w:type="dxa"/>
            <w:tcBorders>
              <w:top w:val="nil"/>
              <w:left w:val="nil"/>
              <w:bottom w:val="single" w:sz="4" w:space="0" w:color="000000"/>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286,2</w:t>
            </w:r>
          </w:p>
        </w:tc>
      </w:tr>
      <w:tr w:rsidR="00E66FDD" w:rsidRPr="00DE151F" w:rsidTr="00355184">
        <w:trPr>
          <w:trHeight w:val="300"/>
        </w:trPr>
        <w:tc>
          <w:tcPr>
            <w:tcW w:w="644" w:type="dxa"/>
            <w:tcBorders>
              <w:top w:val="nil"/>
              <w:left w:val="single" w:sz="4" w:space="0" w:color="000000"/>
              <w:bottom w:val="single" w:sz="4" w:space="0" w:color="auto"/>
              <w:right w:val="single" w:sz="4" w:space="0" w:color="000000"/>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28</w:t>
            </w:r>
          </w:p>
        </w:tc>
        <w:tc>
          <w:tcPr>
            <w:tcW w:w="6439" w:type="dxa"/>
            <w:tcBorders>
              <w:top w:val="nil"/>
              <w:left w:val="nil"/>
              <w:bottom w:val="single" w:sz="4" w:space="0" w:color="auto"/>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PROVISIÓN Y COLOCADO PUERTA TABLERO DE MADERA SEMIDURA C/BARNIZ (0,90X2,50) (INC/MARCO Y QUINCALLERÍA)</w:t>
            </w:r>
          </w:p>
        </w:tc>
        <w:tc>
          <w:tcPr>
            <w:tcW w:w="1585" w:type="dxa"/>
            <w:tcBorders>
              <w:top w:val="nil"/>
              <w:left w:val="nil"/>
              <w:bottom w:val="single" w:sz="4" w:space="0" w:color="auto"/>
              <w:right w:val="single" w:sz="4" w:space="0" w:color="000000"/>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nil"/>
              <w:left w:val="nil"/>
              <w:bottom w:val="single" w:sz="4" w:space="0" w:color="auto"/>
              <w:right w:val="single" w:sz="4" w:space="0" w:color="000000"/>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60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29</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PROVISION Y COLOCADO DE PUERTA TABLERO DE MADERA SEMIDURA C/BARNIZ (1,00X2,50) INC/MARCO Y QUINCALLERIA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90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PROVISION Y COLOCADO DE CELOSIA DE MADERA DURA (1,27X0,90) C/BARNIZ  Y ACCESORIOS DE SUJECION</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60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31</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TABLERO DE DISTRIBUCIÓN (3 CIRCUITOS)</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32</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INSTALACIÓN ELÉCTRICA (TOMA DE FUERZA)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PUNTO</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33</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INSTALACIÓN ELÉCTRICA (PUNTO DE ILUMINACIÓN PANEL LED 24W)</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PUNTO</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180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34</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INSTALACIÓN ELÉCTRICA (PUNTO TOMACORRIENTE DOBLE)</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PUNTO</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180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35</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PROVISIÓN E INSTALACIÓN DE PUESTA A TIERRA C/JABALINA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PUNTO</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36</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PROVISIÓN Y COLOCADO DE DUCHA ELÉCTRICA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37</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INSTALACIÓN DE AGUA POTABLE</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38</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INSTALACIÓN SANITARIA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39</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PROVISIÓN Y COLOCADO DE LAVAMANOS CON ACCESORIOS</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40</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PROVISIÓN Y COLOCADO DE INODORO C/TANQUE BAJO Y ACCESORIOS</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41</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CÁMARA DE INSPECCIÓN DE LADRILLO 6H (0,60X0,60)</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120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42</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CÁMARA SÉPTICA DE LADRILLO 6H (1,50X1,50)</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43</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POZO ABSORBENTE DE LADRILLO 6H (20X14X9)</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44</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LIMPIEZA GENERAL</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30</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lastRenderedPageBreak/>
              <w:t>45</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PLACA DE ENTREGA DE OBRA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GLOBAL</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46</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VALLA DE GESTION (cuando la obra esta entregada)</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w:t>
            </w:r>
          </w:p>
        </w:tc>
      </w:tr>
      <w:tr w:rsidR="00E66FDD" w:rsidRPr="00DE151F" w:rsidTr="00355184">
        <w:trPr>
          <w:trHeight w:val="300"/>
        </w:trPr>
        <w:tc>
          <w:tcPr>
            <w:tcW w:w="644"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47</w:t>
            </w:r>
          </w:p>
        </w:tc>
        <w:tc>
          <w:tcPr>
            <w:tcW w:w="6439"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VALLA DE GESTIÓN (BANNER)</w:t>
            </w:r>
          </w:p>
        </w:tc>
        <w:tc>
          <w:tcPr>
            <w:tcW w:w="1585" w:type="dxa"/>
            <w:tcBorders>
              <w:top w:val="single" w:sz="4" w:space="0" w:color="auto"/>
              <w:left w:val="single" w:sz="4" w:space="0" w:color="auto"/>
              <w:bottom w:val="single" w:sz="4" w:space="0" w:color="auto"/>
              <w:right w:val="single" w:sz="4" w:space="0" w:color="auto"/>
            </w:tcBorders>
            <w:noWrap/>
            <w:hideMark/>
          </w:tcPr>
          <w:p w:rsidR="00E66FDD" w:rsidRPr="00DE151F" w:rsidRDefault="00E66FDD" w:rsidP="00355184">
            <w:pPr>
              <w:rPr>
                <w:rFonts w:cstheme="minorHAnsi"/>
                <w:color w:val="FF0000"/>
                <w:sz w:val="16"/>
                <w:szCs w:val="16"/>
                <w:lang w:eastAsia="es-BO"/>
              </w:rPr>
            </w:pPr>
            <w:r w:rsidRPr="00DE151F">
              <w:rPr>
                <w:rFonts w:cstheme="minorHAnsi"/>
                <w:sz w:val="16"/>
                <w:szCs w:val="16"/>
              </w:rPr>
              <w:t>PIEZA</w:t>
            </w:r>
          </w:p>
        </w:tc>
        <w:tc>
          <w:tcPr>
            <w:tcW w:w="975" w:type="dxa"/>
            <w:tcBorders>
              <w:top w:val="single" w:sz="4" w:space="0" w:color="auto"/>
              <w:left w:val="single" w:sz="4" w:space="0" w:color="auto"/>
              <w:bottom w:val="single" w:sz="4" w:space="0" w:color="auto"/>
              <w:right w:val="single" w:sz="4" w:space="0" w:color="auto"/>
            </w:tcBorders>
            <w:hideMark/>
          </w:tcPr>
          <w:p w:rsidR="00E66FDD" w:rsidRPr="00DE151F" w:rsidRDefault="00E66FDD" w:rsidP="00355184">
            <w:pPr>
              <w:jc w:val="right"/>
              <w:rPr>
                <w:rFonts w:cstheme="minorHAnsi"/>
                <w:color w:val="FF0000"/>
                <w:sz w:val="16"/>
                <w:szCs w:val="16"/>
                <w:lang w:eastAsia="es-BO"/>
              </w:rPr>
            </w:pPr>
            <w:r w:rsidRPr="00DE151F">
              <w:rPr>
                <w:rFonts w:cstheme="minorHAnsi"/>
                <w:sz w:val="16"/>
                <w:szCs w:val="16"/>
              </w:rPr>
              <w:t>1</w:t>
            </w:r>
          </w:p>
        </w:tc>
      </w:tr>
    </w:tbl>
    <w:p w:rsidR="00E66FDD" w:rsidRDefault="00E66FDD" w:rsidP="00E66FDD">
      <w:pPr>
        <w:jc w:val="both"/>
        <w:rPr>
          <w:rFonts w:ascii="Arial Narrow" w:hAnsi="Arial Narrow" w:cs="Tahoma"/>
          <w:bCs/>
          <w:i/>
          <w:sz w:val="18"/>
          <w:szCs w:val="18"/>
          <w:highlight w:val="yellow"/>
          <w:lang w:eastAsia="es-BO"/>
        </w:rPr>
      </w:pPr>
    </w:p>
    <w:p w:rsidR="00E66FDD" w:rsidRPr="001F542E" w:rsidRDefault="00E66FDD" w:rsidP="003817F9">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lastRenderedPageBreak/>
        <w:t>ANÁLISIS DE PRECIOS UNITARIOS</w:t>
      </w:r>
      <w:bookmarkEnd w:id="249"/>
    </w:p>
    <w:p w:rsidR="00E66FDD" w:rsidRPr="001F542E" w:rsidRDefault="00E66FDD" w:rsidP="00E66FDD">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E66FDD" w:rsidRPr="001F542E" w:rsidRDefault="00E66FDD" w:rsidP="00E66FDD">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E66FDD" w:rsidRPr="001F542E" w:rsidRDefault="00E66FDD" w:rsidP="00E66FDD">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E66FDD" w:rsidRPr="001F542E" w:rsidRDefault="00E66FDD" w:rsidP="00E66FDD">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211"/>
        <w:gridCol w:w="805"/>
      </w:tblGrid>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PROVISIÓN Y COLOCADO DE LETRERO DE OBRA DE MURO DE LADRILLO 6H (20X14X9)</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149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0,52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10,18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11,32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350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MURO DE LADRILLO DE 6H C/MORTERO DE CEMENTO (20X14X9)</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350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0,68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CUBIERTA DE CALAMINA GALVANIZADA TRAPEZOIDAL </w:t>
            </w:r>
            <w:proofErr w:type="spellStart"/>
            <w:r w:rsidRPr="008C5930">
              <w:rPr>
                <w:rFonts w:ascii="Calibri" w:hAnsi="Calibri" w:cs="Calibri"/>
                <w:color w:val="000000"/>
              </w:rPr>
              <w:t>Nro</w:t>
            </w:r>
            <w:proofErr w:type="spellEnd"/>
            <w:r w:rsidRPr="008C5930">
              <w:rPr>
                <w:rFonts w:ascii="Calibri" w:hAnsi="Calibri" w:cs="Calibri"/>
                <w:color w:val="000000"/>
              </w:rPr>
              <w:t xml:space="preserve"> 28 PREPINTADA  C/MADERAMEN</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3,61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CUMBRERA DE CALAMINA GALVANIZADA PLANA </w:t>
            </w:r>
            <w:proofErr w:type="spellStart"/>
            <w:r w:rsidRPr="008C5930">
              <w:rPr>
                <w:rFonts w:ascii="Calibri" w:hAnsi="Calibri" w:cs="Calibri"/>
                <w:color w:val="000000"/>
              </w:rPr>
              <w:t>Nro</w:t>
            </w:r>
            <w:proofErr w:type="spellEnd"/>
            <w:r w:rsidRPr="008C5930">
              <w:rPr>
                <w:rFonts w:ascii="Calibri" w:hAnsi="Calibri" w:cs="Calibri"/>
                <w:color w:val="000000"/>
              </w:rPr>
              <w:t xml:space="preserve"> 28 PREPINTADA</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13</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14</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16</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17</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18</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19</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7,19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17,5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PROVISIÓN Y COLOCADO DE LAVAPLATOS DE UNA FOSA CON ACCESORIOS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20</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21</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22</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23</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24</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25</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6,54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1,42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26</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PROVISION Y COLOCADO DE VENTANA DE ALUMINIO LINEA 20 C/VIDRIO 4MM + ACCESORIOS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27</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PROVISIÓN Y COLOCADO PUERTA TABLERO DE MADERA SEMIDURA C/BARNIZ (0,90X2,50) (INC/MARCO Y QUINCALLERÍA)</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28</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PROVISION Y COLOCADO DE PUERTA TABLERO DE MADERA SEMIDURA C/BARNIZ (1,00X2,50) INC/MARCO Y QUINCALLERIA</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29</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PUERTA TABLERO MADERA SEMIDURA (1,00X2,50) INC/MARCO Y SELLADOR</w:t>
            </w:r>
          </w:p>
          <w:p w:rsidR="00E66FDD" w:rsidRPr="008C5930" w:rsidRDefault="00E66FDD" w:rsidP="00355184">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PROVISION Y COLOCADO DE CELOSIA DE MADERA DURA (1,27X0,90) C/BARNIZ  Y ACCESORIOS DE SUJECION</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30</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31</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PTO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32</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INSTALACIÓN ELÉCTRICA (PUNTO DE ILUMINACIÓN PANEL LED 24W)</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PTO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33</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PTO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34</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PROVISIÓN E INSTALACIÓN DE PUESTA A TIERRA C/JABALINA</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PTO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35</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36</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37</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20,25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38</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28,47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PROVISIÓN Y COLOCADO DE LAVAMANOS CON ACCESORIOS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39</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PROVISIÓN Y COLOCADO DE INODORO C/TANQUE BAJO Y ACCESORIOS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40</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41</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1,9</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34,5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59"/>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42</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390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13,44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5,33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257</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0,16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43</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380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0,3</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1,34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180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0,5</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30</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44</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GLB</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45</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0,08</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46</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ANALISIS DE PRECIOS UNITARIOS || PRESUPUESTO INICIAL - TIPO 1 || SH:30</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center"/>
              <w:rPr>
                <w:rFonts w:ascii="Calibri" w:hAnsi="Calibri" w:cs="Calibri"/>
                <w:color w:val="000000"/>
              </w:rPr>
            </w:pPr>
            <w:r w:rsidRPr="008C5930">
              <w:rPr>
                <w:rFonts w:ascii="Calibri" w:hAnsi="Calibri" w:cs="Calibri"/>
                <w:color w:val="000000"/>
              </w:rPr>
              <w:t>PROYECTO DE VIVIENDA NUEVA EN EL MUNICIPIO DE GONZALO MORENO  -FASE(XIII) 2024- PANDO</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PZA</w:t>
            </w:r>
          </w:p>
        </w:tc>
      </w:tr>
      <w:tr w:rsidR="00E66FDD" w:rsidRPr="008C5930" w:rsidTr="003551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BOLIVIANOS</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 xml:space="preserve">ITEM </w:t>
            </w:r>
            <w:proofErr w:type="spellStart"/>
            <w:r w:rsidRPr="008C5930">
              <w:rPr>
                <w:rFonts w:ascii="Calibri" w:hAnsi="Calibri" w:cs="Calibri"/>
                <w:color w:val="000000"/>
              </w:rPr>
              <w:t>Nro</w:t>
            </w:r>
            <w:proofErr w:type="spellEnd"/>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47</w:t>
            </w: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GRUPO</w:t>
            </w:r>
          </w:p>
        </w:tc>
        <w:tc>
          <w:tcPr>
            <w:tcW w:w="921"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NRO</w:t>
            </w:r>
          </w:p>
        </w:tc>
        <w:tc>
          <w:tcPr>
            <w:tcW w:w="3024" w:type="dxa"/>
            <w:tcBorders>
              <w:top w:val="nil"/>
              <w:left w:val="nil"/>
              <w:bottom w:val="nil"/>
              <w:right w:val="nil"/>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DESCRIPCION</w:t>
            </w: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w:t>
            </w: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w:t>
            </w: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CARGA SOCIAL MANO DE OBRA CONTRATADA (INCIDENCIA% de 3)</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55.00%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14.94%</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CANTIDAD</w:t>
            </w: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PRECIO</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6.00%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7.00%</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r w:rsidRPr="008C5930">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3.09%</w:t>
            </w:r>
          </w:p>
        </w:tc>
        <w:tc>
          <w:tcPr>
            <w:tcW w:w="805" w:type="dxa"/>
            <w:tcBorders>
              <w:top w:val="single" w:sz="6" w:space="0" w:color="000000"/>
              <w:left w:val="single" w:sz="6" w:space="0" w:color="000000"/>
              <w:bottom w:val="single" w:sz="6" w:space="0" w:color="000000"/>
              <w:right w:val="single" w:sz="6" w:space="0" w:color="000000"/>
            </w:tcBorders>
            <w:shd w:val="solid" w:color="99CC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66B2FF" w:fill="000000"/>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92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nil"/>
              <w:left w:val="nil"/>
              <w:bottom w:val="nil"/>
              <w:right w:val="nil"/>
            </w:tcBorders>
          </w:tcPr>
          <w:p w:rsidR="00E66FDD" w:rsidRPr="008C5930" w:rsidRDefault="00E66FDD" w:rsidP="00355184">
            <w:pPr>
              <w:autoSpaceDE w:val="0"/>
              <w:autoSpaceDN w:val="0"/>
              <w:adjustRightInd w:val="0"/>
              <w:jc w:val="right"/>
              <w:rPr>
                <w:rFonts w:ascii="Calibri" w:hAnsi="Calibri" w:cs="Calibri"/>
                <w:color w:val="000000"/>
              </w:rPr>
            </w:pPr>
          </w:p>
        </w:tc>
      </w:tr>
      <w:tr w:rsidR="00E66FDD" w:rsidRPr="008C5930" w:rsidTr="003551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rPr>
                <w:rFonts w:ascii="Calibri" w:hAnsi="Calibri" w:cs="Calibri"/>
                <w:color w:val="000000"/>
              </w:rPr>
            </w:pPr>
            <w:r w:rsidRPr="008C5930">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1211"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c>
          <w:tcPr>
            <w:tcW w:w="805" w:type="dxa"/>
            <w:tcBorders>
              <w:top w:val="single" w:sz="6" w:space="0" w:color="000000"/>
              <w:left w:val="single" w:sz="6" w:space="0" w:color="000000"/>
              <w:bottom w:val="single" w:sz="6" w:space="0" w:color="000000"/>
              <w:right w:val="single" w:sz="6" w:space="0" w:color="000000"/>
            </w:tcBorders>
            <w:shd w:val="solid" w:color="0080FF" w:fill="000000"/>
          </w:tcPr>
          <w:p w:rsidR="00E66FDD" w:rsidRPr="008C5930" w:rsidRDefault="00E66FDD" w:rsidP="00355184">
            <w:pPr>
              <w:autoSpaceDE w:val="0"/>
              <w:autoSpaceDN w:val="0"/>
              <w:adjustRightInd w:val="0"/>
              <w:jc w:val="right"/>
              <w:rPr>
                <w:rFonts w:ascii="Calibri" w:hAnsi="Calibri" w:cs="Calibri"/>
                <w:color w:val="000000"/>
              </w:rPr>
            </w:pPr>
          </w:p>
        </w:tc>
      </w:tr>
    </w:tbl>
    <w:p w:rsidR="00E66FDD" w:rsidRDefault="00E66FDD" w:rsidP="00E66FDD"/>
    <w:p w:rsidR="00E66FDD" w:rsidRPr="001F542E" w:rsidRDefault="00E66FDD" w:rsidP="003817F9">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E66FDD" w:rsidRDefault="00E66FDD" w:rsidP="00E66FDD">
      <w:pPr>
        <w:jc w:val="both"/>
        <w:rPr>
          <w:rFonts w:ascii="Tahoma" w:hAnsi="Tahoma" w:cs="Tahoma"/>
          <w:b/>
          <w:color w:val="000000"/>
          <w:u w:val="single"/>
          <w:lang w:eastAsia="x-none"/>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1</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VN - OP - LET - 2</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GLB</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PROVISIÓN Y COLOCADO DE LETRERO DE OBRA DE MURO DE LADRILLO 6H (20X14X9)</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Verdana" w:hAnsi="Verdana" w:cs="Verdana"/>
                <w:color w:val="333333"/>
              </w:rPr>
            </w:pPr>
            <w:r w:rsidRPr="00836680">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M2</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lang w:val="pt-BR"/>
              </w:rPr>
            </w:pPr>
            <w:r w:rsidRPr="00836680">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rPr>
            </w:pPr>
            <w:r w:rsidRPr="00836680">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P2</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rPr>
            </w:pPr>
            <w:r w:rsidRPr="0083668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rPr>
            </w:pPr>
            <w:r w:rsidRPr="00836680">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rPr>
            </w:pPr>
            <w:r w:rsidRPr="00836680">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Arial"/>
              </w:rPr>
            </w:pPr>
            <w:r w:rsidRPr="00836680">
              <w:rPr>
                <w:rFonts w:ascii="Calibri" w:eastAsia="Calibri" w:hAnsi="Calibri"/>
              </w:rPr>
              <w:lastRenderedPageBreak/>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Calibri" w:eastAsia="Calibri" w:hAnsi="Calibri"/>
              </w:rPr>
            </w:pPr>
            <w:r w:rsidRPr="008C5930">
              <w:rPr>
                <w:rFonts w:ascii="Calibri" w:hAnsi="Calibri" w:cs="Calibri"/>
                <w:color w:val="000000"/>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Calibri" w:eastAsia="Calibri" w:hAnsi="Calibri"/>
              </w:rPr>
            </w:pPr>
            <w:r w:rsidRPr="008C5930">
              <w:rPr>
                <w:rFonts w:ascii="Calibri" w:hAnsi="Calibri" w:cs="Calibri"/>
                <w:color w:val="000000"/>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Calibri" w:eastAsia="Calibri" w:hAnsi="Calibri"/>
              </w:rPr>
            </w:pPr>
            <w:r w:rsidRPr="008C5930">
              <w:rPr>
                <w:rFonts w:ascii="Calibri" w:hAnsi="Calibri" w:cs="Calibri"/>
                <w:color w:val="000000"/>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Calibri" w:eastAsia="Calibri" w:hAnsi="Calibri"/>
              </w:rPr>
            </w:pPr>
            <w:r w:rsidRPr="008C5930">
              <w:rPr>
                <w:rFonts w:ascii="Calibri" w:hAnsi="Calibri" w:cs="Calibri"/>
                <w:color w:val="000000"/>
              </w:rPr>
              <w:t>KG</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Polietileno 200 Micrones</w:t>
      </w: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 xml:space="preserve">Se requerirá polietileno de 200 micrones para impermeabilización, debe ser de alta resistencia mecánica e impermeable al agua y el polvo. </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CARACTERISTICAS: Plástico en material 100 % recuperado; Composición: pigmento-polietileno de baja densidad; Tonalidad: negro; Mono capa</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Producto: Rollo Ancho de Hule, Color Negro, Fabricado en POLIETILENO.</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Materia Prima Original: Polietileno.</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 xml:space="preserve">Materia Prima: desperdicios Post-Industriales de Polietileno de Baja Densidad (LDPE) y Máster </w:t>
      </w:r>
      <w:proofErr w:type="spellStart"/>
      <w:r w:rsidRPr="00836680">
        <w:rPr>
          <w:rFonts w:ascii="Verdana" w:eastAsia="Arial" w:hAnsi="Verdana" w:cs="Calibri"/>
          <w:color w:val="000000"/>
        </w:rPr>
        <w:t>Batch</w:t>
      </w:r>
      <w:proofErr w:type="spellEnd"/>
      <w:r w:rsidRPr="00836680">
        <w:rPr>
          <w:rFonts w:ascii="Verdana" w:eastAsia="Arial" w:hAnsi="Verdana" w:cs="Calibri"/>
          <w:color w:val="000000"/>
        </w:rPr>
        <w:t xml:space="preserve"> en color negro en base polietileno (Base de Ceras </w:t>
      </w:r>
      <w:proofErr w:type="spellStart"/>
      <w:r w:rsidRPr="00836680">
        <w:rPr>
          <w:rFonts w:ascii="Verdana" w:eastAsia="Arial" w:hAnsi="Verdana" w:cs="Calibri"/>
          <w:color w:val="000000"/>
        </w:rPr>
        <w:t>Polietilenicas</w:t>
      </w:r>
      <w:proofErr w:type="spellEnd"/>
      <w:r w:rsidRPr="00836680">
        <w:rPr>
          <w:rFonts w:ascii="Verdana" w:eastAsia="Arial" w:hAnsi="Verdana" w:cs="Calibri"/>
          <w:color w:val="000000"/>
        </w:rPr>
        <w:t>, negro de humo y aditivos dispersantes). Densidad Aproximada 0.92 – 0.95 gr/cm2.</w:t>
      </w: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El contratista garantizará la calidad del material en función a los requisitos exigidos.</w:t>
      </w: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Pintura Látex</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autoSpaceDE w:val="0"/>
        <w:autoSpaceDN w:val="0"/>
        <w:ind w:right="217"/>
        <w:contextualSpacing/>
        <w:jc w:val="both"/>
        <w:rPr>
          <w:rFonts w:ascii="Verdana" w:eastAsia="Arial" w:hAnsi="Verdana" w:cs="Arial"/>
        </w:rPr>
      </w:pPr>
      <w:r w:rsidRPr="00836680">
        <w:rPr>
          <w:rFonts w:ascii="Verdana" w:eastAsia="Arial" w:hAnsi="Verdana" w:cs="Arial"/>
        </w:rPr>
        <w:t>El contratista deberá garantizar que el material de referencia sea de buena calidad y de marca reconocida.</w:t>
      </w:r>
    </w:p>
    <w:p w:rsidR="00E66FDD" w:rsidRPr="00836680" w:rsidRDefault="00E66FDD" w:rsidP="00E66FDD">
      <w:pPr>
        <w:widowControl w:val="0"/>
        <w:autoSpaceDE w:val="0"/>
        <w:autoSpaceDN w:val="0"/>
        <w:ind w:right="217"/>
        <w:contextualSpacing/>
        <w:jc w:val="both"/>
        <w:rPr>
          <w:rFonts w:ascii="Verdana" w:eastAsia="Arial" w:hAnsi="Verdana" w:cs="Arial"/>
        </w:rPr>
      </w:pPr>
      <w:r w:rsidRPr="00836680">
        <w:rPr>
          <w:rFonts w:ascii="Verdana" w:eastAsia="Arial" w:hAnsi="Verdana" w:cs="Arial"/>
        </w:rPr>
        <w:t xml:space="preserve">Pintura látex de alta calidad, formulada a base de resina acrílica pura; de excelente resistencia a la intemperie.  Deberá poseer propiedades de impermeabilización, gran </w:t>
      </w:r>
      <w:proofErr w:type="spellStart"/>
      <w:r w:rsidRPr="00836680">
        <w:rPr>
          <w:rFonts w:ascii="Verdana" w:eastAsia="Arial" w:hAnsi="Verdana" w:cs="Arial"/>
        </w:rPr>
        <w:t>lavabilidad</w:t>
      </w:r>
      <w:proofErr w:type="spellEnd"/>
      <w:r w:rsidRPr="00836680">
        <w:rPr>
          <w:rFonts w:ascii="Verdana" w:eastAsia="Arial" w:hAnsi="Verdana" w:cs="Arial"/>
        </w:rPr>
        <w:t xml:space="preserve"> y adherencia. Es de acabado </w:t>
      </w:r>
      <w:proofErr w:type="spellStart"/>
      <w:r w:rsidRPr="00836680">
        <w:rPr>
          <w:rFonts w:ascii="Verdana" w:eastAsia="Arial" w:hAnsi="Verdana" w:cs="Arial"/>
        </w:rPr>
        <w:t>semi</w:t>
      </w:r>
      <w:proofErr w:type="spellEnd"/>
      <w:r w:rsidRPr="00836680">
        <w:rPr>
          <w:rFonts w:ascii="Verdana" w:eastAsia="Arial" w:hAnsi="Verdana" w:cs="Arial"/>
        </w:rPr>
        <w:t xml:space="preserve"> mate aterciopelado. De acuerdo a Norma Boliviana, N B-1 021: tipo RA (Certificación IBNORCA Nº 058 – ‘DO 03).</w:t>
      </w:r>
    </w:p>
    <w:p w:rsidR="00E66FDD" w:rsidRPr="00836680" w:rsidRDefault="00E66FDD" w:rsidP="00E66FDD">
      <w:pPr>
        <w:widowControl w:val="0"/>
        <w:autoSpaceDE w:val="0"/>
        <w:autoSpaceDN w:val="0"/>
        <w:ind w:right="217"/>
        <w:contextualSpacing/>
        <w:jc w:val="both"/>
        <w:rPr>
          <w:rFonts w:ascii="Verdana" w:eastAsia="Arial" w:hAnsi="Verdana" w:cs="Arial"/>
        </w:rPr>
      </w:pPr>
      <w:r w:rsidRPr="00836680">
        <w:rPr>
          <w:rFonts w:ascii="Verdana" w:eastAsia="Arial" w:hAnsi="Verdana" w:cs="Arial"/>
        </w:rPr>
        <w:t>CARACTERÍSTICAS: Pintura acrílica al agua, se diluye con agua fácil secado al aire, resistente a hongos y moho súper lavable con respuesta favorable al medio ambiente</w:t>
      </w:r>
    </w:p>
    <w:p w:rsidR="00E66FDD" w:rsidRPr="00836680" w:rsidRDefault="00E66FDD" w:rsidP="00E66FDD">
      <w:pPr>
        <w:widowControl w:val="0"/>
        <w:autoSpaceDE w:val="0"/>
        <w:autoSpaceDN w:val="0"/>
        <w:ind w:right="217"/>
        <w:contextualSpacing/>
        <w:jc w:val="both"/>
        <w:rPr>
          <w:rFonts w:ascii="Verdana" w:eastAsia="Arial" w:hAnsi="Verdana" w:cs="Arial"/>
        </w:rPr>
      </w:pPr>
      <w:r w:rsidRPr="00836680">
        <w:rPr>
          <w:rFonts w:ascii="Verdana" w:eastAsia="Arial" w:hAnsi="Verdana" w:cs="Arial"/>
        </w:rPr>
        <w:t>Buena resistencia a la luz y a la intemperie. Es lavable y muy resistente a la abrasión en húmedo. Uso: Interiores y exteriores.</w:t>
      </w: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Madera de Construcción (3 usos)</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 xml:space="preserve">La madera a emplearse deberá ser, de buena calidad, sin ojos ni </w:t>
      </w:r>
      <w:proofErr w:type="spellStart"/>
      <w:r w:rsidRPr="00836680">
        <w:rPr>
          <w:rFonts w:ascii="Verdana" w:eastAsia="Arial" w:hAnsi="Verdana" w:cs="Arial"/>
        </w:rPr>
        <w:t>astilladuras</w:t>
      </w:r>
      <w:proofErr w:type="spellEnd"/>
      <w:r w:rsidRPr="00836680">
        <w:rPr>
          <w:rFonts w:ascii="Verdana" w:eastAsia="Arial" w:hAnsi="Verdana" w:cs="Arial"/>
        </w:rPr>
        <w:t>,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 xml:space="preserve">La madera para encofrados debe ser de consistencia </w:t>
      </w:r>
      <w:proofErr w:type="spellStart"/>
      <w:r w:rsidRPr="00836680">
        <w:rPr>
          <w:rFonts w:ascii="Verdana" w:eastAsia="Arial" w:hAnsi="Verdana" w:cs="Arial"/>
        </w:rPr>
        <w:t>semi</w:t>
      </w:r>
      <w:proofErr w:type="spellEnd"/>
      <w:r w:rsidRPr="00836680">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Ladrillo 6H (</w:t>
      </w:r>
      <w:r w:rsidRPr="00836680">
        <w:rPr>
          <w:rFonts w:ascii="Verdana" w:hAnsi="Verdana" w:cs="Calibri"/>
          <w:b/>
          <w:color w:val="000000"/>
          <w:lang w:eastAsia="es-ES"/>
        </w:rPr>
        <w:t>20X14X9)</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Los ladrillos a emplearse corresponderán a la dimensión siguiente 20X14X9. Además, es obligatoria la utilización de medios ladrillos.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lastRenderedPageBreak/>
        <w:t>Áridos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36680">
        <w:rPr>
          <w:rFonts w:ascii="Verdana" w:eastAsia="Arial" w:hAnsi="Verdana" w:cs="Arial"/>
        </w:rPr>
        <w:t>deberán cumplir todos los requerimientos indicados en la norma CBH-87 y normas IBNORCA</w:t>
      </w:r>
      <w:r w:rsidRPr="00836680">
        <w:rPr>
          <w:rFonts w:ascii="Verdana" w:eastAsia="Arial" w:hAnsi="Verdana" w:cs="Tahoma"/>
          <w:color w:val="000000"/>
        </w:rPr>
        <w:t>.</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rPr>
          <w:rFonts w:ascii="Verdana" w:eastAsia="Arial" w:hAnsi="Verdana" w:cs="Tahoma"/>
          <w:color w:val="000000"/>
        </w:rPr>
      </w:pPr>
      <w:r w:rsidRPr="0083668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tabs>
          <w:tab w:val="left" w:pos="8711"/>
        </w:tabs>
        <w:autoSpaceDE w:val="0"/>
        <w:autoSpaceDN w:val="0"/>
        <w:contextualSpacing/>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Clavos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o calibre señalado en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2”x13; 2 ½”; 3 ½”.</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w:t>
      </w:r>
      <w:proofErr w:type="spellStart"/>
      <w:r w:rsidRPr="00836680">
        <w:rPr>
          <w:rFonts w:ascii="Verdana" w:eastAsia="Arial" w:hAnsi="Verdana" w:cs="Tahoma"/>
        </w:rPr>
        <w:t>Puzolánico</w:t>
      </w:r>
      <w:proofErr w:type="spellEnd"/>
      <w:r w:rsidRPr="00836680">
        <w:rPr>
          <w:rFonts w:ascii="Verdana" w:eastAsia="Arial" w:hAnsi="Verdana" w:cs="Tahoma"/>
        </w:rPr>
        <w:t xml:space="preserve"> (Tipo P) 100% de origen nacional fresco y de calidad probada con una resistencia  mínima de </w:t>
      </w:r>
      <w:r w:rsidRPr="00836680">
        <w:rPr>
          <w:rFonts w:ascii="Verdana" w:eastAsia="Arial" w:hAnsi="Verdana" w:cs="Tahoma"/>
          <w:b/>
          <w:bCs/>
        </w:rPr>
        <w:t xml:space="preserve">30 </w:t>
      </w:r>
      <w:proofErr w:type="spellStart"/>
      <w:r w:rsidRPr="00836680">
        <w:rPr>
          <w:rFonts w:ascii="Verdana" w:eastAsia="Arial" w:hAnsi="Verdana" w:cs="Tahoma"/>
          <w:b/>
          <w:bCs/>
        </w:rPr>
        <w:t>MPa</w:t>
      </w:r>
      <w:proofErr w:type="spellEnd"/>
      <w:r w:rsidRPr="00836680">
        <w:rPr>
          <w:rFonts w:ascii="Verdana" w:eastAsia="Arial" w:hAnsi="Verdana" w:cs="Tahoma"/>
          <w:b/>
          <w:bCs/>
        </w:rPr>
        <w:t xml:space="preserve">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B0F0"/>
        </w:rPr>
      </w:pPr>
      <w:r w:rsidRPr="00836680">
        <w:rPr>
          <w:rFonts w:ascii="Verdana" w:eastAsia="Arial" w:hAnsi="Verdana" w:cs="Tahoma"/>
        </w:rPr>
        <w:t xml:space="preserve">El cemento deberá ser almacenado en condiciones que la mantengan fuera de la intemperie y la humedad, </w:t>
      </w:r>
      <w:bookmarkStart w:id="251" w:name="_Hlk164351103"/>
      <w:r w:rsidRPr="0083668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836680">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rPr>
      </w:pPr>
      <w:r w:rsidRPr="00836680">
        <w:rPr>
          <w:rFonts w:ascii="Verdana" w:eastAsia="Arial" w:hAnsi="Verdana" w:cs="Tahoma"/>
          <w:b/>
          <w:bCs/>
        </w:rPr>
        <w:t>Agua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Botaguas de Cerámica dos Caídas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Para la construcción de botaguas se emplearán botaguas de cerámica dos caídas, deberá </w:t>
      </w:r>
      <w:r w:rsidRPr="00836680">
        <w:rPr>
          <w:rFonts w:ascii="Verdana" w:eastAsia="Arial" w:hAnsi="Verdana" w:cs="Tahoma"/>
        </w:rPr>
        <w:lastRenderedPageBreak/>
        <w:t>ser de primera calidad, que al golpe emitan un sonido metálico, tendrán color uniforme y estarán libres de defectos, rajaduras o desportilladuras.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Alquitrán</w:t>
      </w: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E66FDD" w:rsidRPr="00836680" w:rsidRDefault="00E66FDD" w:rsidP="00E66FDD">
      <w:pPr>
        <w:widowControl w:val="0"/>
        <w:autoSpaceDE w:val="0"/>
        <w:autoSpaceDN w:val="0"/>
        <w:contextualSpacing/>
        <w:jc w:val="both"/>
        <w:rPr>
          <w:rFonts w:ascii="Verdana" w:eastAsia="Arial" w:hAnsi="Verdana" w:cs="Calibri"/>
          <w:color w:val="000000"/>
        </w:rPr>
      </w:pP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Es de aspecto viscoso, color negro, con una densidad de 0.93+/-0.02 kg/l</w:t>
      </w: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Será de entera responsabilidad del Contratista, asegurar su calidad y su importación y así asegurar la entrega efectiva del producto en almacenes.</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Alambre de Amarre</w:t>
      </w:r>
    </w:p>
    <w:p w:rsidR="00E66FDD" w:rsidRPr="00836680" w:rsidRDefault="00E66FDD" w:rsidP="00E66FDD">
      <w:pPr>
        <w:widowControl w:val="0"/>
        <w:autoSpaceDE w:val="0"/>
        <w:autoSpaceDN w:val="0"/>
        <w:ind w:right="101"/>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6"/>
        </w:rPr>
        <w:t xml:space="preserve"> </w:t>
      </w:r>
      <w:r w:rsidRPr="00836680">
        <w:rPr>
          <w:rFonts w:ascii="Verdana" w:eastAsia="Century Gothic" w:hAnsi="Verdana" w:cs="Arial"/>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2"/>
        </w:rPr>
        <w:t xml:space="preserve"> </w:t>
      </w:r>
      <w:r w:rsidRPr="00836680">
        <w:rPr>
          <w:rFonts w:ascii="Verdana" w:eastAsia="Century Gothic" w:hAnsi="Verdana" w:cs="Arial"/>
          <w:spacing w:val="1"/>
        </w:rPr>
        <w:t>q</w:t>
      </w:r>
      <w:r w:rsidRPr="00836680">
        <w:rPr>
          <w:rFonts w:ascii="Verdana" w:eastAsia="Century Gothic" w:hAnsi="Verdana" w:cs="Arial"/>
          <w:spacing w:val="-1"/>
        </w:rPr>
        <w:t>u</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3"/>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0"/>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2"/>
          <w:w w:val="104"/>
        </w:rPr>
        <w:t>o</w:t>
      </w:r>
      <w:r w:rsidRPr="00836680">
        <w:rPr>
          <w:rFonts w:ascii="Verdana" w:eastAsia="Century Gothic" w:hAnsi="Verdana" w:cs="Arial"/>
          <w:spacing w:val="-1"/>
          <w:w w:val="104"/>
        </w:rPr>
        <w:t>c</w:t>
      </w:r>
      <w:r w:rsidRPr="00836680">
        <w:rPr>
          <w:rFonts w:ascii="Verdana" w:eastAsia="Century Gothic" w:hAnsi="Verdana" w:cs="Arial"/>
          <w:spacing w:val="1"/>
          <w:w w:val="104"/>
        </w:rPr>
        <w:t>ida</w:t>
      </w:r>
      <w:r w:rsidRPr="00836680">
        <w:rPr>
          <w:rFonts w:ascii="Verdana" w:eastAsia="Century Gothic" w:hAnsi="Verdana" w:cs="Arial"/>
          <w:w w:val="104"/>
        </w:rPr>
        <w:t>.</w:t>
      </w:r>
    </w:p>
    <w:p w:rsidR="00E66FDD" w:rsidRPr="00836680" w:rsidRDefault="00E66FDD" w:rsidP="00E66FDD">
      <w:pPr>
        <w:widowControl w:val="0"/>
        <w:autoSpaceDE w:val="0"/>
        <w:autoSpaceDN w:val="0"/>
        <w:ind w:right="101"/>
        <w:contextualSpacing/>
        <w:jc w:val="both"/>
        <w:rPr>
          <w:rFonts w:ascii="Verdana" w:eastAsia="Century Gothic" w:hAnsi="Verdana" w:cs="Arial"/>
        </w:rPr>
      </w:pPr>
    </w:p>
    <w:p w:rsidR="00E66FDD" w:rsidRPr="00836680" w:rsidRDefault="00E66FDD" w:rsidP="00E66FDD">
      <w:pPr>
        <w:widowControl w:val="0"/>
        <w:autoSpaceDE w:val="0"/>
        <w:autoSpaceDN w:val="0"/>
        <w:ind w:right="101"/>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34"/>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ri</w:t>
      </w:r>
      <w:r w:rsidRPr="00836680">
        <w:rPr>
          <w:rFonts w:ascii="Verdana" w:eastAsia="Century Gothic" w:hAnsi="Verdana" w:cs="Arial"/>
          <w:spacing w:val="-2"/>
        </w:rPr>
        <w:t>d</w:t>
      </w:r>
      <w:r w:rsidRPr="00836680">
        <w:rPr>
          <w:rFonts w:ascii="Verdana" w:eastAsia="Century Gothic" w:hAnsi="Verdana" w:cs="Arial"/>
        </w:rPr>
        <w:t>o será</w:t>
      </w:r>
      <w:r w:rsidRPr="00836680">
        <w:rPr>
          <w:rFonts w:ascii="Verdana" w:eastAsia="Century Gothic" w:hAnsi="Verdana" w:cs="Arial"/>
          <w:spacing w:val="2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spacing w:val="2"/>
        </w:rPr>
        <w:t>u</w:t>
      </w:r>
      <w:r w:rsidRPr="00836680">
        <w:rPr>
          <w:rFonts w:ascii="Verdana" w:eastAsia="Century Gothic" w:hAnsi="Verdana" w:cs="Arial"/>
          <w:spacing w:val="-1"/>
        </w:rPr>
        <w:t>c</w:t>
      </w:r>
      <w:r w:rsidRPr="00836680">
        <w:rPr>
          <w:rFonts w:ascii="Verdana" w:eastAsia="Century Gothic" w:hAnsi="Verdana" w:cs="Arial"/>
          <w:spacing w:val="1"/>
        </w:rPr>
        <w:t>id</w:t>
      </w:r>
      <w:r w:rsidRPr="00836680">
        <w:rPr>
          <w:rFonts w:ascii="Verdana" w:eastAsia="Century Gothic" w:hAnsi="Verdana" w:cs="Arial"/>
        </w:rPr>
        <w:t xml:space="preserve">o </w:t>
      </w:r>
      <w:r w:rsidRPr="00836680">
        <w:rPr>
          <w:rFonts w:ascii="Verdana" w:eastAsia="Century Gothic" w:hAnsi="Verdana" w:cs="Arial"/>
          <w:spacing w:val="2"/>
        </w:rPr>
        <w:t>con</w:t>
      </w:r>
      <w:r w:rsidRPr="00836680">
        <w:rPr>
          <w:rFonts w:ascii="Verdana" w:eastAsia="Century Gothic" w:hAnsi="Verdana" w:cs="Arial"/>
          <w:spacing w:val="20"/>
        </w:rPr>
        <w:t xml:space="preserve"> </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1"/>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b</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8"/>
        </w:rPr>
        <w:t xml:space="preserve"> </w:t>
      </w:r>
      <w:proofErr w:type="spellStart"/>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lac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proofErr w:type="spellEnd"/>
      <w:r w:rsidRPr="00836680">
        <w:rPr>
          <w:rFonts w:ascii="Verdana" w:eastAsia="Century Gothic" w:hAnsi="Verdana" w:cs="Arial"/>
          <w:spacing w:val="23"/>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6"/>
        </w:rPr>
        <w:t>e</w:t>
      </w:r>
      <w:r w:rsidRPr="00836680">
        <w:rPr>
          <w:rFonts w:ascii="Verdana" w:eastAsia="Century Gothic" w:hAnsi="Verdana" w:cs="Arial"/>
          <w:spacing w:val="-1"/>
        </w:rPr>
        <w:t>t</w:t>
      </w:r>
      <w:r w:rsidRPr="00836680">
        <w:rPr>
          <w:rFonts w:ascii="Verdana" w:eastAsia="Century Gothic" w:hAnsi="Verdana" w:cs="Arial"/>
          <w:spacing w:val="1"/>
        </w:rPr>
        <w:t>id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w w:val="104"/>
        </w:rPr>
        <w:t xml:space="preserve">a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25"/>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3"/>
        </w:rPr>
        <w:t>recocido</w:t>
      </w:r>
      <w:r w:rsidRPr="00836680">
        <w:rPr>
          <w:rFonts w:ascii="Verdana" w:eastAsia="Century Gothic" w:hAnsi="Verdana" w:cs="Arial"/>
        </w:rPr>
        <w:t xml:space="preserve"> </w:t>
      </w:r>
      <w:r w:rsidRPr="00836680">
        <w:rPr>
          <w:rFonts w:ascii="Verdana" w:eastAsia="Century Gothic" w:hAnsi="Verdana" w:cs="Arial"/>
          <w:spacing w:val="7"/>
        </w:rPr>
        <w:t>de</w:t>
      </w:r>
      <w:r w:rsidRPr="00836680">
        <w:rPr>
          <w:rFonts w:ascii="Verdana" w:eastAsia="Century Gothic" w:hAnsi="Verdana" w:cs="Arial"/>
          <w:spacing w:val="25"/>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1"/>
        </w:rPr>
        <w:t>za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21"/>
        </w:rPr>
        <w:t>de</w:t>
      </w:r>
      <w:r w:rsidRPr="00836680">
        <w:rPr>
          <w:rFonts w:ascii="Verdana" w:eastAsia="Century Gothic" w:hAnsi="Verdana" w:cs="Arial"/>
          <w:spacing w:val="23"/>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1"/>
          <w:w w:val="104"/>
        </w:rPr>
        <w:t>p</w:t>
      </w:r>
      <w:r w:rsidRPr="00836680">
        <w:rPr>
          <w:rFonts w:ascii="Verdana" w:eastAsia="Century Gothic" w:hAnsi="Verdana" w:cs="Arial"/>
          <w:spacing w:val="2"/>
          <w:w w:val="104"/>
        </w:rPr>
        <w:t>u</w:t>
      </w:r>
      <w:r w:rsidRPr="00836680">
        <w:rPr>
          <w:rFonts w:ascii="Verdana" w:eastAsia="Century Gothic" w:hAnsi="Verdana" w:cs="Arial"/>
          <w:spacing w:val="-1"/>
          <w:w w:val="104"/>
        </w:rPr>
        <w:t>e</w:t>
      </w:r>
      <w:r w:rsidRPr="00836680">
        <w:rPr>
          <w:rFonts w:ascii="Verdana" w:eastAsia="Century Gothic" w:hAnsi="Verdana" w:cs="Arial"/>
          <w:spacing w:val="1"/>
          <w:w w:val="104"/>
        </w:rPr>
        <w:t>d</w:t>
      </w:r>
      <w:r w:rsidRPr="00836680">
        <w:rPr>
          <w:rFonts w:ascii="Verdana" w:eastAsia="Century Gothic" w:hAnsi="Verdana" w:cs="Arial"/>
          <w:w w:val="104"/>
        </w:rPr>
        <w:t xml:space="preserve">a </w:t>
      </w:r>
      <w:r w:rsidRPr="00836680">
        <w:rPr>
          <w:rFonts w:ascii="Verdana" w:eastAsia="Century Gothic" w:hAnsi="Verdana" w:cs="Arial"/>
          <w:spacing w:val="-1"/>
        </w:rPr>
        <w:t>re</w:t>
      </w:r>
      <w:r w:rsidRPr="00836680">
        <w:rPr>
          <w:rFonts w:ascii="Verdana" w:eastAsia="Century Gothic" w:hAnsi="Verdana" w:cs="Arial"/>
          <w:spacing w:val="3"/>
        </w:rPr>
        <w:t>s</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ta</w:t>
      </w:r>
      <w:r w:rsidRPr="00836680">
        <w:rPr>
          <w:rFonts w:ascii="Verdana" w:eastAsia="Century Gothic" w:hAnsi="Verdana" w:cs="Arial"/>
        </w:rPr>
        <w:t xml:space="preserve">r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2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mu</w:t>
      </w:r>
      <w:r w:rsidRPr="00836680">
        <w:rPr>
          <w:rFonts w:ascii="Verdana" w:eastAsia="Century Gothic" w:hAnsi="Verdana" w:cs="Arial"/>
        </w:rPr>
        <w:t>y</w:t>
      </w:r>
      <w:r w:rsidRPr="00836680">
        <w:rPr>
          <w:rFonts w:ascii="Verdana" w:eastAsia="Century Gothic" w:hAnsi="Verdana" w:cs="Arial"/>
          <w:spacing w:val="30"/>
        </w:rPr>
        <w:t xml:space="preserve"> </w:t>
      </w:r>
      <w:r w:rsidRPr="00836680">
        <w:rPr>
          <w:rFonts w:ascii="Verdana" w:eastAsia="Century Gothic" w:hAnsi="Verdana" w:cs="Arial"/>
        </w:rPr>
        <w:t>f</w:t>
      </w:r>
      <w:r w:rsidRPr="00836680">
        <w:rPr>
          <w:rFonts w:ascii="Verdana" w:eastAsia="Century Gothic" w:hAnsi="Verdana" w:cs="Arial"/>
          <w:spacing w:val="1"/>
        </w:rPr>
        <w:t>l</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spacing w:val="1"/>
        </w:rPr>
        <w:t>i</w:t>
      </w:r>
      <w:r w:rsidRPr="00836680">
        <w:rPr>
          <w:rFonts w:ascii="Verdana" w:eastAsia="Century Gothic" w:hAnsi="Verdana" w:cs="Arial"/>
          <w:spacing w:val="-1"/>
        </w:rPr>
        <w:t>b</w:t>
      </w:r>
      <w:r w:rsidRPr="00836680">
        <w:rPr>
          <w:rFonts w:ascii="Verdana" w:eastAsia="Century Gothic" w:hAnsi="Verdana" w:cs="Arial"/>
          <w:spacing w:val="1"/>
        </w:rPr>
        <w:t>l</w:t>
      </w:r>
      <w:r w:rsidRPr="00836680">
        <w:rPr>
          <w:rFonts w:ascii="Verdana" w:eastAsia="Century Gothic" w:hAnsi="Verdana" w:cs="Arial"/>
        </w:rPr>
        <w:t>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ne</w:t>
      </w:r>
      <w:r w:rsidRPr="00836680">
        <w:rPr>
          <w:rFonts w:ascii="Verdana" w:eastAsia="Century Gothic" w:hAnsi="Verdana" w:cs="Arial"/>
        </w:rPr>
        <w:t>g</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re</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si</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spacing w:val="1"/>
        </w:rPr>
        <w:t>i</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rPr>
        <w:t xml:space="preserve">y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pr</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spacing w:val="-1"/>
        </w:rPr>
        <w:t>u</w:t>
      </w:r>
      <w:r w:rsidRPr="00836680">
        <w:rPr>
          <w:rFonts w:ascii="Verdana" w:eastAsia="Century Gothic" w:hAnsi="Verdana" w:cs="Arial"/>
          <w:spacing w:val="1"/>
        </w:rPr>
        <w:t>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h</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2"/>
        </w:rPr>
        <w:t>g</w:t>
      </w:r>
      <w:r w:rsidRPr="00836680">
        <w:rPr>
          <w:rFonts w:ascii="Verdana" w:eastAsia="Century Gothic" w:hAnsi="Verdana" w:cs="Arial"/>
          <w:spacing w:val="-1"/>
        </w:rPr>
        <w:t>é</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28"/>
        </w:rPr>
        <w:t xml:space="preserve"> </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ta</w:t>
      </w:r>
      <w:r w:rsidRPr="00836680">
        <w:rPr>
          <w:rFonts w:ascii="Verdana" w:eastAsia="Century Gothic" w:hAnsi="Verdana" w:cs="Arial"/>
          <w:w w:val="104"/>
        </w:rPr>
        <w:t xml:space="preserve">s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piedad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rPr>
        <w:t xml:space="preserve">n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má</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spacing w:val="1"/>
        </w:rPr>
        <w:t>si</w:t>
      </w:r>
      <w:r w:rsidRPr="00836680">
        <w:rPr>
          <w:rFonts w:ascii="Verdana" w:eastAsia="Century Gothic" w:hAnsi="Verdana" w:cs="Arial"/>
          <w:spacing w:val="-1"/>
        </w:rPr>
        <w:t>m</w:t>
      </w:r>
      <w:r w:rsidRPr="00836680">
        <w:rPr>
          <w:rFonts w:ascii="Verdana" w:eastAsia="Century Gothic" w:hAnsi="Verdana" w:cs="Arial"/>
          <w:spacing w:val="1"/>
        </w:rPr>
        <w:t>pl</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2"/>
        </w:rPr>
        <w:t xml:space="preserve">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w w:val="104"/>
        </w:rPr>
        <w:t>la</w:t>
      </w:r>
      <w:r w:rsidRPr="00836680">
        <w:rPr>
          <w:rFonts w:ascii="Verdana" w:eastAsia="Century Gothic" w:hAnsi="Verdana" w:cs="Arial"/>
          <w:spacing w:val="-1"/>
          <w:w w:val="104"/>
        </w:rPr>
        <w:t>b</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ip</w:t>
      </w:r>
      <w:r w:rsidRPr="00836680">
        <w:rPr>
          <w:rFonts w:ascii="Verdana" w:eastAsia="Century Gothic" w:hAnsi="Verdana" w:cs="Arial"/>
          <w:spacing w:val="-1"/>
        </w:rPr>
        <w:t>u</w:t>
      </w:r>
      <w:r w:rsidRPr="00836680">
        <w:rPr>
          <w:rFonts w:ascii="Verdana" w:eastAsia="Century Gothic" w:hAnsi="Verdana" w:cs="Arial"/>
          <w:spacing w:val="1"/>
        </w:rPr>
        <w:t>lac</w:t>
      </w:r>
      <w:r w:rsidRPr="00836680">
        <w:rPr>
          <w:rFonts w:ascii="Verdana" w:eastAsia="Century Gothic" w:hAnsi="Verdana" w:cs="Arial"/>
        </w:rPr>
        <w:t xml:space="preserve">ión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re</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spacing w:val="1"/>
        </w:rPr>
        <w:t>bl</w:t>
      </w:r>
      <w:r w:rsidRPr="00836680">
        <w:rPr>
          <w:rFonts w:ascii="Verdana" w:eastAsia="Century Gothic" w:hAnsi="Verdana" w:cs="Arial"/>
          <w:spacing w:val="-1"/>
        </w:rPr>
        <w:t>e</w:t>
      </w:r>
      <w:r w:rsidRPr="00836680">
        <w:rPr>
          <w:rFonts w:ascii="Verdana" w:eastAsia="Century Gothic" w:hAnsi="Verdana" w:cs="Arial"/>
        </w:rPr>
        <w:t>z</w:t>
      </w:r>
      <w:r w:rsidRPr="00836680">
        <w:rPr>
          <w:rFonts w:ascii="Verdana" w:eastAsia="Century Gothic" w:hAnsi="Verdana" w:cs="Arial"/>
          <w:spacing w:val="17"/>
        </w:rPr>
        <w:t xml:space="preserve"> </w:t>
      </w:r>
      <w:r w:rsidRPr="00836680">
        <w:rPr>
          <w:rFonts w:ascii="Verdana" w:eastAsia="Century Gothic" w:hAnsi="Verdana" w:cs="Arial"/>
        </w:rPr>
        <w:t>y</w:t>
      </w:r>
      <w:r w:rsidRPr="00836680">
        <w:rPr>
          <w:rFonts w:ascii="Verdana" w:eastAsia="Century Gothic" w:hAnsi="Verdana" w:cs="Arial"/>
          <w:spacing w:val="3"/>
        </w:rPr>
        <w:t xml:space="preserve"> </w:t>
      </w:r>
      <w:r w:rsidRPr="00836680">
        <w:rPr>
          <w:rFonts w:ascii="Verdana" w:eastAsia="Century Gothic" w:hAnsi="Verdana" w:cs="Arial"/>
          <w:spacing w:val="1"/>
        </w:rPr>
        <w:t>e</w:t>
      </w:r>
      <w:r w:rsidRPr="00836680">
        <w:rPr>
          <w:rFonts w:ascii="Verdana" w:eastAsia="Century Gothic" w:hAnsi="Verdana" w:cs="Arial"/>
          <w:spacing w:val="-1"/>
        </w:rPr>
        <w:t>nr</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2"/>
        </w:rPr>
        <w:t>d</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1"/>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la</w:t>
      </w:r>
      <w:r w:rsidRPr="00836680">
        <w:rPr>
          <w:rFonts w:ascii="Verdana" w:eastAsia="Century Gothic" w:hAnsi="Verdana" w:cs="Arial"/>
          <w:spacing w:val="-1"/>
          <w:w w:val="104"/>
        </w:rPr>
        <w:t>m</w:t>
      </w:r>
      <w:r w:rsidRPr="00836680">
        <w:rPr>
          <w:rFonts w:ascii="Verdana" w:eastAsia="Century Gothic" w:hAnsi="Verdana" w:cs="Arial"/>
          <w:spacing w:val="1"/>
          <w:w w:val="104"/>
        </w:rPr>
        <w:t>bre</w:t>
      </w:r>
      <w:r w:rsidRPr="00836680">
        <w:rPr>
          <w:rFonts w:ascii="Verdana" w:eastAsia="Century Gothic" w:hAnsi="Verdana" w:cs="Arial"/>
          <w:w w:val="10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9"/>
        </w:rPr>
        <w:t xml:space="preserv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in</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1</w:t>
      </w:r>
      <w:r w:rsidRPr="00836680">
        <w:rPr>
          <w:rFonts w:ascii="Verdana" w:eastAsia="Century Gothic" w:hAnsi="Verdana" w:cs="Arial"/>
        </w:rPr>
        <w:t>.65</w:t>
      </w:r>
      <w:r w:rsidRPr="00836680">
        <w:rPr>
          <w:rFonts w:ascii="Verdana" w:eastAsia="Century Gothic" w:hAnsi="Verdana" w:cs="Arial"/>
          <w:spacing w:val="13"/>
        </w:rPr>
        <w:t xml:space="preserve"> </w:t>
      </w:r>
      <w:proofErr w:type="spellStart"/>
      <w:r w:rsidRPr="00836680">
        <w:rPr>
          <w:rFonts w:ascii="Verdana" w:eastAsia="Century Gothic" w:hAnsi="Verdana" w:cs="Arial"/>
          <w:spacing w:val="1"/>
        </w:rPr>
        <w:t>m.</w:t>
      </w:r>
      <w:r w:rsidRPr="00836680">
        <w:rPr>
          <w:rFonts w:ascii="Verdana" w:eastAsia="Century Gothic" w:hAnsi="Verdana" w:cs="Arial"/>
          <w:spacing w:val="-1"/>
        </w:rPr>
        <w:t>m</w:t>
      </w:r>
      <w:proofErr w:type="spellEnd"/>
      <w:r w:rsidRPr="00836680">
        <w:rPr>
          <w:rFonts w:ascii="Verdana" w:eastAsia="Century Gothic" w:hAnsi="Verdana" w:cs="Arial"/>
        </w:rPr>
        <w:t>.</w:t>
      </w:r>
      <w:r w:rsidRPr="00836680">
        <w:rPr>
          <w:rFonts w:ascii="Verdana" w:eastAsia="Century Gothic" w:hAnsi="Verdana" w:cs="Arial"/>
          <w:spacing w:val="12"/>
        </w:rPr>
        <w:t xml:space="preserve"> </w:t>
      </w:r>
      <w:r w:rsidRPr="00836680">
        <w:rPr>
          <w:rFonts w:ascii="Verdana" w:eastAsia="Century Gothic" w:hAnsi="Verdana" w:cs="Arial"/>
        </w:rPr>
        <w:t>y</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2"/>
        </w:rPr>
        <w:t xml:space="preserve"> </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te</w:t>
      </w:r>
      <w:r w:rsidRPr="00836680">
        <w:rPr>
          <w:rFonts w:ascii="Verdana" w:eastAsia="Century Gothic" w:hAnsi="Verdana" w:cs="Arial"/>
          <w:spacing w:val="1"/>
          <w:w w:val="104"/>
        </w:rPr>
        <w:t>ncia</w:t>
      </w:r>
      <w:r w:rsidRPr="00836680">
        <w:rPr>
          <w:rFonts w:ascii="Verdana" w:eastAsia="Century Gothic" w:hAnsi="Verdana" w:cs="Arial"/>
          <w:w w:val="104"/>
        </w:rPr>
        <w:t>.</w:t>
      </w:r>
    </w:p>
    <w:p w:rsidR="00E66FDD" w:rsidRPr="00836680" w:rsidRDefault="00E66FDD" w:rsidP="00E66FDD">
      <w:pPr>
        <w:widowControl w:val="0"/>
        <w:autoSpaceDE w:val="0"/>
        <w:autoSpaceDN w:val="0"/>
        <w:ind w:right="101"/>
        <w:contextualSpacing/>
        <w:jc w:val="both"/>
        <w:rPr>
          <w:rFonts w:ascii="Verdana" w:eastAsia="Century Gothic" w:hAnsi="Verdana" w:cs="Arial"/>
        </w:rPr>
      </w:pPr>
    </w:p>
    <w:p w:rsidR="00E66FDD" w:rsidRPr="00836680" w:rsidRDefault="00E66FDD" w:rsidP="00E66FDD">
      <w:pPr>
        <w:widowControl w:val="0"/>
        <w:autoSpaceDE w:val="0"/>
        <w:autoSpaceDN w:val="0"/>
        <w:ind w:right="384"/>
        <w:contextualSpacing/>
        <w:jc w:val="both"/>
        <w:rPr>
          <w:rFonts w:ascii="Verdana" w:eastAsia="Century Gothic" w:hAnsi="Verdana" w:cs="Arial"/>
          <w:spacing w:val="1"/>
          <w:w w:val="104"/>
          <w:position w:val="-1"/>
        </w:rPr>
      </w:pPr>
      <w:r w:rsidRPr="00836680">
        <w:rPr>
          <w:rFonts w:ascii="Verdana" w:eastAsia="Century Gothic" w:hAnsi="Verdana" w:cs="Arial"/>
        </w:rPr>
        <w:t xml:space="preserve">El  </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33"/>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 xml:space="preserve">á  </w:t>
      </w:r>
      <w:r w:rsidRPr="00836680">
        <w:rPr>
          <w:rFonts w:ascii="Verdana" w:eastAsia="Century Gothic" w:hAnsi="Verdana" w:cs="Arial"/>
          <w:spacing w:val="29"/>
        </w:rPr>
        <w:t xml:space="preserve"> </w:t>
      </w:r>
      <w:r w:rsidRPr="00836680">
        <w:rPr>
          <w:rFonts w:ascii="Verdana" w:eastAsia="Century Gothic" w:hAnsi="Verdana" w:cs="Arial"/>
          <w:spacing w:val="1"/>
        </w:rPr>
        <w:t>se</w:t>
      </w:r>
      <w:r w:rsidRPr="00836680">
        <w:rPr>
          <w:rFonts w:ascii="Verdana" w:eastAsia="Century Gothic" w:hAnsi="Verdana" w:cs="Arial"/>
        </w:rPr>
        <w:t xml:space="preserve">r  </w:t>
      </w:r>
      <w:r w:rsidRPr="00836680">
        <w:rPr>
          <w:rFonts w:ascii="Verdana" w:eastAsia="Century Gothic" w:hAnsi="Verdana" w:cs="Arial"/>
          <w:spacing w:val="17"/>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 xml:space="preserve">d  </w:t>
      </w:r>
      <w:r w:rsidRPr="00836680">
        <w:rPr>
          <w:rFonts w:ascii="Verdana" w:eastAsia="Century Gothic" w:hAnsi="Verdana" w:cs="Arial"/>
          <w:spacing w:val="30"/>
        </w:rPr>
        <w:t xml:space="preserve"> </w:t>
      </w:r>
      <w:r w:rsidRPr="00836680">
        <w:rPr>
          <w:rFonts w:ascii="Verdana" w:eastAsia="Century Gothic" w:hAnsi="Verdana" w:cs="Arial"/>
        </w:rPr>
        <w:t xml:space="preserve">y  </w:t>
      </w:r>
      <w:r w:rsidRPr="00836680">
        <w:rPr>
          <w:rFonts w:ascii="Verdana" w:eastAsia="Century Gothic" w:hAnsi="Verdana" w:cs="Arial"/>
          <w:spacing w:val="14"/>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ar</w:t>
      </w:r>
      <w:r w:rsidRPr="00836680">
        <w:rPr>
          <w:rFonts w:ascii="Verdana" w:eastAsia="Century Gothic" w:hAnsi="Verdana" w:cs="Arial"/>
          <w:spacing w:val="-1"/>
          <w:w w:val="104"/>
        </w:rPr>
        <w:t>c</w:t>
      </w:r>
      <w:r w:rsidRPr="00836680">
        <w:rPr>
          <w:rFonts w:ascii="Verdana" w:eastAsia="Century Gothic" w:hAnsi="Verdana" w:cs="Arial"/>
          <w:w w:val="104"/>
        </w:rPr>
        <w:t>a</w:t>
      </w:r>
      <w:r w:rsidRPr="00836680">
        <w:rPr>
          <w:rFonts w:ascii="Verdana" w:eastAsia="Century Gothic" w:hAnsi="Verdana" w:cs="Arial"/>
        </w:rPr>
        <w:t xml:space="preserve"> </w:t>
      </w:r>
      <w:r w:rsidRPr="00836680">
        <w:rPr>
          <w:rFonts w:ascii="Verdana" w:eastAsia="Century Gothic" w:hAnsi="Verdana" w:cs="Arial"/>
          <w:spacing w:val="-1"/>
          <w:w w:val="104"/>
          <w:position w:val="-1"/>
        </w:rPr>
        <w:t>r</w:t>
      </w:r>
      <w:r w:rsidRPr="00836680">
        <w:rPr>
          <w:rFonts w:ascii="Verdana" w:eastAsia="Century Gothic" w:hAnsi="Verdana" w:cs="Arial"/>
          <w:spacing w:val="1"/>
          <w:w w:val="104"/>
          <w:position w:val="-1"/>
        </w:rPr>
        <w:t>e</w:t>
      </w:r>
      <w:r w:rsidRPr="00836680">
        <w:rPr>
          <w:rFonts w:ascii="Verdana" w:eastAsia="Century Gothic" w:hAnsi="Verdana" w:cs="Arial"/>
          <w:spacing w:val="-1"/>
          <w:w w:val="104"/>
          <w:position w:val="-1"/>
        </w:rPr>
        <w:t>c</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n</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ci</w:t>
      </w:r>
      <w:r w:rsidRPr="00836680">
        <w:rPr>
          <w:rFonts w:ascii="Verdana" w:eastAsia="Century Gothic" w:hAnsi="Verdana" w:cs="Arial"/>
          <w:spacing w:val="-2"/>
          <w:w w:val="104"/>
          <w:position w:val="-1"/>
        </w:rPr>
        <w:t>d</w:t>
      </w:r>
      <w:r w:rsidRPr="00836680">
        <w:rPr>
          <w:rFonts w:ascii="Verdana" w:eastAsia="Century Gothic" w:hAnsi="Verdana" w:cs="Arial"/>
          <w:spacing w:val="1"/>
          <w:w w:val="104"/>
          <w:position w:val="-1"/>
        </w:rPr>
        <w:t>a.</w:t>
      </w:r>
    </w:p>
    <w:p w:rsidR="00E66FDD" w:rsidRPr="00836680" w:rsidRDefault="00E66FDD" w:rsidP="00E66FDD">
      <w:pPr>
        <w:widowControl w:val="0"/>
        <w:autoSpaceDE w:val="0"/>
        <w:autoSpaceDN w:val="0"/>
        <w:ind w:right="48"/>
        <w:contextualSpacing/>
        <w:jc w:val="both"/>
        <w:rPr>
          <w:rFonts w:ascii="Verdana" w:eastAsia="Century Gothic" w:hAnsi="Verdana" w:cs="Arial"/>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7"/>
        </w:rPr>
        <w:t>A</w:t>
      </w:r>
      <w:r w:rsidRPr="00836680">
        <w:rPr>
          <w:rFonts w:ascii="Verdana" w:eastAsia="Century Gothic" w:hAnsi="Verdana" w:cs="Arial"/>
          <w:spacing w:val="5"/>
        </w:rPr>
        <w:t>L</w:t>
      </w:r>
      <w:r w:rsidRPr="00836680">
        <w:rPr>
          <w:rFonts w:ascii="Verdana" w:eastAsia="Century Gothic" w:hAnsi="Verdana" w:cs="Arial"/>
          <w:spacing w:val="-2"/>
        </w:rPr>
        <w:t>A</w:t>
      </w:r>
      <w:r w:rsidRPr="00836680">
        <w:rPr>
          <w:rFonts w:ascii="Verdana" w:eastAsia="Century Gothic" w:hAnsi="Verdana" w:cs="Arial"/>
          <w:spacing w:val="-1"/>
        </w:rPr>
        <w:t>M</w:t>
      </w:r>
      <w:r w:rsidRPr="00836680">
        <w:rPr>
          <w:rFonts w:ascii="Verdana" w:eastAsia="Century Gothic" w:hAnsi="Verdana" w:cs="Arial"/>
          <w:spacing w:val="1"/>
        </w:rPr>
        <w:t>B</w:t>
      </w:r>
      <w:r w:rsidRPr="00836680">
        <w:rPr>
          <w:rFonts w:ascii="Verdana" w:eastAsia="Century Gothic" w:hAnsi="Verdana" w:cs="Arial"/>
        </w:rPr>
        <w:t>RE</w:t>
      </w:r>
      <w:r w:rsidRPr="00836680">
        <w:rPr>
          <w:rFonts w:ascii="Verdana" w:eastAsia="Century Gothic" w:hAnsi="Verdana" w:cs="Arial"/>
          <w:spacing w:val="23"/>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8"/>
        </w:rPr>
        <w:t xml:space="preserve"> </w:t>
      </w:r>
      <w:r w:rsidRPr="00836680">
        <w:rPr>
          <w:rFonts w:ascii="Verdana" w:eastAsia="Century Gothic" w:hAnsi="Verdana" w:cs="Arial"/>
          <w:spacing w:val="-2"/>
        </w:rPr>
        <w:t>A</w:t>
      </w:r>
      <w:r w:rsidRPr="00836680">
        <w:rPr>
          <w:rFonts w:ascii="Verdana" w:eastAsia="Century Gothic" w:hAnsi="Verdana" w:cs="Arial"/>
          <w:spacing w:val="2"/>
        </w:rPr>
        <w:t>M</w:t>
      </w:r>
      <w:r w:rsidRPr="00836680">
        <w:rPr>
          <w:rFonts w:ascii="Verdana" w:eastAsia="Century Gothic" w:hAnsi="Verdana" w:cs="Arial"/>
          <w:spacing w:val="-4"/>
        </w:rPr>
        <w:t>A</w:t>
      </w:r>
      <w:r w:rsidRPr="00836680">
        <w:rPr>
          <w:rFonts w:ascii="Verdana" w:eastAsia="Century Gothic" w:hAnsi="Verdana" w:cs="Arial"/>
          <w:spacing w:val="2"/>
        </w:rPr>
        <w:t>RR</w:t>
      </w:r>
      <w:r w:rsidRPr="00836680">
        <w:rPr>
          <w:rFonts w:ascii="Verdana" w:eastAsia="Century Gothic" w:hAnsi="Verdana" w:cs="Arial"/>
        </w:rPr>
        <w:t>E</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12"/>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m</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na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5"/>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4"/>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bien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2"/>
        </w:rPr>
        <w:t xml:space="preserve"> </w:t>
      </w:r>
      <w:r w:rsidRPr="00836680">
        <w:rPr>
          <w:rFonts w:ascii="Verdana" w:eastAsia="Century Gothic" w:hAnsi="Verdana" w:cs="Arial"/>
          <w:spacing w:val="1"/>
        </w:rPr>
        <w:t>se</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1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te</w:t>
      </w:r>
      <w:r w:rsidRPr="00836680">
        <w:rPr>
          <w:rFonts w:ascii="Verdana" w:eastAsia="Century Gothic" w:hAnsi="Verdana" w:cs="Arial"/>
          <w:spacing w:val="2"/>
        </w:rPr>
        <w:t>g</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5"/>
        </w:rPr>
        <w:t xml:space="preserve"> </w:t>
      </w:r>
      <w:r w:rsidRPr="00836680">
        <w:rPr>
          <w:rFonts w:ascii="Verdana" w:eastAsia="Century Gothic" w:hAnsi="Verdana" w:cs="Arial"/>
          <w:spacing w:val="-1"/>
        </w:rPr>
        <w:t>h</w:t>
      </w:r>
      <w:r w:rsidRPr="00836680">
        <w:rPr>
          <w:rFonts w:ascii="Verdana" w:eastAsia="Century Gothic" w:hAnsi="Verdana" w:cs="Arial"/>
          <w:spacing w:val="2"/>
        </w:rPr>
        <w:t>u</w:t>
      </w:r>
      <w:r w:rsidRPr="00836680">
        <w:rPr>
          <w:rFonts w:ascii="Verdana" w:eastAsia="Century Gothic" w:hAnsi="Verdana" w:cs="Arial"/>
          <w:spacing w:val="-1"/>
        </w:rPr>
        <w:t>m</w:t>
      </w:r>
      <w:r w:rsidRPr="00836680">
        <w:rPr>
          <w:rFonts w:ascii="Verdana" w:eastAsia="Century Gothic" w:hAnsi="Verdana" w:cs="Arial"/>
          <w:spacing w:val="1"/>
        </w:rPr>
        <w:t>eda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2"/>
        </w:rPr>
        <w:t xml:space="preserve"> </w:t>
      </w:r>
      <w:r w:rsidRPr="00836680">
        <w:rPr>
          <w:rFonts w:ascii="Verdana" w:eastAsia="Century Gothic" w:hAnsi="Verdana" w:cs="Arial"/>
          <w:spacing w:val="1"/>
        </w:rPr>
        <w:t>pre</w:t>
      </w:r>
      <w:r w:rsidRPr="00836680">
        <w:rPr>
          <w:rFonts w:ascii="Verdana" w:eastAsia="Century Gothic" w:hAnsi="Verdana" w:cs="Arial"/>
          <w:spacing w:val="-1"/>
        </w:rPr>
        <w:t>c</w:t>
      </w:r>
      <w:r w:rsidRPr="00836680">
        <w:rPr>
          <w:rFonts w:ascii="Verdana" w:eastAsia="Century Gothic" w:hAnsi="Verdana" w:cs="Arial"/>
          <w:spacing w:val="1"/>
        </w:rPr>
        <w:t>ipi</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p</w:t>
      </w:r>
      <w:r w:rsidRPr="00836680">
        <w:rPr>
          <w:rFonts w:ascii="Verdana" w:eastAsia="Century Gothic" w:hAnsi="Verdana" w:cs="Arial"/>
          <w:spacing w:val="1"/>
        </w:rPr>
        <w:t>l</w:t>
      </w:r>
      <w:r w:rsidRPr="00836680">
        <w:rPr>
          <w:rFonts w:ascii="Verdana" w:eastAsia="Century Gothic" w:hAnsi="Verdana" w:cs="Arial"/>
          <w:spacing w:val="-1"/>
        </w:rPr>
        <w:t>u</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9"/>
        </w:rPr>
        <w:t xml:space="preserve"> </w:t>
      </w:r>
      <w:r w:rsidRPr="00836680">
        <w:rPr>
          <w:rFonts w:ascii="Verdana" w:eastAsia="Century Gothic" w:hAnsi="Verdana" w:cs="Arial"/>
          <w:spacing w:val="-1"/>
        </w:rPr>
        <w:t>t</w:t>
      </w:r>
      <w:r w:rsidRPr="00836680">
        <w:rPr>
          <w:rFonts w:ascii="Verdana" w:eastAsia="Century Gothic" w:hAnsi="Verdana" w:cs="Arial"/>
          <w:spacing w:val="1"/>
        </w:rPr>
        <w:t>en</w:t>
      </w:r>
      <w:r w:rsidRPr="00836680">
        <w:rPr>
          <w:rFonts w:ascii="Verdana" w:eastAsia="Century Gothic" w:hAnsi="Verdana" w:cs="Arial"/>
          <w:spacing w:val="-1"/>
        </w:rPr>
        <w:t>e</w:t>
      </w:r>
      <w:r w:rsidRPr="00836680">
        <w:rPr>
          <w:rFonts w:ascii="Verdana" w:eastAsia="Century Gothic" w:hAnsi="Verdana" w:cs="Arial"/>
        </w:rPr>
        <w:t>r</w:t>
      </w:r>
      <w:r w:rsidRPr="00836680">
        <w:rPr>
          <w:rFonts w:ascii="Verdana" w:eastAsia="Century Gothic" w:hAnsi="Verdana" w:cs="Arial"/>
          <w:spacing w:val="16"/>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spacing w:val="1"/>
        </w:rPr>
        <w:t>s</w:t>
      </w:r>
      <w:r w:rsidRPr="00836680">
        <w:rPr>
          <w:rFonts w:ascii="Verdana" w:eastAsia="Century Gothic" w:hAnsi="Verdana" w:cs="Arial"/>
        </w:rPr>
        <w:t>ol</w:t>
      </w:r>
      <w:r w:rsidRPr="00836680">
        <w:rPr>
          <w:rFonts w:ascii="Verdana" w:eastAsia="Century Gothic" w:hAnsi="Verdana" w:cs="Arial"/>
          <w:spacing w:val="8"/>
        </w:rPr>
        <w:t xml:space="preserve"> </w:t>
      </w:r>
      <w:r w:rsidRPr="00836680">
        <w:rPr>
          <w:rFonts w:ascii="Verdana" w:eastAsia="Century Gothic" w:hAnsi="Verdana" w:cs="Arial"/>
          <w:spacing w:val="1"/>
        </w:rPr>
        <w:t>s</w:t>
      </w:r>
      <w:r w:rsidRPr="00836680">
        <w:rPr>
          <w:rFonts w:ascii="Verdana" w:eastAsia="Century Gothic" w:hAnsi="Verdana" w:cs="Arial"/>
          <w:spacing w:val="2"/>
        </w:rPr>
        <w:t>u</w:t>
      </w:r>
      <w:r w:rsidRPr="00836680">
        <w:rPr>
          <w:rFonts w:ascii="Verdana" w:eastAsia="Century Gothic" w:hAnsi="Verdana" w:cs="Arial"/>
        </w:rPr>
        <w:t>f</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4"/>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w w:val="104"/>
        </w:rPr>
        <w:t>ox</w:t>
      </w:r>
      <w:r w:rsidRPr="00836680">
        <w:rPr>
          <w:rFonts w:ascii="Verdana" w:eastAsia="Century Gothic" w:hAnsi="Verdana" w:cs="Arial"/>
          <w:spacing w:val="1"/>
          <w:w w:val="104"/>
        </w:rPr>
        <w:t>ida</w:t>
      </w:r>
      <w:r w:rsidRPr="00836680">
        <w:rPr>
          <w:rFonts w:ascii="Verdana" w:eastAsia="Century Gothic" w:hAnsi="Verdana" w:cs="Arial"/>
          <w:spacing w:val="-1"/>
          <w:w w:val="104"/>
        </w:rPr>
        <w:t>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rPr>
      </w:pPr>
    </w:p>
    <w:p w:rsidR="00E66FDD" w:rsidRPr="00836680" w:rsidRDefault="00E66FDD" w:rsidP="00E66FDD">
      <w:pPr>
        <w:widowControl w:val="0"/>
        <w:autoSpaceDE w:val="0"/>
        <w:autoSpaceDN w:val="0"/>
        <w:ind w:right="48"/>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a</w:t>
      </w:r>
      <w:r w:rsidRPr="00836680">
        <w:rPr>
          <w:rFonts w:ascii="Verdana" w:eastAsia="Century Gothic" w:hAnsi="Verdana" w:cs="Arial"/>
          <w:spacing w:val="1"/>
        </w:rPr>
        <w:t>la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25"/>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21"/>
        </w:rPr>
        <w:t xml:space="preserve"> </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1"/>
        </w:rPr>
        <w:t>sen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7"/>
        </w:rPr>
        <w:t xml:space="preserve"> </w:t>
      </w:r>
      <w:r w:rsidRPr="00836680">
        <w:rPr>
          <w:rFonts w:ascii="Verdana" w:eastAsia="Century Gothic" w:hAnsi="Verdana" w:cs="Arial"/>
        </w:rPr>
        <w:t>ox</w:t>
      </w:r>
      <w:r w:rsidRPr="00836680">
        <w:rPr>
          <w:rFonts w:ascii="Verdana" w:eastAsia="Century Gothic" w:hAnsi="Verdana" w:cs="Arial"/>
          <w:spacing w:val="1"/>
        </w:rPr>
        <w:t>ida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5"/>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2"/>
        </w:rPr>
        <w:t>v</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an</w:t>
      </w:r>
      <w:r w:rsidRPr="00836680">
        <w:rPr>
          <w:rFonts w:ascii="Verdana" w:eastAsia="Century Gothic" w:hAnsi="Verdana" w:cs="Arial"/>
          <w:spacing w:val="-1"/>
        </w:rPr>
        <w:t>te</w:t>
      </w:r>
      <w:r w:rsidRPr="00836680">
        <w:rPr>
          <w:rFonts w:ascii="Verdana" w:eastAsia="Century Gothic" w:hAnsi="Verdana" w:cs="Arial"/>
        </w:rPr>
        <w:t>s</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8"/>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p</w:t>
      </w:r>
      <w:r w:rsidRPr="00836680">
        <w:rPr>
          <w:rFonts w:ascii="Verdana" w:eastAsia="Century Gothic" w:hAnsi="Verdana" w:cs="Arial"/>
          <w:spacing w:val="3"/>
          <w:w w:val="104"/>
        </w:rPr>
        <w:t>l</w:t>
      </w:r>
      <w:r w:rsidRPr="00836680">
        <w:rPr>
          <w:rFonts w:ascii="Verdana" w:eastAsia="Century Gothic" w:hAnsi="Verdana" w:cs="Arial"/>
          <w:spacing w:val="-1"/>
          <w:w w:val="104"/>
        </w:rPr>
        <w:t>i</w:t>
      </w:r>
      <w:r w:rsidRPr="00836680">
        <w:rPr>
          <w:rFonts w:ascii="Verdana" w:eastAsia="Century Gothic" w:hAnsi="Verdana" w:cs="Arial"/>
          <w:spacing w:val="1"/>
          <w:w w:val="104"/>
        </w:rPr>
        <w:t>cac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Default="00E66FDD" w:rsidP="00E66FDD">
      <w:pPr>
        <w:widowControl w:val="0"/>
        <w:autoSpaceDE w:val="0"/>
        <w:autoSpaceDN w:val="0"/>
        <w:contextualSpacing/>
        <w:jc w:val="both"/>
        <w:rPr>
          <w:rFonts w:ascii="Verdana" w:eastAsia="Arial" w:hAnsi="Verdana" w:cs="Tahoma"/>
        </w:rPr>
      </w:pPr>
    </w:p>
    <w:p w:rsidR="00E66FDD" w:rsidRDefault="00E66FDD" w:rsidP="00E66FDD">
      <w:pPr>
        <w:widowControl w:val="0"/>
        <w:autoSpaceDE w:val="0"/>
        <w:autoSpaceDN w:val="0"/>
        <w:jc w:val="both"/>
        <w:rPr>
          <w:rFonts w:ascii="Verdana" w:eastAsia="Arial" w:hAnsi="Verdana" w:cs="Arial"/>
          <w:b/>
        </w:rPr>
      </w:pPr>
      <w:r>
        <w:rPr>
          <w:rFonts w:ascii="Verdana" w:eastAsia="Arial" w:hAnsi="Verdana" w:cs="Arial"/>
          <w:b/>
        </w:rPr>
        <w:t>Fierro Corrugado</w:t>
      </w:r>
    </w:p>
    <w:p w:rsidR="00E66FDD" w:rsidRDefault="00E66FDD" w:rsidP="00E66FDD">
      <w:pPr>
        <w:widowControl w:val="0"/>
        <w:autoSpaceDE w:val="0"/>
        <w:autoSpaceDN w:val="0"/>
        <w:jc w:val="both"/>
        <w:rPr>
          <w:rFonts w:ascii="Verdana" w:eastAsia="Arial" w:hAnsi="Verdana" w:cs="Arial"/>
        </w:rPr>
      </w:pP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 xml:space="preserve"> </w:t>
      </w: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66FDD" w:rsidRDefault="00E66FDD" w:rsidP="00E66FDD">
      <w:pPr>
        <w:widowControl w:val="0"/>
        <w:autoSpaceDE w:val="0"/>
        <w:autoSpaceDN w:val="0"/>
        <w:jc w:val="both"/>
        <w:rPr>
          <w:rFonts w:ascii="Verdana" w:eastAsia="Arial" w:hAnsi="Verdana" w:cs="Arial"/>
        </w:rPr>
      </w:pP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E66FDD" w:rsidRDefault="00E66FDD" w:rsidP="00E66FDD">
      <w:pPr>
        <w:widowControl w:val="0"/>
        <w:autoSpaceDE w:val="0"/>
        <w:autoSpaceDN w:val="0"/>
        <w:jc w:val="both"/>
        <w:rPr>
          <w:rFonts w:ascii="Verdana" w:eastAsia="Arial" w:hAnsi="Verdana" w:cs="Arial"/>
        </w:rPr>
      </w:pPr>
    </w:p>
    <w:p w:rsidR="00E66FDD" w:rsidRDefault="00E66FDD" w:rsidP="00E66FDD">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 forma de ejecución se ceñirá estrictamente a los planos de detalle y a las instrucciones del Supervisor de Obra. </w:t>
      </w:r>
      <w:r w:rsidRPr="00836680">
        <w:rPr>
          <w:rFonts w:ascii="Verdana" w:eastAsia="Arial" w:hAnsi="Verdana" w:cs="Arial"/>
        </w:rPr>
        <w:t>De acuerdo a las instrucciones del supervisor de obra se ubicará el letrero en un lugar visible.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w:t>
      </w:r>
      <w:proofErr w:type="spellStart"/>
      <w:r w:rsidRPr="00836680">
        <w:rPr>
          <w:rFonts w:ascii="Verdana" w:eastAsia="Arial" w:hAnsi="Verdana" w:cs="Tahoma"/>
          <w:color w:val="000000"/>
        </w:rPr>
        <w:t>sobrecimiento</w:t>
      </w:r>
      <w:proofErr w:type="spellEnd"/>
      <w:r w:rsidRPr="00836680">
        <w:rPr>
          <w:rFonts w:ascii="Verdana" w:eastAsia="Arial" w:hAnsi="Verdana" w:cs="Tahoma"/>
          <w:color w:val="000000"/>
        </w:rPr>
        <w:t xml:space="preserve"> de </w:t>
      </w:r>
      <w:proofErr w:type="spellStart"/>
      <w:r w:rsidRPr="00836680">
        <w:rPr>
          <w:rFonts w:ascii="Verdana" w:eastAsia="Arial" w:hAnsi="Verdana" w:cs="Tahoma"/>
          <w:color w:val="000000"/>
        </w:rPr>
        <w:t>HºAº</w:t>
      </w:r>
      <w:proofErr w:type="spellEnd"/>
      <w:r w:rsidRPr="00836680">
        <w:rPr>
          <w:rFonts w:ascii="Verdana" w:eastAsia="Arial" w:hAnsi="Verdana" w:cs="Tahoma"/>
          <w:color w:val="000000"/>
        </w:rPr>
        <w:t xml:space="preserve"> cuyas dimensiones serán (10x20) con una dosificación de 1:2:3. Posteriormente se impermeabilizará con polietileno y se levantará un muro 12 corridas de ladrillo de aparejo tabique. </w:t>
      </w:r>
      <w:r w:rsidRPr="00836680">
        <w:rPr>
          <w:rFonts w:ascii="Verdana" w:eastAsia="Arial" w:hAnsi="Verdana" w:cs="Arial"/>
        </w:rPr>
        <w:t>Se procederá al colocado de botaguas de cerámica de dos caídas. Por último, se ejecutará el revoque de cemento hasta llegar al acabado fino, una vez seco se procederá al pintado,</w:t>
      </w:r>
      <w:r w:rsidRPr="00836680">
        <w:rPr>
          <w:rFonts w:ascii="Verdana" w:eastAsia="Arial" w:hAnsi="Verdana" w:cs="Tahoma"/>
          <w:color w:val="000000"/>
        </w:rPr>
        <w:t xml:space="preserve"> el contenido del letrero seguirá los parámetros y el orden establecido según instructivo.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revocará el muro con mortero de cemento hasta llegar al acabado fino y una vez seco se procederá a pintar el contenido del letrero seguirá los parámetros y el orden establecido según corresponda y deberá ser aprobado por el Supervisor previa conformidad del Fiscal.</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Cada letrero deberá contar con el siguiente contenido, en el mismo orden establecido: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    Luis Alberto Arce </w:t>
      </w:r>
      <w:proofErr w:type="spellStart"/>
      <w:r w:rsidRPr="00836680">
        <w:rPr>
          <w:rFonts w:ascii="Verdana" w:eastAsia="Arial" w:hAnsi="Verdana" w:cs="Tahoma"/>
        </w:rPr>
        <w:t>Catacora</w:t>
      </w:r>
      <w:proofErr w:type="spellEnd"/>
      <w:r w:rsidRPr="00836680">
        <w:rPr>
          <w:rFonts w:ascii="Verdana" w:eastAsia="Arial" w:hAnsi="Verdana" w:cs="Tahoma"/>
        </w:rPr>
        <w:t xml:space="preserve"> (mayúsculas y minúsculas)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PRESIDENTE DEL ESTADO PLURINACIONAL DE BOLIVIA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ESTADO PLURINACIONAL DE BOLIVIA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MINISTERIO DE OBRAS PÚBLICAS, SERVICIOS Y VIVIENDA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AGENCIA ESTATAL DE VIVIENDA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“NOMBRE DEL PROYECTO” (mayúsculas y entre comillas)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XXX SOLUCIONES HABITACIONALES (cantidad en números, todo en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FECHA DE INICIO: XX DE XXXXXX DE 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PLAZO DE EJECUCIÓN: XXX DÍAS CALENDARIO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COSTO TOTAL: Bs. XXXXXXXXXXXXXX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 </w:t>
      </w:r>
      <w:r w:rsidRPr="00836680">
        <w:rPr>
          <w:rFonts w:ascii="Verdana" w:eastAsia="Arial" w:hAnsi="Verdana" w:cs="Tahoma"/>
        </w:rPr>
        <w:tab/>
        <w:t>EMPRESA CONSTRUCTORA (Colocar una de las dos opciones según corresponda): XXXXXX XXXXXXXX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 </w:t>
      </w:r>
      <w:r w:rsidRPr="00836680">
        <w:rPr>
          <w:rFonts w:ascii="Verdana" w:eastAsia="Arial" w:hAnsi="Verdana" w:cs="Tahoma"/>
        </w:rPr>
        <w:tab/>
        <w:t>SUPERVISIÓN/ INSPECTORÍA (Colocar una de las dos opciones según corresponda): XXXXX XXXXXXX 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FISCAL DE OBRA AEVIVIENDA: XXXXXXXX XXXXXXX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TÉCNICO SOCIAL AEVIVIENDA: XXXXXX XXXXXXXXXX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SOLUCIONES HABITACIONALES: XXXXXXXXXX XXXXXX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    DEPARTAMENTO: XXXXXXX </w:t>
      </w:r>
      <w:proofErr w:type="spellStart"/>
      <w:r w:rsidRPr="00836680">
        <w:rPr>
          <w:rFonts w:ascii="Verdana" w:eastAsia="Arial" w:hAnsi="Verdana" w:cs="Tahoma"/>
        </w:rPr>
        <w:t>XXXXXXX</w:t>
      </w:r>
      <w:proofErr w:type="spellEnd"/>
      <w:r w:rsidRPr="00836680">
        <w:rPr>
          <w:rFonts w:ascii="Verdana" w:eastAsia="Arial" w:hAnsi="Verdana" w:cs="Tahoma"/>
        </w:rPr>
        <w:t xml:space="preserve"> (mayúsculas)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PROVINCIA: XXXXXXX XXXXXXXX (mayúsculas)</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Tahoma"/>
        </w:rPr>
        <w:t xml:space="preserve">-    MUNICIPIO: XXXXXXX </w:t>
      </w:r>
      <w:proofErr w:type="spellStart"/>
      <w:r w:rsidRPr="00836680">
        <w:rPr>
          <w:rFonts w:ascii="Verdana" w:eastAsia="Arial" w:hAnsi="Verdana" w:cs="Tahoma"/>
        </w:rPr>
        <w:t>XXXXXXX</w:t>
      </w:r>
      <w:proofErr w:type="spellEnd"/>
      <w:r w:rsidRPr="00836680">
        <w:rPr>
          <w:rFonts w:ascii="Verdana" w:eastAsia="Arial" w:hAnsi="Verdana" w:cs="Tahoma"/>
        </w:rPr>
        <w:t xml:space="preserve"> (mayúsculas)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ítem provisión y colocado de letrero de obra de muro de ladrillo 6H (20X14X9) se medirá de manera </w:t>
      </w:r>
      <w:r w:rsidRPr="00836680">
        <w:rPr>
          <w:rFonts w:ascii="Verdana" w:eastAsia="Arial" w:hAnsi="Verdana" w:cs="Tahoma"/>
          <w:b/>
        </w:rPr>
        <w:t>global</w:t>
      </w:r>
      <w:r w:rsidRPr="00836680">
        <w:rPr>
          <w:rFonts w:ascii="Verdana" w:eastAsia="Arial" w:hAnsi="Verdana" w:cs="Tahoma"/>
        </w:rPr>
        <w:t>.</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DETALLE CONSTRUCTIVO. –</w:t>
      </w:r>
    </w:p>
    <w:p w:rsidR="00E66FDD" w:rsidRDefault="00E66FDD" w:rsidP="00E66FDD">
      <w:pPr>
        <w:widowControl w:val="0"/>
        <w:tabs>
          <w:tab w:val="left" w:pos="560"/>
        </w:tabs>
        <w:autoSpaceDE w:val="0"/>
        <w:autoSpaceDN w:val="0"/>
        <w:contextualSpacing/>
        <w:jc w:val="center"/>
        <w:rPr>
          <w:rFonts w:ascii="Verdana" w:eastAsia="Arial" w:hAnsi="Verdana" w:cs="Tahoma"/>
          <w:b/>
          <w:color w:val="000000"/>
        </w:rPr>
      </w:pPr>
      <w:r w:rsidRPr="00836680">
        <w:rPr>
          <w:rFonts w:ascii="Calibri" w:eastAsia="Calibri" w:hAnsi="Calibri"/>
          <w:noProof/>
          <w:lang w:val="es-BO" w:eastAsia="es-BO"/>
        </w:rPr>
        <w:drawing>
          <wp:inline distT="0" distB="0" distL="0" distR="0" wp14:anchorId="589F77AF" wp14:editId="78BF4AD0">
            <wp:extent cx="4201081" cy="3733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9622" cy="3821380"/>
                    </a:xfrm>
                    <a:prstGeom prst="rect">
                      <a:avLst/>
                    </a:prstGeom>
                  </pic:spPr>
                </pic:pic>
              </a:graphicData>
            </a:graphic>
          </wp:inline>
        </w:drawing>
      </w:r>
    </w:p>
    <w:p w:rsidR="00E66FDD" w:rsidRPr="00836680" w:rsidRDefault="00E66FDD" w:rsidP="00E66FDD">
      <w:pPr>
        <w:widowControl w:val="0"/>
        <w:tabs>
          <w:tab w:val="left" w:pos="560"/>
        </w:tabs>
        <w:autoSpaceDE w:val="0"/>
        <w:autoSpaceDN w:val="0"/>
        <w:contextualSpacing/>
        <w:jc w:val="center"/>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center"/>
        <w:rPr>
          <w:rFonts w:ascii="Verdana" w:eastAsia="Arial" w:hAnsi="Verdana" w:cs="Tahoma"/>
          <w:b/>
          <w:color w:val="000000"/>
        </w:rPr>
      </w:pPr>
      <w:r w:rsidRPr="00836680">
        <w:rPr>
          <w:rFonts w:ascii="Calibri" w:eastAsia="Calibri" w:hAnsi="Calibri"/>
          <w:noProof/>
          <w:lang w:val="es-BO" w:eastAsia="es-BO"/>
        </w:rPr>
        <w:lastRenderedPageBreak/>
        <w:drawing>
          <wp:inline distT="0" distB="0" distL="0" distR="0" wp14:anchorId="5DA61063" wp14:editId="46CF8580">
            <wp:extent cx="4191000" cy="3926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E66FDD" w:rsidRPr="00836680" w:rsidRDefault="00E66FDD" w:rsidP="00E66FDD">
      <w:pPr>
        <w:widowControl w:val="0"/>
        <w:tabs>
          <w:tab w:val="left" w:pos="560"/>
        </w:tabs>
        <w:autoSpaceDE w:val="0"/>
        <w:autoSpaceDN w:val="0"/>
        <w:contextualSpacing/>
        <w:jc w:val="center"/>
        <w:rPr>
          <w:rFonts w:ascii="Verdana" w:eastAsia="Arial" w:hAnsi="Verdana" w:cs="Tahoma"/>
          <w:b/>
          <w:color w:val="000000"/>
        </w:rPr>
      </w:pPr>
      <w:r w:rsidRPr="00836680">
        <w:rPr>
          <w:rFonts w:ascii="Verdana" w:eastAsia="Arial" w:hAnsi="Verdana" w:cs="Tahoma"/>
          <w:noProof/>
          <w:lang w:val="es-BO" w:eastAsia="es-BO"/>
        </w:rPr>
        <w:drawing>
          <wp:inline distT="0" distB="0" distL="0" distR="0" wp14:anchorId="224149AE" wp14:editId="3DB46B4F">
            <wp:extent cx="2850319" cy="26860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2883109" cy="2716950"/>
                    </a:xfrm>
                    <a:prstGeom prst="rect">
                      <a:avLst/>
                    </a:prstGeom>
                    <a:ln>
                      <a:noFill/>
                    </a:ln>
                    <a:extLst>
                      <a:ext uri="{53640926-AAD7-44D8-BBD7-CCE9431645EC}">
                        <a14:shadowObscured xmlns:a14="http://schemas.microsoft.com/office/drawing/2010/main"/>
                      </a:ext>
                    </a:extLst>
                  </pic:spPr>
                </pic:pic>
              </a:graphicData>
            </a:graphic>
          </wp:inline>
        </w:drawing>
      </w:r>
    </w:p>
    <w:p w:rsidR="00E66FDD" w:rsidRPr="00836680" w:rsidRDefault="00E66FDD" w:rsidP="00E66FDD">
      <w:pPr>
        <w:widowControl w:val="0"/>
        <w:tabs>
          <w:tab w:val="left" w:pos="560"/>
        </w:tabs>
        <w:autoSpaceDE w:val="0"/>
        <w:autoSpaceDN w:val="0"/>
        <w:contextualSpacing/>
        <w:jc w:val="center"/>
        <w:rPr>
          <w:rFonts w:ascii="Verdana" w:eastAsia="Arial" w:hAnsi="Verdana" w:cs="Tahoma"/>
          <w:b/>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2</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VN - OP - FAE - 1</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GLB</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INSTALACIÓN DE FAENAS</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 xml:space="preserve">Este ítem comprende la construcción de instalaciones mínimas provisionales construidas o alquiladas, necesarias para el buen desarrollo de las actividades de la construcción de </w:t>
      </w:r>
      <w:r w:rsidRPr="00836680">
        <w:rPr>
          <w:rFonts w:ascii="Verdana" w:eastAsia="Verdana" w:hAnsi="Verdana" w:cs="Tahoma"/>
          <w:spacing w:val="-1"/>
        </w:rPr>
        <w:lastRenderedPageBreak/>
        <w:t>viviendas cuyo precio ha sido prorrateado en los análisis de precios unitarios.</w:t>
      </w: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ab/>
      </w: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eastAsia="Verdana" w:hAnsi="Verdana" w:cs="Verdana"/>
                <w:color w:val="333333"/>
              </w:rPr>
            </w:pPr>
            <w:r w:rsidRPr="00836680">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eastAsia="Verdana" w:hAnsi="Verdana" w:cs="Verdana"/>
                <w:color w:val="333333"/>
              </w:rPr>
            </w:pPr>
            <w:r w:rsidRPr="00836680">
              <w:rPr>
                <w:rFonts w:ascii="Verdana" w:eastAsia="Verdana" w:hAnsi="Verdana" w:cs="Verdana"/>
                <w:color w:val="333333"/>
              </w:rPr>
              <w:t>GLB</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b/>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b/>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Al concluir la obra, las construcciones provisionales contempladas en este ítem, deberán retirarse, limpiándose completamente las áreas ocupadas.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instalación de faenas será medida en forma </w:t>
      </w:r>
      <w:r w:rsidRPr="00836680">
        <w:rPr>
          <w:rFonts w:ascii="Verdana" w:eastAsia="Arial" w:hAnsi="Verdana" w:cs="Tahoma"/>
          <w:b/>
        </w:rPr>
        <w:t>global</w:t>
      </w:r>
      <w:r w:rsidRPr="00836680">
        <w:rPr>
          <w:rFonts w:ascii="Verdana" w:eastAsia="Arial" w:hAnsi="Verdana" w:cs="Tahoma"/>
        </w:rPr>
        <w:t>, considerando únicamente los ambientes construidos provisionalmente y en concordancia con lo establecido en los requerimientos técnicos.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3</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VN - OP - TRE - 1</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bCs/>
              </w:rPr>
              <w:t>TRAZADO Y REPLANTEO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eastAsia="Verdana" w:hAnsi="Verdana" w:cs="Verdana"/>
                <w:color w:val="333333"/>
              </w:rPr>
            </w:pPr>
            <w:r w:rsidRPr="00836680">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eastAsia="Verdana" w:hAnsi="Verdana" w:cs="Verdana"/>
                <w:color w:val="333333"/>
              </w:rPr>
            </w:pPr>
            <w:r w:rsidRPr="00836680">
              <w:rPr>
                <w:rFonts w:ascii="Verdana" w:eastAsia="Arial" w:hAnsi="Verdana" w:cs="Helvetica"/>
                <w:color w:val="333333"/>
                <w:lang w:eastAsia="es-BO"/>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355184">
            <w:pPr>
              <w:contextualSpacing/>
              <w:rPr>
                <w:rFonts w:ascii="Verdana" w:eastAsia="Arial" w:hAnsi="Verdana" w:cs="Helvetica"/>
                <w:color w:val="333333"/>
                <w:lang w:eastAsia="es-BO"/>
              </w:rPr>
            </w:pPr>
            <w:r w:rsidRPr="00836680">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355184">
            <w:pPr>
              <w:contextualSpacing/>
              <w:jc w:val="center"/>
              <w:rPr>
                <w:rFonts w:ascii="Verdana" w:eastAsia="Verdana" w:hAnsi="Verdana" w:cs="Verdana"/>
                <w:color w:val="333333"/>
              </w:rPr>
            </w:pPr>
            <w:r w:rsidRPr="00836680">
              <w:rPr>
                <w:rFonts w:ascii="Verdana" w:eastAsia="Arial" w:hAnsi="Verdana" w:cs="Helvetica"/>
                <w:color w:val="333333"/>
                <w:lang w:eastAsia="es-BO"/>
              </w:rPr>
              <w:t>P2</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355184">
            <w:pPr>
              <w:contextualSpacing/>
              <w:rPr>
                <w:rFonts w:ascii="Verdana" w:eastAsia="Arial" w:hAnsi="Verdana" w:cs="Helvetica"/>
                <w:color w:val="333333"/>
                <w:lang w:eastAsia="es-BO"/>
              </w:rPr>
            </w:pPr>
            <w:r w:rsidRPr="00836680">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355184">
            <w:pPr>
              <w:contextualSpacing/>
              <w:jc w:val="center"/>
              <w:rPr>
                <w:rFonts w:ascii="Verdana" w:eastAsia="Verdana" w:hAnsi="Verdana" w:cs="Verdana"/>
                <w:color w:val="333333"/>
              </w:rPr>
            </w:pPr>
            <w:r w:rsidRPr="00836680">
              <w:rPr>
                <w:rFonts w:ascii="Verdana" w:eastAsia="Arial" w:hAnsi="Verdana" w:cs="Helvetica"/>
                <w:color w:val="333333"/>
                <w:lang w:eastAsia="es-BO"/>
              </w:rPr>
              <w:t>M</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355184">
            <w:pPr>
              <w:contextualSpacing/>
              <w:rPr>
                <w:rFonts w:ascii="Verdana" w:eastAsia="Arial" w:hAnsi="Verdana" w:cs="Helvetica"/>
                <w:color w:val="333333"/>
                <w:lang w:eastAsia="es-BO"/>
              </w:rPr>
            </w:pPr>
            <w:r w:rsidRPr="00836680">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355184">
            <w:pPr>
              <w:contextualSpacing/>
              <w:jc w:val="center"/>
              <w:rPr>
                <w:rFonts w:ascii="Verdana" w:eastAsia="Verdana" w:hAnsi="Verdana" w:cs="Verdana"/>
                <w:color w:val="333333"/>
              </w:rPr>
            </w:pPr>
            <w:r w:rsidRPr="00836680">
              <w:rPr>
                <w:rFonts w:ascii="Verdana" w:eastAsia="Arial" w:hAnsi="Verdana" w:cs="Helvetica"/>
                <w:color w:val="333333"/>
                <w:lang w:eastAsia="es-BO"/>
              </w:rPr>
              <w:t>KG</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Contratista proporcionará todos los materiales (excepto los de aporte propio), herramientas y equipo necesarios para la ejecución de los trabajos, los mismos deberán </w:t>
      </w:r>
      <w:r w:rsidRPr="00836680">
        <w:rPr>
          <w:rFonts w:ascii="Verdana" w:eastAsia="Arial" w:hAnsi="Verdana" w:cs="Tahoma"/>
        </w:rPr>
        <w:lastRenderedPageBreak/>
        <w:t>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b/>
          <w:lang w:val="es-MX"/>
        </w:rPr>
      </w:pPr>
      <w:r w:rsidRPr="00836680">
        <w:rPr>
          <w:rFonts w:ascii="Verdana" w:eastAsia="Arial" w:hAnsi="Verdana" w:cs="Arial"/>
          <w:b/>
          <w:lang w:val="es-MX"/>
        </w:rPr>
        <w:t>Yeso.</w:t>
      </w:r>
    </w:p>
    <w:p w:rsidR="00E66FDD" w:rsidRPr="00836680" w:rsidRDefault="00E66FDD" w:rsidP="00E66FDD">
      <w:pPr>
        <w:widowControl w:val="0"/>
        <w:autoSpaceDE w:val="0"/>
        <w:autoSpaceDN w:val="0"/>
        <w:spacing w:before="9"/>
        <w:ind w:right="384"/>
        <w:contextualSpacing/>
        <w:jc w:val="both"/>
        <w:rPr>
          <w:rFonts w:ascii="Verdana" w:eastAsia="Arial" w:hAnsi="Verdana" w:cs="Calibri"/>
          <w:bCs/>
        </w:rPr>
      </w:pPr>
      <w:r w:rsidRPr="00836680">
        <w:rPr>
          <w:rFonts w:ascii="Verdana" w:eastAsia="Century Gothic" w:hAnsi="Verdana" w:cs="Arial"/>
        </w:rPr>
        <w:t>El Contratista</w:t>
      </w:r>
      <w:r w:rsidRPr="00836680">
        <w:rPr>
          <w:rFonts w:ascii="Verdana" w:eastAsia="Century Gothic" w:hAnsi="Verdana" w:cs="Arial"/>
          <w:spacing w:val="26"/>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w:t>
      </w:r>
      <w:r w:rsidRPr="00836680">
        <w:rPr>
          <w:rFonts w:ascii="Verdana" w:eastAsia="Century Gothic" w:hAnsi="Verdana" w:cs="Arial"/>
          <w:w w:val="104"/>
        </w:rPr>
        <w:t xml:space="preserve">. </w:t>
      </w:r>
      <w:r w:rsidRPr="00836680">
        <w:rPr>
          <w:rFonts w:ascii="Verdana" w:eastAsia="Arial" w:hAnsi="Verdana" w:cs="Calibri"/>
          <w:bCs/>
        </w:rPr>
        <w:t>El yeso deberá ser de primera calidad, molido fino de color blanco y fraguado rápido, libre de impurezas y terrones.</w:t>
      </w:r>
    </w:p>
    <w:p w:rsidR="00E66FDD" w:rsidRPr="00836680" w:rsidRDefault="00E66FDD" w:rsidP="00E66FDD">
      <w:pPr>
        <w:widowControl w:val="0"/>
        <w:autoSpaceDE w:val="0"/>
        <w:autoSpaceDN w:val="0"/>
        <w:spacing w:before="9"/>
        <w:ind w:right="384"/>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Arial" w:hAnsi="Verdana" w:cs="Calibri"/>
          <w:bCs/>
        </w:rPr>
      </w:pPr>
      <w:r w:rsidRPr="00836680">
        <w:rPr>
          <w:rFonts w:ascii="Verdana" w:eastAsia="Arial" w:hAnsi="Verdana" w:cs="Calibri"/>
          <w:bCs/>
        </w:rPr>
        <w:t>Este material debe poseer las máximas cualidades de pureza y resistencia.</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autoSpaceDE w:val="0"/>
        <w:autoSpaceDN w:val="0"/>
        <w:contextualSpacing/>
        <w:jc w:val="both"/>
        <w:rPr>
          <w:rFonts w:ascii="Verdana" w:eastAsia="Arial" w:hAnsi="Verdana" w:cs="Calibri"/>
          <w:bCs/>
        </w:rPr>
      </w:pPr>
      <w:r w:rsidRPr="00836680">
        <w:rPr>
          <w:rFonts w:ascii="Verdana" w:eastAsia="Arial" w:hAnsi="Verdana" w:cs="Calibri"/>
          <w:bCs/>
        </w:rPr>
        <w:t>Se exige que el yeso tenga como mínimo un 37.5% de óxido de calcio y un mínimo de 53.5% expresado como SO3.</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autoSpaceDE w:val="0"/>
        <w:autoSpaceDN w:val="0"/>
        <w:contextualSpacing/>
        <w:jc w:val="both"/>
        <w:rPr>
          <w:rFonts w:ascii="Verdana" w:eastAsia="Arial" w:hAnsi="Verdana" w:cs="Calibri"/>
          <w:bCs/>
        </w:rPr>
      </w:pPr>
      <w:r w:rsidRPr="00836680">
        <w:rPr>
          <w:rFonts w:ascii="Verdana" w:eastAsia="Arial" w:hAnsi="Verdana" w:cs="Calibri"/>
          <w:bCs/>
        </w:rPr>
        <w:t>El yeso se debe encontrar entre 30 y 80 ml de agua en su cuerpo. El Yeso, será envasado en bolsas, señalando claramente el peso de cada bolsa.</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autoSpaceDE w:val="0"/>
        <w:autoSpaceDN w:val="0"/>
        <w:contextualSpacing/>
        <w:jc w:val="both"/>
        <w:rPr>
          <w:rFonts w:ascii="Verdana" w:eastAsia="Arial" w:hAnsi="Verdana" w:cs="Calibri"/>
          <w:bCs/>
        </w:rPr>
      </w:pPr>
      <w:r w:rsidRPr="00836680">
        <w:rPr>
          <w:rFonts w:ascii="Verdana" w:eastAsia="Arial" w:hAnsi="Verdana" w:cs="Calibri"/>
          <w:bCs/>
        </w:rPr>
        <w:t>Será de entera responsabilidad del contratista contar con cualquier certificación, permiso, autorización u otro documento necesario para asegurar el material.</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autoSpaceDE w:val="0"/>
        <w:autoSpaceDN w:val="0"/>
        <w:spacing w:after="120"/>
        <w:contextualSpacing/>
        <w:jc w:val="both"/>
        <w:rPr>
          <w:rFonts w:ascii="Verdana" w:eastAsia="Arial" w:hAnsi="Verdana" w:cs="Calibri"/>
          <w:b/>
          <w:bCs/>
          <w:color w:val="000000"/>
        </w:rPr>
      </w:pPr>
      <w:r w:rsidRPr="00836680">
        <w:rPr>
          <w:rFonts w:ascii="Verdana" w:eastAsia="Arial" w:hAnsi="Verdana" w:cs="Helvetica"/>
          <w:b/>
          <w:color w:val="000000"/>
          <w:lang w:eastAsia="es-BO"/>
        </w:rPr>
        <w:t>Madera de Construcción (3 Usos)</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a emplearse deberá ser, de buena calidad, sin ojos ni astilla duras,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 xml:space="preserve">La madera para encofrados debe ser de consistencia </w:t>
      </w:r>
      <w:proofErr w:type="spellStart"/>
      <w:r w:rsidRPr="00836680">
        <w:rPr>
          <w:rFonts w:ascii="Verdana" w:eastAsia="Arial" w:hAnsi="Verdana" w:cs="Arial"/>
        </w:rPr>
        <w:t>semi</w:t>
      </w:r>
      <w:proofErr w:type="spellEnd"/>
      <w:r w:rsidRPr="00836680">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after="120"/>
        <w:contextualSpacing/>
        <w:jc w:val="both"/>
        <w:rPr>
          <w:rFonts w:ascii="Verdana" w:eastAsia="Arial" w:hAnsi="Verdana" w:cs="Calibri"/>
          <w:b/>
          <w:bCs/>
          <w:color w:val="000000"/>
        </w:rPr>
      </w:pPr>
      <w:r w:rsidRPr="00836680">
        <w:rPr>
          <w:rFonts w:ascii="Verdana" w:eastAsia="Arial" w:hAnsi="Verdana" w:cs="Helvetica"/>
          <w:b/>
          <w:color w:val="000000"/>
          <w:lang w:eastAsia="es-BO"/>
        </w:rPr>
        <w:t>Cordel</w:t>
      </w:r>
    </w:p>
    <w:p w:rsidR="00E66FDD" w:rsidRPr="00836680" w:rsidRDefault="00E66FDD" w:rsidP="00E66FDD">
      <w:pPr>
        <w:widowControl w:val="0"/>
        <w:autoSpaceDE w:val="0"/>
        <w:autoSpaceDN w:val="0"/>
        <w:spacing w:before="9"/>
        <w:ind w:right="384"/>
        <w:contextualSpacing/>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6"/>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w:t>
      </w:r>
      <w:r w:rsidRPr="00836680">
        <w:rPr>
          <w:rFonts w:ascii="Verdana" w:eastAsia="Century Gothic" w:hAnsi="Verdana" w:cs="Arial"/>
          <w:w w:val="104"/>
        </w:rPr>
        <w:t>.</w:t>
      </w:r>
    </w:p>
    <w:p w:rsidR="00E66FDD" w:rsidRPr="00836680" w:rsidRDefault="00E66FDD" w:rsidP="003817F9">
      <w:pPr>
        <w:widowControl w:val="0"/>
        <w:numPr>
          <w:ilvl w:val="0"/>
          <w:numId w:val="86"/>
        </w:numPr>
        <w:autoSpaceDE w:val="0"/>
        <w:autoSpaceDN w:val="0"/>
        <w:contextualSpacing/>
        <w:rPr>
          <w:rFonts w:ascii="Verdana" w:eastAsia="Arial" w:hAnsi="Verdana" w:cs="Arial Narrow"/>
        </w:rPr>
      </w:pPr>
      <w:r w:rsidRPr="00836680">
        <w:rPr>
          <w:rFonts w:ascii="Verdana" w:eastAsia="Arial" w:hAnsi="Verdana" w:cs="Arial Narrow"/>
        </w:rPr>
        <w:t>Cordel de nylon reflectante y resistente</w:t>
      </w:r>
    </w:p>
    <w:p w:rsidR="00E66FDD" w:rsidRPr="00836680" w:rsidRDefault="00E66FDD" w:rsidP="003817F9">
      <w:pPr>
        <w:widowControl w:val="0"/>
        <w:numPr>
          <w:ilvl w:val="0"/>
          <w:numId w:val="86"/>
        </w:numPr>
        <w:autoSpaceDE w:val="0"/>
        <w:autoSpaceDN w:val="0"/>
        <w:contextualSpacing/>
        <w:rPr>
          <w:rFonts w:ascii="Verdana" w:eastAsia="Arial" w:hAnsi="Verdana" w:cs="Arial Narrow"/>
        </w:rPr>
      </w:pPr>
      <w:r w:rsidRPr="00836680">
        <w:rPr>
          <w:rFonts w:ascii="Verdana" w:eastAsia="Arial" w:hAnsi="Verdana" w:cs="Arial Narrow"/>
        </w:rPr>
        <w:t>Mango resistente a los impactos</w:t>
      </w:r>
    </w:p>
    <w:p w:rsidR="00E66FDD" w:rsidRPr="00836680" w:rsidRDefault="00E66FDD" w:rsidP="003817F9">
      <w:pPr>
        <w:widowControl w:val="0"/>
        <w:numPr>
          <w:ilvl w:val="0"/>
          <w:numId w:val="86"/>
        </w:numPr>
        <w:autoSpaceDE w:val="0"/>
        <w:autoSpaceDN w:val="0"/>
        <w:contextualSpacing/>
        <w:rPr>
          <w:rFonts w:ascii="Verdana" w:eastAsia="Arial" w:hAnsi="Verdana" w:cs="Arial Narrow"/>
        </w:rPr>
      </w:pPr>
      <w:r w:rsidRPr="00836680">
        <w:rPr>
          <w:rFonts w:ascii="Verdana" w:eastAsia="Arial" w:hAnsi="Verdana" w:cs="Arial Narrow"/>
        </w:rPr>
        <w:t>Bobina para enrollar y desenrollar fácilmente</w:t>
      </w:r>
    </w:p>
    <w:p w:rsidR="00E66FDD" w:rsidRPr="00836680" w:rsidRDefault="00E66FDD" w:rsidP="003817F9">
      <w:pPr>
        <w:widowControl w:val="0"/>
        <w:numPr>
          <w:ilvl w:val="0"/>
          <w:numId w:val="86"/>
        </w:numPr>
        <w:autoSpaceDE w:val="0"/>
        <w:autoSpaceDN w:val="0"/>
        <w:contextualSpacing/>
        <w:rPr>
          <w:rFonts w:ascii="Verdana" w:eastAsia="Arial" w:hAnsi="Verdana" w:cs="Arial Narrow"/>
        </w:rPr>
      </w:pPr>
      <w:r w:rsidRPr="00836680">
        <w:rPr>
          <w:rFonts w:ascii="Verdana" w:eastAsia="Arial" w:hAnsi="Verdana" w:cs="Arial Narrow"/>
        </w:rPr>
        <w:t>Tensión de ruptura 30 kg.</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spacing w:after="120"/>
        <w:contextualSpacing/>
        <w:jc w:val="both"/>
        <w:rPr>
          <w:rFonts w:ascii="Verdana" w:eastAsia="Arial" w:hAnsi="Verdana" w:cs="Helvetica"/>
          <w:b/>
          <w:color w:val="000000"/>
          <w:lang w:eastAsia="es-BO"/>
        </w:rPr>
      </w:pPr>
      <w:r w:rsidRPr="00836680">
        <w:rPr>
          <w:rFonts w:ascii="Verdana" w:eastAsia="Arial" w:hAnsi="Verdana" w:cs="Helvetica"/>
          <w:b/>
          <w:color w:val="000000"/>
          <w:lang w:eastAsia="es-BO"/>
        </w:rPr>
        <w:t>Clavos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o calibre señalado en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2”x13; 2 ½”; 3 ½”.</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bookmarkStart w:id="252" w:name="_Hlk99371405"/>
      <w:r w:rsidRPr="00836680">
        <w:rPr>
          <w:rFonts w:ascii="Verdana" w:eastAsia="Arial" w:hAnsi="Verdana" w:cs="Tahoma"/>
        </w:rPr>
        <w:t>El Supervisor de Obra proporcionará al Contratista los puntos de referencia para el trazado y alineación del eje de la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lastRenderedPageBreak/>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traza la forma del perímetro de la obra y se señalan los ejes y/o contornos donde se debe situar la cimentación.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trazado deberá ser aprobado por escrito por el Supervisor de Obras con anterioridad a la iniciación de cualquier trabajo de excavación.</w:t>
      </w:r>
    </w:p>
    <w:bookmarkEnd w:id="252"/>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trazado y replanteo serán medidos en forma </w:t>
      </w:r>
      <w:r w:rsidRPr="00836680">
        <w:rPr>
          <w:rFonts w:ascii="Verdana" w:eastAsia="Arial" w:hAnsi="Verdana" w:cs="Tahoma"/>
          <w:b/>
        </w:rPr>
        <w:t>global</w:t>
      </w:r>
      <w:r w:rsidRPr="00836680">
        <w:rPr>
          <w:rFonts w:ascii="Verdana" w:eastAsia="Arial" w:hAnsi="Verdana" w:cs="Tahoma"/>
        </w:rPr>
        <w:t xml:space="preserve"> a lo largo de los ejes de construcción establecidos en los planos, previa verificación y aprobación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4</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VN - OG - EXC - 1</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M3</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EXCAVACIÓN DE 0 A 2,50 M (SIN AGOTAMIENTO)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 xml:space="preserve">El ítem comprende todos los trabajos de excavación de 0 a 2,50 m. para fundaciones de </w:t>
      </w:r>
      <w:r w:rsidRPr="00836680">
        <w:rPr>
          <w:rFonts w:ascii="Verdana" w:eastAsia="Verdana" w:hAnsi="Verdana" w:cs="Tahoma"/>
          <w:spacing w:val="-1"/>
        </w:rPr>
        <w:lastRenderedPageBreak/>
        <w:t>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retiro del material excedente al botadero autorizado no se contempla en este ítem.</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La excavación (sin agotamiento) será medida en </w:t>
      </w:r>
      <w:r w:rsidRPr="00836680">
        <w:rPr>
          <w:rFonts w:ascii="Verdana" w:eastAsia="Arial" w:hAnsi="Verdana" w:cs="Arial"/>
          <w:b/>
        </w:rPr>
        <w:t>metros cúbicos</w:t>
      </w:r>
      <w:r w:rsidRPr="00836680">
        <w:rPr>
          <w:rFonts w:ascii="Verdana" w:eastAsia="Arial" w:hAnsi="Verdana" w:cs="Arial"/>
        </w:rPr>
        <w:t xml:space="preserve"> tomando en cuenta únicamente el volumen neto del trabajo ejecutado y autorizado.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mismos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tabs>
          <w:tab w:val="left" w:pos="560"/>
        </w:tabs>
        <w:autoSpaceDE w:val="0"/>
        <w:autoSpaceDN w:val="0"/>
        <w:contextualSpacing/>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E66FDD" w:rsidRPr="00836680" w:rsidTr="00355184">
        <w:trPr>
          <w:trHeight w:val="272"/>
        </w:trPr>
        <w:tc>
          <w:tcPr>
            <w:tcW w:w="584"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N°</w:t>
            </w:r>
          </w:p>
        </w:tc>
        <w:tc>
          <w:tcPr>
            <w:tcW w:w="2385"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CODIGO</w:t>
            </w:r>
          </w:p>
        </w:tc>
        <w:tc>
          <w:tcPr>
            <w:tcW w:w="1145"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UNIDAD</w:t>
            </w:r>
          </w:p>
        </w:tc>
        <w:tc>
          <w:tcPr>
            <w:tcW w:w="5520"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ITEM</w:t>
            </w:r>
          </w:p>
        </w:tc>
      </w:tr>
      <w:tr w:rsidR="00E66FDD" w:rsidRPr="00836680" w:rsidTr="00355184">
        <w:tc>
          <w:tcPr>
            <w:tcW w:w="584" w:type="dxa"/>
            <w:shd w:val="clear" w:color="auto" w:fill="BDD6EE"/>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5</w:t>
            </w:r>
          </w:p>
        </w:tc>
        <w:tc>
          <w:tcPr>
            <w:tcW w:w="2385" w:type="dxa"/>
            <w:shd w:val="clear" w:color="auto" w:fill="BDD6EE"/>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VN - OG – CIM - 2</w:t>
            </w:r>
          </w:p>
        </w:tc>
        <w:tc>
          <w:tcPr>
            <w:tcW w:w="1145" w:type="dxa"/>
            <w:shd w:val="clear" w:color="auto" w:fill="BDD6EE"/>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M3</w:t>
            </w:r>
          </w:p>
        </w:tc>
        <w:tc>
          <w:tcPr>
            <w:tcW w:w="5520" w:type="dxa"/>
            <w:shd w:val="clear" w:color="auto" w:fill="BDD6EE"/>
          </w:tcPr>
          <w:p w:rsidR="00E66FDD" w:rsidRPr="00836680" w:rsidRDefault="00E66FDD" w:rsidP="00355184">
            <w:pPr>
              <w:widowControl w:val="0"/>
              <w:autoSpaceDE w:val="0"/>
              <w:autoSpaceDN w:val="0"/>
              <w:contextualSpacing/>
              <w:jc w:val="center"/>
              <w:rPr>
                <w:rFonts w:ascii="Verdana" w:eastAsia="Arial" w:hAnsi="Verdana" w:cs="Tahoma"/>
                <w:b/>
                <w:color w:val="000000"/>
              </w:rPr>
            </w:pPr>
            <w:r w:rsidRPr="00836680">
              <w:rPr>
                <w:rFonts w:ascii="Verdana" w:eastAsia="Arial" w:hAnsi="Verdana" w:cs="Tahoma"/>
                <w:b/>
                <w:color w:val="000000"/>
              </w:rPr>
              <w:t>CIMIENTO DE LADRILLO 6H (20X14X9)</w:t>
            </w:r>
          </w:p>
        </w:tc>
      </w:tr>
    </w:tbl>
    <w:p w:rsidR="00E66FDD" w:rsidRPr="00836680" w:rsidRDefault="00E66FDD" w:rsidP="00E66FDD">
      <w:pPr>
        <w:widowControl w:val="0"/>
        <w:autoSpaceDE w:val="0"/>
        <w:autoSpaceDN w:val="0"/>
        <w:contextualSpacing/>
        <w:rPr>
          <w:rFonts w:ascii="Verdana" w:eastAsia="Arial" w:hAnsi="Verdana" w:cs="Arial"/>
          <w:b/>
          <w:bCs/>
        </w:rPr>
      </w:pPr>
    </w:p>
    <w:p w:rsidR="00E66FDD" w:rsidRPr="00836680" w:rsidRDefault="00E66FDD" w:rsidP="00E66FDD">
      <w:pPr>
        <w:widowControl w:val="0"/>
        <w:autoSpaceDE w:val="0"/>
        <w:autoSpaceDN w:val="0"/>
        <w:contextualSpacing/>
        <w:rPr>
          <w:rFonts w:ascii="Verdana" w:eastAsia="Arial" w:hAnsi="Verdana" w:cs="Arial"/>
          <w:b/>
          <w:bCs/>
        </w:rPr>
      </w:pPr>
      <w:r w:rsidRPr="00836680">
        <w:rPr>
          <w:rFonts w:ascii="Verdana" w:eastAsia="Arial" w:hAnsi="Verdana" w:cs="Arial"/>
          <w:b/>
          <w:bCs/>
        </w:rPr>
        <w:t>DESCRIPCIÓN. -</w:t>
      </w:r>
    </w:p>
    <w:p w:rsidR="00E66FDD" w:rsidRPr="00836680" w:rsidRDefault="00E66FDD" w:rsidP="00E66FDD">
      <w:pPr>
        <w:widowControl w:val="0"/>
        <w:autoSpaceDE w:val="0"/>
        <w:autoSpaceDN w:val="0"/>
        <w:spacing w:before="8"/>
        <w:contextualSpacing/>
        <w:rPr>
          <w:rFonts w:ascii="Verdana" w:eastAsia="Arial" w:hAnsi="Verdana" w:cs="Arial"/>
        </w:rPr>
      </w:pPr>
    </w:p>
    <w:p w:rsidR="00E66FDD" w:rsidRPr="00836680" w:rsidRDefault="00E66FDD" w:rsidP="00E66FDD">
      <w:pPr>
        <w:widowControl w:val="0"/>
        <w:autoSpaceDE w:val="0"/>
        <w:autoSpaceDN w:val="0"/>
        <w:spacing w:before="8"/>
        <w:contextualSpacing/>
        <w:rPr>
          <w:rFonts w:ascii="Verdana" w:eastAsia="Arial" w:hAnsi="Verdana" w:cs="Arial"/>
        </w:rPr>
      </w:pPr>
      <w:r w:rsidRPr="00836680">
        <w:rPr>
          <w:rFonts w:ascii="Verdana" w:eastAsia="Arial" w:hAnsi="Verdana" w:cs="Arial"/>
        </w:rPr>
        <w:t xml:space="preserve">Este ítem se refiere a la construcción de </w:t>
      </w:r>
      <w:r w:rsidRPr="00836680">
        <w:rPr>
          <w:rFonts w:ascii="Verdana" w:eastAsia="Arial" w:hAnsi="Verdana" w:cs="Arial"/>
          <w:bCs/>
        </w:rPr>
        <w:t xml:space="preserve">cimiento de ladrillo 6H (20X14X9) </w:t>
      </w:r>
      <w:r w:rsidRPr="00836680">
        <w:rPr>
          <w:rFonts w:ascii="Verdana" w:eastAsia="Arial" w:hAnsi="Verdana" w:cs="Arial"/>
        </w:rPr>
        <w:t>de acuerdo a las dimensiones, dosificaciones de mortero y otros detalles señalados en los planos respectivos, y/o instrucciones del Supervisor de Obra.</w:t>
      </w:r>
    </w:p>
    <w:p w:rsidR="00E66FDD" w:rsidRPr="00836680" w:rsidRDefault="00E66FDD" w:rsidP="00E66FDD">
      <w:pPr>
        <w:widowControl w:val="0"/>
        <w:autoSpaceDE w:val="0"/>
        <w:autoSpaceDN w:val="0"/>
        <w:spacing w:before="8"/>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b/>
          <w:bCs/>
        </w:rPr>
      </w:pPr>
      <w:r w:rsidRPr="00836680">
        <w:rPr>
          <w:rFonts w:ascii="Verdana" w:eastAsia="Arial" w:hAnsi="Verdana" w:cs="Arial"/>
          <w:b/>
          <w:bCs/>
        </w:rPr>
        <w:t>MATERIALES, HERRAMIENTAS Y EQUIPO. –</w:t>
      </w:r>
    </w:p>
    <w:p w:rsidR="00E66FDD" w:rsidRPr="00836680" w:rsidRDefault="00E66FDD" w:rsidP="00E66FDD">
      <w:pPr>
        <w:widowControl w:val="0"/>
        <w:autoSpaceDE w:val="0"/>
        <w:autoSpaceDN w:val="0"/>
        <w:contextualSpacing/>
        <w:rPr>
          <w:rFonts w:ascii="Verdana" w:eastAsia="Arial" w:hAnsi="Verdana" w:cs="Arial"/>
          <w:b/>
          <w:bCs/>
        </w:rPr>
      </w:pP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rPr>
        <w:t>Los materiales a emplearse deberán ser suministrados de acuerdo al siguiente detalle:</w:t>
      </w:r>
    </w:p>
    <w:p w:rsidR="00E66FDD" w:rsidRPr="00836680" w:rsidRDefault="00E66FDD" w:rsidP="00E66FDD">
      <w:pPr>
        <w:widowControl w:val="0"/>
        <w:autoSpaceDE w:val="0"/>
        <w:autoSpaceDN w:val="0"/>
        <w:spacing w:before="11"/>
        <w:contextualSpacing/>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E66FDD" w:rsidRPr="00836680" w:rsidTr="00355184">
        <w:trPr>
          <w:trHeight w:val="229"/>
        </w:trPr>
        <w:tc>
          <w:tcPr>
            <w:tcW w:w="3534" w:type="dxa"/>
            <w:shd w:val="clear" w:color="auto" w:fill="1F4E79"/>
            <w:vAlign w:val="center"/>
          </w:tcPr>
          <w:p w:rsidR="00E66FDD" w:rsidRPr="00836680" w:rsidRDefault="00E66FDD" w:rsidP="00355184">
            <w:pPr>
              <w:contextualSpacing/>
              <w:jc w:val="center"/>
              <w:rPr>
                <w:rFonts w:ascii="Calibri" w:eastAsia="Verdana" w:hAnsi="Calibri" w:cs="Verdana"/>
                <w:color w:val="FFFFFF"/>
                <w:sz w:val="20"/>
                <w:szCs w:val="20"/>
              </w:rPr>
            </w:pPr>
            <w:r w:rsidRPr="00836680">
              <w:rPr>
                <w:rFonts w:ascii="Calibri" w:eastAsia="Verdana" w:hAnsi="Calibri" w:cs="Verdana"/>
                <w:color w:val="FFFFFF"/>
                <w:sz w:val="20"/>
                <w:szCs w:val="20"/>
              </w:rPr>
              <w:t>MATERIALES</w:t>
            </w:r>
          </w:p>
        </w:tc>
        <w:tc>
          <w:tcPr>
            <w:tcW w:w="1569" w:type="dxa"/>
            <w:shd w:val="clear" w:color="auto" w:fill="1F4E79"/>
            <w:vAlign w:val="center"/>
          </w:tcPr>
          <w:p w:rsidR="00E66FDD" w:rsidRPr="00836680" w:rsidRDefault="00E66FDD" w:rsidP="00355184">
            <w:pPr>
              <w:ind w:left="24"/>
              <w:contextualSpacing/>
              <w:jc w:val="center"/>
              <w:rPr>
                <w:rFonts w:ascii="Calibri" w:eastAsia="Verdana" w:hAnsi="Calibri" w:cs="Verdana"/>
                <w:color w:val="FFFFFF"/>
                <w:sz w:val="20"/>
                <w:szCs w:val="20"/>
              </w:rPr>
            </w:pPr>
            <w:r w:rsidRPr="00836680">
              <w:rPr>
                <w:rFonts w:ascii="Calibri" w:eastAsia="Verdana" w:hAnsi="Calibri" w:cs="Verdana"/>
                <w:color w:val="FFFFFF"/>
                <w:sz w:val="20"/>
                <w:szCs w:val="20"/>
              </w:rPr>
              <w:t>UNIDAD</w:t>
            </w:r>
          </w:p>
        </w:tc>
      </w:tr>
      <w:tr w:rsidR="00E66FDD" w:rsidRPr="00836680" w:rsidTr="00355184">
        <w:trPr>
          <w:trHeight w:val="261"/>
        </w:trPr>
        <w:tc>
          <w:tcPr>
            <w:tcW w:w="3534" w:type="dxa"/>
            <w:vAlign w:val="bottom"/>
          </w:tcPr>
          <w:p w:rsidR="00E66FDD" w:rsidRPr="00836680" w:rsidRDefault="00E66FDD" w:rsidP="00355184">
            <w:pPr>
              <w:spacing w:before="9"/>
              <w:contextualSpacing/>
              <w:rPr>
                <w:rFonts w:ascii="Calibri" w:eastAsia="Verdana" w:hAnsi="Calibri" w:cs="Verdana"/>
                <w:sz w:val="20"/>
                <w:szCs w:val="20"/>
              </w:rPr>
            </w:pPr>
            <w:r w:rsidRPr="00836680">
              <w:rPr>
                <w:rFonts w:ascii="Calibri" w:eastAsia="Calibri" w:hAnsi="Calibri" w:cs="Calibri"/>
                <w:color w:val="000000"/>
                <w:sz w:val="20"/>
                <w:szCs w:val="20"/>
              </w:rPr>
              <w:t>LADRILLO 6H (20X14X9)</w:t>
            </w:r>
          </w:p>
        </w:tc>
        <w:tc>
          <w:tcPr>
            <w:tcW w:w="1569" w:type="dxa"/>
            <w:vAlign w:val="bottom"/>
          </w:tcPr>
          <w:p w:rsidR="00E66FDD" w:rsidRPr="00836680" w:rsidRDefault="00E66FDD" w:rsidP="00355184">
            <w:pPr>
              <w:spacing w:before="9"/>
              <w:ind w:left="24"/>
              <w:contextualSpacing/>
              <w:jc w:val="center"/>
              <w:rPr>
                <w:rFonts w:ascii="Calibri" w:eastAsia="Verdana" w:hAnsi="Calibri" w:cs="Verdana"/>
                <w:sz w:val="20"/>
                <w:szCs w:val="20"/>
              </w:rPr>
            </w:pPr>
            <w:r w:rsidRPr="00836680">
              <w:rPr>
                <w:rFonts w:ascii="Calibri" w:eastAsia="Calibri" w:hAnsi="Calibri" w:cs="Calibri"/>
                <w:color w:val="000000"/>
                <w:sz w:val="20"/>
                <w:szCs w:val="20"/>
              </w:rPr>
              <w:t>PZA</w:t>
            </w:r>
          </w:p>
        </w:tc>
      </w:tr>
      <w:tr w:rsidR="00E66FDD" w:rsidRPr="00836680" w:rsidTr="00355184">
        <w:trPr>
          <w:trHeight w:val="261"/>
        </w:trPr>
        <w:tc>
          <w:tcPr>
            <w:tcW w:w="3534" w:type="dxa"/>
            <w:vAlign w:val="bottom"/>
          </w:tcPr>
          <w:p w:rsidR="00E66FDD" w:rsidRPr="00836680" w:rsidRDefault="00E66FDD" w:rsidP="00355184">
            <w:pPr>
              <w:contextualSpacing/>
              <w:rPr>
                <w:rFonts w:ascii="Calibri" w:eastAsia="Verdana" w:hAnsi="Calibri" w:cs="Verdana"/>
                <w:sz w:val="20"/>
                <w:szCs w:val="20"/>
              </w:rPr>
            </w:pPr>
            <w:r w:rsidRPr="00836680">
              <w:rPr>
                <w:rFonts w:ascii="Calibri" w:eastAsia="Calibri" w:hAnsi="Calibri" w:cs="Calibri"/>
                <w:color w:val="000000"/>
                <w:sz w:val="20"/>
                <w:szCs w:val="20"/>
              </w:rPr>
              <w:t xml:space="preserve">ARENA </w:t>
            </w:r>
          </w:p>
        </w:tc>
        <w:tc>
          <w:tcPr>
            <w:tcW w:w="1569" w:type="dxa"/>
            <w:vAlign w:val="bottom"/>
          </w:tcPr>
          <w:p w:rsidR="00E66FDD" w:rsidRPr="00836680" w:rsidRDefault="00E66FDD" w:rsidP="00355184">
            <w:pPr>
              <w:ind w:left="24"/>
              <w:contextualSpacing/>
              <w:jc w:val="center"/>
              <w:rPr>
                <w:rFonts w:ascii="Calibri" w:eastAsia="Verdana" w:hAnsi="Calibri" w:cs="Verdana"/>
                <w:sz w:val="20"/>
                <w:szCs w:val="20"/>
              </w:rPr>
            </w:pPr>
            <w:r w:rsidRPr="00836680">
              <w:rPr>
                <w:rFonts w:ascii="Calibri" w:eastAsia="Calibri" w:hAnsi="Calibri" w:cs="Calibri"/>
                <w:color w:val="000000"/>
                <w:sz w:val="20"/>
                <w:szCs w:val="20"/>
              </w:rPr>
              <w:t>M3</w:t>
            </w:r>
          </w:p>
        </w:tc>
      </w:tr>
      <w:tr w:rsidR="00E66FDD" w:rsidRPr="00836680" w:rsidTr="00355184">
        <w:trPr>
          <w:trHeight w:val="261"/>
        </w:trPr>
        <w:tc>
          <w:tcPr>
            <w:tcW w:w="3534" w:type="dxa"/>
            <w:vAlign w:val="bottom"/>
          </w:tcPr>
          <w:p w:rsidR="00E66FDD" w:rsidRPr="00836680" w:rsidRDefault="00E66FDD" w:rsidP="00355184">
            <w:pPr>
              <w:contextualSpacing/>
              <w:rPr>
                <w:rFonts w:ascii="Calibri" w:eastAsia="Verdana" w:hAnsi="Calibri" w:cs="Verdana"/>
                <w:color w:val="333333"/>
                <w:sz w:val="20"/>
                <w:szCs w:val="20"/>
              </w:rPr>
            </w:pPr>
            <w:r w:rsidRPr="00836680">
              <w:rPr>
                <w:rFonts w:ascii="Calibri" w:eastAsia="Calibri" w:hAnsi="Calibri" w:cs="Calibri"/>
                <w:color w:val="000000"/>
                <w:sz w:val="20"/>
                <w:szCs w:val="20"/>
              </w:rPr>
              <w:t>CEMENTO PORTLAND</w:t>
            </w:r>
          </w:p>
        </w:tc>
        <w:tc>
          <w:tcPr>
            <w:tcW w:w="1569" w:type="dxa"/>
            <w:vAlign w:val="bottom"/>
          </w:tcPr>
          <w:p w:rsidR="00E66FDD" w:rsidRPr="00836680" w:rsidRDefault="00E66FDD" w:rsidP="00355184">
            <w:pPr>
              <w:ind w:left="24"/>
              <w:contextualSpacing/>
              <w:jc w:val="center"/>
              <w:rPr>
                <w:rFonts w:ascii="Calibri" w:eastAsia="Verdana" w:hAnsi="Calibri" w:cs="Verdana"/>
                <w:color w:val="333333"/>
                <w:sz w:val="20"/>
                <w:szCs w:val="20"/>
              </w:rPr>
            </w:pPr>
            <w:r w:rsidRPr="00836680">
              <w:rPr>
                <w:rFonts w:ascii="Calibri" w:eastAsia="Calibri" w:hAnsi="Calibri" w:cs="Calibri"/>
                <w:color w:val="000000"/>
                <w:sz w:val="20"/>
                <w:szCs w:val="20"/>
              </w:rPr>
              <w:t>KG</w:t>
            </w:r>
          </w:p>
        </w:tc>
      </w:tr>
    </w:tbl>
    <w:p w:rsidR="00E66FDD" w:rsidRPr="00836680" w:rsidRDefault="00E66FDD" w:rsidP="00E66FDD">
      <w:pPr>
        <w:widowControl w:val="0"/>
        <w:autoSpaceDE w:val="0"/>
        <w:autoSpaceDN w:val="0"/>
        <w:spacing w:before="12"/>
        <w:contextualSpacing/>
        <w:rPr>
          <w:rFonts w:ascii="Verdana" w:eastAsia="Arial" w:hAnsi="Verdana" w:cs="Arial"/>
        </w:rPr>
      </w:pPr>
    </w:p>
    <w:p w:rsidR="00E66FDD" w:rsidRPr="00836680" w:rsidRDefault="00E66FDD" w:rsidP="00E66FDD">
      <w:pPr>
        <w:widowControl w:val="0"/>
        <w:tabs>
          <w:tab w:val="left" w:pos="8711"/>
        </w:tabs>
        <w:autoSpaceDE w:val="0"/>
        <w:autoSpaceDN w:val="0"/>
        <w:ind w:right="59"/>
        <w:contextualSpacing/>
        <w:jc w:val="both"/>
        <w:rPr>
          <w:rFonts w:ascii="Verdana" w:eastAsia="Arial" w:hAnsi="Verdana" w:cs="Tahoma"/>
        </w:rPr>
      </w:pPr>
      <w:bookmarkStart w:id="253" w:name="_Hlk94465099"/>
      <w:bookmarkStart w:id="254" w:name="_Hlk94467161"/>
      <w:bookmarkStart w:id="255" w:name="_Hlk94470337"/>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rPr>
          <w:rFonts w:ascii="Verdana" w:eastAsia="Arial" w:hAnsi="Verdana" w:cs="Tahoma"/>
        </w:rPr>
      </w:pPr>
    </w:p>
    <w:bookmarkEnd w:id="253"/>
    <w:bookmarkEnd w:id="254"/>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Asimismo, de manera complementaria, deberá cumplirse con las normas técnicas que IBNORCA prescriba para los materiales usados en el presente ítem.</w:t>
      </w:r>
    </w:p>
    <w:p w:rsidR="00E66FDD" w:rsidRPr="00836680" w:rsidRDefault="00E66FDD" w:rsidP="00E66FDD">
      <w:pPr>
        <w:widowControl w:val="0"/>
        <w:tabs>
          <w:tab w:val="left" w:pos="8711"/>
        </w:tabs>
        <w:autoSpaceDE w:val="0"/>
        <w:autoSpaceDN w:val="0"/>
        <w:contextualSpacing/>
        <w:rPr>
          <w:rFonts w:ascii="Verdana" w:eastAsia="Arial" w:hAnsi="Verdana" w:cs="Tahoma"/>
        </w:rPr>
      </w:pPr>
    </w:p>
    <w:bookmarkEnd w:id="255"/>
    <w:p w:rsidR="00E66FDD" w:rsidRPr="00836680" w:rsidRDefault="00E66FDD" w:rsidP="00E66FDD">
      <w:pPr>
        <w:tabs>
          <w:tab w:val="left" w:pos="560"/>
        </w:tabs>
        <w:spacing w:after="120"/>
        <w:contextualSpacing/>
        <w:jc w:val="both"/>
        <w:rPr>
          <w:rFonts w:ascii="Verdana" w:eastAsia="Arial" w:hAnsi="Verdana" w:cs="Arial"/>
          <w:b/>
        </w:rPr>
      </w:pPr>
      <w:r w:rsidRPr="00836680">
        <w:rPr>
          <w:rFonts w:ascii="Verdana" w:eastAsia="Arial" w:hAnsi="Verdana" w:cs="Arial"/>
          <w:b/>
        </w:rPr>
        <w:t>Ladrillo de 6H (20X14X9)</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56" w:name="_Hlk94464457"/>
      <w:bookmarkStart w:id="257" w:name="_Hlk94464434"/>
      <w:bookmarkStart w:id="258" w:name="_Hlk94459584"/>
      <w:r w:rsidRPr="00836680">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ladrillo deberá ser de una marca reconocida y certificada debiendo el Contratista, a requerimiento de la Supervisión de Obra, presentar los documentos que avalen dicha situación.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Cualquier alteración o daño del producto antes, durante y después del transporte, no será aceptado.</w:t>
      </w:r>
    </w:p>
    <w:p w:rsidR="00E66FDD" w:rsidRPr="00836680" w:rsidRDefault="00E66FDD" w:rsidP="00E66FDD">
      <w:pPr>
        <w:widowControl w:val="0"/>
        <w:tabs>
          <w:tab w:val="left" w:pos="560"/>
        </w:tabs>
        <w:autoSpaceDE w:val="0"/>
        <w:autoSpaceDN w:val="0"/>
        <w:contextualSpacing/>
        <w:jc w:val="both"/>
        <w:rPr>
          <w:rFonts w:ascii="Verdana" w:hAnsi="Verdana" w:cs="Tahoma"/>
          <w:lang w:eastAsia="es-ES"/>
        </w:rPr>
      </w:pPr>
    </w:p>
    <w:p w:rsidR="00E66FDD" w:rsidRPr="00836680" w:rsidRDefault="00E66FDD" w:rsidP="00E66FDD">
      <w:pPr>
        <w:tabs>
          <w:tab w:val="left" w:pos="560"/>
        </w:tabs>
        <w:spacing w:after="120"/>
        <w:contextualSpacing/>
        <w:jc w:val="both"/>
        <w:rPr>
          <w:rFonts w:ascii="Verdana" w:eastAsia="Arial" w:hAnsi="Verdana" w:cs="Arial"/>
          <w:b/>
        </w:rPr>
      </w:pPr>
      <w:r w:rsidRPr="00836680">
        <w:rPr>
          <w:rFonts w:ascii="Verdana" w:eastAsia="Arial" w:hAnsi="Verdana" w:cs="Arial"/>
          <w:b/>
        </w:rPr>
        <w:t>Cemento Portland</w:t>
      </w:r>
    </w:p>
    <w:bookmarkEnd w:id="256"/>
    <w:bookmarkEnd w:id="257"/>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w:t>
      </w:r>
      <w:proofErr w:type="spellStart"/>
      <w:r w:rsidRPr="00836680">
        <w:rPr>
          <w:rFonts w:ascii="Verdana" w:eastAsia="Arial" w:hAnsi="Verdana" w:cs="Tahoma"/>
        </w:rPr>
        <w:t>Puzolánico</w:t>
      </w:r>
      <w:proofErr w:type="spellEnd"/>
      <w:r w:rsidRPr="00836680">
        <w:rPr>
          <w:rFonts w:ascii="Verdana" w:eastAsia="Arial" w:hAnsi="Verdana" w:cs="Tahoma"/>
        </w:rPr>
        <w:t xml:space="preserve"> (Tipo P) 100% de origen nacional fresco y de calidad probada con una resistencia </w:t>
      </w:r>
      <w:r w:rsidRPr="00836680">
        <w:rPr>
          <w:rFonts w:ascii="Verdana" w:eastAsia="Arial" w:hAnsi="Verdana" w:cs="Tahoma"/>
          <w:b/>
        </w:rPr>
        <w:t xml:space="preserve">mínima de 30 </w:t>
      </w:r>
      <w:proofErr w:type="spellStart"/>
      <w:r w:rsidRPr="00836680">
        <w:rPr>
          <w:rFonts w:ascii="Verdana" w:eastAsia="Arial" w:hAnsi="Verdana" w:cs="Tahoma"/>
          <w:b/>
        </w:rPr>
        <w:t>MPa</w:t>
      </w:r>
      <w:proofErr w:type="spellEnd"/>
      <w:r w:rsidRPr="00836680">
        <w:rPr>
          <w:rFonts w:ascii="Verdana" w:eastAsia="Arial" w:hAnsi="Verdana" w:cs="Tahoma"/>
          <w:b/>
        </w:rPr>
        <w:t xml:space="preserve">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 xml:space="preserve">El cemento deberá ser almacenado en condiciones que la mantengan fuera de la intemperie y la humedad, </w:t>
      </w:r>
      <w:r w:rsidRPr="0083668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bCs/>
          <w:color w:val="000000"/>
        </w:rPr>
      </w:pPr>
      <w:r w:rsidRPr="00836680">
        <w:rPr>
          <w:rFonts w:ascii="Verdana" w:eastAsia="Arial" w:hAnsi="Verdana" w:cs="Tahoma"/>
          <w:b/>
          <w:bCs/>
          <w:color w:val="000000"/>
        </w:rPr>
        <w:t>Arena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 arena o árido fino será aquel que pase el tamiz por N°4 (4,8 mm) y son retenidas por el tamiz N°200 (74µ).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permitirá el empleo de aguas estancadas procedentes de pequeñas lagunas o aquéllas que provengan de alcantarillados, pantanos o ciénagas.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Toda agua de calidad dudosa deberá ser sometido al análisis respectivo y autorizado por el Supervisor de obra antes de su empleo.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temperatura del agua para la preparación del hormigón deberá ser superior a 5ºC.</w:t>
      </w:r>
    </w:p>
    <w:bookmarkEnd w:id="258"/>
    <w:p w:rsidR="00E66FDD" w:rsidRPr="00836680" w:rsidRDefault="00E66FDD" w:rsidP="00E66FDD">
      <w:pPr>
        <w:widowControl w:val="0"/>
        <w:autoSpaceDE w:val="0"/>
        <w:autoSpaceDN w:val="0"/>
        <w:spacing w:before="11"/>
        <w:contextualSpacing/>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FORMA DE EJECUCIÓN.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general, el cimiento de ladrillo de 6H deberá cumplir con las siguientes directrices referidas a la ejecución:</w:t>
      </w:r>
    </w:p>
    <w:p w:rsidR="00E66FDD" w:rsidRPr="00836680" w:rsidRDefault="00E66FDD" w:rsidP="00E66FDD">
      <w:pPr>
        <w:widowControl w:val="0"/>
        <w:autoSpaceDE w:val="0"/>
        <w:autoSpaceDN w:val="0"/>
        <w:spacing w:before="8"/>
        <w:contextualSpacing/>
        <w:rPr>
          <w:rFonts w:ascii="Verdana" w:eastAsia="Arial" w:hAnsi="Verdana" w:cs="Arial"/>
        </w:rPr>
      </w:pPr>
    </w:p>
    <w:p w:rsidR="00E66FDD" w:rsidRPr="00836680" w:rsidRDefault="00E66FDD" w:rsidP="00E66FDD">
      <w:pPr>
        <w:widowControl w:val="0"/>
        <w:autoSpaceDE w:val="0"/>
        <w:autoSpaceDN w:val="0"/>
        <w:spacing w:after="120"/>
        <w:contextualSpacing/>
        <w:jc w:val="both"/>
        <w:rPr>
          <w:rFonts w:ascii="Verdana" w:eastAsia="Arial" w:hAnsi="Verdana" w:cs="Tahoma"/>
        </w:rPr>
      </w:pPr>
      <w:r w:rsidRPr="00836680">
        <w:rPr>
          <w:rFonts w:ascii="Verdana" w:eastAsia="Arial" w:hAnsi="Verdana" w:cs="Tahoma"/>
          <w:b/>
        </w:rPr>
        <w:t>Limpieza y Preparación</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primer lugar, se verificará que la superficie donde se vaya a ejecutar el ítem esté en condiciones adecuadas de compactación y a la cota según lo indicado en el proyecto.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Luego de haber emparejado el fondo de la excavación se deberá vaciar una capa de mortero en un espesor de mínimo 2 cm.</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spacing w:after="240"/>
        <w:contextualSpacing/>
        <w:jc w:val="both"/>
        <w:rPr>
          <w:rFonts w:ascii="Verdana" w:eastAsia="Arial" w:hAnsi="Verdana" w:cs="Tahoma"/>
        </w:rPr>
      </w:pPr>
      <w:r w:rsidRPr="00836680">
        <w:rPr>
          <w:rFonts w:ascii="Verdana" w:eastAsia="Arial" w:hAnsi="Verdana" w:cs="Tahoma"/>
          <w:b/>
        </w:rPr>
        <w:t>Preparación del Mortero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mortero será de una consistencia tal que se asegure su trabajo y la manipulación de masas compactas, densas y con aspecto y coloración uniformes.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142"/>
        </w:tabs>
        <w:autoSpaceDE w:val="0"/>
        <w:autoSpaceDN w:val="0"/>
        <w:spacing w:after="120"/>
        <w:contextualSpacing/>
        <w:jc w:val="both"/>
        <w:rPr>
          <w:rFonts w:ascii="Verdana" w:eastAsia="Arial" w:hAnsi="Verdana" w:cs="Tahoma"/>
        </w:rPr>
      </w:pPr>
      <w:r w:rsidRPr="00836680">
        <w:rPr>
          <w:rFonts w:ascii="Verdana" w:eastAsia="Arial" w:hAnsi="Verdana" w:cs="Tahoma"/>
          <w:b/>
        </w:rPr>
        <w:t>Ejecución del Cimiento</w:t>
      </w:r>
    </w:p>
    <w:p w:rsidR="00E66FDD" w:rsidRPr="00836680" w:rsidRDefault="00E66FDD" w:rsidP="00E66FDD">
      <w:pPr>
        <w:widowControl w:val="0"/>
        <w:autoSpaceDE w:val="0"/>
        <w:autoSpaceDN w:val="0"/>
        <w:ind w:right="108"/>
        <w:contextualSpacing/>
        <w:jc w:val="both"/>
        <w:rPr>
          <w:rFonts w:ascii="Verdana" w:eastAsia="Arial" w:hAnsi="Verdana" w:cs="Arial"/>
        </w:rPr>
      </w:pPr>
      <w:r w:rsidRPr="00836680">
        <w:rPr>
          <w:rFonts w:ascii="Verdana" w:eastAsia="Arial" w:hAnsi="Verdana" w:cs="Arial"/>
        </w:rPr>
        <w:t>Sobre la que se colocará la primera hilada de ladrillo, las piezas serán previamente humedecidas al momento de ser colocadas en la obra, además, serán colocados en</w:t>
      </w:r>
      <w:r w:rsidRPr="00836680">
        <w:rPr>
          <w:rFonts w:ascii="Verdana" w:eastAsia="Arial" w:hAnsi="Verdana" w:cs="Arial"/>
          <w:spacing w:val="-9"/>
        </w:rPr>
        <w:t xml:space="preserve"> </w:t>
      </w:r>
      <w:r w:rsidRPr="00836680">
        <w:rPr>
          <w:rFonts w:ascii="Verdana" w:eastAsia="Arial" w:hAnsi="Verdana" w:cs="Arial"/>
        </w:rPr>
        <w:t>hileras</w:t>
      </w:r>
      <w:r w:rsidRPr="00836680">
        <w:rPr>
          <w:rFonts w:ascii="Verdana" w:eastAsia="Arial" w:hAnsi="Verdana" w:cs="Arial"/>
          <w:spacing w:val="-8"/>
        </w:rPr>
        <w:t xml:space="preserve"> </w:t>
      </w:r>
      <w:r w:rsidRPr="00836680">
        <w:rPr>
          <w:rFonts w:ascii="Verdana" w:eastAsia="Arial" w:hAnsi="Verdana" w:cs="Arial"/>
        </w:rPr>
        <w:t>perfectamente</w:t>
      </w:r>
      <w:r w:rsidRPr="00836680">
        <w:rPr>
          <w:rFonts w:ascii="Verdana" w:eastAsia="Arial" w:hAnsi="Verdana" w:cs="Arial"/>
          <w:spacing w:val="-9"/>
        </w:rPr>
        <w:t xml:space="preserve"> </w:t>
      </w:r>
      <w:r w:rsidRPr="00836680">
        <w:rPr>
          <w:rFonts w:ascii="Verdana" w:eastAsia="Arial" w:hAnsi="Verdana" w:cs="Arial"/>
        </w:rPr>
        <w:t>horizontales</w:t>
      </w:r>
      <w:r w:rsidRPr="00836680">
        <w:rPr>
          <w:rFonts w:ascii="Verdana" w:eastAsia="Arial" w:hAnsi="Verdana" w:cs="Arial"/>
          <w:spacing w:val="-10"/>
        </w:rPr>
        <w:t xml:space="preserve"> </w:t>
      </w:r>
      <w:r w:rsidRPr="00836680">
        <w:rPr>
          <w:rFonts w:ascii="Verdana" w:eastAsia="Arial" w:hAnsi="Verdana" w:cs="Arial"/>
        </w:rPr>
        <w:t>y</w:t>
      </w:r>
      <w:r w:rsidRPr="00836680">
        <w:rPr>
          <w:rFonts w:ascii="Verdana" w:eastAsia="Arial" w:hAnsi="Verdana" w:cs="Arial"/>
          <w:spacing w:val="-10"/>
        </w:rPr>
        <w:t xml:space="preserve"> </w:t>
      </w:r>
      <w:r w:rsidRPr="00836680">
        <w:rPr>
          <w:rFonts w:ascii="Verdana" w:eastAsia="Arial" w:hAnsi="Verdana" w:cs="Arial"/>
        </w:rPr>
        <w:t>a</w:t>
      </w:r>
      <w:r w:rsidRPr="00836680">
        <w:rPr>
          <w:rFonts w:ascii="Verdana" w:eastAsia="Arial" w:hAnsi="Verdana" w:cs="Arial"/>
          <w:spacing w:val="-5"/>
        </w:rPr>
        <w:t xml:space="preserve"> </w:t>
      </w:r>
      <w:r w:rsidRPr="00836680">
        <w:rPr>
          <w:rFonts w:ascii="Verdana" w:eastAsia="Arial" w:hAnsi="Verdana" w:cs="Arial"/>
        </w:rPr>
        <w:t>plomada,</w:t>
      </w:r>
      <w:r w:rsidRPr="00836680">
        <w:rPr>
          <w:rFonts w:ascii="Verdana" w:eastAsia="Arial" w:hAnsi="Verdana" w:cs="Arial"/>
          <w:spacing w:val="-8"/>
        </w:rPr>
        <w:t xml:space="preserve"> </w:t>
      </w:r>
      <w:r w:rsidRPr="00836680">
        <w:rPr>
          <w:rFonts w:ascii="Verdana" w:eastAsia="Arial" w:hAnsi="Verdana" w:cs="Arial"/>
        </w:rPr>
        <w:t>asentándolas</w:t>
      </w:r>
      <w:r w:rsidRPr="00836680">
        <w:rPr>
          <w:rFonts w:ascii="Verdana" w:eastAsia="Arial" w:hAnsi="Verdana" w:cs="Arial"/>
          <w:spacing w:val="-7"/>
        </w:rPr>
        <w:t xml:space="preserve"> </w:t>
      </w:r>
      <w:r w:rsidRPr="00836680">
        <w:rPr>
          <w:rFonts w:ascii="Verdana" w:eastAsia="Arial" w:hAnsi="Verdana" w:cs="Arial"/>
        </w:rPr>
        <w:t>sobre</w:t>
      </w:r>
      <w:r w:rsidRPr="00836680">
        <w:rPr>
          <w:rFonts w:ascii="Verdana" w:eastAsia="Arial" w:hAnsi="Verdana" w:cs="Arial"/>
          <w:spacing w:val="-7"/>
        </w:rPr>
        <w:t xml:space="preserve"> </w:t>
      </w:r>
      <w:r w:rsidRPr="00836680">
        <w:rPr>
          <w:rFonts w:ascii="Verdana" w:eastAsia="Arial" w:hAnsi="Verdana" w:cs="Arial"/>
        </w:rPr>
        <w:t>una</w:t>
      </w:r>
      <w:r w:rsidRPr="00836680">
        <w:rPr>
          <w:rFonts w:ascii="Verdana" w:eastAsia="Arial" w:hAnsi="Verdana" w:cs="Arial"/>
          <w:spacing w:val="-9"/>
        </w:rPr>
        <w:t xml:space="preserve"> </w:t>
      </w:r>
      <w:r w:rsidRPr="00836680">
        <w:rPr>
          <w:rFonts w:ascii="Verdana" w:eastAsia="Arial" w:hAnsi="Verdana" w:cs="Arial"/>
        </w:rPr>
        <w:t>capa</w:t>
      </w:r>
      <w:r w:rsidRPr="00836680">
        <w:rPr>
          <w:rFonts w:ascii="Verdana" w:eastAsia="Arial" w:hAnsi="Verdana" w:cs="Arial"/>
          <w:spacing w:val="-9"/>
        </w:rPr>
        <w:t xml:space="preserve"> </w:t>
      </w:r>
      <w:r w:rsidRPr="00836680">
        <w:rPr>
          <w:rFonts w:ascii="Verdana" w:eastAsia="Arial" w:hAnsi="Verdana" w:cs="Arial"/>
        </w:rPr>
        <w:t>de</w:t>
      </w:r>
      <w:r w:rsidRPr="00836680">
        <w:rPr>
          <w:rFonts w:ascii="Verdana" w:eastAsia="Arial" w:hAnsi="Verdana" w:cs="Arial"/>
          <w:spacing w:val="-10"/>
        </w:rPr>
        <w:t xml:space="preserve"> </w:t>
      </w:r>
      <w:r w:rsidRPr="00836680">
        <w:rPr>
          <w:rFonts w:ascii="Verdana" w:eastAsia="Arial" w:hAnsi="Verdana" w:cs="Arial"/>
        </w:rPr>
        <w:t>mortero</w:t>
      </w:r>
      <w:r w:rsidRPr="00836680">
        <w:rPr>
          <w:rFonts w:ascii="Verdana" w:eastAsia="Arial" w:hAnsi="Verdana" w:cs="Arial"/>
          <w:spacing w:val="-8"/>
        </w:rPr>
        <w:t xml:space="preserve"> </w:t>
      </w:r>
      <w:r w:rsidRPr="00836680">
        <w:rPr>
          <w:rFonts w:ascii="Verdana" w:eastAsia="Arial" w:hAnsi="Verdana" w:cs="Arial"/>
        </w:rPr>
        <w:t>de un espesor mínimo de 1,0 cm las mismas que se colocarán por capas, y siguiendo el mismo procedimiento indicado antes para lograr una efectiva unión vertical y</w:t>
      </w:r>
      <w:r w:rsidRPr="00836680">
        <w:rPr>
          <w:rFonts w:ascii="Verdana" w:eastAsia="Arial" w:hAnsi="Verdana" w:cs="Arial"/>
          <w:spacing w:val="-25"/>
        </w:rPr>
        <w:t xml:space="preserve"> </w:t>
      </w:r>
      <w:r w:rsidRPr="00836680">
        <w:rPr>
          <w:rFonts w:ascii="Verdana" w:eastAsia="Arial" w:hAnsi="Verdana" w:cs="Arial"/>
        </w:rPr>
        <w:t>horizontal.</w:t>
      </w:r>
    </w:p>
    <w:p w:rsidR="00E66FDD" w:rsidRPr="00836680" w:rsidRDefault="00E66FDD" w:rsidP="00E66FDD">
      <w:pPr>
        <w:widowControl w:val="0"/>
        <w:autoSpaceDE w:val="0"/>
        <w:autoSpaceDN w:val="0"/>
        <w:ind w:right="108"/>
        <w:contextualSpacing/>
        <w:rPr>
          <w:rFonts w:ascii="Verdana" w:eastAsia="Arial" w:hAnsi="Verdana" w:cs="Arial"/>
        </w:rPr>
      </w:pPr>
    </w:p>
    <w:p w:rsidR="00E66FDD" w:rsidRPr="00836680" w:rsidRDefault="00E66FDD" w:rsidP="00E66FDD">
      <w:pPr>
        <w:widowControl w:val="0"/>
        <w:autoSpaceDE w:val="0"/>
        <w:autoSpaceDN w:val="0"/>
        <w:ind w:right="108"/>
        <w:contextualSpacing/>
        <w:jc w:val="both"/>
        <w:rPr>
          <w:rFonts w:ascii="Verdana" w:eastAsia="Arial" w:hAnsi="Verdana" w:cs="Arial"/>
        </w:rPr>
      </w:pPr>
      <w:r w:rsidRPr="00836680">
        <w:rPr>
          <w:rFonts w:ascii="Verdana" w:eastAsia="Arial" w:hAnsi="Verdana" w:cs="Arial"/>
        </w:rPr>
        <w:t>No se realizará ninguna mampostería sin que previamente se hayan inspeccionado las zanjas de base, el fondo deberá estar bien nivelado y compactado.</w:t>
      </w:r>
    </w:p>
    <w:p w:rsidR="00E66FDD" w:rsidRPr="00836680" w:rsidRDefault="00E66FDD" w:rsidP="00E66FDD">
      <w:pPr>
        <w:widowControl w:val="0"/>
        <w:autoSpaceDE w:val="0"/>
        <w:autoSpaceDN w:val="0"/>
        <w:spacing w:before="11"/>
        <w:contextualSpacing/>
        <w:jc w:val="both"/>
        <w:rPr>
          <w:rFonts w:ascii="Verdana" w:eastAsia="Arial" w:hAnsi="Verdana" w:cs="Arial"/>
        </w:rPr>
      </w:pPr>
    </w:p>
    <w:p w:rsidR="00E66FDD" w:rsidRPr="00836680" w:rsidRDefault="00E66FDD" w:rsidP="00E66FDD">
      <w:pPr>
        <w:widowControl w:val="0"/>
        <w:autoSpaceDE w:val="0"/>
        <w:autoSpaceDN w:val="0"/>
        <w:spacing w:before="11"/>
        <w:contextualSpacing/>
        <w:jc w:val="both"/>
        <w:rPr>
          <w:rFonts w:ascii="Verdana" w:eastAsia="Arial" w:hAnsi="Verdana" w:cs="Arial"/>
        </w:rPr>
      </w:pPr>
      <w:r w:rsidRPr="00836680">
        <w:rPr>
          <w:rFonts w:ascii="Verdana" w:eastAsia="Arial" w:hAnsi="Verdana" w:cs="Arial"/>
        </w:rPr>
        <w:t>Se</w:t>
      </w:r>
      <w:r w:rsidRPr="00836680">
        <w:rPr>
          <w:rFonts w:ascii="Verdana" w:eastAsia="Arial" w:hAnsi="Verdana" w:cs="Arial"/>
          <w:spacing w:val="-20"/>
        </w:rPr>
        <w:t xml:space="preserve"> </w:t>
      </w:r>
      <w:r w:rsidRPr="00836680">
        <w:rPr>
          <w:rFonts w:ascii="Verdana" w:eastAsia="Arial" w:hAnsi="Verdana" w:cs="Arial"/>
        </w:rPr>
        <w:t>deberá</w:t>
      </w:r>
      <w:r w:rsidRPr="00836680">
        <w:rPr>
          <w:rFonts w:ascii="Verdana" w:eastAsia="Arial" w:hAnsi="Verdana" w:cs="Arial"/>
          <w:spacing w:val="-14"/>
        </w:rPr>
        <w:t xml:space="preserve"> </w:t>
      </w:r>
      <w:r w:rsidRPr="00836680">
        <w:rPr>
          <w:rFonts w:ascii="Verdana" w:eastAsia="Arial" w:hAnsi="Verdana" w:cs="Arial"/>
        </w:rPr>
        <w:t>tener</w:t>
      </w:r>
      <w:r w:rsidRPr="00836680">
        <w:rPr>
          <w:rFonts w:ascii="Verdana" w:eastAsia="Arial" w:hAnsi="Verdana" w:cs="Arial"/>
          <w:spacing w:val="-16"/>
        </w:rPr>
        <w:t xml:space="preserve"> </w:t>
      </w:r>
      <w:r w:rsidRPr="00836680">
        <w:rPr>
          <w:rFonts w:ascii="Verdana" w:eastAsia="Arial" w:hAnsi="Verdana" w:cs="Arial"/>
        </w:rPr>
        <w:t>cuidado</w:t>
      </w:r>
      <w:r w:rsidRPr="00836680">
        <w:rPr>
          <w:rFonts w:ascii="Verdana" w:eastAsia="Arial" w:hAnsi="Verdana" w:cs="Arial"/>
          <w:spacing w:val="-18"/>
        </w:rPr>
        <w:t xml:space="preserve"> </w:t>
      </w:r>
      <w:r w:rsidRPr="00836680">
        <w:rPr>
          <w:rFonts w:ascii="Verdana" w:eastAsia="Arial" w:hAnsi="Verdana" w:cs="Arial"/>
        </w:rPr>
        <w:t>que</w:t>
      </w:r>
      <w:r w:rsidRPr="00836680">
        <w:rPr>
          <w:rFonts w:ascii="Verdana" w:eastAsia="Arial" w:hAnsi="Verdana" w:cs="Arial"/>
          <w:spacing w:val="-14"/>
        </w:rPr>
        <w:t xml:space="preserve"> </w:t>
      </w:r>
      <w:r w:rsidRPr="00836680">
        <w:rPr>
          <w:rFonts w:ascii="Verdana" w:eastAsia="Arial" w:hAnsi="Verdana" w:cs="Arial"/>
        </w:rPr>
        <w:t>el</w:t>
      </w:r>
      <w:r w:rsidRPr="00836680">
        <w:rPr>
          <w:rFonts w:ascii="Verdana" w:eastAsia="Arial" w:hAnsi="Verdana" w:cs="Arial"/>
          <w:spacing w:val="-12"/>
        </w:rPr>
        <w:t xml:space="preserve"> </w:t>
      </w:r>
      <w:r w:rsidRPr="00836680">
        <w:rPr>
          <w:rFonts w:ascii="Verdana" w:eastAsia="Arial" w:hAnsi="Verdana" w:cs="Arial"/>
        </w:rPr>
        <w:t>mortero</w:t>
      </w:r>
      <w:r w:rsidRPr="00836680">
        <w:rPr>
          <w:rFonts w:ascii="Verdana" w:eastAsia="Arial" w:hAnsi="Verdana" w:cs="Arial"/>
          <w:spacing w:val="-16"/>
        </w:rPr>
        <w:t xml:space="preserve"> </w:t>
      </w:r>
      <w:r w:rsidRPr="00836680">
        <w:rPr>
          <w:rFonts w:ascii="Verdana" w:eastAsia="Arial" w:hAnsi="Verdana" w:cs="Arial"/>
        </w:rPr>
        <w:t>penetre</w:t>
      </w:r>
      <w:r w:rsidRPr="00836680">
        <w:rPr>
          <w:rFonts w:ascii="Verdana" w:eastAsia="Arial" w:hAnsi="Verdana" w:cs="Arial"/>
          <w:spacing w:val="-14"/>
        </w:rPr>
        <w:t xml:space="preserve"> </w:t>
      </w:r>
      <w:r w:rsidRPr="00836680">
        <w:rPr>
          <w:rFonts w:ascii="Verdana" w:eastAsia="Arial" w:hAnsi="Verdana" w:cs="Arial"/>
        </w:rPr>
        <w:t>en</w:t>
      </w:r>
      <w:r w:rsidRPr="00836680">
        <w:rPr>
          <w:rFonts w:ascii="Verdana" w:eastAsia="Arial" w:hAnsi="Verdana" w:cs="Arial"/>
          <w:spacing w:val="-14"/>
        </w:rPr>
        <w:t xml:space="preserve"> </w:t>
      </w:r>
      <w:r w:rsidRPr="00836680">
        <w:rPr>
          <w:rFonts w:ascii="Verdana" w:eastAsia="Arial" w:hAnsi="Verdana" w:cs="Arial"/>
        </w:rPr>
        <w:t>forma</w:t>
      </w:r>
      <w:r w:rsidRPr="00836680">
        <w:rPr>
          <w:rFonts w:ascii="Verdana" w:eastAsia="Arial" w:hAnsi="Verdana" w:cs="Arial"/>
          <w:spacing w:val="-14"/>
        </w:rPr>
        <w:t xml:space="preserve"> </w:t>
      </w:r>
      <w:r w:rsidRPr="00836680">
        <w:rPr>
          <w:rFonts w:ascii="Verdana" w:eastAsia="Arial" w:hAnsi="Verdana" w:cs="Arial"/>
        </w:rPr>
        <w:t>completa</w:t>
      </w:r>
      <w:r w:rsidRPr="00836680">
        <w:rPr>
          <w:rFonts w:ascii="Verdana" w:eastAsia="Arial" w:hAnsi="Verdana" w:cs="Arial"/>
          <w:spacing w:val="-14"/>
        </w:rPr>
        <w:t xml:space="preserve"> </w:t>
      </w:r>
      <w:r w:rsidRPr="00836680">
        <w:rPr>
          <w:rFonts w:ascii="Verdana" w:eastAsia="Arial" w:hAnsi="Verdana" w:cs="Arial"/>
        </w:rPr>
        <w:t>en</w:t>
      </w:r>
      <w:r w:rsidRPr="00836680">
        <w:rPr>
          <w:rFonts w:ascii="Verdana" w:eastAsia="Arial" w:hAnsi="Verdana" w:cs="Arial"/>
          <w:spacing w:val="-15"/>
        </w:rPr>
        <w:t xml:space="preserve"> </w:t>
      </w:r>
      <w:r w:rsidRPr="00836680">
        <w:rPr>
          <w:rFonts w:ascii="Verdana" w:eastAsia="Arial" w:hAnsi="Verdana" w:cs="Arial"/>
        </w:rPr>
        <w:t>los</w:t>
      </w:r>
      <w:r w:rsidRPr="00836680">
        <w:rPr>
          <w:rFonts w:ascii="Verdana" w:eastAsia="Arial" w:hAnsi="Verdana" w:cs="Arial"/>
          <w:spacing w:val="-18"/>
        </w:rPr>
        <w:t xml:space="preserve"> </w:t>
      </w:r>
      <w:r w:rsidRPr="00836680">
        <w:rPr>
          <w:rFonts w:ascii="Verdana" w:eastAsia="Arial" w:hAnsi="Verdana" w:cs="Arial"/>
        </w:rPr>
        <w:t>espacios</w:t>
      </w:r>
      <w:r w:rsidRPr="00836680">
        <w:rPr>
          <w:rFonts w:ascii="Verdana" w:eastAsia="Arial" w:hAnsi="Verdana" w:cs="Arial"/>
          <w:spacing w:val="-13"/>
        </w:rPr>
        <w:t xml:space="preserve"> </w:t>
      </w:r>
      <w:r w:rsidRPr="00836680">
        <w:rPr>
          <w:rFonts w:ascii="Verdana" w:eastAsia="Arial" w:hAnsi="Verdana" w:cs="Arial"/>
        </w:rPr>
        <w:t>entre</w:t>
      </w:r>
      <w:r w:rsidRPr="00836680">
        <w:rPr>
          <w:rFonts w:ascii="Verdana" w:eastAsia="Arial" w:hAnsi="Verdana" w:cs="Arial"/>
          <w:spacing w:val="-16"/>
        </w:rPr>
        <w:t xml:space="preserve"> </w:t>
      </w:r>
      <w:r w:rsidRPr="00836680">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E66FDD" w:rsidRPr="00836680" w:rsidRDefault="00E66FDD" w:rsidP="00E66FDD">
      <w:pPr>
        <w:widowControl w:val="0"/>
        <w:autoSpaceDE w:val="0"/>
        <w:autoSpaceDN w:val="0"/>
        <w:spacing w:before="11"/>
        <w:contextualSpacing/>
        <w:jc w:val="both"/>
        <w:rPr>
          <w:rFonts w:ascii="Verdana" w:eastAsia="Arial" w:hAnsi="Verdana" w:cs="Arial"/>
        </w:rPr>
      </w:pPr>
    </w:p>
    <w:p w:rsidR="00E66FDD" w:rsidRPr="00836680" w:rsidRDefault="00E66FDD" w:rsidP="00E66FDD">
      <w:pPr>
        <w:widowControl w:val="0"/>
        <w:autoSpaceDE w:val="0"/>
        <w:autoSpaceDN w:val="0"/>
        <w:spacing w:before="11"/>
        <w:contextualSpacing/>
        <w:jc w:val="both"/>
        <w:rPr>
          <w:rFonts w:ascii="Verdana" w:eastAsia="Arial" w:hAnsi="Verdana" w:cs="Arial"/>
        </w:rPr>
      </w:pPr>
      <w:r w:rsidRPr="00836680">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w:t>
      </w:r>
      <w:proofErr w:type="spellStart"/>
      <w:r w:rsidRPr="00836680">
        <w:rPr>
          <w:rFonts w:ascii="Verdana" w:eastAsia="Arial" w:hAnsi="Verdana" w:cs="Arial"/>
        </w:rPr>
        <w:t>trabajabilidad</w:t>
      </w:r>
      <w:proofErr w:type="spellEnd"/>
      <w:r w:rsidRPr="00836680">
        <w:rPr>
          <w:rFonts w:ascii="Verdana" w:eastAsia="Arial" w:hAnsi="Verdana" w:cs="Arial"/>
        </w:rPr>
        <w:t xml:space="preserve"> y la </w:t>
      </w:r>
      <w:r w:rsidRPr="00836680">
        <w:rPr>
          <w:rFonts w:ascii="Verdana" w:eastAsia="Arial" w:hAnsi="Verdana" w:cs="Arial"/>
        </w:rPr>
        <w:lastRenderedPageBreak/>
        <w:t xml:space="preserve">manipulación de masas compactas, densas, con aspecto y coloración uniformes. </w:t>
      </w:r>
    </w:p>
    <w:p w:rsidR="00E66FDD" w:rsidRPr="00836680" w:rsidRDefault="00E66FDD" w:rsidP="00E66FDD">
      <w:pPr>
        <w:widowControl w:val="0"/>
        <w:autoSpaceDE w:val="0"/>
        <w:autoSpaceDN w:val="0"/>
        <w:spacing w:before="11"/>
        <w:contextualSpacing/>
        <w:jc w:val="both"/>
        <w:rPr>
          <w:rFonts w:ascii="Verdana" w:eastAsia="Arial" w:hAnsi="Verdana" w:cs="Arial"/>
        </w:rPr>
      </w:pPr>
    </w:p>
    <w:p w:rsidR="00E66FDD" w:rsidRPr="00836680" w:rsidRDefault="00E66FDD" w:rsidP="00E66FDD">
      <w:pPr>
        <w:widowControl w:val="0"/>
        <w:autoSpaceDE w:val="0"/>
        <w:autoSpaceDN w:val="0"/>
        <w:spacing w:before="11"/>
        <w:contextualSpacing/>
        <w:jc w:val="both"/>
        <w:rPr>
          <w:rFonts w:ascii="Verdana" w:eastAsia="Arial" w:hAnsi="Verdana" w:cs="Arial"/>
        </w:rPr>
      </w:pPr>
      <w:r w:rsidRPr="00836680">
        <w:rPr>
          <w:rFonts w:ascii="Verdana" w:eastAsia="Arial" w:hAnsi="Verdana" w:cs="Arial"/>
        </w:rPr>
        <w:t>El Contratista deberá prever la disposición de piezas, para que la trabe se ajuste correctamente, debiendo seguir estrictamente las medidas indicadas en los planos</w:t>
      </w:r>
      <w:r w:rsidRPr="00836680">
        <w:rPr>
          <w:rFonts w:ascii="Verdana" w:eastAsia="Arial" w:hAnsi="Verdana" w:cs="Arial"/>
          <w:spacing w:val="-18"/>
        </w:rPr>
        <w:t xml:space="preserve"> </w:t>
      </w:r>
      <w:r w:rsidRPr="00836680">
        <w:rPr>
          <w:rFonts w:ascii="Verdana" w:eastAsia="Arial" w:hAnsi="Verdana" w:cs="Arial"/>
        </w:rPr>
        <w:t>respectivos.</w:t>
      </w: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Tahoma"/>
        </w:rPr>
      </w:pPr>
      <w:r w:rsidRPr="00836680">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rPr>
      </w:pPr>
      <w:r w:rsidRPr="00836680">
        <w:rPr>
          <w:rFonts w:ascii="Verdana" w:eastAsia="Arial" w:hAnsi="Verdana" w:cs="Arial"/>
          <w:b/>
          <w:bCs/>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ind w:right="114"/>
        <w:contextualSpacing/>
        <w:rPr>
          <w:rFonts w:ascii="Verdana" w:eastAsia="Arial" w:hAnsi="Verdana" w:cs="Arial"/>
        </w:rPr>
      </w:pPr>
      <w:r w:rsidRPr="00836680">
        <w:rPr>
          <w:rFonts w:ascii="Verdana" w:eastAsia="Arial" w:hAnsi="Verdana" w:cs="Arial"/>
        </w:rPr>
        <w:t xml:space="preserve">Los Cimientos de Ladrillo de 6H, serán medidos en </w:t>
      </w:r>
      <w:r w:rsidRPr="00836680">
        <w:rPr>
          <w:rFonts w:ascii="Verdana" w:eastAsia="Arial" w:hAnsi="Verdana" w:cs="Arial"/>
          <w:b/>
        </w:rPr>
        <w:t>metros cúbicos</w:t>
      </w:r>
      <w:r w:rsidRPr="00836680">
        <w:rPr>
          <w:rFonts w:ascii="Verdana" w:eastAsia="Arial" w:hAnsi="Verdana" w:cs="Tahoma"/>
        </w:rPr>
        <w:t>, tomando en cuenta solo los volúmenes netos ejecutados y autorizados</w:t>
      </w:r>
      <w:r w:rsidRPr="00836680">
        <w:rPr>
          <w:rFonts w:ascii="Verdana" w:eastAsia="Arial" w:hAnsi="Verdana" w:cs="Arial"/>
        </w:rPr>
        <w:t>.</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FORMA DE PAGO. –</w:t>
      </w:r>
    </w:p>
    <w:p w:rsidR="00E66FDD" w:rsidRPr="00836680" w:rsidRDefault="00E66FDD" w:rsidP="00E66FDD">
      <w:pPr>
        <w:widowControl w:val="0"/>
        <w:autoSpaceDE w:val="0"/>
        <w:autoSpaceDN w:val="0"/>
        <w:ind w:right="115"/>
        <w:contextualSpacing/>
        <w:rPr>
          <w:rFonts w:ascii="Verdana" w:eastAsia="Arial" w:hAnsi="Verdana" w:cs="Arial"/>
        </w:rPr>
      </w:pPr>
    </w:p>
    <w:p w:rsidR="00E66FDD" w:rsidRPr="00836680" w:rsidRDefault="00E66FDD" w:rsidP="00E66FDD">
      <w:pPr>
        <w:widowControl w:val="0"/>
        <w:autoSpaceDE w:val="0"/>
        <w:autoSpaceDN w:val="0"/>
        <w:ind w:right="115"/>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w:t>
      </w:r>
      <w:r w:rsidRPr="00836680">
        <w:rPr>
          <w:rFonts w:ascii="Verdana" w:eastAsia="Arial" w:hAnsi="Verdana" w:cs="Arial"/>
          <w:spacing w:val="-36"/>
        </w:rPr>
        <w:t xml:space="preserve"> </w:t>
      </w:r>
      <w:r w:rsidRPr="00836680">
        <w:rPr>
          <w:rFonts w:ascii="Verdana" w:eastAsia="Arial" w:hAnsi="Verdana" w:cs="Arial"/>
        </w:rPr>
        <w:t>indicada, de acuerdo con los planos y las presentes especificaciones técnicas será pagado de acuerdo al precio unitario de la propuesta</w:t>
      </w:r>
      <w:r w:rsidRPr="00836680">
        <w:rPr>
          <w:rFonts w:ascii="Verdana" w:eastAsia="Arial" w:hAnsi="Verdana" w:cs="Arial"/>
          <w:spacing w:val="-16"/>
        </w:rPr>
        <w:t xml:space="preserve"> </w:t>
      </w:r>
      <w:r w:rsidRPr="00836680">
        <w:rPr>
          <w:rFonts w:ascii="Verdana" w:eastAsia="Arial" w:hAnsi="Verdana" w:cs="Arial"/>
        </w:rPr>
        <w:t>aceptada.</w:t>
      </w:r>
    </w:p>
    <w:p w:rsidR="00E66FDD" w:rsidRPr="00836680" w:rsidRDefault="00E66FDD" w:rsidP="00E66FDD">
      <w:pPr>
        <w:widowControl w:val="0"/>
        <w:autoSpaceDE w:val="0"/>
        <w:autoSpaceDN w:val="0"/>
        <w:ind w:right="115"/>
        <w:contextualSpacing/>
        <w:jc w:val="both"/>
        <w:rPr>
          <w:rFonts w:ascii="Verdana" w:eastAsia="Arial" w:hAnsi="Verdana" w:cs="Arial"/>
        </w:rPr>
      </w:pPr>
    </w:p>
    <w:p w:rsidR="00E66FDD" w:rsidRPr="00836680" w:rsidRDefault="00E66FDD" w:rsidP="00E66FDD">
      <w:pPr>
        <w:widowControl w:val="0"/>
        <w:autoSpaceDE w:val="0"/>
        <w:autoSpaceDN w:val="0"/>
        <w:ind w:right="114"/>
        <w:contextualSpacing/>
        <w:jc w:val="both"/>
        <w:rPr>
          <w:rFonts w:ascii="Verdana" w:eastAsia="Arial" w:hAnsi="Verdana" w:cs="Arial"/>
        </w:rPr>
      </w:pPr>
      <w:r w:rsidRPr="00836680">
        <w:rPr>
          <w:rFonts w:ascii="Verdana" w:eastAsia="Arial" w:hAnsi="Verdana" w:cs="Arial"/>
        </w:rPr>
        <w:t>Dicho</w:t>
      </w:r>
      <w:r w:rsidRPr="00836680">
        <w:rPr>
          <w:rFonts w:ascii="Verdana" w:eastAsia="Arial" w:hAnsi="Verdana" w:cs="Arial"/>
          <w:spacing w:val="-21"/>
        </w:rPr>
        <w:t xml:space="preserve"> </w:t>
      </w:r>
      <w:r w:rsidRPr="00836680">
        <w:rPr>
          <w:rFonts w:ascii="Verdana" w:eastAsia="Arial" w:hAnsi="Verdana" w:cs="Arial"/>
        </w:rPr>
        <w:t>precio</w:t>
      </w:r>
      <w:r w:rsidRPr="00836680">
        <w:rPr>
          <w:rFonts w:ascii="Verdana" w:eastAsia="Arial" w:hAnsi="Verdana" w:cs="Arial"/>
          <w:spacing w:val="-18"/>
        </w:rPr>
        <w:t xml:space="preserve"> </w:t>
      </w:r>
      <w:r w:rsidRPr="00836680">
        <w:rPr>
          <w:rFonts w:ascii="Verdana" w:eastAsia="Arial" w:hAnsi="Verdana" w:cs="Arial"/>
        </w:rPr>
        <w:t>será</w:t>
      </w:r>
      <w:r w:rsidRPr="00836680">
        <w:rPr>
          <w:rFonts w:ascii="Verdana" w:eastAsia="Arial" w:hAnsi="Verdana" w:cs="Arial"/>
          <w:spacing w:val="-12"/>
        </w:rPr>
        <w:t xml:space="preserve"> </w:t>
      </w:r>
      <w:r w:rsidRPr="00836680">
        <w:rPr>
          <w:rFonts w:ascii="Verdana" w:eastAsia="Arial" w:hAnsi="Verdana" w:cs="Arial"/>
        </w:rPr>
        <w:t>en</w:t>
      </w:r>
      <w:r w:rsidRPr="00836680">
        <w:rPr>
          <w:rFonts w:ascii="Verdana" w:eastAsia="Arial" w:hAnsi="Verdana" w:cs="Arial"/>
          <w:spacing w:val="-15"/>
        </w:rPr>
        <w:t xml:space="preserve"> </w:t>
      </w:r>
      <w:r w:rsidRPr="00836680">
        <w:rPr>
          <w:rFonts w:ascii="Verdana" w:eastAsia="Arial" w:hAnsi="Verdana" w:cs="Arial"/>
        </w:rPr>
        <w:t>compensación</w:t>
      </w:r>
      <w:r w:rsidRPr="00836680">
        <w:rPr>
          <w:rFonts w:ascii="Verdana" w:eastAsia="Arial" w:hAnsi="Verdana" w:cs="Arial"/>
          <w:spacing w:val="-15"/>
        </w:rPr>
        <w:t xml:space="preserve"> </w:t>
      </w:r>
      <w:r w:rsidRPr="00836680">
        <w:rPr>
          <w:rFonts w:ascii="Verdana" w:eastAsia="Arial" w:hAnsi="Verdana" w:cs="Arial"/>
        </w:rPr>
        <w:t>total</w:t>
      </w:r>
      <w:r w:rsidRPr="00836680">
        <w:rPr>
          <w:rFonts w:ascii="Verdana" w:eastAsia="Arial" w:hAnsi="Verdana" w:cs="Arial"/>
          <w:spacing w:val="-9"/>
        </w:rPr>
        <w:t xml:space="preserve"> </w:t>
      </w:r>
      <w:r w:rsidRPr="00836680">
        <w:rPr>
          <w:rFonts w:ascii="Verdana" w:eastAsia="Arial" w:hAnsi="Verdana" w:cs="Arial"/>
        </w:rPr>
        <w:t>por</w:t>
      </w:r>
      <w:r w:rsidRPr="00836680">
        <w:rPr>
          <w:rFonts w:ascii="Verdana" w:eastAsia="Arial" w:hAnsi="Verdana" w:cs="Arial"/>
          <w:spacing w:val="-18"/>
        </w:rPr>
        <w:t xml:space="preserve"> </w:t>
      </w:r>
      <w:r w:rsidRPr="00836680">
        <w:rPr>
          <w:rFonts w:ascii="Verdana" w:eastAsia="Arial" w:hAnsi="Verdana" w:cs="Arial"/>
        </w:rPr>
        <w:t>los</w:t>
      </w:r>
      <w:r w:rsidRPr="00836680">
        <w:rPr>
          <w:rFonts w:ascii="Verdana" w:eastAsia="Arial" w:hAnsi="Verdana" w:cs="Arial"/>
          <w:spacing w:val="-15"/>
        </w:rPr>
        <w:t xml:space="preserve"> </w:t>
      </w:r>
      <w:r w:rsidRPr="00836680">
        <w:rPr>
          <w:rFonts w:ascii="Verdana" w:eastAsia="Arial" w:hAnsi="Verdana" w:cs="Arial"/>
        </w:rPr>
        <w:t>materiales,</w:t>
      </w:r>
      <w:r w:rsidRPr="00836680">
        <w:rPr>
          <w:rFonts w:ascii="Verdana" w:eastAsia="Arial" w:hAnsi="Verdana" w:cs="Arial"/>
          <w:spacing w:val="-20"/>
        </w:rPr>
        <w:t xml:space="preserve"> </w:t>
      </w:r>
      <w:r w:rsidRPr="00836680">
        <w:rPr>
          <w:rFonts w:ascii="Verdana" w:eastAsia="Arial" w:hAnsi="Verdana" w:cs="Arial"/>
        </w:rPr>
        <w:t>mano</w:t>
      </w:r>
      <w:r w:rsidRPr="00836680">
        <w:rPr>
          <w:rFonts w:ascii="Verdana" w:eastAsia="Arial" w:hAnsi="Verdana" w:cs="Arial"/>
          <w:spacing w:val="-18"/>
        </w:rPr>
        <w:t xml:space="preserve"> </w:t>
      </w:r>
      <w:r w:rsidRPr="00836680">
        <w:rPr>
          <w:rFonts w:ascii="Verdana" w:eastAsia="Arial" w:hAnsi="Verdana" w:cs="Arial"/>
        </w:rPr>
        <w:t>de</w:t>
      </w:r>
      <w:r w:rsidRPr="00836680">
        <w:rPr>
          <w:rFonts w:ascii="Verdana" w:eastAsia="Arial" w:hAnsi="Verdana" w:cs="Arial"/>
          <w:spacing w:val="-9"/>
        </w:rPr>
        <w:t xml:space="preserve"> </w:t>
      </w:r>
      <w:r w:rsidRPr="00836680">
        <w:rPr>
          <w:rFonts w:ascii="Verdana" w:eastAsia="Arial" w:hAnsi="Verdana" w:cs="Arial"/>
        </w:rPr>
        <w:t>obra,</w:t>
      </w:r>
      <w:r w:rsidRPr="00836680">
        <w:rPr>
          <w:rFonts w:ascii="Verdana" w:eastAsia="Arial" w:hAnsi="Verdana" w:cs="Arial"/>
          <w:spacing w:val="-18"/>
        </w:rPr>
        <w:t xml:space="preserve"> </w:t>
      </w:r>
      <w:r w:rsidRPr="00836680">
        <w:rPr>
          <w:rFonts w:ascii="Verdana" w:eastAsia="Arial" w:hAnsi="Verdana" w:cs="Arial"/>
        </w:rPr>
        <w:t>herramientas,</w:t>
      </w:r>
      <w:r w:rsidRPr="00836680">
        <w:rPr>
          <w:rFonts w:ascii="Verdana" w:eastAsia="Arial" w:hAnsi="Verdana" w:cs="Arial"/>
          <w:spacing w:val="-14"/>
        </w:rPr>
        <w:t xml:space="preserve"> </w:t>
      </w:r>
      <w:r w:rsidRPr="00836680">
        <w:rPr>
          <w:rFonts w:ascii="Verdana" w:eastAsia="Arial" w:hAnsi="Verdana" w:cs="Arial"/>
        </w:rPr>
        <w:t>equipo señalado</w:t>
      </w:r>
      <w:r w:rsidRPr="00836680">
        <w:rPr>
          <w:rFonts w:ascii="Verdana" w:eastAsia="Arial" w:hAnsi="Verdana" w:cs="Arial"/>
          <w:spacing w:val="-23"/>
        </w:rPr>
        <w:t xml:space="preserve"> </w:t>
      </w:r>
      <w:r w:rsidRPr="00836680">
        <w:rPr>
          <w:rFonts w:ascii="Verdana" w:eastAsia="Arial" w:hAnsi="Verdana" w:cs="Arial"/>
        </w:rPr>
        <w:t>en</w:t>
      </w:r>
      <w:r w:rsidRPr="00836680">
        <w:rPr>
          <w:rFonts w:ascii="Verdana" w:eastAsia="Arial" w:hAnsi="Verdana" w:cs="Arial"/>
          <w:spacing w:val="-14"/>
        </w:rPr>
        <w:t xml:space="preserve"> </w:t>
      </w:r>
      <w:r w:rsidRPr="00836680">
        <w:rPr>
          <w:rFonts w:ascii="Verdana" w:eastAsia="Arial" w:hAnsi="Verdana" w:cs="Arial"/>
        </w:rPr>
        <w:t>el</w:t>
      </w:r>
      <w:r w:rsidRPr="00836680">
        <w:rPr>
          <w:rFonts w:ascii="Verdana" w:eastAsia="Arial" w:hAnsi="Verdana" w:cs="Arial"/>
          <w:spacing w:val="-17"/>
        </w:rPr>
        <w:t xml:space="preserve"> </w:t>
      </w:r>
      <w:r w:rsidRPr="00836680">
        <w:rPr>
          <w:rFonts w:ascii="Verdana" w:eastAsia="Arial" w:hAnsi="Verdana" w:cs="Arial"/>
        </w:rPr>
        <w:t>análisis</w:t>
      </w:r>
      <w:r w:rsidRPr="00836680">
        <w:rPr>
          <w:rFonts w:ascii="Verdana" w:eastAsia="Arial" w:hAnsi="Verdana" w:cs="Arial"/>
          <w:spacing w:val="-20"/>
        </w:rPr>
        <w:t xml:space="preserve"> </w:t>
      </w:r>
      <w:r w:rsidRPr="00836680">
        <w:rPr>
          <w:rFonts w:ascii="Verdana" w:eastAsia="Arial" w:hAnsi="Verdana" w:cs="Arial"/>
        </w:rPr>
        <w:t>de</w:t>
      </w:r>
      <w:r w:rsidRPr="00836680">
        <w:rPr>
          <w:rFonts w:ascii="Verdana" w:eastAsia="Arial" w:hAnsi="Verdana" w:cs="Arial"/>
          <w:spacing w:val="-23"/>
        </w:rPr>
        <w:t xml:space="preserve"> </w:t>
      </w:r>
      <w:r w:rsidRPr="00836680">
        <w:rPr>
          <w:rFonts w:ascii="Verdana" w:eastAsia="Arial" w:hAnsi="Verdana" w:cs="Arial"/>
        </w:rPr>
        <w:t>precios</w:t>
      </w:r>
      <w:r w:rsidRPr="00836680">
        <w:rPr>
          <w:rFonts w:ascii="Verdana" w:eastAsia="Arial" w:hAnsi="Verdana" w:cs="Arial"/>
          <w:spacing w:val="-22"/>
        </w:rPr>
        <w:t xml:space="preserve"> </w:t>
      </w:r>
      <w:r w:rsidRPr="00836680">
        <w:rPr>
          <w:rFonts w:ascii="Verdana" w:eastAsia="Arial" w:hAnsi="Verdana" w:cs="Arial"/>
        </w:rPr>
        <w:t>unitarios</w:t>
      </w:r>
      <w:r w:rsidRPr="00836680">
        <w:rPr>
          <w:rFonts w:ascii="Verdana" w:eastAsia="Arial" w:hAnsi="Verdana" w:cs="Arial"/>
          <w:spacing w:val="-22"/>
        </w:rPr>
        <w:t xml:space="preserve"> </w:t>
      </w:r>
      <w:r w:rsidRPr="00836680">
        <w:rPr>
          <w:rFonts w:ascii="Verdana" w:eastAsia="Arial" w:hAnsi="Verdana" w:cs="Arial"/>
        </w:rPr>
        <w:t>para</w:t>
      </w:r>
      <w:r w:rsidRPr="00836680">
        <w:rPr>
          <w:rFonts w:ascii="Verdana" w:eastAsia="Arial" w:hAnsi="Verdana" w:cs="Arial"/>
          <w:spacing w:val="-17"/>
        </w:rPr>
        <w:t xml:space="preserve"> </w:t>
      </w:r>
      <w:r w:rsidRPr="00836680">
        <w:rPr>
          <w:rFonts w:ascii="Verdana" w:eastAsia="Arial" w:hAnsi="Verdana" w:cs="Arial"/>
        </w:rPr>
        <w:t>la</w:t>
      </w:r>
      <w:r w:rsidRPr="00836680">
        <w:rPr>
          <w:rFonts w:ascii="Verdana" w:eastAsia="Arial" w:hAnsi="Verdana" w:cs="Arial"/>
          <w:spacing w:val="-19"/>
        </w:rPr>
        <w:t xml:space="preserve"> </w:t>
      </w:r>
      <w:r w:rsidRPr="00836680">
        <w:rPr>
          <w:rFonts w:ascii="Verdana" w:eastAsia="Arial" w:hAnsi="Verdana" w:cs="Arial"/>
        </w:rPr>
        <w:t>adecuada</w:t>
      </w:r>
      <w:r w:rsidRPr="00836680">
        <w:rPr>
          <w:rFonts w:ascii="Verdana" w:eastAsia="Arial" w:hAnsi="Verdana" w:cs="Arial"/>
          <w:spacing w:val="-16"/>
        </w:rPr>
        <w:t xml:space="preserve"> </w:t>
      </w:r>
      <w:r w:rsidRPr="00836680">
        <w:rPr>
          <w:rFonts w:ascii="Verdana" w:eastAsia="Arial" w:hAnsi="Verdana" w:cs="Arial"/>
        </w:rPr>
        <w:t>y</w:t>
      </w:r>
      <w:r w:rsidRPr="00836680">
        <w:rPr>
          <w:rFonts w:ascii="Verdana" w:eastAsia="Arial" w:hAnsi="Verdana" w:cs="Arial"/>
          <w:spacing w:val="-18"/>
        </w:rPr>
        <w:t xml:space="preserve"> </w:t>
      </w:r>
      <w:r w:rsidRPr="00836680">
        <w:rPr>
          <w:rFonts w:ascii="Verdana" w:eastAsia="Arial" w:hAnsi="Verdana" w:cs="Arial"/>
        </w:rPr>
        <w:t>correcta</w:t>
      </w:r>
      <w:r w:rsidRPr="00836680">
        <w:rPr>
          <w:rFonts w:ascii="Verdana" w:eastAsia="Arial" w:hAnsi="Verdana" w:cs="Arial"/>
          <w:spacing w:val="-16"/>
        </w:rPr>
        <w:t xml:space="preserve"> </w:t>
      </w:r>
      <w:r w:rsidRPr="00836680">
        <w:rPr>
          <w:rFonts w:ascii="Verdana" w:eastAsia="Arial" w:hAnsi="Verdana" w:cs="Arial"/>
        </w:rPr>
        <w:t>ejecución</w:t>
      </w:r>
      <w:r w:rsidRPr="00836680">
        <w:rPr>
          <w:rFonts w:ascii="Verdana" w:eastAsia="Arial" w:hAnsi="Verdana" w:cs="Arial"/>
          <w:spacing w:val="-18"/>
        </w:rPr>
        <w:t xml:space="preserve"> </w:t>
      </w:r>
      <w:r w:rsidRPr="00836680">
        <w:rPr>
          <w:rFonts w:ascii="Verdana" w:eastAsia="Arial" w:hAnsi="Verdana" w:cs="Arial"/>
        </w:rPr>
        <w:t>de</w:t>
      </w:r>
      <w:r w:rsidRPr="00836680">
        <w:rPr>
          <w:rFonts w:ascii="Verdana" w:eastAsia="Arial" w:hAnsi="Verdana" w:cs="Arial"/>
          <w:spacing w:val="-21"/>
        </w:rPr>
        <w:t xml:space="preserve"> </w:t>
      </w:r>
      <w:r w:rsidRPr="00836680">
        <w:rPr>
          <w:rFonts w:ascii="Verdana" w:eastAsia="Arial" w:hAnsi="Verdana" w:cs="Arial"/>
        </w:rPr>
        <w:t>los</w:t>
      </w:r>
      <w:r w:rsidRPr="00836680">
        <w:rPr>
          <w:rFonts w:ascii="Verdana" w:eastAsia="Arial" w:hAnsi="Verdana" w:cs="Arial"/>
          <w:spacing w:val="-22"/>
        </w:rPr>
        <w:t xml:space="preserve"> </w:t>
      </w:r>
      <w:r w:rsidRPr="00836680">
        <w:rPr>
          <w:rFonts w:ascii="Verdana" w:eastAsia="Arial" w:hAnsi="Verdana" w:cs="Arial"/>
        </w:rPr>
        <w:t>trabajos.</w:t>
      </w: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APORTE PROPIO. –</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autoSpaceDE w:val="0"/>
        <w:autoSpaceDN w:val="0"/>
        <w:spacing w:before="1"/>
        <w:contextualSpacing/>
        <w:rPr>
          <w:rFonts w:ascii="Verdana" w:eastAsia="Arial" w:hAnsi="Verdana" w:cs="Arial"/>
        </w:rPr>
      </w:pPr>
      <w:r w:rsidRPr="00836680">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b/>
          <w:bCs/>
        </w:rPr>
      </w:pPr>
      <w:r w:rsidRPr="00836680">
        <w:rPr>
          <w:rFonts w:ascii="Verdana" w:eastAsia="Arial" w:hAnsi="Verdana" w:cs="Arial"/>
          <w:b/>
          <w:bCs/>
        </w:rPr>
        <w:t xml:space="preserve">DETALLE CONSTRUCTIVO. – </w:t>
      </w: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4D857A09" wp14:editId="14A777ED">
                <wp:simplePos x="0" y="0"/>
                <wp:positionH relativeFrom="column">
                  <wp:posOffset>-938530</wp:posOffset>
                </wp:positionH>
                <wp:positionV relativeFrom="paragraph">
                  <wp:posOffset>203201</wp:posOffset>
                </wp:positionV>
                <wp:extent cx="7863840" cy="381000"/>
                <wp:effectExtent l="0" t="0" r="22860" b="19050"/>
                <wp:wrapNone/>
                <wp:docPr id="362" name="Rectángulo 362"/>
                <wp:cNvGraphicFramePr/>
                <a:graphic xmlns:a="http://schemas.openxmlformats.org/drawingml/2006/main">
                  <a:graphicData uri="http://schemas.microsoft.com/office/word/2010/wordprocessingShape">
                    <wps:wsp>
                      <wps:cNvSpPr/>
                      <wps:spPr>
                        <a:xfrm>
                          <a:off x="0" y="0"/>
                          <a:ext cx="7863840" cy="3810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355184" w:rsidRPr="00E35F99" w:rsidRDefault="00355184" w:rsidP="00E66FDD">
                            <w:pPr>
                              <w:jc w:val="center"/>
                              <w:rPr>
                                <w:rFonts w:ascii="Verdana" w:hAnsi="Verdana"/>
                                <w:b/>
                                <w:bCs/>
                                <w:color w:val="FFFFFF"/>
                                <w:sz w:val="24"/>
                                <w:szCs w:val="24"/>
                              </w:rPr>
                            </w:pPr>
                          </w:p>
                          <w:p w:rsidR="00355184" w:rsidRDefault="00355184" w:rsidP="00E66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57A09" id="Rectángulo 362" o:spid="_x0000_s1028" style="position:absolute;margin-left:-73.9pt;margin-top:16pt;width:619.2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" fillcolor="#1f4e79" strokecolor="#41719c" strokeweight="1pt">
                <v:textbox>
                  <w:txbxContent>
                    <w:p w:rsidR="00355184" w:rsidRPr="00E35F99" w:rsidRDefault="00355184" w:rsidP="00E66FDD">
                      <w:pPr>
                        <w:jc w:val="center"/>
                        <w:rPr>
                          <w:rFonts w:ascii="Verdana" w:hAnsi="Verdana"/>
                          <w:b/>
                          <w:bCs/>
                          <w:color w:val="FFFFFF"/>
                          <w:sz w:val="24"/>
                          <w:szCs w:val="24"/>
                        </w:rPr>
                      </w:pPr>
                    </w:p>
                    <w:p w:rsidR="00355184" w:rsidRDefault="00355184" w:rsidP="00E66FDD">
                      <w:pPr>
                        <w:jc w:val="center"/>
                      </w:pPr>
                    </w:p>
                  </w:txbxContent>
                </v:textbox>
              </v:rect>
            </w:pict>
          </mc:Fallback>
        </mc:AlternateContent>
      </w: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77B06B9A" wp14:editId="461CEF1A">
                <wp:simplePos x="0" y="0"/>
                <wp:positionH relativeFrom="column">
                  <wp:posOffset>842645</wp:posOffset>
                </wp:positionH>
                <wp:positionV relativeFrom="paragraph">
                  <wp:posOffset>115571</wp:posOffset>
                </wp:positionV>
                <wp:extent cx="4469981" cy="323850"/>
                <wp:effectExtent l="0" t="0" r="0" b="0"/>
                <wp:wrapNone/>
                <wp:docPr id="363" name="Rectángulo 363"/>
                <wp:cNvGraphicFramePr/>
                <a:graphic xmlns:a="http://schemas.openxmlformats.org/drawingml/2006/main">
                  <a:graphicData uri="http://schemas.microsoft.com/office/word/2010/wordprocessingShape">
                    <wps:wsp>
                      <wps:cNvSpPr/>
                      <wps:spPr>
                        <a:xfrm>
                          <a:off x="0" y="0"/>
                          <a:ext cx="4469981" cy="323850"/>
                        </a:xfrm>
                        <a:prstGeom prst="rect">
                          <a:avLst/>
                        </a:prstGeom>
                        <a:noFill/>
                        <a:ln w="12700" cap="flat" cmpd="sng" algn="ctr">
                          <a:noFill/>
                          <a:prstDash val="solid"/>
                          <a:miter lim="800000"/>
                        </a:ln>
                        <a:effectLst/>
                      </wps:spPr>
                      <wps:txbx>
                        <w:txbxContent>
                          <w:p w:rsidR="00355184" w:rsidRPr="00E35F99" w:rsidRDefault="00355184" w:rsidP="00E66FDD">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06B9A" id="Rectángulo 363" o:spid="_x0000_s1029" style="position:absolute;margin-left:66.35pt;margin-top:9.1pt;width:351.9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" filled="f" stroked="f" strokeweight="1pt">
                <v:textbox>
                  <w:txbxContent>
                    <w:p w:rsidR="00355184" w:rsidRPr="00E35F99" w:rsidRDefault="00355184" w:rsidP="00E66FDD">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contextualSpacing/>
        <w:rPr>
          <w:rFonts w:ascii="Verdana" w:eastAsia="Arial" w:hAnsi="Verdana" w:cs="Arial"/>
        </w:rPr>
      </w:pPr>
    </w:p>
    <w:p w:rsidR="00E66FDD" w:rsidRPr="00836680" w:rsidRDefault="00E66FDD" w:rsidP="00E66FDD">
      <w:pPr>
        <w:contextualSpacing/>
        <w:jc w:val="center"/>
        <w:rPr>
          <w:rFonts w:ascii="Verdana" w:eastAsia="Arial" w:hAnsi="Verdana" w:cs="Arial"/>
        </w:rPr>
      </w:pPr>
      <w:r w:rsidRPr="00836680">
        <w:rPr>
          <w:rFonts w:ascii="Calibri" w:eastAsia="Calibri" w:hAnsi="Calibri"/>
          <w:noProof/>
          <w:lang w:val="es-BO" w:eastAsia="es-BO"/>
        </w:rPr>
        <w:drawing>
          <wp:inline distT="0" distB="0" distL="0" distR="0" wp14:anchorId="5F0D9189" wp14:editId="26950D7D">
            <wp:extent cx="4506522" cy="446722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4082" cy="4494545"/>
                    </a:xfrm>
                    <a:prstGeom prst="rect">
                      <a:avLst/>
                    </a:prstGeom>
                  </pic:spPr>
                </pic:pic>
              </a:graphicData>
            </a:graphic>
          </wp:inline>
        </w:drawing>
      </w: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6</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VN - OG - VIG - 5</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M3</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VIGA DE ARRIOSTRE DE HORMIGÓN ARMADO (0,10X0,20)</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E66FDD" w:rsidRPr="00836680" w:rsidRDefault="00E66FDD" w:rsidP="00E66FDD">
      <w:pPr>
        <w:widowControl w:val="0"/>
        <w:autoSpaceDE w:val="0"/>
        <w:autoSpaceDN w:val="0"/>
        <w:contextualSpacing/>
        <w:jc w:val="both"/>
        <w:rPr>
          <w:rFonts w:ascii="Verdana" w:eastAsia="Verdana" w:hAnsi="Verdana" w:cs="Tahoma"/>
          <w:spacing w:val="-1"/>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lastRenderedPageBreak/>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lang w:eastAsia="es-BO"/>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lang w:eastAsia="es-BO"/>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lang w:eastAsia="es-BO"/>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rPr>
            </w:pPr>
            <w:r w:rsidRPr="0083668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lang w:eastAsia="es-BO"/>
              </w:rPr>
            </w:pPr>
            <w:r w:rsidRPr="0083668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lang w:eastAsia="es-BO"/>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lang w:eastAsia="es-BO"/>
              </w:rPr>
            </w:pPr>
            <w:r w:rsidRPr="00836680">
              <w:rPr>
                <w:rFonts w:ascii="Calibri" w:eastAsia="Calibri" w:hAnsi="Calibri"/>
              </w:rPr>
              <w:t>KG</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w:t>
      </w:r>
      <w:proofErr w:type="spellStart"/>
      <w:r w:rsidRPr="00836680">
        <w:rPr>
          <w:rFonts w:ascii="Verdana" w:eastAsia="Arial" w:hAnsi="Verdana" w:cs="Arial"/>
        </w:rPr>
        <w:t>Puzolánico</w:t>
      </w:r>
      <w:proofErr w:type="spellEnd"/>
      <w:r w:rsidRPr="00836680">
        <w:rPr>
          <w:rFonts w:ascii="Verdana" w:eastAsia="Arial" w:hAnsi="Verdana" w:cs="Arial"/>
        </w:rPr>
        <w:t xml:space="preserve"> (Tipo P) 100% de origen nacional fresco y de calidad probada con una resistencia  </w:t>
      </w:r>
      <w:r w:rsidRPr="00836680">
        <w:rPr>
          <w:rFonts w:ascii="Verdana" w:eastAsia="Arial" w:hAnsi="Verdana" w:cs="Arial"/>
          <w:b/>
        </w:rPr>
        <w:t xml:space="preserve">mínima de 30 </w:t>
      </w:r>
      <w:proofErr w:type="spellStart"/>
      <w:r w:rsidRPr="00836680">
        <w:rPr>
          <w:rFonts w:ascii="Verdana" w:eastAsia="Arial" w:hAnsi="Verdana" w:cs="Arial"/>
          <w:b/>
        </w:rPr>
        <w:t>MPa</w:t>
      </w:r>
      <w:proofErr w:type="spellEnd"/>
      <w:r w:rsidRPr="00836680">
        <w:rPr>
          <w:rFonts w:ascii="Verdana" w:eastAsia="Arial" w:hAnsi="Verdana" w:cs="Arial"/>
          <w:b/>
        </w:rPr>
        <w:t xml:space="preserve">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color w:val="00B0F0"/>
        </w:rPr>
      </w:pPr>
      <w:r w:rsidRPr="00836680">
        <w:rPr>
          <w:rFonts w:ascii="Verdana" w:eastAsia="Arial" w:hAnsi="Verdana" w:cs="Arial"/>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3668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Áridos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arena o árido fino será aquel que pase el tamiz de 5 </w:t>
      </w:r>
      <w:proofErr w:type="spellStart"/>
      <w:r w:rsidRPr="00836680">
        <w:rPr>
          <w:rFonts w:ascii="Verdana" w:eastAsia="Arial" w:hAnsi="Verdana" w:cs="Arial"/>
        </w:rPr>
        <w:t>mm.</w:t>
      </w:r>
      <w:proofErr w:type="spellEnd"/>
      <w:r w:rsidRPr="00836680">
        <w:rPr>
          <w:rFonts w:ascii="Verdana" w:eastAsia="Arial" w:hAnsi="Verdana" w:cs="Arial"/>
        </w:rPr>
        <w:t xml:space="preserve"> De malla y grava o árido grueso el que resulte retenido por dicho tamiz, debiéndose realizar los ensayos de calidad previo a su uso en los hormigones o morteros.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Fierro Corrugado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no presentarán defectos superficiales, grietas ni sopladuras; la sección equivalente no será inferior al 95% de la sección nominal.</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prohíbe el uso de barras lisas trefiladas como armaduras para el hormigón armado, excepto en componentes de mallas electro soldadas.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Madera de Construcción (3 usos)</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 xml:space="preserve">La madera a emplearse deberá ser, de buena calidad, sin ojos ni </w:t>
      </w:r>
      <w:proofErr w:type="spellStart"/>
      <w:r w:rsidRPr="00836680">
        <w:rPr>
          <w:rFonts w:ascii="Verdana" w:eastAsia="Arial" w:hAnsi="Verdana" w:cs="Arial"/>
        </w:rPr>
        <w:t>astilladuras</w:t>
      </w:r>
      <w:proofErr w:type="spellEnd"/>
      <w:r w:rsidRPr="00836680">
        <w:rPr>
          <w:rFonts w:ascii="Verdana" w:eastAsia="Arial" w:hAnsi="Verdana" w:cs="Arial"/>
        </w:rPr>
        <w:t>,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 xml:space="preserve">La madera para encofrados debe ser de consistencia </w:t>
      </w:r>
      <w:proofErr w:type="spellStart"/>
      <w:r w:rsidRPr="00836680">
        <w:rPr>
          <w:rFonts w:ascii="Verdana" w:eastAsia="Arial" w:hAnsi="Verdana" w:cs="Arial"/>
        </w:rPr>
        <w:t>semi</w:t>
      </w:r>
      <w:proofErr w:type="spellEnd"/>
      <w:r w:rsidRPr="00836680">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Clavos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Los clavos serán de acero, obtenidos conformando el alambre de acero trefilado en tres </w:t>
      </w:r>
      <w:r w:rsidRPr="00836680">
        <w:rPr>
          <w:rFonts w:ascii="Verdana" w:eastAsia="Arial" w:hAnsi="Verdana" w:cs="Arial"/>
        </w:rPr>
        <w:lastRenderedPageBreak/>
        <w:t>partes cabeza, espiga y punta.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forma de Presentación e Identificación será en bolsas de 1 kg., con la longitud, el diámetro o calibre señalado en la misma. Se requerirá principalmente clavos de 2”x13; 2 ½”; 3 ½”.</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Alambre de Amarre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alambre de amarre requerido será producido con acero de bajo contenido de carbono obtenido por </w:t>
      </w:r>
      <w:proofErr w:type="spellStart"/>
      <w:r w:rsidRPr="00836680">
        <w:rPr>
          <w:rFonts w:ascii="Verdana" w:eastAsia="Arial" w:hAnsi="Verdana" w:cs="Arial"/>
        </w:rPr>
        <w:t>trefilación</w:t>
      </w:r>
      <w:proofErr w:type="spellEnd"/>
      <w:r w:rsidRPr="00836680">
        <w:rPr>
          <w:rFonts w:ascii="Verdana" w:eastAsia="Arial" w:hAnsi="Verdana" w:cs="Aria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836680">
        <w:rPr>
          <w:rFonts w:ascii="Verdana" w:eastAsia="Arial" w:hAnsi="Verdana" w:cs="Arial"/>
        </w:rPr>
        <w:t>m.m</w:t>
      </w:r>
      <w:proofErr w:type="spellEnd"/>
      <w:r w:rsidRPr="00836680">
        <w:rPr>
          <w:rFonts w:ascii="Verdana" w:eastAsia="Arial" w:hAnsi="Verdana" w:cs="Arial"/>
        </w:rPr>
        <w:t>. y alta resistencia.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material   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no deberá presentar oxidación el cual debe ser verificado antes de su aplicación.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Aditivos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podrán emplear aditivos para modificar ciertas propiedades del hormigón, previa su justificación y aprobación expresa efectuada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Hormigones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hormigón será diseñado para tener una resistencia característica de compresión a los 28 días de mínimo </w:t>
      </w:r>
      <w:r w:rsidRPr="00836680">
        <w:rPr>
          <w:rFonts w:ascii="Verdana" w:eastAsia="Arial" w:hAnsi="Verdana" w:cs="Arial"/>
          <w:b/>
        </w:rPr>
        <w:t>210 kg/cm2</w:t>
      </w:r>
      <w:r w:rsidRPr="00836680">
        <w:rPr>
          <w:rFonts w:ascii="Verdana" w:eastAsia="Arial" w:hAnsi="Verdana" w:cs="Arial"/>
        </w:rPr>
        <w:t xml:space="preserve"> o la resistencia característica que se indique en los planos constructivos o memoria de cálculo.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el diseño de la mezcla se podrá utilizar la siguiente relación para estimar la resistencia media:</w:t>
      </w:r>
    </w:p>
    <w:p w:rsidR="00E66FDD" w:rsidRPr="00836680" w:rsidRDefault="00E66FDD" w:rsidP="00E66FDD">
      <w:pPr>
        <w:widowControl w:val="0"/>
        <w:tabs>
          <w:tab w:val="left" w:pos="560"/>
        </w:tabs>
        <w:autoSpaceDE w:val="0"/>
        <w:autoSpaceDN w:val="0"/>
        <w:contextualSpacing/>
        <w:jc w:val="center"/>
        <w:rPr>
          <w:rFonts w:ascii="Verdana" w:eastAsia="Arial" w:hAnsi="Verdana" w:cs="Arial"/>
          <w:lang w:val="pt-BR"/>
        </w:rPr>
      </w:pPr>
      <w:proofErr w:type="spellStart"/>
      <w:r w:rsidRPr="00836680">
        <w:rPr>
          <w:rFonts w:ascii="Verdana" w:eastAsia="Arial" w:hAnsi="Verdana" w:cs="Arial"/>
          <w:lang w:val="pt-BR"/>
        </w:rPr>
        <w:t>Fck</w:t>
      </w:r>
      <w:proofErr w:type="spellEnd"/>
      <w:r w:rsidRPr="00836680">
        <w:rPr>
          <w:rFonts w:ascii="Verdana" w:eastAsia="Arial" w:hAnsi="Verdana" w:cs="Arial"/>
          <w:lang w:val="pt-BR"/>
        </w:rPr>
        <w:t xml:space="preserve"> = </w:t>
      </w:r>
      <w:proofErr w:type="spellStart"/>
      <w:r w:rsidRPr="00836680">
        <w:rPr>
          <w:rFonts w:ascii="Verdana" w:eastAsia="Arial" w:hAnsi="Verdana" w:cs="Arial"/>
          <w:lang w:val="pt-BR"/>
        </w:rPr>
        <w:t>Fcm</w:t>
      </w:r>
      <w:proofErr w:type="spellEnd"/>
      <w:r w:rsidRPr="00836680">
        <w:rPr>
          <w:rFonts w:ascii="Verdana" w:eastAsia="Arial" w:hAnsi="Verdana" w:cs="Arial"/>
          <w:lang w:val="pt-BR"/>
        </w:rPr>
        <w:t xml:space="preserve"> (1 – 1,64*</w:t>
      </w:r>
      <w:r w:rsidRPr="00836680">
        <w:rPr>
          <w:rFonts w:ascii="Verdana" w:eastAsia="Arial" w:hAnsi="Verdana" w:cs="Arial"/>
          <w:lang w:val="pt-BR"/>
        </w:rPr>
        <w:t>)</w:t>
      </w: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r w:rsidRPr="00836680">
        <w:rPr>
          <w:rFonts w:ascii="Verdana" w:eastAsia="Arial" w:hAnsi="Verdana" w:cs="Arial"/>
          <w:lang w:val="pt-BR"/>
        </w:rPr>
        <w:t>Donde:</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836680">
        <w:rPr>
          <w:rFonts w:ascii="Verdana" w:eastAsia="Arial" w:hAnsi="Verdana" w:cs="Arial"/>
        </w:rPr>
        <w:t>Fck</w:t>
      </w:r>
      <w:proofErr w:type="spellEnd"/>
      <w:r w:rsidRPr="00836680">
        <w:rPr>
          <w:rFonts w:ascii="Verdana" w:eastAsia="Arial" w:hAnsi="Verdana" w:cs="Arial"/>
        </w:rPr>
        <w:t xml:space="preserve"> = Resistencia característica indica en el proyecto o planos constructivos</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836680">
        <w:rPr>
          <w:rFonts w:ascii="Verdana" w:eastAsia="Arial" w:hAnsi="Verdana" w:cs="Arial"/>
        </w:rPr>
        <w:t>Fcm</w:t>
      </w:r>
      <w:proofErr w:type="spellEnd"/>
      <w:r w:rsidRPr="00836680">
        <w:rPr>
          <w:rFonts w:ascii="Verdana" w:eastAsia="Arial" w:hAnsi="Verdana" w:cs="Arial"/>
        </w:rPr>
        <w:t xml:space="preserve"> = Resistencia media.</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 Coeficiente de variación de la resistencia expresada como número decimal, que deberá tomarse igual o mayor a 0,20.</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1,64 = Coeficiente correspondiente al cuantío 5 %.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Pero también se podrá usar las tablas de la norma CBH-87 para estimar el </w:t>
      </w:r>
      <w:proofErr w:type="spellStart"/>
      <w:r w:rsidRPr="00836680">
        <w:rPr>
          <w:rFonts w:ascii="Verdana" w:eastAsia="Arial" w:hAnsi="Verdana" w:cs="Arial"/>
        </w:rPr>
        <w:t>Fcm</w:t>
      </w:r>
      <w:proofErr w:type="spellEnd"/>
      <w:r w:rsidRPr="00836680">
        <w:rPr>
          <w:rFonts w:ascii="Verdana" w:eastAsia="Arial" w:hAnsi="Verdana" w:cs="Arial"/>
        </w:rPr>
        <w:t xml:space="preserve"> que </w:t>
      </w:r>
      <w:r w:rsidRPr="00836680">
        <w:rPr>
          <w:rFonts w:ascii="Verdana" w:eastAsia="Arial" w:hAnsi="Verdana" w:cs="Arial"/>
        </w:rPr>
        <w:lastRenderedPageBreak/>
        <w:t>sirva para el diseño de la mezcla.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 contratista deberá garantizar la buena ejecución de los hormigones en obra, la resistencia y durabilidad del mismo.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59" w:name="_Hlk94684383"/>
      <w:r w:rsidRPr="00836680">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rPr>
        <w:t>En general, se deberán cumplir con las siguientes directrices referidas a la ejecución:</w:t>
      </w:r>
      <w:bookmarkEnd w:id="259"/>
      <w:r w:rsidRPr="00836680">
        <w:rPr>
          <w:rFonts w:ascii="Verdana" w:eastAsia="Arial" w:hAnsi="Verdana" w:cs="Tahoma"/>
          <w:b/>
        </w:rPr>
        <w:t xml:space="preserve"> </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Limpieza y Preparación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Luego de haber emparejado el fondo de la excavación se deberá vaciar una capa de hormigón pobre </w:t>
      </w:r>
      <w:r w:rsidRPr="00836680">
        <w:rPr>
          <w:rFonts w:ascii="Verdana" w:eastAsia="Arial" w:hAnsi="Verdana" w:cs="Tahoma"/>
        </w:rPr>
        <w:t>con dosificación 1:3:5</w:t>
      </w:r>
      <w:r w:rsidRPr="00836680">
        <w:rPr>
          <w:rFonts w:ascii="Verdana" w:eastAsia="Arial" w:hAnsi="Verdana" w:cs="Arial"/>
        </w:rPr>
        <w:t xml:space="preserve"> en un espesor de 5 cm.</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Encofrados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podrán ser de madera, metálicos u otro material lo suficientemente rígido, estanco y estable.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Su arreglo y escuadrías usadas serán los necesarios para resistir el peso del hormigón fresco, equipo de construcción y los obreros durante la operación del vaciado.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deberán ser estancos a fin de evitar el empobrecimiento del hormigón por escurrimiento del 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Si se prevén varios usos de los encofrados, estos deberán limpiarse y repararse perfectamente antes de su nuevo uso. El número máximo de usos será el indicado en 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fundaciones y muros, no se deberán utilizar superficies de tierra que hagan las veces de encofrado a menos que así se especifique en planos.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bookmarkStart w:id="260" w:name="_Hlk99004689"/>
      <w:r w:rsidRPr="00836680">
        <w:rPr>
          <w:rFonts w:ascii="Verdana" w:eastAsia="Arial" w:hAnsi="Verdana" w:cs="Tahoma"/>
          <w:b/>
        </w:rPr>
        <w:t>Limpieza y colocación de Fierros Corrugados</w:t>
      </w:r>
    </w:p>
    <w:bookmarkEnd w:id="260"/>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Antes de introducir las armaduras en los encofrados, se limpiarán adecuadamente con cepillos de acero, librándolas de óxido, polvo, barro grasas, pinturas y todo aquello que </w:t>
      </w:r>
      <w:r w:rsidRPr="00836680">
        <w:rPr>
          <w:rFonts w:ascii="Verdana" w:eastAsia="Arial" w:hAnsi="Verdana" w:cs="Arial"/>
        </w:rPr>
        <w:lastRenderedPageBreak/>
        <w:t>disminuya la adherencia.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Si a momento de colocar el hormigón existieran barras con mortero u hormigón endurecido, éstos se deberán eliminar completamente.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En caso de no especificarse los recubrimientos en los planos, se aplicarán los siguientes: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Ambientes interiores protegidos:                            </w:t>
      </w:r>
      <w:r w:rsidRPr="00836680">
        <w:rPr>
          <w:rFonts w:ascii="Verdana" w:eastAsia="Arial" w:hAnsi="Verdana" w:cs="Arial"/>
        </w:rPr>
        <w:tab/>
      </w:r>
      <w:r w:rsidRPr="00836680">
        <w:rPr>
          <w:rFonts w:ascii="Verdana" w:eastAsia="Arial" w:hAnsi="Verdana" w:cs="Arial"/>
        </w:rPr>
        <w:tab/>
        <w:t>1.0 a 1.5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normal:        </w:t>
      </w:r>
      <w:r w:rsidRPr="00836680">
        <w:rPr>
          <w:rFonts w:ascii="Verdana" w:eastAsia="Arial" w:hAnsi="Verdana" w:cs="Arial"/>
        </w:rPr>
        <w:tab/>
      </w:r>
      <w:r w:rsidRPr="00836680">
        <w:rPr>
          <w:rFonts w:ascii="Verdana" w:eastAsia="Arial" w:hAnsi="Verdana" w:cs="Arial"/>
        </w:rPr>
        <w:tab/>
        <w:t xml:space="preserve">          1.5 a 2.0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húmeda:       </w:t>
      </w:r>
      <w:r w:rsidRPr="00836680">
        <w:rPr>
          <w:rFonts w:ascii="Verdana" w:eastAsia="Arial" w:hAnsi="Verdana" w:cs="Arial"/>
        </w:rPr>
        <w:tab/>
      </w:r>
      <w:r w:rsidRPr="00836680">
        <w:rPr>
          <w:rFonts w:ascii="Verdana" w:eastAsia="Arial" w:hAnsi="Verdana" w:cs="Arial"/>
        </w:rPr>
        <w:tab/>
        <w:t>2.0 a 2.5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corrosiva:      </w:t>
      </w:r>
      <w:r w:rsidRPr="00836680">
        <w:rPr>
          <w:rFonts w:ascii="Verdana" w:eastAsia="Arial" w:hAnsi="Verdana" w:cs="Arial"/>
        </w:rPr>
        <w:tab/>
      </w:r>
      <w:r w:rsidRPr="00836680">
        <w:rPr>
          <w:rFonts w:ascii="Verdana" w:eastAsia="Arial" w:hAnsi="Verdana" w:cs="Arial"/>
        </w:rPr>
        <w:tab/>
        <w:t>3.0 a 3.5   cm.</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Se cuidará especialmente que todas las armaduras queden protegidas mediante los recubrimientos mínimos especificados en los planos.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Todos los cruces de barras deberán atarse en forma adecuada con alambre de amarre o accesorios previamente aprobados.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 xml:space="preserve">Previamente el vaciado, el Supervisor de Obra deberá verificar cuidadosamente la armadura </w:t>
      </w:r>
      <w:proofErr w:type="spellStart"/>
      <w:r w:rsidRPr="00836680">
        <w:rPr>
          <w:rFonts w:ascii="Verdana" w:eastAsia="Arial" w:hAnsi="Verdana" w:cs="Arial"/>
        </w:rPr>
        <w:t>este</w:t>
      </w:r>
      <w:proofErr w:type="spellEnd"/>
      <w:r w:rsidRPr="00836680">
        <w:rPr>
          <w:rFonts w:ascii="Verdana" w:eastAsia="Arial" w:hAnsi="Verdana" w:cs="Arial"/>
        </w:rPr>
        <w:t xml:space="preserve"> exento de óxido y de acuerdo a planos constructivos para luego autorizar de manera escrita el vaciado del hormigón.</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bookmarkStart w:id="261" w:name="_Hlk99004707"/>
      <w:r w:rsidRPr="00836680">
        <w:rPr>
          <w:rFonts w:ascii="Verdana" w:eastAsia="Arial" w:hAnsi="Verdana" w:cs="Arial"/>
          <w:b/>
        </w:rPr>
        <w:t>Armado de Fierros Corrugados</w:t>
      </w:r>
      <w:bookmarkEnd w:id="261"/>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Se dispondrá un sitio específico en la obra para el doblado y preparación de armaduras con las herramientas adecuadas.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lastRenderedPageBreak/>
        <w:t>Las barras de fierro que fueron dobladas no podrán ser enderezadas, ni podrán ser utilizadas nuevamente sin antes eliminar la zona doblada.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radio mínimo de doblado, así como las longitudes de patillas y ganchos, deberá respetar lo indicado en planos constructivos y la normativa CBH-87.</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rPr>
        <w:t>Queda terminantemente prohibido el empleo de aceros de diferentes tipos en una misma</w:t>
      </w:r>
      <w:r w:rsidRPr="00836680">
        <w:rPr>
          <w:rFonts w:ascii="Verdana" w:eastAsia="Arial" w:hAnsi="Verdana" w:cs="Tahoma"/>
          <w:color w:val="000000"/>
        </w:rPr>
        <w:t xml:space="preserve"> sección, salvo ello sea debidamente justificado por el Contratista y aprobado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Todas las herramientas a emplearse para el cortado, amarre y doblado de fierro, serán proporcionados por el Contratista en condiciones adecuadas y de manera oportuna.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bookmarkStart w:id="262" w:name="_Hlk98937184"/>
      <w:r w:rsidRPr="00836680">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Empalmes en las barras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ejecutarán los empalmes en los sectores donde estén expresamente indicado en planos constructivos o instruido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realizarán empalmes por superposición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b) En toda la longitud del empalme se colocarán armaduras transversales suplementarias para mejorar las condiciones del empalme, cuando sea necesario.</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3" w:name="_Hlk98937506"/>
      <w:r w:rsidRPr="00836680">
        <w:rPr>
          <w:rFonts w:ascii="Verdana" w:eastAsia="Arial" w:hAnsi="Verdana" w:cs="Tahoma"/>
          <w:b/>
        </w:rPr>
        <w:t>Mezclado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hormigón deberá ser mezclado mecánicamente dosificando por volumen y deseablemente por peso. Para esta tarea: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3817F9">
      <w:pPr>
        <w:widowControl w:val="0"/>
        <w:numPr>
          <w:ilvl w:val="0"/>
          <w:numId w:val="111"/>
        </w:numPr>
        <w:tabs>
          <w:tab w:val="left" w:pos="560"/>
        </w:tabs>
        <w:autoSpaceDE w:val="0"/>
        <w:autoSpaceDN w:val="0"/>
        <w:contextualSpacing/>
        <w:jc w:val="both"/>
        <w:rPr>
          <w:rFonts w:ascii="Verdana" w:eastAsia="Arial" w:hAnsi="Verdana" w:cs="Arial"/>
        </w:rPr>
      </w:pPr>
      <w:r w:rsidRPr="00836680">
        <w:rPr>
          <w:rFonts w:ascii="Verdana" w:eastAsia="Arial" w:hAnsi="Verdana" w:cs="Arial"/>
        </w:rPr>
        <w:t>Sé utilizarán una o más hormigoneras de capacidad adecuada y se empleará personal especializado para su manejo.</w:t>
      </w:r>
    </w:p>
    <w:p w:rsidR="00E66FDD" w:rsidRPr="00836680" w:rsidRDefault="00E66FDD" w:rsidP="003817F9">
      <w:pPr>
        <w:widowControl w:val="0"/>
        <w:numPr>
          <w:ilvl w:val="0"/>
          <w:numId w:val="111"/>
        </w:numPr>
        <w:tabs>
          <w:tab w:val="left" w:pos="560"/>
        </w:tabs>
        <w:autoSpaceDE w:val="0"/>
        <w:autoSpaceDN w:val="0"/>
        <w:contextualSpacing/>
        <w:jc w:val="both"/>
        <w:rPr>
          <w:rFonts w:ascii="Verdana" w:eastAsia="Arial" w:hAnsi="Verdana" w:cs="Arial"/>
        </w:rPr>
      </w:pPr>
      <w:r w:rsidRPr="00836680">
        <w:rPr>
          <w:rFonts w:ascii="Verdana" w:eastAsia="Arial" w:hAnsi="Verdana" w:cs="Arial"/>
        </w:rPr>
        <w:t>Periódicamente se verificará la uniformidad del mezclado.</w:t>
      </w:r>
    </w:p>
    <w:p w:rsidR="00E66FDD" w:rsidRPr="00836680" w:rsidRDefault="00E66FDD" w:rsidP="003817F9">
      <w:pPr>
        <w:widowControl w:val="0"/>
        <w:numPr>
          <w:ilvl w:val="0"/>
          <w:numId w:val="111"/>
        </w:numPr>
        <w:tabs>
          <w:tab w:val="left" w:pos="560"/>
        </w:tabs>
        <w:autoSpaceDE w:val="0"/>
        <w:autoSpaceDN w:val="0"/>
        <w:contextualSpacing/>
        <w:jc w:val="both"/>
        <w:rPr>
          <w:rFonts w:ascii="Verdana" w:eastAsia="Arial" w:hAnsi="Verdana" w:cs="Arial"/>
        </w:rPr>
      </w:pPr>
      <w:r w:rsidRPr="00836680">
        <w:rPr>
          <w:rFonts w:ascii="Verdana" w:eastAsia="Arial" w:hAnsi="Verdana" w:cs="Arial"/>
        </w:rPr>
        <w:t>Los materiales componentes serán introducidos en el orden siguiente:</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1. Una parte del agua del mezclado (aproximadamente la mitad)</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 xml:space="preserve">2. El cemento y la arena simultáneamente. Si esto no es posible, se verterá una fracción del primero y después la fracción que proporcionalmente corresponda de </w:t>
      </w:r>
      <w:r w:rsidRPr="00836680">
        <w:rPr>
          <w:rFonts w:ascii="Verdana" w:eastAsia="Arial" w:hAnsi="Verdana" w:cs="Arial"/>
        </w:rPr>
        <w:lastRenderedPageBreak/>
        <w:t>la segunda: repitiendo la operación hasta completar las cantidades previstas.</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3. La grava.</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4. El resto del agua de amasado.</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No se permitirá cargar la hormigonera antes de haberse procedido a descargarla totalmente de la batida anterior.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mezclado manual queda expresamente prohibido.</w:t>
      </w:r>
    </w:p>
    <w:bookmarkEnd w:id="263"/>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4" w:name="_Hlk98937535"/>
      <w:r w:rsidRPr="00836680">
        <w:rPr>
          <w:rFonts w:ascii="Verdana" w:eastAsia="Arial" w:hAnsi="Verdana" w:cs="Tahoma"/>
          <w:b/>
        </w:rPr>
        <w:t>Transporte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los medios corrientes de transporte, el hormigón debe colocarse en su posición definitiva dentro de los encofrados, antes de que transcurran 30 minutos desde su preparación.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65" w:name="_Hlk98937560"/>
      <w:bookmarkEnd w:id="264"/>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Hormigonado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hormigonado deberá cumplir con las exigencias y requisitos establecidos en la Norma CBH-87 para hormigones.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procederá al vaciado de los elementos estructurales sin antes contar con la autorización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vaciado del hormigón se realizará de acuerdo a un plan de trabajo previamente autorizado por el Supervisor 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6680">
        <w:rPr>
          <w:rFonts w:ascii="Verdana" w:eastAsia="Arial" w:hAnsi="Verdana" w:cs="Tahoma"/>
        </w:rPr>
        <w:t>desmoldantes</w:t>
      </w:r>
      <w:proofErr w:type="spellEnd"/>
      <w:r w:rsidRPr="00836680">
        <w:rPr>
          <w:rFonts w:ascii="Verdana" w:eastAsia="Arial" w:hAnsi="Verdana" w:cs="Tahoma"/>
        </w:rPr>
        <w:t xml:space="preserve"> correspondientes.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caso de que no se indiquen las juntas constructivas en el proyecto, el Supervisor de Obra indicará donde pueden hacerse las juntas constructivas.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siguientes prohibiciones para el hormigonado deben tenerse en cuenta: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La temperatura de vaciado no será menor a 5°C.</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No podrá efectuarse el vaciado durante la lluvia.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será permitido disponer de grandes cantidades de hormigón en un solo lugar para esparcirlo posteriormente.</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Por ningún motivo se podrá agregar agua en el momento de </w:t>
      </w:r>
      <w:proofErr w:type="spellStart"/>
      <w:r w:rsidRPr="00836680">
        <w:rPr>
          <w:rFonts w:ascii="Verdana" w:eastAsia="Arial" w:hAnsi="Verdana" w:cs="Tahoma"/>
        </w:rPr>
        <w:t>hormigonar</w:t>
      </w:r>
      <w:proofErr w:type="spellEnd"/>
      <w:r w:rsidRPr="00836680">
        <w:rPr>
          <w:rFonts w:ascii="Verdana" w:eastAsia="Arial" w:hAnsi="Verdana" w:cs="Tahoma"/>
        </w:rPr>
        <w:t>.</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espesor máximo de la capa de hormigón no deberá exceder a 20 cm. para permitir una compactación eficaz.</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velocidad del vaciado será la suficiente para garantizar que el hormigón se mantenga plástico en todo momento.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podrá verter el hormigón en caída libre desde alturas superiores a 1,50 m, debiendo en este caso utilizar canalones, embudos o ductos.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vaciado en losas deberá efectuarse por franjas de ancho tal que, al vaciar la capa siguiente, en la primera no se haya iniciado el fraguado.</w:t>
      </w:r>
      <w:bookmarkEnd w:id="265"/>
    </w:p>
    <w:p w:rsidR="00E66FDD" w:rsidRPr="00836680" w:rsidRDefault="00E66FDD" w:rsidP="00E66FDD">
      <w:pPr>
        <w:widowControl w:val="0"/>
        <w:suppressAutoHyphen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6" w:name="_Hlk98937724"/>
      <w:r w:rsidRPr="00836680">
        <w:rPr>
          <w:rFonts w:ascii="Verdana" w:eastAsia="Arial" w:hAnsi="Verdana" w:cs="Tahoma"/>
          <w:b/>
        </w:rPr>
        <w:t>Compactación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vibrado será realizado mediante vibradoras de inmersión y alta frecuencia que deberán ser manejadas por obreros con experiencia en la actividad.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De ninguna manera se permitirá el uso de las vibradoras para el transporte de la mezcla o la distribución dentro del 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ningún caso se iniciará el vaciado si no se cuenta por lo menos con dos vibradoras en perfecto estado y con el diámetro de la aguja adecuado para el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vibradoras serán introducidas en puntos equidistantes a 45 cm. entre sí y durante 5 a 15 segundos para evitar la disgregación.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compactado del hormigón se completará con un apisonado manual del hormigón y un golpeteo de los encofrados.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compactación manual del hormigón mediante varillas de hierro será usada solo bajo autorización de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7" w:name="_Hlk98937742"/>
      <w:bookmarkEnd w:id="266"/>
      <w:r w:rsidRPr="00836680">
        <w:rPr>
          <w:rFonts w:ascii="Verdana" w:eastAsia="Arial" w:hAnsi="Verdana" w:cs="Tahoma"/>
          <w:b/>
        </w:rPr>
        <w:t>Desencofrado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Los encofrados se retirarán progresivamente y sin golpes, sacudidas ni vibraciones en </w:t>
      </w:r>
      <w:r w:rsidRPr="00836680">
        <w:rPr>
          <w:rFonts w:ascii="Verdana" w:eastAsia="Arial" w:hAnsi="Verdana" w:cs="Tahoma"/>
        </w:rPr>
        <w:lastRenderedPageBreak/>
        <w:t>la estructura, evitando el desprendimiento de partes de hormigón que provoque pérdida de recubrimiento o de sección de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superiores en superficies inclinadas deberán ser removidos tan pronto como el hormigón tenga suficiente resistencia para no escurrir.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tiempos de desencofrado serán los indicados en el proyecto (planos y/o memoria de cálculo) y lo indicado en la norma CBH-87.</w:t>
      </w:r>
    </w:p>
    <w:bookmarkEnd w:id="267"/>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8" w:name="_Hlk98937598"/>
      <w:r w:rsidRPr="00836680">
        <w:rPr>
          <w:rFonts w:ascii="Verdana" w:eastAsia="Arial" w:hAnsi="Verdana" w:cs="Tahoma"/>
          <w:b/>
        </w:rPr>
        <w:t>Protección y Curado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Una vez vaciado el hormigón fresco, deberá protegerse contra la lluvia, el viento, sol y en general contra toda acción que lo perjudique.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hormigón será protegido manteniéndose a una temperatura superior a 5°C por lo menos durante 96 horas.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Durante la construcción, queda prohibido aplicar cargas, acumular materiales o maquinarias que signifiquen un peligro en la estabilidad de la estructura.</w:t>
      </w:r>
      <w:bookmarkEnd w:id="268"/>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Control de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ensayos a realizar serán los requeridos por la normativa CBH-87 pudiendo el Contratista realizar ensayos adicionales los cuales deberán ser indicados en su propuesta.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todos los casos, el nivel de control será el indicado en los planos constructivos o memoria de cálculo o, en ausencia de dicha indicación, se asumirá un nivel de control normal.</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1"/>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Ensayos a Realizar</w:t>
      </w:r>
    </w:p>
    <w:p w:rsidR="00E66FDD" w:rsidRPr="00836680" w:rsidRDefault="00E66FDD" w:rsidP="00E66FDD">
      <w:pPr>
        <w:widowControl w:val="0"/>
        <w:tabs>
          <w:tab w:val="left" w:pos="8711"/>
        </w:tabs>
        <w:autoSpaceDE w:val="0"/>
        <w:autoSpaceDN w:val="0"/>
        <w:ind w:left="36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del presente ítem mínimamente se realizarán los siguientes ensayos de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Granulometría de los Áridos.</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Control de la Resistencia del Hormigón – Probetas Cilíndricas.</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Control de la Consistencia del Hormigón - Cono de Abraham.</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 de la Máquina de los Ángeles.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Adicionalmente, el Supervisor de Obra indicará la realización de los siguientes ensayos de calidad cuando las condiciones de la obra así lo requieran:</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Ensayos de calidad sobre el cemento.</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calidad de los aceros de refuerzo.</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 de la Máquina de los Ángeles.</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Otros que el proponente oferte en su propuesta.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1"/>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Laboratorio</w:t>
      </w:r>
    </w:p>
    <w:p w:rsidR="00E66FDD" w:rsidRPr="00836680" w:rsidRDefault="00E66FDD" w:rsidP="00E66FDD">
      <w:pPr>
        <w:widowControl w:val="0"/>
        <w:tabs>
          <w:tab w:val="left" w:pos="8711"/>
        </w:tabs>
        <w:autoSpaceDE w:val="0"/>
        <w:autoSpaceDN w:val="0"/>
        <w:ind w:left="7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2"/>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Frecuencia de los Ensayos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En cualquier caso,</w:t>
      </w:r>
      <w:r w:rsidRPr="0083668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E66FDD" w:rsidRPr="00836680" w:rsidTr="00355184">
        <w:tc>
          <w:tcPr>
            <w:tcW w:w="912" w:type="pct"/>
            <w:shd w:val="clear" w:color="auto" w:fill="1F3864"/>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 xml:space="preserve">TIPO DEL </w:t>
            </w:r>
            <w:proofErr w:type="spellStart"/>
            <w:r w:rsidRPr="00836680">
              <w:rPr>
                <w:rFonts w:ascii="Verdana" w:eastAsia="Arial" w:hAnsi="Verdana" w:cs="Tahoma"/>
                <w:b/>
              </w:rPr>
              <w:t>Hº</w:t>
            </w:r>
            <w:proofErr w:type="spellEnd"/>
          </w:p>
        </w:tc>
        <w:tc>
          <w:tcPr>
            <w:tcW w:w="874" w:type="pct"/>
            <w:shd w:val="clear" w:color="auto" w:fill="1F3864"/>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TAM. MAX. AGREGADO</w:t>
            </w:r>
          </w:p>
        </w:tc>
        <w:tc>
          <w:tcPr>
            <w:tcW w:w="874" w:type="pct"/>
            <w:shd w:val="clear" w:color="auto" w:fill="1F3864"/>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RES. Kg./cm2</w:t>
            </w:r>
          </w:p>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(28 días)</w:t>
            </w:r>
          </w:p>
        </w:tc>
        <w:tc>
          <w:tcPr>
            <w:tcW w:w="972" w:type="pct"/>
            <w:shd w:val="clear" w:color="auto" w:fill="1F3864"/>
            <w:vAlign w:val="center"/>
          </w:tcPr>
          <w:p w:rsidR="00E66FDD" w:rsidRPr="00836680" w:rsidRDefault="00E66FDD" w:rsidP="00355184">
            <w:pPr>
              <w:widowControl w:val="0"/>
              <w:autoSpaceDE w:val="0"/>
              <w:autoSpaceDN w:val="0"/>
              <w:contextualSpacing/>
              <w:jc w:val="both"/>
              <w:rPr>
                <w:rFonts w:ascii="Verdana" w:eastAsia="Arial" w:hAnsi="Verdana" w:cs="Tahoma"/>
                <w:b/>
                <w:lang w:val="pt-BR"/>
              </w:rPr>
            </w:pPr>
            <w:r w:rsidRPr="00836680">
              <w:rPr>
                <w:rFonts w:ascii="Verdana" w:eastAsia="Arial" w:hAnsi="Verdana" w:cs="Tahoma"/>
                <w:b/>
                <w:lang w:val="pt-BR"/>
              </w:rPr>
              <w:t>PESO APROX. CEM. Kg/m3</w:t>
            </w:r>
          </w:p>
        </w:tc>
        <w:tc>
          <w:tcPr>
            <w:tcW w:w="680" w:type="pct"/>
            <w:shd w:val="clear" w:color="auto" w:fill="1F3864"/>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RELACIÓN a / c</w:t>
            </w:r>
          </w:p>
        </w:tc>
        <w:tc>
          <w:tcPr>
            <w:tcW w:w="687" w:type="pct"/>
            <w:shd w:val="clear" w:color="auto" w:fill="1F3864"/>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Rev. (</w:t>
            </w:r>
            <w:proofErr w:type="spellStart"/>
            <w:r w:rsidRPr="00836680">
              <w:rPr>
                <w:rFonts w:ascii="Verdana" w:eastAsia="Arial" w:hAnsi="Verdana" w:cs="Tahoma"/>
                <w:b/>
              </w:rPr>
              <w:t>Pulg</w:t>
            </w:r>
            <w:proofErr w:type="spellEnd"/>
            <w:r w:rsidRPr="00836680">
              <w:rPr>
                <w:rFonts w:ascii="Verdana" w:eastAsia="Arial" w:hAnsi="Verdana" w:cs="Tahoma"/>
                <w:b/>
              </w:rPr>
              <w:t>.)</w:t>
            </w:r>
          </w:p>
        </w:tc>
      </w:tr>
      <w:tr w:rsidR="00E66FDD" w:rsidRPr="00836680" w:rsidTr="00355184">
        <w:trPr>
          <w:trHeight w:val="304"/>
        </w:trPr>
        <w:tc>
          <w:tcPr>
            <w:tcW w:w="91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H “400”</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400</w:t>
            </w:r>
          </w:p>
        </w:tc>
        <w:tc>
          <w:tcPr>
            <w:tcW w:w="97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470</w:t>
            </w:r>
          </w:p>
        </w:tc>
        <w:tc>
          <w:tcPr>
            <w:tcW w:w="680"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0,4</w:t>
            </w:r>
          </w:p>
        </w:tc>
        <w:tc>
          <w:tcPr>
            <w:tcW w:w="687"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 – 3</w:t>
            </w:r>
          </w:p>
        </w:tc>
      </w:tr>
      <w:tr w:rsidR="00E66FDD" w:rsidRPr="00836680" w:rsidTr="00355184">
        <w:trPr>
          <w:trHeight w:val="132"/>
        </w:trPr>
        <w:tc>
          <w:tcPr>
            <w:tcW w:w="91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H “350”</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350</w:t>
            </w:r>
          </w:p>
        </w:tc>
        <w:tc>
          <w:tcPr>
            <w:tcW w:w="97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450</w:t>
            </w:r>
          </w:p>
        </w:tc>
        <w:tc>
          <w:tcPr>
            <w:tcW w:w="680"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0,4 – 0.45</w:t>
            </w:r>
          </w:p>
        </w:tc>
        <w:tc>
          <w:tcPr>
            <w:tcW w:w="687"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 – 3</w:t>
            </w:r>
          </w:p>
        </w:tc>
      </w:tr>
      <w:tr w:rsidR="00E66FDD" w:rsidRPr="00836680" w:rsidTr="00355184">
        <w:trPr>
          <w:trHeight w:val="304"/>
        </w:trPr>
        <w:tc>
          <w:tcPr>
            <w:tcW w:w="912" w:type="pct"/>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Tipo “A” 210</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1” – 1/2”</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210</w:t>
            </w:r>
          </w:p>
        </w:tc>
        <w:tc>
          <w:tcPr>
            <w:tcW w:w="972" w:type="pct"/>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350</w:t>
            </w:r>
          </w:p>
        </w:tc>
        <w:tc>
          <w:tcPr>
            <w:tcW w:w="680" w:type="pct"/>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0,5</w:t>
            </w:r>
          </w:p>
        </w:tc>
        <w:tc>
          <w:tcPr>
            <w:tcW w:w="687" w:type="pct"/>
            <w:vAlign w:val="center"/>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2 – 4</w:t>
            </w:r>
          </w:p>
        </w:tc>
      </w:tr>
      <w:tr w:rsidR="00E66FDD" w:rsidRPr="00836680" w:rsidTr="00355184">
        <w:trPr>
          <w:trHeight w:val="305"/>
        </w:trPr>
        <w:tc>
          <w:tcPr>
            <w:tcW w:w="91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Tipo “B” 180</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 – 11/2”</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180</w:t>
            </w:r>
          </w:p>
        </w:tc>
        <w:tc>
          <w:tcPr>
            <w:tcW w:w="97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310</w:t>
            </w:r>
          </w:p>
        </w:tc>
        <w:tc>
          <w:tcPr>
            <w:tcW w:w="680"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0,55</w:t>
            </w:r>
          </w:p>
        </w:tc>
        <w:tc>
          <w:tcPr>
            <w:tcW w:w="687"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4</w:t>
            </w:r>
          </w:p>
        </w:tc>
      </w:tr>
      <w:tr w:rsidR="00E66FDD" w:rsidRPr="00836680" w:rsidTr="00355184">
        <w:trPr>
          <w:trHeight w:val="304"/>
        </w:trPr>
        <w:tc>
          <w:tcPr>
            <w:tcW w:w="91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Tipo “C” 160</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 – 11/2”</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160</w:t>
            </w:r>
          </w:p>
        </w:tc>
        <w:tc>
          <w:tcPr>
            <w:tcW w:w="97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250</w:t>
            </w:r>
          </w:p>
        </w:tc>
        <w:tc>
          <w:tcPr>
            <w:tcW w:w="680"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0,6</w:t>
            </w:r>
          </w:p>
        </w:tc>
        <w:tc>
          <w:tcPr>
            <w:tcW w:w="687"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r w:rsidR="00E66FDD" w:rsidRPr="00836680" w:rsidTr="00355184">
        <w:trPr>
          <w:trHeight w:val="304"/>
        </w:trPr>
        <w:tc>
          <w:tcPr>
            <w:tcW w:w="91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Tipo “D” 130</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130</w:t>
            </w:r>
          </w:p>
        </w:tc>
        <w:tc>
          <w:tcPr>
            <w:tcW w:w="97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230</w:t>
            </w:r>
          </w:p>
        </w:tc>
        <w:tc>
          <w:tcPr>
            <w:tcW w:w="680"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0,7</w:t>
            </w:r>
          </w:p>
        </w:tc>
        <w:tc>
          <w:tcPr>
            <w:tcW w:w="687"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r w:rsidR="00E66FDD" w:rsidRPr="00836680" w:rsidTr="00355184">
        <w:trPr>
          <w:trHeight w:val="305"/>
        </w:trPr>
        <w:tc>
          <w:tcPr>
            <w:tcW w:w="91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Tipo “E”</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2 ½”</w:t>
            </w:r>
          </w:p>
        </w:tc>
        <w:tc>
          <w:tcPr>
            <w:tcW w:w="874"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210</w:t>
            </w:r>
          </w:p>
        </w:tc>
        <w:tc>
          <w:tcPr>
            <w:tcW w:w="972"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225</w:t>
            </w:r>
          </w:p>
        </w:tc>
        <w:tc>
          <w:tcPr>
            <w:tcW w:w="680"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0,75</w:t>
            </w:r>
          </w:p>
        </w:tc>
        <w:tc>
          <w:tcPr>
            <w:tcW w:w="687" w:type="pct"/>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adjustRightInd w:val="0"/>
        <w:contextualSpacing/>
        <w:rPr>
          <w:rFonts w:ascii="Verdana" w:eastAsia="Arial" w:hAnsi="Verdana" w:cs="Arial"/>
        </w:rPr>
      </w:pPr>
      <w:r w:rsidRPr="00836680">
        <w:rPr>
          <w:rFonts w:ascii="Verdana" w:eastAsia="Calibri" w:hAnsi="Verdana" w:cs="Verdana"/>
        </w:rPr>
        <w:t xml:space="preserve">Todo material, hormigón o elemento ejecutado que sea rechazado se procederá conforme a lo indicado </w:t>
      </w:r>
      <w:r w:rsidRPr="00836680">
        <w:rPr>
          <w:rFonts w:ascii="Verdana" w:eastAsia="Arial" w:hAnsi="Verdana" w:cs="Arial"/>
        </w:rPr>
        <w:t>en la Normativa referida CBH-87 con su curado, corrección, demolición o reposición, actividad que deberá ser aprobada por el Supervisor de Obra.</w:t>
      </w:r>
    </w:p>
    <w:p w:rsidR="00E66FDD" w:rsidRPr="00836680" w:rsidRDefault="00E66FDD" w:rsidP="00E66FDD">
      <w:pPr>
        <w:widowControl w:val="0"/>
        <w:tabs>
          <w:tab w:val="left" w:pos="8711"/>
        </w:tabs>
        <w:autoSpaceDE w:val="0"/>
        <w:autoSpaceDN w:val="0"/>
        <w:adjustRightInd w:val="0"/>
        <w:contextualSpacing/>
        <w:rPr>
          <w:rFonts w:ascii="Verdana" w:eastAsia="Calibri" w:hAnsi="Verdana" w:cs="Verdana"/>
        </w:rPr>
      </w:pPr>
    </w:p>
    <w:p w:rsidR="00E66FDD" w:rsidRPr="00836680" w:rsidRDefault="00E66FDD" w:rsidP="00E66FDD">
      <w:pPr>
        <w:widowControl w:val="0"/>
        <w:tabs>
          <w:tab w:val="left" w:pos="8711"/>
        </w:tabs>
        <w:autoSpaceDE w:val="0"/>
        <w:autoSpaceDN w:val="0"/>
        <w:adjustRightInd w:val="0"/>
        <w:contextualSpacing/>
        <w:rPr>
          <w:rFonts w:ascii="Verdana" w:eastAsia="Calibri" w:hAnsi="Verdana" w:cs="Verdana"/>
        </w:rPr>
      </w:pPr>
      <w:r w:rsidRPr="00836680">
        <w:rPr>
          <w:rFonts w:ascii="Verdana" w:eastAsia="Calibri" w:hAnsi="Verdana" w:cs="Verdana"/>
        </w:rPr>
        <w:t>Todos los ensayos, pruebas, demoliciones, curados y reemplazos necesarios serán cancelados por el Contratista.</w:t>
      </w:r>
    </w:p>
    <w:p w:rsidR="00E66FDD" w:rsidRPr="00836680" w:rsidRDefault="00E66FDD" w:rsidP="00E66FDD">
      <w:pPr>
        <w:widowControl w:val="0"/>
        <w:tabs>
          <w:tab w:val="left" w:pos="8711"/>
        </w:tabs>
        <w:autoSpaceDE w:val="0"/>
        <w:autoSpaceDN w:val="0"/>
        <w:adjustRightInd w:val="0"/>
        <w:contextualSpacing/>
        <w:rPr>
          <w:rFonts w:ascii="Verdana" w:eastAsia="Calibri" w:hAnsi="Verdana" w:cs="Verdana"/>
        </w:rPr>
      </w:pPr>
    </w:p>
    <w:p w:rsidR="00E66FDD" w:rsidRPr="00836680" w:rsidRDefault="00E66FDD" w:rsidP="00E66FDD">
      <w:pPr>
        <w:tabs>
          <w:tab w:val="left" w:pos="560"/>
        </w:tabs>
        <w:contextualSpacing/>
        <w:jc w:val="both"/>
        <w:rPr>
          <w:rFonts w:ascii="Verdana" w:eastAsia="Arial" w:hAnsi="Verdana" w:cs="Arial"/>
          <w:b/>
          <w:lang w:eastAsia="es-BO"/>
        </w:rPr>
      </w:pPr>
      <w:r w:rsidRPr="00836680">
        <w:rPr>
          <w:rFonts w:ascii="Verdana" w:eastAsia="Arial" w:hAnsi="Verdana" w:cs="Arial"/>
          <w:b/>
          <w:lang w:eastAsia="es-BO"/>
        </w:rPr>
        <w:t>Reparación del Hormigón Armado</w:t>
      </w:r>
    </w:p>
    <w:p w:rsidR="00E66FDD" w:rsidRPr="00836680" w:rsidRDefault="00E66FDD" w:rsidP="00E66FDD">
      <w:pPr>
        <w:tabs>
          <w:tab w:val="left" w:pos="560"/>
        </w:tabs>
        <w:contextualSpacing/>
        <w:jc w:val="both"/>
        <w:rPr>
          <w:rFonts w:ascii="Verdana" w:eastAsia="Arial" w:hAnsi="Verdana" w:cs="Arial"/>
          <w:b/>
          <w:lang w:eastAsia="es-BO"/>
        </w:rPr>
      </w:pPr>
    </w:p>
    <w:p w:rsidR="00E66FDD" w:rsidRPr="00836680" w:rsidRDefault="00E66FDD" w:rsidP="00E66FDD">
      <w:pPr>
        <w:widowControl w:val="0"/>
        <w:autoSpaceDE w:val="0"/>
        <w:autoSpaceDN w:val="0"/>
        <w:adjustRightInd w:val="0"/>
        <w:contextualSpacing/>
        <w:rPr>
          <w:rFonts w:ascii="Verdana" w:eastAsia="Arial" w:hAnsi="Verdana" w:cs="Arial"/>
        </w:rPr>
      </w:pPr>
      <w:r w:rsidRPr="00836680">
        <w:rPr>
          <w:rFonts w:ascii="Verdana" w:eastAsia="Arial" w:hAnsi="Verdana" w:cs="Arial"/>
        </w:rPr>
        <w:t>El Supervisor de Obra definirá si un defecto o daño del elemento es reparable o corresponde su demolición y reconstrucción.</w:t>
      </w:r>
    </w:p>
    <w:p w:rsidR="00E66FDD" w:rsidRPr="00836680" w:rsidRDefault="00E66FDD" w:rsidP="00E66FDD">
      <w:pPr>
        <w:widowControl w:val="0"/>
        <w:autoSpaceDE w:val="0"/>
        <w:autoSpaceDN w:val="0"/>
        <w:adjustRightInd w:val="0"/>
        <w:contextualSpacing/>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36680">
        <w:rPr>
          <w:rFonts w:ascii="Verdana" w:eastAsia="Arial" w:hAnsi="Verdana" w:cs="Arial"/>
        </w:rPr>
        <w:t>expansor</w:t>
      </w:r>
      <w:proofErr w:type="spellEnd"/>
      <w:r w:rsidRPr="00836680">
        <w:rPr>
          <w:rFonts w:ascii="Verdana" w:eastAsia="Arial" w:hAnsi="Verdana" w:cs="Arial"/>
        </w:rPr>
        <w:t xml:space="preserve"> y deberá ser aprobado por el Supervisor 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Para la ejecución de la reparación, primero se deberá eliminar el hormigón defectuoso eliminado en la profundidad necesaria sin afectar la estabilidad de la estructura.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Cuando las armaduras resulten afectadas por la cavidad, el hormigón se eliminará hasta que quede un espesor mínimo de 2.5 cm alrededor de la barra.  </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 </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Las rebabas y protuberancias serán totalmente eliminadas y las superficies desgastadas hasta condicionarlas con las zonas vecinas.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Se deberá aplicar un puente de adherencia adecuado para la unión del hormigón viejo con el hormigón nuevo.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Viga de Arriostre de Hormigón Armado (0,10x0,20) será medida en </w:t>
      </w:r>
      <w:r w:rsidRPr="00836680">
        <w:rPr>
          <w:rFonts w:ascii="Verdana" w:eastAsia="Arial" w:hAnsi="Verdana" w:cs="Tahoma"/>
          <w:b/>
        </w:rPr>
        <w:t>metros cúbicos</w:t>
      </w:r>
      <w:r w:rsidRPr="00836680">
        <w:rPr>
          <w:rFonts w:ascii="Verdana" w:eastAsia="Arial" w:hAnsi="Verdana" w:cs="Tahoma"/>
        </w:rPr>
        <w:t>. Tomando en cuenta únicamente el volumen neto del trabajo ejecutado indicado en los planos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Calibri" w:hAnsi="Verdana" w:cs="Arial"/>
        </w:rPr>
        <w:t>análisis de precios unitarios</w:t>
      </w:r>
      <w:r w:rsidRPr="0083668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7</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 xml:space="preserve">VN - OG - </w:t>
            </w:r>
            <w:r w:rsidRPr="00836680">
              <w:rPr>
                <w:rFonts w:ascii="Verdana" w:hAnsi="Verdana" w:cs="Tahoma"/>
                <w:b/>
              </w:rPr>
              <w:t>IMP</w:t>
            </w:r>
            <w:r w:rsidRPr="00836680">
              <w:rPr>
                <w:rFonts w:ascii="Verdana" w:hAnsi="Verdana"/>
                <w:b/>
              </w:rPr>
              <w:t xml:space="preserve"> - 2</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M</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IMPERMEABILIZACIÓN CON POLIETILENO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E66FDD" w:rsidRPr="00836680" w:rsidRDefault="00E66FDD" w:rsidP="00E66FDD">
      <w:pPr>
        <w:widowControl w:val="0"/>
        <w:autoSpaceDE w:val="0"/>
        <w:autoSpaceDN w:val="0"/>
        <w:contextualSpacing/>
        <w:jc w:val="both"/>
        <w:rPr>
          <w:rFonts w:ascii="Verdana" w:eastAsia="Verdana" w:hAnsi="Verdana" w:cs="Tahoma"/>
          <w:spacing w:val="-1"/>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 xml:space="preserve">Asimismo, entre el </w:t>
      </w:r>
      <w:proofErr w:type="spellStart"/>
      <w:r w:rsidRPr="00836680">
        <w:rPr>
          <w:rFonts w:ascii="Verdana" w:eastAsia="Verdana" w:hAnsi="Verdana" w:cs="Tahoma"/>
          <w:spacing w:val="-1"/>
        </w:rPr>
        <w:t>sobrecimiento</w:t>
      </w:r>
      <w:proofErr w:type="spellEnd"/>
      <w:r w:rsidRPr="00836680">
        <w:rPr>
          <w:rFonts w:ascii="Verdana" w:eastAsia="Verdana" w:hAnsi="Verdana" w:cs="Tahoma"/>
          <w:spacing w:val="-1"/>
        </w:rPr>
        <w:t xml:space="preserve"> y los muros de ladrillo, a fin de evitar el ascenso capilar del agua a través de los muros, los cuales deteriorarán los mismos, los revoques y/o los revestimientos.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rPr>
                <w:rFonts w:ascii="Verdana" w:hAnsi="Verdana"/>
                <w:color w:val="000000"/>
                <w:lang w:eastAsia="es-ES"/>
              </w:rPr>
            </w:pPr>
            <w:r w:rsidRPr="00836680">
              <w:rPr>
                <w:rFonts w:ascii="Calibri" w:eastAsia="Calibri" w:hAnsi="Calibri" w:cs="Calibri"/>
                <w:color w:val="000000"/>
              </w:rPr>
              <w:lastRenderedPageBreak/>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center"/>
              <w:rPr>
                <w:rFonts w:ascii="Verdana" w:hAnsi="Verdana"/>
                <w:color w:val="000000"/>
                <w:lang w:eastAsia="es-ES"/>
              </w:rPr>
            </w:pPr>
            <w:r w:rsidRPr="00836680">
              <w:rPr>
                <w:rFonts w:ascii="Calibri" w:eastAsia="Calibri" w:hAnsi="Calibri" w:cs="Calibri"/>
                <w:color w:val="000000"/>
              </w:rPr>
              <w:t>M3</w:t>
            </w:r>
          </w:p>
        </w:tc>
      </w:tr>
      <w:tr w:rsidR="00E66FDD" w:rsidRPr="00836680" w:rsidTr="0035518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rPr>
                <w:rFonts w:ascii="Verdana" w:hAnsi="Verdana"/>
                <w:color w:val="000000"/>
                <w:lang w:eastAsia="es-ES"/>
              </w:rPr>
            </w:pPr>
            <w:r w:rsidRPr="00836680">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center"/>
              <w:rPr>
                <w:rFonts w:ascii="Verdana" w:hAnsi="Verdana"/>
                <w:color w:val="000000"/>
                <w:lang w:eastAsia="es-ES"/>
              </w:rPr>
            </w:pPr>
            <w:r w:rsidRPr="00836680">
              <w:rPr>
                <w:rFonts w:ascii="Calibri" w:eastAsia="Calibri" w:hAnsi="Calibri" w:cs="Calibri"/>
                <w:color w:val="000000"/>
              </w:rPr>
              <w:t>M2</w:t>
            </w:r>
          </w:p>
        </w:tc>
      </w:tr>
      <w:tr w:rsidR="00E66FDD" w:rsidRPr="00836680" w:rsidTr="0035518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rPr>
                <w:rFonts w:ascii="Verdana" w:eastAsia="Verdana" w:hAnsi="Verdana" w:cs="Verdana"/>
                <w:color w:val="333333"/>
              </w:rPr>
            </w:pPr>
            <w:r w:rsidRPr="00836680">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center"/>
              <w:rPr>
                <w:rFonts w:ascii="Verdana" w:hAnsi="Verdana"/>
                <w:color w:val="000000"/>
                <w:lang w:eastAsia="es-ES"/>
              </w:rPr>
            </w:pPr>
            <w:r w:rsidRPr="00836680">
              <w:rPr>
                <w:rFonts w:ascii="Calibri" w:eastAsia="Calibri" w:hAnsi="Calibri" w:cs="Calibri"/>
                <w:color w:val="000000"/>
              </w:rPr>
              <w:t>KG</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Polietileno 200 micrones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Las características con las que debe contar el material para su aprobación y ejecución del ítem, son las siguientes: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Material: Plástico 100 % recuperado</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Composición: Pigmento-polietileno de baja densidad</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Tonalidad: negro; Mono capa</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Producto: Rollo Ancho de Hule, Color Negro, Fabricado en POLIETILENO.</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Materia Prima Original: Polietileno.</w:t>
      </w:r>
    </w:p>
    <w:p w:rsidR="00E66FDD" w:rsidRPr="00836680" w:rsidRDefault="00E66FDD" w:rsidP="003817F9">
      <w:pPr>
        <w:widowControl w:val="0"/>
        <w:numPr>
          <w:ilvl w:val="0"/>
          <w:numId w:val="78"/>
        </w:numPr>
        <w:autoSpaceDE w:val="0"/>
        <w:autoSpaceDN w:val="0"/>
        <w:contextualSpacing/>
        <w:jc w:val="both"/>
        <w:rPr>
          <w:rFonts w:ascii="Verdana" w:eastAsia="Arial" w:hAnsi="Verdana" w:cs="Arial"/>
        </w:rPr>
      </w:pPr>
      <w:r w:rsidRPr="00836680">
        <w:rPr>
          <w:rFonts w:ascii="Verdana" w:eastAsia="Arial" w:hAnsi="Verdana" w:cs="Arial"/>
        </w:rPr>
        <w:t xml:space="preserve">Materia Prima: desperdicios Post-Industriales de Polietileno de Baja Densidad (LDPE) y Máster </w:t>
      </w:r>
      <w:proofErr w:type="spellStart"/>
      <w:r w:rsidRPr="00836680">
        <w:rPr>
          <w:rFonts w:ascii="Verdana" w:eastAsia="Arial" w:hAnsi="Verdana" w:cs="Arial"/>
        </w:rPr>
        <w:t>Batch</w:t>
      </w:r>
      <w:proofErr w:type="spellEnd"/>
      <w:r w:rsidRPr="00836680">
        <w:rPr>
          <w:rFonts w:ascii="Verdana" w:eastAsia="Arial" w:hAnsi="Verdana" w:cs="Arial"/>
        </w:rPr>
        <w:t xml:space="preserve"> en color negro en base polietileno (Base de Ceras </w:t>
      </w:r>
      <w:proofErr w:type="spellStart"/>
      <w:r w:rsidRPr="00836680">
        <w:rPr>
          <w:rFonts w:ascii="Verdana" w:eastAsia="Arial" w:hAnsi="Verdana" w:cs="Arial"/>
        </w:rPr>
        <w:t>Polietilenicas</w:t>
      </w:r>
      <w:proofErr w:type="spellEnd"/>
      <w:r w:rsidRPr="00836680">
        <w:rPr>
          <w:rFonts w:ascii="Verdana" w:eastAsia="Arial" w:hAnsi="Verdana" w:cs="Arial"/>
        </w:rPr>
        <w:t>, negro de humo y aditivos dispersantes). Densidad Aproximada 0.92 – 0.95 gr/cm2.</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garantizará la calidad del material en función a los requisitos exigidos.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Arena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arena o árido fino será aquel que pase el tamiz de 5mm.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Alquitrán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Será de entera responsabilidad del contratista, asegurar su calidad y su importación y así asegurar la entrega efectiva del producto en almacenes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Una vez seca y limpia la superficie del </w:t>
      </w:r>
      <w:proofErr w:type="spellStart"/>
      <w:r w:rsidRPr="00836680">
        <w:rPr>
          <w:rFonts w:ascii="Verdana" w:eastAsia="Arial" w:hAnsi="Verdana" w:cs="Arial"/>
        </w:rPr>
        <w:t>sobrecimiento</w:t>
      </w:r>
      <w:proofErr w:type="spellEnd"/>
      <w:r w:rsidRPr="00836680">
        <w:rPr>
          <w:rFonts w:ascii="Verdana" w:eastAsia="Arial" w:hAnsi="Verdana" w:cs="Arial"/>
        </w:rPr>
        <w:t xml:space="preserve">, se aplicará una primera capa de </w:t>
      </w:r>
      <w:r w:rsidRPr="00836680">
        <w:rPr>
          <w:rFonts w:ascii="Verdana" w:eastAsia="Arial" w:hAnsi="Verdana" w:cs="Arial"/>
        </w:rPr>
        <w:lastRenderedPageBreak/>
        <w:t xml:space="preserve">alquitrán mezclado con arena fina, sobre esta se colocará el polietileno, cortando con un sobre ancho de 2 centímetros al </w:t>
      </w:r>
      <w:proofErr w:type="spellStart"/>
      <w:r w:rsidRPr="00836680">
        <w:rPr>
          <w:rFonts w:ascii="Verdana" w:eastAsia="Arial" w:hAnsi="Verdana" w:cs="Arial"/>
        </w:rPr>
        <w:t>sobrecimiento</w:t>
      </w:r>
      <w:proofErr w:type="spellEnd"/>
      <w:r w:rsidRPr="00836680">
        <w:rPr>
          <w:rFonts w:ascii="Verdana" w:eastAsia="Arial" w:hAnsi="Verdana" w:cs="Arial"/>
        </w:rPr>
        <w:t>, extendiendo el polietileno a lo largo de toda la superficie.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 xml:space="preserve">El Contratista deberá controlar que las superficies de los materiales no presenten </w:t>
      </w:r>
      <w:proofErr w:type="spellStart"/>
      <w:r w:rsidRPr="00836680">
        <w:rPr>
          <w:rFonts w:ascii="Verdana" w:eastAsia="Arial" w:hAnsi="Verdana" w:cs="Tahoma"/>
        </w:rPr>
        <w:t>rayaduras</w:t>
      </w:r>
      <w:proofErr w:type="spellEnd"/>
      <w:r w:rsidRPr="00836680">
        <w:rPr>
          <w:rFonts w:ascii="Verdana" w:eastAsia="Arial" w:hAnsi="Verdana" w:cs="Tahoma"/>
        </w:rPr>
        <w:t xml:space="preserve"> y dobleces, para así asegurar su correcto funcionamiento, asimismo, los materiales deberán ser almacenados en lugares libres de humedad, todo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Impermeabilización con Polietileno, será medida en </w:t>
      </w:r>
      <w:r w:rsidRPr="00836680">
        <w:rPr>
          <w:rFonts w:ascii="Verdana" w:eastAsia="Arial" w:hAnsi="Verdana" w:cs="Tahoma"/>
          <w:b/>
        </w:rPr>
        <w:t>metro</w:t>
      </w:r>
      <w:r w:rsidRPr="00836680">
        <w:rPr>
          <w:rFonts w:ascii="Verdana" w:eastAsia="Arial" w:hAnsi="Verdana" w:cs="Tahoma"/>
        </w:rPr>
        <w:t>, tomando en cuenta únicamente el volumen neto del trabajo ejecutado indicado en los planos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análisis de precios unitarios, mismo que no serán tomados en cuenta en la cantidad monetaria del ítem.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contextualSpacing/>
              <w:jc w:val="center"/>
              <w:rPr>
                <w:rFonts w:ascii="Verdana" w:hAnsi="Verdana"/>
                <w:b/>
              </w:rPr>
            </w:pPr>
            <w:r w:rsidRPr="00836680">
              <w:rPr>
                <w:rFonts w:ascii="Verdana" w:hAnsi="Verdana"/>
                <w:b/>
              </w:rPr>
              <w:t xml:space="preserve">VN - OG - </w:t>
            </w:r>
            <w:r w:rsidRPr="00836680">
              <w:rPr>
                <w:rFonts w:ascii="Verdana" w:hAnsi="Verdana" w:cs="Tahoma"/>
                <w:b/>
              </w:rPr>
              <w:t>MLA</w:t>
            </w:r>
            <w:r w:rsidRPr="00836680">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contextualSpacing/>
              <w:jc w:val="center"/>
              <w:rPr>
                <w:rFonts w:ascii="Verdana" w:hAnsi="Verdana"/>
                <w:b/>
              </w:rPr>
            </w:pPr>
            <w:r w:rsidRPr="00836680">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contextualSpacing/>
              <w:jc w:val="center"/>
              <w:rPr>
                <w:rFonts w:ascii="Verdana" w:hAnsi="Verdana"/>
                <w:b/>
              </w:rPr>
            </w:pPr>
            <w:r w:rsidRPr="00836680">
              <w:rPr>
                <w:rFonts w:ascii="Verdana" w:hAnsi="Verdana"/>
                <w:b/>
              </w:rPr>
              <w:t>MURO DE LADRILLO DE 6H C/MORTERO DE CEMENTO (20X14X9)</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autoSpaceDN w:val="0"/>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autoSpaceDN w:val="0"/>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eastAsia="Verdana" w:hAnsi="Verdana" w:cs="Verdana"/>
                <w:color w:val="333333"/>
              </w:rPr>
            </w:pPr>
            <w:r w:rsidRPr="0083668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eastAsia="Verdana" w:hAnsi="Verdana" w:cs="Verdana"/>
                <w:color w:val="333333"/>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eastAsia="Verdana" w:hAnsi="Verdana" w:cs="Verdana"/>
                <w:color w:val="333333"/>
              </w:rPr>
            </w:pPr>
            <w:r w:rsidRPr="0083668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eastAsia="Verdana" w:hAnsi="Verdana" w:cs="Verdana"/>
                <w:color w:val="333333"/>
              </w:rPr>
            </w:pPr>
            <w:r w:rsidRPr="00836680">
              <w:rPr>
                <w:rFonts w:ascii="Calibri" w:eastAsia="Calibri" w:hAnsi="Calibri"/>
              </w:rPr>
              <w:t>M3</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Ladrillo 6H (20x14x9)</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a emplearse corresponderán a la dimensión siguiente 20x14x9 cm. Además, es obligatoria la utilización de medios ladrillos.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w:t>
      </w:r>
      <w:proofErr w:type="spellStart"/>
      <w:r w:rsidRPr="00836680">
        <w:rPr>
          <w:rFonts w:ascii="Verdana" w:eastAsia="Arial" w:hAnsi="Verdana" w:cs="Arial"/>
        </w:rPr>
        <w:t>Puzolánico</w:t>
      </w:r>
      <w:proofErr w:type="spellEnd"/>
      <w:r w:rsidRPr="00836680">
        <w:rPr>
          <w:rFonts w:ascii="Verdana" w:eastAsia="Arial" w:hAnsi="Verdana" w:cs="Arial"/>
        </w:rPr>
        <w:t xml:space="preserve"> (Tipo P) 100% de origen nacional fresco y de calidad probada con una resistencia  </w:t>
      </w:r>
      <w:r w:rsidRPr="00836680">
        <w:rPr>
          <w:rFonts w:ascii="Verdana" w:eastAsia="Arial" w:hAnsi="Verdana" w:cs="Arial"/>
          <w:b/>
        </w:rPr>
        <w:t xml:space="preserve">mínima de 30 </w:t>
      </w:r>
      <w:proofErr w:type="spellStart"/>
      <w:r w:rsidRPr="00836680">
        <w:rPr>
          <w:rFonts w:ascii="Verdana" w:eastAsia="Arial" w:hAnsi="Verdana" w:cs="Arial"/>
          <w:b/>
        </w:rPr>
        <w:t>MPa</w:t>
      </w:r>
      <w:proofErr w:type="spellEnd"/>
      <w:r w:rsidRPr="00836680">
        <w:rPr>
          <w:rFonts w:ascii="Verdana" w:eastAsia="Arial" w:hAnsi="Verdana" w:cs="Arial"/>
          <w:b/>
        </w:rPr>
        <w:t xml:space="preserve">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3668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Arena fina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Todos los ladrillos deberán estar limpios y mojarse abundantemente antes de su colocación.</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Serán colocados en hileras perfectamente horizontales y a plomada, asentándolas sobre una capa de mortero de un espesor mínimo de 1.5 cm.</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cuidará especialmente de que los ladrillos tengan una correcta trabazón entre hileras y en los cruces entre muros, para ello, el espesor mínimo de las llagas no será menor a 1 cm.</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mortero será de una consistencia tal que se asegure su </w:t>
      </w:r>
      <w:proofErr w:type="spellStart"/>
      <w:r w:rsidRPr="00836680">
        <w:rPr>
          <w:rFonts w:ascii="Verdana" w:eastAsia="Arial" w:hAnsi="Verdana" w:cs="Tahoma"/>
        </w:rPr>
        <w:t>trabajabilidad</w:t>
      </w:r>
      <w:proofErr w:type="spellEnd"/>
      <w:r w:rsidRPr="00836680">
        <w:rPr>
          <w:rFonts w:ascii="Verdana" w:eastAsia="Arial" w:hAnsi="Verdana" w:cs="Tahoma"/>
        </w:rPr>
        <w:t xml:space="preserve">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ítem de muros de ladrillo de 6 huecos 20X14X9 con mortero de cemento, serán medidos en </w:t>
      </w:r>
      <w:r w:rsidRPr="00836680">
        <w:rPr>
          <w:rFonts w:ascii="Verdana" w:eastAsia="Arial" w:hAnsi="Verdana" w:cs="Tahoma"/>
          <w:b/>
        </w:rPr>
        <w:t>metros cuadrados</w:t>
      </w:r>
      <w:r w:rsidRPr="00836680">
        <w:rPr>
          <w:rFonts w:ascii="Verdana" w:eastAsia="Arial" w:hAnsi="Verdana" w:cs="Tahoma"/>
        </w:rPr>
        <w:t xml:space="preserve"> tomando en cuenta el área neta del trabajo ejecutado.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contextualSpacing/>
              <w:jc w:val="center"/>
              <w:rPr>
                <w:rFonts w:ascii="Verdana" w:hAnsi="Verdana"/>
                <w:b/>
              </w:rPr>
            </w:pPr>
            <w:r w:rsidRPr="00836680">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contextualSpacing/>
              <w:jc w:val="center"/>
              <w:rPr>
                <w:rFonts w:ascii="Verdana" w:hAnsi="Verdana"/>
                <w:b/>
              </w:rPr>
            </w:pPr>
            <w:r w:rsidRPr="00836680">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contextualSpacing/>
              <w:jc w:val="center"/>
              <w:rPr>
                <w:rFonts w:ascii="Verdana" w:hAnsi="Verdana"/>
                <w:b/>
              </w:rPr>
            </w:pPr>
            <w:r w:rsidRPr="00836680">
              <w:rPr>
                <w:rFonts w:ascii="Verdana" w:hAnsi="Verdana"/>
                <w:b/>
              </w:rPr>
              <w:t>VIGA CADENA DE HORMIGÓN ARMADO (0,10X0,20)</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E66FDD" w:rsidRPr="00836680" w:rsidRDefault="00E66FDD" w:rsidP="00E66FDD">
      <w:pPr>
        <w:widowControl w:val="0"/>
        <w:autoSpaceDE w:val="0"/>
        <w:autoSpaceDN w:val="0"/>
        <w:contextualSpacing/>
        <w:jc w:val="both"/>
        <w:rPr>
          <w:rFonts w:ascii="Verdana" w:eastAsia="Verdana" w:hAnsi="Verdana" w:cs="Tahoma"/>
          <w:spacing w:val="-1"/>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autoSpaceDN w:val="0"/>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autoSpaceDN w:val="0"/>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E66FDD" w:rsidRPr="00836680" w:rsidRDefault="00E66FDD" w:rsidP="00355184">
            <w:pPr>
              <w:autoSpaceDN w:val="0"/>
              <w:contextualSpacing/>
              <w:rPr>
                <w:rFonts w:ascii="Verdana" w:eastAsia="Arial" w:hAnsi="Verdana" w:cs="Helvetica"/>
                <w:color w:val="333333"/>
              </w:rPr>
            </w:pPr>
            <w:r w:rsidRPr="00836680">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E66FDD" w:rsidRPr="00836680" w:rsidRDefault="00E66FDD" w:rsidP="00355184">
            <w:pPr>
              <w:autoSpaceDN w:val="0"/>
              <w:contextualSpacing/>
              <w:jc w:val="center"/>
              <w:rPr>
                <w:rFonts w:ascii="Verdana" w:eastAsia="Arial" w:hAnsi="Verdana" w:cs="Helvetica"/>
                <w:color w:val="333333"/>
              </w:rPr>
            </w:pPr>
            <w:r w:rsidRPr="00836680">
              <w:rPr>
                <w:rFonts w:ascii="Calibri" w:eastAsia="Calibri" w:hAnsi="Calibri" w:cs="Calibri"/>
                <w:color w:val="000000"/>
              </w:rPr>
              <w:t>P2</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rPr>
                <w:rFonts w:ascii="Verdana" w:eastAsia="Arial" w:hAnsi="Verdana" w:cs="Helvetica"/>
                <w:color w:val="333333"/>
                <w:lang w:eastAsia="es-BO"/>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jc w:val="center"/>
              <w:rPr>
                <w:rFonts w:ascii="Verdana" w:eastAsia="Arial" w:hAnsi="Verdana" w:cs="Helvetica"/>
                <w:color w:val="333333"/>
                <w:lang w:eastAsia="es-BO"/>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rPr>
                <w:rFonts w:ascii="Verdana" w:eastAsia="Arial" w:hAnsi="Verdana" w:cs="Helvetica"/>
                <w:color w:val="333333"/>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rPr>
                <w:rFonts w:ascii="Verdana" w:eastAsia="Arial" w:hAnsi="Verdana" w:cs="Helvetica"/>
                <w:color w:val="333333"/>
                <w:lang w:eastAsia="es-BO"/>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rPr>
                <w:rFonts w:ascii="Verdana" w:eastAsia="Arial" w:hAnsi="Verdana" w:cs="Helvetica"/>
                <w:color w:val="333333"/>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rPr>
                <w:rFonts w:ascii="Verdana" w:eastAsia="Arial" w:hAnsi="Verdana" w:cs="Helvetica"/>
                <w:color w:val="333333"/>
                <w:lang w:eastAsia="es-BO"/>
              </w:rPr>
            </w:pPr>
            <w:r w:rsidRPr="0083668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rPr>
                <w:rFonts w:ascii="Verdana" w:eastAsia="Arial" w:hAnsi="Verdana" w:cs="Helvetica"/>
                <w:color w:val="333333"/>
                <w:lang w:eastAsia="es-BO"/>
              </w:rPr>
            </w:pPr>
            <w:r w:rsidRPr="0083668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rPr>
                <w:rFonts w:ascii="Verdana" w:eastAsia="Arial" w:hAnsi="Verdana" w:cs="Helvetica"/>
                <w:color w:val="333333"/>
                <w:lang w:eastAsia="es-BO"/>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autoSpaceDN w:val="0"/>
              <w:contextualSpacing/>
              <w:jc w:val="center"/>
              <w:rPr>
                <w:rFonts w:ascii="Verdana" w:eastAsia="Arial" w:hAnsi="Verdana" w:cs="Helvetica"/>
                <w:color w:val="333333"/>
                <w:lang w:eastAsia="es-BO"/>
              </w:rPr>
            </w:pPr>
            <w:r w:rsidRPr="00836680">
              <w:rPr>
                <w:rFonts w:ascii="Calibri" w:eastAsia="Calibri" w:hAnsi="Calibri"/>
              </w:rPr>
              <w:t>M3</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equipos y/o maquinaria a emplearse deberán ser suministrados, de acuerdo al siguiente detalle:</w:t>
      </w:r>
    </w:p>
    <w:p w:rsidR="00E66FDD" w:rsidRPr="00836680" w:rsidRDefault="00E66FDD" w:rsidP="00E66FDD">
      <w:pPr>
        <w:widowControl w:val="0"/>
        <w:autoSpaceDE w:val="0"/>
        <w:autoSpaceDN w:val="0"/>
        <w:contextualSpacing/>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66FDD" w:rsidRPr="00836680" w:rsidRDefault="00E66FDD" w:rsidP="00355184">
            <w:pPr>
              <w:autoSpaceDN w:val="0"/>
              <w:contextualSpacing/>
              <w:rPr>
                <w:rFonts w:ascii="Verdana" w:eastAsia="Arial" w:hAnsi="Verdana" w:cs="Helvetica"/>
                <w:color w:val="333333"/>
              </w:rPr>
            </w:pPr>
            <w:r w:rsidRPr="00836680">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eastAsia="Arial" w:hAnsi="Verdana" w:cs="Helvetica"/>
                <w:color w:val="333333"/>
              </w:rPr>
            </w:pPr>
            <w:r w:rsidRPr="00836680">
              <w:rPr>
                <w:rFonts w:ascii="Verdana" w:eastAsia="Arial" w:hAnsi="Verdana" w:cs="Arial"/>
                <w:color w:val="333333"/>
                <w:lang w:eastAsia="es-BO"/>
              </w:rPr>
              <w:t>HR</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66FDD" w:rsidRPr="00836680" w:rsidRDefault="00E66FDD" w:rsidP="00355184">
            <w:pPr>
              <w:autoSpaceDN w:val="0"/>
              <w:contextualSpacing/>
              <w:rPr>
                <w:rFonts w:ascii="Verdana" w:eastAsia="Arial" w:hAnsi="Verdana" w:cs="Helvetica"/>
                <w:color w:val="333333"/>
                <w:lang w:eastAsia="es-BO"/>
              </w:rPr>
            </w:pPr>
            <w:r w:rsidRPr="00836680">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eastAsia="Arial" w:hAnsi="Verdana" w:cs="Helvetica"/>
                <w:color w:val="333333"/>
                <w:lang w:eastAsia="es-BO"/>
              </w:rPr>
            </w:pPr>
            <w:r w:rsidRPr="00836680">
              <w:rPr>
                <w:rFonts w:ascii="Verdana" w:eastAsia="Arial" w:hAnsi="Verdana" w:cs="Arial"/>
                <w:color w:val="333333"/>
                <w:lang w:eastAsia="es-BO"/>
              </w:rPr>
              <w:t>HR</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w:t>
      </w:r>
      <w:r w:rsidRPr="00836680">
        <w:rPr>
          <w:rFonts w:ascii="Verdana" w:eastAsia="Arial" w:hAnsi="Verdana" w:cs="Arial"/>
        </w:rPr>
        <w:lastRenderedPageBreak/>
        <w:t xml:space="preserve">IP) y/o cemento </w:t>
      </w:r>
      <w:proofErr w:type="spellStart"/>
      <w:r w:rsidRPr="00836680">
        <w:rPr>
          <w:rFonts w:ascii="Verdana" w:eastAsia="Arial" w:hAnsi="Verdana" w:cs="Arial"/>
        </w:rPr>
        <w:t>Puzolánico</w:t>
      </w:r>
      <w:proofErr w:type="spellEnd"/>
      <w:r w:rsidRPr="00836680">
        <w:rPr>
          <w:rFonts w:ascii="Verdana" w:eastAsia="Arial" w:hAnsi="Verdana" w:cs="Arial"/>
        </w:rPr>
        <w:t xml:space="preserve"> (Tipo P) 100% de origen nacional fresco y de calidad probada con una resistencia  </w:t>
      </w:r>
      <w:r w:rsidRPr="00836680">
        <w:rPr>
          <w:rFonts w:ascii="Verdana" w:eastAsia="Arial" w:hAnsi="Verdana" w:cs="Arial"/>
          <w:b/>
        </w:rPr>
        <w:t xml:space="preserve">mínima de 30 </w:t>
      </w:r>
      <w:proofErr w:type="spellStart"/>
      <w:r w:rsidRPr="00836680">
        <w:rPr>
          <w:rFonts w:ascii="Verdana" w:eastAsia="Arial" w:hAnsi="Verdana" w:cs="Arial"/>
          <w:b/>
        </w:rPr>
        <w:t>MPa</w:t>
      </w:r>
      <w:proofErr w:type="spellEnd"/>
      <w:r w:rsidRPr="00836680">
        <w:rPr>
          <w:rFonts w:ascii="Verdana" w:eastAsia="Arial" w:hAnsi="Verdana" w:cs="Arial"/>
          <w:b/>
        </w:rPr>
        <w:t xml:space="preserve">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Arial"/>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3668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Áridos</w:t>
      </w:r>
    </w:p>
    <w:p w:rsidR="00E66FDD" w:rsidRPr="00836680" w:rsidRDefault="00E66FDD" w:rsidP="00E66FDD">
      <w:pPr>
        <w:widowControl w:val="0"/>
        <w:autoSpaceDE w:val="0"/>
        <w:autoSpaceDN w:val="0"/>
        <w:contextualSpacing/>
        <w:jc w:val="both"/>
        <w:rPr>
          <w:rFonts w:ascii="Verdana" w:hAnsi="Verdana" w:cs="Calibri"/>
          <w:color w:val="000000"/>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arena o árido fino será aquel que pase el tamiz de 5 </w:t>
      </w:r>
      <w:proofErr w:type="spellStart"/>
      <w:r w:rsidRPr="00836680">
        <w:rPr>
          <w:rFonts w:ascii="Verdana" w:eastAsia="Arial" w:hAnsi="Verdana" w:cs="Arial"/>
        </w:rPr>
        <w:t>mm.</w:t>
      </w:r>
      <w:proofErr w:type="spellEnd"/>
      <w:r w:rsidRPr="00836680">
        <w:rPr>
          <w:rFonts w:ascii="Verdana" w:eastAsia="Arial" w:hAnsi="Verdana" w:cs="Arial"/>
        </w:rPr>
        <w:t xml:space="preserve"> De malla y grava o árido grueso el que resulte retenido por dicho tamiz, debiéndose realizar los ensayos de calidad previo a su uso en los hormigones o morteros.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Fierro Corrugado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 xml:space="preserve">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no presentarán defectos superficiales, grietas ni sopladuras; la sección equivalente no será inferior al 95% de la sección nominal.</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prohíbe el uso de barras lisas trefiladas como armaduras para el hormigón armado, excepto en componentes de mallas electro soldadas.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Madera de Construcción (3 usos)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 xml:space="preserve">La madera a emplearse deberá ser, de buena calidad, sin ojos ni </w:t>
      </w:r>
      <w:proofErr w:type="spellStart"/>
      <w:r w:rsidRPr="00836680">
        <w:rPr>
          <w:rFonts w:ascii="Verdana" w:eastAsia="Arial" w:hAnsi="Verdana" w:cs="Arial"/>
        </w:rPr>
        <w:t>astilladuras</w:t>
      </w:r>
      <w:proofErr w:type="spellEnd"/>
      <w:r w:rsidRPr="00836680">
        <w:rPr>
          <w:rFonts w:ascii="Verdana" w:eastAsia="Arial" w:hAnsi="Verdana" w:cs="Arial"/>
        </w:rPr>
        <w:t>,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 xml:space="preserve">La madera para encofrados debe ser de consistencia </w:t>
      </w:r>
      <w:proofErr w:type="spellStart"/>
      <w:r w:rsidRPr="00836680">
        <w:rPr>
          <w:rFonts w:ascii="Verdana" w:eastAsia="Arial" w:hAnsi="Verdana" w:cs="Arial"/>
        </w:rPr>
        <w:t>semi</w:t>
      </w:r>
      <w:proofErr w:type="spellEnd"/>
      <w:r w:rsidRPr="00836680">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Clavos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clavos serán de acero, obtenidos conformando el alambre de acero trefilado en tres partes cabeza, espiga y punta.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forma de Presentación e Identificación será en bolsas de 1 kg., con la longitud, el diámetro o calibre señalado en la misma. Se requerirá principalmente clavos de 2”x13; 2 ½”; 3 ½”.</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Alambre de Amarre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alambre de amarre requerido será producido con acero de bajo contenido de carbono obtenido por </w:t>
      </w:r>
      <w:proofErr w:type="spellStart"/>
      <w:r w:rsidRPr="00836680">
        <w:rPr>
          <w:rFonts w:ascii="Verdana" w:eastAsia="Arial" w:hAnsi="Verdana" w:cs="Arial"/>
        </w:rPr>
        <w:t>trefilación</w:t>
      </w:r>
      <w:proofErr w:type="spellEnd"/>
      <w:r w:rsidRPr="00836680">
        <w:rPr>
          <w:rFonts w:ascii="Verdana" w:eastAsia="Arial" w:hAnsi="Verdana" w:cs="Aria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836680">
        <w:rPr>
          <w:rFonts w:ascii="Verdana" w:eastAsia="Arial" w:hAnsi="Verdana" w:cs="Arial"/>
        </w:rPr>
        <w:t>m.m</w:t>
      </w:r>
      <w:proofErr w:type="spellEnd"/>
      <w:r w:rsidRPr="00836680">
        <w:rPr>
          <w:rFonts w:ascii="Verdana" w:eastAsia="Arial" w:hAnsi="Verdana" w:cs="Arial"/>
        </w:rPr>
        <w:t>. y alta resistencia.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material   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alambre de amarre no deberá presentar oxidación el cual debe ser verificado antes </w:t>
      </w:r>
      <w:r w:rsidRPr="00836680">
        <w:rPr>
          <w:rFonts w:ascii="Verdana" w:eastAsia="Arial" w:hAnsi="Verdana" w:cs="Arial"/>
        </w:rPr>
        <w:lastRenderedPageBreak/>
        <w:t>de su aplicación.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Mezcladora y Vibradora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mezcladoras deben ser de diseño tal que produzcan una mezcla homogénea de características uniformes.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vibradoras serán del tipo de inmersión de alta frecuencia, se introducirán lentamente y en posición vertical o ligeramente inclinada.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Aditivos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podrán emplear aditivos para modificar ciertas propiedades del hormigón, previa su justificación y aprobación expresa efectuada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Hormigones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hormigón será diseñado para tener una resistencia característica de compresión a los 28 días de mínimo </w:t>
      </w:r>
      <w:r w:rsidRPr="00836680">
        <w:rPr>
          <w:rFonts w:ascii="Verdana" w:eastAsia="Arial" w:hAnsi="Verdana" w:cs="Arial"/>
          <w:b/>
        </w:rPr>
        <w:t>210 kg/cm2</w:t>
      </w:r>
      <w:r w:rsidRPr="00836680">
        <w:rPr>
          <w:rFonts w:ascii="Verdana" w:eastAsia="Arial" w:hAnsi="Verdana" w:cs="Arial"/>
        </w:rPr>
        <w:t xml:space="preserve"> o la resistencia característica que se indique en los planos constructivos o memoria de cálculo.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el diseño de la mezcla se podrá utilizar la siguiente relación para estimar la resistencia media:</w:t>
      </w:r>
    </w:p>
    <w:p w:rsidR="00E66FDD" w:rsidRPr="00836680" w:rsidRDefault="00E66FDD" w:rsidP="00E66FDD">
      <w:pPr>
        <w:widowControl w:val="0"/>
        <w:tabs>
          <w:tab w:val="left" w:pos="560"/>
        </w:tabs>
        <w:autoSpaceDE w:val="0"/>
        <w:autoSpaceDN w:val="0"/>
        <w:contextualSpacing/>
        <w:jc w:val="center"/>
        <w:rPr>
          <w:rFonts w:ascii="Verdana" w:eastAsia="Arial" w:hAnsi="Verdana" w:cs="Arial"/>
          <w:lang w:val="pt-BR"/>
        </w:rPr>
      </w:pPr>
      <w:proofErr w:type="spellStart"/>
      <w:r w:rsidRPr="00836680">
        <w:rPr>
          <w:rFonts w:ascii="Verdana" w:eastAsia="Arial" w:hAnsi="Verdana" w:cs="Arial"/>
          <w:lang w:val="pt-BR"/>
        </w:rPr>
        <w:t>Fck</w:t>
      </w:r>
      <w:proofErr w:type="spellEnd"/>
      <w:r w:rsidRPr="00836680">
        <w:rPr>
          <w:rFonts w:ascii="Verdana" w:eastAsia="Arial" w:hAnsi="Verdana" w:cs="Arial"/>
          <w:lang w:val="pt-BR"/>
        </w:rPr>
        <w:t xml:space="preserve"> = </w:t>
      </w:r>
      <w:proofErr w:type="spellStart"/>
      <w:r w:rsidRPr="00836680">
        <w:rPr>
          <w:rFonts w:ascii="Verdana" w:eastAsia="Arial" w:hAnsi="Verdana" w:cs="Arial"/>
          <w:lang w:val="pt-BR"/>
        </w:rPr>
        <w:t>Fcm</w:t>
      </w:r>
      <w:proofErr w:type="spellEnd"/>
      <w:r w:rsidRPr="00836680">
        <w:rPr>
          <w:rFonts w:ascii="Verdana" w:eastAsia="Arial" w:hAnsi="Verdana" w:cs="Arial"/>
          <w:lang w:val="pt-BR"/>
        </w:rPr>
        <w:t xml:space="preserve"> (1 – 1,64*</w:t>
      </w:r>
      <w:r w:rsidRPr="00836680">
        <w:rPr>
          <w:rFonts w:ascii="Verdana" w:eastAsia="Arial" w:hAnsi="Verdana" w:cs="Arial"/>
          <w:lang w:val="pt-BR"/>
        </w:rPr>
        <w:t>)</w:t>
      </w: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r w:rsidRPr="00836680">
        <w:rPr>
          <w:rFonts w:ascii="Verdana" w:eastAsia="Arial" w:hAnsi="Verdana" w:cs="Arial"/>
          <w:lang w:val="pt-BR"/>
        </w:rPr>
        <w:t>Donde:</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836680">
        <w:rPr>
          <w:rFonts w:ascii="Verdana" w:eastAsia="Arial" w:hAnsi="Verdana" w:cs="Arial"/>
        </w:rPr>
        <w:t>Fck</w:t>
      </w:r>
      <w:proofErr w:type="spellEnd"/>
      <w:r w:rsidRPr="00836680">
        <w:rPr>
          <w:rFonts w:ascii="Verdana" w:eastAsia="Arial" w:hAnsi="Verdana" w:cs="Arial"/>
        </w:rPr>
        <w:t xml:space="preserve"> = Resistencia característica indica en el proyecto o planos constructivos</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836680">
        <w:rPr>
          <w:rFonts w:ascii="Verdana" w:eastAsia="Arial" w:hAnsi="Verdana" w:cs="Arial"/>
        </w:rPr>
        <w:t>Fcm</w:t>
      </w:r>
      <w:proofErr w:type="spellEnd"/>
      <w:r w:rsidRPr="00836680">
        <w:rPr>
          <w:rFonts w:ascii="Verdana" w:eastAsia="Arial" w:hAnsi="Verdana" w:cs="Arial"/>
        </w:rPr>
        <w:t xml:space="preserve"> = Resistencia media.</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 Coeficiente de variación de la resistencia expresada como número decimal, que deberá tomarse igual o mayor a 0,20.</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1,64 = Coeficiente correspondiente al cuantío 5 %.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Pero también se podrá usar las tablas de la norma CBH-87 para estimar el </w:t>
      </w:r>
      <w:proofErr w:type="spellStart"/>
      <w:r w:rsidRPr="00836680">
        <w:rPr>
          <w:rFonts w:ascii="Verdana" w:eastAsia="Arial" w:hAnsi="Verdana" w:cs="Arial"/>
        </w:rPr>
        <w:t>Fcm</w:t>
      </w:r>
      <w:proofErr w:type="spellEnd"/>
      <w:r w:rsidRPr="00836680">
        <w:rPr>
          <w:rFonts w:ascii="Verdana" w:eastAsia="Arial" w:hAnsi="Verdana" w:cs="Arial"/>
        </w:rPr>
        <w:t xml:space="preserve"> que sirva para el diseño de la mezcla.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 contratista deberá garantizar la buena ejecución de los hormigones en obra, la resistencia y durabilidad del mismo.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En cuanto al: encofrado, apuntalamiento, armado, limpieza y colocación de fierros, empalmes, mezclado, transporte, hormigonado, compactación, desencofrado, curado y </w:t>
      </w:r>
      <w:r w:rsidRPr="00836680">
        <w:rPr>
          <w:rFonts w:ascii="Verdana" w:eastAsia="Arial" w:hAnsi="Verdana" w:cs="Tahoma"/>
        </w:rPr>
        <w:lastRenderedPageBreak/>
        <w:t>protección de hormigones y morteros deberán cumplir con la norma CBH-87.</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En general, se deberán cumplir con las siguientes directrices referidas 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Encofrados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podrán ser de madera, metálicos u otro material lo suficientemente rígido, estanco y estable.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Su arreglo y escuadrías usadas serán los necesarios para resistir el peso del hormigón fresco, equipo de construcción y los obreros durante la operación del vaciado.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deberán ser estancos a fin de evitar el empobrecimiento del hormigón por escurrimiento del 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casos que el Supervisor de Obra vea conveniente, solicitara al Contratista las respectivas verificaciones estructurales del encofrado de manera previa.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Si se prevén varios usos de los encofrados, estos deberán limpiarse y repararse perfectamente antes de su nuevo uso. El número máximo de usos será el indicado en 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fundaciones y muros, no se deberán utilizar superficies de tierra que hagan las veces de encofrado a menos que así se especifique en planos.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Apuntalamiento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elementos elevados, se colocarán puntales y listones máximos cada 1,50m o según lo indicado en los planos constructivos y/o memoria de cálculo.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Debajo de los puntales, en la base, se colocarán cuñas de madera para una mejor distribución de cargas, evitar el hundimiento en el piso y facilitar los trabajos de des-apuntalamiento.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des-apuntalamiento se efectuará según lo indicado en los planos constructivos y/o memoria de cálculo, pero en ningún caso será antes de los 14 días.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Limpieza y colocación de Fierros Corrugados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lastRenderedPageBreak/>
        <w:t>Antes de introducir las armaduras en los encofrados, se limpiarán adecuadamente con cepillos de acero, librándolas de óxido, polvo, barro grasas, pinturas y todo aquello que disminuya la adherencia.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Si a momento de colocar el hormigón existieran barras con mortero u hormigón endurecido, éstos se deberán eliminar completamente.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En caso de no especificarse los recubrimientos en los planos, se aplicarán los siguientes: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Ambientes interiores protegidos:                            </w:t>
      </w:r>
      <w:r w:rsidRPr="00836680">
        <w:rPr>
          <w:rFonts w:ascii="Verdana" w:eastAsia="Arial" w:hAnsi="Verdana" w:cs="Arial"/>
        </w:rPr>
        <w:tab/>
        <w:t xml:space="preserve">           1.0 a 1.5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normal:        </w:t>
      </w:r>
      <w:r w:rsidRPr="00836680">
        <w:rPr>
          <w:rFonts w:ascii="Verdana" w:eastAsia="Arial" w:hAnsi="Verdana" w:cs="Arial"/>
        </w:rPr>
        <w:tab/>
        <w:t xml:space="preserve">           1.5 a 2.0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húmeda:       </w:t>
      </w:r>
      <w:r w:rsidRPr="00836680">
        <w:rPr>
          <w:rFonts w:ascii="Verdana" w:eastAsia="Arial" w:hAnsi="Verdana" w:cs="Arial"/>
        </w:rPr>
        <w:tab/>
      </w:r>
      <w:r w:rsidRPr="00836680">
        <w:rPr>
          <w:rFonts w:ascii="Verdana" w:eastAsia="Arial" w:hAnsi="Verdana" w:cs="Arial"/>
        </w:rPr>
        <w:tab/>
        <w:t>2.0 a 2.5   cm.</w:t>
      </w:r>
    </w:p>
    <w:p w:rsidR="00E66FDD" w:rsidRPr="00836680" w:rsidRDefault="00E66FDD" w:rsidP="003817F9">
      <w:pPr>
        <w:widowControl w:val="0"/>
        <w:numPr>
          <w:ilvl w:val="0"/>
          <w:numId w:val="80"/>
        </w:numPr>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corrosiva:      </w:t>
      </w:r>
      <w:r w:rsidRPr="00836680">
        <w:rPr>
          <w:rFonts w:ascii="Verdana" w:eastAsia="Arial" w:hAnsi="Verdana" w:cs="Arial"/>
        </w:rPr>
        <w:tab/>
      </w:r>
      <w:r w:rsidRPr="00836680">
        <w:rPr>
          <w:rFonts w:ascii="Verdana" w:eastAsia="Arial" w:hAnsi="Verdana" w:cs="Arial"/>
        </w:rPr>
        <w:tab/>
        <w:t>3.0 a 3.5   cm.</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Se cuidará especialmente que todas las armaduras queden protegidas mediante los recubrimientos mínimos especificados en los planos.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Todos los cruces de barras deberán atarse en forma adecuada con alambre de amarre o accesorios previamente aprobados.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Previamente el vaciado, el Supervisor de Obra deberá verificar cuidadosamente que la armadura </w:t>
      </w:r>
      <w:proofErr w:type="spellStart"/>
      <w:r w:rsidRPr="00836680">
        <w:rPr>
          <w:rFonts w:ascii="Verdana" w:eastAsia="Arial" w:hAnsi="Verdana" w:cs="Arial"/>
        </w:rPr>
        <w:t>este</w:t>
      </w:r>
      <w:proofErr w:type="spellEnd"/>
      <w:r w:rsidRPr="00836680">
        <w:rPr>
          <w:rFonts w:ascii="Verdana" w:eastAsia="Arial" w:hAnsi="Verdana" w:cs="Arial"/>
        </w:rPr>
        <w:t xml:space="preserve"> exento de óxido y de acuerdo a planos constructivos para luego autorizar de manera escrita el vaciado del hormigón.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Armado de Fierros Corrugados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Se dispondrá un sitio específico en la obra para el doblado y preparación de armaduras con las herramientas adecuadas.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 doblado de las barras se realizará en frío, mediante el equipo adecuado y velocidad limitada, sin golpes ni choques. Queda terminantemente prohibido el cortado y el </w:t>
      </w:r>
      <w:r w:rsidRPr="00836680">
        <w:rPr>
          <w:rFonts w:ascii="Verdana" w:eastAsia="Arial" w:hAnsi="Verdana" w:cs="Arial"/>
        </w:rPr>
        <w:lastRenderedPageBreak/>
        <w:t>doblado en caliente.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barras de fierro que fueron dobladas no podrán ser enderezadas, ni podrán ser utilizadas nuevamente sin antes eliminar la zona doblada.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radio mínimo de doblado, así como las longitudes de patillas y ganchos, deberá respetar lo indicado en planos constructivos y la normativa CBH-87.</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rPr>
        <w:t>Queda terminantemente prohibido el empleo de aceros de diferentes tipos en una misma</w:t>
      </w:r>
      <w:r w:rsidRPr="00836680">
        <w:rPr>
          <w:rFonts w:ascii="Verdana" w:eastAsia="Arial" w:hAnsi="Verdana" w:cs="Tahoma"/>
          <w:color w:val="000000"/>
        </w:rPr>
        <w:t xml:space="preserve"> sección, salvo ello sea debidamente justificado por el Contratista y aprobado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Todas las herramientas a emplearse para el cortado, amarre y doblado de fierro, serán proporcionados por el Contratista en condiciones adecuadas y de manera oportuna.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En ningún caso la cuantía geométrica del acero de refuerzo longitudinal será inferior a 4 por mil, ni tampoco los estribos estarán separados más de 17,5cm.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Empalmes en las barras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ejecutarán los empalmes en los sectores donde estén expresamente indicado en planos constructivos o instruido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realizarán empalmes por superposición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b) En toda la longitud del empalme se colocarán armaduras transversales suplementarias para mejorar las condiciones del empalme, cuando sea necesario.</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r w:rsidRPr="0083668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66FDD" w:rsidRPr="00836680" w:rsidRDefault="00E66FDD" w:rsidP="00E66FDD">
      <w:pPr>
        <w:widowControl w:val="0"/>
        <w:tabs>
          <w:tab w:val="left" w:pos="560"/>
        </w:tabs>
        <w:autoSpaceDE w:val="0"/>
        <w:autoSpaceDN w:val="0"/>
        <w:ind w:left="284"/>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Mezclado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hormigón deberá ser mezclado mecánicamente dosificando por volumen y deseablemente por peso. Para esta tarea: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Sé utilizarán una o más hormigoneras de capacidad adecuada y se empleará personal especializado para su manejo.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Periódicamente se verificará la uniformidad del mezclado.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Los materiales componentes serán introducidos en el orden siguiente:</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1. Una parte del agua del mezclado (aproximadamente la mitad)</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 xml:space="preserve">2. El cemento y la arena simultáneamente. Si esto no es posible, se verterá una </w:t>
      </w:r>
      <w:r w:rsidRPr="00836680">
        <w:rPr>
          <w:rFonts w:ascii="Verdana" w:eastAsia="Arial" w:hAnsi="Verdana" w:cs="Arial"/>
        </w:rPr>
        <w:lastRenderedPageBreak/>
        <w:t>fracción del primero y después la fracción que proporcionalmente corresponda de la segunda: repitiendo la operación hasta completar las cantidades previstas.</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3. La grava.</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r w:rsidRPr="00836680">
        <w:rPr>
          <w:rFonts w:ascii="Verdana" w:eastAsia="Arial" w:hAnsi="Verdana" w:cs="Arial"/>
        </w:rPr>
        <w:t>4. El resto del agua de amasado.</w:t>
      </w:r>
    </w:p>
    <w:p w:rsidR="00E66FDD" w:rsidRPr="00836680" w:rsidRDefault="00E66FDD" w:rsidP="00E66FDD">
      <w:pPr>
        <w:widowControl w:val="0"/>
        <w:tabs>
          <w:tab w:val="left" w:pos="560"/>
        </w:tabs>
        <w:autoSpaceDE w:val="0"/>
        <w:autoSpaceDN w:val="0"/>
        <w:ind w:left="426"/>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No se permitirá cargar la hormigonera antes de haberse procedido a descargarla totalmente de la batida anterior.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mezclado manual queda expresamente prohibido.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Transporte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los medios corrientes de transporte, el hormigón debe colocarse en su posición definitiva dentro de los encofrados, antes de que transcurran 30 minutos desde su preparación.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bookmarkStart w:id="269" w:name="_Hlk98935654"/>
      <w:r w:rsidRPr="00836680">
        <w:rPr>
          <w:rFonts w:ascii="Verdana" w:eastAsia="Arial" w:hAnsi="Verdana" w:cs="Tahoma"/>
          <w:b/>
        </w:rPr>
        <w:t>Hormigonado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hormigonado deberá cumplir con las exigencias y requisitos establecidos en la Norma CBH-87 para hormigones.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procederá al vaciado de los elementos estructurales sin antes contar con la autorización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vaciado del hormigón se realizará de acuerdo a un plan de trabajo previamente autorizado por el Supervisor 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36680">
        <w:rPr>
          <w:rFonts w:ascii="Verdana" w:eastAsia="Arial" w:hAnsi="Verdana" w:cs="Tahoma"/>
        </w:rPr>
        <w:t>desmoldantes</w:t>
      </w:r>
      <w:proofErr w:type="spellEnd"/>
      <w:r w:rsidRPr="00836680">
        <w:rPr>
          <w:rFonts w:ascii="Verdana" w:eastAsia="Arial" w:hAnsi="Verdana" w:cs="Tahoma"/>
        </w:rPr>
        <w:t xml:space="preserve"> correspondientes.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caso de que no se indiquen las juntas constructivas en el proyecto, el Supervisor de Obra indicará donde pueden hacerse las juntas constructivas.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siguientes prohibiciones para el hormigonado deben tenerse en cuenta: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La temperatura de vaciado no será menor a 5°C.</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No podrá efectuarse el vaciado durante la lluvia.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será permitido disponer de grandes cantidades de hormigón en un solo lugar para esparcirlo posteriormente.</w:t>
      </w:r>
    </w:p>
    <w:p w:rsidR="00E66FDD" w:rsidRPr="00836680" w:rsidRDefault="00E66FDD" w:rsidP="003817F9">
      <w:pPr>
        <w:widowControl w:val="0"/>
        <w:numPr>
          <w:ilvl w:val="0"/>
          <w:numId w:val="85"/>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Por ningún motivo se podrá agregar agua en el momento de </w:t>
      </w:r>
      <w:proofErr w:type="spellStart"/>
      <w:r w:rsidRPr="00836680">
        <w:rPr>
          <w:rFonts w:ascii="Verdana" w:eastAsia="Arial" w:hAnsi="Verdana" w:cs="Tahoma"/>
        </w:rPr>
        <w:t>hormigonar</w:t>
      </w:r>
      <w:proofErr w:type="spellEnd"/>
      <w:r w:rsidRPr="00836680">
        <w:rPr>
          <w:rFonts w:ascii="Verdana" w:eastAsia="Arial" w:hAnsi="Verdana" w:cs="Tahoma"/>
        </w:rPr>
        <w:t>.</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espesor máximo de la capa de hormigón no deberá exceder a 20 cm. para permitir una compactación eficaz.</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velocidad del vaciado será la suficiente para garantizar que el hormigón se mantenga plástico en todo momento.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podrá verter el hormigón en caída libre desde alturas superiores a 1,50 m, debiendo en este caso utilizar canalones, embudos o ductos.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vaciado en losas deberá efectuarse por franjas de ancho tal que, al vaciar la capa siguiente, en la primera no se haya iniciado el fraguado.</w:t>
      </w:r>
      <w:bookmarkEnd w:id="269"/>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Compactación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vibrado será realizado mediante vibradoras de inmersión y alta frecuencia que deberán ser manejadas por obreros con experiencia en la actividad.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De ninguna manera se permitirá el uso de las vibradoras para el transporte de la mezcla o la distribución dentro del 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ningún caso se iniciará el vaciado si no se cuenta por lo menos con dos vibradoras en perfecto estado y con el diámetro de la aguja adecuado para el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vibradoras serán introducidas en puntos equidistantes a 45 cm. entre sí y durante 5 a 15 segundos para evitar la disgregación.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compactado del hormigón se completará con un apisonado manual del hormigón y un golpeteo de los encofrados.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compactación manual del hormigón mediante varillas de hierro será usada solo bajo autorización de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Desencofrado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Los encofrados se retirarán progresivamente y sin golpes, sacudidas ni vibraciones en la estructura, evitando el desprendimiento de partes de hormigón que provoque pérdida de recubrimiento o de sección de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encofrados superiores en superficies inclinadas deberán ser removidos tan pronto como el hormigón tenga suficiente resistencia para no escurrir.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tiempos de desencofrado serán los indicados en el proyecto (planos y/o memoria de cálculo) y lo indicado en la norma CBH-87.</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Protección y Curado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Una vez vaciado el hormigón fresco, deberá protegerse contra la lluvia, el viento, sol y en general contra toda acción que lo perjudique.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hormigón será protegido manteniéndose a una temperatura superior a 5°C por lo menos durante 96 horas.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Durante la construcción, queda prohibido aplicar cargas, acumular materiales o maquinarias que signifiquen un peligro en la estabilidad de la estructura.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Control de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ensayos a realizar serán los requeridos por la normativa CBH-87 pudiendo el Contratista realizar ensayos adicionales los cuales deberán ser indicados en su propuesta.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todos los casos, el nivel de control será el indicado en los planos constructivos o memoria de cálculo o, en ausencia de dicha indicación, se asumirá un nivel de control normal.</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1"/>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Ensayos a Realizar</w:t>
      </w:r>
    </w:p>
    <w:p w:rsidR="00E66FDD" w:rsidRPr="00836680" w:rsidRDefault="00E66FDD" w:rsidP="00E66FDD">
      <w:pPr>
        <w:widowControl w:val="0"/>
        <w:tabs>
          <w:tab w:val="left" w:pos="8711"/>
        </w:tabs>
        <w:autoSpaceDE w:val="0"/>
        <w:autoSpaceDN w:val="0"/>
        <w:ind w:left="7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del presente ítem mínimamente se realizarán los siguientes ensayos de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Granulometría de los Áridos.</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Control de la Resistencia del Hormigón – Probetas Cilíndricas.</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Control de la Consistencia del Hormigón - Cono de Abraham.</w:t>
      </w:r>
    </w:p>
    <w:p w:rsidR="00E66FDD" w:rsidRPr="00836680" w:rsidRDefault="00E66FDD" w:rsidP="003817F9">
      <w:pPr>
        <w:widowControl w:val="0"/>
        <w:numPr>
          <w:ilvl w:val="0"/>
          <w:numId w:val="83"/>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 de la Máquina de los Ángeles.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Adicionalmente, el Supervisor de Obra indicará la realización de los siguientes ensayos de calidad cuando las condiciones de la obra así lo requieran: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calidad sobre el cemento.</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Ensayos de calidad de los aceros de refuerzo.</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Ensayo de la Máquina de los Ángeles.</w:t>
      </w:r>
    </w:p>
    <w:p w:rsidR="00E66FDD" w:rsidRPr="00836680" w:rsidRDefault="00E66FDD" w:rsidP="003817F9">
      <w:pPr>
        <w:widowControl w:val="0"/>
        <w:numPr>
          <w:ilvl w:val="0"/>
          <w:numId w:val="84"/>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Otros que el proponente oferte en su propuesta.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1"/>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Laboratorio</w:t>
      </w:r>
    </w:p>
    <w:p w:rsidR="00E66FDD" w:rsidRPr="00836680" w:rsidRDefault="00E66FDD" w:rsidP="00E66FDD">
      <w:pPr>
        <w:widowControl w:val="0"/>
        <w:tabs>
          <w:tab w:val="left" w:pos="8711"/>
        </w:tabs>
        <w:autoSpaceDE w:val="0"/>
        <w:autoSpaceDN w:val="0"/>
        <w:ind w:left="7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87"/>
        </w:numPr>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Frecuencia de los Ensayos</w:t>
      </w:r>
    </w:p>
    <w:p w:rsidR="00E66FDD" w:rsidRPr="00836680" w:rsidRDefault="00E66FDD" w:rsidP="00E66FDD">
      <w:pPr>
        <w:widowControl w:val="0"/>
        <w:tabs>
          <w:tab w:val="left" w:pos="8711"/>
        </w:tabs>
        <w:autoSpaceDE w:val="0"/>
        <w:autoSpaceDN w:val="0"/>
        <w:ind w:left="72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En cualquier caso,</w:t>
      </w:r>
      <w:r w:rsidRPr="0083668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66FDD"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E66FDD" w:rsidRPr="00836680" w:rsidTr="00355184">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 xml:space="preserve">TIPO DEL </w:t>
            </w:r>
            <w:proofErr w:type="spellStart"/>
            <w:r w:rsidRPr="00836680">
              <w:rPr>
                <w:rFonts w:ascii="Verdana" w:eastAsia="Arial" w:hAnsi="Verdan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 xml:space="preserve">TAM. MAX. </w:t>
            </w:r>
            <w:r w:rsidRPr="00836680">
              <w:rPr>
                <w:rFonts w:ascii="Verdana" w:eastAsia="Arial" w:hAnsi="Verdana" w:cs="Tahoma"/>
                <w:b/>
              </w:rPr>
              <w:lastRenderedPageBreak/>
              <w:t>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 xml:space="preserve">RES. </w:t>
            </w:r>
            <w:r w:rsidRPr="00836680">
              <w:rPr>
                <w:rFonts w:ascii="Verdana" w:eastAsia="Arial" w:hAnsi="Verdana" w:cs="Tahoma"/>
                <w:b/>
              </w:rPr>
              <w:lastRenderedPageBreak/>
              <w:t>Kg./cm2</w:t>
            </w:r>
          </w:p>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widowControl w:val="0"/>
              <w:autoSpaceDE w:val="0"/>
              <w:autoSpaceDN w:val="0"/>
              <w:contextualSpacing/>
              <w:jc w:val="both"/>
              <w:rPr>
                <w:rFonts w:ascii="Verdana" w:eastAsia="Arial" w:hAnsi="Verdana" w:cs="Tahoma"/>
                <w:b/>
                <w:lang w:val="pt-BR"/>
              </w:rPr>
            </w:pPr>
            <w:r w:rsidRPr="00836680">
              <w:rPr>
                <w:rFonts w:ascii="Verdana" w:eastAsia="Arial" w:hAnsi="Verdana" w:cs="Tahoma"/>
                <w:b/>
                <w:lang w:val="pt-BR"/>
              </w:rPr>
              <w:lastRenderedPageBreak/>
              <w:t xml:space="preserve">PESO APROX. </w:t>
            </w:r>
            <w:r w:rsidRPr="00836680">
              <w:rPr>
                <w:rFonts w:ascii="Verdana" w:eastAsia="Arial" w:hAnsi="Verdana" w:cs="Tahoma"/>
                <w:b/>
                <w:lang w:val="pt-BR"/>
              </w:rPr>
              <w:lastRenderedPageBreak/>
              <w:t>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 xml:space="preserve">RELACIÓN </w:t>
            </w:r>
            <w:r w:rsidRPr="00836680">
              <w:rPr>
                <w:rFonts w:ascii="Verdana" w:eastAsia="Arial" w:hAnsi="Verdana" w:cs="Tahoma"/>
                <w:b/>
              </w:rPr>
              <w:lastRenderedPageBreak/>
              <w:t>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 xml:space="preserve">Rev. </w:t>
            </w:r>
            <w:r w:rsidRPr="00836680">
              <w:rPr>
                <w:rFonts w:ascii="Verdana" w:eastAsia="Arial" w:hAnsi="Verdana" w:cs="Tahoma"/>
                <w:b/>
              </w:rPr>
              <w:lastRenderedPageBreak/>
              <w:t>(</w:t>
            </w:r>
            <w:proofErr w:type="spellStart"/>
            <w:r w:rsidRPr="00836680">
              <w:rPr>
                <w:rFonts w:ascii="Verdana" w:eastAsia="Arial" w:hAnsi="Verdana" w:cs="Tahoma"/>
                <w:b/>
              </w:rPr>
              <w:t>Pulg</w:t>
            </w:r>
            <w:proofErr w:type="spellEnd"/>
            <w:r w:rsidRPr="00836680">
              <w:rPr>
                <w:rFonts w:ascii="Verdana" w:eastAsia="Arial" w:hAnsi="Verdana" w:cs="Tahoma"/>
                <w:b/>
              </w:rPr>
              <w:t>.)</w:t>
            </w:r>
          </w:p>
        </w:tc>
      </w:tr>
      <w:tr w:rsidR="00E66FDD" w:rsidRPr="00836680" w:rsidTr="003551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lastRenderedPageBreak/>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 – 3</w:t>
            </w:r>
          </w:p>
        </w:tc>
      </w:tr>
      <w:tr w:rsidR="00E66FDD" w:rsidRPr="00836680" w:rsidTr="0035518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 – 3</w:t>
            </w:r>
          </w:p>
        </w:tc>
      </w:tr>
      <w:tr w:rsidR="00E66FDD" w:rsidRPr="00836680" w:rsidTr="003551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b/>
              </w:rPr>
            </w:pPr>
            <w:r w:rsidRPr="00836680">
              <w:rPr>
                <w:rFonts w:ascii="Verdana" w:eastAsia="Arial" w:hAnsi="Verdana" w:cs="Tahoma"/>
                <w:b/>
              </w:rPr>
              <w:t>2 – 4</w:t>
            </w:r>
          </w:p>
        </w:tc>
      </w:tr>
      <w:tr w:rsidR="00E66FDD" w:rsidRPr="00836680" w:rsidTr="0035518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4</w:t>
            </w:r>
          </w:p>
        </w:tc>
      </w:tr>
      <w:tr w:rsidR="00E66FDD" w:rsidRPr="00836680" w:rsidTr="003551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r w:rsidR="00E66FDD" w:rsidRPr="00836680" w:rsidTr="003551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r w:rsidR="00E66FDD" w:rsidRPr="00836680" w:rsidTr="0035518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2 – 3</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adjustRightInd w:val="0"/>
        <w:contextualSpacing/>
        <w:jc w:val="both"/>
        <w:rPr>
          <w:rFonts w:ascii="Verdana" w:eastAsia="Arial" w:hAnsi="Verdana" w:cs="Arial"/>
        </w:rPr>
      </w:pPr>
      <w:r w:rsidRPr="00836680">
        <w:rPr>
          <w:rFonts w:ascii="Verdana" w:eastAsia="Calibri" w:hAnsi="Verdana" w:cs="Verdana"/>
        </w:rPr>
        <w:t xml:space="preserve">Todo material, hormigón o elemento ejecutado que sea rechazado se procederá conforme a lo indicado </w:t>
      </w:r>
      <w:r w:rsidRPr="00836680">
        <w:rPr>
          <w:rFonts w:ascii="Verdana" w:eastAsia="Arial" w:hAnsi="Verdana" w:cs="Arial"/>
        </w:rPr>
        <w:t>en la Normativa referida CBH-87 con su curado, corrección, demolición o reposición, actividad que deberá ser aprobada por el Supervisor de Obra.</w:t>
      </w:r>
    </w:p>
    <w:p w:rsidR="00E66FDD" w:rsidRPr="00836680" w:rsidRDefault="00E66FDD" w:rsidP="00E66FDD">
      <w:pPr>
        <w:widowControl w:val="0"/>
        <w:tabs>
          <w:tab w:val="left" w:pos="8711"/>
        </w:tabs>
        <w:autoSpaceDE w:val="0"/>
        <w:autoSpaceDN w:val="0"/>
        <w:adjustRightInd w:val="0"/>
        <w:contextualSpacing/>
        <w:jc w:val="both"/>
        <w:rPr>
          <w:rFonts w:ascii="Verdana" w:eastAsia="Calibri" w:hAnsi="Verdana" w:cs="Verdana"/>
        </w:rPr>
      </w:pPr>
    </w:p>
    <w:p w:rsidR="00E66FDD" w:rsidRPr="00836680" w:rsidRDefault="00E66FDD" w:rsidP="00E66FDD">
      <w:pPr>
        <w:widowControl w:val="0"/>
        <w:tabs>
          <w:tab w:val="left" w:pos="8711"/>
        </w:tabs>
        <w:autoSpaceDE w:val="0"/>
        <w:autoSpaceDN w:val="0"/>
        <w:adjustRightInd w:val="0"/>
        <w:contextualSpacing/>
        <w:jc w:val="both"/>
        <w:rPr>
          <w:rFonts w:ascii="Verdana" w:eastAsia="Calibri" w:hAnsi="Verdana" w:cs="Verdana"/>
        </w:rPr>
      </w:pPr>
      <w:r w:rsidRPr="00836680">
        <w:rPr>
          <w:rFonts w:ascii="Verdana" w:eastAsia="Calibri" w:hAnsi="Verdana" w:cs="Verdana"/>
        </w:rPr>
        <w:t>Todos los ensayos, pruebas, demoliciones, curados y reemplazos necesarios serán cancelados por el Contratista.</w:t>
      </w:r>
    </w:p>
    <w:p w:rsidR="00E66FDD" w:rsidRPr="00836680" w:rsidRDefault="00E66FDD" w:rsidP="00E66FDD">
      <w:pPr>
        <w:widowControl w:val="0"/>
        <w:tabs>
          <w:tab w:val="left" w:pos="8711"/>
        </w:tabs>
        <w:autoSpaceDE w:val="0"/>
        <w:autoSpaceDN w:val="0"/>
        <w:adjustRightInd w:val="0"/>
        <w:contextualSpacing/>
        <w:jc w:val="both"/>
        <w:rPr>
          <w:rFonts w:ascii="Verdana" w:eastAsia="Calibri" w:hAnsi="Verdana" w:cs="Verdana"/>
        </w:rPr>
      </w:pPr>
    </w:p>
    <w:p w:rsidR="00E66FDD" w:rsidRPr="00836680" w:rsidRDefault="00E66FDD" w:rsidP="00E66FDD">
      <w:pPr>
        <w:tabs>
          <w:tab w:val="left" w:pos="560"/>
        </w:tabs>
        <w:contextualSpacing/>
        <w:jc w:val="both"/>
        <w:rPr>
          <w:rFonts w:ascii="Verdana" w:eastAsia="Arial" w:hAnsi="Verdana" w:cs="Arial"/>
          <w:b/>
          <w:lang w:eastAsia="es-BO"/>
        </w:rPr>
      </w:pPr>
      <w:bookmarkStart w:id="270" w:name="_Hlk98935733"/>
      <w:r w:rsidRPr="00836680">
        <w:rPr>
          <w:rFonts w:ascii="Verdana" w:eastAsia="Arial" w:hAnsi="Verdana" w:cs="Arial"/>
          <w:b/>
          <w:lang w:eastAsia="es-BO"/>
        </w:rPr>
        <w:t>Reparación del Hormigón Armado</w:t>
      </w:r>
    </w:p>
    <w:p w:rsidR="00E66FDD" w:rsidRPr="00836680" w:rsidRDefault="00E66FDD" w:rsidP="00E66FDD">
      <w:pPr>
        <w:tabs>
          <w:tab w:val="left" w:pos="560"/>
        </w:tabs>
        <w:contextualSpacing/>
        <w:jc w:val="both"/>
        <w:rPr>
          <w:rFonts w:ascii="Verdana" w:eastAsia="Arial" w:hAnsi="Verdana" w:cs="Arial"/>
          <w:b/>
          <w:lang w:eastAsia="es-BO"/>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Supervisor de Obra definirá si un defecto o daño del elemento es reparable o corresponde su demolición y reconstrucción.</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36680">
        <w:rPr>
          <w:rFonts w:ascii="Verdana" w:eastAsia="Arial" w:hAnsi="Verdana" w:cs="Arial"/>
        </w:rPr>
        <w:t>expansor</w:t>
      </w:r>
      <w:proofErr w:type="spellEnd"/>
      <w:r w:rsidRPr="00836680">
        <w:rPr>
          <w:rFonts w:ascii="Verdana" w:eastAsia="Arial" w:hAnsi="Verdana" w:cs="Arial"/>
        </w:rPr>
        <w:t xml:space="preserve"> y deberá ser aprobado por el Supervisor 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Para la ejecución de la reparación, primero se deberá eliminar el hormigón defectuoso eliminado en la profundidad necesaria sin afectar la estabilidad de la estructura.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Cuando las armaduras resulten afectadas por la cavidad, el hormigón se eliminará hasta que quede un espesor mínimo de 2.5 cm alrededor de la barra.  </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 </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lastRenderedPageBreak/>
        <w:t>Las rebabas y protuberancias serán totalmente eliminadas y las superficies desgastadas hasta condicionarlas con las zonas vecinas.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Se deberá aplicar un puente de adherencia adecuado para la unión del hormigón viejo con el hormigón nuevo.</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0"/>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Viga Cadena de Hormigón Armado (0,10x0,20), será medida en </w:t>
      </w:r>
      <w:r w:rsidRPr="00836680">
        <w:rPr>
          <w:rFonts w:ascii="Verdana" w:eastAsia="Arial" w:hAnsi="Verdana" w:cs="Tahoma"/>
          <w:b/>
        </w:rPr>
        <w:t>metros cúbicos</w:t>
      </w:r>
      <w:r w:rsidRPr="00836680">
        <w:rPr>
          <w:rFonts w:ascii="Verdana" w:eastAsia="Arial" w:hAnsi="Verdana" w:cs="Tahoma"/>
        </w:rPr>
        <w:t>. Tomando en cuenta únicamente el volumen neto del trabajo ejecutado indicado en los planos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Calibri" w:hAnsi="Verdana" w:cs="Arial"/>
        </w:rPr>
        <w:t xml:space="preserve">análisis de precios unitarios </w:t>
      </w:r>
      <w:r w:rsidRPr="00836680">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10</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lang w:val="en-US"/>
              </w:rPr>
              <w:t>VN - OF - BOT - 1</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M</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bCs/>
                <w:lang w:val="en-US"/>
              </w:rPr>
              <w:t>BOTAGUAS DE HORMIGÓN ARMADO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Este ítem se refiere a la construcción de botaguas Hormigón Armado de dosificación 1:2:3 de una o dos caídas de acuerdo a los planos constructivos, </w:t>
      </w:r>
      <w:r w:rsidRPr="00836680">
        <w:rPr>
          <w:rFonts w:ascii="Verdana" w:eastAsia="Arial" w:hAnsi="Verdana" w:cs="Tahoma"/>
          <w:color w:val="000000"/>
        </w:rPr>
        <w:t>e instrucciones</w:t>
      </w:r>
      <w:r w:rsidRPr="00836680">
        <w:rPr>
          <w:rFonts w:ascii="Verdana" w:eastAsia="Arial" w:hAnsi="Verdana" w:cs="Tahoma"/>
        </w:rPr>
        <w:t xml:space="preserve"> del Supervisor de Obra.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E66FDD" w:rsidRPr="00836680" w:rsidTr="003551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tabs>
                <w:tab w:val="left" w:pos="8711"/>
              </w:tabs>
              <w:autoSpaceDE w:val="0"/>
              <w:autoSpaceDN w:val="0"/>
              <w:contextualSpacing/>
              <w:jc w:val="center"/>
              <w:rPr>
                <w:rFonts w:ascii="Verdana" w:eastAsia="Arial" w:hAnsi="Verdana" w:cs="Tahoma"/>
                <w:color w:val="FFFFFF"/>
              </w:rPr>
            </w:pPr>
            <w:r w:rsidRPr="00836680">
              <w:rPr>
                <w:rFonts w:ascii="Verdana" w:eastAsia="Arial" w:hAnsi="Verdana" w:cs="Tahoma"/>
                <w:b/>
                <w:bCs/>
                <w:color w:val="FFFFFF"/>
              </w:rPr>
              <w:lastRenderedPageBreak/>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tabs>
                <w:tab w:val="left" w:pos="8711"/>
              </w:tabs>
              <w:autoSpaceDE w:val="0"/>
              <w:autoSpaceDN w:val="0"/>
              <w:contextualSpacing/>
              <w:jc w:val="center"/>
              <w:rPr>
                <w:rFonts w:ascii="Verdana" w:eastAsia="Arial" w:hAnsi="Verdana" w:cs="Tahoma"/>
                <w:color w:val="FFFFFF"/>
              </w:rPr>
            </w:pPr>
            <w:r w:rsidRPr="00836680">
              <w:rPr>
                <w:rFonts w:ascii="Verdana" w:eastAsia="Arial" w:hAnsi="Verdana" w:cs="Tahoma"/>
                <w:b/>
                <w:bCs/>
                <w:color w:val="FFFFFF"/>
              </w:rPr>
              <w:t>UNIDAD</w:t>
            </w:r>
          </w:p>
        </w:tc>
      </w:tr>
      <w:tr w:rsidR="00E66FDD" w:rsidRPr="00836680" w:rsidTr="003551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rPr>
                <w:rFonts w:ascii="Verdana" w:eastAsia="Arial" w:hAnsi="Verdana" w:cs="Tahoma"/>
              </w:rPr>
            </w:pPr>
            <w:r w:rsidRPr="00836680">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M3</w:t>
            </w:r>
          </w:p>
        </w:tc>
      </w:tr>
      <w:tr w:rsidR="00E66FDD" w:rsidRPr="00836680" w:rsidTr="003551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rPr>
                <w:rFonts w:ascii="Verdana" w:eastAsia="Arial" w:hAnsi="Verdana" w:cs="Tahoma"/>
              </w:rPr>
            </w:pPr>
            <w:r w:rsidRPr="00836680">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KG</w:t>
            </w:r>
          </w:p>
        </w:tc>
      </w:tr>
      <w:tr w:rsidR="00E66FDD" w:rsidRPr="00836680" w:rsidTr="003551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rPr>
                <w:rFonts w:ascii="Verdana" w:eastAsia="Arial" w:hAnsi="Verdana" w:cs="Tahoma"/>
              </w:rPr>
            </w:pPr>
            <w:r w:rsidRPr="00836680">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KG</w:t>
            </w:r>
          </w:p>
        </w:tc>
      </w:tr>
      <w:tr w:rsidR="00E66FDD" w:rsidRPr="00836680" w:rsidTr="003551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rPr>
                <w:rFonts w:ascii="Verdana" w:eastAsia="Arial" w:hAnsi="Verdana" w:cs="Tahoma"/>
              </w:rPr>
            </w:pPr>
            <w:r w:rsidRPr="00836680">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KG</w:t>
            </w:r>
          </w:p>
        </w:tc>
      </w:tr>
      <w:tr w:rsidR="00E66FDD" w:rsidRPr="00836680" w:rsidTr="003551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rPr>
                <w:rFonts w:ascii="Verdana" w:eastAsia="Arial" w:hAnsi="Verdana" w:cs="Tahoma"/>
              </w:rPr>
            </w:pPr>
            <w:r w:rsidRPr="00836680">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M3</w:t>
            </w:r>
          </w:p>
        </w:tc>
      </w:tr>
      <w:tr w:rsidR="00E66FDD" w:rsidRPr="00836680" w:rsidTr="003551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rPr>
                <w:rFonts w:ascii="Verdana" w:eastAsia="Arial" w:hAnsi="Verdana" w:cs="Tahoma"/>
              </w:rPr>
            </w:pPr>
            <w:r w:rsidRPr="00836680">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M3</w:t>
            </w:r>
          </w:p>
        </w:tc>
      </w:tr>
      <w:tr w:rsidR="00E66FDD" w:rsidRPr="00836680" w:rsidTr="003551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rPr>
                <w:rFonts w:ascii="Verdana" w:eastAsia="Arial" w:hAnsi="Verdana" w:cs="Tahoma"/>
              </w:rPr>
            </w:pPr>
            <w:r w:rsidRPr="00836680">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tabs>
                <w:tab w:val="left" w:pos="8711"/>
              </w:tabs>
              <w:autoSpaceDE w:val="0"/>
              <w:autoSpaceDN w:val="0"/>
              <w:contextualSpacing/>
              <w:jc w:val="center"/>
              <w:rPr>
                <w:rFonts w:ascii="Verdana" w:eastAsia="Arial" w:hAnsi="Verdana" w:cs="Tahoma"/>
              </w:rPr>
            </w:pPr>
            <w:r w:rsidRPr="00836680">
              <w:rPr>
                <w:rFonts w:ascii="Calibri" w:eastAsia="Calibri" w:hAnsi="Calibri"/>
              </w:rPr>
              <w:t>KG</w:t>
            </w:r>
          </w:p>
        </w:tc>
      </w:tr>
    </w:tbl>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Madera de Construcción (3 usos)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 madera a emplearse deberá ser, de buena calidad, sin ojos ni </w:t>
      </w:r>
      <w:proofErr w:type="spellStart"/>
      <w:r w:rsidRPr="00836680">
        <w:rPr>
          <w:rFonts w:ascii="Verdana" w:eastAsia="Arial" w:hAnsi="Verdana" w:cs="Tahoma"/>
        </w:rPr>
        <w:t>astilladuras</w:t>
      </w:r>
      <w:proofErr w:type="spellEnd"/>
      <w:r w:rsidRPr="00836680">
        <w:rPr>
          <w:rFonts w:ascii="Verdana" w:eastAsia="Arial" w:hAnsi="Verdana" w:cs="Tahoma"/>
        </w:rPr>
        <w:t xml:space="preserve">, bien estacionada, pudiendo ser esta de laurel, cedro, </w:t>
      </w:r>
      <w:proofErr w:type="spellStart"/>
      <w:r w:rsidRPr="00836680">
        <w:rPr>
          <w:rFonts w:ascii="Verdana" w:eastAsia="Arial" w:hAnsi="Verdana" w:cs="Tahoma"/>
        </w:rPr>
        <w:t>ochoó</w:t>
      </w:r>
      <w:proofErr w:type="spellEnd"/>
      <w:r w:rsidRPr="00836680">
        <w:rPr>
          <w:rFonts w:ascii="Verdana" w:eastAsia="Arial" w:hAnsi="Verdana" w:cs="Tahoma"/>
        </w:rPr>
        <w:t xml:space="preserve">, </w:t>
      </w:r>
      <w:proofErr w:type="spellStart"/>
      <w:r w:rsidRPr="00836680">
        <w:rPr>
          <w:rFonts w:ascii="Verdana" w:eastAsia="Arial" w:hAnsi="Verdana" w:cs="Tahoma"/>
        </w:rPr>
        <w:t>bibosi</w:t>
      </w:r>
      <w:proofErr w:type="spellEnd"/>
      <w:r w:rsidRPr="00836680">
        <w:rPr>
          <w:rFonts w:ascii="Verdana" w:eastAsia="Arial" w:hAnsi="Verdana" w:cs="Tahoma"/>
        </w:rPr>
        <w:t xml:space="preserve"> u otra similar.</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madera muy dura y con gran contracción. Se utilizará para puntales.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 xml:space="preserve">Fierro corrugado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barras no presentarán defectos superficiales, grietas ni sopladuras; la sección equivalente no será inferior al 95% de la sección nominal.</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Las barras se identificarán por marcas de laminación en alto relieve que indican el fabricante, el diámetro y el grado del acero.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Clavos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2”x13; 2 ½”; 3 ½”.</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lastRenderedPageBreak/>
        <w:t>Cemento Portland</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w:t>
      </w:r>
      <w:proofErr w:type="spellStart"/>
      <w:r w:rsidRPr="00836680">
        <w:rPr>
          <w:rFonts w:ascii="Verdana" w:eastAsia="Arial" w:hAnsi="Verdana" w:cs="Tahoma"/>
        </w:rPr>
        <w:t>Puzolánico</w:t>
      </w:r>
      <w:proofErr w:type="spellEnd"/>
      <w:r w:rsidRPr="00836680">
        <w:rPr>
          <w:rFonts w:ascii="Verdana" w:eastAsia="Arial" w:hAnsi="Verdana" w:cs="Tahoma"/>
        </w:rPr>
        <w:t xml:space="preserve"> (Tipo P) 100% de origen nacional fresco y de calidad probada con una resistencia  mínima de </w:t>
      </w:r>
      <w:r w:rsidRPr="00836680">
        <w:rPr>
          <w:rFonts w:ascii="Verdana" w:eastAsia="Arial" w:hAnsi="Verdana" w:cs="Tahoma"/>
          <w:bCs/>
        </w:rPr>
        <w:t xml:space="preserve">30 </w:t>
      </w:r>
      <w:proofErr w:type="spellStart"/>
      <w:r w:rsidRPr="00836680">
        <w:rPr>
          <w:rFonts w:ascii="Verdana" w:eastAsia="Arial" w:hAnsi="Verdana" w:cs="Tahoma"/>
          <w:bCs/>
        </w:rPr>
        <w:t>MPa</w:t>
      </w:r>
      <w:proofErr w:type="spellEnd"/>
      <w:r w:rsidRPr="00836680">
        <w:rPr>
          <w:rFonts w:ascii="Verdana" w:eastAsia="Arial" w:hAnsi="Verdana" w:cs="Tahoma"/>
          <w:bCs/>
        </w:rPr>
        <w:t xml:space="preserve">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Alambre de Amarre</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alambre de amarre requerido será producido con acero de bajo contenido de carbono obtenido por </w:t>
      </w:r>
      <w:proofErr w:type="spellStart"/>
      <w:r w:rsidRPr="00836680">
        <w:rPr>
          <w:rFonts w:ascii="Verdana" w:eastAsia="Arial" w:hAnsi="Verdana" w:cs="Tahoma"/>
        </w:rPr>
        <w:t>trefilación</w:t>
      </w:r>
      <w:proofErr w:type="spellEnd"/>
      <w:r w:rsidRPr="00836680">
        <w:rPr>
          <w:rFonts w:ascii="Verdana" w:eastAsia="Arial" w:hAnsi="Verdan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836680">
        <w:rPr>
          <w:rFonts w:ascii="Verdana" w:eastAsia="Arial" w:hAnsi="Verdana" w:cs="Tahoma"/>
        </w:rPr>
        <w:t>m.m</w:t>
      </w:r>
      <w:proofErr w:type="spellEnd"/>
      <w:r w:rsidRPr="00836680">
        <w:rPr>
          <w:rFonts w:ascii="Verdana" w:eastAsia="Arial" w:hAnsi="Verdana" w:cs="Tahoma"/>
        </w:rPr>
        <w:t>. y alta resistencia.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material   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alambre de amarre no deberá presentar oxidación el cual debe ser verificado antes de su aplicación.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bCs/>
        </w:rPr>
      </w:pPr>
      <w:r w:rsidRPr="00836680">
        <w:rPr>
          <w:rFonts w:ascii="Verdana" w:eastAsia="Arial" w:hAnsi="Verdana" w:cs="Tahoma"/>
          <w:b/>
          <w:bCs/>
        </w:rPr>
        <w:t>Áridos</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arena o árido fino será aquel que pase el tamiz de 5mm.</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De malla y grava o árido grueso el que resulte retenido por dicho tamiz, debiéndose realizar los ensayos de calidad previo a su uso en los hormigones o morteros.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lastRenderedPageBreak/>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b/>
        </w:rPr>
        <w:t>FORMA DE EJECUCIÓN.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parrilla se armará con fierro corrugado de ¼”, con alambre de amarre y deberá asegurar con dados de mortero de cemento, el acabado debe ser fino y pulido.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Hormigón para el vaciado se dosificará a 1:2:3 utilizando agregados limpios.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materiales serán de buena calidad que aseguren la durabilidad y correcto funcionamiento;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botagua de hormigón se medirá en </w:t>
      </w:r>
      <w:r w:rsidRPr="00836680">
        <w:rPr>
          <w:rFonts w:ascii="Verdana" w:eastAsia="Arial" w:hAnsi="Verdana" w:cs="Tahoma"/>
          <w:b/>
          <w:bCs/>
          <w:color w:val="000000"/>
        </w:rPr>
        <w:t>metros</w:t>
      </w:r>
      <w:r w:rsidRPr="00836680">
        <w:rPr>
          <w:rFonts w:ascii="Verdana" w:eastAsia="Arial" w:hAnsi="Verdana" w:cs="Tahoma"/>
          <w:color w:val="000000"/>
        </w:rPr>
        <w:t>, tomando en cuenta únicamente la longitud neta ejecutada y autorizada.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Dicho precio corresponderá a la compensación total por los materiales, mano de obra, herramientas y equipo señalado en el análisis de precios unitarios para la adecuada y </w:t>
      </w:r>
      <w:r w:rsidRPr="00836680">
        <w:rPr>
          <w:rFonts w:ascii="Verdana" w:eastAsia="Arial" w:hAnsi="Verdana" w:cs="Tahoma"/>
        </w:rPr>
        <w:lastRenderedPageBreak/>
        <w:t>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contextualSpacing/>
              <w:jc w:val="center"/>
              <w:rPr>
                <w:rFonts w:ascii="Verdana" w:hAnsi="Verdana"/>
                <w:b/>
              </w:rPr>
            </w:pPr>
            <w:r w:rsidRPr="00836680">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contextualSpacing/>
              <w:jc w:val="center"/>
              <w:rPr>
                <w:rFonts w:ascii="Verdana" w:hAnsi="Verdana"/>
                <w:b/>
              </w:rPr>
            </w:pPr>
            <w:r w:rsidRPr="00836680">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contextualSpacing/>
              <w:jc w:val="center"/>
              <w:rPr>
                <w:rFonts w:ascii="Verdana" w:hAnsi="Verdana"/>
                <w:b/>
              </w:rPr>
            </w:pPr>
            <w:r w:rsidRPr="00836680">
              <w:rPr>
                <w:rFonts w:ascii="Verdana" w:hAnsi="Verdana"/>
                <w:b/>
              </w:rPr>
              <w:t>VIGA DE MADERA DURA (2”X6”)</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E66FDD" w:rsidRPr="00836680" w:rsidRDefault="00E66FDD" w:rsidP="00E66FDD">
      <w:pPr>
        <w:widowControl w:val="0"/>
        <w:autoSpaceDE w:val="0"/>
        <w:autoSpaceDN w:val="0"/>
        <w:contextualSpacing/>
        <w:jc w:val="both"/>
        <w:rPr>
          <w:rFonts w:ascii="Verdana" w:eastAsia="Verdana" w:hAnsi="Verdana" w:cs="Tahoma"/>
          <w:spacing w:val="-1"/>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autoSpaceDN w:val="0"/>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autoSpaceDN w:val="0"/>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eastAsia="Arial" w:hAnsi="Verdana" w:cs="Helvetica"/>
                <w:color w:val="333333"/>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eastAsia="Arial" w:hAnsi="Verdana" w:cs="Helvetic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eastAsia="Arial" w:hAnsi="Verdana" w:cs="Helvetica"/>
                <w:color w:val="333333"/>
                <w:lang w:eastAsia="es-BO"/>
              </w:rPr>
            </w:pPr>
            <w:r w:rsidRPr="00836680">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eastAsia="Arial" w:hAnsi="Verdana" w:cs="Helvetica"/>
                <w:color w:val="333333"/>
                <w:lang w:eastAsia="es-BO"/>
              </w:rPr>
            </w:pPr>
            <w:r w:rsidRPr="00836680">
              <w:rPr>
                <w:rFonts w:ascii="Calibri" w:eastAsia="Calibri" w:hAnsi="Calibri"/>
              </w:rPr>
              <w:t>M</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Clavos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o calibre señalado en la misma.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 2 1/2”;3”; 4”.</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Viga de Madera Dura 2”x6”</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 madera deberá estar en buen estado, limpias de desperdicios, seca sin defectos como nudos u ojos </w:t>
      </w:r>
      <w:proofErr w:type="spellStart"/>
      <w:r w:rsidRPr="00836680">
        <w:rPr>
          <w:rFonts w:ascii="Verdana" w:eastAsia="Arial" w:hAnsi="Verdana" w:cs="Tahoma"/>
        </w:rPr>
        <w:t>astilladuras</w:t>
      </w:r>
      <w:proofErr w:type="spellEnd"/>
      <w:r w:rsidRPr="00836680">
        <w:rPr>
          <w:rFonts w:ascii="Verdana" w:eastAsia="Arial" w:hAnsi="Verdan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 madera con escuadría de 2’’x 6’’ a emplearse deberá ser: semidura o dura, de buena </w:t>
      </w:r>
      <w:r w:rsidRPr="00836680">
        <w:rPr>
          <w:rFonts w:ascii="Verdana" w:eastAsia="Arial" w:hAnsi="Verdana" w:cs="Tahoma"/>
        </w:rPr>
        <w:lastRenderedPageBreak/>
        <w:t>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entregar las piezas correctamente cepilladas y lijadas. No se admitirá la corrección de defectos de manufactura mediante el empleo de masillas o mastiques.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cuidará que las uniones entre las vigas y su apoyo sea como lo indica en planos constructivos o como lo recomiende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La estructura debe estar bien anclada para resistir esfuerzos de arrancamiento, asimismo los materiales de sujeción deberán ser de acero </w:t>
      </w:r>
      <w:proofErr w:type="spellStart"/>
      <w:r w:rsidRPr="00836680">
        <w:rPr>
          <w:rFonts w:ascii="Verdana" w:eastAsia="Arial" w:hAnsi="Verdana" w:cs="Tahoma"/>
        </w:rPr>
        <w:t>zincado</w:t>
      </w:r>
      <w:proofErr w:type="spellEnd"/>
      <w:r w:rsidRPr="00836680">
        <w:rPr>
          <w:rFonts w:ascii="Verdana" w:eastAsia="Arial" w:hAnsi="Verdana" w:cs="Tahoma"/>
        </w:rPr>
        <w:t xml:space="preserve"> o tener una resistencia equivalente a la corrosión.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Viga de Madera de 2”×6” se medirá en </w:t>
      </w:r>
      <w:r w:rsidRPr="00836680">
        <w:rPr>
          <w:rFonts w:ascii="Verdana" w:eastAsia="Arial" w:hAnsi="Verdana" w:cs="Tahoma"/>
          <w:b/>
        </w:rPr>
        <w:t>metros</w:t>
      </w:r>
      <w:r w:rsidRPr="00836680">
        <w:rPr>
          <w:rFonts w:ascii="Verdana" w:eastAsia="Arial" w:hAnsi="Verdana" w:cs="Tahoma"/>
        </w:rPr>
        <w:t>, tomando en cuenta únicamente la longitud neta del trabajo ejecutado indicado en los planos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Calibri" w:hAnsi="Verdana" w:cs="Arial"/>
        </w:rPr>
        <w:t>análisis de precios unitarios</w:t>
      </w:r>
      <w:r w:rsidRPr="0083668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bookmarkStart w:id="271" w:name="_Hlk161697100"/>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12</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VN - OG - CUB - 5</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M2</w:t>
            </w:r>
          </w:p>
        </w:tc>
        <w:tc>
          <w:tcPr>
            <w:tcW w:w="5520" w:type="dxa"/>
            <w:shd w:val="clear" w:color="auto" w:fill="BDD6EE"/>
          </w:tcPr>
          <w:p w:rsidR="00E66FDD" w:rsidRPr="00836680" w:rsidRDefault="00E66FDD" w:rsidP="00355184">
            <w:pPr>
              <w:contextualSpacing/>
              <w:jc w:val="center"/>
              <w:rPr>
                <w:rFonts w:ascii="Verdana" w:hAnsi="Verdana"/>
                <w:b/>
                <w:bCs/>
              </w:rPr>
            </w:pPr>
            <w:r w:rsidRPr="00836680">
              <w:rPr>
                <w:rFonts w:ascii="Verdana" w:hAnsi="Verdana"/>
                <w:b/>
                <w:bCs/>
              </w:rPr>
              <w:t xml:space="preserve">CUBIERTA DE CALAMINA GALVANIZADA TRAPEZOIDAL </w:t>
            </w:r>
            <w:proofErr w:type="spellStart"/>
            <w:r w:rsidRPr="00836680">
              <w:rPr>
                <w:rFonts w:ascii="Verdana" w:hAnsi="Verdana"/>
                <w:b/>
                <w:bCs/>
              </w:rPr>
              <w:t>Nro</w:t>
            </w:r>
            <w:proofErr w:type="spellEnd"/>
            <w:r w:rsidRPr="00836680">
              <w:rPr>
                <w:rFonts w:ascii="Verdana" w:hAnsi="Verdana"/>
                <w:b/>
                <w:bCs/>
              </w:rPr>
              <w:t xml:space="preserve"> 28 PREPINTADA C/MADERAMEN</w:t>
            </w:r>
          </w:p>
        </w:tc>
      </w:tr>
      <w:bookmarkEnd w:id="271"/>
    </w:tbl>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Este ítem se refiere a la provisión y colocación de cubierta de calamina galvanizada trapezoidal </w:t>
      </w:r>
      <w:proofErr w:type="spellStart"/>
      <w:r w:rsidRPr="00836680">
        <w:rPr>
          <w:rFonts w:ascii="Verdana" w:eastAsia="Arial" w:hAnsi="Verdana" w:cs="Arial"/>
        </w:rPr>
        <w:t>Nro</w:t>
      </w:r>
      <w:proofErr w:type="spellEnd"/>
      <w:r w:rsidRPr="00836680">
        <w:rPr>
          <w:rFonts w:ascii="Verdana" w:eastAsia="Arial" w:hAnsi="Verdana" w:cs="Arial"/>
        </w:rPr>
        <w:t xml:space="preserve"> 28 </w:t>
      </w:r>
      <w:proofErr w:type="spellStart"/>
      <w:r w:rsidRPr="00836680">
        <w:rPr>
          <w:rFonts w:ascii="Verdana" w:eastAsia="Arial" w:hAnsi="Verdana" w:cs="Arial"/>
        </w:rPr>
        <w:t>prepintada</w:t>
      </w:r>
      <w:proofErr w:type="spellEnd"/>
      <w:r w:rsidRPr="00836680">
        <w:rPr>
          <w:rFonts w:ascii="Verdana" w:eastAsia="Arial" w:hAnsi="Verdana" w:cs="Arial"/>
        </w:rPr>
        <w:t xml:space="preserve"> con entramado de madera que servirá de soporte, de acuerdo a los planos de construcción y/o instrucciones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E66FDD" w:rsidRPr="00836680" w:rsidTr="00355184">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333333"/>
              </w:rPr>
            </w:pPr>
            <w:r w:rsidRPr="00836680">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333333"/>
              </w:rPr>
            </w:pPr>
            <w:r w:rsidRPr="00836680">
              <w:rPr>
                <w:rFonts w:ascii="Verdana" w:eastAsia="Arial" w:hAnsi="Verdana" w:cs="Arial"/>
                <w:b/>
                <w:bCs/>
                <w:color w:val="FFFFFF"/>
              </w:rPr>
              <w:t>UNIDAD</w:t>
            </w:r>
          </w:p>
        </w:tc>
      </w:tr>
      <w:tr w:rsidR="00E66FDD" w:rsidRPr="00836680" w:rsidTr="003551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KG</w:t>
            </w:r>
          </w:p>
        </w:tc>
      </w:tr>
      <w:tr w:rsidR="00E66FDD" w:rsidRPr="00836680" w:rsidTr="003551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KG</w:t>
            </w:r>
          </w:p>
        </w:tc>
      </w:tr>
      <w:tr w:rsidR="00E66FDD" w:rsidRPr="00836680" w:rsidTr="003551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M2</w:t>
            </w:r>
          </w:p>
        </w:tc>
      </w:tr>
      <w:tr w:rsidR="00E66FDD" w:rsidRPr="00836680" w:rsidTr="003551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P2</w:t>
            </w:r>
          </w:p>
        </w:tc>
      </w:tr>
      <w:tr w:rsidR="00E66FDD" w:rsidRPr="00836680" w:rsidTr="003551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rPr>
                <w:rFonts w:ascii="Verdana" w:eastAsia="Arial" w:hAnsi="Verdana" w:cs="Helvetica"/>
                <w:color w:val="333333"/>
              </w:rPr>
            </w:pPr>
            <w:r w:rsidRPr="00836680">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contextualSpacing/>
              <w:jc w:val="center"/>
              <w:rPr>
                <w:rFonts w:ascii="Verdana" w:eastAsia="Arial" w:hAnsi="Verdana" w:cs="Helvetica"/>
                <w:color w:val="333333"/>
              </w:rPr>
            </w:pPr>
            <w:r w:rsidRPr="00836680">
              <w:rPr>
                <w:rFonts w:ascii="Calibri" w:eastAsia="Calibri" w:hAnsi="Calibri" w:cs="Calibri"/>
                <w:color w:val="000000"/>
              </w:rPr>
              <w:t>P2</w:t>
            </w:r>
          </w:p>
        </w:tc>
      </w:tr>
    </w:tbl>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rPr>
      </w:pPr>
      <w:r w:rsidRPr="00836680">
        <w:rPr>
          <w:rFonts w:ascii="Verdana" w:eastAsia="Arial" w:hAnsi="Verdana" w:cs="Tahoma"/>
        </w:rPr>
        <w:t>Deberá cumplirse con las normas técnicas que IBNORCA prescriba para los materiales usados en el presente ítem.</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los elementos de madera de manera complementaria deberá cumplirse con lo indicado en el Manual de Diseño del Grupo Andino.</w:t>
      </w:r>
    </w:p>
    <w:p w:rsidR="00E66FDD" w:rsidRPr="00836680" w:rsidRDefault="00E66FDD" w:rsidP="00E66FDD">
      <w:pPr>
        <w:widowControl w:val="0"/>
        <w:numPr>
          <w:ilvl w:val="1"/>
          <w:numId w:val="0"/>
        </w:numPr>
        <w:autoSpaceDE w:val="0"/>
        <w:autoSpaceDN w:val="0"/>
        <w:spacing w:before="120"/>
        <w:contextualSpacing/>
        <w:rPr>
          <w:rFonts w:ascii="Verdana" w:hAnsi="Verdana"/>
          <w:b/>
          <w:color w:val="000000"/>
        </w:rPr>
      </w:pPr>
      <w:r w:rsidRPr="00836680">
        <w:rPr>
          <w:rFonts w:ascii="Verdana" w:hAnsi="Verdana"/>
          <w:b/>
          <w:color w:val="000000"/>
        </w:rPr>
        <w:t>Madera Dura y Semidura</w:t>
      </w: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En general las maderas y tablas que se utilizarán deberán estar en buen estado, limpias de desperdicios, sin defectos ni rajaduras o alabeos o combaduras o deformaciones</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 madera utilizada en la confección de vigas de techo, así como en la listonería de soporte para la calamina deberá ser aprobada por el Supervisor de Obra con anterioridad a su uso.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 xml:space="preserve">Los elementos de madera que formen las vigas serán de una sola pieza en toda su </w:t>
      </w:r>
      <w:r w:rsidRPr="00836680">
        <w:rPr>
          <w:rFonts w:ascii="Verdana" w:eastAsia="Arial" w:hAnsi="Verdana" w:cs="Calibri"/>
          <w:color w:val="000000"/>
        </w:rPr>
        <w:lastRenderedPageBreak/>
        <w:t>longitud.</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color w:val="000000"/>
        </w:rPr>
      </w:pPr>
      <w:r w:rsidRPr="00836680">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b/>
          <w:bCs/>
        </w:rPr>
      </w:pPr>
      <w:r w:rsidRPr="00836680">
        <w:rPr>
          <w:rFonts w:ascii="Verdana" w:eastAsia="Arial" w:hAnsi="Verdana" w:cs="Tahoma"/>
          <w:b/>
          <w:bCs/>
        </w:rPr>
        <w:t>Clavos para Calamina con goma</w:t>
      </w:r>
    </w:p>
    <w:p w:rsidR="00E66FDD" w:rsidRPr="00836680" w:rsidRDefault="00E66FDD" w:rsidP="00E66FDD">
      <w:pPr>
        <w:widowControl w:val="0"/>
        <w:autoSpaceDE w:val="0"/>
        <w:autoSpaceDN w:val="0"/>
        <w:contextualSpacing/>
        <w:jc w:val="both"/>
        <w:rPr>
          <w:rFonts w:ascii="Verdana" w:eastAsia="Arial" w:hAnsi="Verdana" w:cs="Tahoma"/>
          <w:b/>
          <w:bCs/>
        </w:rPr>
      </w:pPr>
    </w:p>
    <w:p w:rsidR="00E66FDD" w:rsidRPr="00836680" w:rsidRDefault="00E66FDD" w:rsidP="00E66FDD">
      <w:pPr>
        <w:widowControl w:val="0"/>
        <w:autoSpaceDE w:val="0"/>
        <w:autoSpaceDN w:val="0"/>
        <w:contextualSpacing/>
        <w:jc w:val="both"/>
        <w:rPr>
          <w:rFonts w:ascii="Verdana" w:eastAsia="Arial" w:hAnsi="Verdana" w:cs="Calibri"/>
          <w:color w:val="000000"/>
        </w:rPr>
      </w:pPr>
      <w:r w:rsidRPr="00836680">
        <w:rPr>
          <w:rFonts w:ascii="Verdana" w:eastAsia="Arial" w:hAnsi="Verdana" w:cs="Calibri"/>
          <w:color w:val="000000"/>
        </w:rPr>
        <w:t>El Clavo Paraguas es un clavo galvanizado clase comercial con cuerpo muescado que tiene como cabeza una amplia arandela de goma que realice el sello de agua.</w:t>
      </w:r>
    </w:p>
    <w:p w:rsidR="00E66FDD" w:rsidRPr="00836680" w:rsidRDefault="00E66FDD" w:rsidP="00E66FDD">
      <w:pPr>
        <w:widowControl w:val="0"/>
        <w:autoSpaceDE w:val="0"/>
        <w:autoSpaceDN w:val="0"/>
        <w:contextualSpacing/>
        <w:jc w:val="both"/>
        <w:rPr>
          <w:rFonts w:ascii="Verdana" w:eastAsia="Arial" w:hAnsi="Verdana" w:cs="Calibri"/>
          <w:color w:val="000000"/>
        </w:rPr>
      </w:pPr>
    </w:p>
    <w:tbl>
      <w:tblPr>
        <w:tblpPr w:leftFromText="141" w:rightFromText="141" w:bottomFromText="160" w:vertAnchor="text" w:horzAnchor="page" w:tblpXSpec="center" w:tblpY="-41"/>
        <w:tblW w:w="9858" w:type="dxa"/>
        <w:tblCellMar>
          <w:left w:w="0" w:type="dxa"/>
          <w:right w:w="0" w:type="dxa"/>
        </w:tblCellMar>
        <w:tblLook w:val="01E0" w:firstRow="1" w:lastRow="1" w:firstColumn="1" w:lastColumn="1" w:noHBand="0" w:noVBand="0"/>
      </w:tblPr>
      <w:tblGrid>
        <w:gridCol w:w="1187"/>
        <w:gridCol w:w="1242"/>
        <w:gridCol w:w="2251"/>
        <w:gridCol w:w="2303"/>
        <w:gridCol w:w="894"/>
        <w:gridCol w:w="1981"/>
      </w:tblGrid>
      <w:tr w:rsidR="00E66FDD" w:rsidRPr="00836680" w:rsidTr="00355184">
        <w:trPr>
          <w:trHeight w:val="232"/>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E66FDD" w:rsidRPr="00836680" w:rsidRDefault="00E66FDD" w:rsidP="00355184">
            <w:pPr>
              <w:widowControl w:val="0"/>
              <w:autoSpaceDE w:val="0"/>
              <w:autoSpaceDN w:val="0"/>
              <w:spacing w:before="62"/>
              <w:ind w:right="1293"/>
              <w:contextualSpacing/>
              <w:jc w:val="center"/>
              <w:rPr>
                <w:rFonts w:ascii="Verdana" w:eastAsia="Century Gothic" w:hAnsi="Verdana" w:cs="Arial"/>
                <w:b/>
              </w:rPr>
            </w:pPr>
            <w:r w:rsidRPr="00836680">
              <w:rPr>
                <w:rFonts w:ascii="Verdana" w:eastAsia="Century Gothic" w:hAnsi="Verdana" w:cs="Arial"/>
                <w:b/>
              </w:rPr>
              <w:t>CL</w:t>
            </w:r>
            <w:r w:rsidRPr="00836680">
              <w:rPr>
                <w:rFonts w:ascii="Verdana" w:eastAsia="Century Gothic" w:hAnsi="Verdana" w:cs="Arial"/>
                <w:b/>
                <w:spacing w:val="2"/>
              </w:rPr>
              <w:t>A</w:t>
            </w:r>
            <w:r w:rsidRPr="00836680">
              <w:rPr>
                <w:rFonts w:ascii="Verdana" w:eastAsia="Century Gothic" w:hAnsi="Verdana" w:cs="Arial"/>
                <w:b/>
                <w:spacing w:val="-1"/>
              </w:rPr>
              <w:t>V</w:t>
            </w:r>
            <w:r w:rsidRPr="00836680">
              <w:rPr>
                <w:rFonts w:ascii="Verdana" w:eastAsia="Century Gothic" w:hAnsi="Verdana" w:cs="Arial"/>
                <w:b/>
              </w:rPr>
              <w:t>O</w:t>
            </w:r>
            <w:r w:rsidRPr="00836680">
              <w:rPr>
                <w:rFonts w:ascii="Verdana" w:eastAsia="Century Gothic" w:hAnsi="Verdana" w:cs="Arial"/>
                <w:b/>
                <w:spacing w:val="18"/>
              </w:rPr>
              <w:t xml:space="preserve"> </w:t>
            </w:r>
            <w:r w:rsidRPr="00836680">
              <w:rPr>
                <w:rFonts w:ascii="Verdana" w:eastAsia="Century Gothic" w:hAnsi="Verdana" w:cs="Arial"/>
                <w:b/>
                <w:spacing w:val="1"/>
                <w:w w:val="104"/>
              </w:rPr>
              <w:t>P</w:t>
            </w:r>
            <w:r w:rsidRPr="00836680">
              <w:rPr>
                <w:rFonts w:ascii="Verdana" w:eastAsia="Century Gothic" w:hAnsi="Verdana" w:cs="Arial"/>
                <w:b/>
                <w:spacing w:val="-1"/>
                <w:w w:val="104"/>
              </w:rPr>
              <w:t>A</w:t>
            </w:r>
            <w:r w:rsidRPr="00836680">
              <w:rPr>
                <w:rFonts w:ascii="Verdana" w:eastAsia="Century Gothic" w:hAnsi="Verdana" w:cs="Arial"/>
                <w:b/>
                <w:spacing w:val="1"/>
                <w:w w:val="104"/>
              </w:rPr>
              <w:t>R</w:t>
            </w:r>
            <w:r w:rsidRPr="00836680">
              <w:rPr>
                <w:rFonts w:ascii="Verdana" w:eastAsia="Century Gothic" w:hAnsi="Verdana" w:cs="Arial"/>
                <w:b/>
                <w:spacing w:val="-1"/>
                <w:w w:val="104"/>
              </w:rPr>
              <w:t>AG</w:t>
            </w:r>
            <w:r w:rsidRPr="00836680">
              <w:rPr>
                <w:rFonts w:ascii="Verdana" w:eastAsia="Century Gothic" w:hAnsi="Verdana" w:cs="Arial"/>
                <w:b/>
                <w:spacing w:val="3"/>
                <w:w w:val="104"/>
              </w:rPr>
              <w:t>U</w:t>
            </w:r>
            <w:r w:rsidRPr="00836680">
              <w:rPr>
                <w:rFonts w:ascii="Verdana" w:eastAsia="Century Gothic" w:hAnsi="Verdana" w:cs="Arial"/>
                <w:b/>
                <w:spacing w:val="-1"/>
                <w:w w:val="104"/>
              </w:rPr>
              <w:t>A</w:t>
            </w:r>
            <w:r w:rsidRPr="00836680">
              <w:rPr>
                <w:rFonts w:ascii="Verdana" w:eastAsia="Century Gothic" w:hAnsi="Verdana" w:cs="Arial"/>
                <w:b/>
                <w:w w:val="104"/>
              </w:rPr>
              <w:t>S</w:t>
            </w:r>
          </w:p>
        </w:tc>
      </w:tr>
      <w:tr w:rsidR="00E66FDD" w:rsidRPr="00836680" w:rsidTr="00355184">
        <w:trPr>
          <w:trHeight w:hRule="exact" w:val="557"/>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64"/>
              <w:contextualSpacing/>
              <w:jc w:val="center"/>
              <w:rPr>
                <w:rFonts w:ascii="Verdana" w:eastAsia="Century Gothic" w:hAnsi="Verdana" w:cs="Arial"/>
                <w:b/>
                <w:bCs/>
              </w:rPr>
            </w:pPr>
            <w:r w:rsidRPr="00836680">
              <w:rPr>
                <w:rFonts w:ascii="Verdana" w:eastAsia="Century Gothic" w:hAnsi="Verdana" w:cs="Arial"/>
                <w:b/>
                <w:bCs/>
                <w:spacing w:val="1"/>
                <w:w w:val="104"/>
              </w:rPr>
              <w:t>L</w:t>
            </w:r>
            <w:r w:rsidRPr="00836680">
              <w:rPr>
                <w:rFonts w:ascii="Verdana" w:eastAsia="Century Gothic" w:hAnsi="Verdana" w:cs="Arial"/>
                <w:b/>
                <w:bCs/>
                <w:spacing w:val="-1"/>
                <w:w w:val="104"/>
              </w:rPr>
              <w:t>ar</w:t>
            </w:r>
            <w:r w:rsidRPr="00836680">
              <w:rPr>
                <w:rFonts w:ascii="Verdana" w:eastAsia="Century Gothic" w:hAnsi="Verdana" w:cs="Arial"/>
                <w:b/>
                <w:bCs/>
                <w:spacing w:val="2"/>
                <w:w w:val="104"/>
              </w:rPr>
              <w:t>g</w:t>
            </w:r>
            <w:r w:rsidRPr="00836680">
              <w:rPr>
                <w:rFonts w:ascii="Verdana" w:eastAsia="Century Gothic" w:hAnsi="Verdana" w:cs="Arial"/>
                <w:b/>
                <w:bCs/>
                <w:w w:val="104"/>
              </w:rPr>
              <w:t>o (</w:t>
            </w:r>
            <w:proofErr w:type="spellStart"/>
            <w:r w:rsidRPr="00836680">
              <w:rPr>
                <w:rFonts w:ascii="Verdana" w:eastAsia="Century Gothic" w:hAnsi="Verdana" w:cs="Arial"/>
                <w:b/>
                <w:bCs/>
                <w:spacing w:val="2"/>
                <w:w w:val="104"/>
              </w:rPr>
              <w:t>p</w:t>
            </w:r>
            <w:r w:rsidRPr="00836680">
              <w:rPr>
                <w:rFonts w:ascii="Verdana" w:eastAsia="Century Gothic" w:hAnsi="Verdana" w:cs="Arial"/>
                <w:b/>
                <w:bCs/>
                <w:spacing w:val="-2"/>
                <w:w w:val="104"/>
              </w:rPr>
              <w:t>l</w:t>
            </w:r>
            <w:r w:rsidRPr="00836680">
              <w:rPr>
                <w:rFonts w:ascii="Verdana" w:eastAsia="Century Gothic" w:hAnsi="Verdana" w:cs="Arial"/>
                <w:b/>
                <w:bCs/>
                <w:spacing w:val="-1"/>
                <w:w w:val="104"/>
              </w:rPr>
              <w:t>g</w:t>
            </w:r>
            <w:proofErr w:type="spellEnd"/>
            <w:r w:rsidRPr="0083668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64"/>
              <w:contextualSpacing/>
              <w:jc w:val="center"/>
              <w:rPr>
                <w:rFonts w:ascii="Verdana" w:eastAsia="Century Gothic" w:hAnsi="Verdana" w:cs="Arial"/>
                <w:b/>
                <w:bCs/>
              </w:rPr>
            </w:pPr>
            <w:r w:rsidRPr="00836680">
              <w:rPr>
                <w:rFonts w:ascii="Verdana" w:eastAsia="Century Gothic" w:hAnsi="Verdana" w:cs="Arial"/>
                <w:b/>
                <w:bCs/>
                <w:spacing w:val="1"/>
                <w:w w:val="104"/>
              </w:rPr>
              <w:t>L</w:t>
            </w:r>
            <w:r w:rsidRPr="00836680">
              <w:rPr>
                <w:rFonts w:ascii="Verdana" w:eastAsia="Century Gothic" w:hAnsi="Verdana" w:cs="Arial"/>
                <w:b/>
                <w:bCs/>
                <w:spacing w:val="-1"/>
                <w:w w:val="104"/>
              </w:rPr>
              <w:t>ar</w:t>
            </w:r>
            <w:r w:rsidRPr="00836680">
              <w:rPr>
                <w:rFonts w:ascii="Verdana" w:eastAsia="Century Gothic" w:hAnsi="Verdana" w:cs="Arial"/>
                <w:b/>
                <w:bCs/>
                <w:spacing w:val="2"/>
                <w:w w:val="104"/>
              </w:rPr>
              <w:t>g</w:t>
            </w:r>
            <w:r w:rsidRPr="00836680">
              <w:rPr>
                <w:rFonts w:ascii="Verdana" w:eastAsia="Century Gothic" w:hAnsi="Verdana" w:cs="Arial"/>
                <w:b/>
                <w:bCs/>
                <w:w w:val="104"/>
              </w:rPr>
              <w:t>o (</w:t>
            </w:r>
            <w:r w:rsidRPr="00836680">
              <w:rPr>
                <w:rFonts w:ascii="Verdana" w:eastAsia="Century Gothic" w:hAnsi="Verdana" w:cs="Arial"/>
                <w:b/>
                <w:bCs/>
                <w:spacing w:val="1"/>
                <w:w w:val="104"/>
              </w:rPr>
              <w:t>m</w:t>
            </w:r>
            <w:r w:rsidRPr="00836680">
              <w:rPr>
                <w:rFonts w:ascii="Verdana" w:eastAsia="Century Gothic" w:hAnsi="Verdana" w:cs="Arial"/>
                <w:b/>
                <w:bCs/>
                <w:spacing w:val="-1"/>
                <w:w w:val="104"/>
              </w:rPr>
              <w:t>m</w:t>
            </w:r>
            <w:r w:rsidRPr="0083668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52" w:right="55"/>
              <w:contextualSpacing/>
              <w:jc w:val="center"/>
              <w:rPr>
                <w:rFonts w:ascii="Verdana" w:eastAsia="Century Gothic" w:hAnsi="Verdana" w:cs="Arial"/>
                <w:b/>
                <w:bCs/>
              </w:rPr>
            </w:pPr>
            <w:r w:rsidRPr="00836680">
              <w:rPr>
                <w:rFonts w:ascii="Verdana" w:eastAsia="Century Gothic" w:hAnsi="Verdana" w:cs="Arial"/>
                <w:b/>
                <w:bCs/>
                <w:spacing w:val="1"/>
                <w:w w:val="104"/>
              </w:rPr>
              <w:t>D</w:t>
            </w:r>
            <w:r w:rsidRPr="00836680">
              <w:rPr>
                <w:rFonts w:ascii="Verdana" w:eastAsia="Century Gothic" w:hAnsi="Verdana" w:cs="Arial"/>
                <w:b/>
                <w:bCs/>
                <w:spacing w:val="-2"/>
                <w:w w:val="104"/>
              </w:rPr>
              <w:t>i</w:t>
            </w:r>
            <w:r w:rsidRPr="00836680">
              <w:rPr>
                <w:rFonts w:ascii="Verdana" w:eastAsia="Century Gothic" w:hAnsi="Verdana" w:cs="Arial"/>
                <w:b/>
                <w:bCs/>
                <w:spacing w:val="2"/>
                <w:w w:val="104"/>
              </w:rPr>
              <w:t>á</w:t>
            </w:r>
            <w:r w:rsidRPr="00836680">
              <w:rPr>
                <w:rFonts w:ascii="Verdana" w:eastAsia="Century Gothic" w:hAnsi="Verdana" w:cs="Arial"/>
                <w:b/>
                <w:bCs/>
                <w:spacing w:val="1"/>
                <w:w w:val="104"/>
              </w:rPr>
              <w:t>m</w:t>
            </w:r>
            <w:r w:rsidRPr="00836680">
              <w:rPr>
                <w:rFonts w:ascii="Verdana" w:eastAsia="Century Gothic" w:hAnsi="Verdana" w:cs="Arial"/>
                <w:b/>
                <w:bCs/>
                <w:w w:val="104"/>
              </w:rPr>
              <w:t>e</w:t>
            </w:r>
            <w:r w:rsidRPr="00836680">
              <w:rPr>
                <w:rFonts w:ascii="Verdana" w:eastAsia="Century Gothic" w:hAnsi="Verdana" w:cs="Arial"/>
                <w:b/>
                <w:bCs/>
                <w:spacing w:val="1"/>
                <w:w w:val="104"/>
              </w:rPr>
              <w:t>t</w:t>
            </w:r>
            <w:r w:rsidRPr="00836680">
              <w:rPr>
                <w:rFonts w:ascii="Verdana" w:eastAsia="Century Gothic" w:hAnsi="Verdana" w:cs="Arial"/>
                <w:b/>
                <w:bCs/>
                <w:spacing w:val="-1"/>
                <w:w w:val="104"/>
              </w:rPr>
              <w:t>r</w:t>
            </w:r>
            <w:r w:rsidRPr="00836680">
              <w:rPr>
                <w:rFonts w:ascii="Verdana" w:eastAsia="Century Gothic" w:hAnsi="Verdana" w:cs="Arial"/>
                <w:b/>
                <w:bCs/>
                <w:w w:val="104"/>
              </w:rPr>
              <w:t>o c</w:t>
            </w:r>
            <w:r w:rsidRPr="00836680">
              <w:rPr>
                <w:rFonts w:ascii="Verdana" w:eastAsia="Century Gothic" w:hAnsi="Verdana" w:cs="Arial"/>
                <w:b/>
                <w:bCs/>
                <w:spacing w:val="-1"/>
                <w:w w:val="104"/>
              </w:rPr>
              <w:t>a</w:t>
            </w:r>
            <w:r w:rsidRPr="00836680">
              <w:rPr>
                <w:rFonts w:ascii="Verdana" w:eastAsia="Century Gothic" w:hAnsi="Verdana" w:cs="Arial"/>
                <w:b/>
                <w:bCs/>
                <w:spacing w:val="2"/>
                <w:w w:val="104"/>
              </w:rPr>
              <w:t>b</w:t>
            </w:r>
            <w:r w:rsidRPr="00836680">
              <w:rPr>
                <w:rFonts w:ascii="Verdana" w:eastAsia="Century Gothic" w:hAnsi="Verdana" w:cs="Arial"/>
                <w:b/>
                <w:bCs/>
                <w:w w:val="104"/>
              </w:rPr>
              <w:t>e</w:t>
            </w:r>
            <w:r w:rsidRPr="00836680">
              <w:rPr>
                <w:rFonts w:ascii="Verdana" w:eastAsia="Century Gothic" w:hAnsi="Verdana" w:cs="Arial"/>
                <w:b/>
                <w:bCs/>
                <w:spacing w:val="1"/>
                <w:w w:val="104"/>
              </w:rPr>
              <w:t>z</w:t>
            </w:r>
            <w:r w:rsidRPr="00836680">
              <w:rPr>
                <w:rFonts w:ascii="Verdana" w:eastAsia="Century Gothic" w:hAnsi="Verdana" w:cs="Arial"/>
                <w:b/>
                <w:bCs/>
                <w:w w:val="104"/>
              </w:rPr>
              <w:t>a (</w:t>
            </w:r>
            <w:proofErr w:type="spellStart"/>
            <w:r w:rsidRPr="00836680">
              <w:rPr>
                <w:rFonts w:ascii="Verdana" w:eastAsia="Century Gothic" w:hAnsi="Verdana" w:cs="Arial"/>
                <w:b/>
                <w:bCs/>
                <w:spacing w:val="2"/>
                <w:w w:val="104"/>
              </w:rPr>
              <w:t>p</w:t>
            </w:r>
            <w:r w:rsidRPr="00836680">
              <w:rPr>
                <w:rFonts w:ascii="Verdana" w:eastAsia="Century Gothic" w:hAnsi="Verdana" w:cs="Arial"/>
                <w:b/>
                <w:bCs/>
                <w:spacing w:val="-2"/>
                <w:w w:val="104"/>
              </w:rPr>
              <w:t>l</w:t>
            </w:r>
            <w:r w:rsidRPr="00836680">
              <w:rPr>
                <w:rFonts w:ascii="Verdana" w:eastAsia="Century Gothic" w:hAnsi="Verdana" w:cs="Arial"/>
                <w:b/>
                <w:bCs/>
                <w:spacing w:val="-1"/>
                <w:w w:val="104"/>
              </w:rPr>
              <w:t>g</w:t>
            </w:r>
            <w:proofErr w:type="spellEnd"/>
            <w:r w:rsidRPr="0083668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52" w:right="53"/>
              <w:contextualSpacing/>
              <w:jc w:val="center"/>
              <w:rPr>
                <w:rFonts w:ascii="Verdana" w:eastAsia="Century Gothic" w:hAnsi="Verdana" w:cs="Arial"/>
                <w:b/>
                <w:bCs/>
              </w:rPr>
            </w:pPr>
            <w:r w:rsidRPr="00836680">
              <w:rPr>
                <w:rFonts w:ascii="Verdana" w:eastAsia="Century Gothic" w:hAnsi="Verdana" w:cs="Arial"/>
                <w:b/>
                <w:bCs/>
                <w:spacing w:val="1"/>
                <w:w w:val="104"/>
              </w:rPr>
              <w:t>D</w:t>
            </w:r>
            <w:r w:rsidRPr="00836680">
              <w:rPr>
                <w:rFonts w:ascii="Verdana" w:eastAsia="Century Gothic" w:hAnsi="Verdana" w:cs="Arial"/>
                <w:b/>
                <w:bCs/>
                <w:spacing w:val="-2"/>
                <w:w w:val="104"/>
              </w:rPr>
              <w:t>i</w:t>
            </w:r>
            <w:r w:rsidRPr="00836680">
              <w:rPr>
                <w:rFonts w:ascii="Verdana" w:eastAsia="Century Gothic" w:hAnsi="Verdana" w:cs="Arial"/>
                <w:b/>
                <w:bCs/>
                <w:spacing w:val="2"/>
                <w:w w:val="104"/>
              </w:rPr>
              <w:t>á</w:t>
            </w:r>
            <w:r w:rsidRPr="00836680">
              <w:rPr>
                <w:rFonts w:ascii="Verdana" w:eastAsia="Century Gothic" w:hAnsi="Verdana" w:cs="Arial"/>
                <w:b/>
                <w:bCs/>
                <w:spacing w:val="1"/>
                <w:w w:val="104"/>
              </w:rPr>
              <w:t>m</w:t>
            </w:r>
            <w:r w:rsidRPr="00836680">
              <w:rPr>
                <w:rFonts w:ascii="Verdana" w:eastAsia="Century Gothic" w:hAnsi="Verdana" w:cs="Arial"/>
                <w:b/>
                <w:bCs/>
                <w:w w:val="104"/>
              </w:rPr>
              <w:t>e</w:t>
            </w:r>
            <w:r w:rsidRPr="00836680">
              <w:rPr>
                <w:rFonts w:ascii="Verdana" w:eastAsia="Century Gothic" w:hAnsi="Verdana" w:cs="Arial"/>
                <w:b/>
                <w:bCs/>
                <w:spacing w:val="1"/>
                <w:w w:val="104"/>
              </w:rPr>
              <w:t>t</w:t>
            </w:r>
            <w:r w:rsidRPr="00836680">
              <w:rPr>
                <w:rFonts w:ascii="Verdana" w:eastAsia="Century Gothic" w:hAnsi="Verdana" w:cs="Arial"/>
                <w:b/>
                <w:bCs/>
                <w:spacing w:val="-1"/>
                <w:w w:val="104"/>
              </w:rPr>
              <w:t>r</w:t>
            </w:r>
            <w:r w:rsidRPr="00836680">
              <w:rPr>
                <w:rFonts w:ascii="Verdana" w:eastAsia="Century Gothic" w:hAnsi="Verdana" w:cs="Arial"/>
                <w:b/>
                <w:bCs/>
                <w:w w:val="104"/>
              </w:rPr>
              <w:t>o c</w:t>
            </w:r>
            <w:r w:rsidRPr="00836680">
              <w:rPr>
                <w:rFonts w:ascii="Verdana" w:eastAsia="Century Gothic" w:hAnsi="Verdana" w:cs="Arial"/>
                <w:b/>
                <w:bCs/>
                <w:spacing w:val="-1"/>
                <w:w w:val="104"/>
              </w:rPr>
              <w:t>a</w:t>
            </w:r>
            <w:r w:rsidRPr="00836680">
              <w:rPr>
                <w:rFonts w:ascii="Verdana" w:eastAsia="Century Gothic" w:hAnsi="Verdana" w:cs="Arial"/>
                <w:b/>
                <w:bCs/>
                <w:spacing w:val="2"/>
                <w:w w:val="104"/>
              </w:rPr>
              <w:t>b</w:t>
            </w:r>
            <w:r w:rsidRPr="00836680">
              <w:rPr>
                <w:rFonts w:ascii="Verdana" w:eastAsia="Century Gothic" w:hAnsi="Verdana" w:cs="Arial"/>
                <w:b/>
                <w:bCs/>
                <w:w w:val="104"/>
              </w:rPr>
              <w:t>e</w:t>
            </w:r>
            <w:r w:rsidRPr="00836680">
              <w:rPr>
                <w:rFonts w:ascii="Verdana" w:eastAsia="Century Gothic" w:hAnsi="Verdana" w:cs="Arial"/>
                <w:b/>
                <w:bCs/>
                <w:spacing w:val="1"/>
                <w:w w:val="104"/>
              </w:rPr>
              <w:t>z</w:t>
            </w:r>
            <w:r w:rsidRPr="00836680">
              <w:rPr>
                <w:rFonts w:ascii="Verdana" w:eastAsia="Century Gothic" w:hAnsi="Verdana" w:cs="Arial"/>
                <w:b/>
                <w:bCs/>
                <w:w w:val="104"/>
              </w:rPr>
              <w:t>a (</w:t>
            </w:r>
            <w:r w:rsidRPr="00836680">
              <w:rPr>
                <w:rFonts w:ascii="Verdana" w:eastAsia="Century Gothic" w:hAnsi="Verdana" w:cs="Arial"/>
                <w:b/>
                <w:bCs/>
                <w:spacing w:val="1"/>
                <w:w w:val="104"/>
              </w:rPr>
              <w:t>m</w:t>
            </w:r>
            <w:r w:rsidRPr="00836680">
              <w:rPr>
                <w:rFonts w:ascii="Verdana" w:eastAsia="Century Gothic" w:hAnsi="Verdana" w:cs="Arial"/>
                <w:b/>
                <w:bCs/>
                <w:spacing w:val="-1"/>
                <w:w w:val="104"/>
              </w:rPr>
              <w:t>m</w:t>
            </w:r>
            <w:r w:rsidRPr="0083668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66FDD" w:rsidRPr="00836680" w:rsidRDefault="00E66FDD" w:rsidP="00355184">
            <w:pPr>
              <w:widowControl w:val="0"/>
              <w:autoSpaceDE w:val="0"/>
              <w:autoSpaceDN w:val="0"/>
              <w:ind w:left="64"/>
              <w:contextualSpacing/>
              <w:jc w:val="center"/>
              <w:rPr>
                <w:rFonts w:ascii="Verdana" w:eastAsia="Century Gothic" w:hAnsi="Verdana" w:cs="Arial"/>
                <w:b/>
                <w:bCs/>
              </w:rPr>
            </w:pPr>
            <w:r w:rsidRPr="00836680">
              <w:rPr>
                <w:rFonts w:ascii="Verdana" w:eastAsia="Century Gothic" w:hAnsi="Verdana" w:cs="Arial"/>
                <w:b/>
                <w:bCs/>
                <w:w w:val="104"/>
              </w:rPr>
              <w:t>C</w:t>
            </w:r>
            <w:r w:rsidRPr="00836680">
              <w:rPr>
                <w:rFonts w:ascii="Verdana" w:eastAsia="Century Gothic" w:hAnsi="Verdana" w:cs="Arial"/>
                <w:b/>
                <w:bCs/>
                <w:spacing w:val="2"/>
                <w:w w:val="104"/>
              </w:rPr>
              <w:t>a</w:t>
            </w:r>
            <w:r w:rsidRPr="00836680">
              <w:rPr>
                <w:rFonts w:ascii="Verdana" w:eastAsia="Century Gothic" w:hAnsi="Verdana" w:cs="Arial"/>
                <w:b/>
                <w:bCs/>
                <w:w w:val="104"/>
              </w:rPr>
              <w:t>l</w:t>
            </w:r>
            <w:r w:rsidRPr="00836680">
              <w:rPr>
                <w:rFonts w:ascii="Verdana" w:eastAsia="Century Gothic" w:hAnsi="Verdana" w:cs="Arial"/>
                <w:b/>
                <w:bCs/>
                <w:spacing w:val="-2"/>
                <w:w w:val="104"/>
              </w:rPr>
              <w:t>i</w:t>
            </w:r>
            <w:r w:rsidRPr="00836680">
              <w:rPr>
                <w:rFonts w:ascii="Verdana" w:eastAsia="Century Gothic" w:hAnsi="Verdana" w:cs="Arial"/>
                <w:b/>
                <w:bCs/>
                <w:spacing w:val="2"/>
                <w:w w:val="104"/>
              </w:rPr>
              <w:t>b</w:t>
            </w:r>
            <w:r w:rsidRPr="00836680">
              <w:rPr>
                <w:rFonts w:ascii="Verdana" w:eastAsia="Century Gothic" w:hAnsi="Verdana" w:cs="Arial"/>
                <w:b/>
                <w:bCs/>
                <w:spacing w:val="-1"/>
                <w:w w:val="104"/>
              </w:rPr>
              <w:t>r</w:t>
            </w:r>
            <w:r w:rsidRPr="00836680">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76" w:right="33" w:hanging="12"/>
              <w:contextualSpacing/>
              <w:jc w:val="center"/>
              <w:rPr>
                <w:rFonts w:ascii="Verdana" w:eastAsia="Century Gothic" w:hAnsi="Verdana" w:cs="Arial"/>
                <w:b/>
                <w:bCs/>
              </w:rPr>
            </w:pPr>
            <w:r w:rsidRPr="00836680">
              <w:rPr>
                <w:rFonts w:ascii="Verdana" w:eastAsia="Century Gothic" w:hAnsi="Verdana" w:cs="Arial"/>
                <w:b/>
                <w:bCs/>
                <w:w w:val="104"/>
              </w:rPr>
              <w:t>Cl</w:t>
            </w:r>
            <w:r w:rsidRPr="00836680">
              <w:rPr>
                <w:rFonts w:ascii="Verdana" w:eastAsia="Century Gothic" w:hAnsi="Verdana" w:cs="Arial"/>
                <w:b/>
                <w:bCs/>
                <w:spacing w:val="2"/>
                <w:w w:val="104"/>
              </w:rPr>
              <w:t>a</w:t>
            </w:r>
            <w:r w:rsidRPr="00836680">
              <w:rPr>
                <w:rFonts w:ascii="Verdana" w:eastAsia="Century Gothic" w:hAnsi="Verdana" w:cs="Arial"/>
                <w:b/>
                <w:bCs/>
                <w:spacing w:val="-1"/>
                <w:w w:val="104"/>
              </w:rPr>
              <w:t>v</w:t>
            </w:r>
            <w:r w:rsidRPr="00836680">
              <w:rPr>
                <w:rFonts w:ascii="Verdana" w:eastAsia="Century Gothic" w:hAnsi="Verdana" w:cs="Arial"/>
                <w:b/>
                <w:bCs/>
                <w:w w:val="104"/>
              </w:rPr>
              <w:t xml:space="preserve">os </w:t>
            </w:r>
            <w:r w:rsidRPr="00836680">
              <w:rPr>
                <w:rFonts w:ascii="Verdana" w:eastAsia="Century Gothic" w:hAnsi="Verdana" w:cs="Arial"/>
                <w:b/>
                <w:bCs/>
                <w:spacing w:val="-1"/>
                <w:w w:val="104"/>
              </w:rPr>
              <w:t>a</w:t>
            </w:r>
            <w:r w:rsidRPr="00836680">
              <w:rPr>
                <w:rFonts w:ascii="Verdana" w:eastAsia="Century Gothic" w:hAnsi="Verdana" w:cs="Arial"/>
                <w:b/>
                <w:bCs/>
                <w:spacing w:val="2"/>
                <w:w w:val="104"/>
              </w:rPr>
              <w:t>p</w:t>
            </w:r>
            <w:r w:rsidRPr="00836680">
              <w:rPr>
                <w:rFonts w:ascii="Verdana" w:eastAsia="Century Gothic" w:hAnsi="Verdana" w:cs="Arial"/>
                <w:b/>
                <w:bCs/>
                <w:spacing w:val="-1"/>
                <w:w w:val="104"/>
              </w:rPr>
              <w:t>r</w:t>
            </w:r>
            <w:r w:rsidRPr="00836680">
              <w:rPr>
                <w:rFonts w:ascii="Verdana" w:eastAsia="Century Gothic" w:hAnsi="Verdana" w:cs="Arial"/>
                <w:b/>
                <w:bCs/>
                <w:spacing w:val="2"/>
                <w:w w:val="104"/>
              </w:rPr>
              <w:t>o</w:t>
            </w:r>
            <w:r w:rsidRPr="00836680">
              <w:rPr>
                <w:rFonts w:ascii="Verdana" w:eastAsia="Century Gothic" w:hAnsi="Verdana" w:cs="Arial"/>
                <w:b/>
                <w:bCs/>
                <w:spacing w:val="-1"/>
                <w:w w:val="104"/>
              </w:rPr>
              <w:t>x</w:t>
            </w:r>
            <w:r w:rsidRPr="00836680">
              <w:rPr>
                <w:rFonts w:ascii="Verdana" w:eastAsia="Century Gothic" w:hAnsi="Verdana" w:cs="Arial"/>
                <w:b/>
                <w:bCs/>
                <w:w w:val="104"/>
              </w:rPr>
              <w:t xml:space="preserve">. </w:t>
            </w:r>
            <w:r w:rsidRPr="00836680">
              <w:rPr>
                <w:rFonts w:ascii="Verdana" w:eastAsia="Century Gothic" w:hAnsi="Verdana" w:cs="Arial"/>
                <w:b/>
                <w:bCs/>
                <w:spacing w:val="-1"/>
              </w:rPr>
              <w:t>p</w:t>
            </w:r>
            <w:r w:rsidRPr="00836680">
              <w:rPr>
                <w:rFonts w:ascii="Verdana" w:eastAsia="Century Gothic" w:hAnsi="Verdana" w:cs="Arial"/>
                <w:b/>
                <w:bCs/>
                <w:spacing w:val="2"/>
              </w:rPr>
              <w:t>o</w:t>
            </w:r>
            <w:r w:rsidRPr="00836680">
              <w:rPr>
                <w:rFonts w:ascii="Verdana" w:eastAsia="Century Gothic" w:hAnsi="Verdana" w:cs="Arial"/>
                <w:b/>
                <w:bCs/>
              </w:rPr>
              <w:t>r</w:t>
            </w:r>
            <w:r w:rsidRPr="00836680">
              <w:rPr>
                <w:rFonts w:ascii="Verdana" w:eastAsia="Century Gothic" w:hAnsi="Verdana" w:cs="Arial"/>
                <w:b/>
                <w:bCs/>
                <w:spacing w:val="10"/>
              </w:rPr>
              <w:t xml:space="preserve"> </w:t>
            </w:r>
            <w:r w:rsidRPr="00836680">
              <w:rPr>
                <w:rFonts w:ascii="Verdana" w:eastAsia="Century Gothic" w:hAnsi="Verdana" w:cs="Arial"/>
                <w:b/>
                <w:bCs/>
                <w:spacing w:val="-1"/>
                <w:w w:val="104"/>
              </w:rPr>
              <w:t>k</w:t>
            </w:r>
            <w:r w:rsidRPr="00836680">
              <w:rPr>
                <w:rFonts w:ascii="Verdana" w:eastAsia="Century Gothic" w:hAnsi="Verdana" w:cs="Arial"/>
                <w:b/>
                <w:bCs/>
                <w:w w:val="104"/>
              </w:rPr>
              <w:t>g</w:t>
            </w:r>
          </w:p>
        </w:tc>
      </w:tr>
      <w:tr w:rsidR="00E66FDD" w:rsidRPr="00836680" w:rsidTr="00355184">
        <w:trPr>
          <w:trHeight w:hRule="exact" w:val="361"/>
        </w:trPr>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88"/>
              <w:contextualSpacing/>
              <w:jc w:val="center"/>
              <w:rPr>
                <w:rFonts w:ascii="Verdana" w:eastAsia="Century Gothic" w:hAnsi="Verdana" w:cs="Arial"/>
              </w:rPr>
            </w:pPr>
            <w:r w:rsidRPr="00836680">
              <w:rPr>
                <w:rFonts w:ascii="Verdana" w:eastAsia="Century Gothic" w:hAnsi="Verdana" w:cs="Arial"/>
              </w:rPr>
              <w:t>2</w:t>
            </w:r>
            <w:r w:rsidRPr="00836680">
              <w:rPr>
                <w:rFonts w:ascii="Verdana" w:eastAsia="Century Gothic" w:hAnsi="Verdana" w:cs="Arial"/>
                <w:spacing w:val="4"/>
              </w:rPr>
              <w:t xml:space="preserve"> </w:t>
            </w:r>
            <w:r w:rsidRPr="00836680">
              <w:rPr>
                <w:rFonts w:ascii="Verdana" w:eastAsia="Century Gothic" w:hAnsi="Verdana" w:cs="Arial"/>
                <w:w w:val="104"/>
              </w:rPr>
              <w:t>1</w:t>
            </w:r>
            <w:r w:rsidRPr="00836680">
              <w:rPr>
                <w:rFonts w:ascii="Verdana" w:eastAsia="Century Gothic" w:hAnsi="Verdana" w:cs="Arial"/>
                <w:spacing w:val="1"/>
                <w:w w:val="104"/>
              </w:rPr>
              <w:t>/</w:t>
            </w:r>
            <w:r w:rsidRPr="0083668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144" w:right="144"/>
              <w:contextualSpacing/>
              <w:jc w:val="center"/>
              <w:rPr>
                <w:rFonts w:ascii="Verdana" w:eastAsia="Century Gothic" w:hAnsi="Verdana" w:cs="Arial"/>
              </w:rPr>
            </w:pPr>
            <w:r w:rsidRPr="0083668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249" w:right="216"/>
              <w:contextualSpacing/>
              <w:jc w:val="center"/>
              <w:rPr>
                <w:rFonts w:ascii="Verdana" w:eastAsia="Century Gothic" w:hAnsi="Verdana" w:cs="Arial"/>
              </w:rPr>
            </w:pPr>
            <w:r w:rsidRPr="0083668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261" w:right="260"/>
              <w:contextualSpacing/>
              <w:jc w:val="center"/>
              <w:rPr>
                <w:rFonts w:ascii="Verdana" w:eastAsia="Century Gothic" w:hAnsi="Verdana" w:cs="Arial"/>
              </w:rPr>
            </w:pPr>
            <w:r w:rsidRPr="0083668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237" w:right="237"/>
              <w:contextualSpacing/>
              <w:jc w:val="center"/>
              <w:rPr>
                <w:rFonts w:ascii="Verdana" w:eastAsia="Century Gothic" w:hAnsi="Verdana" w:cs="Arial"/>
              </w:rPr>
            </w:pPr>
            <w:r w:rsidRPr="0083668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contextualSpacing/>
              <w:jc w:val="center"/>
              <w:rPr>
                <w:rFonts w:ascii="Verdana" w:eastAsia="Century Gothic" w:hAnsi="Verdana" w:cs="Arial"/>
              </w:rPr>
            </w:pPr>
            <w:r w:rsidRPr="00836680">
              <w:rPr>
                <w:rFonts w:ascii="Verdana" w:eastAsia="Century Gothic" w:hAnsi="Verdana" w:cs="Arial"/>
                <w:w w:val="104"/>
              </w:rPr>
              <w:t>105</w:t>
            </w:r>
          </w:p>
        </w:tc>
      </w:tr>
      <w:tr w:rsidR="00E66FDD" w:rsidRPr="00836680" w:rsidTr="00355184">
        <w:trPr>
          <w:trHeight w:hRule="exact" w:val="355"/>
        </w:trPr>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181" w:right="181"/>
              <w:contextualSpacing/>
              <w:jc w:val="center"/>
              <w:rPr>
                <w:rFonts w:ascii="Verdana" w:eastAsia="Century Gothic" w:hAnsi="Verdana" w:cs="Arial"/>
              </w:rPr>
            </w:pPr>
            <w:r w:rsidRPr="0083668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144" w:right="144"/>
              <w:contextualSpacing/>
              <w:jc w:val="center"/>
              <w:rPr>
                <w:rFonts w:ascii="Verdana" w:eastAsia="Century Gothic" w:hAnsi="Verdana" w:cs="Arial"/>
              </w:rPr>
            </w:pPr>
            <w:r w:rsidRPr="0083668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249" w:right="216"/>
              <w:contextualSpacing/>
              <w:jc w:val="center"/>
              <w:rPr>
                <w:rFonts w:ascii="Verdana" w:eastAsia="Century Gothic" w:hAnsi="Verdana" w:cs="Arial"/>
              </w:rPr>
            </w:pPr>
            <w:r w:rsidRPr="0083668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261" w:right="260"/>
              <w:contextualSpacing/>
              <w:jc w:val="center"/>
              <w:rPr>
                <w:rFonts w:ascii="Verdana" w:eastAsia="Century Gothic" w:hAnsi="Verdana" w:cs="Arial"/>
              </w:rPr>
            </w:pPr>
            <w:r w:rsidRPr="0083668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left="237" w:right="237"/>
              <w:contextualSpacing/>
              <w:jc w:val="center"/>
              <w:rPr>
                <w:rFonts w:ascii="Verdana" w:eastAsia="Century Gothic" w:hAnsi="Verdana" w:cs="Arial"/>
              </w:rPr>
            </w:pPr>
            <w:r w:rsidRPr="0083668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66FDD" w:rsidRPr="00836680" w:rsidRDefault="00E66FDD" w:rsidP="00355184">
            <w:pPr>
              <w:widowControl w:val="0"/>
              <w:autoSpaceDE w:val="0"/>
              <w:autoSpaceDN w:val="0"/>
              <w:spacing w:before="64"/>
              <w:ind w:right="186"/>
              <w:contextualSpacing/>
              <w:jc w:val="center"/>
              <w:rPr>
                <w:rFonts w:ascii="Verdana" w:eastAsia="Century Gothic" w:hAnsi="Verdana" w:cs="Arial"/>
              </w:rPr>
            </w:pPr>
            <w:r w:rsidRPr="00836680">
              <w:rPr>
                <w:rFonts w:ascii="Verdana" w:eastAsia="Century Gothic" w:hAnsi="Verdana" w:cs="Arial"/>
                <w:w w:val="104"/>
              </w:rPr>
              <w:t>92</w:t>
            </w:r>
          </w:p>
        </w:tc>
      </w:tr>
    </w:tbl>
    <w:p w:rsidR="00E66FDD" w:rsidRPr="00836680" w:rsidRDefault="00E66FDD" w:rsidP="00E66FDD">
      <w:pPr>
        <w:widowControl w:val="0"/>
        <w:autoSpaceDE w:val="0"/>
        <w:autoSpaceDN w:val="0"/>
        <w:spacing w:after="120"/>
        <w:contextualSpacing/>
        <w:jc w:val="both"/>
        <w:rPr>
          <w:rFonts w:ascii="Verdana" w:hAnsi="Verdana"/>
          <w:b/>
          <w:color w:val="000000"/>
        </w:rPr>
      </w:pPr>
      <w:r w:rsidRPr="00836680">
        <w:rPr>
          <w:rFonts w:ascii="Verdana" w:hAnsi="Verdana"/>
          <w:b/>
          <w:color w:val="000000"/>
        </w:rPr>
        <w:t>Clavos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o calibre señalado en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 2 ½”; 3 ½”.</w:t>
      </w:r>
    </w:p>
    <w:p w:rsidR="00E66FDD" w:rsidRPr="00836680" w:rsidRDefault="00E66FDD" w:rsidP="00E66FDD">
      <w:pPr>
        <w:widowControl w:val="0"/>
        <w:autoSpaceDE w:val="0"/>
        <w:autoSpaceDN w:val="0"/>
        <w:contextualSpacing/>
        <w:jc w:val="both"/>
        <w:rPr>
          <w:rFonts w:ascii="Verdana" w:eastAsia="Arial" w:hAnsi="Verdana" w:cs="Helvetica"/>
          <w:b/>
          <w:color w:val="333333"/>
          <w:lang w:eastAsia="es-BO"/>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rPr>
      </w:pPr>
      <w:r w:rsidRPr="00836680">
        <w:rPr>
          <w:rFonts w:ascii="Verdana" w:eastAsia="Arial" w:hAnsi="Verdana" w:cs="Arial"/>
          <w:b/>
          <w:bCs/>
        </w:rPr>
        <w:t xml:space="preserve">Calamina galvanizada trapezoidal </w:t>
      </w:r>
      <w:proofErr w:type="spellStart"/>
      <w:r w:rsidRPr="00836680">
        <w:rPr>
          <w:rFonts w:ascii="Verdana" w:eastAsia="Arial" w:hAnsi="Verdana" w:cs="Arial"/>
          <w:b/>
          <w:bCs/>
        </w:rPr>
        <w:t>Nro</w:t>
      </w:r>
      <w:proofErr w:type="spellEnd"/>
      <w:r w:rsidRPr="00836680">
        <w:rPr>
          <w:rFonts w:ascii="Verdana" w:eastAsia="Arial" w:hAnsi="Verdana" w:cs="Arial"/>
          <w:b/>
          <w:bCs/>
        </w:rPr>
        <w:t xml:space="preserve"> 28 </w:t>
      </w:r>
      <w:proofErr w:type="spellStart"/>
      <w:r w:rsidRPr="00836680">
        <w:rPr>
          <w:rFonts w:ascii="Verdana" w:eastAsia="Arial" w:hAnsi="Verdana" w:cs="Arial"/>
          <w:b/>
          <w:bCs/>
        </w:rPr>
        <w:t>prepintada</w:t>
      </w:r>
      <w:proofErr w:type="spellEnd"/>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utilizará calamina</w:t>
      </w:r>
      <w:r w:rsidRPr="00836680">
        <w:rPr>
          <w:rFonts w:ascii="Verdana" w:eastAsia="Arial" w:hAnsi="Verdana" w:cs="Arial"/>
          <w:b/>
          <w:bCs/>
        </w:rPr>
        <w:t xml:space="preserve"> </w:t>
      </w:r>
      <w:r w:rsidRPr="00836680">
        <w:rPr>
          <w:rFonts w:ascii="Verdana" w:eastAsia="Arial" w:hAnsi="Verdana" w:cs="Arial"/>
        </w:rPr>
        <w:t xml:space="preserve">galvanizada trapezoidal </w:t>
      </w:r>
      <w:proofErr w:type="spellStart"/>
      <w:r w:rsidRPr="00836680">
        <w:rPr>
          <w:rFonts w:ascii="Verdana" w:eastAsia="Arial" w:hAnsi="Verdana" w:cs="Arial"/>
        </w:rPr>
        <w:t>prepintada</w:t>
      </w:r>
      <w:proofErr w:type="spellEnd"/>
      <w:r w:rsidRPr="00836680">
        <w:rPr>
          <w:rFonts w:ascii="Verdana" w:eastAsia="Arial" w:hAnsi="Verdana" w:cs="Arial"/>
        </w:rPr>
        <w:t>, nueva de calibre No. 28 (ASG No 28) fijada a los listones con clavos galvanizados especiales para calamina.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maderamen de la techumbre deberá anclarse firmemente en los muros de apoyo, según los planos de detalles o indicaciones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En caso de especificarse la ejecución de las vigas, serán de 2”x 6” los listones o correas serán de 2”x2”, respetándose aquellas escuadrías indicadas en los planos de detalle y </w:t>
      </w:r>
      <w:r w:rsidRPr="00836680">
        <w:rPr>
          <w:rFonts w:ascii="Verdana" w:eastAsia="Arial" w:hAnsi="Verdana" w:cs="Arial"/>
        </w:rPr>
        <w:lastRenderedPageBreak/>
        <w:t>serán clavados a los cambios o tijerales con el espaciamiento especificado o de acuerdo a las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 cubierta de calamina galvanizada será clavada a los listones mediante clavos galvanizados de cabeza (clavos de calamina) de 3 pulgadas de longitud.</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traslape entre hojas no podrá ser inferior a 25 cm. en el sentido longitudinal y a 1.5 canales en el sentido lateral.</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proceso de </w:t>
      </w:r>
      <w:proofErr w:type="spellStart"/>
      <w:r w:rsidRPr="00836680">
        <w:rPr>
          <w:rFonts w:ascii="Verdana" w:eastAsia="Arial" w:hAnsi="Verdana" w:cs="Tahoma"/>
        </w:rPr>
        <w:t>prepintado</w:t>
      </w:r>
      <w:proofErr w:type="spellEnd"/>
      <w:r w:rsidRPr="00836680">
        <w:rPr>
          <w:rFonts w:ascii="Verdana" w:eastAsia="Arial" w:hAnsi="Verdana" w:cs="Tahoma"/>
        </w:rPr>
        <w:t xml:space="preserve"> será con polvo termo convertible (en ambas caras), asegurando una protección total a la acción de los agentes climáticos; Los colores serán definidos de acuerdo a instructivo </w:t>
      </w:r>
      <w:proofErr w:type="spellStart"/>
      <w:r w:rsidRPr="00836680">
        <w:rPr>
          <w:rFonts w:ascii="Verdana" w:eastAsia="Arial" w:hAnsi="Verdana" w:cs="Tahoma"/>
        </w:rPr>
        <w:t>INSTRUCTIVO</w:t>
      </w:r>
      <w:proofErr w:type="spellEnd"/>
      <w:r w:rsidRPr="00836680">
        <w:rPr>
          <w:rFonts w:ascii="Verdana" w:eastAsia="Arial" w:hAnsi="Verdana" w:cs="Tahoma"/>
        </w:rPr>
        <w:t xml:space="preserve"> AEV/DGE_INS/Nº0040/2025 bajo los lineamientos y directrices de la Oficina Nacional, el color de la cubierta deberá ser azul mismo se deberá aplicar el logotipo Institucional de color blanco.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Para acceder a la cubierta el Contratista debe tener tablones que cubran la distancia de no menos de 3 listones.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Cualquier hoja que no cumpla con los espesores de plancha y galvanizado debe ser cambiado de manera inmediata. </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La </w:t>
      </w:r>
      <w:r w:rsidRPr="00836680">
        <w:rPr>
          <w:rFonts w:ascii="Verdana" w:eastAsia="Arial" w:hAnsi="Verdana" w:cs="Tahoma"/>
          <w:bCs/>
        </w:rPr>
        <w:t xml:space="preserve">cubierta de calamina galvanizada trapezoidal </w:t>
      </w:r>
      <w:proofErr w:type="spellStart"/>
      <w:r w:rsidRPr="00836680">
        <w:rPr>
          <w:rFonts w:ascii="Verdana" w:eastAsia="Arial" w:hAnsi="Verdana" w:cs="Tahoma"/>
          <w:bCs/>
        </w:rPr>
        <w:t>Nro</w:t>
      </w:r>
      <w:proofErr w:type="spellEnd"/>
      <w:r w:rsidRPr="00836680">
        <w:rPr>
          <w:rFonts w:ascii="Verdana" w:eastAsia="Arial" w:hAnsi="Verdana" w:cs="Tahoma"/>
          <w:bCs/>
        </w:rPr>
        <w:t xml:space="preserve"> 28 </w:t>
      </w:r>
      <w:proofErr w:type="spellStart"/>
      <w:r w:rsidRPr="00836680">
        <w:rPr>
          <w:rFonts w:ascii="Verdana" w:eastAsia="Arial" w:hAnsi="Verdana" w:cs="Tahoma"/>
          <w:bCs/>
        </w:rPr>
        <w:t>prepintada</w:t>
      </w:r>
      <w:proofErr w:type="spellEnd"/>
      <w:r w:rsidRPr="00836680">
        <w:rPr>
          <w:rFonts w:ascii="Verdana" w:eastAsia="Arial" w:hAnsi="Verdana" w:cs="Tahoma"/>
          <w:bCs/>
        </w:rPr>
        <w:t xml:space="preserve"> con maderamen</w:t>
      </w:r>
      <w:r w:rsidRPr="00836680">
        <w:rPr>
          <w:rFonts w:ascii="Verdana" w:eastAsia="Arial" w:hAnsi="Verdana" w:cs="Arial"/>
        </w:rPr>
        <w:t xml:space="preserve"> se medirá en </w:t>
      </w:r>
      <w:r w:rsidRPr="00836680">
        <w:rPr>
          <w:rFonts w:ascii="Verdana" w:eastAsia="Arial" w:hAnsi="Verdana" w:cs="Arial"/>
          <w:b/>
        </w:rPr>
        <w:t>metros cuadrados</w:t>
      </w:r>
      <w:r w:rsidRPr="00836680">
        <w:rPr>
          <w:rFonts w:ascii="Verdana" w:eastAsia="Arial" w:hAnsi="Verdana" w:cs="Arial"/>
        </w:rPr>
        <w:t xml:space="preserve"> tomando en cuenta únicamente el área neta del trabajo ejecutado y autorizado.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 xml:space="preserve">FORMA DE PAGO. -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w:t>
      </w:r>
      <w:r w:rsidRPr="00836680">
        <w:rPr>
          <w:rFonts w:ascii="Verdana" w:eastAsia="Arial" w:hAnsi="Verdana" w:cs="Tahoma"/>
        </w:rPr>
        <w:lastRenderedPageBreak/>
        <w:t>Obra, para garantizar su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13</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VN - OG - CUM - 3</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M</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CUMBRERA DE CALAMINA GALVANIZADA PLANA NRO 28 PREPINTADA</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spacing w:before="5"/>
        <w:ind w:right="71"/>
        <w:contextualSpacing/>
        <w:jc w:val="both"/>
        <w:rPr>
          <w:rFonts w:ascii="Verdana" w:eastAsia="Verdana" w:hAnsi="Verdana" w:cs="Tahoma"/>
        </w:rPr>
      </w:pPr>
      <w:r w:rsidRPr="00836680">
        <w:rPr>
          <w:rFonts w:ascii="Verdana" w:eastAsia="Verdana" w:hAnsi="Verdana" w:cs="Tahoma"/>
          <w:spacing w:val="-1"/>
        </w:rPr>
        <w:t>E</w:t>
      </w:r>
      <w:r w:rsidRPr="00836680">
        <w:rPr>
          <w:rFonts w:ascii="Verdana" w:eastAsia="Verdana" w:hAnsi="Verdana" w:cs="Tahoma"/>
        </w:rPr>
        <w:t>s</w:t>
      </w:r>
      <w:r w:rsidRPr="00836680">
        <w:rPr>
          <w:rFonts w:ascii="Verdana" w:eastAsia="Verdana" w:hAnsi="Verdana" w:cs="Tahoma"/>
          <w:spacing w:val="2"/>
        </w:rPr>
        <w:t>t</w:t>
      </w:r>
      <w:r w:rsidRPr="00836680">
        <w:rPr>
          <w:rFonts w:ascii="Verdana" w:eastAsia="Verdana" w:hAnsi="Verdana" w:cs="Tahoma"/>
        </w:rPr>
        <w:t>e</w:t>
      </w:r>
      <w:r w:rsidRPr="00836680">
        <w:rPr>
          <w:rFonts w:ascii="Verdana" w:eastAsia="Verdana" w:hAnsi="Verdana" w:cs="Tahoma"/>
          <w:spacing w:val="52"/>
        </w:rPr>
        <w:t xml:space="preserve"> </w:t>
      </w:r>
      <w:r w:rsidRPr="00836680">
        <w:rPr>
          <w:rFonts w:ascii="Verdana" w:eastAsia="Verdana" w:hAnsi="Verdana" w:cs="Tahoma"/>
          <w:spacing w:val="3"/>
        </w:rPr>
        <w:t>í</w:t>
      </w:r>
      <w:r w:rsidRPr="00836680">
        <w:rPr>
          <w:rFonts w:ascii="Verdana" w:eastAsia="Verdana" w:hAnsi="Verdana" w:cs="Tahoma"/>
          <w:spacing w:val="1"/>
        </w:rPr>
        <w:t>t</w:t>
      </w:r>
      <w:r w:rsidRPr="00836680">
        <w:rPr>
          <w:rFonts w:ascii="Verdana" w:eastAsia="Verdana" w:hAnsi="Verdana" w:cs="Tahoma"/>
          <w:spacing w:val="-1"/>
        </w:rPr>
        <w:t>e</w:t>
      </w:r>
      <w:r w:rsidRPr="00836680">
        <w:rPr>
          <w:rFonts w:ascii="Verdana" w:eastAsia="Verdana" w:hAnsi="Verdana" w:cs="Tahoma"/>
        </w:rPr>
        <w:t>m</w:t>
      </w:r>
      <w:r w:rsidRPr="00836680">
        <w:rPr>
          <w:rFonts w:ascii="Verdana" w:eastAsia="Verdana" w:hAnsi="Verdana" w:cs="Tahoma"/>
          <w:spacing w:val="53"/>
        </w:rPr>
        <w:t xml:space="preserve"> </w:t>
      </w:r>
      <w:r w:rsidRPr="00836680">
        <w:rPr>
          <w:rFonts w:ascii="Verdana" w:eastAsia="Verdana" w:hAnsi="Verdana" w:cs="Tahoma"/>
          <w:spacing w:val="2"/>
        </w:rPr>
        <w:t>s</w:t>
      </w:r>
      <w:r w:rsidRPr="00836680">
        <w:rPr>
          <w:rFonts w:ascii="Verdana" w:eastAsia="Verdana" w:hAnsi="Verdana" w:cs="Tahoma"/>
        </w:rPr>
        <w:t>e</w:t>
      </w:r>
      <w:r w:rsidRPr="00836680">
        <w:rPr>
          <w:rFonts w:ascii="Verdana" w:eastAsia="Verdana" w:hAnsi="Verdana" w:cs="Tahoma"/>
          <w:spacing w:val="56"/>
        </w:rPr>
        <w:t xml:space="preserve"> </w:t>
      </w:r>
      <w:r w:rsidRPr="00836680">
        <w:rPr>
          <w:rFonts w:ascii="Verdana" w:eastAsia="Verdana" w:hAnsi="Verdana" w:cs="Tahoma"/>
          <w:spacing w:val="-1"/>
        </w:rPr>
        <w:t>r</w:t>
      </w:r>
      <w:r w:rsidRPr="00836680">
        <w:rPr>
          <w:rFonts w:ascii="Verdana" w:eastAsia="Verdana" w:hAnsi="Verdana" w:cs="Tahoma"/>
          <w:spacing w:val="1"/>
        </w:rPr>
        <w:t>e</w:t>
      </w:r>
      <w:r w:rsidRPr="00836680">
        <w:rPr>
          <w:rFonts w:ascii="Verdana" w:eastAsia="Verdana" w:hAnsi="Verdana" w:cs="Tahoma"/>
        </w:rPr>
        <w:t>f</w:t>
      </w:r>
      <w:r w:rsidRPr="00836680">
        <w:rPr>
          <w:rFonts w:ascii="Verdana" w:eastAsia="Verdana" w:hAnsi="Verdana" w:cs="Tahoma"/>
          <w:spacing w:val="2"/>
        </w:rPr>
        <w:t>i</w:t>
      </w:r>
      <w:r w:rsidRPr="00836680">
        <w:rPr>
          <w:rFonts w:ascii="Verdana" w:eastAsia="Verdana" w:hAnsi="Verdana" w:cs="Tahoma"/>
          <w:spacing w:val="-1"/>
        </w:rPr>
        <w:t>er</w:t>
      </w:r>
      <w:r w:rsidRPr="00836680">
        <w:rPr>
          <w:rFonts w:ascii="Verdana" w:eastAsia="Verdana" w:hAnsi="Verdana" w:cs="Tahoma"/>
        </w:rPr>
        <w:t>e</w:t>
      </w:r>
      <w:r w:rsidRPr="00836680">
        <w:rPr>
          <w:rFonts w:ascii="Verdana" w:eastAsia="Verdana" w:hAnsi="Verdana" w:cs="Tahoma"/>
          <w:spacing w:val="52"/>
        </w:rPr>
        <w:t xml:space="preserve"> </w:t>
      </w:r>
      <w:r w:rsidRPr="00836680">
        <w:rPr>
          <w:rFonts w:ascii="Verdana" w:eastAsia="Verdana" w:hAnsi="Verdana" w:cs="Tahoma"/>
        </w:rPr>
        <w:t>a</w:t>
      </w:r>
      <w:r w:rsidRPr="00836680">
        <w:rPr>
          <w:rFonts w:ascii="Verdana" w:eastAsia="Verdana" w:hAnsi="Verdana" w:cs="Tahoma"/>
          <w:spacing w:val="58"/>
        </w:rPr>
        <w:t xml:space="preserve"> </w:t>
      </w:r>
      <w:r w:rsidRPr="00836680">
        <w:rPr>
          <w:rFonts w:ascii="Verdana" w:eastAsia="Verdana" w:hAnsi="Verdana" w:cs="Tahoma"/>
          <w:spacing w:val="3"/>
        </w:rPr>
        <w:t>l</w:t>
      </w:r>
      <w:r w:rsidRPr="00836680">
        <w:rPr>
          <w:rFonts w:ascii="Verdana" w:eastAsia="Verdana" w:hAnsi="Verdana" w:cs="Tahoma"/>
        </w:rPr>
        <w:t>a</w:t>
      </w:r>
      <w:r w:rsidRPr="00836680">
        <w:rPr>
          <w:rFonts w:ascii="Verdana" w:eastAsia="Verdana" w:hAnsi="Verdana" w:cs="Tahoma"/>
          <w:spacing w:val="55"/>
        </w:rPr>
        <w:t xml:space="preserve"> </w:t>
      </w:r>
      <w:r w:rsidRPr="00836680">
        <w:rPr>
          <w:rFonts w:ascii="Verdana" w:eastAsia="Verdana" w:hAnsi="Verdana" w:cs="Tahoma"/>
          <w:spacing w:val="1"/>
        </w:rPr>
        <w:t>p</w:t>
      </w:r>
      <w:r w:rsidRPr="00836680">
        <w:rPr>
          <w:rFonts w:ascii="Verdana" w:eastAsia="Verdana" w:hAnsi="Verdana" w:cs="Tahoma"/>
          <w:spacing w:val="-1"/>
        </w:rPr>
        <w:t>ro</w:t>
      </w:r>
      <w:r w:rsidRPr="00836680">
        <w:rPr>
          <w:rFonts w:ascii="Verdana" w:eastAsia="Verdana" w:hAnsi="Verdana" w:cs="Tahoma"/>
        </w:rPr>
        <w:t>v</w:t>
      </w:r>
      <w:r w:rsidRPr="00836680">
        <w:rPr>
          <w:rFonts w:ascii="Verdana" w:eastAsia="Verdana" w:hAnsi="Verdana" w:cs="Tahoma"/>
          <w:spacing w:val="3"/>
        </w:rPr>
        <w:t>i</w:t>
      </w:r>
      <w:r w:rsidRPr="00836680">
        <w:rPr>
          <w:rFonts w:ascii="Verdana" w:eastAsia="Verdana" w:hAnsi="Verdana" w:cs="Tahoma"/>
        </w:rPr>
        <w:t>s</w:t>
      </w:r>
      <w:r w:rsidRPr="00836680">
        <w:rPr>
          <w:rFonts w:ascii="Verdana" w:eastAsia="Verdana" w:hAnsi="Verdana" w:cs="Tahoma"/>
          <w:spacing w:val="2"/>
        </w:rPr>
        <w:t>i</w:t>
      </w:r>
      <w:r w:rsidRPr="00836680">
        <w:rPr>
          <w:rFonts w:ascii="Verdana" w:eastAsia="Verdana" w:hAnsi="Verdana" w:cs="Tahoma"/>
          <w:spacing w:val="-1"/>
        </w:rPr>
        <w:t>ó</w:t>
      </w:r>
      <w:r w:rsidRPr="00836680">
        <w:rPr>
          <w:rFonts w:ascii="Verdana" w:eastAsia="Verdana" w:hAnsi="Verdana" w:cs="Tahoma"/>
        </w:rPr>
        <w:t>n</w:t>
      </w:r>
      <w:r w:rsidRPr="00836680">
        <w:rPr>
          <w:rFonts w:ascii="Verdana" w:eastAsia="Verdana" w:hAnsi="Verdana" w:cs="Tahoma"/>
          <w:spacing w:val="49"/>
        </w:rPr>
        <w:t xml:space="preserve"> </w:t>
      </w:r>
      <w:r w:rsidRPr="00836680">
        <w:rPr>
          <w:rFonts w:ascii="Verdana" w:eastAsia="Verdana" w:hAnsi="Verdana" w:cs="Tahoma"/>
        </w:rPr>
        <w:t>y</w:t>
      </w:r>
      <w:r w:rsidRPr="00836680">
        <w:rPr>
          <w:rFonts w:ascii="Verdana" w:eastAsia="Verdana" w:hAnsi="Verdana" w:cs="Tahoma"/>
          <w:spacing w:val="55"/>
        </w:rPr>
        <w:t xml:space="preserve"> </w:t>
      </w:r>
      <w:r w:rsidRPr="00836680">
        <w:rPr>
          <w:rFonts w:ascii="Verdana" w:eastAsia="Verdana" w:hAnsi="Verdana" w:cs="Tahoma"/>
          <w:spacing w:val="2"/>
        </w:rPr>
        <w:t>c</w:t>
      </w:r>
      <w:r w:rsidRPr="00836680">
        <w:rPr>
          <w:rFonts w:ascii="Verdana" w:eastAsia="Verdana" w:hAnsi="Verdana" w:cs="Tahoma"/>
          <w:spacing w:val="-1"/>
        </w:rPr>
        <w:t>o</w:t>
      </w:r>
      <w:r w:rsidRPr="00836680">
        <w:rPr>
          <w:rFonts w:ascii="Verdana" w:eastAsia="Verdana" w:hAnsi="Verdana" w:cs="Tahoma"/>
          <w:spacing w:val="3"/>
        </w:rPr>
        <w:t>l</w:t>
      </w:r>
      <w:r w:rsidRPr="00836680">
        <w:rPr>
          <w:rFonts w:ascii="Verdana" w:eastAsia="Verdana" w:hAnsi="Verdana" w:cs="Tahoma"/>
          <w:spacing w:val="-1"/>
        </w:rPr>
        <w:t>o</w:t>
      </w:r>
      <w:r w:rsidRPr="00836680">
        <w:rPr>
          <w:rFonts w:ascii="Verdana" w:eastAsia="Verdana" w:hAnsi="Verdana" w:cs="Tahoma"/>
        </w:rPr>
        <w:t>ca</w:t>
      </w:r>
      <w:r w:rsidRPr="00836680">
        <w:rPr>
          <w:rFonts w:ascii="Verdana" w:eastAsia="Verdana" w:hAnsi="Verdana" w:cs="Tahoma"/>
          <w:spacing w:val="1"/>
        </w:rPr>
        <w:t>c</w:t>
      </w:r>
      <w:r w:rsidRPr="00836680">
        <w:rPr>
          <w:rFonts w:ascii="Verdana" w:eastAsia="Verdana" w:hAnsi="Verdana" w:cs="Tahoma"/>
          <w:spacing w:val="3"/>
        </w:rPr>
        <w:t>i</w:t>
      </w:r>
      <w:r w:rsidRPr="00836680">
        <w:rPr>
          <w:rFonts w:ascii="Verdana" w:eastAsia="Verdana" w:hAnsi="Verdana" w:cs="Tahoma"/>
          <w:spacing w:val="-1"/>
        </w:rPr>
        <w:t>ó</w:t>
      </w:r>
      <w:r w:rsidRPr="00836680">
        <w:rPr>
          <w:rFonts w:ascii="Verdana" w:eastAsia="Verdana" w:hAnsi="Verdana" w:cs="Tahoma"/>
        </w:rPr>
        <w:t>n</w:t>
      </w:r>
      <w:r w:rsidRPr="00836680">
        <w:rPr>
          <w:rFonts w:ascii="Verdana" w:eastAsia="Verdana" w:hAnsi="Verdana" w:cs="Tahoma"/>
          <w:spacing w:val="48"/>
        </w:rPr>
        <w:t xml:space="preserve"> </w:t>
      </w:r>
      <w:r w:rsidRPr="00836680">
        <w:rPr>
          <w:rFonts w:ascii="Verdana" w:eastAsia="Verdana" w:hAnsi="Verdana" w:cs="Tahoma"/>
          <w:spacing w:val="1"/>
        </w:rPr>
        <w:t>d</w:t>
      </w:r>
      <w:r w:rsidRPr="00836680">
        <w:rPr>
          <w:rFonts w:ascii="Verdana" w:eastAsia="Verdana" w:hAnsi="Verdana" w:cs="Tahoma"/>
        </w:rPr>
        <w:t>e</w:t>
      </w:r>
      <w:r w:rsidRPr="00836680">
        <w:rPr>
          <w:rFonts w:ascii="Verdana" w:eastAsia="Verdana" w:hAnsi="Verdana" w:cs="Tahoma"/>
          <w:spacing w:val="54"/>
        </w:rPr>
        <w:t xml:space="preserve"> </w:t>
      </w:r>
      <w:r w:rsidRPr="00836680">
        <w:rPr>
          <w:rFonts w:ascii="Verdana" w:eastAsia="Verdana" w:hAnsi="Verdana" w:cs="Tahoma"/>
        </w:rPr>
        <w:t>cu</w:t>
      </w:r>
      <w:r w:rsidRPr="00836680">
        <w:rPr>
          <w:rFonts w:ascii="Verdana" w:eastAsia="Verdana" w:hAnsi="Verdana" w:cs="Tahoma"/>
          <w:spacing w:val="1"/>
        </w:rPr>
        <w:t>mbr</w:t>
      </w:r>
      <w:r w:rsidRPr="00836680">
        <w:rPr>
          <w:rFonts w:ascii="Verdana" w:eastAsia="Verdana" w:hAnsi="Verdana" w:cs="Tahoma"/>
          <w:spacing w:val="-1"/>
        </w:rPr>
        <w:t>er</w:t>
      </w:r>
      <w:r w:rsidRPr="00836680">
        <w:rPr>
          <w:rFonts w:ascii="Verdana" w:eastAsia="Verdana" w:hAnsi="Verdana" w:cs="Tahoma"/>
        </w:rPr>
        <w:t>a</w:t>
      </w:r>
      <w:r w:rsidRPr="00836680">
        <w:rPr>
          <w:rFonts w:ascii="Verdana" w:eastAsia="Verdana" w:hAnsi="Verdana" w:cs="Tahoma"/>
          <w:spacing w:val="50"/>
        </w:rPr>
        <w:t xml:space="preserve"> </w:t>
      </w:r>
      <w:r w:rsidRPr="00836680">
        <w:rPr>
          <w:rFonts w:ascii="Verdana" w:eastAsia="Verdana" w:hAnsi="Verdana" w:cs="Tahoma"/>
        </w:rPr>
        <w:t>de calamina galvanizada plana Nro. 28</w:t>
      </w:r>
      <w:r w:rsidRPr="00836680">
        <w:rPr>
          <w:rFonts w:ascii="Verdana" w:eastAsia="Verdana" w:hAnsi="Verdana" w:cs="Tahoma"/>
          <w:spacing w:val="53"/>
        </w:rPr>
        <w:t xml:space="preserve"> </w:t>
      </w:r>
      <w:proofErr w:type="spellStart"/>
      <w:r w:rsidRPr="00836680">
        <w:rPr>
          <w:rFonts w:ascii="Verdana" w:eastAsia="Verdana" w:hAnsi="Verdana" w:cs="Tahoma"/>
          <w:spacing w:val="1"/>
        </w:rPr>
        <w:t>p</w:t>
      </w:r>
      <w:r w:rsidRPr="00836680">
        <w:rPr>
          <w:rFonts w:ascii="Verdana" w:eastAsia="Verdana" w:hAnsi="Verdana" w:cs="Tahoma"/>
          <w:spacing w:val="-1"/>
        </w:rPr>
        <w:t>re</w:t>
      </w:r>
      <w:r w:rsidRPr="00836680">
        <w:rPr>
          <w:rFonts w:ascii="Verdana" w:eastAsia="Verdana" w:hAnsi="Verdana" w:cs="Tahoma"/>
          <w:spacing w:val="1"/>
        </w:rPr>
        <w:t>p</w:t>
      </w:r>
      <w:r w:rsidRPr="00836680">
        <w:rPr>
          <w:rFonts w:ascii="Verdana" w:eastAsia="Verdana" w:hAnsi="Verdana" w:cs="Tahoma"/>
          <w:spacing w:val="3"/>
        </w:rPr>
        <w:t>i</w:t>
      </w:r>
      <w:r w:rsidRPr="00836680">
        <w:rPr>
          <w:rFonts w:ascii="Verdana" w:eastAsia="Verdana" w:hAnsi="Verdana" w:cs="Tahoma"/>
          <w:spacing w:val="1"/>
        </w:rPr>
        <w:t>nt</w:t>
      </w:r>
      <w:r w:rsidRPr="00836680">
        <w:rPr>
          <w:rFonts w:ascii="Verdana" w:eastAsia="Verdana" w:hAnsi="Verdana" w:cs="Tahoma"/>
        </w:rPr>
        <w:t>a</w:t>
      </w:r>
      <w:r w:rsidRPr="00836680">
        <w:rPr>
          <w:rFonts w:ascii="Verdana" w:eastAsia="Verdana" w:hAnsi="Verdana" w:cs="Tahoma"/>
          <w:spacing w:val="1"/>
        </w:rPr>
        <w:t>d</w:t>
      </w:r>
      <w:r w:rsidRPr="00836680">
        <w:rPr>
          <w:rFonts w:ascii="Verdana" w:eastAsia="Verdana" w:hAnsi="Verdana" w:cs="Tahoma"/>
        </w:rPr>
        <w:t>a</w:t>
      </w:r>
      <w:proofErr w:type="spellEnd"/>
      <w:r w:rsidRPr="00836680">
        <w:rPr>
          <w:rFonts w:ascii="Verdana" w:eastAsia="Verdana" w:hAnsi="Verdana" w:cs="Tahoma"/>
        </w:rPr>
        <w:t xml:space="preserve">, </w:t>
      </w:r>
      <w:r w:rsidRPr="00836680">
        <w:rPr>
          <w:rFonts w:ascii="Verdana" w:eastAsia="Verdana" w:hAnsi="Verdana" w:cs="Tahoma"/>
          <w:spacing w:val="10"/>
        </w:rPr>
        <w:t>de</w:t>
      </w:r>
      <w:r w:rsidRPr="00836680">
        <w:rPr>
          <w:rFonts w:ascii="Verdana" w:eastAsia="Verdana" w:hAnsi="Verdana" w:cs="Tahoma"/>
        </w:rPr>
        <w:t xml:space="preserve"> </w:t>
      </w:r>
      <w:r w:rsidRPr="00836680">
        <w:rPr>
          <w:rFonts w:ascii="Verdana" w:eastAsia="Verdana" w:hAnsi="Verdana" w:cs="Tahoma"/>
          <w:spacing w:val="19"/>
        </w:rPr>
        <w:t>acuerdo</w:t>
      </w:r>
      <w:r w:rsidRPr="00836680">
        <w:rPr>
          <w:rFonts w:ascii="Verdana" w:eastAsia="Verdana" w:hAnsi="Verdana" w:cs="Tahoma"/>
        </w:rPr>
        <w:t xml:space="preserve"> </w:t>
      </w:r>
      <w:r w:rsidRPr="00836680">
        <w:rPr>
          <w:rFonts w:ascii="Verdana" w:eastAsia="Verdana" w:hAnsi="Verdana" w:cs="Tahoma"/>
          <w:spacing w:val="14"/>
        </w:rPr>
        <w:t>a</w:t>
      </w:r>
      <w:r w:rsidRPr="00836680">
        <w:rPr>
          <w:rFonts w:ascii="Verdana" w:eastAsia="Verdana" w:hAnsi="Verdana" w:cs="Tahoma"/>
        </w:rPr>
        <w:t xml:space="preserve"> </w:t>
      </w:r>
      <w:r w:rsidRPr="00836680">
        <w:rPr>
          <w:rFonts w:ascii="Verdana" w:eastAsia="Verdana" w:hAnsi="Verdana" w:cs="Tahoma"/>
          <w:spacing w:val="22"/>
        </w:rPr>
        <w:t>lo</w:t>
      </w:r>
      <w:r w:rsidRPr="00836680">
        <w:rPr>
          <w:rFonts w:ascii="Verdana" w:eastAsia="Verdana" w:hAnsi="Verdana" w:cs="Tahoma"/>
        </w:rPr>
        <w:t xml:space="preserve"> </w:t>
      </w:r>
      <w:r w:rsidRPr="00836680">
        <w:rPr>
          <w:rFonts w:ascii="Verdana" w:eastAsia="Verdana" w:hAnsi="Verdana" w:cs="Tahoma"/>
          <w:spacing w:val="20"/>
        </w:rPr>
        <w:t>establecido</w:t>
      </w:r>
      <w:r w:rsidRPr="00836680">
        <w:rPr>
          <w:rFonts w:ascii="Verdana" w:eastAsia="Verdana" w:hAnsi="Verdana" w:cs="Tahoma"/>
        </w:rPr>
        <w:t xml:space="preserve"> </w:t>
      </w:r>
      <w:r w:rsidRPr="00836680">
        <w:rPr>
          <w:rFonts w:ascii="Verdana" w:eastAsia="Verdana" w:hAnsi="Verdana" w:cs="Tahoma"/>
          <w:spacing w:val="11"/>
        </w:rPr>
        <w:t>en</w:t>
      </w:r>
      <w:r w:rsidRPr="00836680">
        <w:rPr>
          <w:rFonts w:ascii="Verdana" w:eastAsia="Verdana" w:hAnsi="Verdana" w:cs="Tahoma"/>
        </w:rPr>
        <w:t xml:space="preserve"> </w:t>
      </w:r>
      <w:r w:rsidRPr="00836680">
        <w:rPr>
          <w:rFonts w:ascii="Verdana" w:eastAsia="Verdana" w:hAnsi="Verdana" w:cs="Tahoma"/>
          <w:spacing w:val="19"/>
        </w:rPr>
        <w:t>los</w:t>
      </w:r>
      <w:r w:rsidRPr="00836680">
        <w:rPr>
          <w:rFonts w:ascii="Verdana" w:eastAsia="Verdana" w:hAnsi="Verdana" w:cs="Tahoma"/>
        </w:rPr>
        <w:t xml:space="preserve"> </w:t>
      </w:r>
      <w:r w:rsidRPr="00836680">
        <w:rPr>
          <w:rFonts w:ascii="Verdana" w:eastAsia="Verdana" w:hAnsi="Verdana" w:cs="Tahoma"/>
          <w:spacing w:val="19"/>
        </w:rPr>
        <w:t>planos</w:t>
      </w:r>
      <w:r w:rsidRPr="00836680">
        <w:rPr>
          <w:rFonts w:ascii="Verdana" w:eastAsia="Verdana" w:hAnsi="Verdana" w:cs="Tahoma"/>
        </w:rPr>
        <w:t xml:space="preserve"> </w:t>
      </w:r>
      <w:r w:rsidRPr="00836680">
        <w:rPr>
          <w:rFonts w:ascii="Verdana" w:eastAsia="Verdana" w:hAnsi="Verdana" w:cs="Tahoma"/>
          <w:spacing w:val="15"/>
        </w:rPr>
        <w:t>de</w:t>
      </w:r>
      <w:r w:rsidRPr="00836680">
        <w:rPr>
          <w:rFonts w:ascii="Verdana" w:eastAsia="Verdana" w:hAnsi="Verdana" w:cs="Tahoma"/>
        </w:rPr>
        <w:t xml:space="preserve"> </w:t>
      </w:r>
      <w:r w:rsidRPr="00836680">
        <w:rPr>
          <w:rFonts w:ascii="Verdana" w:eastAsia="Verdana" w:hAnsi="Verdana" w:cs="Tahoma"/>
          <w:spacing w:val="19"/>
        </w:rPr>
        <w:t>construcción</w:t>
      </w:r>
      <w:r w:rsidRPr="00836680">
        <w:rPr>
          <w:rFonts w:ascii="Verdana" w:eastAsia="Verdana" w:hAnsi="Verdana" w:cs="Tahoma"/>
        </w:rPr>
        <w:t xml:space="preserve">, </w:t>
      </w:r>
      <w:r w:rsidRPr="00836680">
        <w:rPr>
          <w:rFonts w:ascii="Verdana" w:eastAsia="Verdana" w:hAnsi="Verdana" w:cs="Tahoma"/>
          <w:position w:val="-1"/>
        </w:rPr>
        <w:t>e</w:t>
      </w:r>
      <w:r w:rsidRPr="00836680">
        <w:rPr>
          <w:rFonts w:ascii="Verdana" w:eastAsia="Verdana" w:hAnsi="Verdana" w:cs="Tahoma"/>
          <w:spacing w:val="-4"/>
          <w:position w:val="-1"/>
        </w:rPr>
        <w:t xml:space="preserve"> </w:t>
      </w:r>
      <w:r w:rsidRPr="00836680">
        <w:rPr>
          <w:rFonts w:ascii="Verdana" w:eastAsia="Verdana" w:hAnsi="Verdana" w:cs="Tahoma"/>
          <w:spacing w:val="2"/>
          <w:position w:val="-1"/>
        </w:rPr>
        <w:t>i</w:t>
      </w:r>
      <w:r w:rsidRPr="00836680">
        <w:rPr>
          <w:rFonts w:ascii="Verdana" w:eastAsia="Verdana" w:hAnsi="Verdana" w:cs="Tahoma"/>
          <w:spacing w:val="1"/>
          <w:position w:val="-1"/>
        </w:rPr>
        <w:t>n</w:t>
      </w:r>
      <w:r w:rsidRPr="00836680">
        <w:rPr>
          <w:rFonts w:ascii="Verdana" w:eastAsia="Verdana" w:hAnsi="Verdana" w:cs="Tahoma"/>
          <w:position w:val="-1"/>
        </w:rPr>
        <w:t>st</w:t>
      </w:r>
      <w:r w:rsidRPr="00836680">
        <w:rPr>
          <w:rFonts w:ascii="Verdana" w:eastAsia="Verdana" w:hAnsi="Verdana" w:cs="Tahoma"/>
          <w:spacing w:val="-1"/>
          <w:position w:val="-1"/>
        </w:rPr>
        <w:t>r</w:t>
      </w:r>
      <w:r w:rsidRPr="00836680">
        <w:rPr>
          <w:rFonts w:ascii="Verdana" w:eastAsia="Verdana" w:hAnsi="Verdana" w:cs="Tahoma"/>
          <w:spacing w:val="1"/>
          <w:position w:val="-1"/>
        </w:rPr>
        <w:t>u</w:t>
      </w:r>
      <w:r w:rsidRPr="00836680">
        <w:rPr>
          <w:rFonts w:ascii="Verdana" w:eastAsia="Verdana" w:hAnsi="Verdana" w:cs="Tahoma"/>
          <w:position w:val="-1"/>
        </w:rPr>
        <w:t>c</w:t>
      </w:r>
      <w:r w:rsidRPr="00836680">
        <w:rPr>
          <w:rFonts w:ascii="Verdana" w:eastAsia="Verdana" w:hAnsi="Verdana" w:cs="Tahoma"/>
          <w:spacing w:val="-1"/>
          <w:position w:val="-1"/>
        </w:rPr>
        <w:t>c</w:t>
      </w:r>
      <w:r w:rsidRPr="00836680">
        <w:rPr>
          <w:rFonts w:ascii="Verdana" w:eastAsia="Verdana" w:hAnsi="Verdana" w:cs="Tahoma"/>
          <w:spacing w:val="3"/>
          <w:position w:val="-1"/>
        </w:rPr>
        <w:t>i</w:t>
      </w:r>
      <w:r w:rsidRPr="00836680">
        <w:rPr>
          <w:rFonts w:ascii="Verdana" w:eastAsia="Verdana" w:hAnsi="Verdana" w:cs="Tahoma"/>
          <w:spacing w:val="-1"/>
          <w:position w:val="-1"/>
        </w:rPr>
        <w:t>o</w:t>
      </w:r>
      <w:r w:rsidRPr="00836680">
        <w:rPr>
          <w:rFonts w:ascii="Verdana" w:eastAsia="Verdana" w:hAnsi="Verdana" w:cs="Tahoma"/>
          <w:spacing w:val="1"/>
          <w:position w:val="-1"/>
        </w:rPr>
        <w:t>n</w:t>
      </w:r>
      <w:r w:rsidRPr="00836680">
        <w:rPr>
          <w:rFonts w:ascii="Verdana" w:eastAsia="Verdana" w:hAnsi="Verdana" w:cs="Tahoma"/>
          <w:spacing w:val="-1"/>
          <w:position w:val="-1"/>
        </w:rPr>
        <w:t>e</w:t>
      </w:r>
      <w:r w:rsidRPr="00836680">
        <w:rPr>
          <w:rFonts w:ascii="Verdana" w:eastAsia="Verdana" w:hAnsi="Verdana" w:cs="Tahoma"/>
          <w:position w:val="-1"/>
        </w:rPr>
        <w:t>s</w:t>
      </w:r>
      <w:r w:rsidRPr="00836680">
        <w:rPr>
          <w:rFonts w:ascii="Verdana" w:eastAsia="Verdana" w:hAnsi="Verdana" w:cs="Tahoma"/>
          <w:spacing w:val="-11"/>
          <w:position w:val="-1"/>
        </w:rPr>
        <w:t xml:space="preserve"> </w:t>
      </w:r>
      <w:r w:rsidRPr="00836680">
        <w:rPr>
          <w:rFonts w:ascii="Verdana" w:eastAsia="Verdana" w:hAnsi="Verdana" w:cs="Tahoma"/>
          <w:spacing w:val="2"/>
          <w:position w:val="-1"/>
        </w:rPr>
        <w:t>d</w:t>
      </w:r>
      <w:r w:rsidRPr="00836680">
        <w:rPr>
          <w:rFonts w:ascii="Verdana" w:eastAsia="Verdana" w:hAnsi="Verdana" w:cs="Tahoma"/>
          <w:spacing w:val="-1"/>
          <w:position w:val="-1"/>
        </w:rPr>
        <w:t>e</w:t>
      </w:r>
      <w:r w:rsidRPr="00836680">
        <w:rPr>
          <w:rFonts w:ascii="Verdana" w:eastAsia="Verdana" w:hAnsi="Verdana" w:cs="Tahoma"/>
          <w:position w:val="-1"/>
        </w:rPr>
        <w:t>l S</w:t>
      </w:r>
      <w:r w:rsidRPr="00836680">
        <w:rPr>
          <w:rFonts w:ascii="Verdana" w:eastAsia="Verdana" w:hAnsi="Verdana" w:cs="Tahoma"/>
          <w:spacing w:val="1"/>
          <w:position w:val="-1"/>
        </w:rPr>
        <w:t>up</w:t>
      </w:r>
      <w:r w:rsidRPr="00836680">
        <w:rPr>
          <w:rFonts w:ascii="Verdana" w:eastAsia="Verdana" w:hAnsi="Verdana" w:cs="Tahoma"/>
          <w:spacing w:val="-1"/>
          <w:position w:val="-1"/>
        </w:rPr>
        <w:t>er</w:t>
      </w:r>
      <w:r w:rsidRPr="00836680">
        <w:rPr>
          <w:rFonts w:ascii="Verdana" w:eastAsia="Verdana" w:hAnsi="Verdana" w:cs="Tahoma"/>
          <w:position w:val="-1"/>
        </w:rPr>
        <w:t>v</w:t>
      </w:r>
      <w:r w:rsidRPr="00836680">
        <w:rPr>
          <w:rFonts w:ascii="Verdana" w:eastAsia="Verdana" w:hAnsi="Verdana" w:cs="Tahoma"/>
          <w:spacing w:val="3"/>
          <w:position w:val="-1"/>
        </w:rPr>
        <w:t>i</w:t>
      </w:r>
      <w:r w:rsidRPr="00836680">
        <w:rPr>
          <w:rFonts w:ascii="Verdana" w:eastAsia="Verdana" w:hAnsi="Verdana" w:cs="Tahoma"/>
          <w:position w:val="-1"/>
        </w:rPr>
        <w:t>s</w:t>
      </w:r>
      <w:r w:rsidRPr="00836680">
        <w:rPr>
          <w:rFonts w:ascii="Verdana" w:eastAsia="Verdana" w:hAnsi="Verdana" w:cs="Tahoma"/>
          <w:spacing w:val="-2"/>
          <w:position w:val="-1"/>
        </w:rPr>
        <w:t>o</w:t>
      </w:r>
      <w:r w:rsidRPr="00836680">
        <w:rPr>
          <w:rFonts w:ascii="Verdana" w:eastAsia="Verdana" w:hAnsi="Verdana" w:cs="Tahoma"/>
          <w:position w:val="-1"/>
        </w:rPr>
        <w:t>r</w:t>
      </w:r>
      <w:r w:rsidRPr="00836680">
        <w:rPr>
          <w:rFonts w:ascii="Verdana" w:eastAsia="Verdana" w:hAnsi="Verdana" w:cs="Tahoma"/>
          <w:spacing w:val="-10"/>
          <w:position w:val="-1"/>
        </w:rPr>
        <w:t xml:space="preserve"> </w:t>
      </w:r>
      <w:r w:rsidRPr="00836680">
        <w:rPr>
          <w:rFonts w:ascii="Verdana" w:eastAsia="Verdana" w:hAnsi="Verdana" w:cs="Tahoma"/>
          <w:position w:val="-1"/>
        </w:rPr>
        <w:t>de</w:t>
      </w:r>
      <w:r w:rsidRPr="00836680">
        <w:rPr>
          <w:rFonts w:ascii="Verdana" w:eastAsia="Verdana" w:hAnsi="Verdana" w:cs="Tahoma"/>
          <w:spacing w:val="-1"/>
          <w:position w:val="-1"/>
        </w:rPr>
        <w:t xml:space="preserve"> O</w:t>
      </w:r>
      <w:r w:rsidRPr="00836680">
        <w:rPr>
          <w:rFonts w:ascii="Verdana" w:eastAsia="Verdana" w:hAnsi="Verdana" w:cs="Tahoma"/>
          <w:spacing w:val="3"/>
          <w:position w:val="-1"/>
        </w:rPr>
        <w:t>b</w:t>
      </w:r>
      <w:r w:rsidRPr="00836680">
        <w:rPr>
          <w:rFonts w:ascii="Verdana" w:eastAsia="Verdana" w:hAnsi="Verdana" w:cs="Tahoma"/>
          <w:spacing w:val="-1"/>
          <w:position w:val="-1"/>
        </w:rPr>
        <w:t>r</w:t>
      </w:r>
      <w:r w:rsidRPr="00836680">
        <w:rPr>
          <w:rFonts w:ascii="Verdana" w:eastAsia="Verdana" w:hAnsi="Verdana" w:cs="Tahoma"/>
          <w:position w:val="-1"/>
        </w:rPr>
        <w: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E66FDD" w:rsidRPr="00836680" w:rsidTr="00355184">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rPr>
                <w:rFonts w:ascii="Verdana" w:hAnsi="Verdana"/>
                <w:color w:val="000000"/>
                <w:lang w:eastAsia="es-ES"/>
              </w:rPr>
            </w:pPr>
            <w:r w:rsidRPr="00836680">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center"/>
              <w:rPr>
                <w:rFonts w:ascii="Verdana" w:hAnsi="Verdana"/>
                <w:color w:val="000000"/>
                <w:lang w:eastAsia="es-ES"/>
              </w:rPr>
            </w:pPr>
            <w:r w:rsidRPr="00836680">
              <w:rPr>
                <w:rFonts w:ascii="Calibri" w:eastAsia="Calibri" w:hAnsi="Calibri" w:cs="Calibri"/>
                <w:color w:val="000000"/>
              </w:rPr>
              <w:t>KG</w:t>
            </w:r>
          </w:p>
        </w:tc>
      </w:tr>
      <w:tr w:rsidR="00E66FDD" w:rsidRPr="00836680" w:rsidTr="003551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rPr>
                <w:rFonts w:ascii="Verdana" w:hAnsi="Verdana"/>
                <w:color w:val="000000"/>
                <w:lang w:eastAsia="es-ES"/>
              </w:rPr>
            </w:pPr>
            <w:r w:rsidRPr="00836680">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center"/>
              <w:rPr>
                <w:rFonts w:ascii="Verdana" w:hAnsi="Verdana"/>
                <w:color w:val="000000"/>
                <w:lang w:eastAsia="es-ES"/>
              </w:rPr>
            </w:pPr>
            <w:r w:rsidRPr="00836680">
              <w:rPr>
                <w:rFonts w:ascii="Calibri" w:eastAsia="Calibri" w:hAnsi="Calibri" w:cs="Calibri"/>
                <w:color w:val="000000"/>
              </w:rPr>
              <w:t>M</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Clavos para Calamina con Goma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Clavo Paraguas es un clavo galvanizado clase comercial con cuerpo muescado que tiene como cabeza una amplia arandela de goma que realice el sello de agua.</w:t>
      </w:r>
    </w:p>
    <w:p w:rsidR="00E66FDD" w:rsidRPr="00836680" w:rsidRDefault="00E66FDD" w:rsidP="00E66FDD">
      <w:pPr>
        <w:widowControl w:val="0"/>
        <w:autoSpaceDE w:val="0"/>
        <w:autoSpaceDN w:val="0"/>
        <w:contextualSpacing/>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E66FDD" w:rsidRPr="00836680" w:rsidTr="00355184">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E66FDD" w:rsidRPr="00836680" w:rsidRDefault="00E66FDD" w:rsidP="00355184">
            <w:pPr>
              <w:widowControl w:val="0"/>
              <w:autoSpaceDE w:val="0"/>
              <w:autoSpaceDN w:val="0"/>
              <w:spacing w:before="62"/>
              <w:ind w:right="1293"/>
              <w:contextualSpacing/>
              <w:jc w:val="center"/>
              <w:rPr>
                <w:rFonts w:ascii="Verdana" w:eastAsia="Century Gothic" w:hAnsi="Verdana" w:cs="Arial"/>
                <w:b/>
                <w:color w:val="FFFFFF"/>
              </w:rPr>
            </w:pPr>
            <w:r w:rsidRPr="00836680">
              <w:rPr>
                <w:rFonts w:ascii="Verdana" w:eastAsia="Century Gothic" w:hAnsi="Verdana" w:cs="Arial"/>
                <w:b/>
                <w:color w:val="FFFFFF"/>
              </w:rPr>
              <w:t>CL</w:t>
            </w:r>
            <w:r w:rsidRPr="00836680">
              <w:rPr>
                <w:rFonts w:ascii="Verdana" w:eastAsia="Century Gothic" w:hAnsi="Verdana" w:cs="Arial"/>
                <w:b/>
                <w:color w:val="FFFFFF"/>
                <w:spacing w:val="2"/>
              </w:rPr>
              <w:t>A</w:t>
            </w:r>
            <w:r w:rsidRPr="00836680">
              <w:rPr>
                <w:rFonts w:ascii="Verdana" w:eastAsia="Century Gothic" w:hAnsi="Verdana" w:cs="Arial"/>
                <w:b/>
                <w:color w:val="FFFFFF"/>
                <w:spacing w:val="-1"/>
              </w:rPr>
              <w:t>V</w:t>
            </w:r>
            <w:r w:rsidRPr="00836680">
              <w:rPr>
                <w:rFonts w:ascii="Verdana" w:eastAsia="Century Gothic" w:hAnsi="Verdana" w:cs="Arial"/>
                <w:b/>
                <w:color w:val="FFFFFF"/>
              </w:rPr>
              <w:t>O</w:t>
            </w:r>
            <w:r w:rsidRPr="00836680">
              <w:rPr>
                <w:rFonts w:ascii="Verdana" w:eastAsia="Century Gothic" w:hAnsi="Verdana" w:cs="Arial"/>
                <w:b/>
                <w:color w:val="FFFFFF"/>
                <w:spacing w:val="18"/>
              </w:rPr>
              <w:t xml:space="preserve"> </w:t>
            </w:r>
            <w:r w:rsidRPr="00836680">
              <w:rPr>
                <w:rFonts w:ascii="Verdana" w:eastAsia="Century Gothic" w:hAnsi="Verdana" w:cs="Arial"/>
                <w:b/>
                <w:color w:val="FFFFFF"/>
                <w:spacing w:val="1"/>
                <w:w w:val="104"/>
              </w:rPr>
              <w:t>PARA CALAMINA</w:t>
            </w:r>
          </w:p>
        </w:tc>
      </w:tr>
      <w:tr w:rsidR="00E66FDD" w:rsidRPr="00836680" w:rsidTr="00355184">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64"/>
              <w:contextualSpacing/>
              <w:jc w:val="center"/>
              <w:rPr>
                <w:rFonts w:ascii="Verdana" w:eastAsia="Century Gothic" w:hAnsi="Verdana" w:cs="Arial"/>
                <w:b/>
                <w:color w:val="FFFFFF"/>
              </w:rPr>
            </w:pPr>
            <w:r w:rsidRPr="00836680">
              <w:rPr>
                <w:rFonts w:ascii="Verdana" w:eastAsia="Century Gothic" w:hAnsi="Verdana" w:cs="Arial"/>
                <w:b/>
                <w:color w:val="FFFFFF"/>
                <w:spacing w:val="1"/>
                <w:w w:val="104"/>
              </w:rPr>
              <w:t>L</w:t>
            </w:r>
            <w:r w:rsidRPr="00836680">
              <w:rPr>
                <w:rFonts w:ascii="Verdana" w:eastAsia="Century Gothic" w:hAnsi="Verdana" w:cs="Arial"/>
                <w:b/>
                <w:color w:val="FFFFFF"/>
                <w:spacing w:val="-1"/>
                <w:w w:val="104"/>
              </w:rPr>
              <w:t>ar</w:t>
            </w:r>
            <w:r w:rsidRPr="00836680">
              <w:rPr>
                <w:rFonts w:ascii="Verdana" w:eastAsia="Century Gothic" w:hAnsi="Verdana" w:cs="Arial"/>
                <w:b/>
                <w:color w:val="FFFFFF"/>
                <w:spacing w:val="2"/>
                <w:w w:val="104"/>
              </w:rPr>
              <w:t>g</w:t>
            </w:r>
            <w:r w:rsidRPr="00836680">
              <w:rPr>
                <w:rFonts w:ascii="Verdana" w:eastAsia="Century Gothic" w:hAnsi="Verdana" w:cs="Arial"/>
                <w:b/>
                <w:color w:val="FFFFFF"/>
                <w:w w:val="104"/>
              </w:rPr>
              <w:t>o (</w:t>
            </w:r>
            <w:proofErr w:type="spellStart"/>
            <w:r w:rsidRPr="00836680">
              <w:rPr>
                <w:rFonts w:ascii="Verdana" w:eastAsia="Century Gothic" w:hAnsi="Verdana" w:cs="Arial"/>
                <w:b/>
                <w:color w:val="FFFFFF"/>
                <w:spacing w:val="2"/>
                <w:w w:val="104"/>
              </w:rPr>
              <w:t>p</w:t>
            </w:r>
            <w:r w:rsidRPr="00836680">
              <w:rPr>
                <w:rFonts w:ascii="Verdana" w:eastAsia="Century Gothic" w:hAnsi="Verdana" w:cs="Arial"/>
                <w:b/>
                <w:color w:val="FFFFFF"/>
                <w:spacing w:val="-2"/>
                <w:w w:val="104"/>
              </w:rPr>
              <w:t>l</w:t>
            </w:r>
            <w:r w:rsidRPr="00836680">
              <w:rPr>
                <w:rFonts w:ascii="Verdana" w:eastAsia="Century Gothic" w:hAnsi="Verdana" w:cs="Arial"/>
                <w:b/>
                <w:color w:val="FFFFFF"/>
                <w:spacing w:val="-1"/>
                <w:w w:val="104"/>
              </w:rPr>
              <w:t>g</w:t>
            </w:r>
            <w:proofErr w:type="spellEnd"/>
            <w:r w:rsidRPr="0083668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64"/>
              <w:contextualSpacing/>
              <w:jc w:val="center"/>
              <w:rPr>
                <w:rFonts w:ascii="Verdana" w:eastAsia="Century Gothic" w:hAnsi="Verdana" w:cs="Arial"/>
                <w:b/>
                <w:color w:val="FFFFFF"/>
              </w:rPr>
            </w:pPr>
            <w:r w:rsidRPr="00836680">
              <w:rPr>
                <w:rFonts w:ascii="Verdana" w:eastAsia="Century Gothic" w:hAnsi="Verdana" w:cs="Arial"/>
                <w:b/>
                <w:color w:val="FFFFFF"/>
                <w:spacing w:val="1"/>
                <w:w w:val="104"/>
              </w:rPr>
              <w:t>L</w:t>
            </w:r>
            <w:r w:rsidRPr="00836680">
              <w:rPr>
                <w:rFonts w:ascii="Verdana" w:eastAsia="Century Gothic" w:hAnsi="Verdana" w:cs="Arial"/>
                <w:b/>
                <w:color w:val="FFFFFF"/>
                <w:spacing w:val="-1"/>
                <w:w w:val="104"/>
              </w:rPr>
              <w:t>ar</w:t>
            </w:r>
            <w:r w:rsidRPr="00836680">
              <w:rPr>
                <w:rFonts w:ascii="Verdana" w:eastAsia="Century Gothic" w:hAnsi="Verdana" w:cs="Arial"/>
                <w:b/>
                <w:color w:val="FFFFFF"/>
                <w:spacing w:val="2"/>
                <w:w w:val="104"/>
              </w:rPr>
              <w:t>g</w:t>
            </w:r>
            <w:r w:rsidRPr="00836680">
              <w:rPr>
                <w:rFonts w:ascii="Verdana" w:eastAsia="Century Gothic" w:hAnsi="Verdana" w:cs="Arial"/>
                <w:b/>
                <w:color w:val="FFFFFF"/>
                <w:w w:val="104"/>
              </w:rPr>
              <w:t>o (</w:t>
            </w:r>
            <w:r w:rsidRPr="00836680">
              <w:rPr>
                <w:rFonts w:ascii="Verdana" w:eastAsia="Century Gothic" w:hAnsi="Verdana" w:cs="Arial"/>
                <w:b/>
                <w:color w:val="FFFFFF"/>
                <w:spacing w:val="1"/>
                <w:w w:val="104"/>
              </w:rPr>
              <w:t>m</w:t>
            </w:r>
            <w:r w:rsidRPr="00836680">
              <w:rPr>
                <w:rFonts w:ascii="Verdana" w:eastAsia="Century Gothic" w:hAnsi="Verdana" w:cs="Arial"/>
                <w:b/>
                <w:color w:val="FFFFFF"/>
                <w:spacing w:val="-1"/>
                <w:w w:val="104"/>
              </w:rPr>
              <w:t>m</w:t>
            </w:r>
            <w:r w:rsidRPr="0083668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52" w:right="55"/>
              <w:contextualSpacing/>
              <w:jc w:val="center"/>
              <w:rPr>
                <w:rFonts w:ascii="Verdana" w:eastAsia="Century Gothic" w:hAnsi="Verdana" w:cs="Arial"/>
                <w:b/>
                <w:color w:val="FFFFFF"/>
              </w:rPr>
            </w:pPr>
            <w:r w:rsidRPr="00836680">
              <w:rPr>
                <w:rFonts w:ascii="Verdana" w:eastAsia="Century Gothic" w:hAnsi="Verdana" w:cs="Arial"/>
                <w:b/>
                <w:color w:val="FFFFFF"/>
                <w:spacing w:val="1"/>
                <w:w w:val="104"/>
              </w:rPr>
              <w:t>D</w:t>
            </w:r>
            <w:r w:rsidRPr="00836680">
              <w:rPr>
                <w:rFonts w:ascii="Verdana" w:eastAsia="Century Gothic" w:hAnsi="Verdana" w:cs="Arial"/>
                <w:b/>
                <w:color w:val="FFFFFF"/>
                <w:spacing w:val="-2"/>
                <w:w w:val="104"/>
              </w:rPr>
              <w:t>i</w:t>
            </w:r>
            <w:r w:rsidRPr="00836680">
              <w:rPr>
                <w:rFonts w:ascii="Verdana" w:eastAsia="Century Gothic" w:hAnsi="Verdana" w:cs="Arial"/>
                <w:b/>
                <w:color w:val="FFFFFF"/>
                <w:spacing w:val="2"/>
                <w:w w:val="104"/>
              </w:rPr>
              <w:t>á</w:t>
            </w:r>
            <w:r w:rsidRPr="00836680">
              <w:rPr>
                <w:rFonts w:ascii="Verdana" w:eastAsia="Century Gothic" w:hAnsi="Verdana" w:cs="Arial"/>
                <w:b/>
                <w:color w:val="FFFFFF"/>
                <w:spacing w:val="1"/>
                <w:w w:val="104"/>
              </w:rPr>
              <w:t>m</w:t>
            </w:r>
            <w:r w:rsidRPr="00836680">
              <w:rPr>
                <w:rFonts w:ascii="Verdana" w:eastAsia="Century Gothic" w:hAnsi="Verdana" w:cs="Arial"/>
                <w:b/>
                <w:color w:val="FFFFFF"/>
                <w:w w:val="104"/>
              </w:rPr>
              <w:t>e</w:t>
            </w:r>
            <w:r w:rsidRPr="00836680">
              <w:rPr>
                <w:rFonts w:ascii="Verdana" w:eastAsia="Century Gothic" w:hAnsi="Verdana" w:cs="Arial"/>
                <w:b/>
                <w:color w:val="FFFFFF"/>
                <w:spacing w:val="1"/>
                <w:w w:val="104"/>
              </w:rPr>
              <w:t>t</w:t>
            </w:r>
            <w:r w:rsidRPr="00836680">
              <w:rPr>
                <w:rFonts w:ascii="Verdana" w:eastAsia="Century Gothic" w:hAnsi="Verdana" w:cs="Arial"/>
                <w:b/>
                <w:color w:val="FFFFFF"/>
                <w:spacing w:val="-1"/>
                <w:w w:val="104"/>
              </w:rPr>
              <w:t>r</w:t>
            </w:r>
            <w:r w:rsidRPr="00836680">
              <w:rPr>
                <w:rFonts w:ascii="Verdana" w:eastAsia="Century Gothic" w:hAnsi="Verdana" w:cs="Arial"/>
                <w:b/>
                <w:color w:val="FFFFFF"/>
                <w:w w:val="104"/>
              </w:rPr>
              <w:t>o c</w:t>
            </w:r>
            <w:r w:rsidRPr="00836680">
              <w:rPr>
                <w:rFonts w:ascii="Verdana" w:eastAsia="Century Gothic" w:hAnsi="Verdana" w:cs="Arial"/>
                <w:b/>
                <w:color w:val="FFFFFF"/>
                <w:spacing w:val="-1"/>
                <w:w w:val="104"/>
              </w:rPr>
              <w:t>a</w:t>
            </w:r>
            <w:r w:rsidRPr="00836680">
              <w:rPr>
                <w:rFonts w:ascii="Verdana" w:eastAsia="Century Gothic" w:hAnsi="Verdana" w:cs="Arial"/>
                <w:b/>
                <w:color w:val="FFFFFF"/>
                <w:spacing w:val="2"/>
                <w:w w:val="104"/>
              </w:rPr>
              <w:t>b</w:t>
            </w:r>
            <w:r w:rsidRPr="00836680">
              <w:rPr>
                <w:rFonts w:ascii="Verdana" w:eastAsia="Century Gothic" w:hAnsi="Verdana" w:cs="Arial"/>
                <w:b/>
                <w:color w:val="FFFFFF"/>
                <w:w w:val="104"/>
              </w:rPr>
              <w:t>e</w:t>
            </w:r>
            <w:r w:rsidRPr="00836680">
              <w:rPr>
                <w:rFonts w:ascii="Verdana" w:eastAsia="Century Gothic" w:hAnsi="Verdana" w:cs="Arial"/>
                <w:b/>
                <w:color w:val="FFFFFF"/>
                <w:spacing w:val="1"/>
                <w:w w:val="104"/>
              </w:rPr>
              <w:t>z</w:t>
            </w:r>
            <w:r w:rsidRPr="00836680">
              <w:rPr>
                <w:rFonts w:ascii="Verdana" w:eastAsia="Century Gothic" w:hAnsi="Verdana" w:cs="Arial"/>
                <w:b/>
                <w:color w:val="FFFFFF"/>
                <w:w w:val="104"/>
              </w:rPr>
              <w:t>a (</w:t>
            </w:r>
            <w:proofErr w:type="spellStart"/>
            <w:r w:rsidRPr="00836680">
              <w:rPr>
                <w:rFonts w:ascii="Verdana" w:eastAsia="Century Gothic" w:hAnsi="Verdana" w:cs="Arial"/>
                <w:b/>
                <w:color w:val="FFFFFF"/>
                <w:spacing w:val="2"/>
                <w:w w:val="104"/>
              </w:rPr>
              <w:t>p</w:t>
            </w:r>
            <w:r w:rsidRPr="00836680">
              <w:rPr>
                <w:rFonts w:ascii="Verdana" w:eastAsia="Century Gothic" w:hAnsi="Verdana" w:cs="Arial"/>
                <w:b/>
                <w:color w:val="FFFFFF"/>
                <w:spacing w:val="-2"/>
                <w:w w:val="104"/>
              </w:rPr>
              <w:t>l</w:t>
            </w:r>
            <w:r w:rsidRPr="00836680">
              <w:rPr>
                <w:rFonts w:ascii="Verdana" w:eastAsia="Century Gothic" w:hAnsi="Verdana" w:cs="Arial"/>
                <w:b/>
                <w:color w:val="FFFFFF"/>
                <w:spacing w:val="-1"/>
                <w:w w:val="104"/>
              </w:rPr>
              <w:t>g</w:t>
            </w:r>
            <w:proofErr w:type="spellEnd"/>
            <w:r w:rsidRPr="0083668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52" w:right="53"/>
              <w:contextualSpacing/>
              <w:jc w:val="center"/>
              <w:rPr>
                <w:rFonts w:ascii="Verdana" w:eastAsia="Century Gothic" w:hAnsi="Verdana" w:cs="Arial"/>
                <w:b/>
                <w:color w:val="FFFFFF"/>
              </w:rPr>
            </w:pPr>
            <w:r w:rsidRPr="00836680">
              <w:rPr>
                <w:rFonts w:ascii="Verdana" w:eastAsia="Century Gothic" w:hAnsi="Verdana" w:cs="Arial"/>
                <w:b/>
                <w:color w:val="FFFFFF"/>
                <w:spacing w:val="1"/>
                <w:w w:val="104"/>
              </w:rPr>
              <w:t>D</w:t>
            </w:r>
            <w:r w:rsidRPr="00836680">
              <w:rPr>
                <w:rFonts w:ascii="Verdana" w:eastAsia="Century Gothic" w:hAnsi="Verdana" w:cs="Arial"/>
                <w:b/>
                <w:color w:val="FFFFFF"/>
                <w:spacing w:val="-2"/>
                <w:w w:val="104"/>
              </w:rPr>
              <w:t>i</w:t>
            </w:r>
            <w:r w:rsidRPr="00836680">
              <w:rPr>
                <w:rFonts w:ascii="Verdana" w:eastAsia="Century Gothic" w:hAnsi="Verdana" w:cs="Arial"/>
                <w:b/>
                <w:color w:val="FFFFFF"/>
                <w:spacing w:val="2"/>
                <w:w w:val="104"/>
              </w:rPr>
              <w:t>á</w:t>
            </w:r>
            <w:r w:rsidRPr="00836680">
              <w:rPr>
                <w:rFonts w:ascii="Verdana" w:eastAsia="Century Gothic" w:hAnsi="Verdana" w:cs="Arial"/>
                <w:b/>
                <w:color w:val="FFFFFF"/>
                <w:spacing w:val="1"/>
                <w:w w:val="104"/>
              </w:rPr>
              <w:t>m</w:t>
            </w:r>
            <w:r w:rsidRPr="00836680">
              <w:rPr>
                <w:rFonts w:ascii="Verdana" w:eastAsia="Century Gothic" w:hAnsi="Verdana" w:cs="Arial"/>
                <w:b/>
                <w:color w:val="FFFFFF"/>
                <w:w w:val="104"/>
              </w:rPr>
              <w:t>e</w:t>
            </w:r>
            <w:r w:rsidRPr="00836680">
              <w:rPr>
                <w:rFonts w:ascii="Verdana" w:eastAsia="Century Gothic" w:hAnsi="Verdana" w:cs="Arial"/>
                <w:b/>
                <w:color w:val="FFFFFF"/>
                <w:spacing w:val="1"/>
                <w:w w:val="104"/>
              </w:rPr>
              <w:t>t</w:t>
            </w:r>
            <w:r w:rsidRPr="00836680">
              <w:rPr>
                <w:rFonts w:ascii="Verdana" w:eastAsia="Century Gothic" w:hAnsi="Verdana" w:cs="Arial"/>
                <w:b/>
                <w:color w:val="FFFFFF"/>
                <w:spacing w:val="-1"/>
                <w:w w:val="104"/>
              </w:rPr>
              <w:t>r</w:t>
            </w:r>
            <w:r w:rsidRPr="00836680">
              <w:rPr>
                <w:rFonts w:ascii="Verdana" w:eastAsia="Century Gothic" w:hAnsi="Verdana" w:cs="Arial"/>
                <w:b/>
                <w:color w:val="FFFFFF"/>
                <w:w w:val="104"/>
              </w:rPr>
              <w:t>o c</w:t>
            </w:r>
            <w:r w:rsidRPr="00836680">
              <w:rPr>
                <w:rFonts w:ascii="Verdana" w:eastAsia="Century Gothic" w:hAnsi="Verdana" w:cs="Arial"/>
                <w:b/>
                <w:color w:val="FFFFFF"/>
                <w:spacing w:val="-1"/>
                <w:w w:val="104"/>
              </w:rPr>
              <w:t>a</w:t>
            </w:r>
            <w:r w:rsidRPr="00836680">
              <w:rPr>
                <w:rFonts w:ascii="Verdana" w:eastAsia="Century Gothic" w:hAnsi="Verdana" w:cs="Arial"/>
                <w:b/>
                <w:color w:val="FFFFFF"/>
                <w:spacing w:val="2"/>
                <w:w w:val="104"/>
              </w:rPr>
              <w:t>b</w:t>
            </w:r>
            <w:r w:rsidRPr="00836680">
              <w:rPr>
                <w:rFonts w:ascii="Verdana" w:eastAsia="Century Gothic" w:hAnsi="Verdana" w:cs="Arial"/>
                <w:b/>
                <w:color w:val="FFFFFF"/>
                <w:w w:val="104"/>
              </w:rPr>
              <w:t>e</w:t>
            </w:r>
            <w:r w:rsidRPr="00836680">
              <w:rPr>
                <w:rFonts w:ascii="Verdana" w:eastAsia="Century Gothic" w:hAnsi="Verdana" w:cs="Arial"/>
                <w:b/>
                <w:color w:val="FFFFFF"/>
                <w:spacing w:val="1"/>
                <w:w w:val="104"/>
              </w:rPr>
              <w:t>z</w:t>
            </w:r>
            <w:r w:rsidRPr="00836680">
              <w:rPr>
                <w:rFonts w:ascii="Verdana" w:eastAsia="Century Gothic" w:hAnsi="Verdana" w:cs="Arial"/>
                <w:b/>
                <w:color w:val="FFFFFF"/>
                <w:w w:val="104"/>
              </w:rPr>
              <w:t>a (</w:t>
            </w:r>
            <w:r w:rsidRPr="00836680">
              <w:rPr>
                <w:rFonts w:ascii="Verdana" w:eastAsia="Century Gothic" w:hAnsi="Verdana" w:cs="Arial"/>
                <w:b/>
                <w:color w:val="FFFFFF"/>
                <w:spacing w:val="1"/>
                <w:w w:val="104"/>
              </w:rPr>
              <w:t>m</w:t>
            </w:r>
            <w:r w:rsidRPr="00836680">
              <w:rPr>
                <w:rFonts w:ascii="Verdana" w:eastAsia="Century Gothic" w:hAnsi="Verdana" w:cs="Arial"/>
                <w:b/>
                <w:color w:val="FFFFFF"/>
                <w:spacing w:val="-1"/>
                <w:w w:val="104"/>
              </w:rPr>
              <w:t>m</w:t>
            </w:r>
            <w:r w:rsidRPr="0083668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66FDD" w:rsidRPr="00836680" w:rsidRDefault="00E66FDD" w:rsidP="00355184">
            <w:pPr>
              <w:widowControl w:val="0"/>
              <w:autoSpaceDE w:val="0"/>
              <w:autoSpaceDN w:val="0"/>
              <w:ind w:left="64"/>
              <w:contextualSpacing/>
              <w:jc w:val="center"/>
              <w:rPr>
                <w:rFonts w:ascii="Verdana" w:eastAsia="Century Gothic" w:hAnsi="Verdana" w:cs="Arial"/>
                <w:b/>
                <w:color w:val="FFFFFF"/>
              </w:rPr>
            </w:pPr>
            <w:r w:rsidRPr="00836680">
              <w:rPr>
                <w:rFonts w:ascii="Verdana" w:eastAsia="Century Gothic" w:hAnsi="Verdana" w:cs="Arial"/>
                <w:b/>
                <w:color w:val="FFFFFF"/>
                <w:w w:val="104"/>
              </w:rPr>
              <w:t>C</w:t>
            </w:r>
            <w:r w:rsidRPr="00836680">
              <w:rPr>
                <w:rFonts w:ascii="Verdana" w:eastAsia="Century Gothic" w:hAnsi="Verdana" w:cs="Arial"/>
                <w:b/>
                <w:color w:val="FFFFFF"/>
                <w:spacing w:val="2"/>
                <w:w w:val="104"/>
              </w:rPr>
              <w:t>a</w:t>
            </w:r>
            <w:r w:rsidRPr="00836680">
              <w:rPr>
                <w:rFonts w:ascii="Verdana" w:eastAsia="Century Gothic" w:hAnsi="Verdana" w:cs="Arial"/>
                <w:b/>
                <w:color w:val="FFFFFF"/>
                <w:w w:val="104"/>
              </w:rPr>
              <w:t>l</w:t>
            </w:r>
            <w:r w:rsidRPr="00836680">
              <w:rPr>
                <w:rFonts w:ascii="Verdana" w:eastAsia="Century Gothic" w:hAnsi="Verdana" w:cs="Arial"/>
                <w:b/>
                <w:color w:val="FFFFFF"/>
                <w:spacing w:val="-2"/>
                <w:w w:val="104"/>
              </w:rPr>
              <w:t>i</w:t>
            </w:r>
            <w:r w:rsidRPr="00836680">
              <w:rPr>
                <w:rFonts w:ascii="Verdana" w:eastAsia="Century Gothic" w:hAnsi="Verdana" w:cs="Arial"/>
                <w:b/>
                <w:color w:val="FFFFFF"/>
                <w:spacing w:val="2"/>
                <w:w w:val="104"/>
              </w:rPr>
              <w:t>b</w:t>
            </w:r>
            <w:r w:rsidRPr="00836680">
              <w:rPr>
                <w:rFonts w:ascii="Verdana" w:eastAsia="Century Gothic" w:hAnsi="Verdana" w:cs="Arial"/>
                <w:b/>
                <w:color w:val="FFFFFF"/>
                <w:spacing w:val="-1"/>
                <w:w w:val="104"/>
              </w:rPr>
              <w:t>r</w:t>
            </w:r>
            <w:r w:rsidRPr="00836680">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66FDD" w:rsidRPr="00836680" w:rsidRDefault="00E66FDD" w:rsidP="00355184">
            <w:pPr>
              <w:widowControl w:val="0"/>
              <w:autoSpaceDE w:val="0"/>
              <w:autoSpaceDN w:val="0"/>
              <w:ind w:left="76" w:right="33" w:hanging="12"/>
              <w:contextualSpacing/>
              <w:jc w:val="center"/>
              <w:rPr>
                <w:rFonts w:ascii="Verdana" w:eastAsia="Century Gothic" w:hAnsi="Verdana" w:cs="Arial"/>
                <w:b/>
                <w:color w:val="FFFFFF"/>
              </w:rPr>
            </w:pPr>
            <w:r w:rsidRPr="00836680">
              <w:rPr>
                <w:rFonts w:ascii="Verdana" w:eastAsia="Century Gothic" w:hAnsi="Verdana" w:cs="Arial"/>
                <w:b/>
                <w:color w:val="FFFFFF"/>
                <w:w w:val="104"/>
              </w:rPr>
              <w:t>Cl</w:t>
            </w:r>
            <w:r w:rsidRPr="00836680">
              <w:rPr>
                <w:rFonts w:ascii="Verdana" w:eastAsia="Century Gothic" w:hAnsi="Verdana" w:cs="Arial"/>
                <w:b/>
                <w:color w:val="FFFFFF"/>
                <w:spacing w:val="2"/>
                <w:w w:val="104"/>
              </w:rPr>
              <w:t>a</w:t>
            </w:r>
            <w:r w:rsidRPr="00836680">
              <w:rPr>
                <w:rFonts w:ascii="Verdana" w:eastAsia="Century Gothic" w:hAnsi="Verdana" w:cs="Arial"/>
                <w:b/>
                <w:color w:val="FFFFFF"/>
                <w:spacing w:val="-1"/>
                <w:w w:val="104"/>
              </w:rPr>
              <w:t>v</w:t>
            </w:r>
            <w:r w:rsidRPr="00836680">
              <w:rPr>
                <w:rFonts w:ascii="Verdana" w:eastAsia="Century Gothic" w:hAnsi="Verdana" w:cs="Arial"/>
                <w:b/>
                <w:color w:val="FFFFFF"/>
                <w:w w:val="104"/>
              </w:rPr>
              <w:t xml:space="preserve">os </w:t>
            </w:r>
            <w:r w:rsidRPr="00836680">
              <w:rPr>
                <w:rFonts w:ascii="Verdana" w:eastAsia="Century Gothic" w:hAnsi="Verdana" w:cs="Arial"/>
                <w:b/>
                <w:color w:val="FFFFFF"/>
                <w:spacing w:val="-1"/>
                <w:w w:val="104"/>
              </w:rPr>
              <w:t>a</w:t>
            </w:r>
            <w:r w:rsidRPr="00836680">
              <w:rPr>
                <w:rFonts w:ascii="Verdana" w:eastAsia="Century Gothic" w:hAnsi="Verdana" w:cs="Arial"/>
                <w:b/>
                <w:color w:val="FFFFFF"/>
                <w:spacing w:val="2"/>
                <w:w w:val="104"/>
              </w:rPr>
              <w:t>p</w:t>
            </w:r>
            <w:r w:rsidRPr="00836680">
              <w:rPr>
                <w:rFonts w:ascii="Verdana" w:eastAsia="Century Gothic" w:hAnsi="Verdana" w:cs="Arial"/>
                <w:b/>
                <w:color w:val="FFFFFF"/>
                <w:spacing w:val="-1"/>
                <w:w w:val="104"/>
              </w:rPr>
              <w:t>r</w:t>
            </w:r>
            <w:r w:rsidRPr="00836680">
              <w:rPr>
                <w:rFonts w:ascii="Verdana" w:eastAsia="Century Gothic" w:hAnsi="Verdana" w:cs="Arial"/>
                <w:b/>
                <w:color w:val="FFFFFF"/>
                <w:spacing w:val="2"/>
                <w:w w:val="104"/>
              </w:rPr>
              <w:t>o</w:t>
            </w:r>
            <w:r w:rsidRPr="00836680">
              <w:rPr>
                <w:rFonts w:ascii="Verdana" w:eastAsia="Century Gothic" w:hAnsi="Verdana" w:cs="Arial"/>
                <w:b/>
                <w:color w:val="FFFFFF"/>
                <w:spacing w:val="-1"/>
                <w:w w:val="104"/>
              </w:rPr>
              <w:t>x</w:t>
            </w:r>
            <w:r w:rsidRPr="00836680">
              <w:rPr>
                <w:rFonts w:ascii="Verdana" w:eastAsia="Century Gothic" w:hAnsi="Verdana" w:cs="Arial"/>
                <w:b/>
                <w:color w:val="FFFFFF"/>
                <w:w w:val="104"/>
              </w:rPr>
              <w:t xml:space="preserve">. </w:t>
            </w:r>
            <w:r w:rsidRPr="00836680">
              <w:rPr>
                <w:rFonts w:ascii="Verdana" w:eastAsia="Century Gothic" w:hAnsi="Verdana" w:cs="Arial"/>
                <w:b/>
                <w:color w:val="FFFFFF"/>
                <w:spacing w:val="-1"/>
              </w:rPr>
              <w:t>p</w:t>
            </w:r>
            <w:r w:rsidRPr="00836680">
              <w:rPr>
                <w:rFonts w:ascii="Verdana" w:eastAsia="Century Gothic" w:hAnsi="Verdana" w:cs="Arial"/>
                <w:b/>
                <w:color w:val="FFFFFF"/>
                <w:spacing w:val="2"/>
              </w:rPr>
              <w:t>o</w:t>
            </w:r>
            <w:r w:rsidRPr="00836680">
              <w:rPr>
                <w:rFonts w:ascii="Verdana" w:eastAsia="Century Gothic" w:hAnsi="Verdana" w:cs="Arial"/>
                <w:b/>
                <w:color w:val="FFFFFF"/>
              </w:rPr>
              <w:t>r</w:t>
            </w:r>
            <w:r w:rsidRPr="00836680">
              <w:rPr>
                <w:rFonts w:ascii="Verdana" w:eastAsia="Century Gothic" w:hAnsi="Verdana" w:cs="Arial"/>
                <w:b/>
                <w:color w:val="FFFFFF"/>
                <w:spacing w:val="10"/>
              </w:rPr>
              <w:t xml:space="preserve"> </w:t>
            </w:r>
            <w:r w:rsidRPr="00836680">
              <w:rPr>
                <w:rFonts w:ascii="Verdana" w:eastAsia="Century Gothic" w:hAnsi="Verdana" w:cs="Arial"/>
                <w:b/>
                <w:color w:val="FFFFFF"/>
                <w:spacing w:val="-1"/>
                <w:w w:val="104"/>
              </w:rPr>
              <w:t>k</w:t>
            </w:r>
            <w:r w:rsidRPr="00836680">
              <w:rPr>
                <w:rFonts w:ascii="Verdana" w:eastAsia="Century Gothic" w:hAnsi="Verdana" w:cs="Arial"/>
                <w:b/>
                <w:color w:val="FFFFFF"/>
                <w:w w:val="104"/>
              </w:rPr>
              <w:t>g</w:t>
            </w:r>
          </w:p>
        </w:tc>
      </w:tr>
      <w:tr w:rsidR="00E66FDD" w:rsidRPr="00836680" w:rsidTr="0035518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88"/>
              <w:contextualSpacing/>
              <w:jc w:val="center"/>
              <w:rPr>
                <w:rFonts w:ascii="Verdana" w:eastAsia="Century Gothic" w:hAnsi="Verdana" w:cs="Arial"/>
              </w:rPr>
            </w:pPr>
            <w:r w:rsidRPr="00836680">
              <w:rPr>
                <w:rFonts w:ascii="Verdana" w:eastAsia="Century Gothic" w:hAnsi="Verdana" w:cs="Arial"/>
              </w:rPr>
              <w:t>2</w:t>
            </w:r>
            <w:r w:rsidRPr="00836680">
              <w:rPr>
                <w:rFonts w:ascii="Verdana" w:eastAsia="Century Gothic" w:hAnsi="Verdana" w:cs="Arial"/>
                <w:spacing w:val="4"/>
              </w:rPr>
              <w:t xml:space="preserve"> </w:t>
            </w:r>
            <w:r w:rsidRPr="00836680">
              <w:rPr>
                <w:rFonts w:ascii="Verdana" w:eastAsia="Century Gothic" w:hAnsi="Verdana" w:cs="Arial"/>
                <w:w w:val="104"/>
              </w:rPr>
              <w:t>1</w:t>
            </w:r>
            <w:r w:rsidRPr="00836680">
              <w:rPr>
                <w:rFonts w:ascii="Verdana" w:eastAsia="Century Gothic" w:hAnsi="Verdana" w:cs="Arial"/>
                <w:spacing w:val="1"/>
                <w:w w:val="104"/>
              </w:rPr>
              <w:t>/</w:t>
            </w:r>
            <w:r w:rsidRPr="0083668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144" w:right="144"/>
              <w:contextualSpacing/>
              <w:jc w:val="center"/>
              <w:rPr>
                <w:rFonts w:ascii="Verdana" w:eastAsia="Century Gothic" w:hAnsi="Verdana" w:cs="Arial"/>
              </w:rPr>
            </w:pPr>
            <w:r w:rsidRPr="0083668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249" w:right="216"/>
              <w:contextualSpacing/>
              <w:jc w:val="center"/>
              <w:rPr>
                <w:rFonts w:ascii="Verdana" w:eastAsia="Century Gothic" w:hAnsi="Verdana" w:cs="Arial"/>
              </w:rPr>
            </w:pPr>
            <w:r w:rsidRPr="00836680">
              <w:rPr>
                <w:rFonts w:ascii="Verdana" w:eastAsia="Century Gothic" w:hAnsi="Verdana" w:cs="Arial"/>
                <w:w w:val="104"/>
              </w:rPr>
              <w:t>3</w:t>
            </w:r>
            <w:r w:rsidRPr="00836680">
              <w:rPr>
                <w:rFonts w:ascii="Verdana" w:eastAsia="Century Gothic" w:hAnsi="Verdana" w:cs="Arial"/>
                <w:spacing w:val="-1"/>
                <w:w w:val="104"/>
              </w:rPr>
              <w:t>/</w:t>
            </w:r>
            <w:r w:rsidRPr="0083668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261" w:right="260"/>
              <w:contextualSpacing/>
              <w:jc w:val="center"/>
              <w:rPr>
                <w:rFonts w:ascii="Verdana" w:eastAsia="Century Gothic" w:hAnsi="Verdana" w:cs="Arial"/>
              </w:rPr>
            </w:pPr>
            <w:r w:rsidRPr="0083668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237" w:right="237"/>
              <w:contextualSpacing/>
              <w:jc w:val="center"/>
              <w:rPr>
                <w:rFonts w:ascii="Verdana" w:eastAsia="Century Gothic" w:hAnsi="Verdana" w:cs="Arial"/>
              </w:rPr>
            </w:pPr>
            <w:r w:rsidRPr="0083668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contextualSpacing/>
              <w:jc w:val="center"/>
              <w:rPr>
                <w:rFonts w:ascii="Verdana" w:eastAsia="Century Gothic" w:hAnsi="Verdana" w:cs="Arial"/>
              </w:rPr>
            </w:pPr>
            <w:r w:rsidRPr="00836680">
              <w:rPr>
                <w:rFonts w:ascii="Verdana" w:eastAsia="Century Gothic" w:hAnsi="Verdana" w:cs="Arial"/>
                <w:w w:val="104"/>
              </w:rPr>
              <w:t>105</w:t>
            </w:r>
          </w:p>
        </w:tc>
      </w:tr>
      <w:tr w:rsidR="00E66FDD" w:rsidRPr="00836680" w:rsidTr="0035518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181" w:right="181"/>
              <w:contextualSpacing/>
              <w:jc w:val="center"/>
              <w:rPr>
                <w:rFonts w:ascii="Verdana" w:eastAsia="Century Gothic" w:hAnsi="Verdana" w:cs="Arial"/>
              </w:rPr>
            </w:pPr>
            <w:r w:rsidRPr="0083668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144" w:right="144"/>
              <w:contextualSpacing/>
              <w:jc w:val="center"/>
              <w:rPr>
                <w:rFonts w:ascii="Verdana" w:eastAsia="Century Gothic" w:hAnsi="Verdana" w:cs="Arial"/>
              </w:rPr>
            </w:pPr>
            <w:r w:rsidRPr="0083668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249" w:right="216"/>
              <w:contextualSpacing/>
              <w:jc w:val="center"/>
              <w:rPr>
                <w:rFonts w:ascii="Verdana" w:eastAsia="Century Gothic" w:hAnsi="Verdana" w:cs="Arial"/>
              </w:rPr>
            </w:pPr>
            <w:r w:rsidRPr="00836680">
              <w:rPr>
                <w:rFonts w:ascii="Verdana" w:eastAsia="Century Gothic" w:hAnsi="Verdana" w:cs="Arial"/>
                <w:w w:val="104"/>
              </w:rPr>
              <w:t>3</w:t>
            </w:r>
            <w:r w:rsidRPr="00836680">
              <w:rPr>
                <w:rFonts w:ascii="Verdana" w:eastAsia="Century Gothic" w:hAnsi="Verdana" w:cs="Arial"/>
                <w:spacing w:val="-1"/>
                <w:w w:val="104"/>
              </w:rPr>
              <w:t>/</w:t>
            </w:r>
            <w:r w:rsidRPr="0083668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261" w:right="260"/>
              <w:contextualSpacing/>
              <w:jc w:val="center"/>
              <w:rPr>
                <w:rFonts w:ascii="Verdana" w:eastAsia="Century Gothic" w:hAnsi="Verdana" w:cs="Arial"/>
              </w:rPr>
            </w:pPr>
            <w:r w:rsidRPr="0083668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left="237" w:right="237"/>
              <w:contextualSpacing/>
              <w:jc w:val="center"/>
              <w:rPr>
                <w:rFonts w:ascii="Verdana" w:eastAsia="Century Gothic" w:hAnsi="Verdana" w:cs="Arial"/>
              </w:rPr>
            </w:pPr>
            <w:r w:rsidRPr="0083668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66FDD" w:rsidRPr="00836680" w:rsidRDefault="00E66FDD" w:rsidP="00355184">
            <w:pPr>
              <w:widowControl w:val="0"/>
              <w:autoSpaceDE w:val="0"/>
              <w:autoSpaceDN w:val="0"/>
              <w:spacing w:before="64"/>
              <w:ind w:right="186"/>
              <w:contextualSpacing/>
              <w:jc w:val="center"/>
              <w:rPr>
                <w:rFonts w:ascii="Verdana" w:eastAsia="Century Gothic" w:hAnsi="Verdana" w:cs="Arial"/>
              </w:rPr>
            </w:pPr>
            <w:r w:rsidRPr="00836680">
              <w:rPr>
                <w:rFonts w:ascii="Verdana" w:eastAsia="Century Gothic" w:hAnsi="Verdana" w:cs="Arial"/>
                <w:w w:val="104"/>
              </w:rPr>
              <w:t>92</w:t>
            </w:r>
          </w:p>
        </w:tc>
      </w:tr>
    </w:tbl>
    <w:p w:rsidR="00E66FDD" w:rsidRPr="00836680" w:rsidRDefault="00E66FDD" w:rsidP="00E66FDD">
      <w:pPr>
        <w:widowControl w:val="0"/>
        <w:autoSpaceDE w:val="0"/>
        <w:autoSpaceDN w:val="0"/>
        <w:contextualSpacing/>
        <w:jc w:val="both"/>
        <w:rPr>
          <w:rFonts w:ascii="Verdana" w:hAnsi="Verdana" w:cs="Calibri"/>
          <w:color w:val="000000"/>
        </w:rPr>
      </w:pPr>
      <w:r w:rsidRPr="00836680">
        <w:rPr>
          <w:rFonts w:ascii="Verdana" w:eastAsia="Arial" w:hAnsi="Verdana" w:cs="Arial"/>
          <w:b/>
        </w:rPr>
        <w:t>CUMBRERA DE CALAMINA GALVANIZADA PLANA NRO 28 PREPINTADA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tipo de cumbrera, en cuanto a material y diseño, estará establecido en los planos de detalle. La calamina galvanizada plana </w:t>
      </w:r>
      <w:proofErr w:type="spellStart"/>
      <w:r w:rsidRPr="00836680">
        <w:rPr>
          <w:rFonts w:ascii="Verdana" w:eastAsia="Arial" w:hAnsi="Verdana" w:cs="Tahoma"/>
        </w:rPr>
        <w:t>prepintada</w:t>
      </w:r>
      <w:proofErr w:type="spellEnd"/>
      <w:r w:rsidRPr="00836680">
        <w:rPr>
          <w:rFonts w:ascii="Verdana" w:eastAsia="Arial" w:hAnsi="Verdana" w:cs="Tahoma"/>
        </w:rPr>
        <w:t xml:space="preserve"> deberá tener el espesor que corresponda, los clavos deberán ser para calamina cubiertos con arandelas de goma.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profesional que montará el techo debe tener conocimiento previo de este material. Al </w:t>
      </w:r>
      <w:r w:rsidRPr="00836680">
        <w:rPr>
          <w:rFonts w:ascii="Verdana" w:eastAsia="Arial" w:hAnsi="Verdana" w:cs="Arial"/>
        </w:rPr>
        <w:lastRenderedPageBreak/>
        <w:t>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cumbreras de la cubierta serán fijadas a los listones mediante clavos con goma para calamina, el traslape entre cumbreras no podrá ser inferior a 14 cm. en el sentido longitudinal.</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acceder a la cumbrera el Contratista debe tener tablones que cubran la distancia de no menos de 3 listones.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kern w:val="28"/>
        </w:rPr>
      </w:pPr>
      <w:r w:rsidRPr="00836680">
        <w:rPr>
          <w:rFonts w:ascii="Verdana" w:eastAsia="Arial" w:hAnsi="Verdana" w:cs="Arial"/>
          <w:kern w:val="28"/>
        </w:rPr>
        <w:t xml:space="preserve">Las cumbreras de calamina galvanizada plana Nro. 28 </w:t>
      </w:r>
      <w:proofErr w:type="spellStart"/>
      <w:r w:rsidRPr="00836680">
        <w:rPr>
          <w:rFonts w:ascii="Verdana" w:eastAsia="Arial" w:hAnsi="Verdana" w:cs="Arial"/>
          <w:kern w:val="28"/>
        </w:rPr>
        <w:t>prepintada</w:t>
      </w:r>
      <w:proofErr w:type="spellEnd"/>
      <w:r w:rsidRPr="00836680">
        <w:rPr>
          <w:rFonts w:ascii="Verdana" w:eastAsia="Arial" w:hAnsi="Verdana" w:cs="Arial"/>
          <w:kern w:val="28"/>
        </w:rPr>
        <w:t xml:space="preserve"> se medirán en </w:t>
      </w:r>
      <w:r w:rsidRPr="00836680">
        <w:rPr>
          <w:rFonts w:ascii="Verdana" w:eastAsia="Arial" w:hAnsi="Verdana" w:cs="Arial"/>
          <w:b/>
          <w:kern w:val="28"/>
        </w:rPr>
        <w:t>metros</w:t>
      </w:r>
      <w:r w:rsidRPr="00836680">
        <w:rPr>
          <w:rFonts w:ascii="Verdana" w:eastAsia="Arial" w:hAnsi="Verdana" w:cs="Arial"/>
          <w:kern w:val="28"/>
        </w:rPr>
        <w:t>, tomando en cuenta únicamente las longitudes netas ejecutadas.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2025"/>
        </w:tabs>
        <w:autoSpaceDE w:val="0"/>
        <w:autoSpaceDN w:val="0"/>
        <w:contextualSpacing/>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E66FDD" w:rsidRPr="00836680" w:rsidRDefault="00E66FDD" w:rsidP="00E66FDD">
      <w:pPr>
        <w:widowControl w:val="0"/>
        <w:tabs>
          <w:tab w:val="left" w:pos="2025"/>
        </w:tabs>
        <w:autoSpaceDE w:val="0"/>
        <w:autoSpaceDN w:val="0"/>
        <w:contextualSpacing/>
        <w:rPr>
          <w:rFonts w:ascii="Verdana" w:eastAsia="Arial" w:hAnsi="Verdana" w:cs="Tahoma"/>
          <w:color w:val="000000"/>
        </w:rPr>
      </w:pPr>
    </w:p>
    <w:p w:rsidR="00E66FDD" w:rsidRPr="00836680" w:rsidRDefault="00E66FDD" w:rsidP="00E66FDD">
      <w:pPr>
        <w:widowControl w:val="0"/>
        <w:tabs>
          <w:tab w:val="left" w:pos="2025"/>
        </w:tabs>
        <w:autoSpaceDE w:val="0"/>
        <w:autoSpaceDN w:val="0"/>
        <w:contextualSpacing/>
        <w:rPr>
          <w:rFonts w:ascii="Verdana" w:eastAsia="Arial" w:hAnsi="Verdana" w:cs="Arial"/>
          <w:b/>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E66FDD" w:rsidRPr="00836680" w:rsidTr="00355184">
        <w:trPr>
          <w:trHeight w:val="272"/>
        </w:trPr>
        <w:tc>
          <w:tcPr>
            <w:tcW w:w="584" w:type="dxa"/>
            <w:shd w:val="clear" w:color="auto" w:fill="1F3864"/>
          </w:tcPr>
          <w:p w:rsidR="00E66FDD" w:rsidRPr="00836680" w:rsidRDefault="00E66FDD" w:rsidP="00355184">
            <w:pPr>
              <w:widowControl w:val="0"/>
              <w:autoSpaceDE w:val="0"/>
              <w:autoSpaceDN w:val="0"/>
              <w:contextualSpacing/>
              <w:rPr>
                <w:rFonts w:ascii="Verdana" w:eastAsia="Arial" w:hAnsi="Verdana" w:cs="Arial"/>
                <w:b/>
              </w:rPr>
            </w:pPr>
            <w:bookmarkStart w:id="272" w:name="_Hlk161764330"/>
            <w:r w:rsidRPr="00836680">
              <w:rPr>
                <w:rFonts w:ascii="Verdana" w:eastAsia="Arial" w:hAnsi="Verdana" w:cs="Arial"/>
                <w:b/>
              </w:rPr>
              <w:t>N°</w:t>
            </w:r>
          </w:p>
        </w:tc>
        <w:tc>
          <w:tcPr>
            <w:tcW w:w="2385"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CODIGO</w:t>
            </w:r>
          </w:p>
        </w:tc>
        <w:tc>
          <w:tcPr>
            <w:tcW w:w="1145"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UNIDAD</w:t>
            </w:r>
          </w:p>
        </w:tc>
        <w:tc>
          <w:tcPr>
            <w:tcW w:w="5520"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ITEM</w:t>
            </w:r>
          </w:p>
        </w:tc>
      </w:tr>
      <w:tr w:rsidR="00E66FDD" w:rsidRPr="00836680" w:rsidTr="00355184">
        <w:trPr>
          <w:trHeight w:val="336"/>
        </w:trPr>
        <w:tc>
          <w:tcPr>
            <w:tcW w:w="584" w:type="dxa"/>
            <w:shd w:val="clear" w:color="auto" w:fill="BDD6EE"/>
          </w:tcPr>
          <w:p w:rsidR="00E66FDD" w:rsidRPr="00836680" w:rsidRDefault="00E66FDD" w:rsidP="00355184">
            <w:pPr>
              <w:widowControl w:val="0"/>
              <w:autoSpaceDE w:val="0"/>
              <w:autoSpaceDN w:val="0"/>
              <w:contextualSpacing/>
              <w:rPr>
                <w:rFonts w:ascii="Verdana" w:eastAsia="Arial" w:hAnsi="Verdana" w:cs="Arial"/>
                <w:b/>
              </w:rPr>
            </w:pPr>
            <w:r w:rsidRPr="00836680">
              <w:rPr>
                <w:rFonts w:ascii="Verdana" w:eastAsia="Arial" w:hAnsi="Verdana" w:cs="Arial"/>
                <w:b/>
              </w:rPr>
              <w:lastRenderedPageBreak/>
              <w:t>14</w:t>
            </w:r>
          </w:p>
        </w:tc>
        <w:tc>
          <w:tcPr>
            <w:tcW w:w="2385" w:type="dxa"/>
            <w:shd w:val="clear" w:color="auto" w:fill="BDD6EE"/>
          </w:tcPr>
          <w:p w:rsidR="00E66FDD" w:rsidRPr="00836680" w:rsidRDefault="00E66FDD" w:rsidP="00355184">
            <w:pPr>
              <w:widowControl w:val="0"/>
              <w:autoSpaceDE w:val="0"/>
              <w:autoSpaceDN w:val="0"/>
              <w:contextualSpacing/>
              <w:rPr>
                <w:rFonts w:ascii="Verdana" w:eastAsia="Arial" w:hAnsi="Verdana" w:cs="Arial"/>
                <w:b/>
              </w:rPr>
            </w:pPr>
            <w:r w:rsidRPr="00836680">
              <w:rPr>
                <w:rFonts w:ascii="Verdana" w:eastAsia="Arial" w:hAnsi="Verdana" w:cs="Arial"/>
                <w:b/>
              </w:rPr>
              <w:t>VN - OG - CON - 4</w:t>
            </w:r>
          </w:p>
        </w:tc>
        <w:tc>
          <w:tcPr>
            <w:tcW w:w="1145" w:type="dxa"/>
            <w:shd w:val="clear" w:color="auto" w:fill="BDD6EE"/>
          </w:tcPr>
          <w:p w:rsidR="00E66FDD" w:rsidRPr="00836680" w:rsidRDefault="00E66FDD" w:rsidP="00355184">
            <w:pPr>
              <w:widowControl w:val="0"/>
              <w:autoSpaceDE w:val="0"/>
              <w:autoSpaceDN w:val="0"/>
              <w:contextualSpacing/>
              <w:rPr>
                <w:rFonts w:ascii="Verdana" w:eastAsia="Arial" w:hAnsi="Verdana" w:cs="Arial"/>
                <w:b/>
              </w:rPr>
            </w:pPr>
            <w:r w:rsidRPr="00836680">
              <w:rPr>
                <w:rFonts w:ascii="Verdana" w:eastAsia="Arial" w:hAnsi="Verdana" w:cs="Arial"/>
                <w:b/>
              </w:rPr>
              <w:t>M2</w:t>
            </w:r>
          </w:p>
        </w:tc>
        <w:tc>
          <w:tcPr>
            <w:tcW w:w="5520" w:type="dxa"/>
            <w:shd w:val="clear" w:color="auto" w:fill="BDD6EE"/>
          </w:tcPr>
          <w:p w:rsidR="00E66FDD" w:rsidRPr="00836680" w:rsidRDefault="00E66FDD" w:rsidP="00355184">
            <w:pPr>
              <w:widowControl w:val="0"/>
              <w:autoSpaceDE w:val="0"/>
              <w:autoSpaceDN w:val="0"/>
              <w:contextualSpacing/>
              <w:rPr>
                <w:rFonts w:ascii="Verdana" w:eastAsia="Arial" w:hAnsi="Verdana" w:cs="Tahoma"/>
                <w:b/>
                <w:color w:val="000000"/>
              </w:rPr>
            </w:pPr>
            <w:r w:rsidRPr="00836680">
              <w:rPr>
                <w:rFonts w:ascii="Verdana" w:eastAsia="Arial" w:hAnsi="Verdana" w:cs="Tahoma"/>
                <w:b/>
                <w:bCs/>
              </w:rPr>
              <w:t>CONTRAPISO DE LADRILLO ADOBITO (20X10X5)</w:t>
            </w:r>
          </w:p>
        </w:tc>
      </w:tr>
      <w:bookmarkEnd w:id="272"/>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t xml:space="preserve">Este ítem comprende la colocación de </w:t>
      </w:r>
      <w:proofErr w:type="spellStart"/>
      <w:r w:rsidRPr="00836680">
        <w:rPr>
          <w:rFonts w:ascii="Verdana" w:eastAsia="Arial" w:hAnsi="Verdana" w:cs="Tahoma"/>
          <w:bCs/>
          <w:color w:val="000000"/>
        </w:rPr>
        <w:t>Contrapiso</w:t>
      </w:r>
      <w:proofErr w:type="spellEnd"/>
      <w:r w:rsidRPr="00836680">
        <w:rPr>
          <w:rFonts w:ascii="Verdana" w:eastAsia="Arial" w:hAnsi="Verdana" w:cs="Tahoma"/>
          <w:bCs/>
          <w:color w:val="000000"/>
        </w:rPr>
        <w:t xml:space="preserve"> de Ladrillo Adobito de dimensiones 20x 10 x 5 cm en las superficies indicadas en los planos y detalles </w:t>
      </w:r>
      <w:r w:rsidRPr="00836680">
        <w:rPr>
          <w:rFonts w:ascii="Verdana" w:eastAsia="Arial" w:hAnsi="Verdana" w:cs="Tahoma"/>
        </w:rPr>
        <w:t>y/o instrucciones del Supervisor de Obra</w:t>
      </w:r>
      <w:r w:rsidRPr="00836680">
        <w:rPr>
          <w:rFonts w:ascii="Verdana" w:eastAsia="Arial" w:hAnsi="Verdana" w:cs="Tahoma"/>
          <w:bCs/>
          <w:color w:val="000000"/>
        </w:rPr>
        <w:t xml:space="preserve">, previa </w:t>
      </w:r>
      <w:r w:rsidRPr="00836680">
        <w:rPr>
          <w:rFonts w:ascii="Verdana" w:eastAsia="Arial" w:hAnsi="Verdana" w:cs="Tahoma"/>
          <w:color w:val="000000"/>
          <w:lang w:val="es-ES_tradnl"/>
        </w:rPr>
        <w:t xml:space="preserve">preparación de las superficies en contacto con el terreno, sobre las cuales se colocará el piso definitivo.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EQUIPOS.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tabs>
          <w:tab w:val="left" w:pos="8711"/>
        </w:tabs>
        <w:ind w:left="8711" w:hanging="8711"/>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66FDD" w:rsidRPr="00836680" w:rsidTr="003551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both"/>
              <w:rPr>
                <w:rFonts w:ascii="Verdana" w:hAnsi="Verdana"/>
                <w:color w:val="333333"/>
                <w:lang w:eastAsia="es-ES"/>
              </w:rPr>
            </w:pPr>
            <w:r w:rsidRPr="00836680">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cs="Calibri"/>
                <w:color w:val="000000"/>
              </w:rPr>
              <w:t>KG</w:t>
            </w:r>
          </w:p>
        </w:tc>
      </w:tr>
      <w:tr w:rsidR="00E66FDD" w:rsidRPr="00836680" w:rsidTr="003551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both"/>
              <w:rPr>
                <w:rFonts w:ascii="Verdana" w:hAnsi="Verdana"/>
                <w:color w:val="333333"/>
                <w:lang w:eastAsia="es-ES"/>
              </w:rPr>
            </w:pPr>
            <w:r w:rsidRPr="00836680">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cs="Calibri"/>
                <w:color w:val="000000"/>
              </w:rPr>
              <w:t>M3</w:t>
            </w:r>
          </w:p>
        </w:tc>
      </w:tr>
      <w:tr w:rsidR="00E66FDD" w:rsidRPr="00836680" w:rsidTr="003551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both"/>
              <w:rPr>
                <w:rFonts w:ascii="Verdana" w:hAnsi="Verdana"/>
                <w:color w:val="333333"/>
                <w:lang w:eastAsia="es-ES"/>
              </w:rPr>
            </w:pPr>
            <w:r w:rsidRPr="00836680">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cs="Calibri"/>
                <w:color w:val="000000"/>
              </w:rPr>
              <w:t>PZA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tabs>
          <w:tab w:val="left" w:pos="560"/>
        </w:tabs>
        <w:spacing w:after="120"/>
        <w:contextualSpacing/>
        <w:jc w:val="both"/>
        <w:rPr>
          <w:rFonts w:ascii="Verdana" w:eastAsia="Arial" w:hAnsi="Verdana" w:cs="Arial"/>
          <w:b/>
        </w:rPr>
      </w:pPr>
      <w:bookmarkStart w:id="273" w:name="_Hlk94475704"/>
      <w:r w:rsidRPr="00836680">
        <w:rPr>
          <w:rFonts w:ascii="Verdana" w:eastAsia="Arial" w:hAnsi="Verdana" w:cs="Arial"/>
          <w:b/>
        </w:rPr>
        <w:t>Ladrillo Adobito (20X10X5)</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bookmarkStart w:id="274" w:name="_Hlk94475723"/>
      <w:bookmarkEnd w:id="273"/>
      <w:r w:rsidRPr="00836680">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Cualquier alteración o daño del producto antes, durante y después del transporte, no será aceptado.</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El ladrillo adobito se debe adecuar en todo a las normas NB 065-00 y NB 066-00 o NB 1057-00, según corresponda.</w:t>
      </w:r>
    </w:p>
    <w:p w:rsidR="00E66FDD" w:rsidRPr="00836680" w:rsidRDefault="00E66FDD" w:rsidP="00E66FDD">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p>
    <w:p w:rsidR="00E66FDD" w:rsidRPr="00836680" w:rsidRDefault="00E66FDD" w:rsidP="00E66FDD">
      <w:pPr>
        <w:widowControl w:val="0"/>
        <w:tabs>
          <w:tab w:val="left" w:pos="360"/>
        </w:tabs>
        <w:autoSpaceDE w:val="0"/>
        <w:autoSpaceDN w:val="0"/>
        <w:adjustRightInd w:val="0"/>
        <w:spacing w:after="120"/>
        <w:contextualSpacing/>
        <w:jc w:val="both"/>
        <w:rPr>
          <w:rFonts w:ascii="Verdana" w:eastAsia="Arial" w:hAnsi="Verdana" w:cs="Tahoma"/>
          <w:color w:val="000000"/>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w:t>
      </w:r>
      <w:proofErr w:type="spellStart"/>
      <w:r w:rsidRPr="00836680">
        <w:rPr>
          <w:rFonts w:ascii="Verdana" w:eastAsia="Arial" w:hAnsi="Verdana" w:cs="Tahoma"/>
        </w:rPr>
        <w:t>Puzolánico</w:t>
      </w:r>
      <w:proofErr w:type="spellEnd"/>
      <w:r w:rsidRPr="00836680">
        <w:rPr>
          <w:rFonts w:ascii="Verdana" w:eastAsia="Arial" w:hAnsi="Verdana" w:cs="Tahoma"/>
        </w:rPr>
        <w:t xml:space="preserve"> (Tipo P) 100% de origen nacional fresco y de calidad probada con una resistencia  </w:t>
      </w:r>
      <w:r w:rsidRPr="00836680">
        <w:rPr>
          <w:rFonts w:ascii="Verdana" w:eastAsia="Arial" w:hAnsi="Verdana" w:cs="Tahoma"/>
          <w:b/>
        </w:rPr>
        <w:t xml:space="preserve">mínima de 30 </w:t>
      </w:r>
      <w:proofErr w:type="spellStart"/>
      <w:r w:rsidRPr="00836680">
        <w:rPr>
          <w:rFonts w:ascii="Verdana" w:eastAsia="Arial" w:hAnsi="Verdana" w:cs="Tahoma"/>
          <w:b/>
        </w:rPr>
        <w:t>MPa</w:t>
      </w:r>
      <w:proofErr w:type="spellEnd"/>
      <w:r w:rsidRPr="00836680">
        <w:rPr>
          <w:rFonts w:ascii="Verdana" w:eastAsia="Arial" w:hAnsi="Verdana" w:cs="Tahoma"/>
          <w:b/>
        </w:rPr>
        <w:t xml:space="preserve">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color w:val="000000"/>
        </w:rPr>
        <w:lastRenderedPageBreak/>
        <w:t xml:space="preserve">El cemento deberá ser almacenado en condiciones que la mantengan fuera de la intemperie y la humedad, </w:t>
      </w:r>
      <w:r w:rsidRPr="0083668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b/>
        </w:rPr>
      </w:pPr>
      <w:r w:rsidRPr="00836680">
        <w:rPr>
          <w:rFonts w:ascii="Verdana" w:eastAsia="Arial" w:hAnsi="Verdana" w:cs="Tahoma"/>
          <w:b/>
        </w:rPr>
        <w:t>Arena fina</w:t>
      </w:r>
    </w:p>
    <w:bookmarkEnd w:id="274"/>
    <w:p w:rsidR="00E66FDD" w:rsidRPr="00836680" w:rsidRDefault="00E66FDD" w:rsidP="00E66FDD">
      <w:pPr>
        <w:widowControl w:val="0"/>
        <w:autoSpaceDE w:val="0"/>
        <w:autoSpaceDN w:val="0"/>
        <w:adjustRightInd w:val="0"/>
        <w:contextualSpacing/>
        <w:jc w:val="both"/>
        <w:rPr>
          <w:rFonts w:ascii="Verdana" w:eastAsia="Arial" w:hAnsi="Verdana" w:cs="Calibri"/>
          <w:color w:val="000000"/>
        </w:rPr>
      </w:pPr>
      <w:r w:rsidRPr="00836680">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66FDD" w:rsidRPr="00836680" w:rsidRDefault="00E66FDD" w:rsidP="00E66FDD">
      <w:pPr>
        <w:widowControl w:val="0"/>
        <w:autoSpaceDE w:val="0"/>
        <w:autoSpaceDN w:val="0"/>
        <w:adjustRightInd w:val="0"/>
        <w:contextualSpacing/>
        <w:rPr>
          <w:rFonts w:ascii="Verdana" w:eastAsia="Arial" w:hAnsi="Verdana" w:cs="Calibri"/>
          <w:color w:val="000000"/>
        </w:rPr>
      </w:pPr>
      <w:r w:rsidRPr="00836680">
        <w:rPr>
          <w:rFonts w:ascii="Verdana" w:eastAsia="Arial" w:hAnsi="Verdana" w:cs="Calibri"/>
          <w:color w:val="000000"/>
        </w:rPr>
        <w:t xml:space="preserve">Para su utilización deberá estar debidamente lavada y limpia </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Verdana"/>
        </w:rPr>
      </w:pPr>
      <w:r w:rsidRPr="00836680">
        <w:rPr>
          <w:rFonts w:ascii="Verdana" w:eastAsia="Arial" w:hAnsi="Verdana" w:cs="Calibri"/>
          <w:color w:val="000000"/>
        </w:rPr>
        <w:t>Las características principales son, c</w:t>
      </w:r>
      <w:r w:rsidRPr="00836680">
        <w:rPr>
          <w:rFonts w:ascii="Verdana" w:eastAsia="Arial" w:hAnsi="Verdana" w:cs="Verdana"/>
        </w:rPr>
        <w:t>uando este seca toda la arena pasará por la malla N° 8. No más del 20% pasará por la malla N° 50 y no más del 5% pasará por la malla N° 100, según normas ASTM</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b/>
        </w:rPr>
      </w:pPr>
      <w:r w:rsidRPr="00836680">
        <w:rPr>
          <w:rFonts w:ascii="Verdana" w:eastAsia="Arial" w:hAnsi="Verdana" w:cs="Tahoma"/>
          <w:b/>
        </w:rPr>
        <w:t>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 permitirá el empleo de aguas estancadas procedentes de pequeñas lagunas o aquéllas que provengan de pantanos o desagües.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Toda agua de calidad dudosa deberá ser sometido al análisis respectivo y autorizado por el Supervisor de obra antes de su empleo.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temperatura del agua para la preparación del hormigón deberá ser superior a 5ºC.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 </w:t>
      </w:r>
    </w:p>
    <w:p w:rsidR="00E66FDD" w:rsidRPr="00836680" w:rsidRDefault="00E66FDD" w:rsidP="00E66FDD">
      <w:pPr>
        <w:widowControl w:val="0"/>
        <w:autoSpaceDE w:val="0"/>
        <w:autoSpaceDN w:val="0"/>
        <w:contextualSpacing/>
        <w:rPr>
          <w:rFonts w:ascii="Verdana" w:eastAsia="Arial" w:hAnsi="Verdana" w:cs="Arial"/>
          <w:b/>
          <w:bCs/>
        </w:rPr>
      </w:pPr>
      <w:r w:rsidRPr="00836680">
        <w:rPr>
          <w:rFonts w:ascii="Verdana" w:eastAsia="Arial" w:hAnsi="Verdana" w:cs="Arial"/>
          <w:b/>
          <w:bCs/>
        </w:rPr>
        <w:t>FORMA DE EJECUCIÓN. –</w:t>
      </w:r>
    </w:p>
    <w:p w:rsidR="00E66FDD" w:rsidRPr="00836680" w:rsidRDefault="00E66FDD" w:rsidP="00E66FDD">
      <w:pPr>
        <w:widowControl w:val="0"/>
        <w:autoSpaceDE w:val="0"/>
        <w:autoSpaceDN w:val="0"/>
        <w:contextualSpacing/>
        <w:rPr>
          <w:rFonts w:ascii="Verdana" w:eastAsia="Arial" w:hAnsi="Verdana" w:cs="Arial"/>
          <w:b/>
          <w:bCs/>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general, se deberán cumplir con las siguientes directrices referidas 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b/>
        </w:rPr>
        <w:t>Limpieza y Preparación</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Previo a la ejecución del ítem, se verificará que la superficie esté en condiciones adecuadas de compactación y a la cota según lo indicado en el proyecto.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Preparación del Mortero</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color w:val="000000"/>
        </w:rPr>
        <w:t>El mortero será de una consistencia tal que se asegure su trabajo y la manipulación de masas compactas, densas y con aspecto y coloración uniformes.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lastRenderedPageBreak/>
        <w:t xml:space="preserve">Ejecución del </w:t>
      </w:r>
      <w:proofErr w:type="spellStart"/>
      <w:r w:rsidRPr="00836680">
        <w:rPr>
          <w:rFonts w:ascii="Verdana" w:eastAsia="Arial" w:hAnsi="Verdana" w:cs="Tahoma"/>
          <w:b/>
        </w:rPr>
        <w:t>Contrapiso</w:t>
      </w:r>
      <w:proofErr w:type="spellEnd"/>
      <w:r w:rsidRPr="00836680">
        <w:rPr>
          <w:rFonts w:ascii="Verdana" w:eastAsia="Arial" w:hAnsi="Verdana" w:cs="Tahoma"/>
          <w:b/>
        </w:rPr>
        <w:t xml:space="preserve">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 xml:space="preserve">Posterior al terminado del </w:t>
      </w:r>
      <w:proofErr w:type="spellStart"/>
      <w:r w:rsidRPr="00836680">
        <w:rPr>
          <w:rFonts w:ascii="Verdana" w:eastAsia="Arial" w:hAnsi="Verdana" w:cs="Tahoma"/>
          <w:color w:val="000000"/>
          <w:lang w:val="es-ES_tradnl"/>
        </w:rPr>
        <w:t>contrapiso</w:t>
      </w:r>
      <w:proofErr w:type="spellEnd"/>
      <w:r w:rsidRPr="00836680">
        <w:rPr>
          <w:rFonts w:ascii="Verdana" w:eastAsia="Arial" w:hAnsi="Verdana" w:cs="Tahoma"/>
          <w:color w:val="000000"/>
          <w:lang w:val="es-ES_tradnl"/>
        </w:rPr>
        <w:t xml:space="preserve"> de ladrillo adobito se deberá realizar el recubrimiento de piso de enlucido fino de cemento, y para tener una buena adherencia del recubrimiento </w:t>
      </w:r>
      <w:proofErr w:type="spellStart"/>
      <w:r w:rsidRPr="00836680">
        <w:rPr>
          <w:rFonts w:ascii="Verdana" w:eastAsia="Arial" w:hAnsi="Verdana" w:cs="Tahoma"/>
          <w:color w:val="000000"/>
          <w:lang w:val="es-ES_tradnl"/>
        </w:rPr>
        <w:t>cementicio</w:t>
      </w:r>
      <w:proofErr w:type="spellEnd"/>
      <w:r w:rsidRPr="00836680">
        <w:rPr>
          <w:rFonts w:ascii="Verdana" w:eastAsia="Arial" w:hAnsi="Verdana" w:cs="Tahoma"/>
          <w:color w:val="000000"/>
          <w:lang w:val="es-ES_tradnl"/>
        </w:rPr>
        <w:t xml:space="preserve">, éste debe ser realizado antes de que la superficie lograda en el </w:t>
      </w:r>
      <w:proofErr w:type="spellStart"/>
      <w:r w:rsidRPr="00836680">
        <w:rPr>
          <w:rFonts w:ascii="Verdana" w:eastAsia="Arial" w:hAnsi="Verdana" w:cs="Tahoma"/>
          <w:color w:val="000000"/>
          <w:lang w:val="es-ES_tradnl"/>
        </w:rPr>
        <w:t>contrapiso</w:t>
      </w:r>
      <w:proofErr w:type="spellEnd"/>
      <w:r w:rsidRPr="00836680">
        <w:rPr>
          <w:rFonts w:ascii="Verdana" w:eastAsia="Arial" w:hAnsi="Verdana" w:cs="Tahoma"/>
          <w:color w:val="000000"/>
          <w:lang w:val="es-ES_tradnl"/>
        </w:rPr>
        <w:t xml:space="preserve"> seque totalmente, vale decir en estado húmedo, para ello, se vaciará una carpeta de mortero simple nivelando toda imperfección del piso con grosor o altura necesaria para tener un acabado perfecto.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color w:val="000000"/>
          <w:lang w:val="es-ES_tradnl"/>
        </w:rPr>
        <w:t>Para lograr el acabado definitivo se pasará una capa de mortero cementico peinado a plancha metálica para lograr así un acabado fino.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ES_tradnl"/>
        </w:rPr>
      </w:pPr>
      <w:r w:rsidRPr="00836680">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color w:val="000000"/>
        </w:rPr>
        <w:t xml:space="preserve">El </w:t>
      </w:r>
      <w:proofErr w:type="spellStart"/>
      <w:r w:rsidRPr="00836680">
        <w:rPr>
          <w:rFonts w:ascii="Verdana" w:eastAsia="Arial" w:hAnsi="Verdana" w:cs="Tahoma"/>
          <w:color w:val="000000"/>
        </w:rPr>
        <w:t>contrapiso</w:t>
      </w:r>
      <w:proofErr w:type="spellEnd"/>
      <w:r w:rsidRPr="00836680">
        <w:rPr>
          <w:rFonts w:ascii="Verdana" w:eastAsia="Arial" w:hAnsi="Verdana" w:cs="Tahoma"/>
          <w:color w:val="000000"/>
        </w:rPr>
        <w:t xml:space="preserve"> de ladrillo adobito (20x10x5) se medirá en </w:t>
      </w:r>
      <w:r w:rsidRPr="00836680">
        <w:rPr>
          <w:rFonts w:ascii="Verdana" w:eastAsia="Arial" w:hAnsi="Verdana" w:cs="Tahoma"/>
          <w:b/>
          <w:color w:val="000000"/>
        </w:rPr>
        <w:t xml:space="preserve">metros cuadrados, </w:t>
      </w:r>
      <w:r w:rsidRPr="00836680">
        <w:rPr>
          <w:rFonts w:ascii="Verdana" w:eastAsia="Arial" w:hAnsi="Verdana" w:cs="Tahoma"/>
        </w:rPr>
        <w:t>tomando en cuenta únicamente las superficies netas ejecutadas y autorizadas</w:t>
      </w:r>
      <w:r w:rsidRPr="00836680">
        <w:rPr>
          <w:rFonts w:ascii="Verdana" w:eastAsia="Arial" w:hAnsi="Verdana" w:cs="Arial"/>
        </w:rPr>
        <w:t>.</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análisis de precios unitarios</w:t>
      </w:r>
      <w:r w:rsidRPr="0083668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r w:rsidRPr="00836680">
        <w:rPr>
          <w:rFonts w:ascii="Verdana" w:eastAsia="Arial" w:hAnsi="Verdana" w:cs="Tahoma"/>
          <w:b/>
          <w:bCs/>
          <w:color w:val="000000"/>
        </w:rPr>
        <w:t>DETALLE CONSTRUCTIVO</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r w:rsidRPr="00836680">
        <w:rPr>
          <w:rFonts w:ascii="Verdana" w:eastAsia="Arial" w:hAnsi="Verdana" w:cs="Tahoma"/>
          <w:noProof/>
          <w:color w:val="000000"/>
          <w:lang w:val="es-BO" w:eastAsia="es-BO"/>
        </w:rPr>
        <w:lastRenderedPageBreak/>
        <mc:AlternateContent>
          <mc:Choice Requires="wpg">
            <w:drawing>
              <wp:anchor distT="0" distB="0" distL="114300" distR="114300" simplePos="0" relativeHeight="251665408" behindDoc="0" locked="0" layoutInCell="1" allowOverlap="1" wp14:anchorId="3F332A49" wp14:editId="28E9FD00">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355184" w:rsidRPr="00E35F99" w:rsidRDefault="00355184" w:rsidP="00E66FDD">
                              <w:pPr>
                                <w:jc w:val="center"/>
                                <w:rPr>
                                  <w:rFonts w:ascii="Verdana" w:hAnsi="Verdana"/>
                                  <w:b/>
                                  <w:bCs/>
                                  <w:color w:val="FFFFFF"/>
                                  <w:sz w:val="24"/>
                                  <w:szCs w:val="24"/>
                                </w:rPr>
                              </w:pPr>
                            </w:p>
                            <w:p w:rsidR="00355184" w:rsidRDefault="00355184" w:rsidP="00E66F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355184" w:rsidRPr="00E35F99" w:rsidRDefault="00355184" w:rsidP="00E66FDD">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332A49"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355184" w:rsidRPr="00E35F99" w:rsidRDefault="00355184" w:rsidP="00E66FDD">
                        <w:pPr>
                          <w:jc w:val="center"/>
                          <w:rPr>
                            <w:rFonts w:ascii="Verdana" w:hAnsi="Verdana"/>
                            <w:b/>
                            <w:bCs/>
                            <w:color w:val="FFFFFF"/>
                            <w:sz w:val="24"/>
                            <w:szCs w:val="24"/>
                          </w:rPr>
                        </w:pPr>
                      </w:p>
                      <w:p w:rsidR="00355184" w:rsidRDefault="00355184" w:rsidP="00E66FDD">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355184" w:rsidRPr="00E35F99" w:rsidRDefault="00355184" w:rsidP="00E66FDD">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bCs/>
          <w:color w:val="000000"/>
        </w:rPr>
      </w:pPr>
    </w:p>
    <w:p w:rsidR="00E66FDD" w:rsidRPr="00836680" w:rsidRDefault="00E66FDD" w:rsidP="00E66FDD">
      <w:pPr>
        <w:widowControl w:val="0"/>
        <w:tabs>
          <w:tab w:val="left" w:pos="560"/>
        </w:tabs>
        <w:autoSpaceDE w:val="0"/>
        <w:autoSpaceDN w:val="0"/>
        <w:contextualSpacing/>
        <w:jc w:val="center"/>
        <w:rPr>
          <w:rFonts w:ascii="Verdana" w:eastAsia="Arial" w:hAnsi="Verdana" w:cs="Tahoma"/>
          <w:b/>
          <w:bCs/>
          <w:color w:val="000000"/>
        </w:rPr>
      </w:pPr>
      <w:r w:rsidRPr="00836680">
        <w:rPr>
          <w:rFonts w:ascii="Verdana" w:eastAsia="Arial" w:hAnsi="Verdana" w:cs="Arial"/>
          <w:noProof/>
          <w:lang w:val="es-BO" w:eastAsia="es-BO"/>
        </w:rPr>
        <w:drawing>
          <wp:inline distT="0" distB="0" distL="0" distR="0" wp14:anchorId="339BB19B" wp14:editId="76F96185">
            <wp:extent cx="4778792" cy="423862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0661" cy="4266892"/>
                    </a:xfrm>
                    <a:prstGeom prst="rect">
                      <a:avLst/>
                    </a:prstGeom>
                  </pic:spPr>
                </pic:pic>
              </a:graphicData>
            </a:graphic>
          </wp:inline>
        </w:drawing>
      </w:r>
    </w:p>
    <w:tbl>
      <w:tblPr>
        <w:tblStyle w:val="Tablaconcuadrcula1"/>
        <w:tblW w:w="9634" w:type="dxa"/>
        <w:tblLook w:val="04A0" w:firstRow="1" w:lastRow="0" w:firstColumn="1" w:lastColumn="0" w:noHBand="0" w:noVBand="1"/>
      </w:tblPr>
      <w:tblGrid>
        <w:gridCol w:w="584"/>
        <w:gridCol w:w="2385"/>
        <w:gridCol w:w="1145"/>
        <w:gridCol w:w="5520"/>
      </w:tblGrid>
      <w:tr w:rsidR="00E66FDD" w:rsidRPr="00836680" w:rsidTr="00355184">
        <w:trPr>
          <w:trHeight w:val="272"/>
        </w:trPr>
        <w:tc>
          <w:tcPr>
            <w:tcW w:w="584" w:type="dxa"/>
            <w:shd w:val="clear" w:color="auto" w:fill="1F3864"/>
          </w:tcPr>
          <w:p w:rsidR="00E66FDD" w:rsidRPr="00836680" w:rsidRDefault="00E66FDD" w:rsidP="00355184">
            <w:pPr>
              <w:widowControl w:val="0"/>
              <w:autoSpaceDE w:val="0"/>
              <w:autoSpaceDN w:val="0"/>
              <w:contextualSpacing/>
              <w:rPr>
                <w:rFonts w:ascii="Verdana" w:eastAsia="Arial" w:hAnsi="Verdana" w:cs="Arial"/>
                <w:b/>
              </w:rPr>
            </w:pPr>
            <w:r w:rsidRPr="00836680">
              <w:rPr>
                <w:rFonts w:ascii="Verdana" w:eastAsia="Arial" w:hAnsi="Verdana" w:cs="Arial"/>
                <w:b/>
              </w:rPr>
              <w:t>N°</w:t>
            </w:r>
          </w:p>
        </w:tc>
        <w:tc>
          <w:tcPr>
            <w:tcW w:w="2385"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CODIGO</w:t>
            </w:r>
          </w:p>
        </w:tc>
        <w:tc>
          <w:tcPr>
            <w:tcW w:w="1145"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UNIDAD</w:t>
            </w:r>
          </w:p>
        </w:tc>
        <w:tc>
          <w:tcPr>
            <w:tcW w:w="5520" w:type="dxa"/>
            <w:shd w:val="clear" w:color="auto" w:fill="1F3864"/>
          </w:tcPr>
          <w:p w:rsidR="00E66FDD" w:rsidRPr="00836680" w:rsidRDefault="00E66FDD" w:rsidP="00355184">
            <w:pPr>
              <w:widowControl w:val="0"/>
              <w:autoSpaceDE w:val="0"/>
              <w:autoSpaceDN w:val="0"/>
              <w:contextualSpacing/>
              <w:jc w:val="center"/>
              <w:rPr>
                <w:rFonts w:ascii="Verdana" w:eastAsia="Arial" w:hAnsi="Verdana" w:cs="Arial"/>
                <w:b/>
              </w:rPr>
            </w:pPr>
            <w:r w:rsidRPr="00836680">
              <w:rPr>
                <w:rFonts w:ascii="Verdana" w:eastAsia="Arial" w:hAnsi="Verdana" w:cs="Arial"/>
                <w:b/>
              </w:rPr>
              <w:t>ITEM</w:t>
            </w:r>
          </w:p>
        </w:tc>
      </w:tr>
      <w:tr w:rsidR="00E66FDD" w:rsidRPr="00836680" w:rsidTr="00355184">
        <w:trPr>
          <w:trHeight w:val="336"/>
        </w:trPr>
        <w:tc>
          <w:tcPr>
            <w:tcW w:w="584" w:type="dxa"/>
            <w:shd w:val="clear" w:color="auto" w:fill="BDD6EE"/>
          </w:tcPr>
          <w:p w:rsidR="00E66FDD" w:rsidRPr="00836680" w:rsidRDefault="00E66FDD" w:rsidP="00355184">
            <w:pPr>
              <w:widowControl w:val="0"/>
              <w:autoSpaceDE w:val="0"/>
              <w:autoSpaceDN w:val="0"/>
              <w:contextualSpacing/>
              <w:rPr>
                <w:rFonts w:ascii="Verdana" w:eastAsia="Arial" w:hAnsi="Verdana" w:cs="Arial"/>
                <w:b/>
              </w:rPr>
            </w:pPr>
            <w:r w:rsidRPr="00836680">
              <w:rPr>
                <w:rFonts w:ascii="Verdana" w:eastAsia="Arial" w:hAnsi="Verdana" w:cs="Arial"/>
                <w:b/>
              </w:rPr>
              <w:t>15</w:t>
            </w:r>
          </w:p>
        </w:tc>
        <w:tc>
          <w:tcPr>
            <w:tcW w:w="2385" w:type="dxa"/>
            <w:shd w:val="clear" w:color="auto" w:fill="BDD6EE"/>
          </w:tcPr>
          <w:p w:rsidR="00E66FDD" w:rsidRPr="00836680" w:rsidRDefault="00E66FDD" w:rsidP="00355184">
            <w:pPr>
              <w:widowControl w:val="0"/>
              <w:autoSpaceDE w:val="0"/>
              <w:autoSpaceDN w:val="0"/>
              <w:contextualSpacing/>
              <w:rPr>
                <w:rFonts w:ascii="Verdana" w:eastAsia="Arial" w:hAnsi="Verdana" w:cs="Arial"/>
                <w:b/>
              </w:rPr>
            </w:pPr>
            <w:r w:rsidRPr="00836680">
              <w:rPr>
                <w:rFonts w:ascii="Verdana" w:eastAsia="Arial" w:hAnsi="Verdana" w:cs="Arial"/>
                <w:b/>
              </w:rPr>
              <w:t>VN - OF - CAR- 1</w:t>
            </w:r>
          </w:p>
        </w:tc>
        <w:tc>
          <w:tcPr>
            <w:tcW w:w="1145" w:type="dxa"/>
            <w:shd w:val="clear" w:color="auto" w:fill="BDD6EE"/>
          </w:tcPr>
          <w:p w:rsidR="00E66FDD" w:rsidRPr="00836680" w:rsidRDefault="00E66FDD" w:rsidP="00355184">
            <w:pPr>
              <w:widowControl w:val="0"/>
              <w:autoSpaceDE w:val="0"/>
              <w:autoSpaceDN w:val="0"/>
              <w:contextualSpacing/>
              <w:rPr>
                <w:rFonts w:ascii="Verdana" w:eastAsia="Arial" w:hAnsi="Verdana" w:cs="Arial"/>
                <w:b/>
              </w:rPr>
            </w:pPr>
            <w:r w:rsidRPr="00836680">
              <w:rPr>
                <w:rFonts w:ascii="Verdana" w:eastAsia="Arial" w:hAnsi="Verdana" w:cs="Arial"/>
                <w:b/>
              </w:rPr>
              <w:t>M2</w:t>
            </w:r>
          </w:p>
        </w:tc>
        <w:tc>
          <w:tcPr>
            <w:tcW w:w="5520" w:type="dxa"/>
            <w:shd w:val="clear" w:color="auto" w:fill="BDD6EE"/>
          </w:tcPr>
          <w:p w:rsidR="00E66FDD" w:rsidRPr="00836680" w:rsidRDefault="00E66FDD" w:rsidP="00355184">
            <w:pPr>
              <w:widowControl w:val="0"/>
              <w:autoSpaceDE w:val="0"/>
              <w:autoSpaceDN w:val="0"/>
              <w:contextualSpacing/>
              <w:jc w:val="center"/>
              <w:rPr>
                <w:rFonts w:ascii="Verdana" w:eastAsia="Arial" w:hAnsi="Verdana" w:cs="Tahoma"/>
                <w:b/>
                <w:color w:val="000000"/>
              </w:rPr>
            </w:pPr>
            <w:r w:rsidRPr="00836680">
              <w:rPr>
                <w:rFonts w:ascii="Verdana" w:eastAsia="Arial" w:hAnsi="Verdana" w:cs="Tahoma"/>
                <w:b/>
                <w:bCs/>
              </w:rPr>
              <w:t>CARPETA DE NIVELACION</w:t>
            </w:r>
          </w:p>
        </w:tc>
      </w:tr>
    </w:tbl>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tabs>
          <w:tab w:val="left" w:pos="560"/>
        </w:tabs>
        <w:contextualSpacing/>
        <w:jc w:val="both"/>
        <w:rPr>
          <w:rFonts w:ascii="Verdana" w:hAnsi="Verdana" w:cs="Tahoma"/>
          <w:b/>
          <w:color w:val="000000"/>
          <w:lang w:eastAsia="es-ES"/>
        </w:rPr>
      </w:pPr>
      <w:r w:rsidRPr="00836680">
        <w:rPr>
          <w:rFonts w:ascii="Verdana" w:hAnsi="Verdana" w:cs="Tahoma"/>
          <w:b/>
          <w:color w:val="000000"/>
          <w:lang w:eastAsia="es-ES"/>
        </w:rPr>
        <w:t>DEFINICIÓN. -</w:t>
      </w:r>
    </w:p>
    <w:p w:rsidR="00E66FDD" w:rsidRPr="00836680" w:rsidRDefault="00E66FDD" w:rsidP="00E66FDD">
      <w:pPr>
        <w:tabs>
          <w:tab w:val="left" w:pos="560"/>
        </w:tabs>
        <w:contextualSpacing/>
        <w:jc w:val="both"/>
        <w:rPr>
          <w:rFonts w:ascii="Verdana" w:hAnsi="Verdana" w:cs="Tahoma"/>
          <w:color w:val="000000"/>
          <w:lang w:eastAsia="es-ES"/>
        </w:rPr>
      </w:pPr>
      <w:r w:rsidRPr="00836680">
        <w:rPr>
          <w:rFonts w:ascii="Verdana" w:hAnsi="Verdana" w:cs="Tahoma"/>
          <w:lang w:eastAsia="es-ES"/>
        </w:rPr>
        <w:t xml:space="preserve">Este ítem se refiere a la construcción de una carpeta de nivelación de espesor según planos, cuya ejecución se realizará de acuerdo a </w:t>
      </w:r>
      <w:r w:rsidRPr="00836680">
        <w:rPr>
          <w:rFonts w:ascii="Verdana" w:hAnsi="Verdana" w:cs="Tahoma"/>
          <w:color w:val="000000"/>
          <w:lang w:eastAsia="es-ES"/>
        </w:rPr>
        <w:t xml:space="preserve">los planos constructivos y/o instrucción del supervisor de obra. </w:t>
      </w:r>
    </w:p>
    <w:p w:rsidR="00E66FDD" w:rsidRPr="00836680" w:rsidRDefault="00E66FDD" w:rsidP="00E66FDD">
      <w:pPr>
        <w:tabs>
          <w:tab w:val="left" w:pos="560"/>
        </w:tabs>
        <w:contextualSpacing/>
        <w:jc w:val="both"/>
        <w:rPr>
          <w:rFonts w:ascii="Verdana" w:hAnsi="Verdana" w:cs="Tahoma"/>
          <w:color w:val="000000"/>
          <w:lang w:eastAsia="es-ES"/>
        </w:rPr>
      </w:pPr>
    </w:p>
    <w:p w:rsidR="00E66FDD" w:rsidRPr="00836680" w:rsidRDefault="00E66FDD" w:rsidP="00E66FDD">
      <w:pPr>
        <w:tabs>
          <w:tab w:val="left" w:pos="560"/>
        </w:tabs>
        <w:contextualSpacing/>
        <w:rPr>
          <w:rFonts w:ascii="Verdana" w:hAnsi="Verdana" w:cs="Tahoma"/>
          <w:b/>
          <w:color w:val="000000"/>
          <w:lang w:eastAsia="es-ES"/>
        </w:rPr>
      </w:pPr>
      <w:r w:rsidRPr="00836680">
        <w:rPr>
          <w:rFonts w:ascii="Verdana" w:hAnsi="Verdana" w:cs="Tahoma"/>
          <w:b/>
          <w:color w:val="000000"/>
          <w:lang w:eastAsia="es-ES"/>
        </w:rPr>
        <w:t>MATERIALES, HERRAMIENTA Y EQUIPOS. -</w:t>
      </w:r>
    </w:p>
    <w:p w:rsidR="00E66FDD" w:rsidRPr="00836680" w:rsidRDefault="00E66FDD" w:rsidP="00E66FDD">
      <w:pPr>
        <w:tabs>
          <w:tab w:val="left" w:pos="8711"/>
        </w:tabs>
        <w:contextualSpacing/>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tabs>
          <w:tab w:val="left" w:pos="8711"/>
        </w:tabs>
        <w:contextualSpacing/>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66FDD" w:rsidRPr="00836680" w:rsidTr="003551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both"/>
              <w:rPr>
                <w:rFonts w:ascii="Verdana" w:hAnsi="Verdana"/>
                <w:color w:val="333333"/>
                <w:lang w:eastAsia="es-ES"/>
              </w:rPr>
            </w:pPr>
            <w:r w:rsidRPr="00836680">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KG</w:t>
            </w:r>
          </w:p>
        </w:tc>
      </w:tr>
      <w:tr w:rsidR="00E66FDD" w:rsidRPr="00836680" w:rsidTr="003551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both"/>
              <w:rPr>
                <w:rFonts w:ascii="Verdana" w:hAnsi="Verdana"/>
                <w:color w:val="333333"/>
                <w:lang w:eastAsia="es-ES"/>
              </w:rPr>
            </w:pPr>
            <w:r w:rsidRPr="00836680">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M3</w:t>
            </w:r>
          </w:p>
        </w:tc>
      </w:tr>
    </w:tbl>
    <w:p w:rsidR="00E66FDD" w:rsidRPr="00836680" w:rsidRDefault="00E66FDD" w:rsidP="00E66FDD">
      <w:pPr>
        <w:tabs>
          <w:tab w:val="left" w:pos="560"/>
        </w:tabs>
        <w:contextualSpacing/>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 xml:space="preserve">El contratista proporcionará todos los materiales, herramientas y equipo a emplearse en la preparación y vaciado del hormigón, exceptuando los de aporte propio y serán </w:t>
      </w:r>
      <w:r w:rsidRPr="00836680">
        <w:rPr>
          <w:rFonts w:ascii="Verdana" w:hAnsi="Verdana" w:cs="Tahoma"/>
          <w:lang w:eastAsia="es-ES"/>
        </w:rPr>
        <w:lastRenderedPageBreak/>
        <w:t>aprobados del Supervisor de Obra, asimismo, deberán cumplir con los requisitos establecidos en la Norma Boliviana del Hormigón Armado CBH-87 y/o las normas IBNORCA que correspondan.</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E66FDD" w:rsidRPr="00836680" w:rsidRDefault="00E66FDD" w:rsidP="00E66FDD">
      <w:pPr>
        <w:tabs>
          <w:tab w:val="left" w:pos="8711"/>
        </w:tabs>
        <w:spacing w:after="120"/>
        <w:contextualSpacing/>
        <w:jc w:val="both"/>
        <w:rPr>
          <w:rFonts w:ascii="Verdana" w:hAnsi="Verdana" w:cs="Tahoma"/>
          <w:b/>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Cemento</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 xml:space="preserve">Se podrá utilizar cemento Portland (tipo I), cemento portland con Puzolana (tipo IP) y/o cemento </w:t>
      </w:r>
      <w:proofErr w:type="spellStart"/>
      <w:r w:rsidRPr="00836680">
        <w:rPr>
          <w:rFonts w:ascii="Verdana" w:hAnsi="Verdana" w:cs="Tahoma"/>
          <w:lang w:eastAsia="es-ES"/>
        </w:rPr>
        <w:t>Puzolánico</w:t>
      </w:r>
      <w:proofErr w:type="spellEnd"/>
      <w:r w:rsidRPr="00836680">
        <w:rPr>
          <w:rFonts w:ascii="Verdana" w:hAnsi="Verdana" w:cs="Tahoma"/>
          <w:lang w:eastAsia="es-ES"/>
        </w:rPr>
        <w:t xml:space="preserve"> (Tipo P) 100% de origen nacional fresco y de calidad probada con una resistencia  </w:t>
      </w:r>
      <w:r w:rsidRPr="00836680">
        <w:rPr>
          <w:rFonts w:ascii="Verdana" w:hAnsi="Verdana" w:cs="Tahoma"/>
          <w:b/>
          <w:lang w:eastAsia="es-ES"/>
        </w:rPr>
        <w:t xml:space="preserve">mínima de 30 </w:t>
      </w:r>
      <w:proofErr w:type="spellStart"/>
      <w:r w:rsidRPr="00836680">
        <w:rPr>
          <w:rFonts w:ascii="Verdana" w:hAnsi="Verdana" w:cs="Tahoma"/>
          <w:b/>
          <w:lang w:eastAsia="es-ES"/>
        </w:rPr>
        <w:t>MPa</w:t>
      </w:r>
      <w:proofErr w:type="spellEnd"/>
      <w:r w:rsidRPr="00836680">
        <w:rPr>
          <w:rFonts w:ascii="Verdana" w:hAnsi="Verdana" w:cs="Tahoma"/>
          <w:b/>
          <w:lang w:eastAsia="es-ES"/>
        </w:rPr>
        <w:t xml:space="preserve"> a los 28 días</w:t>
      </w:r>
      <w:r w:rsidRPr="0083668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560"/>
        </w:tabs>
        <w:spacing w:before="120" w:after="120"/>
        <w:contextualSpacing/>
        <w:jc w:val="both"/>
        <w:rPr>
          <w:rFonts w:ascii="Verdana" w:hAnsi="Verdana" w:cs="Tahoma"/>
          <w:color w:val="000000"/>
          <w:lang w:eastAsia="es-ES"/>
        </w:rPr>
      </w:pPr>
      <w:r w:rsidRPr="0083668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560"/>
        </w:tabs>
        <w:spacing w:after="120"/>
        <w:contextualSpacing/>
        <w:jc w:val="both"/>
        <w:rPr>
          <w:rFonts w:ascii="Verdana" w:hAnsi="Verdana" w:cs="Tahoma"/>
          <w:color w:val="000000"/>
          <w:lang w:eastAsia="es-ES"/>
        </w:rPr>
      </w:pPr>
      <w:r w:rsidRPr="00836680">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E66FDD" w:rsidRPr="00836680" w:rsidRDefault="00E66FDD" w:rsidP="00E66FDD">
      <w:pPr>
        <w:tabs>
          <w:tab w:val="left" w:pos="560"/>
        </w:tabs>
        <w:spacing w:after="120"/>
        <w:contextualSpacing/>
        <w:jc w:val="both"/>
        <w:rPr>
          <w:rFonts w:ascii="Verdana" w:hAnsi="Verdana" w:cs="Tahoma"/>
          <w:b/>
          <w:lang w:eastAsia="es-ES"/>
        </w:rPr>
      </w:pPr>
      <w:r w:rsidRPr="00836680">
        <w:rPr>
          <w:rFonts w:ascii="Verdana" w:hAnsi="Verdana" w:cs="Tahoma"/>
          <w:b/>
          <w:lang w:eastAsia="es-ES"/>
        </w:rPr>
        <w:t>Áridos</w:t>
      </w:r>
    </w:p>
    <w:p w:rsidR="00E66FDD" w:rsidRPr="00836680" w:rsidRDefault="00E66FDD" w:rsidP="00E66FDD">
      <w:pPr>
        <w:tabs>
          <w:tab w:val="left" w:pos="560"/>
        </w:tabs>
        <w:spacing w:before="120"/>
        <w:contextualSpacing/>
        <w:jc w:val="both"/>
        <w:rPr>
          <w:rFonts w:ascii="Verdana" w:hAnsi="Verdana" w:cs="Tahoma"/>
          <w:color w:val="000000"/>
          <w:lang w:eastAsia="es-ES"/>
        </w:rPr>
      </w:pPr>
      <w:r w:rsidRPr="00836680">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36680">
        <w:rPr>
          <w:rFonts w:ascii="Verdana" w:hAnsi="Verdana" w:cs="Tahoma"/>
          <w:lang w:eastAsia="es-ES"/>
        </w:rPr>
        <w:t>deberán cumplir todos los requerimientos indicados en la norma CBH-87 y normas IBNORCA</w:t>
      </w:r>
      <w:r w:rsidRPr="00836680">
        <w:rPr>
          <w:rFonts w:ascii="Verdana" w:hAnsi="Verdana" w:cs="Tahoma"/>
          <w:color w:val="000000"/>
          <w:lang w:eastAsia="es-ES"/>
        </w:rPr>
        <w:t>.</w:t>
      </w:r>
    </w:p>
    <w:p w:rsidR="00E66FDD" w:rsidRPr="00836680" w:rsidRDefault="00E66FDD" w:rsidP="00E66FDD">
      <w:pPr>
        <w:tabs>
          <w:tab w:val="left" w:pos="560"/>
        </w:tabs>
        <w:spacing w:before="120"/>
        <w:contextualSpacing/>
        <w:jc w:val="both"/>
        <w:rPr>
          <w:rFonts w:ascii="Verdana" w:hAnsi="Verdana" w:cs="Tahoma"/>
          <w:color w:val="000000"/>
          <w:lang w:eastAsia="es-ES"/>
        </w:rPr>
      </w:pPr>
      <w:r w:rsidRPr="00836680">
        <w:rPr>
          <w:rFonts w:ascii="Verdana" w:hAnsi="Verdana" w:cs="Tahoma"/>
          <w:color w:val="000000"/>
          <w:lang w:eastAsia="es-ES"/>
        </w:rPr>
        <w:t xml:space="preserve">La arena o árido fino será aquel que pase el tamiz de 5 </w:t>
      </w:r>
      <w:proofErr w:type="spellStart"/>
      <w:r w:rsidRPr="00836680">
        <w:rPr>
          <w:rFonts w:ascii="Verdana" w:hAnsi="Verdana" w:cs="Tahoma"/>
          <w:color w:val="000000"/>
          <w:lang w:eastAsia="es-ES"/>
        </w:rPr>
        <w:t>mm.</w:t>
      </w:r>
      <w:proofErr w:type="spellEnd"/>
      <w:r w:rsidRPr="00836680">
        <w:rPr>
          <w:rFonts w:ascii="Verdana" w:hAnsi="Verdana" w:cs="Tahoma"/>
          <w:color w:val="000000"/>
          <w:lang w:eastAsia="es-ES"/>
        </w:rPr>
        <w:t xml:space="preserve"> De malla y grava o árido grueso el que resulte retenido por dicho tamiz, debiéndose realizar los ensayos de calidad previo a su uso en los hormigones o morteros.</w:t>
      </w:r>
    </w:p>
    <w:p w:rsidR="00E66FDD" w:rsidRPr="00836680" w:rsidRDefault="00E66FDD" w:rsidP="00E66FDD">
      <w:pPr>
        <w:tabs>
          <w:tab w:val="left" w:pos="560"/>
        </w:tabs>
        <w:spacing w:before="120" w:after="120"/>
        <w:contextualSpacing/>
        <w:jc w:val="both"/>
        <w:rPr>
          <w:rFonts w:ascii="Verdana" w:hAnsi="Verdana" w:cs="Tahoma"/>
          <w:color w:val="000000"/>
          <w:lang w:eastAsia="es-ES"/>
        </w:rPr>
      </w:pPr>
      <w:r w:rsidRPr="00836680">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tabs>
          <w:tab w:val="left" w:pos="560"/>
        </w:tabs>
        <w:contextualSpacing/>
        <w:jc w:val="both"/>
        <w:rPr>
          <w:rFonts w:ascii="Verdana" w:hAnsi="Verdana" w:cs="Tahoma"/>
          <w:color w:val="000000"/>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Agua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No se permitirá el empleo de aguas estancadas procedentes de pequeñas lagunas o aquéllas que provengan de pantanos o desagües.</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Toda agua de calidad dudosa deberá ser sometido al análisis respectivo y autorizado por el Supervisor de obra antes de su empleo.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La temperatura del agua para la preparación del hormigón deberá ser superior a 5ºC.</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Hormigones</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El hormigón será diseñado para tener una resistencia característica de compresión a los 28 días de mínimo </w:t>
      </w:r>
      <w:r w:rsidRPr="00836680">
        <w:rPr>
          <w:rFonts w:ascii="Verdana" w:hAnsi="Verdana" w:cs="Tahoma"/>
          <w:b/>
          <w:lang w:eastAsia="es-ES"/>
        </w:rPr>
        <w:t>210 kg/cm2</w:t>
      </w:r>
      <w:r w:rsidRPr="00836680">
        <w:rPr>
          <w:rFonts w:ascii="Verdana" w:hAnsi="Verdana" w:cs="Tahoma"/>
          <w:lang w:eastAsia="es-ES"/>
        </w:rPr>
        <w:t xml:space="preserve"> o la resistencia característica que se indique en los planos constructivos o memoria de cálculo.</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E66FDD" w:rsidRPr="00836680" w:rsidRDefault="00E66FDD" w:rsidP="00E66FDD">
      <w:pPr>
        <w:tabs>
          <w:tab w:val="left" w:pos="8711"/>
        </w:tabs>
        <w:contextualSpacing/>
        <w:rPr>
          <w:rFonts w:ascii="Verdana" w:hAnsi="Verdana" w:cs="Tahoma"/>
          <w:lang w:eastAsia="es-ES"/>
        </w:rPr>
      </w:pPr>
    </w:p>
    <w:p w:rsidR="00E66FDD" w:rsidRPr="00836680" w:rsidRDefault="00E66FDD" w:rsidP="00E66FDD">
      <w:pPr>
        <w:widowControl w:val="0"/>
        <w:tabs>
          <w:tab w:val="left" w:pos="851"/>
        </w:tabs>
        <w:contextualSpacing/>
        <w:jc w:val="both"/>
        <w:rPr>
          <w:rFonts w:ascii="Verdana" w:hAnsi="Verdana" w:cs="Tahoma"/>
          <w:b/>
          <w:bCs/>
          <w:color w:val="000000"/>
          <w:lang w:eastAsia="es-ES"/>
        </w:rPr>
      </w:pPr>
      <w:r w:rsidRPr="00836680">
        <w:rPr>
          <w:rFonts w:ascii="Verdana" w:hAnsi="Verdana" w:cs="Tahoma"/>
          <w:b/>
          <w:bCs/>
          <w:color w:val="000000"/>
          <w:lang w:eastAsia="es-ES"/>
        </w:rPr>
        <w:t>FORMA DE EJECUCIÓN.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La carpeta de nivelación deberá cumplir lo siguiente durante la ejecución.</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8711"/>
        </w:tabs>
        <w:spacing w:after="240"/>
        <w:contextualSpacing/>
        <w:jc w:val="both"/>
        <w:rPr>
          <w:rFonts w:ascii="Verdana" w:hAnsi="Verdana" w:cs="Tahoma"/>
          <w:b/>
          <w:lang w:eastAsia="es-ES"/>
        </w:rPr>
      </w:pPr>
      <w:r w:rsidRPr="00836680">
        <w:rPr>
          <w:rFonts w:ascii="Verdana" w:hAnsi="Verdana" w:cs="Tahoma"/>
          <w:b/>
          <w:lang w:eastAsia="es-ES"/>
        </w:rPr>
        <w:t>Mezclado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hormigón deberá ser mezclado mecánicamente dosificando por volumen y deseablemente por peso. Para esta tarea:</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Sé utilizarán una o más hormigoneras de capacidad adecuada y se empleará personal especializado para su manejo.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Periódicamente se verificará la uniformidad del mezclado.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Los materiales componentes serán introducidos en el orden siguiente:</w:t>
      </w:r>
    </w:p>
    <w:p w:rsidR="00E66FDD" w:rsidRPr="00836680" w:rsidRDefault="00E66FDD" w:rsidP="00E66FDD">
      <w:pPr>
        <w:tabs>
          <w:tab w:val="left" w:pos="560"/>
        </w:tabs>
        <w:ind w:left="426"/>
        <w:contextualSpacing/>
        <w:jc w:val="both"/>
        <w:rPr>
          <w:rFonts w:ascii="Verdana" w:hAnsi="Verdana" w:cs="Tahoma"/>
          <w:lang w:eastAsia="es-ES"/>
        </w:rPr>
      </w:pPr>
      <w:r w:rsidRPr="00836680">
        <w:rPr>
          <w:rFonts w:ascii="Verdana" w:hAnsi="Verdana" w:cs="Tahoma"/>
          <w:lang w:eastAsia="es-ES"/>
        </w:rPr>
        <w:t>1. Una parte del agua del mezclado (aproximadamente la mitad)</w:t>
      </w:r>
    </w:p>
    <w:p w:rsidR="00E66FDD" w:rsidRPr="00836680" w:rsidRDefault="00E66FDD" w:rsidP="00E66FDD">
      <w:pPr>
        <w:tabs>
          <w:tab w:val="left" w:pos="560"/>
        </w:tabs>
        <w:ind w:left="426"/>
        <w:contextualSpacing/>
        <w:jc w:val="both"/>
        <w:rPr>
          <w:rFonts w:ascii="Verdana" w:hAnsi="Verdana" w:cs="Tahoma"/>
          <w:lang w:eastAsia="es-ES"/>
        </w:rPr>
      </w:pPr>
      <w:r w:rsidRPr="00836680">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E66FDD" w:rsidRPr="00836680" w:rsidRDefault="00E66FDD" w:rsidP="00E66FDD">
      <w:pPr>
        <w:tabs>
          <w:tab w:val="left" w:pos="560"/>
        </w:tabs>
        <w:ind w:left="426"/>
        <w:contextualSpacing/>
        <w:jc w:val="both"/>
        <w:rPr>
          <w:rFonts w:ascii="Verdana" w:hAnsi="Verdana" w:cs="Tahoma"/>
          <w:lang w:eastAsia="es-ES"/>
        </w:rPr>
      </w:pPr>
      <w:r w:rsidRPr="00836680">
        <w:rPr>
          <w:rFonts w:ascii="Verdana" w:hAnsi="Verdana" w:cs="Tahoma"/>
          <w:lang w:eastAsia="es-ES"/>
        </w:rPr>
        <w:t>3. La grava.</w:t>
      </w:r>
    </w:p>
    <w:p w:rsidR="00E66FDD" w:rsidRPr="00836680" w:rsidRDefault="00E66FDD" w:rsidP="00E66FDD">
      <w:pPr>
        <w:tabs>
          <w:tab w:val="left" w:pos="560"/>
        </w:tabs>
        <w:ind w:left="426"/>
        <w:contextualSpacing/>
        <w:jc w:val="both"/>
        <w:rPr>
          <w:rFonts w:ascii="Verdana" w:hAnsi="Verdana" w:cs="Tahoma"/>
          <w:lang w:eastAsia="es-ES"/>
        </w:rPr>
      </w:pPr>
      <w:r w:rsidRPr="00836680">
        <w:rPr>
          <w:rFonts w:ascii="Verdana" w:hAnsi="Verdana" w:cs="Tahoma"/>
          <w:lang w:eastAsia="es-ES"/>
        </w:rPr>
        <w:t>4. El resto del agua de amasado.</w:t>
      </w:r>
    </w:p>
    <w:p w:rsidR="00E66FDD" w:rsidRPr="00836680" w:rsidRDefault="00E66FDD" w:rsidP="00E66FDD">
      <w:pPr>
        <w:tabs>
          <w:tab w:val="left" w:pos="560"/>
        </w:tabs>
        <w:ind w:left="426"/>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No se permitirá cargar la hormigonera antes de haberse procedido a descargarla totalmente de la batida anterior.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mezclado manual queda expresamente prohibido.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b/>
          <w:lang w:eastAsia="es-ES"/>
        </w:rPr>
      </w:pPr>
      <w:r w:rsidRPr="00836680">
        <w:rPr>
          <w:rFonts w:ascii="Verdana" w:hAnsi="Verdana" w:cs="Tahoma"/>
          <w:b/>
          <w:lang w:eastAsia="es-ES"/>
        </w:rPr>
        <w:t>Transporte</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Para los medios corrientes de transporte, el hormigón debe colocarse en su posición definitiva dentro de los encofrados, antes de que transcurran 30 minutos desde su preparación.</w:t>
      </w:r>
    </w:p>
    <w:p w:rsidR="00E66FDD" w:rsidRPr="00836680" w:rsidRDefault="00E66FDD" w:rsidP="00E66FDD">
      <w:pPr>
        <w:tabs>
          <w:tab w:val="left" w:pos="560"/>
        </w:tabs>
        <w:contextualSpacing/>
        <w:jc w:val="both"/>
        <w:rPr>
          <w:rFonts w:ascii="Verdana" w:hAnsi="Verdana" w:cs="Tahoma"/>
          <w:color w:val="000000"/>
          <w:lang w:eastAsia="es-ES"/>
        </w:rPr>
      </w:pPr>
    </w:p>
    <w:p w:rsidR="00E66FDD" w:rsidRPr="00836680" w:rsidRDefault="00E66FDD" w:rsidP="00E66FDD">
      <w:pPr>
        <w:tabs>
          <w:tab w:val="left" w:pos="8711"/>
        </w:tabs>
        <w:contextualSpacing/>
        <w:jc w:val="both"/>
        <w:rPr>
          <w:rFonts w:ascii="Verdana" w:hAnsi="Verdana" w:cs="Tahoma"/>
          <w:b/>
          <w:lang w:eastAsia="es-ES"/>
        </w:rPr>
      </w:pPr>
      <w:r w:rsidRPr="00836680">
        <w:rPr>
          <w:rFonts w:ascii="Verdana" w:hAnsi="Verdana" w:cs="Tahoma"/>
          <w:b/>
          <w:lang w:eastAsia="es-ES"/>
        </w:rPr>
        <w:t>Hormigonado</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hormigonado deberá cumplir con las exigencias y requisitos establecidos en la Norma CBH-87 para hormigones.</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lastRenderedPageBreak/>
        <w:t>No se procederá al vaciado de los elementos sin antes contar con la autorización del Supervisor de Obra.</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Una vez que queden completamente limpias todas las superficies se procederá al vaciado de la carpeta de hormigón 1:4 más el impermeabilizante, se debe dar una pendiente del 2% hacia las bajantes para poder descargar las aguas pluviales, esta superficie será </w:t>
      </w:r>
      <w:proofErr w:type="spellStart"/>
      <w:r w:rsidRPr="00836680">
        <w:rPr>
          <w:rFonts w:ascii="Verdana" w:hAnsi="Verdana" w:cs="Tahoma"/>
          <w:lang w:eastAsia="es-ES"/>
        </w:rPr>
        <w:t>frotachada</w:t>
      </w:r>
      <w:proofErr w:type="spellEnd"/>
      <w:r w:rsidRPr="00836680">
        <w:rPr>
          <w:rFonts w:ascii="Verdana" w:hAnsi="Verdana" w:cs="Tahoma"/>
          <w:lang w:eastAsia="es-ES"/>
        </w:rPr>
        <w:t xml:space="preserve"> obteniendo una superficie lisa y sin ondulación.</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Así mismo mediante la supervisión de obra, se debe verificación la dosificación y la pendiente de la carpeta impermeabilizante en el momento del vaciado.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Cuando se emplee cemento envasado, la dosificación se realizará por número de bolsas de cemento, quedando prohibido el uso de fracciones de bolsa.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lang w:eastAsia="es-ES"/>
        </w:rPr>
      </w:pPr>
      <w:r w:rsidRPr="00836680">
        <w:rPr>
          <w:rFonts w:ascii="Verdana" w:hAnsi="Verdana" w:cs="Tahoma"/>
          <w:lang w:eastAsia="es-ES"/>
        </w:rPr>
        <w:t>Las siguientes prohibiciones para el hormigonado deben tenerse en cuenta: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hAnsi="Verdana" w:cs="Tahoma"/>
          <w:lang w:eastAsia="es-ES"/>
        </w:rPr>
      </w:pPr>
      <w:r w:rsidRPr="00836680">
        <w:rPr>
          <w:rFonts w:ascii="Verdana" w:hAnsi="Verdana" w:cs="Tahoma"/>
          <w:lang w:eastAsia="es-ES"/>
        </w:rPr>
        <w:t>La temperatura de vaciado no será menor a 5°C.</w:t>
      </w:r>
    </w:p>
    <w:p w:rsidR="00E66FDD" w:rsidRPr="00836680" w:rsidRDefault="00E66FDD" w:rsidP="003817F9">
      <w:pPr>
        <w:widowControl w:val="0"/>
        <w:numPr>
          <w:ilvl w:val="0"/>
          <w:numId w:val="85"/>
        </w:numPr>
        <w:tabs>
          <w:tab w:val="left" w:pos="8711"/>
        </w:tabs>
        <w:autoSpaceDE w:val="0"/>
        <w:autoSpaceDN w:val="0"/>
        <w:contextualSpacing/>
        <w:jc w:val="both"/>
        <w:rPr>
          <w:rFonts w:ascii="Verdana" w:hAnsi="Verdana" w:cs="Tahoma"/>
          <w:lang w:eastAsia="es-ES"/>
        </w:rPr>
      </w:pPr>
      <w:r w:rsidRPr="00836680">
        <w:rPr>
          <w:rFonts w:ascii="Verdana" w:hAnsi="Verdana" w:cs="Tahoma"/>
          <w:lang w:eastAsia="es-ES"/>
        </w:rPr>
        <w:t>No podrá efectuarse el vaciado durante la lluvia.</w:t>
      </w:r>
    </w:p>
    <w:p w:rsidR="00E66FDD" w:rsidRPr="00836680" w:rsidRDefault="00E66FDD" w:rsidP="003817F9">
      <w:pPr>
        <w:widowControl w:val="0"/>
        <w:numPr>
          <w:ilvl w:val="0"/>
          <w:numId w:val="85"/>
        </w:numPr>
        <w:tabs>
          <w:tab w:val="left" w:pos="8711"/>
        </w:tabs>
        <w:autoSpaceDE w:val="0"/>
        <w:autoSpaceDN w:val="0"/>
        <w:contextualSpacing/>
        <w:jc w:val="both"/>
        <w:rPr>
          <w:rFonts w:ascii="Verdana" w:hAnsi="Verdana" w:cs="Tahoma"/>
          <w:lang w:eastAsia="es-ES"/>
        </w:rPr>
      </w:pPr>
      <w:r w:rsidRPr="00836680">
        <w:rPr>
          <w:rFonts w:ascii="Verdana" w:hAnsi="Verdana" w:cs="Tahoma"/>
          <w:lang w:eastAsia="es-ES"/>
        </w:rPr>
        <w:t>No será permitido disponer de grandes cantidades de hormigón en un solo lugar para esparcirlo posteriormente.</w:t>
      </w:r>
    </w:p>
    <w:p w:rsidR="00E66FDD" w:rsidRPr="00836680" w:rsidRDefault="00E66FDD" w:rsidP="003817F9">
      <w:pPr>
        <w:widowControl w:val="0"/>
        <w:numPr>
          <w:ilvl w:val="0"/>
          <w:numId w:val="85"/>
        </w:numPr>
        <w:tabs>
          <w:tab w:val="left" w:pos="8711"/>
        </w:tabs>
        <w:autoSpaceDE w:val="0"/>
        <w:autoSpaceDN w:val="0"/>
        <w:contextualSpacing/>
        <w:jc w:val="both"/>
        <w:rPr>
          <w:rFonts w:ascii="Verdana" w:hAnsi="Verdana" w:cs="Tahoma"/>
          <w:lang w:eastAsia="es-ES"/>
        </w:rPr>
      </w:pPr>
      <w:r w:rsidRPr="00836680">
        <w:rPr>
          <w:rFonts w:ascii="Verdana" w:hAnsi="Verdana" w:cs="Tahoma"/>
          <w:lang w:eastAsia="es-ES"/>
        </w:rPr>
        <w:t xml:space="preserve">Por ningún motivo se podrá agregar agua en el momento de </w:t>
      </w:r>
      <w:proofErr w:type="spellStart"/>
      <w:r w:rsidRPr="00836680">
        <w:rPr>
          <w:rFonts w:ascii="Verdana" w:hAnsi="Verdana" w:cs="Tahoma"/>
          <w:lang w:eastAsia="es-ES"/>
        </w:rPr>
        <w:t>hormigonar</w:t>
      </w:r>
      <w:proofErr w:type="spellEnd"/>
      <w:r w:rsidRPr="00836680">
        <w:rPr>
          <w:rFonts w:ascii="Verdana" w:hAnsi="Verdana" w:cs="Tahoma"/>
          <w:lang w:eastAsia="es-ES"/>
        </w:rPr>
        <w:t>.</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La velocidad del vaciado será la suficiente para garantizar que el hormigón se mantenga plástico en todo momento.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autoSpaceDE w:val="0"/>
        <w:autoSpaceDN w:val="0"/>
        <w:adjustRightInd w:val="0"/>
        <w:contextualSpacing/>
        <w:jc w:val="both"/>
        <w:rPr>
          <w:rFonts w:ascii="Verdana" w:hAnsi="Verdana" w:cs="Tahoma"/>
          <w:lang w:eastAsia="es-ES"/>
        </w:rPr>
      </w:pPr>
      <w:r w:rsidRPr="0083668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66FDD" w:rsidRPr="00836680" w:rsidRDefault="00E66FDD" w:rsidP="00E66FDD">
      <w:pPr>
        <w:autoSpaceDE w:val="0"/>
        <w:autoSpaceDN w:val="0"/>
        <w:adjustRightInd w:val="0"/>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Protección y Curado</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Una vez vaciado el hormigón fresco, deberá protegerse contra la lluvia, el viento, sol y en general contra toda acción que lo perjudique.</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hormigón será protegido manteniéndose a una temperatura superior a 5°C por lo menos durante 96 horas.</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Durante la construcción, queda prohibido aplicar cargas, acumular materiales o maquinarias que signifiquen un daño a la carpeta ejecutada.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Control de Calidad</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ensayos a realizar serán los requeridos por la normativa CBH-87 pudiendo el Contratista realizar ensayos adicionales los cuales deberán ser indicados en su propuesta.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lastRenderedPageBreak/>
        <w:t>Adicionalmente se deberá verificar la estanquidad de la carpeta ejecutada pudiendo el Supervisor de Obra solicitar al Contratista la realización de una prueba hidráulica.</w:t>
      </w:r>
    </w:p>
    <w:p w:rsidR="00E66FDD" w:rsidRPr="00836680" w:rsidRDefault="00E66FDD" w:rsidP="00E66FDD">
      <w:pPr>
        <w:autoSpaceDE w:val="0"/>
        <w:autoSpaceDN w:val="0"/>
        <w:adjustRightInd w:val="0"/>
        <w:contextualSpacing/>
        <w:jc w:val="both"/>
        <w:rPr>
          <w:rFonts w:ascii="Verdana" w:hAnsi="Verdana" w:cs="Tahoma"/>
          <w:lang w:eastAsia="es-ES"/>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Criterios de Aceptación y Rechazo</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autoSpaceDE w:val="0"/>
        <w:autoSpaceDN w:val="0"/>
        <w:adjustRightInd w:val="0"/>
        <w:contextualSpacing/>
        <w:jc w:val="both"/>
        <w:rPr>
          <w:rFonts w:ascii="Verdana" w:hAnsi="Verdana" w:cs="Tahoma"/>
          <w:lang w:eastAsia="es-ES"/>
        </w:rPr>
      </w:pPr>
      <w:r w:rsidRPr="00836680">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E66FDD" w:rsidRPr="00836680" w:rsidRDefault="00E66FDD" w:rsidP="00E66FDD">
      <w:pPr>
        <w:tabs>
          <w:tab w:val="left" w:pos="8711"/>
        </w:tabs>
        <w:autoSpaceDE w:val="0"/>
        <w:autoSpaceDN w:val="0"/>
        <w:adjustRightInd w:val="0"/>
        <w:contextualSpacing/>
        <w:jc w:val="both"/>
        <w:rPr>
          <w:rFonts w:ascii="Verdana" w:hAnsi="Verdana" w:cs="Tahoma"/>
          <w:lang w:eastAsia="es-ES"/>
        </w:rPr>
      </w:pPr>
    </w:p>
    <w:p w:rsidR="00E66FDD" w:rsidRPr="00836680" w:rsidRDefault="00E66FDD" w:rsidP="00E66FDD">
      <w:pPr>
        <w:tabs>
          <w:tab w:val="left" w:pos="8711"/>
        </w:tabs>
        <w:autoSpaceDE w:val="0"/>
        <w:autoSpaceDN w:val="0"/>
        <w:adjustRightInd w:val="0"/>
        <w:contextualSpacing/>
        <w:jc w:val="both"/>
        <w:rPr>
          <w:rFonts w:ascii="Verdana" w:hAnsi="Verdana" w:cs="Tahoma"/>
          <w:lang w:eastAsia="es-ES"/>
        </w:rPr>
      </w:pPr>
      <w:r w:rsidRPr="00836680">
        <w:rPr>
          <w:rFonts w:ascii="Verdana" w:hAnsi="Verdana" w:cs="Tahoma"/>
          <w:lang w:eastAsia="es-ES"/>
        </w:rPr>
        <w:t>Todos los ensayos, pruebas, demoliciones, curados y reemplazos necesarios serán cancelados por el Contratista.</w:t>
      </w:r>
    </w:p>
    <w:p w:rsidR="00E66FDD" w:rsidRPr="00836680" w:rsidRDefault="00E66FDD" w:rsidP="00E66FDD">
      <w:pPr>
        <w:tabs>
          <w:tab w:val="left" w:pos="560"/>
        </w:tabs>
        <w:contextualSpacing/>
        <w:jc w:val="both"/>
        <w:rPr>
          <w:rFonts w:ascii="Verdana" w:eastAsia="Calibri" w:hAnsi="Verdana" w:cs="Tahoma"/>
          <w:lang w:eastAsia="es-ES"/>
        </w:rPr>
      </w:pPr>
    </w:p>
    <w:p w:rsidR="00E66FDD" w:rsidRPr="00836680" w:rsidRDefault="00E66FDD" w:rsidP="00E66FDD">
      <w:pPr>
        <w:tabs>
          <w:tab w:val="left" w:pos="560"/>
        </w:tabs>
        <w:contextualSpacing/>
        <w:jc w:val="both"/>
        <w:rPr>
          <w:rFonts w:ascii="Verdana" w:hAnsi="Verdana" w:cs="Tahoma"/>
          <w:b/>
          <w:color w:val="000000"/>
          <w:lang w:eastAsia="es-ES"/>
        </w:rPr>
      </w:pPr>
      <w:r w:rsidRPr="00836680">
        <w:rPr>
          <w:rFonts w:ascii="Verdana" w:hAnsi="Verdana" w:cs="Tahoma"/>
          <w:b/>
          <w:color w:val="000000"/>
          <w:lang w:eastAsia="es-ES"/>
        </w:rPr>
        <w:t>MEDICIÓN. -</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b/>
          <w:color w:val="000000"/>
          <w:lang w:eastAsia="es-ES"/>
        </w:rPr>
      </w:pPr>
      <w:r w:rsidRPr="00836680">
        <w:rPr>
          <w:rFonts w:ascii="Verdana" w:hAnsi="Verdana" w:cs="Tahoma"/>
          <w:lang w:eastAsia="es-ES"/>
        </w:rPr>
        <w:t xml:space="preserve">La Carpeta de nivelación, será medida en </w:t>
      </w:r>
      <w:r w:rsidRPr="00836680">
        <w:rPr>
          <w:rFonts w:ascii="Verdana" w:hAnsi="Verdana" w:cs="Tahoma"/>
          <w:b/>
          <w:lang w:eastAsia="es-ES"/>
        </w:rPr>
        <w:t>metros</w:t>
      </w:r>
      <w:r w:rsidRPr="00836680">
        <w:rPr>
          <w:rFonts w:ascii="Verdana" w:hAnsi="Verdana" w:cs="Tahoma"/>
          <w:lang w:eastAsia="es-ES"/>
        </w:rPr>
        <w:t xml:space="preserve"> </w:t>
      </w:r>
      <w:r w:rsidRPr="00836680">
        <w:rPr>
          <w:rFonts w:ascii="Verdana" w:hAnsi="Verdana" w:cs="Tahoma"/>
          <w:b/>
          <w:lang w:eastAsia="es-ES"/>
        </w:rPr>
        <w:t>cuadrados,</w:t>
      </w:r>
      <w:r w:rsidRPr="00836680">
        <w:rPr>
          <w:rFonts w:ascii="Verdana" w:hAnsi="Verdana" w:cs="Tahoma"/>
          <w:lang w:eastAsia="es-ES"/>
        </w:rPr>
        <w:t xml:space="preserve"> tomando en cuenta solo las áreas netas ejecutadas y autorizadas.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análisis de precios unitarios</w:t>
      </w:r>
      <w:r w:rsidRPr="0083668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adjustRightInd w:val="0"/>
        <w:contextualSpacing/>
        <w:jc w:val="both"/>
        <w:rPr>
          <w:rFonts w:ascii="Verdana" w:eastAsia="Arial" w:hAnsi="Verdana" w:cs="Arial"/>
          <w:b/>
          <w:bCs/>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16</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VN - OF - REV - 5</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M2</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eastAsia="Calibri" w:hAnsi="Verdana" w:cs="Tahoma"/>
                <w:b/>
                <w:bCs/>
              </w:rPr>
              <w:t>REVOQUE INTERIOR DE CEMENTO</w:t>
            </w:r>
          </w:p>
        </w:tc>
      </w:tr>
    </w:tbl>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Tahoma"/>
        </w:rPr>
        <w:t xml:space="preserve">Este ítem se refiere a la ejecución de revoques de cemento en proporción 1:3 para </w:t>
      </w:r>
      <w:r w:rsidRPr="00836680">
        <w:rPr>
          <w:rFonts w:ascii="Verdana" w:eastAsia="Arial" w:hAnsi="Verdana" w:cs="Tahoma"/>
        </w:rPr>
        <w:lastRenderedPageBreak/>
        <w:t xml:space="preserve">ambientes interiores </w:t>
      </w:r>
      <w:r w:rsidRPr="00836680">
        <w:rPr>
          <w:rFonts w:ascii="Verdana" w:eastAsia="Arial" w:hAnsi="Verdana" w:cs="Arial"/>
        </w:rPr>
        <w:t>de acuerdo al trazado, alineación, elevaciones y dimensiones señaladas en los planos constructivos e instrucciones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Revoque cemento, aplicadas en 2 a 3 capas más enlucido, sobre la superficie de muros interiores, para vestir y recubrir, impermeabilizar y obtener un mejor aspecto en los mismos.</w:t>
      </w:r>
    </w:p>
    <w:p w:rsidR="00E66FDD" w:rsidRPr="00836680" w:rsidRDefault="00E66FDD" w:rsidP="00E66FDD">
      <w:pPr>
        <w:widowControl w:val="0"/>
        <w:autoSpaceDE w:val="0"/>
        <w:autoSpaceDN w:val="0"/>
        <w:adjustRightInd w:val="0"/>
        <w:contextualSpacing/>
        <w:jc w:val="both"/>
        <w:rPr>
          <w:rFonts w:ascii="Verdana" w:eastAsia="Arial" w:hAnsi="Verdana" w:cs="Arial"/>
          <w:b/>
          <w:bCs/>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b/>
          <w:bCs/>
        </w:rPr>
        <w:t xml:space="preserve">MATERIALES, HERRAMIENTAS Y EQUIPO. -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autoSpaceDE w:val="0"/>
        <w:autoSpaceDN w:val="0"/>
        <w:adjustRightInd w:val="0"/>
        <w:contextualSpacing/>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E66FDD" w:rsidRPr="00836680" w:rsidTr="0035518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355184">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Verdana" w:eastAsia="Arial" w:hAnsi="Verdana" w:cs="Helvetica"/>
                <w:color w:val="333333"/>
                <w:lang w:eastAsia="es-BO"/>
              </w:rPr>
              <w:t>KG</w:t>
            </w:r>
          </w:p>
        </w:tc>
      </w:tr>
      <w:tr w:rsidR="00E66FDD" w:rsidRPr="00836680" w:rsidTr="0035518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Verdana" w:eastAsia="Arial" w:hAnsi="Verdana" w:cs="Helvetica"/>
                <w:color w:val="333333"/>
                <w:lang w:eastAsia="es-BO"/>
              </w:rPr>
              <w:t>M3</w:t>
            </w:r>
          </w:p>
        </w:tc>
      </w:tr>
    </w:tbl>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75" w:name="_Hlk95685267"/>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w:t>
      </w:r>
      <w:proofErr w:type="spellStart"/>
      <w:r w:rsidRPr="00836680">
        <w:rPr>
          <w:rFonts w:ascii="Verdana" w:eastAsia="Arial" w:hAnsi="Verdana" w:cs="Tahoma"/>
        </w:rPr>
        <w:t>Puzolánico</w:t>
      </w:r>
      <w:proofErr w:type="spellEnd"/>
      <w:r w:rsidRPr="00836680">
        <w:rPr>
          <w:rFonts w:ascii="Verdana" w:eastAsia="Arial" w:hAnsi="Verdana" w:cs="Tahoma"/>
        </w:rPr>
        <w:t xml:space="preserve"> (Tipo P) 100% de origen nacional fresco y de calidad probada con una resistencia  </w:t>
      </w:r>
      <w:r w:rsidRPr="00836680">
        <w:rPr>
          <w:rFonts w:ascii="Verdana" w:eastAsia="Arial" w:hAnsi="Verdana" w:cs="Tahoma"/>
          <w:b/>
        </w:rPr>
        <w:t xml:space="preserve">mínima de 30 </w:t>
      </w:r>
      <w:proofErr w:type="spellStart"/>
      <w:r w:rsidRPr="00836680">
        <w:rPr>
          <w:rFonts w:ascii="Verdana" w:eastAsia="Arial" w:hAnsi="Verdana" w:cs="Tahoma"/>
          <w:b/>
        </w:rPr>
        <w:t>MPa</w:t>
      </w:r>
      <w:proofErr w:type="spellEnd"/>
      <w:r w:rsidRPr="00836680">
        <w:rPr>
          <w:rFonts w:ascii="Verdana" w:eastAsia="Arial" w:hAnsi="Verdana" w:cs="Tahoma"/>
          <w:b/>
        </w:rPr>
        <w:t xml:space="preserve">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 xml:space="preserve">El cemento deberá ser almacenado en condiciones que la mantengan fuera de la intemperie y la humedad, </w:t>
      </w:r>
      <w:r w:rsidRPr="0083668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36680">
        <w:rPr>
          <w:rFonts w:ascii="Verdana" w:eastAsia="Arial" w:hAnsi="Verdana" w:cs="Tahoma"/>
          <w:color w:val="000000"/>
        </w:rPr>
        <w:t xml:space="preserve">, </w:t>
      </w:r>
      <w:r w:rsidRPr="00836680">
        <w:rPr>
          <w:rFonts w:ascii="Verdana" w:eastAsia="Arial" w:hAnsi="Verdana" w:cs="Tahoma"/>
        </w:rPr>
        <w:t xml:space="preserve">para evitar el daño de los envases (bolsas) y un envejecimiento excesivo. En </w:t>
      </w:r>
      <w:r w:rsidRPr="00836680">
        <w:rPr>
          <w:rFonts w:ascii="Verdana" w:eastAsia="Arial" w:hAnsi="Verdana" w:cs="Tahoma"/>
          <w:color w:val="000000"/>
        </w:rPr>
        <w:t>el caso del transporte, almacenamiento y manipuleo deberá respetar lo indicado por el fabricante.</w:t>
      </w:r>
    </w:p>
    <w:p w:rsidR="00E66FDD" w:rsidRPr="00836680" w:rsidRDefault="00E66FDD" w:rsidP="00E66FDD">
      <w:pPr>
        <w:widowControl w:val="0"/>
        <w:tabs>
          <w:tab w:val="left" w:pos="560"/>
        </w:tabs>
        <w:autoSpaceDE w:val="0"/>
        <w:autoSpaceDN w:val="0"/>
        <w:contextualSpacing/>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contextualSpacing/>
        <w:rPr>
          <w:rFonts w:ascii="Verdana" w:eastAsia="Arial" w:hAnsi="Verdana" w:cs="Tahoma"/>
          <w:color w:val="000000"/>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rPr>
      </w:pPr>
      <w:r w:rsidRPr="00836680">
        <w:rPr>
          <w:rFonts w:ascii="Verdana" w:eastAsia="Arial" w:hAnsi="Verdana" w:cs="Arial"/>
          <w:b/>
          <w:bCs/>
        </w:rPr>
        <w:t>Arena fina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 xml:space="preserve">La arena o árido fino será aquel que pase el tamiz por N°4 (4,8 mm) y son retenidas por el tamiz N°200 (74µ). </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lastRenderedPageBreak/>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adjustRightInd w:val="0"/>
        <w:contextualSpacing/>
        <w:jc w:val="both"/>
        <w:rPr>
          <w:rFonts w:ascii="Verdana" w:eastAsia="Arial" w:hAnsi="Verdana" w:cs="Arial"/>
        </w:rPr>
      </w:pPr>
      <w:bookmarkStart w:id="276" w:name="_Hlk161511430"/>
      <w:r w:rsidRPr="00836680">
        <w:rPr>
          <w:rFonts w:ascii="Verdana" w:eastAsia="Arial" w:hAnsi="Verdana" w:cs="Arial"/>
        </w:rPr>
        <w:t xml:space="preserve">De preferencia los agregados finos deberán estar limpios y libres de sales, residuos vegetales u otros materiales perjudiciales. </w:t>
      </w:r>
    </w:p>
    <w:bookmarkEnd w:id="276"/>
    <w:p w:rsidR="00E66FDD" w:rsidRPr="00836680" w:rsidRDefault="00E66FDD" w:rsidP="00E66FDD">
      <w:pPr>
        <w:widowControl w:val="0"/>
        <w:autoSpaceDE w:val="0"/>
        <w:autoSpaceDN w:val="0"/>
        <w:adjustRightInd w:val="0"/>
        <w:contextualSpacing/>
        <w:jc w:val="both"/>
        <w:rPr>
          <w:rFonts w:ascii="Verdana" w:eastAsia="Arial" w:hAnsi="Verdana" w:cs="Arial"/>
          <w:b/>
          <w:bCs/>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Agua</w:t>
      </w:r>
    </w:p>
    <w:bookmarkEnd w:id="275"/>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Toda agua de calidad dudosa deberá ser sometida al análisis respectivo y autorizado por el Supervisor de obra antes de su empleo.</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E66FDD" w:rsidRPr="00836680" w:rsidRDefault="00E66FDD" w:rsidP="00E66FDD">
      <w:pPr>
        <w:widowControl w:val="0"/>
        <w:autoSpaceDE w:val="0"/>
        <w:autoSpaceDN w:val="0"/>
        <w:adjustRightInd w:val="0"/>
        <w:contextualSpacing/>
        <w:jc w:val="both"/>
        <w:rPr>
          <w:rFonts w:ascii="Verdana" w:eastAsia="Arial" w:hAnsi="Verdana" w:cs="Arial"/>
          <w:b/>
          <w:bCs/>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b/>
          <w:bCs/>
        </w:rPr>
        <w:t xml:space="preserve">FORMA DE EJECUCIÓN. -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prever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rPr>
        <w:t>Antes del proceder con el revoque, se verificará que la superficie este uniforme sin polvo, grasas o sustancias que perjudiquen la buena ejecución del ítem</w:t>
      </w:r>
      <w:r w:rsidRPr="00836680">
        <w:rPr>
          <w:rFonts w:ascii="Verdana" w:eastAsia="Arial" w:hAnsi="Verdana" w:cs="Tahoma"/>
          <w:bCs/>
          <w:color w:val="000000"/>
        </w:rPr>
        <w:t>.</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Preparación del Mortero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La proporción de cemento arena fina será de 1:3, y la cantidad de agua usada será tal que resulte en una mezcla plástica.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Contratista podrá mezclar pequeñas cantidades de mortero a mano, previa autorización del Supervisor de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Supervisor de Obra podrá exigir una revisión de la composición y resistencia del mortero y está facultado para realizar las pruebas que crea conveniente.</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Aplicación del Revestimiento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niveladas unas con las otras, con el objeto de asegurar la obtención de una superficie </w:t>
      </w:r>
      <w:r w:rsidRPr="00836680">
        <w:rPr>
          <w:rFonts w:ascii="Verdana" w:eastAsia="Arial" w:hAnsi="Verdana" w:cs="Arial"/>
        </w:rPr>
        <w:lastRenderedPageBreak/>
        <w:t>pareja y uniforme.</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regla entre maestra y maestra. Después se efectuará un rayado vertical con clavos a objeto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de asegurar la adherencia de la segunda capa de acabado.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Posteriormente se aplicará la segunda capa de acabado en un espesor de 1.5 a 2.0 </w:t>
      </w:r>
      <w:proofErr w:type="spellStart"/>
      <w:r w:rsidRPr="00836680">
        <w:rPr>
          <w:rFonts w:ascii="Verdana" w:eastAsia="Arial" w:hAnsi="Verdana" w:cs="Arial"/>
        </w:rPr>
        <w:t>mm.</w:t>
      </w:r>
      <w:proofErr w:type="spellEnd"/>
      <w:r w:rsidRPr="00836680">
        <w:rPr>
          <w:rFonts w:ascii="Verdana" w:eastAsia="Arial" w:hAnsi="Verdana" w:cs="Arial"/>
        </w:rPr>
        <w:t>, dependiendo del tipo de textura especificado en los planos de detalle e instrucciones del Supervisor de Obra, empleando para el efecto herramientas adecuadas y mano de obra adecuada.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36680">
        <w:rPr>
          <w:rFonts w:ascii="Verdana" w:eastAsia="Arial" w:hAnsi="Verdana" w:cs="Arial"/>
        </w:rPr>
        <w:t>mm.</w:t>
      </w:r>
      <w:proofErr w:type="spellEnd"/>
      <w:r w:rsidRPr="00836680">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836680">
        <w:rPr>
          <w:rFonts w:ascii="Verdana" w:eastAsia="Arial" w:hAnsi="Verdana" w:cs="Arial"/>
        </w:rPr>
        <w:t>frotachado</w:t>
      </w:r>
      <w:proofErr w:type="spellEnd"/>
      <w:r w:rsidRPr="00836680">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836680">
        <w:rPr>
          <w:rFonts w:ascii="Verdana" w:eastAsia="Arial" w:hAnsi="Verdana" w:cs="Arial"/>
        </w:rPr>
        <w:t>frotachado</w:t>
      </w:r>
      <w:proofErr w:type="spellEnd"/>
      <w:r w:rsidRPr="00836680">
        <w:rPr>
          <w:rFonts w:ascii="Verdana" w:eastAsia="Arial" w:hAnsi="Verdana" w:cs="Arial"/>
        </w:rPr>
        <w:t>).</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836680">
        <w:rPr>
          <w:rFonts w:ascii="Verdana" w:eastAsia="Arial" w:hAnsi="Verdana" w:cs="Tahoma"/>
        </w:rPr>
        <w:t>fisuración</w:t>
      </w:r>
      <w:proofErr w:type="spellEnd"/>
      <w:r w:rsidRPr="00836680">
        <w:rPr>
          <w:rFonts w:ascii="Verdana" w:eastAsia="Arial" w:hAnsi="Verdana" w:cs="Tahoma"/>
        </w:rPr>
        <w:t>.</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Revoque Interior de Cemento será medido en </w:t>
      </w:r>
      <w:r w:rsidRPr="00836680">
        <w:rPr>
          <w:rFonts w:ascii="Verdana" w:eastAsia="Arial" w:hAnsi="Verdana" w:cs="Tahoma"/>
          <w:b/>
        </w:rPr>
        <w:t>metros cuadrados</w:t>
      </w:r>
      <w:r w:rsidRPr="00836680">
        <w:rPr>
          <w:rFonts w:ascii="Verdana" w:eastAsia="Arial" w:hAnsi="Verdana" w:cs="Tahoma"/>
        </w:rPr>
        <w:t xml:space="preserve">, </w:t>
      </w:r>
      <w:r w:rsidRPr="00836680">
        <w:rPr>
          <w:rFonts w:ascii="Verdana" w:eastAsia="Arial" w:hAnsi="Verdana" w:cs="Tahoma"/>
          <w:color w:val="000000"/>
        </w:rPr>
        <w:t>tomando en cuenta solamente el área de trabajo neto ejecutado y autorizado</w:t>
      </w:r>
      <w:r w:rsidRPr="00836680">
        <w:rPr>
          <w:rFonts w:ascii="Verdana" w:eastAsia="Arial" w:hAnsi="Verdana" w:cs="Tahoma"/>
        </w:rPr>
        <w:t>.</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adjustRightInd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APORTE PROPIO.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77" w:name="_Hlk94715458"/>
      <w:r w:rsidRPr="00836680">
        <w:rPr>
          <w:rFonts w:ascii="Verdana" w:eastAsia="Arial" w:hAnsi="Verdana" w:cs="Tahoma"/>
        </w:rPr>
        <w:t>Este aporte propio estará sujeto al cronograma de ejecución de obra del Contratista.</w:t>
      </w:r>
      <w:bookmarkEnd w:id="277"/>
    </w:p>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r w:rsidRPr="00836680">
        <w:rPr>
          <w:rFonts w:ascii="Verdana" w:eastAsia="Verdana" w:hAnsi="Verdana" w:cs="Verdana"/>
          <w:b/>
          <w:bCs/>
        </w:rPr>
        <w:t xml:space="preserve">  </w:t>
      </w:r>
    </w:p>
    <w:tbl>
      <w:tblPr>
        <w:tblStyle w:val="TablaconcuadrculaCOPA7"/>
        <w:tblW w:w="9677" w:type="dxa"/>
        <w:tblLook w:val="04A0" w:firstRow="1" w:lastRow="0" w:firstColumn="1" w:lastColumn="0" w:noHBand="0" w:noVBand="1"/>
      </w:tblPr>
      <w:tblGrid>
        <w:gridCol w:w="586"/>
        <w:gridCol w:w="2396"/>
        <w:gridCol w:w="1150"/>
        <w:gridCol w:w="5545"/>
      </w:tblGrid>
      <w:tr w:rsidR="00E66FDD" w:rsidRPr="00836680" w:rsidTr="00355184">
        <w:trPr>
          <w:trHeight w:val="377"/>
        </w:trPr>
        <w:tc>
          <w:tcPr>
            <w:tcW w:w="586"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96"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5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54"/>
        </w:trPr>
        <w:tc>
          <w:tcPr>
            <w:tcW w:w="586"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17</w:t>
            </w:r>
          </w:p>
        </w:tc>
        <w:tc>
          <w:tcPr>
            <w:tcW w:w="2396"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VN - OF - REV - 4</w:t>
            </w:r>
          </w:p>
        </w:tc>
        <w:tc>
          <w:tcPr>
            <w:tcW w:w="115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M2</w:t>
            </w:r>
          </w:p>
        </w:tc>
        <w:tc>
          <w:tcPr>
            <w:tcW w:w="55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cs="Tahoma"/>
                <w:b/>
                <w:bCs/>
              </w:rPr>
              <w:t>REVOQUE EXTERIOR DE CEMENTO</w:t>
            </w:r>
          </w:p>
        </w:tc>
      </w:tr>
    </w:tbl>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color w:val="000000"/>
        </w:rPr>
      </w:pPr>
      <w:r w:rsidRPr="00836680">
        <w:rPr>
          <w:rFonts w:ascii="Verdana" w:eastAsia="Arial" w:hAnsi="Verdana" w:cs="Tahoma"/>
          <w:b/>
          <w:color w:val="000000"/>
        </w:rPr>
        <w:t>DESCRIPCIÓN. -</w:t>
      </w:r>
      <w:r w:rsidRPr="00836680">
        <w:rPr>
          <w:rFonts w:ascii="Verdana" w:eastAsia="Arial" w:hAnsi="Verdana" w:cs="Helvetica"/>
          <w:color w:val="333333"/>
          <w:shd w:val="clear" w:color="auto" w:fill="F9F9F9"/>
        </w:rPr>
        <w:t xml:space="preserve"> </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bookmarkStart w:id="278" w:name="_Hlk94714352"/>
      <w:r w:rsidRPr="00836680">
        <w:rPr>
          <w:rFonts w:ascii="Verdana" w:eastAsia="Arial" w:hAnsi="Verdana" w:cs="Tahoma"/>
        </w:rPr>
        <w:t xml:space="preserve">Este ítem se refiere a la ejecución de revoques de cemento con textura en proporción 1:3 para ambientes exteriores </w:t>
      </w:r>
      <w:bookmarkStart w:id="279" w:name="_Hlk161511262"/>
      <w:r w:rsidRPr="00836680">
        <w:rPr>
          <w:rFonts w:ascii="Verdana" w:eastAsia="Arial" w:hAnsi="Verdana" w:cs="Arial"/>
        </w:rPr>
        <w:t>de acuerdo al trazado, alineación, elevaciones y dimensiones señaladas en los planos constructivos e instrucciones del Supervisor de Obra.</w:t>
      </w:r>
    </w:p>
    <w:bookmarkEnd w:id="278"/>
    <w:bookmarkEnd w:id="279"/>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E66FDD" w:rsidRPr="00836680" w:rsidTr="0035518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BO"/>
              </w:rPr>
            </w:pPr>
            <w:r w:rsidRPr="00836680">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BO"/>
              </w:rPr>
            </w:pPr>
            <w:r w:rsidRPr="00836680">
              <w:rPr>
                <w:rFonts w:ascii="Verdana" w:hAnsi="Verdana"/>
                <w:b/>
                <w:bCs/>
                <w:color w:val="FFFFFF"/>
                <w:lang w:eastAsia="es-BO"/>
              </w:rPr>
              <w:t>UNIDAD</w:t>
            </w:r>
          </w:p>
        </w:tc>
      </w:tr>
      <w:tr w:rsidR="00E66FDD" w:rsidRPr="00836680" w:rsidTr="0035518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hAnsi="Verdana"/>
                <w:color w:val="333333"/>
                <w:lang w:eastAsia="es-BO"/>
              </w:rPr>
            </w:pPr>
            <w:r w:rsidRPr="00836680">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hAnsi="Verdana"/>
                <w:color w:val="333333"/>
                <w:lang w:eastAsia="es-BO"/>
              </w:rPr>
            </w:pPr>
            <w:r w:rsidRPr="00836680">
              <w:rPr>
                <w:rFonts w:ascii="Verdana" w:hAnsi="Verdana"/>
                <w:color w:val="333333"/>
                <w:lang w:eastAsia="es-BO"/>
              </w:rPr>
              <w:t>KG</w:t>
            </w:r>
          </w:p>
        </w:tc>
      </w:tr>
      <w:tr w:rsidR="00E66FDD" w:rsidRPr="00836680" w:rsidTr="00355184">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hAnsi="Verdana"/>
                <w:color w:val="333333"/>
                <w:lang w:eastAsia="es-BO"/>
              </w:rPr>
            </w:pPr>
            <w:r w:rsidRPr="00836680">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hAnsi="Verdana"/>
                <w:color w:val="333333"/>
                <w:lang w:eastAsia="es-BO"/>
              </w:rPr>
            </w:pPr>
            <w:r w:rsidRPr="00836680">
              <w:rPr>
                <w:rFonts w:ascii="Verdana" w:hAnsi="Verdana"/>
                <w:color w:val="333333"/>
                <w:lang w:eastAsia="es-BO"/>
              </w:rPr>
              <w:t>M3</w:t>
            </w:r>
          </w:p>
        </w:tc>
      </w:tr>
    </w:tbl>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w:t>
      </w:r>
      <w:proofErr w:type="spellStart"/>
      <w:r w:rsidRPr="00836680">
        <w:rPr>
          <w:rFonts w:ascii="Verdana" w:eastAsia="Arial" w:hAnsi="Verdana" w:cs="Tahoma"/>
        </w:rPr>
        <w:t>Puzolánico</w:t>
      </w:r>
      <w:proofErr w:type="spellEnd"/>
      <w:r w:rsidRPr="00836680">
        <w:rPr>
          <w:rFonts w:ascii="Verdana" w:eastAsia="Arial" w:hAnsi="Verdana" w:cs="Tahoma"/>
        </w:rPr>
        <w:t xml:space="preserve"> (Tipo P) 100% de origen nacional fresco y de calidad probada con una resistencia  </w:t>
      </w:r>
      <w:r w:rsidRPr="00836680">
        <w:rPr>
          <w:rFonts w:ascii="Verdana" w:eastAsia="Arial" w:hAnsi="Verdana" w:cs="Tahoma"/>
          <w:b/>
        </w:rPr>
        <w:t xml:space="preserve">mínima de 30 </w:t>
      </w:r>
      <w:proofErr w:type="spellStart"/>
      <w:r w:rsidRPr="00836680">
        <w:rPr>
          <w:rFonts w:ascii="Verdana" w:eastAsia="Arial" w:hAnsi="Verdana" w:cs="Tahoma"/>
          <w:b/>
        </w:rPr>
        <w:t>MPa</w:t>
      </w:r>
      <w:proofErr w:type="spellEnd"/>
      <w:r w:rsidRPr="00836680">
        <w:rPr>
          <w:rFonts w:ascii="Verdana" w:eastAsia="Arial" w:hAnsi="Verdana" w:cs="Tahoma"/>
          <w:b/>
        </w:rPr>
        <w:t xml:space="preserve">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B0F0"/>
        </w:rPr>
      </w:pPr>
      <w:r w:rsidRPr="00836680">
        <w:rPr>
          <w:rFonts w:ascii="Verdana" w:eastAsia="Arial" w:hAnsi="Verdana" w:cs="Tahoma"/>
          <w:color w:val="000000"/>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lastRenderedPageBreak/>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tabs>
          <w:tab w:val="left" w:pos="560"/>
        </w:tabs>
        <w:autoSpaceDE w:val="0"/>
        <w:autoSpaceDN w:val="0"/>
        <w:contextualSpacing/>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tabs>
          <w:tab w:val="left" w:pos="560"/>
        </w:tabs>
        <w:autoSpaceDE w:val="0"/>
        <w:autoSpaceDN w:val="0"/>
        <w:contextualSpacing/>
        <w:rPr>
          <w:rFonts w:ascii="Verdana" w:eastAsia="Arial" w:hAnsi="Verdana" w:cs="Tahoma"/>
          <w:color w:val="000000"/>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rPr>
      </w:pPr>
      <w:r w:rsidRPr="00836680">
        <w:rPr>
          <w:rFonts w:ascii="Verdana" w:eastAsia="Arial" w:hAnsi="Verdana" w:cs="Arial"/>
          <w:b/>
          <w:bCs/>
        </w:rPr>
        <w:t>Arena fina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bookmarkStart w:id="280" w:name="_Hlk161511359"/>
      <w:r w:rsidRPr="0083668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 xml:space="preserve">La arena o árido fino será aquel que pase el tamiz por N°4 (4,8 mm) y son retenidas por el tamiz N°200 (74µ). </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De preferencia los agregados finos deberán estar limpios y libres de sales, residuos vegetales u otros materiales perjudiciales. </w:t>
      </w:r>
    </w:p>
    <w:bookmarkEnd w:id="280"/>
    <w:p w:rsidR="00E66FDD" w:rsidRPr="00836680" w:rsidRDefault="00E66FDD" w:rsidP="00E66FDD">
      <w:pPr>
        <w:widowControl w:val="0"/>
        <w:autoSpaceDE w:val="0"/>
        <w:autoSpaceDN w:val="0"/>
        <w:adjustRightInd w:val="0"/>
        <w:contextualSpacing/>
        <w:jc w:val="both"/>
        <w:rPr>
          <w:rFonts w:ascii="Verdana" w:eastAsia="Arial" w:hAnsi="Verdana" w:cs="Arial"/>
          <w:b/>
          <w:bCs/>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Agua</w:t>
      </w:r>
    </w:p>
    <w:p w:rsidR="00E66FDD" w:rsidRPr="00836680" w:rsidRDefault="00E66FDD" w:rsidP="00E66FDD">
      <w:pPr>
        <w:widowControl w:val="0"/>
        <w:tabs>
          <w:tab w:val="left" w:pos="8711"/>
        </w:tabs>
        <w:autoSpaceDE w:val="0"/>
        <w:autoSpaceDN w:val="0"/>
        <w:contextualSpacing/>
        <w:jc w:val="both"/>
        <w:rPr>
          <w:rFonts w:ascii="Verdana" w:eastAsia="Arial" w:hAnsi="Verdana" w:cs="Tahoma"/>
          <w:color w:val="000000"/>
        </w:rPr>
      </w:pPr>
      <w:bookmarkStart w:id="281" w:name="_Hlk161511463"/>
      <w:r w:rsidRPr="0083668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Toda agua de calidad dudosa deberá ser sometida al análisis respectivo y autorizado por el Supervisor de obra antes de su empleo.</w:t>
      </w:r>
    </w:p>
    <w:p w:rsidR="00E66FDD" w:rsidRPr="00836680" w:rsidRDefault="00E66FDD" w:rsidP="00E66FDD">
      <w:pPr>
        <w:widowControl w:val="0"/>
        <w:tabs>
          <w:tab w:val="left" w:pos="8711"/>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1"/>
    <w:p w:rsidR="00E66FDD" w:rsidRPr="00836680" w:rsidRDefault="00E66FDD" w:rsidP="00E66FDD">
      <w:pPr>
        <w:widowControl w:val="0"/>
        <w:tabs>
          <w:tab w:val="left" w:pos="8711"/>
        </w:tabs>
        <w:autoSpaceDE w:val="0"/>
        <w:autoSpaceDN w:val="0"/>
        <w:contextualSpacing/>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prever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bookmarkStart w:id="282" w:name="_Hlk161511539"/>
      <w:r w:rsidRPr="00836680">
        <w:rPr>
          <w:rFonts w:ascii="Verdana" w:eastAsia="Arial" w:hAnsi="Verdana" w:cs="Tahoma"/>
        </w:rPr>
        <w:t xml:space="preserve">Antes del proceder con el revoque, </w:t>
      </w:r>
      <w:bookmarkEnd w:id="282"/>
      <w:r w:rsidRPr="00836680">
        <w:rPr>
          <w:rFonts w:ascii="Verdana" w:eastAsia="Arial" w:hAnsi="Verdana" w:cs="Tahoma"/>
        </w:rPr>
        <w:t>se revisará que la superficie este uniforme sin polvo, grasas o sustancias que perjudiquen la buena ejecución del ítem</w:t>
      </w:r>
      <w:r w:rsidRPr="00836680">
        <w:rPr>
          <w:rFonts w:ascii="Verdana" w:eastAsia="Arial" w:hAnsi="Verdana" w:cs="Tahoma"/>
          <w:bCs/>
          <w:color w:val="000000"/>
        </w:rPr>
        <w:t>.</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bookmarkStart w:id="283" w:name="_Hlk95686236"/>
      <w:r w:rsidRPr="0083668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En caso de aplicarse el revoque directamente en hormigón, estas superficies deben haber sido debidamente limpiadas y producido suficiente aspereza como para obtener </w:t>
      </w:r>
      <w:r w:rsidRPr="00836680">
        <w:rPr>
          <w:rFonts w:ascii="Verdana" w:eastAsia="Arial" w:hAnsi="Verdana" w:cs="Arial"/>
        </w:rPr>
        <w:lastRenderedPageBreak/>
        <w:t xml:space="preserve">la debida ligazón.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Preparación del Mortero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La proporción de cemento arena fina será de 1:3, y la cantidad de agua usada será tal que resulte en una mezcla plástica.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El Contratista podrá mezclar pequeñas cantidades de mortero a mano, previa autorización del Supervisor de Obra.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bookmarkStart w:id="284" w:name="_Hlk95686228"/>
      <w:bookmarkEnd w:id="283"/>
      <w:r w:rsidRPr="00836680">
        <w:rPr>
          <w:rFonts w:ascii="Verdana" w:eastAsia="Arial" w:hAnsi="Verdana" w:cs="Arial"/>
        </w:rPr>
        <w:t>El Supervisor de Obra exigir una revisión de la composición y resistencia del mortero y está facultado para realizar las pruebas que crea conveniente.</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spacing w:after="120"/>
        <w:contextualSpacing/>
        <w:jc w:val="both"/>
        <w:rPr>
          <w:rFonts w:ascii="Verdana" w:eastAsia="Arial" w:hAnsi="Verdana" w:cs="Arial"/>
          <w:b/>
          <w:bCs/>
        </w:rPr>
      </w:pPr>
      <w:r w:rsidRPr="00836680">
        <w:rPr>
          <w:rFonts w:ascii="Verdana" w:eastAsia="Arial" w:hAnsi="Verdana" w:cs="Arial"/>
          <w:b/>
          <w:bCs/>
        </w:rPr>
        <w:t>Aplicación del Revestimiento</w:t>
      </w:r>
    </w:p>
    <w:p w:rsidR="00E66FDD" w:rsidRPr="00836680" w:rsidRDefault="00E66FDD" w:rsidP="00E66FDD">
      <w:pPr>
        <w:widowControl w:val="0"/>
        <w:autoSpaceDE w:val="0"/>
        <w:autoSpaceDN w:val="0"/>
        <w:adjustRightInd w:val="0"/>
        <w:contextualSpacing/>
        <w:jc w:val="both"/>
        <w:rPr>
          <w:rFonts w:ascii="Verdana" w:eastAsia="Arial" w:hAnsi="Verdana" w:cs="Arial"/>
        </w:rPr>
      </w:pPr>
      <w:bookmarkStart w:id="285" w:name="_Hlk161511618"/>
      <w:bookmarkEnd w:id="284"/>
      <w:r w:rsidRPr="0083668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niveladas unas con las otras, con el objeto de asegurar la obtención de una superficie pareja y uniforme.</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regla entre maestra y maestra. Después se efectuará un rayado vertical con clavos a objeto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de asegurar la adherencia de la segunda capa de acabado.</w:t>
      </w: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Posteriormente se aplicará la segunda capa de acabado en un espesor de 1.5 a 2.0 </w:t>
      </w:r>
      <w:proofErr w:type="spellStart"/>
      <w:r w:rsidRPr="00836680">
        <w:rPr>
          <w:rFonts w:ascii="Verdana" w:eastAsia="Arial" w:hAnsi="Verdana" w:cs="Arial"/>
        </w:rPr>
        <w:t>mm.</w:t>
      </w:r>
      <w:proofErr w:type="spellEnd"/>
      <w:r w:rsidRPr="00836680">
        <w:rPr>
          <w:rFonts w:ascii="Verdana" w:eastAsia="Arial" w:hAnsi="Verdana" w:cs="Arial"/>
        </w:rPr>
        <w:t>, dependiendo del tipo de textura especificado en los planos de detalle e instrucciones del Supervisor de Obra, empleando para el efecto herramientas adecuadas y mano de obra adecuada.</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36680">
        <w:rPr>
          <w:rFonts w:ascii="Verdana" w:eastAsia="Arial" w:hAnsi="Verdana" w:cs="Arial"/>
        </w:rPr>
        <w:t>mm.</w:t>
      </w:r>
      <w:proofErr w:type="spellEnd"/>
      <w:r w:rsidRPr="00836680">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836680">
        <w:rPr>
          <w:rFonts w:ascii="Verdana" w:eastAsia="Arial" w:hAnsi="Verdana" w:cs="Arial"/>
        </w:rPr>
        <w:t>frotachado</w:t>
      </w:r>
      <w:proofErr w:type="spellEnd"/>
      <w:r w:rsidRPr="00836680">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836680">
        <w:rPr>
          <w:rFonts w:ascii="Verdana" w:eastAsia="Arial" w:hAnsi="Verdana" w:cs="Arial"/>
        </w:rPr>
        <w:t>frotachado</w:t>
      </w:r>
      <w:proofErr w:type="spellEnd"/>
      <w:r w:rsidRPr="00836680">
        <w:rPr>
          <w:rFonts w:ascii="Verdana" w:eastAsia="Arial" w:hAnsi="Verdana" w:cs="Arial"/>
        </w:rPr>
        <w:t>).</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autoSpaceDE w:val="0"/>
        <w:autoSpaceDN w:val="0"/>
        <w:adjustRightInd w:val="0"/>
        <w:contextualSpacing/>
        <w:jc w:val="both"/>
        <w:rPr>
          <w:rFonts w:ascii="Verdana" w:eastAsia="Arial" w:hAnsi="Verdana" w:cs="Arial"/>
        </w:rPr>
      </w:pPr>
      <w:r w:rsidRPr="00836680">
        <w:rPr>
          <w:rFonts w:ascii="Verdana" w:eastAsia="Arial" w:hAnsi="Verdana" w:cs="Arial"/>
        </w:rPr>
        <w:t xml:space="preserve">Tratándose de trabajos de acabado fino, el Contratista está en la obligación de contratar personal especializado para realizar estos trabajos; lo mismo sucederá con los </w:t>
      </w:r>
      <w:r w:rsidRPr="00836680">
        <w:rPr>
          <w:rFonts w:ascii="Verdana" w:eastAsia="Arial" w:hAnsi="Verdana" w:cs="Arial"/>
        </w:rPr>
        <w:lastRenderedPageBreak/>
        <w:t xml:space="preserve">materiales y equipos. La supervisión aprobará el inicio de estos trabajos, si el Contratista ha cumplido con los requisitos exigidos. </w:t>
      </w:r>
    </w:p>
    <w:bookmarkEnd w:id="285"/>
    <w:p w:rsidR="00E66FDD" w:rsidRPr="00836680" w:rsidRDefault="00E66FDD" w:rsidP="00E66FDD">
      <w:pPr>
        <w:widowControl w:val="0"/>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836680">
        <w:rPr>
          <w:rFonts w:ascii="Verdana" w:eastAsia="Arial" w:hAnsi="Verdana" w:cs="Tahoma"/>
        </w:rPr>
        <w:t>fisuración</w:t>
      </w:r>
      <w:proofErr w:type="spellEnd"/>
      <w:r w:rsidRPr="00836680">
        <w:rPr>
          <w:rFonts w:ascii="Verdana" w:eastAsia="Arial" w:hAnsi="Verdana" w:cs="Tahoma"/>
        </w:rPr>
        <w:t>.</w:t>
      </w:r>
    </w:p>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revoque exterior de cemento se medirá en </w:t>
      </w:r>
      <w:r w:rsidRPr="00836680">
        <w:rPr>
          <w:rFonts w:ascii="Verdana" w:eastAsia="Arial" w:hAnsi="Verdana" w:cs="Tahoma"/>
          <w:b/>
          <w:color w:val="000000"/>
        </w:rPr>
        <w:t>metros cuadrados</w:t>
      </w:r>
      <w:r w:rsidRPr="00836680">
        <w:rPr>
          <w:rFonts w:ascii="Verdana" w:eastAsia="Arial" w:hAnsi="Verdana" w:cs="Tahoma"/>
          <w:color w:val="000000"/>
        </w:rPr>
        <w:t xml:space="preserve"> tomando la superficie neta de recubrimiento ejecutado y autorizado por el Supervisor de Obra.</w:t>
      </w:r>
    </w:p>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b/>
        </w:rPr>
        <w:t>APORTE PROPIO.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bookmarkStart w:id="286" w:name="_Hlk164096072"/>
      <w:r w:rsidRPr="00836680">
        <w:rPr>
          <w:rFonts w:ascii="Verdana" w:eastAsia="Arial" w:hAnsi="Verdana" w:cs="Tahoma"/>
        </w:rPr>
        <w:t xml:space="preserve">análisis de precios unitarios, </w:t>
      </w:r>
      <w:bookmarkEnd w:id="286"/>
      <w:r w:rsidRPr="0083668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4E79"/>
            <w:vAlign w:val="center"/>
          </w:tcPr>
          <w:p w:rsidR="00E66FDD" w:rsidRPr="00836680" w:rsidRDefault="00E66FDD" w:rsidP="00355184">
            <w:pPr>
              <w:spacing w:before="100"/>
              <w:contextualSpacing/>
              <w:jc w:val="center"/>
              <w:outlineLvl w:val="0"/>
              <w:rPr>
                <w:rFonts w:ascii="Verdana" w:eastAsia="Verdana" w:hAnsi="Verdana" w:cs="Verdana"/>
                <w:b/>
                <w:bCs/>
                <w:color w:val="FFFFFF"/>
              </w:rPr>
            </w:pPr>
            <w:bookmarkStart w:id="287" w:name="_Hlk161691531"/>
            <w:r w:rsidRPr="00836680">
              <w:rPr>
                <w:rFonts w:ascii="Verdana" w:eastAsia="Verdana" w:hAnsi="Verdana" w:cs="Verdana"/>
                <w:b/>
                <w:bCs/>
                <w:color w:val="FFFFFF"/>
              </w:rPr>
              <w:t>N°</w:t>
            </w:r>
          </w:p>
        </w:tc>
        <w:tc>
          <w:tcPr>
            <w:tcW w:w="2385" w:type="dxa"/>
            <w:shd w:val="clear" w:color="auto" w:fill="1F4E79"/>
            <w:vAlign w:val="center"/>
          </w:tcPr>
          <w:p w:rsidR="00E66FDD" w:rsidRPr="00836680" w:rsidRDefault="00E66FDD" w:rsidP="00355184">
            <w:pPr>
              <w:spacing w:before="100"/>
              <w:contextualSpacing/>
              <w:jc w:val="center"/>
              <w:outlineLvl w:val="0"/>
              <w:rPr>
                <w:rFonts w:ascii="Verdana" w:eastAsia="Verdana" w:hAnsi="Verdana" w:cs="Verdana"/>
                <w:b/>
                <w:bCs/>
                <w:color w:val="FFFFFF"/>
              </w:rPr>
            </w:pPr>
            <w:r w:rsidRPr="00836680">
              <w:rPr>
                <w:rFonts w:ascii="Verdana" w:eastAsia="Verdana" w:hAnsi="Verdana" w:cs="Verdana"/>
                <w:b/>
                <w:bCs/>
                <w:color w:val="FFFFFF"/>
              </w:rPr>
              <w:t>CODIGO</w:t>
            </w:r>
          </w:p>
        </w:tc>
        <w:tc>
          <w:tcPr>
            <w:tcW w:w="1145" w:type="dxa"/>
            <w:shd w:val="clear" w:color="auto" w:fill="1F4E79"/>
            <w:vAlign w:val="center"/>
          </w:tcPr>
          <w:p w:rsidR="00E66FDD" w:rsidRPr="00836680" w:rsidRDefault="00E66FDD" w:rsidP="00355184">
            <w:pPr>
              <w:spacing w:before="100"/>
              <w:contextualSpacing/>
              <w:jc w:val="center"/>
              <w:outlineLvl w:val="0"/>
              <w:rPr>
                <w:rFonts w:ascii="Verdana" w:eastAsia="Verdana" w:hAnsi="Verdana" w:cs="Verdana"/>
                <w:b/>
                <w:bCs/>
                <w:color w:val="FFFFFF"/>
              </w:rPr>
            </w:pPr>
            <w:r w:rsidRPr="00836680">
              <w:rPr>
                <w:rFonts w:ascii="Verdana" w:eastAsia="Verdana" w:hAnsi="Verdana" w:cs="Verdana"/>
                <w:b/>
                <w:bCs/>
                <w:color w:val="FFFFFF"/>
              </w:rPr>
              <w:t>UNIDAD</w:t>
            </w:r>
          </w:p>
        </w:tc>
        <w:tc>
          <w:tcPr>
            <w:tcW w:w="5520" w:type="dxa"/>
            <w:shd w:val="clear" w:color="auto" w:fill="1F4E79"/>
            <w:vAlign w:val="center"/>
          </w:tcPr>
          <w:p w:rsidR="00E66FDD" w:rsidRPr="00836680" w:rsidRDefault="00E66FDD" w:rsidP="00355184">
            <w:pPr>
              <w:spacing w:before="100"/>
              <w:contextualSpacing/>
              <w:jc w:val="center"/>
              <w:outlineLvl w:val="0"/>
              <w:rPr>
                <w:rFonts w:ascii="Verdana" w:eastAsia="Verdana" w:hAnsi="Verdana" w:cs="Verdana"/>
                <w:b/>
                <w:bCs/>
                <w:color w:val="FFFFFF"/>
              </w:rPr>
            </w:pPr>
            <w:r w:rsidRPr="00836680">
              <w:rPr>
                <w:rFonts w:ascii="Verdana" w:eastAsia="Verdana" w:hAnsi="Verdana" w:cs="Verdana"/>
                <w:b/>
                <w:bCs/>
                <w:color w:val="FFFFFF"/>
              </w:rPr>
              <w:t>ITEM</w:t>
            </w:r>
          </w:p>
        </w:tc>
      </w:tr>
      <w:tr w:rsidR="00E66FDD" w:rsidRPr="00836680" w:rsidTr="00355184">
        <w:trPr>
          <w:trHeight w:val="566"/>
        </w:trPr>
        <w:tc>
          <w:tcPr>
            <w:tcW w:w="584" w:type="dxa"/>
            <w:shd w:val="clear" w:color="auto" w:fill="B4C6E7"/>
            <w:vAlign w:val="center"/>
          </w:tcPr>
          <w:p w:rsidR="00E66FDD" w:rsidRPr="00836680" w:rsidRDefault="00E66FDD" w:rsidP="00355184">
            <w:pPr>
              <w:spacing w:before="100"/>
              <w:contextualSpacing/>
              <w:jc w:val="center"/>
              <w:outlineLvl w:val="0"/>
              <w:rPr>
                <w:rFonts w:ascii="Verdana" w:eastAsia="Verdana" w:hAnsi="Verdana" w:cs="Verdana"/>
                <w:b/>
                <w:bCs/>
              </w:rPr>
            </w:pPr>
            <w:r w:rsidRPr="00836680">
              <w:rPr>
                <w:rFonts w:ascii="Verdana" w:eastAsia="Verdana" w:hAnsi="Verdana" w:cs="Verdana"/>
                <w:b/>
                <w:bCs/>
              </w:rPr>
              <w:t>18</w:t>
            </w:r>
          </w:p>
        </w:tc>
        <w:tc>
          <w:tcPr>
            <w:tcW w:w="2385" w:type="dxa"/>
            <w:shd w:val="clear" w:color="auto" w:fill="B4C6E7"/>
            <w:vAlign w:val="center"/>
          </w:tcPr>
          <w:p w:rsidR="00E66FDD" w:rsidRPr="00836680" w:rsidRDefault="00E66FDD" w:rsidP="00355184">
            <w:pPr>
              <w:spacing w:before="100"/>
              <w:contextualSpacing/>
              <w:jc w:val="center"/>
              <w:outlineLvl w:val="0"/>
              <w:rPr>
                <w:rFonts w:ascii="Verdana" w:eastAsia="Verdana" w:hAnsi="Verdana" w:cs="Verdana"/>
                <w:b/>
                <w:bCs/>
              </w:rPr>
            </w:pPr>
            <w:r w:rsidRPr="00836680">
              <w:rPr>
                <w:rFonts w:ascii="Verdana" w:eastAsia="Verdana" w:hAnsi="Verdana" w:cs="Verdana"/>
                <w:b/>
                <w:bCs/>
              </w:rPr>
              <w:t>VN - OF - CIR - 1</w:t>
            </w:r>
          </w:p>
        </w:tc>
        <w:tc>
          <w:tcPr>
            <w:tcW w:w="1145" w:type="dxa"/>
            <w:shd w:val="clear" w:color="auto" w:fill="B4C6E7"/>
            <w:vAlign w:val="center"/>
          </w:tcPr>
          <w:p w:rsidR="00E66FDD" w:rsidRPr="00836680" w:rsidRDefault="00E66FDD" w:rsidP="00355184">
            <w:pPr>
              <w:spacing w:before="100"/>
              <w:contextualSpacing/>
              <w:jc w:val="center"/>
              <w:outlineLvl w:val="0"/>
              <w:rPr>
                <w:rFonts w:ascii="Verdana" w:eastAsia="Verdana" w:hAnsi="Verdana" w:cs="Verdana"/>
                <w:b/>
                <w:bCs/>
              </w:rPr>
            </w:pPr>
            <w:r w:rsidRPr="00836680">
              <w:rPr>
                <w:rFonts w:ascii="Verdana" w:eastAsia="Verdana" w:hAnsi="Verdana" w:cs="Verdana"/>
                <w:b/>
                <w:bCs/>
              </w:rPr>
              <w:t>M2</w:t>
            </w:r>
          </w:p>
        </w:tc>
        <w:tc>
          <w:tcPr>
            <w:tcW w:w="5520" w:type="dxa"/>
            <w:shd w:val="clear" w:color="auto" w:fill="B4C6E7"/>
            <w:vAlign w:val="center"/>
          </w:tcPr>
          <w:p w:rsidR="00E66FDD" w:rsidRPr="00836680" w:rsidRDefault="00E66FDD" w:rsidP="00355184">
            <w:pPr>
              <w:spacing w:before="100"/>
              <w:contextualSpacing/>
              <w:jc w:val="center"/>
              <w:outlineLvl w:val="0"/>
              <w:rPr>
                <w:rFonts w:ascii="Verdana" w:eastAsia="Verdana" w:hAnsi="Verdana" w:cs="Verdana"/>
                <w:b/>
                <w:bCs/>
              </w:rPr>
            </w:pPr>
            <w:r w:rsidRPr="00836680">
              <w:rPr>
                <w:rFonts w:ascii="Verdana" w:eastAsia="Verdana" w:hAnsi="Verdana" w:cs="Verdana"/>
                <w:b/>
                <w:bCs/>
              </w:rPr>
              <w:t>PROVISIÓN Y COLOCADO CIELO RASO DE PLACA PVC</w:t>
            </w:r>
          </w:p>
        </w:tc>
      </w:tr>
      <w:bookmarkEnd w:id="287"/>
    </w:tbl>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p>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xml:space="preserve">Este ítem se refiere </w:t>
      </w:r>
      <w:r w:rsidRPr="00836680">
        <w:rPr>
          <w:rFonts w:ascii="Verdana" w:eastAsia="Arial" w:hAnsi="Verdana" w:cs="Tahoma"/>
        </w:rPr>
        <w:t xml:space="preserve">a todas las actividades y accesorios que se requieren para la provisión y colocado de cielo raso </w:t>
      </w:r>
      <w:r w:rsidRPr="00836680">
        <w:rPr>
          <w:rFonts w:ascii="Verdana" w:eastAsia="Verdana" w:hAnsi="Verdana" w:cs="Verdana"/>
        </w:rPr>
        <w:t xml:space="preserve">con placa PVC de las superficies inferiores de cubierta, aleros y otros </w:t>
      </w:r>
      <w:r w:rsidRPr="00836680">
        <w:rPr>
          <w:rFonts w:ascii="Verdana" w:eastAsia="Arial" w:hAnsi="Verdana" w:cs="Tahoma"/>
        </w:rPr>
        <w:t xml:space="preserve">de acuerdo a los </w:t>
      </w:r>
      <w:r w:rsidRPr="00836680">
        <w:rPr>
          <w:rFonts w:ascii="Verdana" w:eastAsia="Arial" w:hAnsi="Verdana" w:cs="Tahoma"/>
          <w:bCs/>
          <w:color w:val="000000"/>
        </w:rPr>
        <w:t>planos constructivos y/o instrucciones del Supervisor de Obra</w:t>
      </w:r>
      <w:r w:rsidRPr="00836680">
        <w:rPr>
          <w:rFonts w:ascii="Verdana" w:eastAsia="Verdana" w:hAnsi="Verdana" w:cs="Verdana"/>
        </w:rPr>
        <w:t>.</w:t>
      </w:r>
    </w:p>
    <w:p w:rsidR="00E66FDD" w:rsidRPr="00836680" w:rsidRDefault="00E66FDD" w:rsidP="00E66FDD">
      <w:pPr>
        <w:widowControl w:val="0"/>
        <w:autoSpaceDE w:val="0"/>
        <w:autoSpaceDN w:val="0"/>
        <w:spacing w:before="4"/>
        <w:contextualSpacing/>
        <w:jc w:val="both"/>
        <w:rPr>
          <w:rFonts w:ascii="Verdana" w:eastAsia="Verdana" w:hAnsi="Verdana" w:cs="Verdana"/>
        </w:rPr>
      </w:pPr>
    </w:p>
    <w:p w:rsidR="00E66FDD" w:rsidRPr="00836680" w:rsidRDefault="00E66FDD" w:rsidP="00E66FDD">
      <w:pPr>
        <w:widowControl w:val="0"/>
        <w:autoSpaceDE w:val="0"/>
        <w:autoSpaceDN w:val="0"/>
        <w:spacing w:before="1"/>
        <w:contextualSpacing/>
        <w:jc w:val="both"/>
        <w:outlineLvl w:val="0"/>
        <w:rPr>
          <w:rFonts w:ascii="Verdana" w:eastAsia="Verdana" w:hAnsi="Verdana" w:cs="Verdana"/>
          <w:b/>
          <w:bCs/>
        </w:rPr>
      </w:pPr>
      <w:r w:rsidRPr="00836680">
        <w:rPr>
          <w:rFonts w:ascii="Verdana" w:eastAsia="Verdana" w:hAnsi="Verdana" w:cs="Verdana"/>
          <w:b/>
          <w:bCs/>
        </w:rPr>
        <w:t>MATERIALES, HERRAMIENTAS Y EQUIPO. -</w:t>
      </w:r>
    </w:p>
    <w:p w:rsidR="00E66FDD" w:rsidRPr="00836680" w:rsidRDefault="00E66FDD" w:rsidP="00E66FDD">
      <w:pPr>
        <w:widowControl w:val="0"/>
        <w:autoSpaceDE w:val="0"/>
        <w:autoSpaceDN w:val="0"/>
        <w:spacing w:before="1"/>
        <w:ind w:left="720" w:hanging="720"/>
        <w:contextualSpacing/>
        <w:jc w:val="both"/>
        <w:rPr>
          <w:rFonts w:ascii="Verdana" w:eastAsia="Verdana" w:hAnsi="Verdana" w:cs="Verdana"/>
          <w:b/>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Los materiales a emplearse deberán ser suministrados, de acuerdo al siguiente detalle:</w:t>
      </w: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E66FDD" w:rsidRPr="00836680" w:rsidTr="00355184">
        <w:trPr>
          <w:trHeight w:val="270"/>
        </w:trPr>
        <w:tc>
          <w:tcPr>
            <w:tcW w:w="4722" w:type="dxa"/>
            <w:shd w:val="clear" w:color="auto" w:fill="1F4E79"/>
          </w:tcPr>
          <w:p w:rsidR="00E66FDD" w:rsidRPr="00836680" w:rsidRDefault="00E66FDD" w:rsidP="00355184">
            <w:pPr>
              <w:spacing w:before="5"/>
              <w:contextualSpacing/>
              <w:jc w:val="center"/>
              <w:rPr>
                <w:rFonts w:ascii="Verdana" w:eastAsia="Verdana" w:hAnsi="Verdana" w:cs="Verdana"/>
                <w:b/>
                <w:color w:val="FFFFFF"/>
                <w:sz w:val="20"/>
                <w:szCs w:val="20"/>
              </w:rPr>
            </w:pPr>
            <w:r w:rsidRPr="00836680">
              <w:rPr>
                <w:rFonts w:ascii="Verdana" w:eastAsia="Verdana" w:hAnsi="Verdana" w:cs="Verdana"/>
                <w:b/>
                <w:color w:val="FFFFFF"/>
                <w:sz w:val="20"/>
                <w:szCs w:val="20"/>
              </w:rPr>
              <w:t>MATERIALES</w:t>
            </w:r>
          </w:p>
        </w:tc>
        <w:tc>
          <w:tcPr>
            <w:tcW w:w="1056" w:type="dxa"/>
            <w:shd w:val="clear" w:color="auto" w:fill="1F4E79"/>
          </w:tcPr>
          <w:p w:rsidR="00E66FDD" w:rsidRPr="00836680" w:rsidRDefault="00E66FDD" w:rsidP="00355184">
            <w:pPr>
              <w:spacing w:before="5"/>
              <w:contextualSpacing/>
              <w:jc w:val="center"/>
              <w:rPr>
                <w:rFonts w:ascii="Verdana" w:eastAsia="Verdana" w:hAnsi="Verdana" w:cs="Verdana"/>
                <w:b/>
                <w:color w:val="FFFFFF"/>
                <w:sz w:val="20"/>
                <w:szCs w:val="20"/>
              </w:rPr>
            </w:pPr>
            <w:r w:rsidRPr="00836680">
              <w:rPr>
                <w:rFonts w:ascii="Verdana" w:eastAsia="Verdana" w:hAnsi="Verdana" w:cs="Verdana"/>
                <w:b/>
                <w:color w:val="FFFFFF"/>
                <w:sz w:val="20"/>
                <w:szCs w:val="20"/>
              </w:rPr>
              <w:t>UNIDAD</w:t>
            </w:r>
          </w:p>
        </w:tc>
      </w:tr>
      <w:tr w:rsidR="00E66FDD" w:rsidRPr="00836680" w:rsidTr="00355184">
        <w:trPr>
          <w:trHeight w:val="272"/>
        </w:trPr>
        <w:tc>
          <w:tcPr>
            <w:tcW w:w="4722" w:type="dxa"/>
          </w:tcPr>
          <w:p w:rsidR="00E66FDD" w:rsidRPr="00836680" w:rsidRDefault="00E66FDD" w:rsidP="00355184">
            <w:pPr>
              <w:spacing w:before="2"/>
              <w:contextualSpacing/>
              <w:rPr>
                <w:rFonts w:ascii="Verdana" w:eastAsia="Verdana" w:hAnsi="Verdana" w:cs="Verdana"/>
                <w:sz w:val="20"/>
                <w:szCs w:val="20"/>
              </w:rPr>
            </w:pPr>
            <w:r w:rsidRPr="00836680">
              <w:rPr>
                <w:rFonts w:ascii="Verdana" w:eastAsia="Verdana" w:hAnsi="Verdana" w:cs="Verdana"/>
                <w:sz w:val="20"/>
                <w:szCs w:val="20"/>
              </w:rPr>
              <w:t>PLAFON PVC TIPO MACHIHEMBRE</w:t>
            </w:r>
          </w:p>
        </w:tc>
        <w:tc>
          <w:tcPr>
            <w:tcW w:w="1056" w:type="dxa"/>
          </w:tcPr>
          <w:p w:rsidR="00E66FDD" w:rsidRPr="00836680" w:rsidRDefault="00E66FDD" w:rsidP="00355184">
            <w:pPr>
              <w:spacing w:before="2"/>
              <w:contextualSpacing/>
              <w:jc w:val="center"/>
              <w:rPr>
                <w:rFonts w:ascii="Verdana" w:eastAsia="Verdana" w:hAnsi="Verdana" w:cs="Verdana"/>
                <w:sz w:val="20"/>
                <w:szCs w:val="20"/>
              </w:rPr>
            </w:pPr>
            <w:r w:rsidRPr="00836680">
              <w:rPr>
                <w:rFonts w:ascii="Verdana" w:eastAsia="Verdana" w:hAnsi="Verdana" w:cs="Verdana"/>
                <w:sz w:val="20"/>
                <w:szCs w:val="20"/>
              </w:rPr>
              <w:t>M2</w:t>
            </w:r>
          </w:p>
        </w:tc>
      </w:tr>
      <w:tr w:rsidR="00E66FDD" w:rsidRPr="00836680" w:rsidTr="00355184">
        <w:trPr>
          <w:trHeight w:val="244"/>
        </w:trPr>
        <w:tc>
          <w:tcPr>
            <w:tcW w:w="4722" w:type="dxa"/>
          </w:tcPr>
          <w:p w:rsidR="00E66FDD" w:rsidRPr="00836680" w:rsidRDefault="00E66FDD" w:rsidP="00355184">
            <w:pPr>
              <w:contextualSpacing/>
              <w:rPr>
                <w:rFonts w:ascii="Verdana" w:eastAsia="Verdana" w:hAnsi="Verdana" w:cs="Verdana"/>
                <w:sz w:val="20"/>
                <w:szCs w:val="20"/>
              </w:rPr>
            </w:pPr>
            <w:r w:rsidRPr="00836680">
              <w:rPr>
                <w:rFonts w:ascii="Verdana" w:eastAsia="Verdana" w:hAnsi="Verdana" w:cs="Verdana"/>
                <w:sz w:val="20"/>
                <w:szCs w:val="20"/>
              </w:rPr>
              <w:t>ESQUINERO DE PVC</w:t>
            </w:r>
          </w:p>
        </w:tc>
        <w:tc>
          <w:tcPr>
            <w:tcW w:w="1056" w:type="dxa"/>
          </w:tcPr>
          <w:p w:rsidR="00E66FDD" w:rsidRPr="00836680" w:rsidRDefault="00E66FDD" w:rsidP="00355184">
            <w:pPr>
              <w:contextualSpacing/>
              <w:jc w:val="center"/>
              <w:rPr>
                <w:rFonts w:ascii="Verdana" w:eastAsia="Verdana" w:hAnsi="Verdana" w:cs="Verdana"/>
                <w:sz w:val="20"/>
                <w:szCs w:val="20"/>
              </w:rPr>
            </w:pPr>
            <w:r w:rsidRPr="00836680">
              <w:rPr>
                <w:rFonts w:ascii="Verdana" w:eastAsia="Verdana" w:hAnsi="Verdana" w:cs="Verdana"/>
                <w:w w:val="97"/>
                <w:sz w:val="20"/>
                <w:szCs w:val="20"/>
              </w:rPr>
              <w:t>M</w:t>
            </w:r>
          </w:p>
        </w:tc>
      </w:tr>
      <w:tr w:rsidR="00E66FDD" w:rsidRPr="00836680" w:rsidTr="00355184">
        <w:trPr>
          <w:trHeight w:val="280"/>
        </w:trPr>
        <w:tc>
          <w:tcPr>
            <w:tcW w:w="4722" w:type="dxa"/>
          </w:tcPr>
          <w:p w:rsidR="00E66FDD" w:rsidRPr="00836680" w:rsidRDefault="00E66FDD" w:rsidP="00355184">
            <w:pPr>
              <w:contextualSpacing/>
              <w:rPr>
                <w:rFonts w:ascii="Verdana" w:eastAsia="Verdana" w:hAnsi="Verdana" w:cs="Verdana"/>
                <w:sz w:val="20"/>
                <w:szCs w:val="20"/>
              </w:rPr>
            </w:pPr>
            <w:r w:rsidRPr="00836680">
              <w:rPr>
                <w:rFonts w:ascii="Verdana" w:eastAsia="Verdana" w:hAnsi="Verdana" w:cs="Verdana"/>
                <w:sz w:val="20"/>
                <w:szCs w:val="20"/>
              </w:rPr>
              <w:t>CLAVOS</w:t>
            </w:r>
          </w:p>
        </w:tc>
        <w:tc>
          <w:tcPr>
            <w:tcW w:w="1056" w:type="dxa"/>
          </w:tcPr>
          <w:p w:rsidR="00E66FDD" w:rsidRPr="00836680" w:rsidRDefault="00E66FDD" w:rsidP="00355184">
            <w:pPr>
              <w:contextualSpacing/>
              <w:jc w:val="center"/>
              <w:rPr>
                <w:rFonts w:ascii="Verdana" w:eastAsia="Verdana" w:hAnsi="Verdana" w:cs="Verdana"/>
                <w:sz w:val="20"/>
                <w:szCs w:val="20"/>
              </w:rPr>
            </w:pPr>
            <w:r w:rsidRPr="00836680">
              <w:rPr>
                <w:rFonts w:ascii="Verdana" w:eastAsia="Verdana" w:hAnsi="Verdana" w:cs="Verdana"/>
                <w:sz w:val="20"/>
                <w:szCs w:val="20"/>
              </w:rPr>
              <w:t>KG</w:t>
            </w:r>
          </w:p>
        </w:tc>
      </w:tr>
    </w:tbl>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spacing w:after="120"/>
        <w:contextualSpacing/>
        <w:jc w:val="both"/>
        <w:rPr>
          <w:rFonts w:ascii="Verdana" w:eastAsia="Verdana" w:hAnsi="Verdana" w:cs="Verdana"/>
          <w:b/>
        </w:rPr>
      </w:pPr>
      <w:r w:rsidRPr="00836680">
        <w:rPr>
          <w:rFonts w:ascii="Verdana" w:eastAsia="Verdana" w:hAnsi="Verdana" w:cs="Verdana"/>
          <w:b/>
        </w:rPr>
        <w:t>Plafón PVC tipo machihembre</w:t>
      </w:r>
    </w:p>
    <w:p w:rsidR="00E66FDD" w:rsidRPr="00836680" w:rsidRDefault="00E66FDD" w:rsidP="00E66FDD">
      <w:pPr>
        <w:widowControl w:val="0"/>
        <w:autoSpaceDE w:val="0"/>
        <w:autoSpaceDN w:val="0"/>
        <w:spacing w:before="1"/>
        <w:contextualSpacing/>
        <w:jc w:val="both"/>
        <w:rPr>
          <w:rFonts w:ascii="Verdana" w:eastAsia="Verdana" w:hAnsi="Verdana" w:cs="Verdana"/>
        </w:rPr>
      </w:pPr>
      <w:r w:rsidRPr="00836680">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spacing w:after="120"/>
        <w:contextualSpacing/>
        <w:jc w:val="both"/>
        <w:rPr>
          <w:rFonts w:ascii="Verdana" w:eastAsia="Verdana" w:hAnsi="Verdana" w:cs="Verdana"/>
          <w:b/>
        </w:rPr>
      </w:pPr>
      <w:r w:rsidRPr="00836680">
        <w:rPr>
          <w:rFonts w:ascii="Verdana" w:eastAsia="Verdana" w:hAnsi="Verdana" w:cs="Verdana"/>
          <w:b/>
        </w:rPr>
        <w:t>Esquinero de PVC</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xml:space="preserve">Los esquineros de PVC son perfiles o molduras en forma de "L" fabricadas con </w:t>
      </w:r>
      <w:proofErr w:type="spellStart"/>
      <w:r w:rsidRPr="00836680">
        <w:rPr>
          <w:rFonts w:ascii="Verdana" w:eastAsia="Verdana" w:hAnsi="Verdana" w:cs="Verdana"/>
        </w:rPr>
        <w:t>policloruro</w:t>
      </w:r>
      <w:proofErr w:type="spellEnd"/>
      <w:r w:rsidRPr="00836680">
        <w:rPr>
          <w:rFonts w:ascii="Verdana" w:eastAsia="Verdana" w:hAnsi="Verdana" w:cs="Verdana"/>
        </w:rPr>
        <w:t xml:space="preserve"> de vinilo (PVC), estos esquineros se utilizarán para la protección de esquinas contra daños, golpes y roces de igual manera proporcionan un aspecto pulido y terminado.</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REQUISITOS:</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Deben ser resistentes a golpes e impactos.</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Deben ser resistentes a la humedad y al agua.</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Deben tener estabilidad térmica.</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spacing w:after="120"/>
        <w:contextualSpacing/>
        <w:jc w:val="both"/>
        <w:rPr>
          <w:rFonts w:ascii="Verdana" w:eastAsia="Verdana" w:hAnsi="Verdana" w:cs="Verdana"/>
          <w:b/>
        </w:rPr>
      </w:pPr>
      <w:r w:rsidRPr="00836680">
        <w:rPr>
          <w:rFonts w:ascii="Verdana" w:eastAsia="Verdana" w:hAnsi="Verdana" w:cs="Verdana"/>
          <w:b/>
        </w:rPr>
        <w:t>Clavos</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Se utilizará clavos de 2”, Bisturí – estilete común y cualquier otro elemento que sean necesario según el tipo de paneles de PVC que se esté usando.</w:t>
      </w:r>
    </w:p>
    <w:p w:rsidR="00E66FDD" w:rsidRPr="00836680" w:rsidRDefault="00E66FDD" w:rsidP="00E66FDD">
      <w:pPr>
        <w:widowControl w:val="0"/>
        <w:autoSpaceDE w:val="0"/>
        <w:autoSpaceDN w:val="0"/>
        <w:spacing w:before="1"/>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autoSpaceDE w:val="0"/>
        <w:autoSpaceDN w:val="0"/>
        <w:spacing w:before="1"/>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general, se deberá cumplir con las siguientes directrices referidas a la ejecución:</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Este tipo de acabado se efectuará bajo inferiores de cubierta, aleros y otros.</w:t>
      </w: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E66FDD" w:rsidRPr="00836680" w:rsidRDefault="00E66FDD" w:rsidP="00E66FDD">
      <w:pPr>
        <w:widowControl w:val="0"/>
        <w:autoSpaceDE w:val="0"/>
        <w:autoSpaceDN w:val="0"/>
        <w:spacing w:before="5"/>
        <w:contextualSpacing/>
        <w:jc w:val="both"/>
        <w:rPr>
          <w:rFonts w:ascii="Verdana" w:eastAsia="Verdana" w:hAnsi="Verdana" w:cs="Verdana"/>
        </w:rPr>
      </w:pPr>
    </w:p>
    <w:p w:rsidR="00E66FDD" w:rsidRPr="00836680" w:rsidRDefault="00E66FDD" w:rsidP="00E66FDD">
      <w:pPr>
        <w:widowControl w:val="0"/>
        <w:autoSpaceDE w:val="0"/>
        <w:autoSpaceDN w:val="0"/>
        <w:spacing w:before="7"/>
        <w:contextualSpacing/>
        <w:jc w:val="both"/>
        <w:rPr>
          <w:rFonts w:ascii="Verdana" w:eastAsia="Verdana" w:hAnsi="Verdana" w:cs="Verdana"/>
        </w:rPr>
      </w:pPr>
      <w:r w:rsidRPr="00836680">
        <w:rPr>
          <w:rFonts w:ascii="Verdana" w:eastAsia="Verdana" w:hAnsi="Verdana" w:cs="Verdana"/>
        </w:rPr>
        <w:t>Se deberá marcar el nivel deseado donde se instalará el cielo raso, la altura y ángulo de la línea se encuentran</w:t>
      </w:r>
      <w:r w:rsidRPr="00836680">
        <w:rPr>
          <w:rFonts w:ascii="Verdana" w:eastAsia="Verdana" w:hAnsi="Verdana" w:cs="Verdana"/>
          <w:spacing w:val="-15"/>
        </w:rPr>
        <w:t xml:space="preserve"> </w:t>
      </w:r>
      <w:r w:rsidRPr="00836680">
        <w:rPr>
          <w:rFonts w:ascii="Verdana" w:eastAsia="Verdana" w:hAnsi="Verdana" w:cs="Verdana"/>
        </w:rPr>
        <w:t>dirigidos</w:t>
      </w:r>
      <w:r w:rsidRPr="00836680">
        <w:rPr>
          <w:rFonts w:ascii="Verdana" w:eastAsia="Verdana" w:hAnsi="Verdana" w:cs="Verdana"/>
          <w:spacing w:val="-16"/>
        </w:rPr>
        <w:t xml:space="preserve"> </w:t>
      </w:r>
      <w:r w:rsidRPr="00836680">
        <w:rPr>
          <w:rFonts w:ascii="Verdana" w:eastAsia="Verdana" w:hAnsi="Verdana" w:cs="Verdana"/>
        </w:rPr>
        <w:t>por</w:t>
      </w:r>
      <w:r w:rsidRPr="00836680">
        <w:rPr>
          <w:rFonts w:ascii="Verdana" w:eastAsia="Verdana" w:hAnsi="Verdana" w:cs="Verdana"/>
          <w:spacing w:val="-14"/>
        </w:rPr>
        <w:t xml:space="preserve"> </w:t>
      </w:r>
      <w:r w:rsidRPr="00836680">
        <w:rPr>
          <w:rFonts w:ascii="Verdana" w:eastAsia="Verdana" w:hAnsi="Verdana" w:cs="Verdana"/>
        </w:rPr>
        <w:t>las</w:t>
      </w:r>
      <w:r w:rsidRPr="00836680">
        <w:rPr>
          <w:rFonts w:ascii="Verdana" w:eastAsia="Verdana" w:hAnsi="Verdana" w:cs="Verdana"/>
          <w:spacing w:val="-15"/>
        </w:rPr>
        <w:t xml:space="preserve"> </w:t>
      </w:r>
      <w:r w:rsidRPr="00836680">
        <w:rPr>
          <w:rFonts w:ascii="Verdana" w:eastAsia="Verdana" w:hAnsi="Verdana" w:cs="Verdana"/>
        </w:rPr>
        <w:t>características</w:t>
      </w:r>
      <w:r w:rsidRPr="00836680">
        <w:rPr>
          <w:rFonts w:ascii="Verdana" w:eastAsia="Verdana" w:hAnsi="Verdana" w:cs="Verdana"/>
          <w:spacing w:val="-16"/>
        </w:rPr>
        <w:t xml:space="preserve"> </w:t>
      </w:r>
      <w:r w:rsidRPr="00836680">
        <w:rPr>
          <w:rFonts w:ascii="Verdana" w:eastAsia="Verdana" w:hAnsi="Verdana" w:cs="Verdana"/>
        </w:rPr>
        <w:t>y</w:t>
      </w:r>
      <w:r w:rsidRPr="00836680">
        <w:rPr>
          <w:rFonts w:ascii="Verdana" w:eastAsia="Verdana" w:hAnsi="Verdana" w:cs="Verdana"/>
          <w:spacing w:val="-16"/>
        </w:rPr>
        <w:t xml:space="preserve"> </w:t>
      </w:r>
      <w:r w:rsidRPr="00836680">
        <w:rPr>
          <w:rFonts w:ascii="Verdana" w:eastAsia="Verdana" w:hAnsi="Verdana" w:cs="Verdana"/>
        </w:rPr>
        <w:t>diseño</w:t>
      </w:r>
      <w:r w:rsidRPr="00836680">
        <w:rPr>
          <w:rFonts w:ascii="Verdana" w:eastAsia="Verdana" w:hAnsi="Verdana" w:cs="Verdana"/>
          <w:spacing w:val="-16"/>
        </w:rPr>
        <w:t xml:space="preserve"> </w:t>
      </w:r>
      <w:r w:rsidRPr="00836680">
        <w:rPr>
          <w:rFonts w:ascii="Verdana" w:eastAsia="Verdana" w:hAnsi="Verdana" w:cs="Verdana"/>
        </w:rPr>
        <w:t>del</w:t>
      </w:r>
      <w:r w:rsidRPr="00836680">
        <w:rPr>
          <w:rFonts w:ascii="Verdana" w:eastAsia="Verdana" w:hAnsi="Verdana" w:cs="Verdana"/>
          <w:spacing w:val="-15"/>
        </w:rPr>
        <w:t xml:space="preserve"> </w:t>
      </w:r>
      <w:r w:rsidRPr="00836680">
        <w:rPr>
          <w:rFonts w:ascii="Verdana" w:eastAsia="Verdana" w:hAnsi="Verdana" w:cs="Verdana"/>
        </w:rPr>
        <w:t>proyecto.</w:t>
      </w:r>
      <w:r w:rsidRPr="00836680">
        <w:rPr>
          <w:rFonts w:ascii="Verdana" w:eastAsia="Verdana" w:hAnsi="Verdana" w:cs="Verdana"/>
          <w:spacing w:val="-16"/>
        </w:rPr>
        <w:t xml:space="preserve"> </w:t>
      </w:r>
      <w:r w:rsidRPr="00836680">
        <w:rPr>
          <w:rFonts w:ascii="Verdana" w:eastAsia="Verdana" w:hAnsi="Verdana" w:cs="Verdana"/>
        </w:rPr>
        <w:t>Se</w:t>
      </w:r>
      <w:r w:rsidRPr="00836680">
        <w:rPr>
          <w:rFonts w:ascii="Verdana" w:eastAsia="Verdana" w:hAnsi="Verdana" w:cs="Verdana"/>
          <w:spacing w:val="-16"/>
        </w:rPr>
        <w:t xml:space="preserve"> </w:t>
      </w:r>
      <w:r w:rsidRPr="00836680">
        <w:rPr>
          <w:rFonts w:ascii="Verdana" w:eastAsia="Verdana" w:hAnsi="Verdana" w:cs="Verdana"/>
        </w:rPr>
        <w:t>marca</w:t>
      </w:r>
      <w:r w:rsidRPr="00836680">
        <w:rPr>
          <w:rFonts w:ascii="Verdana" w:eastAsia="Verdana" w:hAnsi="Verdana" w:cs="Verdana"/>
          <w:spacing w:val="-15"/>
        </w:rPr>
        <w:t xml:space="preserve"> </w:t>
      </w:r>
      <w:r w:rsidRPr="00836680">
        <w:rPr>
          <w:rFonts w:ascii="Verdana" w:eastAsia="Verdana" w:hAnsi="Verdana" w:cs="Verdana"/>
        </w:rPr>
        <w:t>la</w:t>
      </w:r>
      <w:r w:rsidRPr="00836680">
        <w:rPr>
          <w:rFonts w:ascii="Verdana" w:eastAsia="Verdana" w:hAnsi="Verdana" w:cs="Verdana"/>
          <w:spacing w:val="-16"/>
        </w:rPr>
        <w:t xml:space="preserve"> </w:t>
      </w:r>
      <w:r w:rsidRPr="00836680">
        <w:rPr>
          <w:rFonts w:ascii="Verdana" w:eastAsia="Verdana" w:hAnsi="Verdana" w:cs="Verdana"/>
        </w:rPr>
        <w:t>primera</w:t>
      </w:r>
      <w:r w:rsidRPr="00836680">
        <w:rPr>
          <w:rFonts w:ascii="Verdana" w:eastAsia="Verdana" w:hAnsi="Verdana" w:cs="Verdana"/>
          <w:spacing w:val="-15"/>
        </w:rPr>
        <w:t xml:space="preserve"> </w:t>
      </w:r>
      <w:r w:rsidRPr="00836680">
        <w:rPr>
          <w:rFonts w:ascii="Verdana" w:eastAsia="Verdana" w:hAnsi="Verdana" w:cs="Verdana"/>
        </w:rPr>
        <w:t>esquina</w:t>
      </w:r>
      <w:r w:rsidRPr="00836680">
        <w:rPr>
          <w:rFonts w:ascii="Verdana" w:eastAsia="Verdana" w:hAnsi="Verdana" w:cs="Verdana"/>
          <w:spacing w:val="-15"/>
        </w:rPr>
        <w:t xml:space="preserve"> </w:t>
      </w:r>
      <w:r w:rsidRPr="00836680">
        <w:rPr>
          <w:rFonts w:ascii="Verdana" w:eastAsia="Verdana" w:hAnsi="Verdana" w:cs="Verdana"/>
        </w:rPr>
        <w:t>como el</w:t>
      </w:r>
      <w:r w:rsidRPr="00836680">
        <w:rPr>
          <w:rFonts w:ascii="Verdana" w:eastAsia="Verdana" w:hAnsi="Verdana" w:cs="Verdana"/>
          <w:spacing w:val="-7"/>
        </w:rPr>
        <w:t xml:space="preserve"> </w:t>
      </w:r>
      <w:r w:rsidRPr="00836680">
        <w:rPr>
          <w:rFonts w:ascii="Verdana" w:eastAsia="Verdana" w:hAnsi="Verdana" w:cs="Verdana"/>
        </w:rPr>
        <w:t>primer</w:t>
      </w:r>
      <w:r w:rsidRPr="00836680">
        <w:rPr>
          <w:rFonts w:ascii="Verdana" w:eastAsia="Verdana" w:hAnsi="Verdana" w:cs="Verdana"/>
          <w:spacing w:val="-6"/>
        </w:rPr>
        <w:t xml:space="preserve"> </w:t>
      </w:r>
      <w:r w:rsidRPr="00836680">
        <w:rPr>
          <w:rFonts w:ascii="Verdana" w:eastAsia="Verdana" w:hAnsi="Verdana" w:cs="Verdana"/>
        </w:rPr>
        <w:t>punto,</w:t>
      </w:r>
      <w:r w:rsidRPr="00836680">
        <w:rPr>
          <w:rFonts w:ascii="Verdana" w:eastAsia="Verdana" w:hAnsi="Verdana" w:cs="Verdana"/>
          <w:spacing w:val="-8"/>
        </w:rPr>
        <w:t xml:space="preserve"> </w:t>
      </w:r>
      <w:r w:rsidRPr="00836680">
        <w:rPr>
          <w:rFonts w:ascii="Verdana" w:eastAsia="Verdana" w:hAnsi="Verdana" w:cs="Verdana"/>
        </w:rPr>
        <w:t>que</w:t>
      </w:r>
      <w:r w:rsidRPr="00836680">
        <w:rPr>
          <w:rFonts w:ascii="Verdana" w:eastAsia="Verdana" w:hAnsi="Verdana" w:cs="Verdana"/>
          <w:spacing w:val="-8"/>
        </w:rPr>
        <w:t xml:space="preserve"> </w:t>
      </w:r>
      <w:r w:rsidRPr="00836680">
        <w:rPr>
          <w:rFonts w:ascii="Verdana" w:eastAsia="Verdana" w:hAnsi="Verdana" w:cs="Verdana"/>
        </w:rPr>
        <w:t>será</w:t>
      </w:r>
      <w:r w:rsidRPr="00836680">
        <w:rPr>
          <w:rFonts w:ascii="Verdana" w:eastAsia="Verdana" w:hAnsi="Verdana" w:cs="Verdana"/>
          <w:spacing w:val="-7"/>
        </w:rPr>
        <w:t xml:space="preserve"> </w:t>
      </w:r>
      <w:r w:rsidRPr="00836680">
        <w:rPr>
          <w:rFonts w:ascii="Verdana" w:eastAsia="Verdana" w:hAnsi="Verdana" w:cs="Verdana"/>
        </w:rPr>
        <w:t>la</w:t>
      </w:r>
      <w:r w:rsidRPr="00836680">
        <w:rPr>
          <w:rFonts w:ascii="Verdana" w:eastAsia="Verdana" w:hAnsi="Verdana" w:cs="Verdana"/>
          <w:spacing w:val="-6"/>
        </w:rPr>
        <w:t xml:space="preserve"> </w:t>
      </w:r>
      <w:r w:rsidRPr="00836680">
        <w:rPr>
          <w:rFonts w:ascii="Verdana" w:eastAsia="Verdana" w:hAnsi="Verdana" w:cs="Verdana"/>
        </w:rPr>
        <w:t>referente</w:t>
      </w:r>
      <w:r w:rsidRPr="00836680">
        <w:rPr>
          <w:rFonts w:ascii="Verdana" w:eastAsia="Verdana" w:hAnsi="Verdana" w:cs="Verdana"/>
          <w:spacing w:val="-9"/>
        </w:rPr>
        <w:t xml:space="preserve"> </w:t>
      </w:r>
      <w:r w:rsidRPr="00836680">
        <w:rPr>
          <w:rFonts w:ascii="Verdana" w:eastAsia="Verdana" w:hAnsi="Verdana" w:cs="Verdana"/>
        </w:rPr>
        <w:t>de</w:t>
      </w:r>
      <w:r w:rsidRPr="00836680">
        <w:rPr>
          <w:rFonts w:ascii="Verdana" w:eastAsia="Verdana" w:hAnsi="Verdana" w:cs="Verdana"/>
          <w:spacing w:val="-8"/>
        </w:rPr>
        <w:t xml:space="preserve"> </w:t>
      </w:r>
      <w:r w:rsidRPr="00836680">
        <w:rPr>
          <w:rFonts w:ascii="Verdana" w:eastAsia="Verdana" w:hAnsi="Verdana" w:cs="Verdana"/>
        </w:rPr>
        <w:t>las</w:t>
      </w:r>
      <w:r w:rsidRPr="00836680">
        <w:rPr>
          <w:rFonts w:ascii="Verdana" w:eastAsia="Verdana" w:hAnsi="Verdana" w:cs="Verdana"/>
          <w:spacing w:val="-6"/>
        </w:rPr>
        <w:t xml:space="preserve"> </w:t>
      </w:r>
      <w:r w:rsidRPr="00836680">
        <w:rPr>
          <w:rFonts w:ascii="Verdana" w:eastAsia="Verdana" w:hAnsi="Verdana" w:cs="Verdana"/>
        </w:rPr>
        <w:t>otras</w:t>
      </w:r>
      <w:r w:rsidRPr="00836680">
        <w:rPr>
          <w:rFonts w:ascii="Verdana" w:eastAsia="Verdana" w:hAnsi="Verdana" w:cs="Verdana"/>
          <w:spacing w:val="-7"/>
        </w:rPr>
        <w:t xml:space="preserve"> </w:t>
      </w:r>
      <w:r w:rsidRPr="00836680">
        <w:rPr>
          <w:rFonts w:ascii="Verdana" w:eastAsia="Verdana" w:hAnsi="Verdana" w:cs="Verdana"/>
        </w:rPr>
        <w:t>tres</w:t>
      </w:r>
      <w:r w:rsidRPr="00836680">
        <w:rPr>
          <w:rFonts w:ascii="Verdana" w:eastAsia="Verdana" w:hAnsi="Verdana" w:cs="Verdana"/>
          <w:spacing w:val="-6"/>
        </w:rPr>
        <w:t xml:space="preserve"> </w:t>
      </w:r>
      <w:r w:rsidRPr="00836680">
        <w:rPr>
          <w:rFonts w:ascii="Verdana" w:eastAsia="Verdana" w:hAnsi="Verdana" w:cs="Verdana"/>
        </w:rPr>
        <w:t>o</w:t>
      </w:r>
      <w:r w:rsidRPr="00836680">
        <w:rPr>
          <w:rFonts w:ascii="Verdana" w:eastAsia="Verdana" w:hAnsi="Verdana" w:cs="Verdana"/>
          <w:spacing w:val="-8"/>
        </w:rPr>
        <w:t xml:space="preserve"> </w:t>
      </w:r>
      <w:r w:rsidRPr="00836680">
        <w:rPr>
          <w:rFonts w:ascii="Verdana" w:eastAsia="Verdana" w:hAnsi="Verdana" w:cs="Verdana"/>
        </w:rPr>
        <w:t>más</w:t>
      </w:r>
      <w:r w:rsidRPr="00836680">
        <w:rPr>
          <w:rFonts w:ascii="Verdana" w:eastAsia="Verdana" w:hAnsi="Verdana" w:cs="Verdana"/>
          <w:spacing w:val="-6"/>
        </w:rPr>
        <w:t xml:space="preserve"> </w:t>
      </w:r>
      <w:r w:rsidRPr="00836680">
        <w:rPr>
          <w:rFonts w:ascii="Verdana" w:eastAsia="Verdana" w:hAnsi="Verdana" w:cs="Verdana"/>
        </w:rPr>
        <w:t>esquinas,</w:t>
      </w:r>
      <w:r w:rsidRPr="00836680">
        <w:rPr>
          <w:rFonts w:ascii="Verdana" w:eastAsia="Verdana" w:hAnsi="Verdana" w:cs="Verdana"/>
          <w:spacing w:val="-3"/>
        </w:rPr>
        <w:t xml:space="preserve"> </w:t>
      </w:r>
      <w:r w:rsidRPr="00836680">
        <w:rPr>
          <w:rFonts w:ascii="Verdana" w:eastAsia="Verdana" w:hAnsi="Verdana" w:cs="Verdana"/>
        </w:rPr>
        <w:t>en</w:t>
      </w:r>
      <w:r w:rsidRPr="00836680">
        <w:rPr>
          <w:rFonts w:ascii="Verdana" w:eastAsia="Verdana" w:hAnsi="Verdana" w:cs="Verdana"/>
          <w:spacing w:val="-7"/>
        </w:rPr>
        <w:t xml:space="preserve"> </w:t>
      </w:r>
      <w:r w:rsidRPr="00836680">
        <w:rPr>
          <w:rFonts w:ascii="Verdana" w:eastAsia="Verdana" w:hAnsi="Verdana" w:cs="Verdana"/>
        </w:rPr>
        <w:t>las</w:t>
      </w:r>
      <w:r w:rsidRPr="00836680">
        <w:rPr>
          <w:rFonts w:ascii="Verdana" w:eastAsia="Verdana" w:hAnsi="Verdana" w:cs="Verdana"/>
          <w:spacing w:val="-5"/>
        </w:rPr>
        <w:t xml:space="preserve"> </w:t>
      </w:r>
      <w:r w:rsidRPr="00836680">
        <w:rPr>
          <w:rFonts w:ascii="Verdana" w:eastAsia="Verdana" w:hAnsi="Verdana" w:cs="Verdana"/>
        </w:rPr>
        <w:t>vigas</w:t>
      </w:r>
      <w:r w:rsidRPr="00836680">
        <w:rPr>
          <w:rFonts w:ascii="Verdana" w:eastAsia="Verdana" w:hAnsi="Verdana" w:cs="Verdana"/>
          <w:spacing w:val="-8"/>
        </w:rPr>
        <w:t xml:space="preserve"> </w:t>
      </w:r>
      <w:r w:rsidRPr="00836680">
        <w:rPr>
          <w:rFonts w:ascii="Verdana" w:eastAsia="Verdana" w:hAnsi="Verdana" w:cs="Verdana"/>
        </w:rPr>
        <w:t>de</w:t>
      </w:r>
      <w:r w:rsidRPr="00836680">
        <w:rPr>
          <w:rFonts w:ascii="Verdana" w:eastAsia="Verdana" w:hAnsi="Verdana" w:cs="Verdana"/>
          <w:spacing w:val="-8"/>
        </w:rPr>
        <w:t xml:space="preserve"> </w:t>
      </w:r>
      <w:r w:rsidRPr="00836680">
        <w:rPr>
          <w:rFonts w:ascii="Verdana" w:eastAsia="Verdana" w:hAnsi="Verdana" w:cs="Verdana"/>
        </w:rPr>
        <w:t>madera</w:t>
      </w:r>
      <w:r w:rsidRPr="00836680">
        <w:rPr>
          <w:rFonts w:ascii="Verdana" w:eastAsia="Verdana" w:hAnsi="Verdana" w:cs="Verdana"/>
          <w:spacing w:val="-3"/>
        </w:rPr>
        <w:t xml:space="preserve"> </w:t>
      </w:r>
      <w:r w:rsidRPr="00836680">
        <w:rPr>
          <w:rFonts w:ascii="Verdana" w:eastAsia="Verdana" w:hAnsi="Verdana" w:cs="Verdana"/>
          <w:color w:val="000000"/>
          <w:spacing w:val="-3"/>
        </w:rPr>
        <w:t xml:space="preserve">o estructura metálica </w:t>
      </w:r>
      <w:r w:rsidRPr="00836680">
        <w:rPr>
          <w:rFonts w:ascii="Verdana" w:eastAsia="Verdana" w:hAnsi="Verdana" w:cs="Verdana"/>
        </w:rPr>
        <w:t>y</w:t>
      </w:r>
      <w:r w:rsidRPr="00836680">
        <w:rPr>
          <w:rFonts w:ascii="Verdana" w:eastAsia="Verdana" w:hAnsi="Verdana" w:cs="Verdana"/>
          <w:spacing w:val="-7"/>
        </w:rPr>
        <w:t xml:space="preserve"> </w:t>
      </w:r>
      <w:r w:rsidRPr="00836680">
        <w:rPr>
          <w:rFonts w:ascii="Verdana" w:eastAsia="Verdana" w:hAnsi="Verdana" w:cs="Verdana"/>
        </w:rPr>
        <w:t>se usará un nivel para hacer el trazo</w:t>
      </w:r>
      <w:r w:rsidRPr="00836680">
        <w:rPr>
          <w:rFonts w:ascii="Verdana" w:eastAsia="Verdana" w:hAnsi="Verdana" w:cs="Verdana"/>
          <w:spacing w:val="10"/>
        </w:rPr>
        <w:t xml:space="preserve"> </w:t>
      </w:r>
      <w:r w:rsidRPr="00836680">
        <w:rPr>
          <w:rFonts w:ascii="Verdana" w:eastAsia="Verdana" w:hAnsi="Verdana" w:cs="Verdana"/>
        </w:rPr>
        <w:t>respectivo.</w:t>
      </w:r>
    </w:p>
    <w:p w:rsidR="00E66FDD" w:rsidRPr="00836680" w:rsidRDefault="00E66FDD" w:rsidP="00E66FDD">
      <w:pPr>
        <w:widowControl w:val="0"/>
        <w:autoSpaceDE w:val="0"/>
        <w:autoSpaceDN w:val="0"/>
        <w:spacing w:before="7"/>
        <w:contextualSpacing/>
        <w:jc w:val="both"/>
        <w:rPr>
          <w:rFonts w:ascii="Verdana" w:eastAsia="Verdana" w:hAnsi="Verdana" w:cs="Verdana"/>
        </w:rPr>
      </w:pPr>
    </w:p>
    <w:p w:rsidR="00E66FDD" w:rsidRPr="00836680" w:rsidRDefault="00E66FDD" w:rsidP="00E66FDD">
      <w:pPr>
        <w:widowControl w:val="0"/>
        <w:autoSpaceDE w:val="0"/>
        <w:autoSpaceDN w:val="0"/>
        <w:spacing w:before="12"/>
        <w:contextualSpacing/>
        <w:jc w:val="both"/>
        <w:rPr>
          <w:rFonts w:ascii="Verdana" w:eastAsia="Verdana" w:hAnsi="Verdana" w:cs="Verdana"/>
        </w:rPr>
      </w:pPr>
      <w:r w:rsidRPr="00836680">
        <w:rPr>
          <w:rFonts w:ascii="Verdana" w:eastAsia="Verdana" w:hAnsi="Verdana" w:cs="Verdana"/>
        </w:rPr>
        <w:t>Se deberá instalar la estructura de fijación (esquineros y otros) con los perfiles galvanizados o plásticos (omega) de acuerdo al nivel marcado como se lo realizo en el paso 1.</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 xml:space="preserve">Instale el perfil tipo C o el perfil Moldura, para un acabado más fino, siempre y cuando la marca de Panel PVC cuente con dicho perfil. Fíjelo a lo largo de toda la pared, cada 50 </w:t>
      </w:r>
      <w:proofErr w:type="spellStart"/>
      <w:r w:rsidRPr="00836680">
        <w:rPr>
          <w:rFonts w:ascii="Verdana" w:eastAsia="Verdana" w:hAnsi="Verdana" w:cs="Verdana"/>
        </w:rPr>
        <w:t>ó</w:t>
      </w:r>
      <w:proofErr w:type="spellEnd"/>
      <w:r w:rsidRPr="00836680">
        <w:rPr>
          <w:rFonts w:ascii="Verdana" w:eastAsia="Verdana" w:hAnsi="Verdana" w:cs="Verdana"/>
        </w:rPr>
        <w:t xml:space="preserve"> 60 cm con tornillos y ramplús. Una vez culminado el primer lado, repita este procedimiento en los demás lados del ambiente a revestir.</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spacing w:before="6"/>
        <w:contextualSpacing/>
        <w:jc w:val="both"/>
        <w:rPr>
          <w:rFonts w:ascii="Verdana" w:eastAsia="Verdana" w:hAnsi="Verdana" w:cs="Verdana"/>
        </w:rPr>
      </w:pPr>
      <w:r w:rsidRPr="00836680">
        <w:rPr>
          <w:rFonts w:ascii="Verdana" w:eastAsia="Verdana" w:hAnsi="Verdana" w:cs="Verdana"/>
        </w:rPr>
        <w:t xml:space="preserve">Instalar la primera hilera de placa de PVC tipo machihembre en la dirección correcta, asegurar la plancha de PVC a lo largo de ella cada 50 o 60 cm dependiendo el proveedor, </w:t>
      </w:r>
      <w:r w:rsidRPr="00836680">
        <w:rPr>
          <w:rFonts w:ascii="Verdana" w:eastAsia="Verdana" w:hAnsi="Verdana" w:cs="Verdana"/>
        </w:rPr>
        <w:lastRenderedPageBreak/>
        <w:t>entornillándolo o clavando a la viga de cubierta, se repetirá la operación hasta llegar al final. Cuando se llegue al último</w:t>
      </w:r>
      <w:r w:rsidRPr="00836680">
        <w:rPr>
          <w:rFonts w:ascii="Verdana" w:eastAsia="Verdana" w:hAnsi="Verdana" w:cs="Verdana"/>
          <w:spacing w:val="-8"/>
        </w:rPr>
        <w:t xml:space="preserve"> </w:t>
      </w:r>
      <w:r w:rsidRPr="00836680">
        <w:rPr>
          <w:rFonts w:ascii="Verdana" w:eastAsia="Verdana" w:hAnsi="Verdana" w:cs="Verdana"/>
        </w:rPr>
        <w:t>tramo</w:t>
      </w:r>
      <w:r w:rsidRPr="00836680">
        <w:rPr>
          <w:rFonts w:ascii="Verdana" w:eastAsia="Verdana" w:hAnsi="Verdana" w:cs="Verdana"/>
          <w:spacing w:val="-7"/>
        </w:rPr>
        <w:t xml:space="preserve"> </w:t>
      </w:r>
      <w:r w:rsidRPr="00836680">
        <w:rPr>
          <w:rFonts w:ascii="Verdana" w:eastAsia="Verdana" w:hAnsi="Verdana" w:cs="Verdana"/>
        </w:rPr>
        <w:t>y</w:t>
      </w:r>
      <w:r w:rsidRPr="00836680">
        <w:rPr>
          <w:rFonts w:ascii="Verdana" w:eastAsia="Verdana" w:hAnsi="Verdana" w:cs="Verdana"/>
          <w:spacing w:val="-8"/>
        </w:rPr>
        <w:t xml:space="preserve"> </w:t>
      </w:r>
      <w:r w:rsidRPr="00836680">
        <w:rPr>
          <w:rFonts w:ascii="Verdana" w:eastAsia="Verdana" w:hAnsi="Verdana" w:cs="Verdana"/>
        </w:rPr>
        <w:t>sobre</w:t>
      </w:r>
      <w:r w:rsidRPr="00836680">
        <w:rPr>
          <w:rFonts w:ascii="Verdana" w:eastAsia="Verdana" w:hAnsi="Verdana" w:cs="Verdana"/>
          <w:spacing w:val="-8"/>
        </w:rPr>
        <w:t xml:space="preserve"> </w:t>
      </w:r>
      <w:r w:rsidRPr="00836680">
        <w:rPr>
          <w:rFonts w:ascii="Verdana" w:eastAsia="Verdana" w:hAnsi="Verdana" w:cs="Verdana"/>
        </w:rPr>
        <w:t>material</w:t>
      </w:r>
      <w:r w:rsidRPr="00836680">
        <w:rPr>
          <w:rFonts w:ascii="Verdana" w:eastAsia="Verdana" w:hAnsi="Verdana" w:cs="Verdana"/>
          <w:spacing w:val="-7"/>
        </w:rPr>
        <w:t xml:space="preserve"> </w:t>
      </w:r>
      <w:r w:rsidRPr="00836680">
        <w:rPr>
          <w:rFonts w:ascii="Verdana" w:eastAsia="Verdana" w:hAnsi="Verdana" w:cs="Verdana"/>
        </w:rPr>
        <w:t>de</w:t>
      </w:r>
      <w:r w:rsidRPr="00836680">
        <w:rPr>
          <w:rFonts w:ascii="Verdana" w:eastAsia="Verdana" w:hAnsi="Verdana" w:cs="Verdana"/>
          <w:spacing w:val="-9"/>
        </w:rPr>
        <w:t xml:space="preserve"> </w:t>
      </w:r>
      <w:r w:rsidRPr="00836680">
        <w:rPr>
          <w:rFonts w:ascii="Verdana" w:eastAsia="Verdana" w:hAnsi="Verdana" w:cs="Verdana"/>
        </w:rPr>
        <w:t>panel</w:t>
      </w:r>
      <w:r w:rsidRPr="00836680">
        <w:rPr>
          <w:rFonts w:ascii="Verdana" w:eastAsia="Verdana" w:hAnsi="Verdana" w:cs="Verdana"/>
          <w:spacing w:val="-8"/>
        </w:rPr>
        <w:t xml:space="preserve"> </w:t>
      </w:r>
      <w:r w:rsidRPr="00836680">
        <w:rPr>
          <w:rFonts w:ascii="Verdana" w:eastAsia="Verdana" w:hAnsi="Verdana" w:cs="Verdana"/>
        </w:rPr>
        <w:t>de</w:t>
      </w:r>
      <w:r w:rsidRPr="00836680">
        <w:rPr>
          <w:rFonts w:ascii="Verdana" w:eastAsia="Verdana" w:hAnsi="Verdana" w:cs="Verdana"/>
          <w:spacing w:val="-8"/>
        </w:rPr>
        <w:t xml:space="preserve"> </w:t>
      </w:r>
      <w:r w:rsidRPr="00836680">
        <w:rPr>
          <w:rFonts w:ascii="Verdana" w:eastAsia="Verdana" w:hAnsi="Verdana" w:cs="Verdana"/>
        </w:rPr>
        <w:t>PVC,</w:t>
      </w:r>
      <w:r w:rsidRPr="00836680">
        <w:rPr>
          <w:rFonts w:ascii="Verdana" w:eastAsia="Verdana" w:hAnsi="Verdana" w:cs="Verdana"/>
          <w:spacing w:val="-6"/>
        </w:rPr>
        <w:t xml:space="preserve"> </w:t>
      </w:r>
      <w:r w:rsidRPr="00836680">
        <w:rPr>
          <w:rFonts w:ascii="Verdana" w:eastAsia="Verdana" w:hAnsi="Verdana" w:cs="Verdana"/>
        </w:rPr>
        <w:t>se</w:t>
      </w:r>
      <w:r w:rsidRPr="00836680">
        <w:rPr>
          <w:rFonts w:ascii="Verdana" w:eastAsia="Verdana" w:hAnsi="Verdana" w:cs="Verdana"/>
          <w:spacing w:val="-10"/>
        </w:rPr>
        <w:t xml:space="preserve"> </w:t>
      </w:r>
      <w:r w:rsidRPr="00836680">
        <w:rPr>
          <w:rFonts w:ascii="Verdana" w:eastAsia="Verdana" w:hAnsi="Verdana" w:cs="Verdana"/>
        </w:rPr>
        <w:t>deberá</w:t>
      </w:r>
      <w:r w:rsidRPr="00836680">
        <w:rPr>
          <w:rFonts w:ascii="Verdana" w:eastAsia="Verdana" w:hAnsi="Verdana" w:cs="Verdana"/>
          <w:spacing w:val="-5"/>
        </w:rPr>
        <w:t xml:space="preserve"> </w:t>
      </w:r>
      <w:r w:rsidRPr="00836680">
        <w:rPr>
          <w:rFonts w:ascii="Verdana" w:eastAsia="Verdana" w:hAnsi="Verdana" w:cs="Verdana"/>
        </w:rPr>
        <w:t>cortar</w:t>
      </w:r>
      <w:r w:rsidRPr="00836680">
        <w:rPr>
          <w:rFonts w:ascii="Verdana" w:eastAsia="Verdana" w:hAnsi="Verdana" w:cs="Verdana"/>
          <w:spacing w:val="-6"/>
        </w:rPr>
        <w:t xml:space="preserve"> </w:t>
      </w:r>
      <w:r w:rsidRPr="00836680">
        <w:rPr>
          <w:rFonts w:ascii="Verdana" w:eastAsia="Verdana" w:hAnsi="Verdana" w:cs="Verdana"/>
        </w:rPr>
        <w:t>con</w:t>
      </w:r>
      <w:r w:rsidRPr="00836680">
        <w:rPr>
          <w:rFonts w:ascii="Verdana" w:eastAsia="Verdana" w:hAnsi="Verdana" w:cs="Verdana"/>
          <w:spacing w:val="-7"/>
        </w:rPr>
        <w:t xml:space="preserve"> </w:t>
      </w:r>
      <w:r w:rsidRPr="00836680">
        <w:rPr>
          <w:rFonts w:ascii="Verdana" w:eastAsia="Verdana" w:hAnsi="Verdana" w:cs="Verdana"/>
        </w:rPr>
        <w:t>una</w:t>
      </w:r>
      <w:r w:rsidRPr="00836680">
        <w:rPr>
          <w:rFonts w:ascii="Verdana" w:eastAsia="Verdana" w:hAnsi="Verdana" w:cs="Verdana"/>
          <w:spacing w:val="-7"/>
        </w:rPr>
        <w:t xml:space="preserve"> </w:t>
      </w:r>
      <w:r w:rsidRPr="00836680">
        <w:rPr>
          <w:rFonts w:ascii="Verdana" w:eastAsia="Verdana" w:hAnsi="Verdana" w:cs="Verdana"/>
        </w:rPr>
        <w:t>cuchilla</w:t>
      </w:r>
      <w:r w:rsidRPr="00836680">
        <w:rPr>
          <w:rFonts w:ascii="Verdana" w:eastAsia="Verdana" w:hAnsi="Verdana" w:cs="Verdana"/>
          <w:spacing w:val="-7"/>
        </w:rPr>
        <w:t xml:space="preserve"> </w:t>
      </w:r>
      <w:r w:rsidRPr="00836680">
        <w:rPr>
          <w:rFonts w:ascii="Verdana" w:eastAsia="Verdana" w:hAnsi="Verdana" w:cs="Verdana"/>
        </w:rPr>
        <w:t>longitudinalmente a</w:t>
      </w:r>
      <w:r w:rsidRPr="00836680">
        <w:rPr>
          <w:rFonts w:ascii="Verdana" w:eastAsia="Verdana" w:hAnsi="Verdana" w:cs="Verdana"/>
          <w:spacing w:val="-11"/>
        </w:rPr>
        <w:t xml:space="preserve"> </w:t>
      </w:r>
      <w:r w:rsidRPr="00836680">
        <w:rPr>
          <w:rFonts w:ascii="Verdana" w:eastAsia="Verdana" w:hAnsi="Verdana" w:cs="Verdana"/>
        </w:rPr>
        <w:t>0,50</w:t>
      </w:r>
      <w:r w:rsidRPr="00836680">
        <w:rPr>
          <w:rFonts w:ascii="Verdana" w:eastAsia="Verdana" w:hAnsi="Verdana" w:cs="Verdana"/>
          <w:spacing w:val="-9"/>
        </w:rPr>
        <w:t xml:space="preserve"> </w:t>
      </w:r>
      <w:r w:rsidRPr="00836680">
        <w:rPr>
          <w:rFonts w:ascii="Verdana" w:eastAsia="Verdana" w:hAnsi="Verdana" w:cs="Verdana"/>
        </w:rPr>
        <w:t>cm</w:t>
      </w:r>
      <w:r w:rsidRPr="00836680">
        <w:rPr>
          <w:rFonts w:ascii="Verdana" w:eastAsia="Verdana" w:hAnsi="Verdana" w:cs="Verdana"/>
          <w:spacing w:val="-9"/>
        </w:rPr>
        <w:t xml:space="preserve"> </w:t>
      </w:r>
      <w:r w:rsidRPr="00836680">
        <w:rPr>
          <w:rFonts w:ascii="Verdana" w:eastAsia="Verdana" w:hAnsi="Verdana" w:cs="Verdana"/>
        </w:rPr>
        <w:t>o</w:t>
      </w:r>
      <w:r w:rsidRPr="00836680">
        <w:rPr>
          <w:rFonts w:ascii="Verdana" w:eastAsia="Verdana" w:hAnsi="Verdana" w:cs="Verdana"/>
          <w:spacing w:val="-13"/>
        </w:rPr>
        <w:t xml:space="preserve"> </w:t>
      </w:r>
      <w:r w:rsidRPr="00836680">
        <w:rPr>
          <w:rFonts w:ascii="Verdana" w:eastAsia="Verdana" w:hAnsi="Verdana" w:cs="Verdana"/>
        </w:rPr>
        <w:t>1</w:t>
      </w:r>
      <w:r w:rsidRPr="00836680">
        <w:rPr>
          <w:rFonts w:ascii="Verdana" w:eastAsia="Verdana" w:hAnsi="Verdana" w:cs="Verdana"/>
          <w:spacing w:val="-9"/>
        </w:rPr>
        <w:t xml:space="preserve"> </w:t>
      </w:r>
      <w:r w:rsidRPr="00836680">
        <w:rPr>
          <w:rFonts w:ascii="Verdana" w:eastAsia="Verdana" w:hAnsi="Verdana" w:cs="Verdana"/>
        </w:rPr>
        <w:t>cm</w:t>
      </w:r>
      <w:r w:rsidRPr="00836680">
        <w:rPr>
          <w:rFonts w:ascii="Verdana" w:eastAsia="Verdana" w:hAnsi="Verdana" w:cs="Verdana"/>
          <w:spacing w:val="-12"/>
        </w:rPr>
        <w:t xml:space="preserve"> </w:t>
      </w:r>
      <w:r w:rsidRPr="00836680">
        <w:rPr>
          <w:rFonts w:ascii="Verdana" w:eastAsia="Verdana" w:hAnsi="Verdana" w:cs="Verdana"/>
        </w:rPr>
        <w:t>más</w:t>
      </w:r>
      <w:r w:rsidRPr="00836680">
        <w:rPr>
          <w:rFonts w:ascii="Verdana" w:eastAsia="Verdana" w:hAnsi="Verdana" w:cs="Verdana"/>
          <w:spacing w:val="-10"/>
        </w:rPr>
        <w:t xml:space="preserve"> </w:t>
      </w:r>
      <w:r w:rsidRPr="00836680">
        <w:rPr>
          <w:rFonts w:ascii="Verdana" w:eastAsia="Verdana" w:hAnsi="Verdana" w:cs="Verdana"/>
        </w:rPr>
        <w:t>corto,</w:t>
      </w:r>
      <w:r w:rsidRPr="00836680">
        <w:rPr>
          <w:rFonts w:ascii="Verdana" w:eastAsia="Verdana" w:hAnsi="Verdana" w:cs="Verdana"/>
          <w:spacing w:val="-12"/>
        </w:rPr>
        <w:t xml:space="preserve"> </w:t>
      </w:r>
      <w:r w:rsidRPr="00836680">
        <w:rPr>
          <w:rFonts w:ascii="Verdana" w:eastAsia="Verdana" w:hAnsi="Verdana" w:cs="Verdana"/>
        </w:rPr>
        <w:t>para</w:t>
      </w:r>
      <w:r w:rsidRPr="00836680">
        <w:rPr>
          <w:rFonts w:ascii="Verdana" w:eastAsia="Verdana" w:hAnsi="Verdana" w:cs="Verdana"/>
          <w:spacing w:val="-11"/>
        </w:rPr>
        <w:t xml:space="preserve"> </w:t>
      </w:r>
      <w:r w:rsidRPr="00836680">
        <w:rPr>
          <w:rFonts w:ascii="Verdana" w:eastAsia="Verdana" w:hAnsi="Verdana" w:cs="Verdana"/>
        </w:rPr>
        <w:t>que</w:t>
      </w:r>
      <w:r w:rsidRPr="00836680">
        <w:rPr>
          <w:rFonts w:ascii="Verdana" w:eastAsia="Verdana" w:hAnsi="Verdana" w:cs="Verdana"/>
          <w:spacing w:val="-13"/>
        </w:rPr>
        <w:t xml:space="preserve"> </w:t>
      </w:r>
      <w:r w:rsidRPr="00836680">
        <w:rPr>
          <w:rFonts w:ascii="Verdana" w:eastAsia="Verdana" w:hAnsi="Verdana" w:cs="Verdana"/>
        </w:rPr>
        <w:t>tenga</w:t>
      </w:r>
      <w:r w:rsidRPr="00836680">
        <w:rPr>
          <w:rFonts w:ascii="Verdana" w:eastAsia="Verdana" w:hAnsi="Verdana" w:cs="Verdana"/>
          <w:spacing w:val="-11"/>
        </w:rPr>
        <w:t xml:space="preserve"> </w:t>
      </w:r>
      <w:r w:rsidRPr="00836680">
        <w:rPr>
          <w:rFonts w:ascii="Verdana" w:eastAsia="Verdana" w:hAnsi="Verdana" w:cs="Verdana"/>
        </w:rPr>
        <w:t>la</w:t>
      </w:r>
      <w:r w:rsidRPr="00836680">
        <w:rPr>
          <w:rFonts w:ascii="Verdana" w:eastAsia="Verdana" w:hAnsi="Verdana" w:cs="Verdana"/>
          <w:spacing w:val="-11"/>
        </w:rPr>
        <w:t xml:space="preserve"> </w:t>
      </w:r>
      <w:r w:rsidRPr="00836680">
        <w:rPr>
          <w:rFonts w:ascii="Verdana" w:eastAsia="Verdana" w:hAnsi="Verdana" w:cs="Verdana"/>
        </w:rPr>
        <w:t>facilidad,</w:t>
      </w:r>
      <w:r w:rsidRPr="00836680">
        <w:rPr>
          <w:rFonts w:ascii="Verdana" w:eastAsia="Verdana" w:hAnsi="Verdana" w:cs="Verdana"/>
          <w:spacing w:val="-12"/>
        </w:rPr>
        <w:t xml:space="preserve"> </w:t>
      </w:r>
      <w:r w:rsidRPr="00836680">
        <w:rPr>
          <w:rFonts w:ascii="Verdana" w:eastAsia="Verdana" w:hAnsi="Verdana" w:cs="Verdana"/>
        </w:rPr>
        <w:t>de</w:t>
      </w:r>
      <w:r w:rsidRPr="00836680">
        <w:rPr>
          <w:rFonts w:ascii="Verdana" w:eastAsia="Verdana" w:hAnsi="Verdana" w:cs="Verdana"/>
          <w:spacing w:val="-11"/>
        </w:rPr>
        <w:t xml:space="preserve"> </w:t>
      </w:r>
      <w:r w:rsidRPr="00836680">
        <w:rPr>
          <w:rFonts w:ascii="Verdana" w:eastAsia="Verdana" w:hAnsi="Verdana" w:cs="Verdana"/>
        </w:rPr>
        <w:t>poder</w:t>
      </w:r>
      <w:r w:rsidRPr="00836680">
        <w:rPr>
          <w:rFonts w:ascii="Verdana" w:eastAsia="Verdana" w:hAnsi="Verdana" w:cs="Verdana"/>
          <w:spacing w:val="-10"/>
        </w:rPr>
        <w:t xml:space="preserve"> </w:t>
      </w:r>
      <w:r w:rsidRPr="00836680">
        <w:rPr>
          <w:rFonts w:ascii="Verdana" w:eastAsia="Verdana" w:hAnsi="Verdana" w:cs="Verdana"/>
        </w:rPr>
        <w:t>instalar</w:t>
      </w:r>
      <w:r w:rsidRPr="00836680">
        <w:rPr>
          <w:rFonts w:ascii="Verdana" w:eastAsia="Verdana" w:hAnsi="Verdana" w:cs="Verdana"/>
          <w:spacing w:val="-10"/>
        </w:rPr>
        <w:t xml:space="preserve"> </w:t>
      </w:r>
      <w:r w:rsidRPr="00836680">
        <w:rPr>
          <w:rFonts w:ascii="Verdana" w:eastAsia="Verdana" w:hAnsi="Verdana" w:cs="Verdana"/>
        </w:rPr>
        <w:t>el</w:t>
      </w:r>
      <w:r w:rsidRPr="00836680">
        <w:rPr>
          <w:rFonts w:ascii="Verdana" w:eastAsia="Verdana" w:hAnsi="Verdana" w:cs="Verdana"/>
          <w:spacing w:val="-9"/>
        </w:rPr>
        <w:t xml:space="preserve"> </w:t>
      </w:r>
      <w:r w:rsidRPr="00836680">
        <w:rPr>
          <w:rFonts w:ascii="Verdana" w:eastAsia="Verdana" w:hAnsi="Verdana" w:cs="Verdana"/>
        </w:rPr>
        <w:t>esquinero</w:t>
      </w:r>
      <w:r w:rsidRPr="00836680">
        <w:rPr>
          <w:rFonts w:ascii="Verdana" w:eastAsia="Verdana" w:hAnsi="Verdana" w:cs="Verdana"/>
          <w:spacing w:val="-10"/>
        </w:rPr>
        <w:t xml:space="preserve"> </w:t>
      </w:r>
      <w:r w:rsidRPr="00836680">
        <w:rPr>
          <w:rFonts w:ascii="Verdana" w:eastAsia="Verdana" w:hAnsi="Verdana" w:cs="Verdana"/>
        </w:rPr>
        <w:t>y</w:t>
      </w:r>
      <w:r w:rsidRPr="00836680">
        <w:rPr>
          <w:rFonts w:ascii="Verdana" w:eastAsia="Verdana" w:hAnsi="Verdana" w:cs="Verdana"/>
          <w:spacing w:val="-12"/>
        </w:rPr>
        <w:t xml:space="preserve"> </w:t>
      </w:r>
      <w:r w:rsidRPr="00836680">
        <w:rPr>
          <w:rFonts w:ascii="Verdana" w:eastAsia="Verdana" w:hAnsi="Verdana" w:cs="Verdana"/>
        </w:rPr>
        <w:t>así</w:t>
      </w:r>
      <w:r w:rsidRPr="00836680">
        <w:rPr>
          <w:rFonts w:ascii="Verdana" w:eastAsia="Verdana" w:hAnsi="Verdana" w:cs="Verdana"/>
          <w:spacing w:val="-11"/>
        </w:rPr>
        <w:t xml:space="preserve"> </w:t>
      </w:r>
      <w:r w:rsidRPr="00836680">
        <w:rPr>
          <w:rFonts w:ascii="Verdana" w:eastAsia="Verdana" w:hAnsi="Verdana" w:cs="Verdana"/>
        </w:rPr>
        <w:t>concluir ese tramo. De preferencia apoyarse con una espátula para el encaje de la última</w:t>
      </w:r>
      <w:r w:rsidRPr="00836680">
        <w:rPr>
          <w:rFonts w:ascii="Verdana" w:eastAsia="Verdana" w:hAnsi="Verdana" w:cs="Verdana"/>
          <w:spacing w:val="-19"/>
        </w:rPr>
        <w:t xml:space="preserve"> </w:t>
      </w:r>
      <w:r w:rsidRPr="00836680">
        <w:rPr>
          <w:rFonts w:ascii="Verdana" w:eastAsia="Verdana" w:hAnsi="Verdana" w:cs="Verdana"/>
        </w:rPr>
        <w:t>pieza.</w:t>
      </w:r>
    </w:p>
    <w:p w:rsidR="00E66FDD" w:rsidRPr="00836680" w:rsidRDefault="00E66FDD" w:rsidP="00E66FDD">
      <w:pPr>
        <w:widowControl w:val="0"/>
        <w:autoSpaceDE w:val="0"/>
        <w:autoSpaceDN w:val="0"/>
        <w:spacing w:before="7"/>
        <w:contextualSpacing/>
        <w:jc w:val="both"/>
        <w:rPr>
          <w:rFonts w:ascii="Verdana" w:eastAsia="Verdana" w:hAnsi="Verdana" w:cs="Verdana"/>
        </w:rPr>
      </w:pPr>
    </w:p>
    <w:p w:rsidR="00E66FDD" w:rsidRPr="00836680" w:rsidRDefault="00E66FDD" w:rsidP="00E66FDD">
      <w:pPr>
        <w:widowControl w:val="0"/>
        <w:autoSpaceDE w:val="0"/>
        <w:autoSpaceDN w:val="0"/>
        <w:spacing w:before="7"/>
        <w:contextualSpacing/>
        <w:jc w:val="both"/>
        <w:rPr>
          <w:rFonts w:ascii="Verdana" w:eastAsia="Verdana" w:hAnsi="Verdana" w:cs="Verdana"/>
        </w:rPr>
      </w:pPr>
      <w:r w:rsidRPr="00836680">
        <w:rPr>
          <w:rFonts w:ascii="Verdana" w:eastAsia="Verdana" w:hAnsi="Verdana" w:cs="Verdana"/>
        </w:rPr>
        <w:t>Una vez finalizado todos los pasos anteriores, se procederá a pasar un paño húmedo en toda</w:t>
      </w:r>
      <w:r w:rsidRPr="00836680">
        <w:rPr>
          <w:rFonts w:ascii="Verdana" w:eastAsia="Verdana" w:hAnsi="Verdana" w:cs="Verdana"/>
          <w:spacing w:val="-33"/>
        </w:rPr>
        <w:t xml:space="preserve"> </w:t>
      </w:r>
      <w:r w:rsidRPr="00836680">
        <w:rPr>
          <w:rFonts w:ascii="Verdana" w:eastAsia="Verdana" w:hAnsi="Verdana" w:cs="Verdana"/>
        </w:rPr>
        <w:t>el área cubierta para una limpieza</w:t>
      </w:r>
      <w:r w:rsidRPr="00836680">
        <w:rPr>
          <w:rFonts w:ascii="Verdana" w:eastAsia="Verdana" w:hAnsi="Verdana" w:cs="Verdana"/>
          <w:spacing w:val="-2"/>
        </w:rPr>
        <w:t xml:space="preserve"> </w:t>
      </w:r>
      <w:r w:rsidRPr="00836680">
        <w:rPr>
          <w:rFonts w:ascii="Verdana" w:eastAsia="Verdana" w:hAnsi="Verdana" w:cs="Verdana"/>
        </w:rPr>
        <w:t>general.</w:t>
      </w:r>
    </w:p>
    <w:p w:rsidR="00E66FDD" w:rsidRPr="00836680" w:rsidRDefault="00E66FDD" w:rsidP="00E66FDD">
      <w:pPr>
        <w:widowControl w:val="0"/>
        <w:autoSpaceDE w:val="0"/>
        <w:autoSpaceDN w:val="0"/>
        <w:spacing w:before="7"/>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outlineLvl w:val="0"/>
        <w:rPr>
          <w:rFonts w:ascii="Verdana" w:eastAsia="Verdana" w:hAnsi="Verdana" w:cs="Verdana"/>
          <w:b/>
          <w:bCs/>
        </w:rPr>
      </w:pPr>
      <w:r w:rsidRPr="00836680">
        <w:rPr>
          <w:rFonts w:ascii="Verdana" w:eastAsia="Verdana" w:hAnsi="Verdana" w:cs="Verdana"/>
          <w:b/>
          <w:bCs/>
        </w:rPr>
        <w:t>MEDICIÓN. -</w:t>
      </w:r>
    </w:p>
    <w:p w:rsidR="00E66FDD" w:rsidRPr="00836680" w:rsidRDefault="00E66FDD" w:rsidP="00E66FDD">
      <w:pPr>
        <w:widowControl w:val="0"/>
        <w:tabs>
          <w:tab w:val="left" w:pos="9214"/>
        </w:tabs>
        <w:autoSpaceDE w:val="0"/>
        <w:autoSpaceDN w:val="0"/>
        <w:spacing w:before="12"/>
        <w:contextualSpacing/>
        <w:jc w:val="both"/>
        <w:rPr>
          <w:rFonts w:ascii="Verdana" w:eastAsia="Verdana" w:hAnsi="Verdana" w:cs="Verdana"/>
        </w:rPr>
      </w:pPr>
    </w:p>
    <w:p w:rsidR="00E66FDD" w:rsidRPr="00836680" w:rsidRDefault="00E66FDD" w:rsidP="00E66FDD">
      <w:pPr>
        <w:widowControl w:val="0"/>
        <w:tabs>
          <w:tab w:val="left" w:pos="9214"/>
        </w:tabs>
        <w:autoSpaceDE w:val="0"/>
        <w:autoSpaceDN w:val="0"/>
        <w:spacing w:before="12"/>
        <w:contextualSpacing/>
        <w:jc w:val="both"/>
        <w:rPr>
          <w:rFonts w:ascii="Verdana" w:eastAsia="Verdana" w:hAnsi="Verdana" w:cs="Verdana"/>
        </w:rPr>
      </w:pPr>
      <w:r w:rsidRPr="00836680">
        <w:rPr>
          <w:rFonts w:ascii="Verdana" w:eastAsia="Verdana" w:hAnsi="Verdana" w:cs="Verdana"/>
        </w:rPr>
        <w:t xml:space="preserve">La provisión y colocado cielo raso de placa PVC será medido en </w:t>
      </w:r>
      <w:r w:rsidRPr="00836680">
        <w:rPr>
          <w:rFonts w:ascii="Verdana" w:eastAsia="Verdana" w:hAnsi="Verdana" w:cs="Verdana"/>
          <w:b/>
        </w:rPr>
        <w:t>metros cuadrados</w:t>
      </w:r>
      <w:r w:rsidRPr="00836680">
        <w:rPr>
          <w:rFonts w:ascii="Verdana" w:eastAsia="Verdana" w:hAnsi="Verdana" w:cs="Verdana"/>
        </w:rPr>
        <w:t>, tomando en cuenta únicamente las superficies netas ejecutadas y autorizadas.</w:t>
      </w:r>
    </w:p>
    <w:p w:rsidR="00E66FDD" w:rsidRPr="00836680" w:rsidRDefault="00E66FDD" w:rsidP="00E66FDD">
      <w:pPr>
        <w:widowControl w:val="0"/>
        <w:autoSpaceDE w:val="0"/>
        <w:autoSpaceDN w:val="0"/>
        <w:spacing w:before="2"/>
        <w:contextualSpacing/>
        <w:jc w:val="both"/>
        <w:rPr>
          <w:rFonts w:ascii="Verdana" w:eastAsia="Verdana" w:hAnsi="Verdana" w:cs="Verdana"/>
        </w:rPr>
      </w:pPr>
    </w:p>
    <w:p w:rsidR="00E66FDD" w:rsidRPr="00836680" w:rsidRDefault="00E66FDD" w:rsidP="00E66FDD">
      <w:pPr>
        <w:widowControl w:val="0"/>
        <w:autoSpaceDE w:val="0"/>
        <w:autoSpaceDN w:val="0"/>
        <w:spacing w:before="1"/>
        <w:contextualSpacing/>
        <w:jc w:val="both"/>
        <w:outlineLvl w:val="0"/>
        <w:rPr>
          <w:rFonts w:ascii="Verdana" w:eastAsia="Verdana" w:hAnsi="Verdana" w:cs="Verdana"/>
          <w:b/>
          <w:bCs/>
        </w:rPr>
      </w:pPr>
      <w:r w:rsidRPr="00836680">
        <w:rPr>
          <w:rFonts w:ascii="Verdana" w:eastAsia="Verdana" w:hAnsi="Verdana" w:cs="Verdana"/>
          <w:b/>
          <w:bCs/>
        </w:rPr>
        <w:t>FORMA DE PAGO. –</w:t>
      </w:r>
    </w:p>
    <w:p w:rsidR="00E66FDD" w:rsidRPr="00836680" w:rsidRDefault="00E66FDD" w:rsidP="00E66FDD">
      <w:pPr>
        <w:widowControl w:val="0"/>
        <w:autoSpaceDE w:val="0"/>
        <w:autoSpaceDN w:val="0"/>
        <w:spacing w:before="5"/>
        <w:contextualSpacing/>
        <w:jc w:val="both"/>
        <w:rPr>
          <w:rFonts w:ascii="Verdana" w:eastAsia="Verdana" w:hAnsi="Verdana" w:cs="Verdana"/>
          <w:b/>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E66FDD" w:rsidRPr="00836680" w:rsidRDefault="00E66FDD" w:rsidP="00E66FDD">
      <w:pPr>
        <w:widowControl w:val="0"/>
        <w:autoSpaceDE w:val="0"/>
        <w:autoSpaceDN w:val="0"/>
        <w:spacing w:before="10"/>
        <w:contextualSpacing/>
        <w:jc w:val="both"/>
        <w:rPr>
          <w:rFonts w:ascii="Verdana" w:eastAsia="Verdana" w:hAnsi="Verdana" w:cs="Verdana"/>
        </w:rPr>
      </w:pPr>
      <w:r w:rsidRPr="00836680">
        <w:rPr>
          <w:rFonts w:ascii="Verdana" w:eastAsia="Verdana" w:hAnsi="Verdana" w:cs="Verdana"/>
        </w:rPr>
        <w:t>Dicho precio será en compensación total por los materiales, mano de obra, herramientas,</w:t>
      </w:r>
      <w:r w:rsidRPr="00836680">
        <w:rPr>
          <w:rFonts w:ascii="Verdana" w:eastAsia="Verdana" w:hAnsi="Verdana" w:cs="Verdana"/>
          <w:spacing w:val="-57"/>
        </w:rPr>
        <w:t xml:space="preserve"> </w:t>
      </w:r>
      <w:r w:rsidRPr="00836680">
        <w:rPr>
          <w:rFonts w:ascii="Verdana" w:eastAsia="Verdana" w:hAnsi="Verdana" w:cs="Verdana"/>
        </w:rPr>
        <w:t>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outlineLvl w:val="0"/>
        <w:rPr>
          <w:rFonts w:ascii="Verdana" w:eastAsia="Verdana" w:hAnsi="Verdana" w:cs="Verdana"/>
          <w:b/>
          <w:bCs/>
        </w:rPr>
      </w:pPr>
      <w:r w:rsidRPr="00836680">
        <w:rPr>
          <w:rFonts w:ascii="Verdana" w:eastAsia="Verdana" w:hAnsi="Verdana" w:cs="Verdana"/>
          <w:b/>
          <w:bCs/>
        </w:rPr>
        <w:t>APORTE PROPIO. –</w:t>
      </w:r>
    </w:p>
    <w:p w:rsidR="00E66FDD" w:rsidRPr="00836680" w:rsidRDefault="00E66FDD" w:rsidP="00E66FDD">
      <w:pPr>
        <w:widowControl w:val="0"/>
        <w:autoSpaceDE w:val="0"/>
        <w:autoSpaceDN w:val="0"/>
        <w:spacing w:before="1"/>
        <w:contextualSpacing/>
        <w:jc w:val="both"/>
        <w:rPr>
          <w:rFonts w:ascii="Verdana" w:eastAsia="Verdana" w:hAnsi="Verdana" w:cs="Verdana"/>
        </w:rPr>
      </w:pPr>
      <w:r w:rsidRPr="00836680">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66FDD" w:rsidRPr="00836680" w:rsidRDefault="00E66FDD" w:rsidP="00E66FDD">
      <w:pPr>
        <w:widowControl w:val="0"/>
        <w:autoSpaceDE w:val="0"/>
        <w:autoSpaceDN w:val="0"/>
        <w:spacing w:before="10"/>
        <w:contextualSpacing/>
        <w:jc w:val="both"/>
        <w:rPr>
          <w:rFonts w:ascii="Verdana" w:eastAsia="Verdana" w:hAnsi="Verdana" w:cs="Verdana"/>
        </w:rPr>
      </w:pPr>
    </w:p>
    <w:p w:rsidR="00E66FDD" w:rsidRPr="00836680" w:rsidRDefault="00E66FDD" w:rsidP="00E66FDD">
      <w:pPr>
        <w:widowControl w:val="0"/>
        <w:autoSpaceDE w:val="0"/>
        <w:autoSpaceDN w:val="0"/>
        <w:contextualSpacing/>
        <w:jc w:val="both"/>
        <w:rPr>
          <w:rFonts w:ascii="Verdana" w:eastAsia="Verdana" w:hAnsi="Verdana" w:cs="Verdana"/>
        </w:rPr>
      </w:pPr>
      <w:r w:rsidRPr="00836680">
        <w:rPr>
          <w:rFonts w:ascii="Verdana" w:eastAsia="Verdana" w:hAnsi="Verdana" w:cs="Verdana"/>
        </w:rPr>
        <w:t>Este aporte propio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19</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 xml:space="preserve">VN - OG - </w:t>
            </w:r>
            <w:r w:rsidRPr="00836680">
              <w:rPr>
                <w:rFonts w:ascii="Verdana" w:hAnsi="Verdana" w:cs="Tahoma"/>
                <w:b/>
              </w:rPr>
              <w:t>MES</w:t>
            </w:r>
            <w:r w:rsidRPr="00836680">
              <w:rPr>
                <w:rFonts w:ascii="Verdana" w:hAnsi="Verdana"/>
                <w:b/>
              </w:rPr>
              <w:t xml:space="preserve"> - 1</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M2</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MESÓN DE HORMIGÓN ARMADO PARA COCINA</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Este ítem se refiere a la construcción de mesón de hormigón armado con dimensiones señaladas en los planos de detalles, 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eastAsia="Verdana" w:hAnsi="Verdana" w:cs="Verdana"/>
                <w:color w:val="333333"/>
              </w:rPr>
            </w:pPr>
            <w:r w:rsidRPr="00836680">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eastAsia="Verdana" w:hAnsi="Verdana" w:cs="Verdana"/>
                <w:color w:val="333333"/>
              </w:rPr>
            </w:pPr>
            <w:r w:rsidRPr="00836680">
              <w:rPr>
                <w:rFonts w:ascii="Verdana" w:eastAsia="Verdana" w:hAnsi="Verdana" w:cs="Verdana"/>
                <w:color w:val="333333"/>
              </w:rPr>
              <w:t>P2</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Verdana" w:hAnsi="Verdana" w:cs="Verdana"/>
                <w:color w:val="333333"/>
              </w:rPr>
            </w:pPr>
            <w:r w:rsidRPr="00836680">
              <w:rPr>
                <w:rFonts w:ascii="Calibri" w:eastAsia="Calibri" w:hAnsi="Calibri"/>
              </w:rPr>
              <w:lastRenderedPageBreak/>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Verdana" w:hAnsi="Verdana" w:cs="Verdana"/>
                <w:color w:val="333333"/>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Verdana" w:hAnsi="Verdana" w:cs="Verdana"/>
                <w:color w:val="333333"/>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Verdana" w:hAnsi="Verdana" w:cs="Verdana"/>
                <w:color w:val="333333"/>
              </w:rPr>
            </w:pPr>
            <w:r w:rsidRPr="00836680">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Verdana" w:hAnsi="Verdana" w:cs="Verdana"/>
                <w:color w:val="333333"/>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Calibri" w:eastAsia="Calibri" w:hAnsi="Calibri"/>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Calibri" w:eastAsia="Calibri" w:hAnsi="Calibri"/>
              </w:rPr>
            </w:pPr>
            <w:r w:rsidRPr="00836680">
              <w:rPr>
                <w:rFonts w:ascii="Calibri" w:eastAsia="Calibri" w:hAnsi="Calibri"/>
              </w:rPr>
              <w:t>M3</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equipos y/o maquinaria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E66FDD" w:rsidRPr="00836680" w:rsidTr="0035518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eastAsia="Verdana" w:hAnsi="Verdana" w:cs="Verdana"/>
                <w:color w:val="333333"/>
              </w:rPr>
            </w:pPr>
            <w:r w:rsidRPr="00836680">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eastAsia="Verdana" w:hAnsi="Verdana" w:cs="Verdana"/>
                <w:color w:val="333333"/>
              </w:rPr>
            </w:pPr>
            <w:r w:rsidRPr="00836680">
              <w:rPr>
                <w:rFonts w:ascii="Verdana" w:eastAsia="Verdana" w:hAnsi="Verdana" w:cs="Verdana"/>
                <w:color w:val="333333"/>
              </w:rPr>
              <w:t>HR</w:t>
            </w:r>
          </w:p>
        </w:tc>
      </w:tr>
      <w:tr w:rsidR="00E66FDD" w:rsidRPr="00836680" w:rsidTr="0035518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eastAsia="Verdana" w:hAnsi="Verdana" w:cs="Verdana"/>
                <w:color w:val="333333"/>
              </w:rPr>
            </w:pPr>
            <w:r w:rsidRPr="00836680">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eastAsia="Verdana" w:hAnsi="Verdana" w:cs="Verdana"/>
                <w:color w:val="333333"/>
              </w:rPr>
            </w:pPr>
            <w:r w:rsidRPr="00836680">
              <w:rPr>
                <w:rFonts w:ascii="Verdana" w:eastAsia="Verdana" w:hAnsi="Verdana" w:cs="Verdana"/>
                <w:color w:val="333333"/>
              </w:rPr>
              <w:t>HR</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w:t>
      </w:r>
      <w:proofErr w:type="spellStart"/>
      <w:r w:rsidRPr="00836680">
        <w:rPr>
          <w:rFonts w:ascii="Verdana" w:eastAsia="Arial" w:hAnsi="Verdana" w:cs="Arial"/>
        </w:rPr>
        <w:t>Puzolánico</w:t>
      </w:r>
      <w:proofErr w:type="spellEnd"/>
      <w:r w:rsidRPr="00836680">
        <w:rPr>
          <w:rFonts w:ascii="Verdana" w:eastAsia="Arial" w:hAnsi="Verdana" w:cs="Arial"/>
        </w:rPr>
        <w:t xml:space="preserve"> (Tipo P) 100% de origen nacional fresco y de calidad probada con una resistencia  </w:t>
      </w:r>
      <w:r w:rsidRPr="00836680">
        <w:rPr>
          <w:rFonts w:ascii="Verdana" w:eastAsia="Arial" w:hAnsi="Verdana" w:cs="Arial"/>
          <w:b/>
        </w:rPr>
        <w:t xml:space="preserve">mínima de 30 </w:t>
      </w:r>
      <w:proofErr w:type="spellStart"/>
      <w:r w:rsidRPr="00836680">
        <w:rPr>
          <w:rFonts w:ascii="Verdana" w:eastAsia="Arial" w:hAnsi="Verdana" w:cs="Arial"/>
          <w:b/>
        </w:rPr>
        <w:t>MPa</w:t>
      </w:r>
      <w:proofErr w:type="spellEnd"/>
      <w:r w:rsidRPr="00836680">
        <w:rPr>
          <w:rFonts w:ascii="Verdana" w:eastAsia="Arial" w:hAnsi="Verdana" w:cs="Arial"/>
          <w:b/>
        </w:rPr>
        <w:t xml:space="preserve">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cemento deberá ser almacenado en condiciones que la mantengan fuera de la intemperie y la humedad. </w:t>
      </w:r>
      <w:r w:rsidRPr="0083668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3668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Áridos</w:t>
      </w:r>
    </w:p>
    <w:p w:rsidR="00E66FDD" w:rsidRPr="00836680" w:rsidRDefault="00E66FDD" w:rsidP="00E66FDD">
      <w:pPr>
        <w:widowControl w:val="0"/>
        <w:autoSpaceDE w:val="0"/>
        <w:autoSpaceDN w:val="0"/>
        <w:contextualSpacing/>
        <w:jc w:val="both"/>
        <w:rPr>
          <w:rFonts w:ascii="Verdana" w:hAnsi="Verdana" w:cs="Calibri"/>
          <w:color w:val="000000"/>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Los agregados a emplearse en la fabricación de hormigones serán aquellas arenas y </w:t>
      </w:r>
      <w:r w:rsidRPr="00836680">
        <w:rPr>
          <w:rFonts w:ascii="Verdana" w:eastAsia="Arial" w:hAnsi="Verdana" w:cs="Arial"/>
        </w:rPr>
        <w:lastRenderedPageBreak/>
        <w:t>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arena o árido fino será aquel que pase el tamiz de 5 </w:t>
      </w:r>
      <w:proofErr w:type="spellStart"/>
      <w:r w:rsidRPr="00836680">
        <w:rPr>
          <w:rFonts w:ascii="Verdana" w:eastAsia="Arial" w:hAnsi="Verdana" w:cs="Arial"/>
        </w:rPr>
        <w:t>mm.</w:t>
      </w:r>
      <w:proofErr w:type="spellEnd"/>
      <w:r w:rsidRPr="00836680">
        <w:rPr>
          <w:rFonts w:ascii="Verdana" w:eastAsia="Arial" w:hAnsi="Verdana" w:cs="Arial"/>
        </w:rPr>
        <w:t xml:space="preserve"> De malla y grava o árido grueso el que resulte retenido por dicho tamiz, debiéndose realizar los ensayos de calidad previo a su uso en los hormigones o morteros.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Fierro Corrugado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no presentarán defectos superficiales, grietas ni sopladuras; la sección equivalente no será inferior al 95% de la sección nominal.</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prohíbe el uso de barras lisas trefiladas como armaduras para el hormigón armado, excepto en componentes de mallas electro soldadas.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Madera de Construcción (3 usos)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a emplearse deberá ser, de buena calidad, sin ojos ni astilla duras, bien estacionada, pudiendo ser esta de madera dura, pino Oregón, abedul, eucalipto, chopo o abeto u otra similar.</w:t>
      </w: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 xml:space="preserve">La madera para encofrados debe ser de consistencia </w:t>
      </w:r>
      <w:proofErr w:type="spellStart"/>
      <w:r w:rsidRPr="00836680">
        <w:rPr>
          <w:rFonts w:ascii="Verdana" w:eastAsia="Arial" w:hAnsi="Verdana" w:cs="Arial"/>
        </w:rPr>
        <w:t>semi</w:t>
      </w:r>
      <w:proofErr w:type="spellEnd"/>
      <w:r w:rsidRPr="00836680">
        <w:rPr>
          <w:rFonts w:ascii="Verdana" w:eastAsia="Arial" w:hAnsi="Verdana" w:cs="Arial"/>
        </w:rPr>
        <w:t xml:space="preserve"> dura, de tal manera que se permita el clavado con facilidad sin que se raje. La madera semidura de fibras </w:t>
      </w:r>
      <w:r w:rsidRPr="00836680">
        <w:rPr>
          <w:rFonts w:ascii="Verdana" w:eastAsia="Arial" w:hAnsi="Verdana" w:cs="Arial"/>
        </w:rPr>
        <w:lastRenderedPageBreak/>
        <w:t>(parénquimas) regularmente compactas. Se utiliza para fondos, largueros y cabezales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 (callapos)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Clavos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clavos serán de acero, obtenidos conformando el alambre de acero trefilado en tres partes cabeza, espiga y punta.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forma de Presentación e Identificación será en bolsas de 1 kg., con la longitud, el diámetro o calibre señalado en la misma. Se requerirá principalmente clavos de 2”x13; 2 ½”; 3 ½”.</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Alambre de Amarre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alambre de amarre requerido será producido con acero de bajo contenido de carbono obtenido por </w:t>
      </w:r>
      <w:proofErr w:type="spellStart"/>
      <w:r w:rsidRPr="00836680">
        <w:rPr>
          <w:rFonts w:ascii="Verdana" w:eastAsia="Arial" w:hAnsi="Verdana" w:cs="Arial"/>
        </w:rPr>
        <w:t>trefilación</w:t>
      </w:r>
      <w:proofErr w:type="spellEnd"/>
      <w:r w:rsidRPr="00836680">
        <w:rPr>
          <w:rFonts w:ascii="Verdana" w:eastAsia="Arial" w:hAnsi="Verdana" w:cs="Aria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836680">
        <w:rPr>
          <w:rFonts w:ascii="Verdana" w:eastAsia="Arial" w:hAnsi="Verdana" w:cs="Arial"/>
        </w:rPr>
        <w:t>m.m</w:t>
      </w:r>
      <w:proofErr w:type="spellEnd"/>
      <w:r w:rsidRPr="00836680">
        <w:rPr>
          <w:rFonts w:ascii="Verdana" w:eastAsia="Arial" w:hAnsi="Verdana" w:cs="Arial"/>
        </w:rPr>
        <w:t>. y alta resistencia.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material   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alambre de amarre no deberá presentar oxidación el cual debe ser verificado antes de su aplicación.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Mezcladora y Vibradora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mezcladoras deben ser de diseño tal que produzcan una mezcla homogénea de características uniformes.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vibradoras serán del tipo de inmersión de alta frecuencia, se introducirán lentamente y en posición vertical o ligeramente inclinada.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Aditivos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podrán emplear aditivos para modificar ciertas propiedades del hormigón, previa su justificación y aprobación expresa efectuada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Hormigones</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hormigón será diseñado para tener una resistencia característica de compresión a los 28 días de mínimo </w:t>
      </w:r>
      <w:r w:rsidRPr="00836680">
        <w:rPr>
          <w:rFonts w:ascii="Verdana" w:eastAsia="Arial" w:hAnsi="Verdana" w:cs="Arial"/>
          <w:b/>
        </w:rPr>
        <w:t>210 kg/cm2</w:t>
      </w:r>
      <w:r w:rsidRPr="00836680">
        <w:rPr>
          <w:rFonts w:ascii="Verdana" w:eastAsia="Arial" w:hAnsi="Verdana" w:cs="Arial"/>
        </w:rPr>
        <w:t xml:space="preserve"> o la resistencia característica que se indique en los planos constructivos o memoria de cálculo.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Los ensayos necesarios para determinar las resistencias de rotura se realizarán sobre probetas cilíndricas normales de 15 cm. de diámetro y 30 cm de altura, en estricto cumplimiento de la norma CBH-87 y/o las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Para el diseño de la mezcla se podrá utilizar la siguiente relación para estimar la resistencia media:</w:t>
      </w:r>
    </w:p>
    <w:p w:rsidR="00E66FDD" w:rsidRPr="00836680" w:rsidRDefault="00E66FDD" w:rsidP="00E66FDD">
      <w:pPr>
        <w:widowControl w:val="0"/>
        <w:tabs>
          <w:tab w:val="left" w:pos="560"/>
        </w:tabs>
        <w:autoSpaceDE w:val="0"/>
        <w:autoSpaceDN w:val="0"/>
        <w:contextualSpacing/>
        <w:jc w:val="center"/>
        <w:rPr>
          <w:rFonts w:ascii="Verdana" w:eastAsia="Arial" w:hAnsi="Verdana" w:cs="Arial"/>
          <w:lang w:val="pt-BR"/>
        </w:rPr>
      </w:pPr>
      <w:r w:rsidRPr="00836680">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581F1FD4" wp14:editId="3D14F33D">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71D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proofErr w:type="spellStart"/>
      <w:r w:rsidRPr="00836680">
        <w:rPr>
          <w:rFonts w:ascii="Verdana" w:eastAsia="Arial" w:hAnsi="Verdana" w:cs="Arial"/>
          <w:lang w:val="pt-BR"/>
        </w:rPr>
        <w:t>Fck</w:t>
      </w:r>
      <w:proofErr w:type="spellEnd"/>
      <w:r w:rsidRPr="00836680">
        <w:rPr>
          <w:rFonts w:ascii="Verdana" w:eastAsia="Arial" w:hAnsi="Verdana" w:cs="Arial"/>
          <w:lang w:val="pt-BR"/>
        </w:rPr>
        <w:t xml:space="preserve"> = </w:t>
      </w:r>
      <w:proofErr w:type="spellStart"/>
      <w:r w:rsidRPr="00836680">
        <w:rPr>
          <w:rFonts w:ascii="Verdana" w:eastAsia="Arial" w:hAnsi="Verdana" w:cs="Arial"/>
          <w:lang w:val="pt-BR"/>
        </w:rPr>
        <w:t>Fcm</w:t>
      </w:r>
      <w:proofErr w:type="spellEnd"/>
      <w:r w:rsidRPr="00836680">
        <w:rPr>
          <w:rFonts w:ascii="Verdana" w:eastAsia="Arial" w:hAnsi="Verdana" w:cs="Arial"/>
          <w:lang w:val="pt-BR"/>
        </w:rPr>
        <w:t xml:space="preserve"> (1 – 1,64*    )</w:t>
      </w: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lang w:val="pt-BR"/>
        </w:rPr>
      </w:pPr>
      <w:r w:rsidRPr="00836680">
        <w:rPr>
          <w:rFonts w:ascii="Verdana" w:eastAsia="Arial" w:hAnsi="Verdana" w:cs="Arial"/>
          <w:lang w:val="pt-BR"/>
        </w:rPr>
        <w:t>Donde:</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836680">
        <w:rPr>
          <w:rFonts w:ascii="Verdana" w:eastAsia="Arial" w:hAnsi="Verdana" w:cs="Arial"/>
        </w:rPr>
        <w:t>Fck</w:t>
      </w:r>
      <w:proofErr w:type="spellEnd"/>
      <w:r w:rsidRPr="00836680">
        <w:rPr>
          <w:rFonts w:ascii="Verdana" w:eastAsia="Arial" w:hAnsi="Verdana" w:cs="Arial"/>
        </w:rPr>
        <w:t xml:space="preserve"> = Resistencia característica indica en el proyecto o planos constructivos</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836680">
        <w:rPr>
          <w:rFonts w:ascii="Verdana" w:eastAsia="Arial" w:hAnsi="Verdana" w:cs="Arial"/>
        </w:rPr>
        <w:t>Fcm</w:t>
      </w:r>
      <w:proofErr w:type="spellEnd"/>
      <w:r w:rsidRPr="00836680">
        <w:rPr>
          <w:rFonts w:ascii="Verdana" w:eastAsia="Arial" w:hAnsi="Verdana" w:cs="Arial"/>
        </w:rPr>
        <w:t xml:space="preserve"> = Resistencia media.</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67C4423A" wp14:editId="6F2D8774">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083F"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36680">
        <w:rPr>
          <w:rFonts w:ascii="Verdana" w:eastAsia="Arial" w:hAnsi="Verdana" w:cs="Arial"/>
        </w:rPr>
        <w:t xml:space="preserve">    = Coeficiente de variación de la resistencia expresada como número decimal, que deberá tomarse igual o mayor a 0,20.</w:t>
      </w:r>
    </w:p>
    <w:p w:rsidR="00E66FDD" w:rsidRPr="00836680" w:rsidRDefault="00E66FDD" w:rsidP="003817F9">
      <w:pPr>
        <w:widowControl w:val="0"/>
        <w:numPr>
          <w:ilvl w:val="0"/>
          <w:numId w:val="79"/>
        </w:numPr>
        <w:tabs>
          <w:tab w:val="left" w:pos="560"/>
        </w:tabs>
        <w:autoSpaceDE w:val="0"/>
        <w:autoSpaceDN w:val="0"/>
        <w:contextualSpacing/>
        <w:jc w:val="both"/>
        <w:rPr>
          <w:rFonts w:ascii="Verdana" w:eastAsia="Arial" w:hAnsi="Verdana" w:cs="Arial"/>
        </w:rPr>
      </w:pPr>
      <w:r w:rsidRPr="00836680">
        <w:rPr>
          <w:rFonts w:ascii="Verdana" w:eastAsia="Arial" w:hAnsi="Verdana" w:cs="Arial"/>
        </w:rPr>
        <w:t>1,64 = Coeficiente correspondiente al cuantío 5 %.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Pero también se podrá usar las tablas de la norma CBH-87 para estimar el </w:t>
      </w:r>
      <w:proofErr w:type="spellStart"/>
      <w:r w:rsidRPr="00836680">
        <w:rPr>
          <w:rFonts w:ascii="Verdana" w:eastAsia="Arial" w:hAnsi="Verdana" w:cs="Arial"/>
        </w:rPr>
        <w:t>Fcm</w:t>
      </w:r>
      <w:proofErr w:type="spellEnd"/>
      <w:r w:rsidRPr="00836680">
        <w:rPr>
          <w:rFonts w:ascii="Verdana" w:eastAsia="Arial" w:hAnsi="Verdana" w:cs="Arial"/>
        </w:rPr>
        <w:t xml:space="preserve"> que sirva para el diseño de la mezcla.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El contratista deberá garantizar la buena ejecución de los hormigones en obra, la resistencia y durabilidad del mismo.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losa para el mesón se vaciará de hormigón armado de acuerdo a los planos.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w:t>
      </w:r>
      <w:proofErr w:type="spellStart"/>
      <w:r w:rsidRPr="00836680">
        <w:rPr>
          <w:rFonts w:ascii="Verdana" w:eastAsia="Arial" w:hAnsi="Verdana" w:cs="Tahoma"/>
        </w:rPr>
        <w:t>enferradura</w:t>
      </w:r>
      <w:proofErr w:type="spellEnd"/>
      <w:r w:rsidRPr="00836680">
        <w:rPr>
          <w:rFonts w:ascii="Verdana" w:eastAsia="Arial" w:hAnsi="Verdana" w:cs="Tahoma"/>
        </w:rPr>
        <w:t xml:space="preserve"> señalada pero colocada en la parte superior y en una distancia no menor a </w:t>
      </w:r>
      <w:smartTag w:uri="urn:schemas-microsoft-com:office:smarttags" w:element="metricconverter">
        <w:smartTagPr>
          <w:attr w:name="ProductID" w:val="50 cm"/>
        </w:smartTagPr>
        <w:r w:rsidRPr="00836680">
          <w:rPr>
            <w:rFonts w:ascii="Verdana" w:eastAsia="Arial" w:hAnsi="Verdana" w:cs="Tahoma"/>
          </w:rPr>
          <w:t>50 cm</w:t>
        </w:r>
      </w:smartTag>
      <w:r w:rsidRPr="00836680">
        <w:rPr>
          <w:rFonts w:ascii="Verdana" w:eastAsia="Arial" w:hAnsi="Verdana" w:cs="Tahoma"/>
        </w:rPr>
        <w:t>. a cada lado del eje de apoyo.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espesor de la losa de hormigón deberá ser de acuerdo a lo señalado en los planos.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E66FDD" w:rsidRPr="00836680" w:rsidRDefault="00E66FDD" w:rsidP="00E66FDD">
      <w:pPr>
        <w:widowControl w:val="0"/>
        <w:tabs>
          <w:tab w:val="left" w:pos="560"/>
        </w:tabs>
        <w:autoSpaceDE w:val="0"/>
        <w:autoSpaceDN w:val="0"/>
        <w:spacing w:before="240"/>
        <w:contextualSpacing/>
        <w:jc w:val="both"/>
        <w:rPr>
          <w:rFonts w:ascii="Verdana" w:eastAsia="Arial" w:hAnsi="Verdana" w:cs="Tahoma"/>
          <w:b/>
          <w:bCs/>
        </w:rPr>
      </w:pPr>
      <w:r w:rsidRPr="00836680">
        <w:rPr>
          <w:rFonts w:ascii="Verdana" w:eastAsia="Arial" w:hAnsi="Verdana" w:cs="Tahoma"/>
          <w:b/>
          <w:bCs/>
        </w:rPr>
        <w:t>MEDICIÓN.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general, se deberán cumplir con las siguientes directrices referidas a la ejecución: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Encofrados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encofrados podrán ser de madera, metálicos u otro material lo suficientemente rígido, estanco y estable.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Serán armados o ensamblados de tal forma que permitan garantizar que la construcción de los elementos de hormigón armado tenga las dimensiones y secciones conforme a </w:t>
      </w:r>
      <w:r w:rsidRPr="00836680">
        <w:rPr>
          <w:rFonts w:ascii="Verdana" w:eastAsia="Arial" w:hAnsi="Verdana" w:cs="Arial"/>
        </w:rPr>
        <w:lastRenderedPageBreak/>
        <w:t>planos constructivos.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Su arreglo y escuadrías usadas serán los necesarios para resistir el peso del hormigón fresco, equipo de construcción y los obreros durante la operación del vaciado.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encofrados deberán ser estancos a fin de evitar el empobrecimiento del hormigón por escurrimiento del 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casos que el Supervisor de Obra vea conveniente, solicitara al Contratista las respectivas verificaciones estructurales del encofrado de manera previa.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Si se prevén varios usos de los encofrados, estos deberán limpiarse y repararse perfectamente antes de su nuevo uso. El número máximo de usos será el indicado en el proyecto.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el caso de fundaciones y muros, no se deberán utilizar superficies de tierra que hagan las veces de encofrado a menos que así se especifique en planos.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Limpieza y colocación de Fierros Corrugados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Si a momento de colocar el hormigón existieran barras con mortero u hormigón endurecido, éstos se deberán eliminar completamente.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formas, espesores y resistencia adecuada. Se colocarán en número suficiente para conseguir las posiciones adecuadas, quedando terminantemente prohibido el uso de piedras como separadores.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no especificarse los recubrimientos en los planos, se aplicarán los siguientes: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3817F9">
      <w:pPr>
        <w:widowControl w:val="0"/>
        <w:numPr>
          <w:ilvl w:val="0"/>
          <w:numId w:val="90"/>
        </w:numPr>
        <w:autoSpaceDE w:val="0"/>
        <w:autoSpaceDN w:val="0"/>
        <w:contextualSpacing/>
        <w:jc w:val="both"/>
        <w:rPr>
          <w:rFonts w:ascii="Verdana" w:eastAsia="Arial" w:hAnsi="Verdana" w:cs="Arial"/>
        </w:rPr>
      </w:pPr>
      <w:r w:rsidRPr="00836680">
        <w:rPr>
          <w:rFonts w:ascii="Verdana" w:eastAsia="Arial" w:hAnsi="Verdana" w:cs="Arial"/>
        </w:rPr>
        <w:t xml:space="preserve">Ambientes interiores protegidos:                            </w:t>
      </w:r>
      <w:r w:rsidRPr="00836680">
        <w:rPr>
          <w:rFonts w:ascii="Verdana" w:eastAsia="Arial" w:hAnsi="Verdana" w:cs="Arial"/>
        </w:rPr>
        <w:tab/>
      </w:r>
      <w:r w:rsidRPr="00836680">
        <w:rPr>
          <w:rFonts w:ascii="Verdana" w:eastAsia="Arial" w:hAnsi="Verdana" w:cs="Arial"/>
        </w:rPr>
        <w:tab/>
        <w:t>1.0 a 1.5   cm.</w:t>
      </w:r>
    </w:p>
    <w:p w:rsidR="00E66FDD" w:rsidRPr="00836680" w:rsidRDefault="00E66FDD" w:rsidP="003817F9">
      <w:pPr>
        <w:widowControl w:val="0"/>
        <w:numPr>
          <w:ilvl w:val="0"/>
          <w:numId w:val="90"/>
        </w:numPr>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normal:        </w:t>
      </w:r>
      <w:r w:rsidRPr="00836680">
        <w:rPr>
          <w:rFonts w:ascii="Verdana" w:eastAsia="Arial" w:hAnsi="Verdana" w:cs="Arial"/>
        </w:rPr>
        <w:tab/>
      </w:r>
      <w:r w:rsidRPr="00836680">
        <w:rPr>
          <w:rFonts w:ascii="Verdana" w:eastAsia="Arial" w:hAnsi="Verdana" w:cs="Arial"/>
        </w:rPr>
        <w:tab/>
        <w:t>1.5 a 2.0   cm.</w:t>
      </w:r>
    </w:p>
    <w:p w:rsidR="00E66FDD" w:rsidRPr="00836680" w:rsidRDefault="00E66FDD" w:rsidP="003817F9">
      <w:pPr>
        <w:widowControl w:val="0"/>
        <w:numPr>
          <w:ilvl w:val="0"/>
          <w:numId w:val="90"/>
        </w:numPr>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húmeda:       </w:t>
      </w:r>
      <w:r w:rsidRPr="00836680">
        <w:rPr>
          <w:rFonts w:ascii="Verdana" w:eastAsia="Arial" w:hAnsi="Verdana" w:cs="Arial"/>
        </w:rPr>
        <w:tab/>
      </w:r>
      <w:r w:rsidRPr="00836680">
        <w:rPr>
          <w:rFonts w:ascii="Verdana" w:eastAsia="Arial" w:hAnsi="Verdana" w:cs="Arial"/>
        </w:rPr>
        <w:tab/>
        <w:t>2.0 a 2.5   cm.</w:t>
      </w:r>
    </w:p>
    <w:p w:rsidR="00E66FDD" w:rsidRPr="00836680" w:rsidRDefault="00E66FDD" w:rsidP="003817F9">
      <w:pPr>
        <w:widowControl w:val="0"/>
        <w:numPr>
          <w:ilvl w:val="0"/>
          <w:numId w:val="90"/>
        </w:numPr>
        <w:autoSpaceDE w:val="0"/>
        <w:autoSpaceDN w:val="0"/>
        <w:contextualSpacing/>
        <w:jc w:val="both"/>
        <w:rPr>
          <w:rFonts w:ascii="Verdana" w:eastAsia="Arial" w:hAnsi="Verdana" w:cs="Arial"/>
        </w:rPr>
      </w:pPr>
      <w:r w:rsidRPr="00836680">
        <w:rPr>
          <w:rFonts w:ascii="Verdana" w:eastAsia="Arial" w:hAnsi="Verdana" w:cs="Arial"/>
        </w:rPr>
        <w:t xml:space="preserve">Elementos expuestos a la atmósfera corrosiva:      </w:t>
      </w:r>
      <w:r w:rsidRPr="00836680">
        <w:rPr>
          <w:rFonts w:ascii="Verdana" w:eastAsia="Arial" w:hAnsi="Verdana" w:cs="Arial"/>
        </w:rPr>
        <w:tab/>
      </w:r>
      <w:r w:rsidRPr="00836680">
        <w:rPr>
          <w:rFonts w:ascii="Verdana" w:eastAsia="Arial" w:hAnsi="Verdana" w:cs="Arial"/>
        </w:rPr>
        <w:tab/>
        <w:t>3.0 a 3.5   cm.</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 xml:space="preserve">Se cuidará especialmente que todas las armaduras queden protegidas mediante los recubrimientos mínimos especificados en los planos.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Todos los cruces de barras deberán atarse en forma adecuada con alambre de amarre o accesorios previamente aprobados.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Previamente el vaciado, el Supervisor de Obra deberá verificar cuidadosamente que la armadura </w:t>
      </w:r>
      <w:proofErr w:type="spellStart"/>
      <w:r w:rsidRPr="00836680">
        <w:rPr>
          <w:rFonts w:ascii="Verdana" w:eastAsia="Arial" w:hAnsi="Verdana" w:cs="Arial"/>
        </w:rPr>
        <w:t>este</w:t>
      </w:r>
      <w:proofErr w:type="spellEnd"/>
      <w:r w:rsidRPr="00836680">
        <w:rPr>
          <w:rFonts w:ascii="Verdana" w:eastAsia="Arial" w:hAnsi="Verdana" w:cs="Arial"/>
        </w:rPr>
        <w:t xml:space="preserve"> exento de óxido y de acuerdo a planos constructivos para luego autorizar de manera escrita el vaciado del hormigón.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Armado de Fierros Corrugados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dispondrá un sitio específico en la obra para el doblado y preparación de armaduras con las herramientas adecuadas.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barras de fierro que fueron dobladas no podrán ser enderezadas, ni podrán ser utilizadas nuevamente sin antes eliminar la zona doblada.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radio mínimo de doblado, así como las longitudes de patillas y ganchos, deberá respetar lo indicado en planos constructivos y la normativa CBH-87.</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Todas las herramientas a emplearse para el cortado, amarre y doblado de fierro, serán proporcionados por el Contratista en condiciones adecuadas y de manera oportuna.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En ningún caso la cuantía geométrica del acero de refuerzo longitudinal será inferior a 4 por mil, ni tampoco los estribos estarán separados más de 17,5cm.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Empalmes en las barras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ejecutarán los empalmes en los sectores donde estén expresamente indicado en planos constructivos o instruido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realizarán empalmes por superposición de acuerdo al siguiente detalle: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a) Los extremos de las barras se colocarán en contacto directo en toda su longitud de empalme, los que podrán ser rectos o con ganchos de acuerdo a lo especificado en los planos, no admitiéndose dichos ganchos en armaduras sometidas a comprensión.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b) En toda la longitud del empalme se colocarán armaduras transversales suplementarias para mejorar las condiciones del empalme, cuando sea necesario.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Mezclado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En caso de que la dosificación no está especificada, se empleará un hormigón de dosificación 1:2:3. El hormigón tendrá una resistencia a los 28 días según la indicada en planos, pero en ningún caso menor a los 18 </w:t>
      </w:r>
      <w:proofErr w:type="spellStart"/>
      <w:r w:rsidRPr="00836680">
        <w:rPr>
          <w:rFonts w:ascii="Verdana" w:eastAsia="Arial" w:hAnsi="Verdana" w:cs="Arial"/>
        </w:rPr>
        <w:t>MPa</w:t>
      </w:r>
      <w:proofErr w:type="spellEnd"/>
      <w:r w:rsidRPr="00836680">
        <w:rPr>
          <w:rFonts w:ascii="Verdana" w:eastAsia="Arial" w:hAnsi="Verdana" w:cs="Arial"/>
        </w:rPr>
        <w:t>.</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esta tarea: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3817F9">
      <w:pPr>
        <w:widowControl w:val="0"/>
        <w:numPr>
          <w:ilvl w:val="0"/>
          <w:numId w:val="91"/>
        </w:numPr>
        <w:autoSpaceDE w:val="0"/>
        <w:autoSpaceDN w:val="0"/>
        <w:contextualSpacing/>
        <w:jc w:val="both"/>
        <w:rPr>
          <w:rFonts w:ascii="Verdana" w:eastAsia="Arial" w:hAnsi="Verdana" w:cs="Arial"/>
        </w:rPr>
      </w:pPr>
      <w:r w:rsidRPr="00836680">
        <w:rPr>
          <w:rFonts w:ascii="Verdana" w:eastAsia="Arial" w:hAnsi="Verdana" w:cs="Arial"/>
        </w:rPr>
        <w:t>Sé utilizarán una o más hormigoneras de capacidad adecuada y se empleará personal especializado para su manejo.</w:t>
      </w:r>
    </w:p>
    <w:p w:rsidR="00E66FDD" w:rsidRPr="00836680" w:rsidRDefault="00E66FDD" w:rsidP="003817F9">
      <w:pPr>
        <w:widowControl w:val="0"/>
        <w:numPr>
          <w:ilvl w:val="0"/>
          <w:numId w:val="91"/>
        </w:numPr>
        <w:autoSpaceDE w:val="0"/>
        <w:autoSpaceDN w:val="0"/>
        <w:contextualSpacing/>
        <w:jc w:val="both"/>
        <w:rPr>
          <w:rFonts w:ascii="Verdana" w:eastAsia="Arial" w:hAnsi="Verdana" w:cs="Arial"/>
        </w:rPr>
      </w:pPr>
      <w:r w:rsidRPr="00836680">
        <w:rPr>
          <w:rFonts w:ascii="Verdana" w:eastAsia="Arial" w:hAnsi="Verdana" w:cs="Arial"/>
        </w:rPr>
        <w:t>Periódicamente se verificará la uniformidad del mezclado.</w:t>
      </w:r>
    </w:p>
    <w:p w:rsidR="00E66FDD" w:rsidRPr="00836680" w:rsidRDefault="00E66FDD" w:rsidP="003817F9">
      <w:pPr>
        <w:widowControl w:val="0"/>
        <w:numPr>
          <w:ilvl w:val="0"/>
          <w:numId w:val="91"/>
        </w:numPr>
        <w:autoSpaceDE w:val="0"/>
        <w:autoSpaceDN w:val="0"/>
        <w:contextualSpacing/>
        <w:jc w:val="both"/>
        <w:rPr>
          <w:rFonts w:ascii="Verdana" w:eastAsia="Arial" w:hAnsi="Verdana" w:cs="Arial"/>
        </w:rPr>
      </w:pPr>
      <w:r w:rsidRPr="00836680">
        <w:rPr>
          <w:rFonts w:ascii="Verdana" w:eastAsia="Arial" w:hAnsi="Verdana" w:cs="Arial"/>
        </w:rPr>
        <w:t>Los materiales componentes serán introducidos en el orden siguiente:</w:t>
      </w:r>
    </w:p>
    <w:p w:rsidR="00E66FDD" w:rsidRPr="00836680" w:rsidRDefault="00E66FDD" w:rsidP="003817F9">
      <w:pPr>
        <w:widowControl w:val="0"/>
        <w:numPr>
          <w:ilvl w:val="0"/>
          <w:numId w:val="92"/>
        </w:numPr>
        <w:autoSpaceDE w:val="0"/>
        <w:autoSpaceDN w:val="0"/>
        <w:contextualSpacing/>
        <w:jc w:val="both"/>
        <w:rPr>
          <w:rFonts w:ascii="Verdana" w:eastAsia="Arial" w:hAnsi="Verdana" w:cs="Arial"/>
        </w:rPr>
      </w:pPr>
      <w:r w:rsidRPr="00836680">
        <w:rPr>
          <w:rFonts w:ascii="Verdana" w:eastAsia="Arial" w:hAnsi="Verdana" w:cs="Arial"/>
        </w:rPr>
        <w:t>1Una parte del agua del mezclado (aproximadamente la mitad)</w:t>
      </w:r>
    </w:p>
    <w:p w:rsidR="00E66FDD" w:rsidRPr="00836680" w:rsidRDefault="00E66FDD" w:rsidP="003817F9">
      <w:pPr>
        <w:widowControl w:val="0"/>
        <w:numPr>
          <w:ilvl w:val="0"/>
          <w:numId w:val="92"/>
        </w:numPr>
        <w:autoSpaceDE w:val="0"/>
        <w:autoSpaceDN w:val="0"/>
        <w:contextualSpacing/>
        <w:jc w:val="both"/>
        <w:rPr>
          <w:rFonts w:ascii="Verdana" w:eastAsia="Arial" w:hAnsi="Verdana" w:cs="Arial"/>
        </w:rPr>
      </w:pPr>
      <w:r w:rsidRPr="00836680">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E66FDD" w:rsidRPr="00836680" w:rsidRDefault="00E66FDD" w:rsidP="003817F9">
      <w:pPr>
        <w:widowControl w:val="0"/>
        <w:numPr>
          <w:ilvl w:val="0"/>
          <w:numId w:val="92"/>
        </w:numPr>
        <w:autoSpaceDE w:val="0"/>
        <w:autoSpaceDN w:val="0"/>
        <w:contextualSpacing/>
        <w:jc w:val="both"/>
        <w:rPr>
          <w:rFonts w:ascii="Verdana" w:eastAsia="Arial" w:hAnsi="Verdana" w:cs="Arial"/>
        </w:rPr>
      </w:pPr>
      <w:r w:rsidRPr="00836680">
        <w:rPr>
          <w:rFonts w:ascii="Verdana" w:eastAsia="Arial" w:hAnsi="Verdana" w:cs="Arial"/>
        </w:rPr>
        <w:t>La grava.</w:t>
      </w:r>
    </w:p>
    <w:p w:rsidR="00E66FDD" w:rsidRPr="00836680" w:rsidRDefault="00E66FDD" w:rsidP="003817F9">
      <w:pPr>
        <w:widowControl w:val="0"/>
        <w:numPr>
          <w:ilvl w:val="0"/>
          <w:numId w:val="92"/>
        </w:numPr>
        <w:autoSpaceDE w:val="0"/>
        <w:autoSpaceDN w:val="0"/>
        <w:contextualSpacing/>
        <w:jc w:val="both"/>
        <w:rPr>
          <w:rFonts w:ascii="Verdana" w:eastAsia="Arial" w:hAnsi="Verdana" w:cs="Arial"/>
        </w:rPr>
      </w:pPr>
      <w:r w:rsidRPr="00836680">
        <w:rPr>
          <w:rFonts w:ascii="Verdana" w:eastAsia="Arial" w:hAnsi="Verdana" w:cs="Arial"/>
        </w:rPr>
        <w:t>El resto del agua de amasado.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No se permitirá cargar la hormigonera antes de haberse procedido a descargarla totalmente de la batida anterior.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mezclado manual queda expresamente prohibido.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hormigón será de una consistencia tal que se asegure su </w:t>
      </w:r>
      <w:proofErr w:type="spellStart"/>
      <w:r w:rsidRPr="00836680">
        <w:rPr>
          <w:rFonts w:ascii="Verdana" w:eastAsia="Arial" w:hAnsi="Verdana" w:cs="Arial"/>
        </w:rPr>
        <w:t>trabajabilidad</w:t>
      </w:r>
      <w:proofErr w:type="spellEnd"/>
      <w:r w:rsidRPr="00836680">
        <w:rPr>
          <w:rFonts w:ascii="Verdana" w:eastAsia="Arial" w:hAnsi="Verdana" w:cs="Arial"/>
        </w:rPr>
        <w:t xml:space="preserve"> y la manipulación de masas compactas, densas, con aspecto y coloración uniformes.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cantidades mínimas de cemento para las diferentes clases de hormigón serán las siguientes:</w:t>
      </w:r>
    </w:p>
    <w:p w:rsidR="00E66FDD" w:rsidRPr="00836680" w:rsidRDefault="00E66FDD" w:rsidP="00E66FDD">
      <w:pPr>
        <w:widowControl w:val="0"/>
        <w:autoSpaceDE w:val="0"/>
        <w:autoSpaceDN w:val="0"/>
        <w:contextualSpacing/>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E66FDD" w:rsidRPr="00836680" w:rsidTr="00355184">
        <w:trPr>
          <w:trHeight w:hRule="exact" w:val="465"/>
          <w:jc w:val="center"/>
        </w:trPr>
        <w:tc>
          <w:tcPr>
            <w:tcW w:w="2048" w:type="dxa"/>
            <w:shd w:val="clear" w:color="auto" w:fill="1F3864"/>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b/>
                <w:color w:val="FFFFFF"/>
              </w:rPr>
            </w:pPr>
            <w:r w:rsidRPr="00836680">
              <w:rPr>
                <w:rFonts w:ascii="Verdana" w:eastAsia="Arial" w:hAnsi="Verdana" w:cs="Arial"/>
                <w:b/>
                <w:color w:val="FFFFFF"/>
              </w:rPr>
              <w:lastRenderedPageBreak/>
              <w:t>DOSIFICACIÓN</w:t>
            </w:r>
          </w:p>
        </w:tc>
        <w:tc>
          <w:tcPr>
            <w:tcW w:w="4761" w:type="dxa"/>
            <w:shd w:val="clear" w:color="auto" w:fill="1F3864"/>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b/>
                <w:color w:val="FFFFFF"/>
              </w:rPr>
            </w:pPr>
            <w:r w:rsidRPr="00836680">
              <w:rPr>
                <w:rFonts w:ascii="Verdana" w:eastAsia="Arial" w:hAnsi="Verdana" w:cs="Arial"/>
                <w:b/>
                <w:color w:val="FFFFFF"/>
              </w:rPr>
              <w:t>CANTIDAD MÍNIMA DE CEMENTO Kg/m3</w:t>
            </w:r>
          </w:p>
        </w:tc>
      </w:tr>
      <w:tr w:rsidR="00E66FDD" w:rsidRPr="00836680" w:rsidTr="00355184">
        <w:trPr>
          <w:trHeight w:hRule="exact" w:val="422"/>
          <w:jc w:val="center"/>
        </w:trPr>
        <w:tc>
          <w:tcPr>
            <w:tcW w:w="2048" w:type="dxa"/>
            <w:shd w:val="clear" w:color="auto" w:fill="auto"/>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1:2:3</w:t>
            </w:r>
          </w:p>
        </w:tc>
        <w:tc>
          <w:tcPr>
            <w:tcW w:w="4761" w:type="dxa"/>
            <w:shd w:val="clear" w:color="auto" w:fill="auto"/>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350</w:t>
            </w:r>
          </w:p>
        </w:tc>
      </w:tr>
      <w:tr w:rsidR="00E66FDD" w:rsidRPr="00836680" w:rsidTr="00355184">
        <w:trPr>
          <w:trHeight w:hRule="exact" w:val="428"/>
          <w:jc w:val="center"/>
        </w:trPr>
        <w:tc>
          <w:tcPr>
            <w:tcW w:w="2048" w:type="dxa"/>
            <w:shd w:val="clear" w:color="auto" w:fill="auto"/>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1:2:4</w:t>
            </w:r>
          </w:p>
        </w:tc>
        <w:tc>
          <w:tcPr>
            <w:tcW w:w="4761" w:type="dxa"/>
            <w:shd w:val="clear" w:color="auto" w:fill="auto"/>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300</w:t>
            </w:r>
          </w:p>
        </w:tc>
      </w:tr>
      <w:tr w:rsidR="00E66FDD" w:rsidRPr="00836680" w:rsidTr="00355184">
        <w:trPr>
          <w:trHeight w:hRule="exact" w:val="434"/>
          <w:jc w:val="center"/>
        </w:trPr>
        <w:tc>
          <w:tcPr>
            <w:tcW w:w="2048" w:type="dxa"/>
            <w:shd w:val="clear" w:color="auto" w:fill="auto"/>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1:3:4</w:t>
            </w:r>
          </w:p>
        </w:tc>
        <w:tc>
          <w:tcPr>
            <w:tcW w:w="4761" w:type="dxa"/>
            <w:shd w:val="clear" w:color="auto" w:fill="auto"/>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265</w:t>
            </w:r>
          </w:p>
        </w:tc>
      </w:tr>
      <w:tr w:rsidR="00E66FDD" w:rsidRPr="00836680" w:rsidTr="00355184">
        <w:trPr>
          <w:trHeight w:hRule="exact" w:val="426"/>
          <w:jc w:val="center"/>
        </w:trPr>
        <w:tc>
          <w:tcPr>
            <w:tcW w:w="2048" w:type="dxa"/>
            <w:shd w:val="clear" w:color="auto" w:fill="auto"/>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1:3:5</w:t>
            </w:r>
          </w:p>
        </w:tc>
        <w:tc>
          <w:tcPr>
            <w:tcW w:w="4761" w:type="dxa"/>
            <w:shd w:val="clear" w:color="auto" w:fill="auto"/>
            <w:vAlign w:val="center"/>
          </w:tcPr>
          <w:p w:rsidR="00E66FDD" w:rsidRPr="00836680" w:rsidRDefault="00E66FDD" w:rsidP="00355184">
            <w:pPr>
              <w:widowControl w:val="0"/>
              <w:tabs>
                <w:tab w:val="left" w:pos="560"/>
              </w:tabs>
              <w:autoSpaceDE w:val="0"/>
              <w:autoSpaceDN w:val="0"/>
              <w:contextualSpacing/>
              <w:jc w:val="center"/>
              <w:rPr>
                <w:rFonts w:ascii="Verdana" w:eastAsia="Arial" w:hAnsi="Verdana" w:cs="Arial"/>
                <w:color w:val="000000"/>
              </w:rPr>
            </w:pPr>
            <w:r w:rsidRPr="00836680">
              <w:rPr>
                <w:rFonts w:ascii="Verdana" w:eastAsia="Arial" w:hAnsi="Verdana" w:cs="Arial"/>
                <w:color w:val="000000"/>
              </w:rPr>
              <w:t>235</w:t>
            </w:r>
          </w:p>
        </w:tc>
      </w:tr>
    </w:tbl>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medición de los áridos en volumen se realizará en recipientes aprobados por el Supervisor de Obra y de preferencia deberán ser metálicos o de madera e indeformables.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dosificaciones señaladas anteriormente serán empleadas, cuando las mismas no se encuentren especificadas en los planos correspondientes.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Transporte</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los medios corrientes de transporte, el hormigón debe colocarse en su posición definitiva dentro de los encofrados, antes de que transcurran 30 minutos desde su preparación.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Compactación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vibrado será realizado mediante vibradoras de inmersión y alta frecuencia que deberán ser manejadas por obreros con experiencia en la actividad.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De ninguna manera se permitirá el uso de las vibradoras para el transporte de la mezcla o la distribución dentro del encofrado.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ningún caso se iniciará el vaciado si no se cuenta por lo menos con dos vibradoras en perfecto estado y con el diámetro de la aguja adecuado para el elemento.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vibradoras serán introducidas en puntos equidistantes a 45 cm. entre sí y durante 5 a 15 segundos para evitar la disgregación.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Las vibradoras se introducirán y retirarán lentamente y en posición vertical o ligeramente inclinadas tal que se eliminen los huecos o burbujas de aire en el interior </w:t>
      </w:r>
      <w:r w:rsidRPr="00836680">
        <w:rPr>
          <w:rFonts w:ascii="Verdana" w:eastAsia="Arial" w:hAnsi="Verdana" w:cs="Arial"/>
        </w:rPr>
        <w:lastRenderedPageBreak/>
        <w:t>de la masa, evitando la disgregación de los agregados.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compactado del hormigón se completará con un apisonado manual del hormigón y un golpeteo de los encofrados.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compactación manual del hormigón mediante varillas de hierro será usada solo bajo autorización de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Desencofrado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encofrados superiores en superficies inclinadas deberán ser removidos tan pronto como el hormigón tenga suficiente resistencia para no escurrir.</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tiempos de desencofrado serán los indicados en el proyecto (planos y/o memoria de cálculo) y lo indicado en la norma CBH-87.</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Protección y Curado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Una vez vaciado el hormigón fresco, deberá protegerse contra la lluvia, el viento, sol y en general contra toda acción que lo perjudique.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hormigón será protegido manteniéndose a una temperatura superior a 5°C por lo menos durante 96 horas.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Durante la construcción, queda prohibido aplicar cargas, acumular materiales o maquinarias que signifiquen un peligro en la estabilidad de la estructura.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mesón de hormigón armado será medido en </w:t>
      </w:r>
      <w:r w:rsidRPr="00836680">
        <w:rPr>
          <w:rFonts w:ascii="Verdana" w:eastAsia="Arial" w:hAnsi="Verdana" w:cs="Tahoma"/>
          <w:b/>
        </w:rPr>
        <w:t>metro cuadrado</w:t>
      </w:r>
      <w:r w:rsidRPr="00836680">
        <w:rPr>
          <w:rFonts w:ascii="Verdana" w:eastAsia="Arial" w:hAnsi="Verdana" w:cs="Tahoma"/>
        </w:rPr>
        <w:t>, ejecutada con medidas de acuerdo a los planos constructivos y/o instrucciones escritas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lastRenderedPageBreak/>
        <w:t>El pago por el trabajo ejecutado tal como lo prescribe este ítem y medido en metro cuadrado,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20</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cs="Tahoma"/>
                <w:b/>
              </w:rPr>
              <w:t>VN – IA - ART - 4</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PZA</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cs="Tahoma"/>
                <w:b/>
              </w:rPr>
              <w:t>PROVISIÓN Y COLOCADO DE LAVAPLATOS DE UNA FOSA CON ACCESORIOS</w:t>
            </w:r>
          </w:p>
        </w:tc>
      </w:tr>
    </w:tbl>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color w:val="000000"/>
        </w:rPr>
      </w:pPr>
      <w:r w:rsidRPr="00836680">
        <w:rPr>
          <w:rFonts w:ascii="Verdana" w:eastAsia="Arial" w:hAnsi="Verdana" w:cs="Arial"/>
          <w:b/>
          <w:color w:val="000000"/>
        </w:rPr>
        <w:t>DEFINICIÓN. -</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color w:val="000000"/>
        </w:rPr>
      </w:pPr>
      <w:r w:rsidRPr="00836680">
        <w:rPr>
          <w:rFonts w:ascii="Verdana" w:eastAsia="Arial" w:hAnsi="Verdana" w:cs="Arial"/>
          <w:color w:val="000000"/>
        </w:rPr>
        <w:t>Este ítem se refiere a la Provisión y Colocado de Lavaplatos de una fosa con Accesorios, de acuerdo a planos constructivos e instrucciones del Supervisor de obra.</w:t>
      </w:r>
    </w:p>
    <w:p w:rsidR="00E66FDD" w:rsidRPr="00836680" w:rsidRDefault="00E66FDD" w:rsidP="00E66FDD">
      <w:pPr>
        <w:widowControl w:val="0"/>
        <w:tabs>
          <w:tab w:val="left" w:pos="560"/>
        </w:tabs>
        <w:autoSpaceDE w:val="0"/>
        <w:autoSpaceDN w:val="0"/>
        <w:spacing w:before="120"/>
        <w:contextualSpacing/>
        <w:rPr>
          <w:rFonts w:ascii="Verdana" w:eastAsia="Arial" w:hAnsi="Verdana" w:cs="Arial"/>
          <w:b/>
          <w:color w:val="000000"/>
        </w:rPr>
      </w:pPr>
      <w:r w:rsidRPr="00836680">
        <w:rPr>
          <w:rFonts w:ascii="Verdana" w:eastAsia="Arial" w:hAnsi="Verdana" w:cs="Arial"/>
          <w:b/>
          <w:color w:val="000000"/>
        </w:rPr>
        <w:t>MATERIALES, HERRAMIENTA Y EQUIPOS. -</w:t>
      </w:r>
    </w:p>
    <w:p w:rsidR="00E66FDD" w:rsidRPr="00836680" w:rsidRDefault="00E66FDD" w:rsidP="00E66FDD">
      <w:pPr>
        <w:widowControl w:val="0"/>
        <w:tabs>
          <w:tab w:val="left" w:pos="560"/>
        </w:tabs>
        <w:autoSpaceDE w:val="0"/>
        <w:autoSpaceDN w:val="0"/>
        <w:spacing w:before="120" w:after="240"/>
        <w:contextualSpacing/>
        <w:rPr>
          <w:rFonts w:ascii="Verdana" w:eastAsia="Arial" w:hAnsi="Verdana" w:cs="Arial"/>
          <w:b/>
          <w:color w:val="000000"/>
        </w:rPr>
      </w:pPr>
      <w:r w:rsidRPr="00836680">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E66FDD" w:rsidRPr="00836680" w:rsidTr="0035518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spacing w:before="12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spacing w:before="12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35518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spacing w:before="120"/>
              <w:contextualSpacing/>
              <w:rPr>
                <w:rFonts w:ascii="Verdana" w:eastAsia="Arial" w:hAnsi="Verdana" w:cs="Helvetica"/>
                <w:color w:val="333333"/>
                <w:lang w:eastAsia="es-BO"/>
              </w:rPr>
            </w:pPr>
            <w:r w:rsidRPr="00836680">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spacing w:before="120"/>
              <w:contextualSpacing/>
              <w:jc w:val="center"/>
              <w:rPr>
                <w:rFonts w:ascii="Verdana" w:eastAsia="Arial" w:hAnsi="Verdana" w:cs="Helvetica"/>
                <w:color w:val="333333"/>
                <w:lang w:eastAsia="es-BO"/>
              </w:rPr>
            </w:pPr>
            <w:r w:rsidRPr="00836680">
              <w:rPr>
                <w:rFonts w:ascii="Calibri" w:eastAsia="Calibri" w:hAnsi="Calibri" w:cs="Calibri"/>
                <w:color w:val="000000"/>
              </w:rPr>
              <w:t>PZA</w:t>
            </w:r>
          </w:p>
        </w:tc>
      </w:tr>
      <w:tr w:rsidR="00E66FDD" w:rsidRPr="00836680" w:rsidTr="0035518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spacing w:before="120"/>
              <w:contextualSpacing/>
              <w:rPr>
                <w:rFonts w:ascii="Verdana" w:eastAsia="Arial" w:hAnsi="Verdana" w:cs="Helvetica"/>
                <w:color w:val="333333"/>
                <w:lang w:eastAsia="es-BO"/>
              </w:rPr>
            </w:pPr>
            <w:r w:rsidRPr="00836680">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spacing w:before="120"/>
              <w:contextualSpacing/>
              <w:jc w:val="center"/>
              <w:rPr>
                <w:rFonts w:ascii="Verdana" w:eastAsia="Arial" w:hAnsi="Verdana" w:cs="Helvetica"/>
                <w:color w:val="333333"/>
                <w:lang w:eastAsia="es-BO"/>
              </w:rPr>
            </w:pPr>
            <w:r w:rsidRPr="00836680">
              <w:rPr>
                <w:rFonts w:ascii="Calibri" w:eastAsia="Calibri" w:hAnsi="Calibri" w:cs="Calibri"/>
                <w:color w:val="000000"/>
              </w:rPr>
              <w:t>PZA</w:t>
            </w:r>
          </w:p>
        </w:tc>
      </w:tr>
      <w:tr w:rsidR="00E66FDD" w:rsidRPr="00836680" w:rsidTr="0035518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spacing w:before="120"/>
              <w:contextualSpacing/>
              <w:rPr>
                <w:rFonts w:ascii="Verdana" w:eastAsia="Arial" w:hAnsi="Verdana" w:cs="Helvetica"/>
                <w:color w:val="333333"/>
                <w:lang w:eastAsia="es-BO"/>
              </w:rPr>
            </w:pPr>
            <w:r w:rsidRPr="00836680">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E66FDD" w:rsidRPr="00836680" w:rsidRDefault="00E66FDD" w:rsidP="00355184">
            <w:pPr>
              <w:widowControl w:val="0"/>
              <w:autoSpaceDE w:val="0"/>
              <w:autoSpaceDN w:val="0"/>
              <w:spacing w:before="120"/>
              <w:contextualSpacing/>
              <w:jc w:val="center"/>
              <w:rPr>
                <w:rFonts w:ascii="Verdana" w:eastAsia="Arial" w:hAnsi="Verdana" w:cs="Helvetica"/>
                <w:color w:val="333333"/>
                <w:lang w:eastAsia="es-BO"/>
              </w:rPr>
            </w:pPr>
            <w:r w:rsidRPr="00836680">
              <w:rPr>
                <w:rFonts w:ascii="Calibri" w:eastAsia="Calibri" w:hAnsi="Calibri" w:cs="Calibri"/>
                <w:color w:val="000000"/>
              </w:rPr>
              <w:t>PZA</w:t>
            </w:r>
          </w:p>
        </w:tc>
      </w:tr>
    </w:tbl>
    <w:p w:rsidR="00E66FDD" w:rsidRPr="00836680" w:rsidRDefault="00E66FDD" w:rsidP="00E66FDD">
      <w:pPr>
        <w:widowControl w:val="0"/>
        <w:tabs>
          <w:tab w:val="left" w:pos="8711"/>
        </w:tabs>
        <w:autoSpaceDE w:val="0"/>
        <w:autoSpaceDN w:val="0"/>
        <w:spacing w:before="12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before="120"/>
        <w:contextualSpacing/>
        <w:jc w:val="both"/>
        <w:rPr>
          <w:rFonts w:ascii="Verdana" w:eastAsia="Arial" w:hAnsi="Verdana" w:cs="Arial"/>
        </w:rPr>
      </w:pPr>
      <w:r w:rsidRPr="00836680">
        <w:rPr>
          <w:rFonts w:ascii="Verdana" w:eastAsia="Arial" w:hAnsi="Verdana" w:cs="Arial"/>
        </w:rPr>
        <w:t>Los accesorios deben ser de primera calidad dentro el mercado local y que cumplan las exigencias técnicas del proyecto.</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b/>
          <w:bCs/>
          <w:color w:val="000000"/>
        </w:rPr>
      </w:pPr>
      <w:r w:rsidRPr="00836680">
        <w:rPr>
          <w:rFonts w:ascii="Verdana" w:eastAsia="Arial" w:hAnsi="Verdana" w:cs="Arial"/>
          <w:b/>
          <w:bCs/>
          <w:color w:val="000000"/>
        </w:rPr>
        <w:t>Teflón 3/4"</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Cinta adhesiva que se coloca en las roscas y juntas de unión para evitar fugas en las tuberías.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spacing w:before="120"/>
        <w:contextualSpacing/>
        <w:jc w:val="both"/>
        <w:rPr>
          <w:rFonts w:ascii="Verdana" w:eastAsia="Arial" w:hAnsi="Verdana" w:cs="Arial"/>
          <w:b/>
        </w:rPr>
      </w:pPr>
      <w:r w:rsidRPr="00836680">
        <w:rPr>
          <w:rFonts w:ascii="Verdana" w:eastAsia="Arial" w:hAnsi="Verdana" w:cs="Arial"/>
          <w:b/>
        </w:rPr>
        <w:t xml:space="preserve">Lavaplatos 1 fosa y 1 fregadero más </w:t>
      </w:r>
      <w:proofErr w:type="spellStart"/>
      <w:r w:rsidRPr="00836680">
        <w:rPr>
          <w:rFonts w:ascii="Verdana" w:eastAsia="Arial" w:hAnsi="Verdana" w:cs="Arial"/>
          <w:b/>
        </w:rPr>
        <w:t>sopapa</w:t>
      </w:r>
      <w:proofErr w:type="spellEnd"/>
      <w:r w:rsidRPr="00836680">
        <w:rPr>
          <w:rFonts w:ascii="Verdana" w:eastAsia="Arial" w:hAnsi="Verdana" w:cs="Arial"/>
          <w:b/>
        </w:rPr>
        <w:t xml:space="preserve"> y sifón </w:t>
      </w:r>
    </w:p>
    <w:p w:rsidR="00E66FDD" w:rsidRPr="00836680" w:rsidRDefault="00E66FDD" w:rsidP="00E66FDD">
      <w:pPr>
        <w:widowControl w:val="0"/>
        <w:autoSpaceDE w:val="0"/>
        <w:autoSpaceDN w:val="0"/>
        <w:spacing w:before="120"/>
        <w:contextualSpacing/>
        <w:jc w:val="both"/>
        <w:rPr>
          <w:rFonts w:ascii="Verdana" w:eastAsia="Arial" w:hAnsi="Verdana" w:cs="Arial"/>
        </w:rPr>
      </w:pPr>
      <w:r w:rsidRPr="00836680">
        <w:rPr>
          <w:rFonts w:ascii="Verdana" w:eastAsia="Arial" w:hAnsi="Verdana" w:cs="Arial"/>
        </w:rPr>
        <w:t xml:space="preserve">El Lavaplatos 1 Fosa y 1 Fregadero </w:t>
      </w:r>
      <w:proofErr w:type="spellStart"/>
      <w:r w:rsidRPr="00836680">
        <w:rPr>
          <w:rFonts w:ascii="Verdana" w:eastAsia="Arial" w:hAnsi="Verdana" w:cs="Arial"/>
        </w:rPr>
        <w:t>mas</w:t>
      </w:r>
      <w:proofErr w:type="spellEnd"/>
      <w:r w:rsidRPr="00836680">
        <w:rPr>
          <w:rFonts w:ascii="Verdana" w:eastAsia="Arial" w:hAnsi="Verdana" w:cs="Arial"/>
        </w:rPr>
        <w:t xml:space="preserve"> </w:t>
      </w:r>
      <w:proofErr w:type="spellStart"/>
      <w:r w:rsidRPr="00836680">
        <w:rPr>
          <w:rFonts w:ascii="Verdana" w:eastAsia="Arial" w:hAnsi="Verdana" w:cs="Arial"/>
        </w:rPr>
        <w:t>Sopapa</w:t>
      </w:r>
      <w:proofErr w:type="spellEnd"/>
      <w:r w:rsidRPr="00836680">
        <w:rPr>
          <w:rFonts w:ascii="Verdana" w:eastAsia="Arial" w:hAnsi="Verdana" w:cs="Arial"/>
        </w:rPr>
        <w:t xml:space="preserve">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E66FDD" w:rsidRPr="00836680" w:rsidRDefault="00E66FDD" w:rsidP="00E66FDD">
      <w:pPr>
        <w:widowControl w:val="0"/>
        <w:autoSpaceDE w:val="0"/>
        <w:autoSpaceDN w:val="0"/>
        <w:spacing w:before="120"/>
        <w:contextualSpacing/>
        <w:jc w:val="both"/>
        <w:rPr>
          <w:rFonts w:ascii="Verdana" w:eastAsia="Arial" w:hAnsi="Verdana" w:cs="Arial"/>
        </w:rPr>
      </w:pPr>
      <w:r w:rsidRPr="00836680">
        <w:rPr>
          <w:rFonts w:ascii="Verdana" w:eastAsia="Arial" w:hAnsi="Verdana" w:cs="Arial"/>
        </w:rPr>
        <w:t xml:space="preserve">Los accesorios son la </w:t>
      </w:r>
      <w:proofErr w:type="spellStart"/>
      <w:r w:rsidRPr="00836680">
        <w:rPr>
          <w:rFonts w:ascii="Verdana" w:eastAsia="Arial" w:hAnsi="Verdana" w:cs="Arial"/>
        </w:rPr>
        <w:t>Sopapa</w:t>
      </w:r>
      <w:proofErr w:type="spellEnd"/>
      <w:r w:rsidRPr="00836680">
        <w:rPr>
          <w:rFonts w:ascii="Verdana" w:eastAsia="Arial" w:hAnsi="Verdana" w:cs="Arial"/>
        </w:rPr>
        <w:t xml:space="preserve">, anillas de PVC Ø½”, Sifón con bajante de PVC Ø1½” y </w:t>
      </w:r>
      <w:r w:rsidRPr="00836680">
        <w:rPr>
          <w:rFonts w:ascii="Verdana" w:eastAsia="Arial" w:hAnsi="Verdana" w:cs="Arial"/>
        </w:rPr>
        <w:lastRenderedPageBreak/>
        <w:t>reducción de PVC de (Ø2”a Ø1½”), los mismos deben ser de primera calidad dentro el mercado local y que cumplan las exigencias técnicas del proyecto.</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b/>
          <w:color w:val="000000"/>
        </w:rPr>
      </w:pPr>
      <w:r w:rsidRPr="00836680">
        <w:rPr>
          <w:rFonts w:ascii="Verdana" w:eastAsia="Arial" w:hAnsi="Verdana" w:cs="Arial"/>
          <w:b/>
          <w:color w:val="000000"/>
        </w:rPr>
        <w:t>Grifería para Lavaplatos</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color w:val="000000"/>
        </w:rPr>
      </w:pPr>
      <w:r w:rsidRPr="00836680">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Resistente a la corrosión, pelado y decoloración por agua.</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Resistente al efecto de jabones y limpiadores de tocador.</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Recubrimientos no tóxicos.</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Uso doméstico.</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Presión de servicio:</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 xml:space="preserve">Presión de trabajo máxima recomendada: 860 </w:t>
      </w:r>
      <w:proofErr w:type="spellStart"/>
      <w:r w:rsidRPr="00836680">
        <w:rPr>
          <w:rFonts w:ascii="Verdana" w:eastAsia="Arial" w:hAnsi="Verdana" w:cs="Arial"/>
          <w:color w:val="000000"/>
        </w:rPr>
        <w:t>kPa</w:t>
      </w:r>
      <w:proofErr w:type="spellEnd"/>
      <w:r w:rsidRPr="00836680">
        <w:rPr>
          <w:rFonts w:ascii="Verdana" w:eastAsia="Arial" w:hAnsi="Verdana" w:cs="Arial"/>
          <w:color w:val="000000"/>
        </w:rPr>
        <w:t xml:space="preserve"> (125 psi).</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 xml:space="preserve">Presión mínima recomendada 138 </w:t>
      </w:r>
      <w:proofErr w:type="spellStart"/>
      <w:r w:rsidRPr="00836680">
        <w:rPr>
          <w:rFonts w:ascii="Verdana" w:eastAsia="Arial" w:hAnsi="Verdana" w:cs="Arial"/>
          <w:color w:val="000000"/>
        </w:rPr>
        <w:t>kPa</w:t>
      </w:r>
      <w:proofErr w:type="spellEnd"/>
      <w:r w:rsidRPr="00836680">
        <w:rPr>
          <w:rFonts w:ascii="Verdana" w:eastAsia="Arial" w:hAnsi="Verdana" w:cs="Arial"/>
          <w:color w:val="000000"/>
        </w:rPr>
        <w:t xml:space="preserve"> (20 psi).</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 xml:space="preserve">Presión súbita intermitente máxima 1249 </w:t>
      </w:r>
      <w:proofErr w:type="spellStart"/>
      <w:r w:rsidRPr="00836680">
        <w:rPr>
          <w:rFonts w:ascii="Verdana" w:eastAsia="Arial" w:hAnsi="Verdana" w:cs="Arial"/>
          <w:color w:val="000000"/>
        </w:rPr>
        <w:t>kPa</w:t>
      </w:r>
      <w:proofErr w:type="spellEnd"/>
      <w:r w:rsidRPr="00836680">
        <w:rPr>
          <w:rFonts w:ascii="Verdana" w:eastAsia="Arial" w:hAnsi="Verdana" w:cs="Arial"/>
          <w:color w:val="000000"/>
        </w:rPr>
        <w:t xml:space="preserve"> (180 psi).</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 xml:space="preserve">Accesorios de desagüe soportan como mínimo presiones de agua de 140 </w:t>
      </w:r>
      <w:proofErr w:type="spellStart"/>
      <w:r w:rsidRPr="00836680">
        <w:rPr>
          <w:rFonts w:ascii="Verdana" w:eastAsia="Arial" w:hAnsi="Verdana" w:cs="Arial"/>
          <w:color w:val="000000"/>
        </w:rPr>
        <w:t>kPa</w:t>
      </w:r>
      <w:proofErr w:type="spellEnd"/>
      <w:r w:rsidRPr="00836680">
        <w:rPr>
          <w:rFonts w:ascii="Verdana" w:eastAsia="Arial" w:hAnsi="Verdana" w:cs="Arial"/>
          <w:color w:val="000000"/>
        </w:rPr>
        <w:t xml:space="preserve"> (20 psi),</w:t>
      </w:r>
    </w:p>
    <w:p w:rsidR="00E66FDD" w:rsidRPr="00836680" w:rsidRDefault="00E66FDD" w:rsidP="00E66FDD">
      <w:pPr>
        <w:widowControl w:val="0"/>
        <w:tabs>
          <w:tab w:val="left" w:pos="560"/>
        </w:tabs>
        <w:autoSpaceDE w:val="0"/>
        <w:autoSpaceDN w:val="0"/>
        <w:ind w:left="720"/>
        <w:contextualSpacing/>
        <w:jc w:val="both"/>
        <w:rPr>
          <w:rFonts w:ascii="Verdana" w:eastAsia="Arial" w:hAnsi="Verdana" w:cs="Arial"/>
          <w:color w:val="000000"/>
        </w:rPr>
      </w:pPr>
      <w:r w:rsidRPr="00836680">
        <w:rPr>
          <w:rFonts w:ascii="Verdana" w:eastAsia="Arial" w:hAnsi="Verdana" w:cs="Arial"/>
          <w:color w:val="000000"/>
        </w:rPr>
        <w:t xml:space="preserve">como máximo 172 </w:t>
      </w:r>
      <w:proofErr w:type="spellStart"/>
      <w:r w:rsidRPr="00836680">
        <w:rPr>
          <w:rFonts w:ascii="Verdana" w:eastAsia="Arial" w:hAnsi="Verdana" w:cs="Arial"/>
          <w:color w:val="000000"/>
        </w:rPr>
        <w:t>kPa</w:t>
      </w:r>
      <w:proofErr w:type="spellEnd"/>
      <w:r w:rsidRPr="00836680">
        <w:rPr>
          <w:rFonts w:ascii="Verdana" w:eastAsia="Arial" w:hAnsi="Verdana" w:cs="Arial"/>
          <w:color w:val="000000"/>
        </w:rPr>
        <w:t xml:space="preserve"> (25 psi)</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Temperatura de uso: 4°C a 66 °C.</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Capacidad de funcionamiento:</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Medidas: 8".</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Cuello alto en metal.</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Cierre cerámico.</w:t>
      </w:r>
    </w:p>
    <w:p w:rsidR="00E66FDD" w:rsidRPr="00836680" w:rsidRDefault="00E66FDD" w:rsidP="003817F9">
      <w:pPr>
        <w:widowControl w:val="0"/>
        <w:numPr>
          <w:ilvl w:val="0"/>
          <w:numId w:val="93"/>
        </w:numPr>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Cuerpo interno metálico.</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color w:val="000000"/>
        </w:rPr>
      </w:pPr>
      <w:r w:rsidRPr="00836680">
        <w:rPr>
          <w:rFonts w:ascii="Verdana" w:eastAsia="Arial" w:hAnsi="Verdana" w:cs="Arial"/>
          <w:b/>
          <w:color w:val="000000"/>
        </w:rPr>
        <w:t>FORMA DE EJECUCION. -</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Se realizará el replanteo donde se ubicará el lavaplatos y el grifo de acuerdo a los detalles arquitectónicos, planos hidráulicos y/o instrucciones del Supervisor.</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Posteriormente se continuará con la respectiva conexión del lavaplatos a la red de desagüe, comprobando el sellado en todos los elementos utilizados, así como en el punto de conexión.</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color w:val="000000"/>
        </w:rPr>
      </w:pPr>
      <w:r w:rsidRPr="00836680">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66FDD" w:rsidRPr="00836680" w:rsidRDefault="00E66FDD" w:rsidP="00E66FDD">
      <w:pPr>
        <w:widowControl w:val="0"/>
        <w:tabs>
          <w:tab w:val="left" w:pos="8711"/>
        </w:tabs>
        <w:autoSpaceDE w:val="0"/>
        <w:autoSpaceDN w:val="0"/>
        <w:spacing w:before="120"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color w:val="000000"/>
        </w:rPr>
      </w:pPr>
      <w:r w:rsidRPr="00836680">
        <w:rPr>
          <w:rFonts w:ascii="Verdana" w:eastAsia="Arial" w:hAnsi="Verdana" w:cs="Arial"/>
          <w:b/>
          <w:color w:val="000000"/>
        </w:rPr>
        <w:t>MEDICIÓN. -</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Tahoma"/>
        </w:rPr>
      </w:pPr>
      <w:r w:rsidRPr="00836680">
        <w:rPr>
          <w:rFonts w:ascii="Verdana" w:eastAsia="Arial" w:hAnsi="Verdana" w:cs="Arial"/>
        </w:rPr>
        <w:t xml:space="preserve">El lavaplatos de una fosa con accesorios será medido por </w:t>
      </w:r>
      <w:r w:rsidRPr="00836680">
        <w:rPr>
          <w:rFonts w:ascii="Verdana" w:eastAsia="Arial" w:hAnsi="Verdana" w:cs="Arial"/>
          <w:b/>
        </w:rPr>
        <w:t>pieza</w:t>
      </w:r>
      <w:r w:rsidRPr="00836680">
        <w:rPr>
          <w:rFonts w:ascii="Verdana" w:eastAsia="Arial" w:hAnsi="Verdana" w:cs="Arial"/>
        </w:rPr>
        <w:t xml:space="preserve"> instalada y correctamente funcionando </w:t>
      </w:r>
      <w:r w:rsidRPr="00836680">
        <w:rPr>
          <w:rFonts w:ascii="Verdana" w:eastAsia="Arial" w:hAnsi="Verdana" w:cs="Tahoma"/>
        </w:rPr>
        <w:t>incluyendo todos sus accesorios para el buen funcionamiento.</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color w:val="000000"/>
        </w:rPr>
      </w:pPr>
      <w:r w:rsidRPr="00836680">
        <w:rPr>
          <w:rFonts w:ascii="Verdana" w:eastAsia="Arial" w:hAnsi="Verdana" w:cs="Arial"/>
          <w:b/>
          <w:color w:val="000000"/>
        </w:rPr>
        <w:t>FORMA DE PAGO. -</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Tahoma"/>
        </w:rPr>
      </w:pPr>
      <w:bookmarkStart w:id="288" w:name="_Hlk67252147"/>
      <w:r w:rsidRPr="00836680">
        <w:rPr>
          <w:rFonts w:ascii="Verdana" w:eastAsia="Arial" w:hAnsi="Verdana" w:cs="Tahoma"/>
        </w:rPr>
        <w:t xml:space="preserve">El pago por el trabajo ejecutado tal como lo prescribe este ítem y medido en la forma indicada, autorizado y aprobado por el Supervisor, de acuerdo con los planos y las </w:t>
      </w:r>
      <w:r w:rsidRPr="00836680">
        <w:rPr>
          <w:rFonts w:ascii="Verdana" w:eastAsia="Arial" w:hAnsi="Verdana" w:cs="Tahoma"/>
        </w:rPr>
        <w:lastRenderedPageBreak/>
        <w:t>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spacing w:before="120" w:after="240"/>
        <w:contextualSpacing/>
        <w:jc w:val="both"/>
        <w:rPr>
          <w:rFonts w:ascii="Verdana" w:eastAsia="Arial" w:hAnsi="Verdana" w:cs="Arial"/>
          <w:b/>
        </w:rPr>
      </w:pPr>
      <w:r w:rsidRPr="00836680">
        <w:rPr>
          <w:rFonts w:ascii="Verdana" w:eastAsia="Arial" w:hAnsi="Verdana" w:cs="Arial"/>
          <w:b/>
        </w:rPr>
        <w:t>APORTE PROPIO. -</w:t>
      </w:r>
    </w:p>
    <w:p w:rsidR="00E66FDD" w:rsidRPr="00836680" w:rsidRDefault="00E66FDD" w:rsidP="00E66FDD">
      <w:pPr>
        <w:widowControl w:val="0"/>
        <w:autoSpaceDE w:val="0"/>
        <w:autoSpaceDN w:val="0"/>
        <w:spacing w:before="12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bookmarkEnd w:id="288"/>
    </w:p>
    <w:p w:rsidR="00E66FDD" w:rsidRPr="00836680" w:rsidRDefault="00E66FDD" w:rsidP="00E66FDD">
      <w:pPr>
        <w:widowControl w:val="0"/>
        <w:tabs>
          <w:tab w:val="left" w:pos="2025"/>
        </w:tabs>
        <w:autoSpaceDE w:val="0"/>
        <w:autoSpaceDN w:val="0"/>
        <w:contextualSpacing/>
        <w:rPr>
          <w:rFonts w:ascii="Verdana" w:eastAsia="Arial" w:hAnsi="Verdana" w:cs="Arial"/>
          <w:b/>
          <w:color w:val="000000"/>
        </w:rPr>
      </w:pPr>
    </w:p>
    <w:tbl>
      <w:tblPr>
        <w:tblStyle w:val="TablaconcuadrculaCOPA7"/>
        <w:tblW w:w="9634" w:type="dxa"/>
        <w:tblLook w:val="04A0" w:firstRow="1" w:lastRow="0" w:firstColumn="1" w:lastColumn="0" w:noHBand="0" w:noVBand="1"/>
      </w:tblPr>
      <w:tblGrid>
        <w:gridCol w:w="584"/>
        <w:gridCol w:w="2216"/>
        <w:gridCol w:w="1145"/>
        <w:gridCol w:w="5689"/>
      </w:tblGrid>
      <w:tr w:rsidR="00E66FDD" w:rsidRPr="00836680" w:rsidTr="00355184">
        <w:tc>
          <w:tcPr>
            <w:tcW w:w="584"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N°</w:t>
            </w:r>
          </w:p>
        </w:tc>
        <w:tc>
          <w:tcPr>
            <w:tcW w:w="2218"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34"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698"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21</w:t>
            </w:r>
          </w:p>
        </w:tc>
        <w:tc>
          <w:tcPr>
            <w:tcW w:w="2218"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color w:val="000000"/>
              </w:rPr>
              <w:t>VN - OF - PIN - 2</w:t>
            </w:r>
          </w:p>
        </w:tc>
        <w:tc>
          <w:tcPr>
            <w:tcW w:w="113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M2</w:t>
            </w:r>
          </w:p>
        </w:tc>
        <w:tc>
          <w:tcPr>
            <w:tcW w:w="5698"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PINTURA EXTERIOR LATEX SOBRE MORTERO DE CEMENTO</w:t>
            </w:r>
          </w:p>
        </w:tc>
      </w:tr>
    </w:tbl>
    <w:p w:rsidR="00E66FDD" w:rsidRPr="00836680" w:rsidRDefault="00E66FDD" w:rsidP="00E66FDD">
      <w:pPr>
        <w:widowControl w:val="0"/>
        <w:tabs>
          <w:tab w:val="left" w:pos="2025"/>
        </w:tabs>
        <w:autoSpaceDE w:val="0"/>
        <w:autoSpaceDN w:val="0"/>
        <w:contextualSpacing/>
        <w:rPr>
          <w:rFonts w:ascii="Verdana" w:eastAsia="Arial" w:hAnsi="Verdana" w:cs="Arial"/>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36680">
        <w:rPr>
          <w:rFonts w:ascii="Verdana" w:eastAsia="Arial" w:hAnsi="Verdana" w:cs="Tahoma"/>
        </w:rPr>
        <w:t>del Fiscal de la AGENCIA ESTATAL DE VIVIENDA.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Los materiales a emplearse deberán ser suministrados,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66FDD" w:rsidRPr="00836680" w:rsidTr="0035518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66FDD" w:rsidRPr="00836680" w:rsidRDefault="00E66FDD" w:rsidP="00355184">
            <w:pPr>
              <w:widowControl w:val="0"/>
              <w:autoSpaceDE w:val="0"/>
              <w:autoSpaceDN w:val="0"/>
              <w:ind w:firstLine="500"/>
              <w:contextualSpacing/>
              <w:jc w:val="center"/>
              <w:rPr>
                <w:rFonts w:ascii="Verdana" w:eastAsia="Arial" w:hAnsi="Verdana" w:cs="Arial"/>
                <w:color w:val="FFFFFF"/>
              </w:rPr>
            </w:pPr>
            <w:r w:rsidRPr="0083668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66FDD" w:rsidRPr="00836680" w:rsidRDefault="00E66FDD" w:rsidP="00355184">
            <w:pPr>
              <w:widowControl w:val="0"/>
              <w:autoSpaceDE w:val="0"/>
              <w:autoSpaceDN w:val="0"/>
              <w:contextualSpacing/>
              <w:jc w:val="center"/>
              <w:rPr>
                <w:rFonts w:ascii="Verdana" w:eastAsia="Arial" w:hAnsi="Verdana" w:cs="Arial"/>
                <w:color w:val="FFFFFF"/>
              </w:rPr>
            </w:pPr>
            <w:r w:rsidRPr="00836680">
              <w:rPr>
                <w:rFonts w:ascii="Verdana" w:eastAsia="Arial" w:hAnsi="Verdana" w:cs="Arial"/>
                <w:b/>
                <w:color w:val="FFFFFF"/>
              </w:rPr>
              <w:t>UNI</w:t>
            </w:r>
            <w:r w:rsidRPr="00836680">
              <w:rPr>
                <w:rFonts w:ascii="Verdana" w:eastAsia="Arial" w:hAnsi="Verdana" w:cs="Arial"/>
                <w:b/>
                <w:color w:val="FFFFFF"/>
                <w:spacing w:val="5"/>
              </w:rPr>
              <w:t>D</w:t>
            </w:r>
            <w:r w:rsidRPr="00836680">
              <w:rPr>
                <w:rFonts w:ascii="Verdana" w:eastAsia="Arial" w:hAnsi="Verdana" w:cs="Arial"/>
                <w:b/>
                <w:color w:val="FFFFFF"/>
                <w:spacing w:val="-5"/>
              </w:rPr>
              <w:t>A</w:t>
            </w:r>
            <w:r w:rsidRPr="00836680">
              <w:rPr>
                <w:rFonts w:ascii="Verdana" w:eastAsia="Arial" w:hAnsi="Verdana" w:cs="Arial"/>
                <w:b/>
                <w:color w:val="FFFFFF"/>
              </w:rPr>
              <w:t>D</w:t>
            </w:r>
          </w:p>
        </w:tc>
      </w:tr>
      <w:tr w:rsidR="00E66FDD" w:rsidRPr="00836680" w:rsidTr="003551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rPr>
                <w:rFonts w:ascii="Verdana" w:eastAsia="Arial" w:hAnsi="Verdana" w:cs="Arial"/>
                <w:color w:val="000000"/>
              </w:rPr>
            </w:pPr>
            <w:r w:rsidRPr="0083668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jc w:val="center"/>
              <w:rPr>
                <w:rFonts w:ascii="Verdana" w:eastAsia="Arial" w:hAnsi="Verdana" w:cs="Arial"/>
                <w:color w:val="000000"/>
              </w:rPr>
            </w:pPr>
            <w:r w:rsidRPr="00836680">
              <w:rPr>
                <w:rFonts w:ascii="Calibri" w:eastAsia="Calibri" w:hAnsi="Calibri"/>
              </w:rPr>
              <w:t>M</w:t>
            </w:r>
          </w:p>
        </w:tc>
      </w:tr>
      <w:tr w:rsidR="00E66FDD" w:rsidRPr="00836680" w:rsidTr="0035518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rPr>
                <w:rFonts w:ascii="Verdana" w:eastAsia="Arial" w:hAnsi="Verdana" w:cs="Arial"/>
                <w:color w:val="000000"/>
              </w:rPr>
            </w:pPr>
            <w:r w:rsidRPr="0083668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jc w:val="center"/>
              <w:rPr>
                <w:rFonts w:ascii="Verdana" w:eastAsia="Arial" w:hAnsi="Verdana" w:cs="Arial"/>
                <w:color w:val="000000"/>
              </w:rPr>
            </w:pPr>
            <w:r w:rsidRPr="00836680">
              <w:rPr>
                <w:rFonts w:ascii="Calibri" w:eastAsia="Calibri" w:hAnsi="Calibri"/>
              </w:rPr>
              <w:t>LT</w:t>
            </w:r>
          </w:p>
        </w:tc>
      </w:tr>
      <w:tr w:rsidR="00E66FDD" w:rsidRPr="00836680" w:rsidTr="003551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rPr>
                <w:rFonts w:ascii="Verdana" w:eastAsia="Arial" w:hAnsi="Verdana" w:cs="Arial"/>
                <w:color w:val="000000"/>
              </w:rPr>
            </w:pPr>
            <w:r w:rsidRPr="0083668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jc w:val="center"/>
              <w:rPr>
                <w:rFonts w:ascii="Verdana" w:eastAsia="Arial" w:hAnsi="Verdana" w:cs="Arial"/>
                <w:color w:val="000000"/>
              </w:rPr>
            </w:pPr>
            <w:r w:rsidRPr="00836680">
              <w:rPr>
                <w:rFonts w:ascii="Calibri" w:eastAsia="Calibri" w:hAnsi="Calibri"/>
              </w:rPr>
              <w:t>LT</w:t>
            </w:r>
          </w:p>
        </w:tc>
      </w:tr>
      <w:tr w:rsidR="00E66FDD" w:rsidRPr="00836680" w:rsidTr="0035518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rPr>
                <w:rFonts w:ascii="Verdana" w:eastAsia="Arial" w:hAnsi="Verdana" w:cs="Arial"/>
                <w:color w:val="000000"/>
              </w:rPr>
            </w:pPr>
            <w:r w:rsidRPr="00836680">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jc w:val="center"/>
              <w:rPr>
                <w:rFonts w:ascii="Verdana" w:eastAsia="Arial" w:hAnsi="Verdana" w:cs="Arial"/>
                <w:color w:val="000000"/>
              </w:rPr>
            </w:pPr>
            <w:r w:rsidRPr="00836680">
              <w:rPr>
                <w:rFonts w:ascii="Calibri" w:eastAsia="Calibri" w:hAnsi="Calibri"/>
              </w:rPr>
              <w:t>LT</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colores y tonalidades de las pinturas a emplearse serán de acuerdo a INSTRUCTIVO AEV/DGE_INS/Nº0040/2025, bajo los lineamientos y directrices de la Oficina Nacional El pintado exterior de las viviendas deberá contar con franjas de color azul con código RAL 5017 o similar, en contraste con el color crema de tonalidad clara RAL 9001 o similar.</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r w:rsidRPr="00836680">
        <w:rPr>
          <w:rFonts w:ascii="Verdana" w:eastAsia="Arial" w:hAnsi="Verdana" w:cs="Helvetica"/>
          <w:b/>
          <w:lang w:eastAsia="es-BO"/>
        </w:rPr>
        <w:t>Sellador de pared</w:t>
      </w: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rPr>
        <w:t xml:space="preserve">El Contratista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 y adecuado para su aplicación en exteriores</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lastRenderedPageBreak/>
        <w:t>Deberá sellar los poros y evitar que la resina de la pintura de acabado sea absorbida por la superficie. Deberá secarse al tacto en aproximadamente 12 minutos.</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 xml:space="preserve">Será usado para el sellado de superficies de mortero que tendrán como acabado pinturas Látex o sintética. </w:t>
      </w:r>
    </w:p>
    <w:p w:rsidR="00E66FDD" w:rsidRPr="00836680" w:rsidRDefault="00E66FDD" w:rsidP="00E66FDD">
      <w:pPr>
        <w:widowControl w:val="0"/>
        <w:autoSpaceDE w:val="0"/>
        <w:autoSpaceDN w:val="0"/>
        <w:contextualSpacing/>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b/>
        </w:rPr>
      </w:pPr>
      <w:r w:rsidRPr="00836680">
        <w:rPr>
          <w:rFonts w:ascii="Verdana" w:eastAsia="Century Gothic" w:hAnsi="Verdana" w:cs="Arial"/>
          <w:b/>
        </w:rPr>
        <w:t xml:space="preserve">Pintura Látex </w:t>
      </w: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 Contratista deberá garantizar que el material de referencia sea de buena calidad y de marca reconocida y adecuada para el pintado de superficies exteriores.</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 xml:space="preserve">La Pintura será a base de emulsión acrílica </w:t>
      </w:r>
      <w:proofErr w:type="spellStart"/>
      <w:r w:rsidRPr="00836680">
        <w:rPr>
          <w:rFonts w:ascii="Verdana" w:eastAsia="Century Gothic" w:hAnsi="Verdana" w:cs="Arial"/>
        </w:rPr>
        <w:t>estirenada</w:t>
      </w:r>
      <w:proofErr w:type="spellEnd"/>
      <w:r w:rsidRPr="00836680">
        <w:rPr>
          <w:rFonts w:ascii="Verdana" w:eastAsia="Century Gothic" w:hAnsi="Verdana" w:cs="Arial"/>
        </w:rPr>
        <w:t xml:space="preserve"> o </w:t>
      </w:r>
      <w:proofErr w:type="spellStart"/>
      <w:r w:rsidRPr="00836680">
        <w:rPr>
          <w:rFonts w:ascii="Verdana" w:eastAsia="Century Gothic" w:hAnsi="Verdana" w:cs="Arial"/>
        </w:rPr>
        <w:t>vinilacrílica-veova</w:t>
      </w:r>
      <w:proofErr w:type="spellEnd"/>
      <w:r w:rsidRPr="00836680">
        <w:rPr>
          <w:rFonts w:ascii="Verdana" w:eastAsia="Century Gothic" w:hAnsi="Verdana" w:cs="Arial"/>
        </w:rPr>
        <w:t>, pigmentos y aditivos de gran resistencia a los agentes atmosféricos. Apta para exteriores de acuerdo a Norma Boliviana NB-1021:2009.</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 pintura Látex tendrá las siguientes características:</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Ser de fácil aplicación.</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Respetuosa con el medio ambiente.</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Buena resistencia a la luz y a la intemperie.</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Lavable y resistente a la abrasión en húmedo.</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Producir un acabado matizado.</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 pintura a usarse deberá responder adecuadamente a la aplicación de superficies acabada en mortero de cemento.</w:t>
      </w:r>
    </w:p>
    <w:p w:rsidR="00E66FDD" w:rsidRPr="00836680" w:rsidRDefault="00E66FDD" w:rsidP="00E66FDD">
      <w:pPr>
        <w:widowControl w:val="0"/>
        <w:autoSpaceDE w:val="0"/>
        <w:autoSpaceDN w:val="0"/>
        <w:contextualSpacing/>
        <w:rPr>
          <w:rFonts w:ascii="Verdana" w:eastAsia="Arial" w:hAnsi="Verdana" w:cs="Helvetica"/>
          <w:b/>
          <w:lang w:eastAsia="es-BO"/>
        </w:rPr>
      </w:pPr>
    </w:p>
    <w:p w:rsidR="00E66FDD" w:rsidRPr="00836680" w:rsidRDefault="00E66FDD" w:rsidP="00E66FDD">
      <w:pPr>
        <w:widowControl w:val="0"/>
        <w:autoSpaceDE w:val="0"/>
        <w:autoSpaceDN w:val="0"/>
        <w:contextualSpacing/>
        <w:rPr>
          <w:rFonts w:ascii="Verdana" w:eastAsia="Arial" w:hAnsi="Verdana" w:cs="Helvetica"/>
          <w:b/>
          <w:lang w:eastAsia="es-BO"/>
        </w:rPr>
      </w:pPr>
      <w:r w:rsidRPr="00836680">
        <w:rPr>
          <w:rFonts w:ascii="Verdana" w:eastAsia="Arial" w:hAnsi="Verdana" w:cs="Helvetica"/>
          <w:b/>
          <w:lang w:eastAsia="es-BO"/>
        </w:rPr>
        <w:t>Masa Acrílica</w:t>
      </w:r>
    </w:p>
    <w:p w:rsidR="00E66FDD" w:rsidRPr="00836680" w:rsidRDefault="00E66FDD" w:rsidP="00E66FDD">
      <w:pPr>
        <w:widowControl w:val="0"/>
        <w:tabs>
          <w:tab w:val="left" w:pos="9214"/>
        </w:tabs>
        <w:autoSpaceDE w:val="0"/>
        <w:autoSpaceDN w:val="0"/>
        <w:contextualSpacing/>
        <w:jc w:val="both"/>
        <w:rPr>
          <w:rFonts w:ascii="Verdana" w:eastAsia="Century Gothic" w:hAnsi="Verdana" w:cs="Arial"/>
          <w:spacing w:val="1"/>
          <w:w w:val="104"/>
        </w:rPr>
      </w:pPr>
      <w:r w:rsidRPr="00836680">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E66FDD" w:rsidRPr="00836680" w:rsidRDefault="00E66FDD" w:rsidP="00E66FDD">
      <w:pPr>
        <w:widowControl w:val="0"/>
        <w:tabs>
          <w:tab w:val="left" w:pos="9214"/>
        </w:tabs>
        <w:autoSpaceDE w:val="0"/>
        <w:autoSpaceDN w:val="0"/>
        <w:contextualSpacing/>
        <w:jc w:val="both"/>
        <w:rPr>
          <w:rFonts w:ascii="Verdana" w:eastAsia="Century Gothic" w:hAnsi="Verdana" w:cs="Arial"/>
          <w:spacing w:val="1"/>
          <w:w w:val="104"/>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Arial" w:hAnsi="Verdana" w:cs="Arial"/>
          <w:shd w:val="clear" w:color="auto" w:fill="FFFFFF"/>
        </w:rPr>
        <w:t xml:space="preserve">La masilla será de alta viscosidad a base de una emulsión acrílica </w:t>
      </w:r>
      <w:proofErr w:type="spellStart"/>
      <w:r w:rsidRPr="00836680">
        <w:rPr>
          <w:rFonts w:ascii="Verdana" w:eastAsia="Arial" w:hAnsi="Verdana" w:cs="Arial"/>
          <w:shd w:val="clear" w:color="auto" w:fill="FFFFFF"/>
        </w:rPr>
        <w:t>estirenada</w:t>
      </w:r>
      <w:proofErr w:type="spellEnd"/>
      <w:r w:rsidRPr="00836680">
        <w:rPr>
          <w:rFonts w:ascii="Verdana" w:eastAsia="Arial" w:hAnsi="Verdana" w:cs="Arial"/>
          <w:shd w:val="clear" w:color="auto" w:fill="FFFFFF"/>
        </w:rPr>
        <w:t xml:space="preserve"> de elevada consistencia y rápido secado. Para uso en superficies internas y externas.</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r w:rsidRPr="00836680">
        <w:rPr>
          <w:rFonts w:ascii="Verdana" w:eastAsia="Century Gothic" w:hAnsi="Verdana" w:cs="Arial"/>
          <w:b/>
        </w:rPr>
        <w:t>Lija</w:t>
      </w:r>
      <w:r w:rsidRPr="00836680">
        <w:rPr>
          <w:rFonts w:ascii="Verdana" w:eastAsia="Arial" w:hAnsi="Verdana" w:cs="Helvetica"/>
          <w:b/>
          <w:lang w:eastAsia="es-BO"/>
        </w:rPr>
        <w:t xml:space="preserve"> P/ Pared</w:t>
      </w: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6"/>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15"/>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2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li</w:t>
      </w:r>
      <w:r w:rsidRPr="00836680">
        <w:rPr>
          <w:rFonts w:ascii="Verdana" w:eastAsia="Century Gothic" w:hAnsi="Verdana" w:cs="Arial"/>
        </w:rPr>
        <w:t>ja</w:t>
      </w:r>
      <w:r w:rsidRPr="00836680">
        <w:rPr>
          <w:rFonts w:ascii="Verdana" w:eastAsia="Century Gothic" w:hAnsi="Verdana" w:cs="Arial"/>
          <w:spacing w:val="16"/>
        </w:rPr>
        <w:t xml:space="preserve"> </w:t>
      </w:r>
      <w:r w:rsidRPr="00836680">
        <w:rPr>
          <w:rFonts w:ascii="Verdana" w:eastAsia="Century Gothic" w:hAnsi="Verdana" w:cs="Arial"/>
        </w:rPr>
        <w:t>o</w:t>
      </w:r>
      <w:r w:rsidRPr="00836680">
        <w:rPr>
          <w:rFonts w:ascii="Verdana" w:eastAsia="Century Gothic" w:hAnsi="Verdana" w:cs="Arial"/>
          <w:spacing w:val="14"/>
        </w:rPr>
        <w:t xml:space="preserve"> </w:t>
      </w:r>
      <w:r w:rsidRPr="00836680">
        <w:rPr>
          <w:rFonts w:ascii="Verdana" w:eastAsia="Century Gothic" w:hAnsi="Verdana" w:cs="Arial"/>
          <w:spacing w:val="1"/>
        </w:rPr>
        <w:t>si</w:t>
      </w:r>
      <w:r w:rsidRPr="00836680">
        <w:rPr>
          <w:rFonts w:ascii="Verdana" w:eastAsia="Century Gothic" w:hAnsi="Verdana" w:cs="Arial"/>
          <w:spacing w:val="-1"/>
        </w:rPr>
        <w:t>mp</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 xml:space="preserve">e </w:t>
      </w:r>
      <w:r w:rsidRPr="00836680">
        <w:rPr>
          <w:rFonts w:ascii="Verdana" w:eastAsia="Century Gothic" w:hAnsi="Verdana" w:cs="Arial"/>
          <w:spacing w:val="8"/>
        </w:rPr>
        <w:t>lija</w:t>
      </w:r>
      <w:r w:rsidRPr="00836680">
        <w:rPr>
          <w:rFonts w:ascii="Verdana" w:eastAsia="Century Gothic" w:hAnsi="Verdana" w:cs="Arial"/>
        </w:rPr>
        <w:t>,</w:t>
      </w:r>
      <w:r w:rsidRPr="00836680">
        <w:rPr>
          <w:rFonts w:ascii="Verdana" w:eastAsia="Century Gothic" w:hAnsi="Verdana" w:cs="Arial"/>
          <w:spacing w:val="19"/>
        </w:rPr>
        <w:t xml:space="preserve"> </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17"/>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22"/>
        </w:rPr>
        <w:t xml:space="preserve"> </w:t>
      </w:r>
      <w:r w:rsidRPr="00836680">
        <w:rPr>
          <w:rFonts w:ascii="Verdana" w:eastAsia="Century Gothic" w:hAnsi="Verdana" w:cs="Arial"/>
          <w:spacing w:val="1"/>
        </w:rPr>
        <w:t>h</w:t>
      </w:r>
      <w:r w:rsidRPr="00836680">
        <w:rPr>
          <w:rFonts w:ascii="Verdana" w:eastAsia="Century Gothic" w:hAnsi="Verdana" w:cs="Arial"/>
          <w:spacing w:val="-1"/>
        </w:rPr>
        <w:t>e</w:t>
      </w:r>
      <w:r w:rsidRPr="00836680">
        <w:rPr>
          <w:rFonts w:ascii="Verdana" w:eastAsia="Century Gothic" w:hAnsi="Verdana" w:cs="Arial"/>
          <w:spacing w:val="1"/>
        </w:rPr>
        <w:t>rra</w:t>
      </w:r>
      <w:r w:rsidRPr="00836680">
        <w:rPr>
          <w:rFonts w:ascii="Verdana" w:eastAsia="Century Gothic" w:hAnsi="Verdana" w:cs="Arial"/>
          <w:spacing w:val="-1"/>
        </w:rPr>
        <w:t>m</w:t>
      </w:r>
      <w:r w:rsidRPr="00836680">
        <w:rPr>
          <w:rFonts w:ascii="Verdana" w:eastAsia="Century Gothic" w:hAnsi="Verdana" w:cs="Arial"/>
          <w:spacing w:val="1"/>
        </w:rPr>
        <w:t>ien</w:t>
      </w:r>
      <w:r w:rsidRPr="00836680">
        <w:rPr>
          <w:rFonts w:ascii="Verdana" w:eastAsia="Century Gothic" w:hAnsi="Verdana" w:cs="Arial"/>
          <w:spacing w:val="-1"/>
        </w:rPr>
        <w:t>t</w:t>
      </w:r>
      <w:r w:rsidRPr="00836680">
        <w:rPr>
          <w:rFonts w:ascii="Verdana" w:eastAsia="Century Gothic" w:hAnsi="Verdana" w:cs="Arial"/>
        </w:rPr>
        <w:t xml:space="preserve">a </w:t>
      </w:r>
      <w:r w:rsidRPr="00836680">
        <w:rPr>
          <w:rFonts w:ascii="Verdana" w:eastAsia="Century Gothic" w:hAnsi="Verdana" w:cs="Arial"/>
          <w:spacing w:val="7"/>
        </w:rPr>
        <w:t>que</w:t>
      </w:r>
      <w:r w:rsidRPr="00836680">
        <w:rPr>
          <w:rFonts w:ascii="Verdana" w:eastAsia="Century Gothic" w:hAnsi="Verdana" w:cs="Arial"/>
          <w:spacing w:val="22"/>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1"/>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w:t>
      </w:r>
      <w:r w:rsidRPr="00836680">
        <w:rPr>
          <w:rFonts w:ascii="Verdana" w:eastAsia="Century Gothic" w:hAnsi="Verdana" w:cs="Arial"/>
          <w:w w:val="104"/>
        </w:rPr>
        <w:t xml:space="preserve">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
        </w:rPr>
        <w:t xml:space="preserve"> s</w:t>
      </w:r>
      <w:r w:rsidRPr="00836680">
        <w:rPr>
          <w:rFonts w:ascii="Verdana" w:eastAsia="Century Gothic" w:hAnsi="Verdana" w:cs="Arial"/>
        </w:rPr>
        <w:t>o</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2"/>
        </w:rPr>
        <w:t xml:space="preserve"> </w:t>
      </w:r>
      <w:r w:rsidRPr="00836680">
        <w:rPr>
          <w:rFonts w:ascii="Verdana" w:eastAsia="Century Gothic" w:hAnsi="Verdana" w:cs="Arial"/>
          <w:spacing w:val="1"/>
        </w:rPr>
        <w:t>pap</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0"/>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0"/>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6"/>
        </w:rPr>
        <w:t xml:space="preserve"> </w:t>
      </w:r>
      <w:r w:rsidRPr="00836680">
        <w:rPr>
          <w:rFonts w:ascii="Verdana" w:eastAsia="Century Gothic" w:hAnsi="Verdana" w:cs="Arial"/>
          <w:spacing w:val="3"/>
        </w:rPr>
        <w:t>s</w:t>
      </w:r>
      <w:r w:rsidRPr="00836680">
        <w:rPr>
          <w:rFonts w:ascii="Verdana" w:eastAsia="Century Gothic" w:hAnsi="Verdana" w:cs="Arial"/>
        </w:rPr>
        <w:t xml:space="preserve">e </w:t>
      </w:r>
      <w:r w:rsidRPr="00836680">
        <w:rPr>
          <w:rFonts w:ascii="Verdana" w:eastAsia="Century Gothic" w:hAnsi="Verdana" w:cs="Arial"/>
          <w:spacing w:val="1"/>
        </w:rPr>
        <w:t>ad</w:t>
      </w:r>
      <w:r w:rsidRPr="00836680">
        <w:rPr>
          <w:rFonts w:ascii="Verdana" w:eastAsia="Century Gothic" w:hAnsi="Verdana" w:cs="Arial"/>
          <w:spacing w:val="-1"/>
        </w:rPr>
        <w:t>h</w:t>
      </w:r>
      <w:r w:rsidRPr="00836680">
        <w:rPr>
          <w:rFonts w:ascii="Verdana" w:eastAsia="Century Gothic" w:hAnsi="Verdana" w:cs="Arial"/>
          <w:spacing w:val="1"/>
        </w:rPr>
        <w:t>ier</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a</w:t>
      </w:r>
      <w:r w:rsidRPr="00836680">
        <w:rPr>
          <w:rFonts w:ascii="Verdana" w:eastAsia="Century Gothic" w:hAnsi="Verdana" w:cs="Arial"/>
          <w:spacing w:val="1"/>
        </w:rPr>
        <w:t>l</w:t>
      </w:r>
      <w:r w:rsidRPr="00836680">
        <w:rPr>
          <w:rFonts w:ascii="Verdana" w:eastAsia="Century Gothic" w:hAnsi="Verdana" w:cs="Arial"/>
          <w:spacing w:val="2"/>
        </w:rPr>
        <w:t>g</w:t>
      </w:r>
      <w:r w:rsidRPr="00836680">
        <w:rPr>
          <w:rFonts w:ascii="Verdana" w:eastAsia="Century Gothic" w:hAnsi="Verdana" w:cs="Arial"/>
          <w:spacing w:val="-1"/>
        </w:rPr>
        <w:t>ú</w:t>
      </w:r>
      <w:r w:rsidRPr="00836680">
        <w:rPr>
          <w:rFonts w:ascii="Verdana" w:eastAsia="Century Gothic" w:hAnsi="Verdana" w:cs="Arial"/>
        </w:rPr>
        <w:t>n</w:t>
      </w:r>
      <w:r w:rsidRPr="00836680">
        <w:rPr>
          <w:rFonts w:ascii="Verdana" w:eastAsia="Century Gothic" w:hAnsi="Verdana" w:cs="Arial"/>
          <w:spacing w:val="17"/>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w:t>
      </w:r>
      <w:r w:rsidRPr="00836680">
        <w:rPr>
          <w:rFonts w:ascii="Verdana" w:eastAsia="Century Gothic" w:hAnsi="Verdana" w:cs="Arial"/>
          <w:spacing w:val="-1"/>
          <w:w w:val="104"/>
        </w:rPr>
        <w:t>t</w:t>
      </w:r>
      <w:r w:rsidRPr="00836680">
        <w:rPr>
          <w:rFonts w:ascii="Verdana" w:eastAsia="Century Gothic" w:hAnsi="Verdana" w:cs="Arial"/>
          <w:spacing w:val="1"/>
          <w:w w:val="104"/>
        </w:rPr>
        <w:t>eri</w:t>
      </w:r>
      <w:r w:rsidRPr="00836680">
        <w:rPr>
          <w:rFonts w:ascii="Verdana" w:eastAsia="Century Gothic" w:hAnsi="Verdana" w:cs="Arial"/>
          <w:spacing w:val="-1"/>
          <w:w w:val="104"/>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2"/>
        </w:rPr>
        <w:t>vo</w:t>
      </w:r>
      <w:r w:rsidRPr="00836680">
        <w:rPr>
          <w:rFonts w:ascii="Verdana" w:eastAsia="Century Gothic" w:hAnsi="Verdana" w:cs="Arial"/>
        </w:rPr>
        <w:t>,</w:t>
      </w:r>
      <w:r w:rsidRPr="00836680">
        <w:rPr>
          <w:rFonts w:ascii="Verdana" w:eastAsia="Century Gothic" w:hAnsi="Verdana" w:cs="Arial"/>
          <w:spacing w:val="2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19"/>
        </w:rPr>
        <w:t xml:space="preserve"> </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2"/>
        </w:rPr>
        <w:t>v</w:t>
      </w:r>
      <w:r w:rsidRPr="00836680">
        <w:rPr>
          <w:rFonts w:ascii="Verdana" w:eastAsia="Century Gothic" w:hAnsi="Verdana" w:cs="Arial"/>
        </w:rPr>
        <w:t>o</w:t>
      </w:r>
      <w:r w:rsidRPr="00836680">
        <w:rPr>
          <w:rFonts w:ascii="Verdana" w:eastAsia="Century Gothic" w:hAnsi="Verdana" w:cs="Arial"/>
          <w:spacing w:val="18"/>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r</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4"/>
        </w:rPr>
        <w:t xml:space="preserve"> </w:t>
      </w:r>
      <w:r w:rsidRPr="00836680">
        <w:rPr>
          <w:rFonts w:ascii="Verdana" w:eastAsia="Century Gothic" w:hAnsi="Verdana" w:cs="Arial"/>
        </w:rPr>
        <w:t>o</w:t>
      </w:r>
      <w:r w:rsidRPr="00836680">
        <w:rPr>
          <w:rFonts w:ascii="Verdana" w:eastAsia="Century Gothic" w:hAnsi="Verdana" w:cs="Arial"/>
          <w:spacing w:val="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m</w:t>
      </w:r>
      <w:r w:rsidRPr="00836680">
        <w:rPr>
          <w:rFonts w:ascii="Verdana" w:eastAsia="Century Gothic" w:hAnsi="Verdana" w:cs="Arial"/>
          <w:spacing w:val="1"/>
          <w:w w:val="104"/>
        </w:rPr>
        <w:t>er</w:t>
      </w:r>
      <w:r w:rsidRPr="00836680">
        <w:rPr>
          <w:rFonts w:ascii="Verdana" w:eastAsia="Century Gothic" w:hAnsi="Verdana" w:cs="Arial"/>
          <w:spacing w:val="-1"/>
          <w:w w:val="104"/>
        </w:rPr>
        <w:t>i</w:t>
      </w:r>
      <w:r w:rsidRPr="00836680">
        <w:rPr>
          <w:rFonts w:ascii="Verdana" w:eastAsia="Century Gothic" w:hAnsi="Verdana" w:cs="Arial"/>
          <w:spacing w:val="3"/>
          <w:w w:val="104"/>
        </w:rPr>
        <w:t>l</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w w:val="104"/>
        </w:rPr>
      </w:pPr>
      <w:r w:rsidRPr="00836680">
        <w:rPr>
          <w:rFonts w:ascii="Verdana" w:eastAsia="Century Gothic" w:hAnsi="Verdana" w:cs="Arial"/>
        </w:rPr>
        <w:t xml:space="preserve">Se </w:t>
      </w:r>
      <w:r w:rsidRPr="00836680">
        <w:rPr>
          <w:rFonts w:ascii="Verdana" w:eastAsia="Century Gothic" w:hAnsi="Verdana" w:cs="Arial"/>
          <w:spacing w:val="32"/>
        </w:rPr>
        <w:t>usa</w:t>
      </w:r>
      <w:r w:rsidRPr="00836680">
        <w:rPr>
          <w:rFonts w:ascii="Verdana" w:eastAsia="Century Gothic" w:hAnsi="Verdana" w:cs="Arial"/>
        </w:rPr>
        <w:t xml:space="preserve">  </w:t>
      </w:r>
      <w:r w:rsidRPr="00836680">
        <w:rPr>
          <w:rFonts w:ascii="Verdana" w:eastAsia="Century Gothic" w:hAnsi="Verdana" w:cs="Arial"/>
          <w:spacing w:val="2"/>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rPr>
        <w:t xml:space="preserve">a  </w:t>
      </w:r>
      <w:r w:rsidRPr="00836680">
        <w:rPr>
          <w:rFonts w:ascii="Verdana" w:eastAsia="Century Gothic" w:hAnsi="Verdana" w:cs="Arial"/>
          <w:spacing w:val="5"/>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 xml:space="preserve">r  </w:t>
      </w:r>
      <w:r w:rsidRPr="00836680">
        <w:rPr>
          <w:rFonts w:ascii="Verdana" w:eastAsia="Century Gothic" w:hAnsi="Verdana" w:cs="Arial"/>
          <w:spacing w:val="8"/>
        </w:rPr>
        <w:t xml:space="preserve"> </w:t>
      </w:r>
      <w:r w:rsidRPr="00836680">
        <w:rPr>
          <w:rFonts w:ascii="Verdana" w:eastAsia="Century Gothic" w:hAnsi="Verdana" w:cs="Arial"/>
          <w:spacing w:val="1"/>
        </w:rPr>
        <w:t>pe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ñ</w:t>
      </w:r>
      <w:r w:rsidRPr="00836680">
        <w:rPr>
          <w:rFonts w:ascii="Verdana" w:eastAsia="Century Gothic" w:hAnsi="Verdana" w:cs="Arial"/>
        </w:rPr>
        <w:t xml:space="preserve">os  </w:t>
      </w:r>
      <w:r w:rsidRPr="00836680">
        <w:rPr>
          <w:rFonts w:ascii="Verdana" w:eastAsia="Century Gothic" w:hAnsi="Verdana" w:cs="Arial"/>
          <w:spacing w:val="19"/>
        </w:rPr>
        <w:t xml:space="preserve"> </w:t>
      </w:r>
      <w:r w:rsidRPr="00836680">
        <w:rPr>
          <w:rFonts w:ascii="Verdana" w:eastAsia="Century Gothic" w:hAnsi="Verdana" w:cs="Arial"/>
        </w:rPr>
        <w:t>f</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spacing w:val="2"/>
        </w:rPr>
        <w:t>g</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 xml:space="preserve">os  </w:t>
      </w:r>
      <w:r w:rsidRPr="00836680">
        <w:rPr>
          <w:rFonts w:ascii="Verdana" w:eastAsia="Century Gothic" w:hAnsi="Verdana" w:cs="Arial"/>
          <w:spacing w:val="24"/>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36"/>
        </w:rPr>
        <w:t>material</w:t>
      </w:r>
      <w:r w:rsidRPr="00836680">
        <w:rPr>
          <w:rFonts w:ascii="Verdana" w:eastAsia="Century Gothic" w:hAnsi="Verdana" w:cs="Arial"/>
        </w:rPr>
        <w:t xml:space="preserve"> de </w:t>
      </w:r>
      <w:r w:rsidRPr="00836680">
        <w:rPr>
          <w:rFonts w:ascii="Verdana" w:eastAsia="Century Gothic" w:hAnsi="Verdana" w:cs="Arial"/>
          <w:spacing w:val="1"/>
          <w:w w:val="104"/>
        </w:rPr>
        <w:t>l</w:t>
      </w:r>
      <w:r w:rsidRPr="00836680">
        <w:rPr>
          <w:rFonts w:ascii="Verdana" w:eastAsia="Century Gothic" w:hAnsi="Verdana" w:cs="Arial"/>
          <w:spacing w:val="-1"/>
          <w:w w:val="104"/>
        </w:rPr>
        <w:t>a</w:t>
      </w:r>
      <w:r w:rsidRPr="00836680">
        <w:rPr>
          <w:rFonts w:ascii="Verdana" w:eastAsia="Century Gothic" w:hAnsi="Verdana" w:cs="Arial"/>
          <w:w w:val="104"/>
        </w:rPr>
        <w:t xml:space="preserve">s </w:t>
      </w:r>
      <w:r w:rsidRPr="00836680">
        <w:rPr>
          <w:rFonts w:ascii="Verdana" w:eastAsia="Century Gothic" w:hAnsi="Verdana" w:cs="Arial"/>
          <w:spacing w:val="1"/>
        </w:rPr>
        <w:t>s</w:t>
      </w:r>
      <w:r w:rsidRPr="00836680">
        <w:rPr>
          <w:rFonts w:ascii="Verdana" w:eastAsia="Century Gothic" w:hAnsi="Verdana" w:cs="Arial"/>
          <w:spacing w:val="-1"/>
        </w:rPr>
        <w:t>u</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f</w:t>
      </w:r>
      <w:r w:rsidRPr="00836680">
        <w:rPr>
          <w:rFonts w:ascii="Verdana" w:eastAsia="Century Gothic" w:hAnsi="Verdana" w:cs="Arial"/>
          <w:spacing w:val="1"/>
        </w:rPr>
        <w:t>ici</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3"/>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de</w:t>
      </w:r>
      <w:r w:rsidRPr="00836680">
        <w:rPr>
          <w:rFonts w:ascii="Verdana" w:eastAsia="Century Gothic" w:hAnsi="Verdana" w:cs="Arial"/>
        </w:rPr>
        <w:t>j</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18"/>
        </w:rPr>
        <w:t xml:space="preserve"> </w:t>
      </w:r>
      <w:r w:rsidRPr="00836680">
        <w:rPr>
          <w:rFonts w:ascii="Verdana" w:eastAsia="Century Gothic" w:hAnsi="Verdana" w:cs="Arial"/>
          <w:spacing w:val="1"/>
        </w:rPr>
        <w:t>s</w:t>
      </w:r>
      <w:r w:rsidRPr="00836680">
        <w:rPr>
          <w:rFonts w:ascii="Verdana" w:eastAsia="Century Gothic" w:hAnsi="Verdana" w:cs="Arial"/>
          <w:spacing w:val="-1"/>
        </w:rPr>
        <w:t>u</w:t>
      </w:r>
      <w:r w:rsidRPr="00836680">
        <w:rPr>
          <w:rFonts w:ascii="Verdana" w:eastAsia="Century Gothic" w:hAnsi="Verdana" w:cs="Arial"/>
        </w:rPr>
        <w:t>s</w:t>
      </w:r>
      <w:r w:rsidRPr="00836680">
        <w:rPr>
          <w:rFonts w:ascii="Verdana" w:eastAsia="Century Gothic" w:hAnsi="Verdana" w:cs="Arial"/>
          <w:spacing w:val="16"/>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rPr>
        <w:t>l</w:t>
      </w:r>
      <w:r w:rsidRPr="00836680">
        <w:rPr>
          <w:rFonts w:ascii="Verdana" w:eastAsia="Century Gothic" w:hAnsi="Verdana" w:cs="Arial"/>
          <w:spacing w:val="-1"/>
        </w:rPr>
        <w:t>i</w:t>
      </w:r>
      <w:r w:rsidRPr="00836680">
        <w:rPr>
          <w:rFonts w:ascii="Verdana" w:eastAsia="Century Gothic" w:hAnsi="Verdana" w:cs="Arial"/>
          <w:spacing w:val="1"/>
        </w:rPr>
        <w:t>s</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rPr>
        <w:t>,</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4"/>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1"/>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1"/>
        </w:rPr>
        <w:t>d</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7"/>
        </w:rPr>
        <w:t xml:space="preserve"> </w:t>
      </w:r>
      <w:r w:rsidRPr="00836680">
        <w:rPr>
          <w:rFonts w:ascii="Verdana" w:eastAsia="Century Gothic" w:hAnsi="Verdana" w:cs="Arial"/>
          <w:spacing w:val="-2"/>
          <w:w w:val="104"/>
        </w:rPr>
        <w:t>d</w:t>
      </w:r>
      <w:r w:rsidRPr="00836680">
        <w:rPr>
          <w:rFonts w:ascii="Verdana" w:eastAsia="Century Gothic" w:hAnsi="Verdana" w:cs="Arial"/>
          <w:spacing w:val="1"/>
          <w:w w:val="104"/>
        </w:rPr>
        <w:t>e</w:t>
      </w:r>
      <w:r w:rsidRPr="00836680">
        <w:rPr>
          <w:rFonts w:ascii="Verdana" w:eastAsia="Century Gothic" w:hAnsi="Verdana" w:cs="Arial"/>
          <w:spacing w:val="-1"/>
          <w:w w:val="104"/>
        </w:rPr>
        <w:t>t</w:t>
      </w:r>
      <w:r w:rsidRPr="00836680">
        <w:rPr>
          <w:rFonts w:ascii="Verdana" w:eastAsia="Century Gothic" w:hAnsi="Verdana" w:cs="Arial"/>
          <w:spacing w:val="1"/>
          <w:w w:val="104"/>
        </w:rPr>
        <w:t>alla</w:t>
      </w:r>
      <w:r w:rsidRPr="00836680">
        <w:rPr>
          <w:rFonts w:ascii="Verdana" w:eastAsia="Century Gothic" w:hAnsi="Verdana" w:cs="Arial"/>
          <w:spacing w:val="-2"/>
          <w:w w:val="104"/>
        </w:rPr>
        <w:t>d</w:t>
      </w:r>
      <w:r w:rsidRPr="00836680">
        <w:rPr>
          <w:rFonts w:ascii="Verdana" w:eastAsia="Century Gothic" w:hAnsi="Verdana" w:cs="Arial"/>
          <w:w w:val="104"/>
        </w:rPr>
        <w:t xml:space="preserve">o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28"/>
        </w:rPr>
        <w:t>maderas</w:t>
      </w:r>
      <w:r w:rsidRPr="00836680">
        <w:rPr>
          <w:rFonts w:ascii="Verdana" w:eastAsia="Century Gothic" w:hAnsi="Verdana" w:cs="Arial"/>
        </w:rPr>
        <w:t xml:space="preserve">, a </w:t>
      </w:r>
      <w:r w:rsidRPr="00836680">
        <w:rPr>
          <w:rFonts w:ascii="Verdana" w:eastAsia="Century Gothic" w:hAnsi="Verdana" w:cs="Arial"/>
          <w:spacing w:val="25"/>
        </w:rPr>
        <w:t>modo</w:t>
      </w:r>
      <w:r w:rsidRPr="00836680">
        <w:rPr>
          <w:rFonts w:ascii="Verdana" w:eastAsia="Century Gothic" w:hAnsi="Verdana" w:cs="Arial"/>
        </w:rPr>
        <w:t xml:space="preserve">  </w:t>
      </w:r>
      <w:r w:rsidRPr="00836680">
        <w:rPr>
          <w:rFonts w:ascii="Verdana" w:eastAsia="Century Gothic" w:hAnsi="Verdana" w:cs="Arial"/>
          <w:spacing w:val="2"/>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28"/>
        </w:rPr>
        <w:t>preparación</w:t>
      </w:r>
      <w:r w:rsidRPr="00836680">
        <w:rPr>
          <w:rFonts w:ascii="Verdana" w:eastAsia="Century Gothic" w:hAnsi="Verdana" w:cs="Arial"/>
        </w:rPr>
        <w:t xml:space="preserve">  </w:t>
      </w:r>
      <w:r w:rsidRPr="00836680">
        <w:rPr>
          <w:rFonts w:ascii="Verdana" w:eastAsia="Century Gothic" w:hAnsi="Verdana" w:cs="Arial"/>
          <w:spacing w:val="17"/>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rPr>
        <w:t xml:space="preserve">a </w:t>
      </w:r>
      <w:r w:rsidRPr="00836680">
        <w:rPr>
          <w:rFonts w:ascii="Verdana" w:eastAsia="Century Gothic" w:hAnsi="Verdana" w:cs="Arial"/>
          <w:spacing w:val="33"/>
        </w:rPr>
        <w:t>pintar</w:t>
      </w:r>
      <w:r w:rsidRPr="00836680">
        <w:rPr>
          <w:rFonts w:ascii="Verdana" w:eastAsia="Century Gothic" w:hAnsi="Verdana" w:cs="Arial"/>
        </w:rPr>
        <w:t xml:space="preserve"> </w:t>
      </w:r>
      <w:r w:rsidRPr="00836680">
        <w:rPr>
          <w:rFonts w:ascii="Verdana" w:eastAsia="Century Gothic" w:hAnsi="Verdana" w:cs="Arial"/>
          <w:spacing w:val="36"/>
        </w:rPr>
        <w:t>o</w:t>
      </w:r>
      <w:r w:rsidRPr="00836680">
        <w:rPr>
          <w:rFonts w:ascii="Verdana" w:eastAsia="Century Gothic" w:hAnsi="Verdana" w:cs="Arial"/>
        </w:rPr>
        <w:t xml:space="preserve"> </w:t>
      </w:r>
      <w:r w:rsidRPr="00836680">
        <w:rPr>
          <w:rFonts w:ascii="Verdana" w:eastAsia="Century Gothic" w:hAnsi="Verdana" w:cs="Arial"/>
          <w:spacing w:val="26"/>
        </w:rPr>
        <w:t>barnizar</w:t>
      </w:r>
      <w:r w:rsidRPr="00836680">
        <w:rPr>
          <w:rFonts w:ascii="Verdana" w:eastAsia="Century Gothic" w:hAnsi="Verdana" w:cs="Arial"/>
          <w:w w:val="104"/>
        </w:rPr>
        <w:t xml:space="preserve">. </w:t>
      </w:r>
      <w:r w:rsidRPr="00836680">
        <w:rPr>
          <w:rFonts w:ascii="Verdana" w:eastAsia="Century Gothic" w:hAnsi="Verdana" w:cs="Arial"/>
          <w:spacing w:val="1"/>
        </w:rPr>
        <w:t>Ta</w:t>
      </w:r>
      <w:r w:rsidRPr="00836680">
        <w:rPr>
          <w:rFonts w:ascii="Verdana" w:eastAsia="Century Gothic" w:hAnsi="Verdana" w:cs="Arial"/>
          <w:spacing w:val="-1"/>
        </w:rPr>
        <w:t>m</w:t>
      </w:r>
      <w:r w:rsidRPr="00836680">
        <w:rPr>
          <w:rFonts w:ascii="Verdana" w:eastAsia="Century Gothic" w:hAnsi="Verdana" w:cs="Arial"/>
          <w:spacing w:val="1"/>
        </w:rPr>
        <w:t>bi</w:t>
      </w:r>
      <w:r w:rsidRPr="00836680">
        <w:rPr>
          <w:rFonts w:ascii="Verdana" w:eastAsia="Century Gothic" w:hAnsi="Verdana" w:cs="Arial"/>
          <w:spacing w:val="-1"/>
        </w:rPr>
        <w:t>é</w:t>
      </w:r>
      <w:r w:rsidRPr="00836680">
        <w:rPr>
          <w:rFonts w:ascii="Verdana" w:eastAsia="Century Gothic" w:hAnsi="Verdana" w:cs="Arial"/>
        </w:rPr>
        <w:t xml:space="preserve">n </w:t>
      </w:r>
      <w:r w:rsidRPr="00836680">
        <w:rPr>
          <w:rFonts w:ascii="Verdana" w:eastAsia="Century Gothic" w:hAnsi="Verdana" w:cs="Arial"/>
          <w:spacing w:val="3"/>
        </w:rPr>
        <w:t>s</w:t>
      </w:r>
      <w:r w:rsidRPr="00836680">
        <w:rPr>
          <w:rFonts w:ascii="Verdana" w:eastAsia="Century Gothic" w:hAnsi="Verdana" w:cs="Arial"/>
        </w:rPr>
        <w:t xml:space="preserve">e </w:t>
      </w:r>
      <w:r w:rsidRPr="00836680">
        <w:rPr>
          <w:rFonts w:ascii="Verdana" w:eastAsia="Century Gothic" w:hAnsi="Verdana" w:cs="Arial"/>
          <w:spacing w:val="20"/>
        </w:rPr>
        <w:t>emplea</w:t>
      </w:r>
      <w:r w:rsidRPr="00836680">
        <w:rPr>
          <w:rFonts w:ascii="Verdana" w:eastAsia="Century Gothic" w:hAnsi="Verdana" w:cs="Arial"/>
        </w:rPr>
        <w:t xml:space="preserve"> </w:t>
      </w:r>
      <w:r w:rsidRPr="00836680">
        <w:rPr>
          <w:rFonts w:ascii="Verdana" w:eastAsia="Century Gothic" w:hAnsi="Verdana" w:cs="Arial"/>
          <w:spacing w:val="36"/>
        </w:rPr>
        <w:t>para</w:t>
      </w:r>
      <w:r w:rsidRPr="00836680">
        <w:rPr>
          <w:rFonts w:ascii="Verdana" w:eastAsia="Century Gothic" w:hAnsi="Verdana" w:cs="Arial"/>
        </w:rPr>
        <w:t xml:space="preserve"> </w:t>
      </w:r>
      <w:r w:rsidRPr="00836680">
        <w:rPr>
          <w:rFonts w:ascii="Verdana" w:eastAsia="Century Gothic" w:hAnsi="Verdana" w:cs="Arial"/>
          <w:spacing w:val="26"/>
        </w:rPr>
        <w:t>pulir</w:t>
      </w:r>
      <w:r w:rsidRPr="00836680">
        <w:rPr>
          <w:rFonts w:ascii="Verdana" w:eastAsia="Century Gothic" w:hAnsi="Verdana" w:cs="Arial"/>
        </w:rPr>
        <w:t xml:space="preserve"> </w:t>
      </w:r>
      <w:r w:rsidRPr="00836680">
        <w:rPr>
          <w:rFonts w:ascii="Verdana" w:eastAsia="Century Gothic" w:hAnsi="Verdana" w:cs="Arial"/>
          <w:spacing w:val="25"/>
        </w:rPr>
        <w:t>hasta</w:t>
      </w:r>
      <w:r w:rsidRPr="00836680">
        <w:rPr>
          <w:rFonts w:ascii="Verdana" w:eastAsia="Century Gothic" w:hAnsi="Verdana" w:cs="Arial"/>
        </w:rPr>
        <w:t xml:space="preserve"> </w:t>
      </w:r>
      <w:r w:rsidRPr="00836680">
        <w:rPr>
          <w:rFonts w:ascii="Verdana" w:eastAsia="Century Gothic" w:hAnsi="Verdana" w:cs="Arial"/>
          <w:spacing w:val="28"/>
        </w:rPr>
        <w:t>eliminar</w:t>
      </w:r>
      <w:r w:rsidRPr="00836680">
        <w:rPr>
          <w:rFonts w:ascii="Verdana" w:eastAsia="Century Gothic" w:hAnsi="Verdana" w:cs="Arial"/>
        </w:rPr>
        <w:t xml:space="preserve"> </w:t>
      </w:r>
      <w:r w:rsidRPr="00836680">
        <w:rPr>
          <w:rFonts w:ascii="Verdana" w:eastAsia="Century Gothic" w:hAnsi="Verdana" w:cs="Arial"/>
          <w:spacing w:val="35"/>
        </w:rPr>
        <w:t>ciertas</w:t>
      </w:r>
      <w:r w:rsidRPr="00836680">
        <w:rPr>
          <w:rFonts w:ascii="Verdana" w:eastAsia="Century Gothic" w:hAnsi="Verdana" w:cs="Arial"/>
        </w:rPr>
        <w:t xml:space="preserve"> </w:t>
      </w:r>
      <w:r w:rsidRPr="00836680">
        <w:rPr>
          <w:rFonts w:ascii="Verdana" w:eastAsia="Century Gothic" w:hAnsi="Verdana" w:cs="Arial"/>
          <w:spacing w:val="34"/>
        </w:rPr>
        <w:t>capas</w:t>
      </w:r>
      <w:r w:rsidRPr="00836680">
        <w:rPr>
          <w:rFonts w:ascii="Verdana" w:eastAsia="Century Gothic" w:hAnsi="Verdana" w:cs="Arial"/>
        </w:rPr>
        <w:t xml:space="preserve"> </w:t>
      </w:r>
      <w:r w:rsidRPr="00836680">
        <w:rPr>
          <w:rFonts w:ascii="Verdana" w:eastAsia="Century Gothic" w:hAnsi="Verdana" w:cs="Arial"/>
          <w:spacing w:val="33"/>
        </w:rPr>
        <w:t>de</w:t>
      </w:r>
      <w:r w:rsidRPr="00836680">
        <w:rPr>
          <w:rFonts w:ascii="Verdana" w:eastAsia="Century Gothic" w:hAnsi="Verdana" w:cs="Arial"/>
          <w:w w:val="104"/>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1"/>
        </w:rPr>
        <w:t xml:space="preserve"> </w:t>
      </w:r>
      <w:r w:rsidRPr="00836680">
        <w:rPr>
          <w:rFonts w:ascii="Verdana" w:eastAsia="Century Gothic" w:hAnsi="Verdana" w:cs="Arial"/>
        </w:rPr>
        <w:t>o</w:t>
      </w:r>
      <w:r w:rsidRPr="00836680">
        <w:rPr>
          <w:rFonts w:ascii="Verdana" w:eastAsia="Century Gothic" w:hAnsi="Verdana" w:cs="Arial"/>
          <w:spacing w:val="7"/>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8"/>
        </w:rPr>
        <w:t xml:space="preserve"> </w:t>
      </w:r>
      <w:r w:rsidRPr="00836680">
        <w:rPr>
          <w:rFonts w:ascii="Verdana" w:eastAsia="Century Gothic" w:hAnsi="Verdana" w:cs="Arial"/>
          <w:spacing w:val="-1"/>
        </w:rPr>
        <w:t>a</w:t>
      </w:r>
      <w:r w:rsidRPr="00836680">
        <w:rPr>
          <w:rFonts w:ascii="Verdana" w:eastAsia="Century Gothic" w:hAnsi="Verdana" w:cs="Arial"/>
          <w:spacing w:val="1"/>
        </w:rPr>
        <w:t>l</w:t>
      </w:r>
      <w:r w:rsidRPr="00836680">
        <w:rPr>
          <w:rFonts w:ascii="Verdana" w:eastAsia="Century Gothic" w:hAnsi="Verdana" w:cs="Arial"/>
          <w:spacing w:val="2"/>
        </w:rPr>
        <w:t>g</w:t>
      </w:r>
      <w:r w:rsidRPr="00836680">
        <w:rPr>
          <w:rFonts w:ascii="Verdana" w:eastAsia="Century Gothic" w:hAnsi="Verdana" w:cs="Arial"/>
          <w:spacing w:val="-1"/>
        </w:rPr>
        <w:t>un</w:t>
      </w:r>
      <w:r w:rsidRPr="00836680">
        <w:rPr>
          <w:rFonts w:ascii="Verdana" w:eastAsia="Century Gothic" w:hAnsi="Verdana" w:cs="Arial"/>
        </w:rPr>
        <w:t>os</w:t>
      </w:r>
      <w:r w:rsidRPr="00836680">
        <w:rPr>
          <w:rFonts w:ascii="Verdana" w:eastAsia="Century Gothic" w:hAnsi="Verdana" w:cs="Arial"/>
          <w:spacing w:val="22"/>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s</w:t>
      </w:r>
      <w:r w:rsidRPr="00836680">
        <w:rPr>
          <w:rFonts w:ascii="Verdana" w:eastAsia="Century Gothic" w:hAnsi="Verdana" w:cs="Arial"/>
        </w:rPr>
        <w:t>os</w:t>
      </w:r>
      <w:r w:rsidRPr="00836680">
        <w:rPr>
          <w:rFonts w:ascii="Verdana" w:eastAsia="Century Gothic" w:hAnsi="Verdana" w:cs="Arial"/>
          <w:spacing w:val="14"/>
        </w:rPr>
        <w:t xml:space="preserve"> </w:t>
      </w:r>
      <w:r w:rsidRPr="00836680">
        <w:rPr>
          <w:rFonts w:ascii="Verdana" w:eastAsia="Century Gothic" w:hAnsi="Verdana" w:cs="Arial"/>
          <w:spacing w:val="1"/>
        </w:rPr>
        <w:t>par</w:t>
      </w:r>
      <w:r w:rsidRPr="00836680">
        <w:rPr>
          <w:rFonts w:ascii="Verdana" w:eastAsia="Century Gothic" w:hAnsi="Verdana" w:cs="Arial"/>
        </w:rPr>
        <w:t>a</w:t>
      </w:r>
      <w:r w:rsidRPr="00836680">
        <w:rPr>
          <w:rFonts w:ascii="Verdana" w:eastAsia="Century Gothic" w:hAnsi="Verdana" w:cs="Arial"/>
          <w:spacing w:val="10"/>
        </w:rPr>
        <w:t xml:space="preserve"> </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ene</w:t>
      </w:r>
      <w:r w:rsidRPr="00836680">
        <w:rPr>
          <w:rFonts w:ascii="Verdana" w:eastAsia="Century Gothic" w:hAnsi="Verdana" w:cs="Arial"/>
        </w:rPr>
        <w:t>r</w:t>
      </w:r>
      <w:r w:rsidRPr="00836680">
        <w:rPr>
          <w:rFonts w:ascii="Verdana" w:eastAsia="Century Gothic" w:hAnsi="Verdana" w:cs="Arial"/>
          <w:spacing w:val="18"/>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10"/>
        </w:rPr>
        <w:t xml:space="preserve"> </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spacing w:val="-1"/>
        </w:rPr>
        <w:t>tu</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spacing w:val="-1"/>
        </w:rPr>
        <w:t>á</w:t>
      </w:r>
      <w:r w:rsidRPr="00836680">
        <w:rPr>
          <w:rFonts w:ascii="Verdana" w:eastAsia="Century Gothic" w:hAnsi="Verdana" w:cs="Arial"/>
          <w:spacing w:val="3"/>
        </w:rPr>
        <w:t>s</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ra</w:t>
      </w:r>
      <w:r w:rsidRPr="00836680">
        <w:rPr>
          <w:rFonts w:ascii="Verdana" w:eastAsia="Century Gothic" w:hAnsi="Verdana" w:cs="Arial"/>
        </w:rPr>
        <w:t>,</w:t>
      </w:r>
      <w:r w:rsidRPr="00836680">
        <w:rPr>
          <w:rFonts w:ascii="Verdana" w:eastAsia="Century Gothic" w:hAnsi="Verdana" w:cs="Arial"/>
          <w:spacing w:val="18"/>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m</w:t>
      </w:r>
      <w:r w:rsidRPr="00836680">
        <w:rPr>
          <w:rFonts w:ascii="Verdana" w:eastAsia="Century Gothic" w:hAnsi="Verdana" w:cs="Arial"/>
          <w:w w:val="104"/>
        </w:rPr>
        <w:t xml:space="preserve">o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0"/>
        </w:rPr>
        <w:t xml:space="preserve"> </w:t>
      </w:r>
      <w:r w:rsidRPr="00836680">
        <w:rPr>
          <w:rFonts w:ascii="Verdana" w:eastAsia="Century Gothic" w:hAnsi="Verdana" w:cs="Arial"/>
          <w:spacing w:val="1"/>
        </w:rPr>
        <w:t>l</w:t>
      </w:r>
      <w:r w:rsidRPr="00836680">
        <w:rPr>
          <w:rFonts w:ascii="Verdana" w:eastAsia="Century Gothic" w:hAnsi="Verdana" w:cs="Arial"/>
        </w:rPr>
        <w:t>os</w:t>
      </w:r>
      <w:r w:rsidRPr="00836680">
        <w:rPr>
          <w:rFonts w:ascii="Verdana" w:eastAsia="Century Gothic" w:hAnsi="Verdana" w:cs="Arial"/>
          <w:spacing w:val="8"/>
        </w:rPr>
        <w:t xml:space="preserve"> </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1"/>
        </w:rPr>
        <w:t>para</w:t>
      </w:r>
      <w:r w:rsidRPr="00836680">
        <w:rPr>
          <w:rFonts w:ascii="Verdana" w:eastAsia="Century Gothic" w:hAnsi="Verdana" w:cs="Arial"/>
          <w:spacing w:val="-1"/>
        </w:rPr>
        <w:t>ti</w:t>
      </w:r>
      <w:r w:rsidRPr="00836680">
        <w:rPr>
          <w:rFonts w:ascii="Verdana" w:eastAsia="Century Gothic" w:hAnsi="Verdana" w:cs="Arial"/>
          <w:spacing w:val="2"/>
        </w:rPr>
        <w:t>v</w:t>
      </w:r>
      <w:r w:rsidRPr="00836680">
        <w:rPr>
          <w:rFonts w:ascii="Verdana" w:eastAsia="Century Gothic" w:hAnsi="Verdana" w:cs="Arial"/>
        </w:rPr>
        <w:t>os</w:t>
      </w:r>
      <w:r w:rsidRPr="00836680">
        <w:rPr>
          <w:rFonts w:ascii="Verdana" w:eastAsia="Century Gothic" w:hAnsi="Verdana" w:cs="Arial"/>
          <w:spacing w:val="34"/>
        </w:rPr>
        <w:t xml:space="preserve"> </w:t>
      </w:r>
      <w:r w:rsidRPr="00836680">
        <w:rPr>
          <w:rFonts w:ascii="Verdana" w:eastAsia="Century Gothic" w:hAnsi="Verdana" w:cs="Arial"/>
          <w:spacing w:val="1"/>
        </w:rPr>
        <w:t>pa</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14"/>
        </w:rPr>
        <w:t xml:space="preserve"> </w:t>
      </w:r>
      <w:r w:rsidRPr="00836680">
        <w:rPr>
          <w:rFonts w:ascii="Verdana" w:eastAsia="Century Gothic" w:hAnsi="Verdana" w:cs="Arial"/>
          <w:spacing w:val="1"/>
          <w:w w:val="104"/>
        </w:rPr>
        <w:t>en</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3"/>
          <w:w w:val="104"/>
        </w:rPr>
        <w:t>l</w:t>
      </w:r>
      <w:r w:rsidRPr="00836680">
        <w:rPr>
          <w:rFonts w:ascii="Verdana" w:eastAsia="Century Gothic" w:hAnsi="Verdana" w:cs="Arial"/>
          <w:spacing w:val="1"/>
          <w:w w:val="104"/>
        </w:rPr>
        <w:t>a</w:t>
      </w:r>
      <w:r w:rsidRPr="00836680">
        <w:rPr>
          <w:rFonts w:ascii="Verdana" w:eastAsia="Century Gothic" w:hAnsi="Verdana" w:cs="Arial"/>
          <w:spacing w:val="-2"/>
          <w:w w:val="104"/>
        </w:rPr>
        <w:t>d</w:t>
      </w:r>
      <w:r w:rsidRPr="00836680">
        <w:rPr>
          <w:rFonts w:ascii="Verdana" w:eastAsia="Century Gothic" w:hAnsi="Verdana" w:cs="Arial"/>
          <w:spacing w:val="2"/>
          <w:w w:val="104"/>
        </w:rPr>
        <w:t>o</w:t>
      </w:r>
      <w:r w:rsidRPr="00836680">
        <w:rPr>
          <w:rFonts w:ascii="Verdana" w:eastAsia="Century Gothic" w:hAnsi="Verdana" w:cs="Arial"/>
          <w:w w:val="104"/>
        </w:rPr>
        <w:t>.</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color w:val="000000"/>
        </w:rPr>
        <w:t xml:space="preserve">Previo a la aplicación de la pintura, el Supervisor de Obra deberá aprobar la superficie que recibirá este tratamiento </w:t>
      </w:r>
      <w:r w:rsidRPr="00836680">
        <w:rPr>
          <w:rFonts w:ascii="Verdana" w:eastAsia="Arial" w:hAnsi="Verdana" w:cs="Tahoma"/>
          <w:color w:val="000000"/>
        </w:rPr>
        <w:t>a la vez debe verificar que la superficie esté libre de grumos, humedad, moho, polvo o manchas, grasas, etc.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Asimismo, el Contratista aplicará la pintura en los rangos de tiempo, con el equipo y forma que indica el proveedor del material.</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color w:val="000000"/>
        </w:rPr>
        <w:t xml:space="preserve">Previo a la aplicación de la pintura, el Supervisor de Obra deberá aprobar la superficie que recibirá este tratamiento </w:t>
      </w:r>
      <w:r w:rsidRPr="00836680">
        <w:rPr>
          <w:rFonts w:ascii="Verdana" w:eastAsia="Arial" w:hAnsi="Verdana" w:cs="Tahoma"/>
          <w:color w:val="000000"/>
        </w:rPr>
        <w:t>a la vez debe verificar que la superficie esté libre de grumos, humedad, moho, polvo o manchas, grasas, etc.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36680">
        <w:rPr>
          <w:rFonts w:ascii="Verdana" w:eastAsia="Arial" w:hAnsi="Verdana" w:cs="Tahoma"/>
          <w:color w:val="000000"/>
        </w:rPr>
        <w:t>caleo</w:t>
      </w:r>
      <w:proofErr w:type="spellEnd"/>
      <w:r w:rsidRPr="00836680">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ítem pintura exterior látex sobre mortero de cemento será medida en </w:t>
      </w:r>
      <w:r w:rsidRPr="00836680">
        <w:rPr>
          <w:rFonts w:ascii="Verdana" w:eastAsia="Arial" w:hAnsi="Verdana" w:cs="Tahoma"/>
          <w:b/>
          <w:color w:val="000000"/>
        </w:rPr>
        <w:t>metros cuadrados</w:t>
      </w:r>
      <w:r w:rsidRPr="00836680">
        <w:rPr>
          <w:rFonts w:ascii="Verdana" w:eastAsia="Arial" w:hAnsi="Verdana" w:cs="Tahoma"/>
          <w:color w:val="000000"/>
        </w:rPr>
        <w:t xml:space="preserve">, </w:t>
      </w:r>
      <w:r w:rsidRPr="00836680">
        <w:rPr>
          <w:rFonts w:ascii="Verdana" w:eastAsia="Arial" w:hAnsi="Verdana" w:cs="Arial"/>
        </w:rPr>
        <w:t>tomando en cuenta únicamente las áreas netas del trabajo ejecutado y autorizado.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estará sujeto al cronograma de ejecución de obra del Contratista.</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22</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VN - OF - PIN - 5</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M2</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PINTURA INTERIOR LÁTEX SOBRE MORTERO DE CEMENTO</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Los materiales a emplearse deberán ser suministrados,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66FDD" w:rsidRPr="00836680" w:rsidTr="0035518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66FDD" w:rsidRPr="00836680" w:rsidRDefault="00E66FDD" w:rsidP="00355184">
            <w:pPr>
              <w:widowControl w:val="0"/>
              <w:autoSpaceDE w:val="0"/>
              <w:autoSpaceDN w:val="0"/>
              <w:contextualSpacing/>
              <w:jc w:val="center"/>
              <w:rPr>
                <w:rFonts w:ascii="Verdana" w:eastAsia="Arial" w:hAnsi="Verdana" w:cs="Arial"/>
                <w:color w:val="FFFFFF"/>
              </w:rPr>
            </w:pPr>
            <w:r w:rsidRPr="0083668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66FDD" w:rsidRPr="00836680" w:rsidRDefault="00E66FDD" w:rsidP="00355184">
            <w:pPr>
              <w:widowControl w:val="0"/>
              <w:autoSpaceDE w:val="0"/>
              <w:autoSpaceDN w:val="0"/>
              <w:contextualSpacing/>
              <w:jc w:val="center"/>
              <w:rPr>
                <w:rFonts w:ascii="Verdana" w:eastAsia="Arial" w:hAnsi="Verdana" w:cs="Arial"/>
                <w:color w:val="FFFFFF"/>
              </w:rPr>
            </w:pPr>
            <w:r w:rsidRPr="00836680">
              <w:rPr>
                <w:rFonts w:ascii="Verdana" w:eastAsia="Arial" w:hAnsi="Verdana" w:cs="Arial"/>
                <w:b/>
                <w:color w:val="FFFFFF"/>
              </w:rPr>
              <w:t>UNI</w:t>
            </w:r>
            <w:r w:rsidRPr="00836680">
              <w:rPr>
                <w:rFonts w:ascii="Verdana" w:eastAsia="Arial" w:hAnsi="Verdana" w:cs="Arial"/>
                <w:b/>
                <w:color w:val="FFFFFF"/>
                <w:spacing w:val="5"/>
              </w:rPr>
              <w:t>D</w:t>
            </w:r>
            <w:r w:rsidRPr="00836680">
              <w:rPr>
                <w:rFonts w:ascii="Verdana" w:eastAsia="Arial" w:hAnsi="Verdana" w:cs="Arial"/>
                <w:b/>
                <w:color w:val="FFFFFF"/>
                <w:spacing w:val="-5"/>
              </w:rPr>
              <w:t>A</w:t>
            </w:r>
            <w:r w:rsidRPr="00836680">
              <w:rPr>
                <w:rFonts w:ascii="Verdana" w:eastAsia="Arial" w:hAnsi="Verdana" w:cs="Arial"/>
                <w:b/>
                <w:color w:val="FFFFFF"/>
              </w:rPr>
              <w:t>D</w:t>
            </w:r>
          </w:p>
        </w:tc>
      </w:tr>
      <w:tr w:rsidR="00E66FDD" w:rsidRPr="00836680" w:rsidTr="003551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rPr>
                <w:rFonts w:ascii="Verdana" w:eastAsia="Arial" w:hAnsi="Verdana" w:cs="Arial"/>
              </w:rPr>
            </w:pPr>
            <w:r w:rsidRPr="0083668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jc w:val="center"/>
              <w:rPr>
                <w:rFonts w:ascii="Verdana" w:eastAsia="Arial" w:hAnsi="Verdana" w:cs="Arial"/>
              </w:rPr>
            </w:pPr>
            <w:r w:rsidRPr="00836680">
              <w:rPr>
                <w:rFonts w:ascii="Calibri" w:eastAsia="Calibri" w:hAnsi="Calibri"/>
              </w:rPr>
              <w:t>LT</w:t>
            </w:r>
          </w:p>
        </w:tc>
      </w:tr>
      <w:tr w:rsidR="00E66FDD" w:rsidRPr="00836680" w:rsidTr="0035518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rPr>
                <w:rFonts w:ascii="Verdana" w:eastAsia="Arial" w:hAnsi="Verdana" w:cs="Arial"/>
              </w:rPr>
            </w:pPr>
            <w:r w:rsidRPr="0083668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jc w:val="center"/>
              <w:rPr>
                <w:rFonts w:ascii="Verdana" w:eastAsia="Arial" w:hAnsi="Verdana" w:cs="Arial"/>
              </w:rPr>
            </w:pPr>
            <w:r w:rsidRPr="00836680">
              <w:rPr>
                <w:rFonts w:ascii="Calibri" w:eastAsia="Calibri" w:hAnsi="Calibri"/>
              </w:rPr>
              <w:t>LT</w:t>
            </w:r>
          </w:p>
        </w:tc>
      </w:tr>
      <w:tr w:rsidR="00E66FDD" w:rsidRPr="00836680" w:rsidTr="003551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rPr>
                <w:rFonts w:ascii="Verdana" w:eastAsia="Arial" w:hAnsi="Verdana" w:cs="Arial"/>
              </w:rPr>
            </w:pPr>
            <w:r w:rsidRPr="00836680">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jc w:val="center"/>
              <w:rPr>
                <w:rFonts w:ascii="Verdana" w:eastAsia="Arial" w:hAnsi="Verdana" w:cs="Arial"/>
              </w:rPr>
            </w:pPr>
            <w:r w:rsidRPr="00836680">
              <w:rPr>
                <w:rFonts w:ascii="Calibri" w:eastAsia="Calibri" w:hAnsi="Calibri"/>
              </w:rPr>
              <w:t>LT</w:t>
            </w:r>
          </w:p>
        </w:tc>
      </w:tr>
      <w:tr w:rsidR="00E66FDD" w:rsidRPr="00836680" w:rsidTr="0035518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rPr>
                <w:rFonts w:ascii="Verdana" w:eastAsia="Arial" w:hAnsi="Verdana" w:cs="Arial"/>
              </w:rPr>
            </w:pPr>
            <w:r w:rsidRPr="0083668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E66FDD" w:rsidRPr="00836680" w:rsidRDefault="00E66FDD" w:rsidP="00355184">
            <w:pPr>
              <w:widowControl w:val="0"/>
              <w:autoSpaceDE w:val="0"/>
              <w:autoSpaceDN w:val="0"/>
              <w:contextualSpacing/>
              <w:jc w:val="center"/>
              <w:rPr>
                <w:rFonts w:ascii="Verdana" w:eastAsia="Arial" w:hAnsi="Verdana" w:cs="Arial"/>
              </w:rPr>
            </w:pPr>
            <w:r w:rsidRPr="00836680">
              <w:rPr>
                <w:rFonts w:ascii="Calibri" w:eastAsia="Calibri" w:hAnsi="Calibri"/>
              </w:rPr>
              <w:t>M</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r w:rsidRPr="00836680">
        <w:rPr>
          <w:rFonts w:ascii="Verdana" w:eastAsia="Arial" w:hAnsi="Verdana" w:cs="Helvetica"/>
          <w:b/>
          <w:lang w:eastAsia="es-BO"/>
        </w:rPr>
        <w:t>Sellador de Pared</w:t>
      </w: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rPr>
        <w:t xml:space="preserve">El Contratista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 y adecuado para su aplicación en interiores</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Deberá sellar los poros y evitar que la resina de la pintura de acabado sea absorbida por la superficie. Deberá secarse al tacto en aproximadamente 12 minutos.</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w w:val="104"/>
        </w:rPr>
        <w:t xml:space="preserve">Será usado para el sellado de superficies de mortero que tendrán como acabado pinturas Látex o sintética. </w:t>
      </w:r>
    </w:p>
    <w:p w:rsidR="00E66FDD" w:rsidRPr="00836680" w:rsidRDefault="00E66FDD" w:rsidP="00E66FDD">
      <w:pPr>
        <w:widowControl w:val="0"/>
        <w:autoSpaceDE w:val="0"/>
        <w:autoSpaceDN w:val="0"/>
        <w:contextualSpacing/>
        <w:jc w:val="both"/>
        <w:rPr>
          <w:rFonts w:ascii="Verdana" w:eastAsia="Century Gothic" w:hAnsi="Verdana" w:cs="Arial"/>
          <w:w w:val="104"/>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b/>
        </w:rPr>
      </w:pPr>
      <w:r w:rsidRPr="00836680">
        <w:rPr>
          <w:rFonts w:ascii="Verdana" w:eastAsia="Century Gothic" w:hAnsi="Verdana" w:cs="Arial"/>
          <w:b/>
        </w:rPr>
        <w:t>Masa Corrida</w:t>
      </w:r>
    </w:p>
    <w:p w:rsidR="00E66FDD" w:rsidRPr="00836680" w:rsidRDefault="00E66FDD" w:rsidP="00E66FDD">
      <w:pPr>
        <w:widowControl w:val="0"/>
        <w:autoSpaceDE w:val="0"/>
        <w:autoSpaceDN w:val="0"/>
        <w:contextualSpacing/>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 Contratista deberá garantizar que el material de referencia sea de buena calidad y de marca reconocida, adecuada para superficies de cemento o mortero de cemento.</w:t>
      </w:r>
    </w:p>
    <w:p w:rsidR="00E66FDD" w:rsidRPr="00836680" w:rsidRDefault="00E66FDD" w:rsidP="00E66FDD">
      <w:pPr>
        <w:widowControl w:val="0"/>
        <w:autoSpaceDE w:val="0"/>
        <w:autoSpaceDN w:val="0"/>
        <w:contextualSpacing/>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b/>
        </w:rPr>
      </w:pPr>
      <w:r w:rsidRPr="00836680">
        <w:rPr>
          <w:rFonts w:ascii="Verdana" w:eastAsia="Century Gothic" w:hAnsi="Verdana" w:cs="Arial"/>
          <w:b/>
        </w:rPr>
        <w:t xml:space="preserve">Pintura Látex </w:t>
      </w: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 Contratista deberá garantizar que el material de referencia sea de buena calidad y de marca reconocida y adecuada para el pintado de superficies interiores.</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 xml:space="preserve">La Pintura será a base de emulsión acrílica </w:t>
      </w:r>
      <w:proofErr w:type="spellStart"/>
      <w:r w:rsidRPr="00836680">
        <w:rPr>
          <w:rFonts w:ascii="Verdana" w:eastAsia="Century Gothic" w:hAnsi="Verdana" w:cs="Arial"/>
        </w:rPr>
        <w:t>estirenada</w:t>
      </w:r>
      <w:proofErr w:type="spellEnd"/>
      <w:r w:rsidRPr="00836680">
        <w:rPr>
          <w:rFonts w:ascii="Verdana" w:eastAsia="Century Gothic" w:hAnsi="Verdana" w:cs="Arial"/>
        </w:rPr>
        <w:t xml:space="preserve"> o </w:t>
      </w:r>
      <w:proofErr w:type="spellStart"/>
      <w:r w:rsidRPr="00836680">
        <w:rPr>
          <w:rFonts w:ascii="Verdana" w:eastAsia="Century Gothic" w:hAnsi="Verdana" w:cs="Arial"/>
        </w:rPr>
        <w:t>vinilacrílica-veova</w:t>
      </w:r>
      <w:proofErr w:type="spellEnd"/>
      <w:r w:rsidRPr="00836680">
        <w:rPr>
          <w:rFonts w:ascii="Verdana" w:eastAsia="Century Gothic" w:hAnsi="Verdana" w:cs="Arial"/>
        </w:rPr>
        <w:t>, pigmentos y aditivos de gran resistencia a los agentes atmosféricos. Apta para interiores, de acuerdo a Norma Boliviana NB-1021.</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 pintura Látex tendrá las siguientes características:</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Ser de fácil aplicación.</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Respetuosa con el medio ambiente.</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Buena resistencia a la luz y a la intemperie.</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Lavable y resistente a la abrasión en húmedo.</w:t>
      </w:r>
    </w:p>
    <w:p w:rsidR="00E66FDD" w:rsidRPr="00836680" w:rsidRDefault="00E66FDD" w:rsidP="003817F9">
      <w:pPr>
        <w:widowControl w:val="0"/>
        <w:numPr>
          <w:ilvl w:val="0"/>
          <w:numId w:val="94"/>
        </w:numPr>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Producir un acabado matizado.</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r w:rsidRPr="00836680">
        <w:rPr>
          <w:rFonts w:ascii="Verdana" w:eastAsia="Century Gothic" w:hAnsi="Verdana" w:cs="Arial"/>
        </w:rPr>
        <w:t>La pintura a usarse deberá responder adecuadamente a la aplicación de superficies acabadas en mortero de cemento</w:t>
      </w:r>
    </w:p>
    <w:p w:rsidR="00E66FDD" w:rsidRPr="00836680" w:rsidRDefault="00E66FDD" w:rsidP="00E66FDD">
      <w:pPr>
        <w:widowControl w:val="0"/>
        <w:tabs>
          <w:tab w:val="left" w:pos="560"/>
        </w:tabs>
        <w:autoSpaceDE w:val="0"/>
        <w:autoSpaceDN w:val="0"/>
        <w:contextualSpacing/>
        <w:jc w:val="both"/>
        <w:rPr>
          <w:rFonts w:ascii="Verdana" w:eastAsia="Century Gothic"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Helvetica"/>
          <w:b/>
          <w:lang w:eastAsia="es-BO"/>
        </w:rPr>
      </w:pPr>
      <w:r w:rsidRPr="00836680">
        <w:rPr>
          <w:rFonts w:ascii="Verdana" w:eastAsia="Century Gothic" w:hAnsi="Verdana" w:cs="Arial"/>
          <w:b/>
        </w:rPr>
        <w:t>Lija</w:t>
      </w:r>
      <w:r w:rsidRPr="00836680">
        <w:rPr>
          <w:rFonts w:ascii="Verdana" w:eastAsia="Arial" w:hAnsi="Verdana" w:cs="Helvetica"/>
          <w:b/>
          <w:lang w:eastAsia="es-BO"/>
        </w:rPr>
        <w:t xml:space="preserve"> P/ Pared</w:t>
      </w:r>
    </w:p>
    <w:p w:rsidR="00E66FDD" w:rsidRPr="00836680" w:rsidRDefault="00E66FDD" w:rsidP="00E66FDD">
      <w:pPr>
        <w:widowControl w:val="0"/>
        <w:autoSpaceDE w:val="0"/>
        <w:autoSpaceDN w:val="0"/>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6"/>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9"/>
        </w:rPr>
        <w:t xml:space="preserve"> </w:t>
      </w:r>
      <w:r w:rsidRPr="00836680">
        <w:rPr>
          <w:rFonts w:ascii="Verdana" w:eastAsia="Century Gothic" w:hAnsi="Verdana" w:cs="Arial"/>
          <w:spacing w:val="2"/>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8"/>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ren</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en</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w w:val="104"/>
        </w:rPr>
        <w:t>o</w:t>
      </w:r>
      <w:r w:rsidRPr="00836680">
        <w:rPr>
          <w:rFonts w:ascii="Verdana" w:eastAsia="Century Gothic" w:hAnsi="Verdana" w:cs="Arial"/>
          <w:spacing w:val="1"/>
          <w:w w:val="104"/>
        </w:rPr>
        <w:t>n</w:t>
      </w:r>
      <w:r w:rsidRPr="00836680">
        <w:rPr>
          <w:rFonts w:ascii="Verdana" w:eastAsia="Century Gothic" w:hAnsi="Verdana" w:cs="Arial"/>
          <w:w w:val="104"/>
        </w:rPr>
        <w:t>o</w:t>
      </w:r>
      <w:r w:rsidRPr="00836680">
        <w:rPr>
          <w:rFonts w:ascii="Verdana" w:eastAsia="Century Gothic" w:hAnsi="Verdana" w:cs="Arial"/>
          <w:spacing w:val="1"/>
          <w:w w:val="104"/>
        </w:rPr>
        <w:t>cida</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Century Gothic" w:hAnsi="Verdana" w:cs="Arial"/>
        </w:rPr>
      </w:pPr>
    </w:p>
    <w:p w:rsidR="00E66FDD" w:rsidRPr="00836680" w:rsidRDefault="00E66FDD" w:rsidP="00E66FDD">
      <w:pPr>
        <w:widowControl w:val="0"/>
        <w:autoSpaceDE w:val="0"/>
        <w:autoSpaceDN w:val="0"/>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15"/>
        </w:rPr>
        <w:t xml:space="preserve"> </w:t>
      </w:r>
      <w:r w:rsidRPr="00836680">
        <w:rPr>
          <w:rFonts w:ascii="Verdana" w:eastAsia="Century Gothic" w:hAnsi="Verdana" w:cs="Arial"/>
          <w:spacing w:val="1"/>
        </w:rPr>
        <w:t>p</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2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li</w:t>
      </w:r>
      <w:r w:rsidRPr="00836680">
        <w:rPr>
          <w:rFonts w:ascii="Verdana" w:eastAsia="Century Gothic" w:hAnsi="Verdana" w:cs="Arial"/>
        </w:rPr>
        <w:t>ja</w:t>
      </w:r>
      <w:r w:rsidRPr="00836680">
        <w:rPr>
          <w:rFonts w:ascii="Verdana" w:eastAsia="Century Gothic" w:hAnsi="Verdana" w:cs="Arial"/>
          <w:spacing w:val="16"/>
        </w:rPr>
        <w:t xml:space="preserve"> </w:t>
      </w:r>
      <w:r w:rsidRPr="00836680">
        <w:rPr>
          <w:rFonts w:ascii="Verdana" w:eastAsia="Century Gothic" w:hAnsi="Verdana" w:cs="Arial"/>
        </w:rPr>
        <w:t>o</w:t>
      </w:r>
      <w:r w:rsidRPr="00836680">
        <w:rPr>
          <w:rFonts w:ascii="Verdana" w:eastAsia="Century Gothic" w:hAnsi="Verdana" w:cs="Arial"/>
          <w:spacing w:val="14"/>
        </w:rPr>
        <w:t xml:space="preserve"> </w:t>
      </w:r>
      <w:r w:rsidRPr="00836680">
        <w:rPr>
          <w:rFonts w:ascii="Verdana" w:eastAsia="Century Gothic" w:hAnsi="Verdana" w:cs="Arial"/>
          <w:spacing w:val="1"/>
        </w:rPr>
        <w:t>si</w:t>
      </w:r>
      <w:r w:rsidRPr="00836680">
        <w:rPr>
          <w:rFonts w:ascii="Verdana" w:eastAsia="Century Gothic" w:hAnsi="Verdana" w:cs="Arial"/>
          <w:spacing w:val="-1"/>
        </w:rPr>
        <w:t>mp</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 xml:space="preserve">e </w:t>
      </w:r>
      <w:r w:rsidRPr="00836680">
        <w:rPr>
          <w:rFonts w:ascii="Verdana" w:eastAsia="Century Gothic" w:hAnsi="Verdana" w:cs="Arial"/>
          <w:spacing w:val="8"/>
        </w:rPr>
        <w:t>lija</w:t>
      </w:r>
      <w:r w:rsidRPr="00836680">
        <w:rPr>
          <w:rFonts w:ascii="Verdana" w:eastAsia="Century Gothic" w:hAnsi="Verdana" w:cs="Arial"/>
        </w:rPr>
        <w:t>,</w:t>
      </w:r>
      <w:r w:rsidRPr="00836680">
        <w:rPr>
          <w:rFonts w:ascii="Verdana" w:eastAsia="Century Gothic" w:hAnsi="Verdana" w:cs="Arial"/>
          <w:spacing w:val="19"/>
        </w:rPr>
        <w:t xml:space="preserve"> </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17"/>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22"/>
        </w:rPr>
        <w:t xml:space="preserve"> </w:t>
      </w:r>
      <w:r w:rsidRPr="00836680">
        <w:rPr>
          <w:rFonts w:ascii="Verdana" w:eastAsia="Century Gothic" w:hAnsi="Verdana" w:cs="Arial"/>
          <w:spacing w:val="1"/>
        </w:rPr>
        <w:t>h</w:t>
      </w:r>
      <w:r w:rsidRPr="00836680">
        <w:rPr>
          <w:rFonts w:ascii="Verdana" w:eastAsia="Century Gothic" w:hAnsi="Verdana" w:cs="Arial"/>
          <w:spacing w:val="-1"/>
        </w:rPr>
        <w:t>e</w:t>
      </w:r>
      <w:r w:rsidRPr="00836680">
        <w:rPr>
          <w:rFonts w:ascii="Verdana" w:eastAsia="Century Gothic" w:hAnsi="Verdana" w:cs="Arial"/>
          <w:spacing w:val="1"/>
        </w:rPr>
        <w:t>rra</w:t>
      </w:r>
      <w:r w:rsidRPr="00836680">
        <w:rPr>
          <w:rFonts w:ascii="Verdana" w:eastAsia="Century Gothic" w:hAnsi="Verdana" w:cs="Arial"/>
          <w:spacing w:val="-1"/>
        </w:rPr>
        <w:t>m</w:t>
      </w:r>
      <w:r w:rsidRPr="00836680">
        <w:rPr>
          <w:rFonts w:ascii="Verdana" w:eastAsia="Century Gothic" w:hAnsi="Verdana" w:cs="Arial"/>
          <w:spacing w:val="1"/>
        </w:rPr>
        <w:t>ien</w:t>
      </w:r>
      <w:r w:rsidRPr="00836680">
        <w:rPr>
          <w:rFonts w:ascii="Verdana" w:eastAsia="Century Gothic" w:hAnsi="Verdana" w:cs="Arial"/>
          <w:spacing w:val="-1"/>
        </w:rPr>
        <w:t>t</w:t>
      </w:r>
      <w:r w:rsidRPr="00836680">
        <w:rPr>
          <w:rFonts w:ascii="Verdana" w:eastAsia="Century Gothic" w:hAnsi="Verdana" w:cs="Arial"/>
        </w:rPr>
        <w:t xml:space="preserve">a </w:t>
      </w:r>
      <w:r w:rsidRPr="00836680">
        <w:rPr>
          <w:rFonts w:ascii="Verdana" w:eastAsia="Century Gothic" w:hAnsi="Verdana" w:cs="Arial"/>
          <w:spacing w:val="7"/>
        </w:rPr>
        <w:t>que</w:t>
      </w:r>
      <w:r w:rsidRPr="00836680">
        <w:rPr>
          <w:rFonts w:ascii="Verdana" w:eastAsia="Century Gothic" w:hAnsi="Verdana" w:cs="Arial"/>
          <w:spacing w:val="22"/>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1"/>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w:t>
      </w:r>
      <w:r w:rsidRPr="00836680">
        <w:rPr>
          <w:rFonts w:ascii="Verdana" w:eastAsia="Century Gothic" w:hAnsi="Verdana" w:cs="Arial"/>
          <w:w w:val="104"/>
        </w:rPr>
        <w:t xml:space="preserve">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
        </w:rPr>
        <w:t xml:space="preserve"> s</w:t>
      </w:r>
      <w:r w:rsidRPr="00836680">
        <w:rPr>
          <w:rFonts w:ascii="Verdana" w:eastAsia="Century Gothic" w:hAnsi="Verdana" w:cs="Arial"/>
        </w:rPr>
        <w:t>o</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2"/>
        </w:rPr>
        <w:t xml:space="preserve"> </w:t>
      </w:r>
      <w:r w:rsidRPr="00836680">
        <w:rPr>
          <w:rFonts w:ascii="Verdana" w:eastAsia="Century Gothic" w:hAnsi="Verdana" w:cs="Arial"/>
          <w:spacing w:val="1"/>
        </w:rPr>
        <w:t>pap</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0"/>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0"/>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6"/>
        </w:rPr>
        <w:t xml:space="preserve"> </w:t>
      </w:r>
      <w:r w:rsidRPr="00836680">
        <w:rPr>
          <w:rFonts w:ascii="Verdana" w:eastAsia="Century Gothic" w:hAnsi="Verdana" w:cs="Arial"/>
          <w:spacing w:val="3"/>
        </w:rPr>
        <w:t>s</w:t>
      </w:r>
      <w:r w:rsidRPr="00836680">
        <w:rPr>
          <w:rFonts w:ascii="Verdana" w:eastAsia="Century Gothic" w:hAnsi="Verdana" w:cs="Arial"/>
        </w:rPr>
        <w:t xml:space="preserve">e </w:t>
      </w:r>
      <w:r w:rsidRPr="00836680">
        <w:rPr>
          <w:rFonts w:ascii="Verdana" w:eastAsia="Century Gothic" w:hAnsi="Verdana" w:cs="Arial"/>
          <w:spacing w:val="1"/>
        </w:rPr>
        <w:t>ad</w:t>
      </w:r>
      <w:r w:rsidRPr="00836680">
        <w:rPr>
          <w:rFonts w:ascii="Verdana" w:eastAsia="Century Gothic" w:hAnsi="Verdana" w:cs="Arial"/>
          <w:spacing w:val="-1"/>
        </w:rPr>
        <w:t>h</w:t>
      </w:r>
      <w:r w:rsidRPr="00836680">
        <w:rPr>
          <w:rFonts w:ascii="Verdana" w:eastAsia="Century Gothic" w:hAnsi="Verdana" w:cs="Arial"/>
          <w:spacing w:val="1"/>
        </w:rPr>
        <w:t>ier</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a</w:t>
      </w:r>
      <w:r w:rsidRPr="00836680">
        <w:rPr>
          <w:rFonts w:ascii="Verdana" w:eastAsia="Century Gothic" w:hAnsi="Verdana" w:cs="Arial"/>
          <w:spacing w:val="1"/>
        </w:rPr>
        <w:t>l</w:t>
      </w:r>
      <w:r w:rsidRPr="00836680">
        <w:rPr>
          <w:rFonts w:ascii="Verdana" w:eastAsia="Century Gothic" w:hAnsi="Verdana" w:cs="Arial"/>
          <w:spacing w:val="2"/>
        </w:rPr>
        <w:t>g</w:t>
      </w:r>
      <w:r w:rsidRPr="00836680">
        <w:rPr>
          <w:rFonts w:ascii="Verdana" w:eastAsia="Century Gothic" w:hAnsi="Verdana" w:cs="Arial"/>
          <w:spacing w:val="-1"/>
        </w:rPr>
        <w:t>ú</w:t>
      </w:r>
      <w:r w:rsidRPr="00836680">
        <w:rPr>
          <w:rFonts w:ascii="Verdana" w:eastAsia="Century Gothic" w:hAnsi="Verdana" w:cs="Arial"/>
        </w:rPr>
        <w:t>n</w:t>
      </w:r>
      <w:r w:rsidRPr="00836680">
        <w:rPr>
          <w:rFonts w:ascii="Verdana" w:eastAsia="Century Gothic" w:hAnsi="Verdana" w:cs="Arial"/>
          <w:spacing w:val="17"/>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w:t>
      </w:r>
      <w:r w:rsidRPr="00836680">
        <w:rPr>
          <w:rFonts w:ascii="Verdana" w:eastAsia="Century Gothic" w:hAnsi="Verdana" w:cs="Arial"/>
          <w:spacing w:val="-1"/>
          <w:w w:val="104"/>
        </w:rPr>
        <w:t>t</w:t>
      </w:r>
      <w:r w:rsidRPr="00836680">
        <w:rPr>
          <w:rFonts w:ascii="Verdana" w:eastAsia="Century Gothic" w:hAnsi="Verdana" w:cs="Arial"/>
          <w:spacing w:val="1"/>
          <w:w w:val="104"/>
        </w:rPr>
        <w:t>eri</w:t>
      </w:r>
      <w:r w:rsidRPr="00836680">
        <w:rPr>
          <w:rFonts w:ascii="Verdana" w:eastAsia="Century Gothic" w:hAnsi="Verdana" w:cs="Arial"/>
          <w:spacing w:val="-1"/>
          <w:w w:val="104"/>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2"/>
        </w:rPr>
        <w:t>vo</w:t>
      </w:r>
      <w:r w:rsidRPr="00836680">
        <w:rPr>
          <w:rFonts w:ascii="Verdana" w:eastAsia="Century Gothic" w:hAnsi="Verdana" w:cs="Arial"/>
        </w:rPr>
        <w:t>,</w:t>
      </w:r>
      <w:r w:rsidRPr="00836680">
        <w:rPr>
          <w:rFonts w:ascii="Verdana" w:eastAsia="Century Gothic" w:hAnsi="Verdana" w:cs="Arial"/>
          <w:spacing w:val="2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19"/>
        </w:rPr>
        <w:t xml:space="preserve"> </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2"/>
        </w:rPr>
        <w:t>v</w:t>
      </w:r>
      <w:r w:rsidRPr="00836680">
        <w:rPr>
          <w:rFonts w:ascii="Verdana" w:eastAsia="Century Gothic" w:hAnsi="Verdana" w:cs="Arial"/>
        </w:rPr>
        <w:t>o</w:t>
      </w:r>
      <w:r w:rsidRPr="00836680">
        <w:rPr>
          <w:rFonts w:ascii="Verdana" w:eastAsia="Century Gothic" w:hAnsi="Verdana" w:cs="Arial"/>
          <w:spacing w:val="18"/>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r</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4"/>
        </w:rPr>
        <w:t xml:space="preserve"> </w:t>
      </w:r>
      <w:r w:rsidRPr="00836680">
        <w:rPr>
          <w:rFonts w:ascii="Verdana" w:eastAsia="Century Gothic" w:hAnsi="Verdana" w:cs="Arial"/>
        </w:rPr>
        <w:t>o</w:t>
      </w:r>
      <w:r w:rsidRPr="00836680">
        <w:rPr>
          <w:rFonts w:ascii="Verdana" w:eastAsia="Century Gothic" w:hAnsi="Verdana" w:cs="Arial"/>
          <w:spacing w:val="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m</w:t>
      </w:r>
      <w:r w:rsidRPr="00836680">
        <w:rPr>
          <w:rFonts w:ascii="Verdana" w:eastAsia="Century Gothic" w:hAnsi="Verdana" w:cs="Arial"/>
          <w:spacing w:val="1"/>
          <w:w w:val="104"/>
        </w:rPr>
        <w:t>er</w:t>
      </w:r>
      <w:r w:rsidRPr="00836680">
        <w:rPr>
          <w:rFonts w:ascii="Verdana" w:eastAsia="Century Gothic" w:hAnsi="Verdana" w:cs="Arial"/>
          <w:spacing w:val="-1"/>
          <w:w w:val="104"/>
        </w:rPr>
        <w:t>i</w:t>
      </w:r>
      <w:r w:rsidRPr="00836680">
        <w:rPr>
          <w:rFonts w:ascii="Verdana" w:eastAsia="Century Gothic" w:hAnsi="Verdana" w:cs="Arial"/>
          <w:spacing w:val="3"/>
          <w:w w:val="104"/>
        </w:rPr>
        <w:t>l</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color w:val="000000"/>
        </w:rPr>
        <w:t xml:space="preserve">Previo a la aplicación de la pintura, el Supervisor de Obra deberá aprobar la superficie que recibirá este tratamiento </w:t>
      </w:r>
      <w:r w:rsidRPr="00836680">
        <w:rPr>
          <w:rFonts w:ascii="Verdana" w:eastAsia="Arial" w:hAnsi="Verdana" w:cs="Tahoma"/>
          <w:color w:val="000000"/>
        </w:rPr>
        <w:t>a la vez debe verificar que la superficie esté libre de grumos, humedad, moho, polvo o manchas, grasas, etc.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w:t>
      </w:r>
      <w:r w:rsidRPr="00836680">
        <w:rPr>
          <w:rFonts w:ascii="Verdana" w:eastAsia="Arial" w:hAnsi="Verdana" w:cs="Tahoma"/>
          <w:color w:val="000000"/>
        </w:rPr>
        <w:lastRenderedPageBreak/>
        <w:t>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Asimismo, el Contratista aplicará la pintura en los rangos de tiempo, con el equipo y forma que indica el proveedor del material.</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color w:val="000000"/>
        </w:rPr>
        <w:t xml:space="preserve">Previo a la aplicación de la pintura, el Supervisor de Obra deberá aprobar la superficie que recibirá este tratamiento </w:t>
      </w:r>
      <w:r w:rsidRPr="00836680">
        <w:rPr>
          <w:rFonts w:ascii="Verdana" w:eastAsia="Arial" w:hAnsi="Verdana" w:cs="Tahoma"/>
          <w:color w:val="000000"/>
        </w:rPr>
        <w:t>a la vez debe verificar que la superficie esté libre de grumos, humedad, moho, polvo o manchas, grasas, etc.</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Criterios de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836680">
        <w:rPr>
          <w:rFonts w:ascii="Verdana" w:eastAsia="Arial" w:hAnsi="Verdana" w:cs="Tahoma"/>
          <w:color w:val="000000"/>
        </w:rPr>
        <w:t>caleo</w:t>
      </w:r>
      <w:proofErr w:type="spellEnd"/>
      <w:r w:rsidRPr="00836680">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ítem pintura interior látex sobre mortero de cemento será medida en </w:t>
      </w:r>
      <w:r w:rsidRPr="00836680">
        <w:rPr>
          <w:rFonts w:ascii="Verdana" w:eastAsia="Arial" w:hAnsi="Verdana" w:cs="Tahoma"/>
          <w:b/>
          <w:color w:val="000000"/>
        </w:rPr>
        <w:t>metros cuadrados</w:t>
      </w:r>
      <w:r w:rsidRPr="00836680">
        <w:rPr>
          <w:rFonts w:ascii="Verdana" w:eastAsia="Arial" w:hAnsi="Verdana" w:cs="Tahoma"/>
          <w:color w:val="000000"/>
        </w:rPr>
        <w:t xml:space="preserve">, </w:t>
      </w:r>
      <w:r w:rsidRPr="00836680">
        <w:rPr>
          <w:rFonts w:ascii="Verdana" w:eastAsia="Arial" w:hAnsi="Verdana" w:cs="Arial"/>
        </w:rPr>
        <w:t>tomando en cuenta únicamente las áreas netas del trabajo ejecutado y autorizado.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estará sujeto al cronograma de ejecución de obra del Contratista.</w:t>
      </w:r>
    </w:p>
    <w:p w:rsidR="00E66FDD" w:rsidRPr="00836680" w:rsidRDefault="00E66FDD" w:rsidP="00E66FDD">
      <w:pPr>
        <w:widowControl w:val="0"/>
        <w:autoSpaceDE w:val="0"/>
        <w:autoSpaceDN w:val="0"/>
        <w:contextualSpacing/>
        <w:rPr>
          <w:rFonts w:ascii="Arial" w:eastAsia="Arial" w:hAnsi="Arial" w:cs="Arial"/>
        </w:rPr>
      </w:pP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22"/>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lastRenderedPageBreak/>
              <w:t>N°</w:t>
            </w:r>
          </w:p>
        </w:tc>
        <w:tc>
          <w:tcPr>
            <w:tcW w:w="2385" w:type="dxa"/>
            <w:shd w:val="clear" w:color="auto" w:fill="1F3864"/>
          </w:tcPr>
          <w:p w:rsidR="00E66FDD" w:rsidRPr="00836680" w:rsidRDefault="00E66FDD" w:rsidP="00355184">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CODIGO</w:t>
            </w:r>
          </w:p>
        </w:tc>
        <w:tc>
          <w:tcPr>
            <w:tcW w:w="1145" w:type="dxa"/>
            <w:shd w:val="clear" w:color="auto" w:fill="1F3864"/>
          </w:tcPr>
          <w:p w:rsidR="00E66FDD" w:rsidRPr="00836680" w:rsidRDefault="00E66FDD" w:rsidP="00355184">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UNIDAD</w:t>
            </w:r>
          </w:p>
        </w:tc>
        <w:tc>
          <w:tcPr>
            <w:tcW w:w="5520" w:type="dxa"/>
            <w:shd w:val="clear" w:color="auto" w:fill="1F3864"/>
          </w:tcPr>
          <w:p w:rsidR="00E66FDD" w:rsidRPr="00836680" w:rsidRDefault="00E66FDD" w:rsidP="00355184">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ITEM</w:t>
            </w:r>
          </w:p>
        </w:tc>
      </w:tr>
      <w:tr w:rsidR="00E66FDD" w:rsidRPr="00836680" w:rsidTr="00355184">
        <w:trPr>
          <w:trHeight w:val="370"/>
        </w:trPr>
        <w:tc>
          <w:tcPr>
            <w:tcW w:w="584" w:type="dxa"/>
            <w:shd w:val="clear" w:color="auto" w:fill="BDD6EE"/>
          </w:tcPr>
          <w:p w:rsidR="00E66FDD" w:rsidRPr="00836680" w:rsidRDefault="00E66FDD" w:rsidP="00355184">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23</w:t>
            </w:r>
          </w:p>
        </w:tc>
        <w:tc>
          <w:tcPr>
            <w:tcW w:w="2385" w:type="dxa"/>
            <w:shd w:val="clear" w:color="auto" w:fill="BDD6EE"/>
            <w:vAlign w:val="center"/>
          </w:tcPr>
          <w:p w:rsidR="00E66FDD" w:rsidRPr="00836680" w:rsidRDefault="00E66FDD" w:rsidP="00355184">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 xml:space="preserve">VN - OG - </w:t>
            </w:r>
            <w:r w:rsidRPr="00836680">
              <w:rPr>
                <w:rFonts w:ascii="Verdana" w:hAnsi="Verdana" w:cs="Tahoma"/>
                <w:b/>
                <w:sz w:val="20"/>
                <w:szCs w:val="20"/>
              </w:rPr>
              <w:t>IMP</w:t>
            </w:r>
            <w:r w:rsidRPr="00836680">
              <w:rPr>
                <w:rFonts w:ascii="Verdana" w:hAnsi="Verdana" w:cs="Arial"/>
                <w:b/>
                <w:sz w:val="20"/>
                <w:szCs w:val="20"/>
              </w:rPr>
              <w:t xml:space="preserve"> - 4</w:t>
            </w:r>
          </w:p>
        </w:tc>
        <w:tc>
          <w:tcPr>
            <w:tcW w:w="1145" w:type="dxa"/>
            <w:shd w:val="clear" w:color="auto" w:fill="BDD6EE"/>
            <w:vAlign w:val="center"/>
          </w:tcPr>
          <w:p w:rsidR="00E66FDD" w:rsidRPr="00836680" w:rsidRDefault="00E66FDD" w:rsidP="00355184">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M2</w:t>
            </w:r>
          </w:p>
        </w:tc>
        <w:tc>
          <w:tcPr>
            <w:tcW w:w="5520" w:type="dxa"/>
            <w:shd w:val="clear" w:color="auto" w:fill="BDD6EE"/>
          </w:tcPr>
          <w:p w:rsidR="00E66FDD" w:rsidRPr="00836680" w:rsidRDefault="00E66FDD" w:rsidP="00355184">
            <w:pPr>
              <w:widowControl w:val="0"/>
              <w:autoSpaceDE w:val="0"/>
              <w:autoSpaceDN w:val="0"/>
              <w:contextualSpacing/>
              <w:jc w:val="center"/>
              <w:rPr>
                <w:rFonts w:ascii="Verdana" w:hAnsi="Verdana" w:cs="Arial"/>
                <w:b/>
                <w:sz w:val="20"/>
                <w:szCs w:val="20"/>
              </w:rPr>
            </w:pPr>
            <w:r w:rsidRPr="00836680">
              <w:rPr>
                <w:rFonts w:ascii="Verdana" w:hAnsi="Verdana" w:cs="Arial"/>
                <w:b/>
                <w:sz w:val="20"/>
                <w:szCs w:val="20"/>
              </w:rPr>
              <w:t>IMPERMEABILIZANTE PARA MURO LADRILLO VISTO</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Verdana" w:hAnsi="Verdana" w:cs="Tahoma"/>
          <w:spacing w:val="-1"/>
        </w:rPr>
        <w:t>El ítem comprende el acabado con impermeabilizante sobre el muro de ladrillo visto conforme lo detallado en planos, 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hAnsi="Verdana"/>
                <w:color w:val="000000"/>
                <w:lang w:eastAsia="es-ES"/>
              </w:rPr>
            </w:pPr>
            <w:r w:rsidRPr="00836680">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355184">
            <w:pPr>
              <w:contextualSpacing/>
              <w:jc w:val="center"/>
              <w:rPr>
                <w:rFonts w:ascii="Verdana" w:hAnsi="Verdana"/>
                <w:color w:val="000000"/>
                <w:lang w:eastAsia="es-ES"/>
              </w:rPr>
            </w:pPr>
            <w:r w:rsidRPr="00836680">
              <w:rPr>
                <w:rFonts w:ascii="Verdana" w:hAnsi="Verdana"/>
                <w:color w:val="000000"/>
                <w:lang w:eastAsia="es-ES"/>
              </w:rPr>
              <w:t>LT</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Pintura Impermeabilizante para Exteriores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eliminarán, tanto las eflorescencias salinas como la alcalinidad antes de proceder a pintar mediante un tratamiento químico a base de una disolución en agua caliente de sulfato de zinc o sales de </w:t>
      </w:r>
      <w:proofErr w:type="spellStart"/>
      <w:r w:rsidRPr="00836680">
        <w:rPr>
          <w:rFonts w:ascii="Verdana" w:eastAsia="Arial" w:hAnsi="Verdana" w:cs="Arial"/>
        </w:rPr>
        <w:t>fluosilicatos</w:t>
      </w:r>
      <w:proofErr w:type="spellEnd"/>
      <w:r w:rsidRPr="00836680">
        <w:rPr>
          <w:rFonts w:ascii="Verdana" w:eastAsia="Arial" w:hAnsi="Verdana" w:cs="Arial"/>
        </w:rPr>
        <w:t xml:space="preserve"> en una concentración entre 5 y 10%.</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comprobará que en las zonas próximas a los paramentos a revestir no haya manipulación o trabajo con elementos que desprendan polvo o dejen partículas en suspensión.</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manchas superficiales producidas por moho además del rascado o eliminación con estropajo, se desinfectarán lavando con disolventes fungicidas.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Las manchas originadas por humedades internas que lleven disueltas sales de hierro, se aislarán mediante una mano de </w:t>
      </w:r>
      <w:proofErr w:type="spellStart"/>
      <w:r w:rsidRPr="00836680">
        <w:rPr>
          <w:rFonts w:ascii="Verdana" w:eastAsia="Arial" w:hAnsi="Verdana" w:cs="Arial"/>
        </w:rPr>
        <w:t>clorocaucho</w:t>
      </w:r>
      <w:proofErr w:type="spellEnd"/>
      <w:r w:rsidRPr="00836680">
        <w:rPr>
          <w:rFonts w:ascii="Verdana" w:eastAsia="Arial" w:hAnsi="Verdana" w:cs="Arial"/>
        </w:rPr>
        <w:t xml:space="preserve"> diluido, o productos adecuados.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Durante la aplicación se suspenderá la aplicación cuando la temperatura ambiente sea </w:t>
      </w:r>
      <w:r w:rsidRPr="00836680">
        <w:rPr>
          <w:rFonts w:ascii="Verdana" w:eastAsia="Arial" w:hAnsi="Verdana" w:cs="Arial"/>
        </w:rPr>
        <w:lastRenderedPageBreak/>
        <w:t>inferior a 6°C o en tiempo caluroso cuando sea superior a 28°C a la sombra.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tiempo lluvioso se suspenderá la aplicación cuando el paramento no esté protegido.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Al finalizar la jornada se taparán y protegerán perfectamente los envases y se limpiarán y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dejará transcurrir el tiempo de secado indicado por el fabricante no utilizándose procedimientos artificiales de secado.</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Tahoma"/>
        </w:rPr>
        <w:t xml:space="preserve">El Contratista deberá controlar la calidad de los materiales, asegurando así que sea </w:t>
      </w:r>
      <w:r w:rsidRPr="00836680">
        <w:rPr>
          <w:rFonts w:ascii="Verdana" w:eastAsia="Arial" w:hAnsi="Verdana" w:cs="Arial"/>
        </w:rPr>
        <w:t xml:space="preserve">de marca reconocida, suministrada en el envase original de fábrica y puesto a consideración del Supervisor de Obra previa a su aplicación para su aprobación.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36680">
        <w:rPr>
          <w:rFonts w:ascii="Verdana" w:hAnsi="Verdana" w:cs="Calibri"/>
          <w:color w:val="000000"/>
          <w:lang w:eastAsia="es-ES"/>
        </w:rPr>
        <w:t>Norma Boliviana, N B-1 021: tipo RA (Certificación IBNORCA N.º 058 – DO 03).</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ítem de impermeabilizante para muro ladrillo visto se medirá en </w:t>
      </w:r>
      <w:r w:rsidRPr="00836680">
        <w:rPr>
          <w:rFonts w:ascii="Verdana" w:eastAsia="Arial" w:hAnsi="Verdana" w:cs="Tahoma"/>
          <w:b/>
        </w:rPr>
        <w:t>metros cuadrados,</w:t>
      </w:r>
      <w:r w:rsidRPr="00836680">
        <w:rPr>
          <w:rFonts w:ascii="Verdana" w:eastAsia="Arial" w:hAnsi="Verdana" w:cs="Tahoma"/>
        </w:rPr>
        <w:t xml:space="preserve"> tomando en cuenta solamente el área de trabajo neto ejecutado y autorizado.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Calibri" w:hAnsi="Verdana" w:cs="Arial"/>
        </w:rPr>
        <w:t>análisis de precios unitarios</w:t>
      </w:r>
      <w:r w:rsidRPr="00836680">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lastRenderedPageBreak/>
              <w:t>24</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VN -OF - RES - 1</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M2</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REVESTIMIENTO DE CERÁMICA C/CEMENTO COLA</w:t>
            </w:r>
          </w:p>
        </w:tc>
      </w:tr>
    </w:tbl>
    <w:p w:rsidR="00E66FDD" w:rsidRPr="00836680" w:rsidRDefault="00E66FDD" w:rsidP="00E66FDD">
      <w:pPr>
        <w:widowControl w:val="0"/>
        <w:autoSpaceDE w:val="0"/>
        <w:autoSpaceDN w:val="0"/>
        <w:contextualSpacing/>
        <w:jc w:val="both"/>
        <w:rPr>
          <w:rFonts w:ascii="Verdana" w:eastAsia="Arial" w:hAnsi="Verdana" w:cs="Arial"/>
          <w:b/>
          <w:kern w:val="28"/>
        </w:rPr>
      </w:pPr>
    </w:p>
    <w:p w:rsidR="00E66FDD" w:rsidRPr="00836680" w:rsidRDefault="00E66FDD" w:rsidP="00E66FDD">
      <w:pPr>
        <w:widowControl w:val="0"/>
        <w:autoSpaceDE w:val="0"/>
        <w:autoSpaceDN w:val="0"/>
        <w:contextualSpacing/>
        <w:jc w:val="both"/>
        <w:rPr>
          <w:rFonts w:ascii="Verdana" w:eastAsia="Arial" w:hAnsi="Verdana" w:cs="Arial"/>
          <w:b/>
          <w:kern w:val="28"/>
        </w:rPr>
      </w:pPr>
      <w:r w:rsidRPr="00836680">
        <w:rPr>
          <w:rFonts w:ascii="Verdana" w:eastAsia="Arial" w:hAnsi="Verdana" w:cs="Arial"/>
          <w:b/>
          <w:kern w:val="28"/>
        </w:rPr>
        <w:t>DESCRIPCIÓN. -</w:t>
      </w:r>
    </w:p>
    <w:p w:rsidR="00E66FDD" w:rsidRPr="00836680" w:rsidRDefault="00E66FDD" w:rsidP="00E66FDD">
      <w:pPr>
        <w:widowControl w:val="0"/>
        <w:autoSpaceDE w:val="0"/>
        <w:autoSpaceDN w:val="0"/>
        <w:contextualSpacing/>
        <w:jc w:val="both"/>
        <w:rPr>
          <w:rFonts w:ascii="Verdana" w:eastAsia="Arial" w:hAnsi="Verdana" w:cs="Arial"/>
          <w:kern w:val="28"/>
        </w:rPr>
      </w:pPr>
    </w:p>
    <w:p w:rsidR="00E66FDD" w:rsidRPr="00836680" w:rsidRDefault="00E66FDD" w:rsidP="00E66FDD">
      <w:pPr>
        <w:widowControl w:val="0"/>
        <w:autoSpaceDE w:val="0"/>
        <w:autoSpaceDN w:val="0"/>
        <w:contextualSpacing/>
        <w:jc w:val="both"/>
        <w:rPr>
          <w:rFonts w:ascii="Verdana" w:eastAsia="Arial" w:hAnsi="Verdana" w:cs="Arial"/>
          <w:kern w:val="28"/>
        </w:rPr>
      </w:pPr>
      <w:r w:rsidRPr="00836680">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E66FDD" w:rsidRPr="00836680" w:rsidRDefault="00E66FDD" w:rsidP="00E66FDD">
      <w:pPr>
        <w:widowControl w:val="0"/>
        <w:autoSpaceDE w:val="0"/>
        <w:autoSpaceDN w:val="0"/>
        <w:contextualSpacing/>
        <w:jc w:val="both"/>
        <w:rPr>
          <w:rFonts w:ascii="Verdana" w:eastAsia="Arial" w:hAnsi="Verdana" w:cs="Arial"/>
          <w:kern w:val="28"/>
        </w:rPr>
      </w:pPr>
    </w:p>
    <w:p w:rsidR="00E66FDD" w:rsidRPr="00836680" w:rsidRDefault="00E66FDD" w:rsidP="00E66FDD">
      <w:pPr>
        <w:widowControl w:val="0"/>
        <w:autoSpaceDE w:val="0"/>
        <w:autoSpaceDN w:val="0"/>
        <w:contextualSpacing/>
        <w:jc w:val="both"/>
        <w:rPr>
          <w:rFonts w:ascii="Verdana" w:eastAsia="Arial" w:hAnsi="Verdana" w:cs="Arial"/>
          <w:b/>
          <w:kern w:val="28"/>
        </w:rPr>
      </w:pPr>
      <w:r w:rsidRPr="00836680">
        <w:rPr>
          <w:rFonts w:ascii="Verdana" w:eastAsia="Arial" w:hAnsi="Verdana" w:cs="Arial"/>
          <w:b/>
          <w:kern w:val="28"/>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E66FDD" w:rsidRPr="00836680" w:rsidTr="0035518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35518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M2</w:t>
            </w:r>
          </w:p>
        </w:tc>
      </w:tr>
      <w:tr w:rsidR="00E66FDD" w:rsidRPr="00836680" w:rsidTr="0035518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35518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KG</w:t>
            </w:r>
          </w:p>
        </w:tc>
      </w:tr>
    </w:tbl>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autoSpaceDE w:val="0"/>
        <w:autoSpaceDN w:val="0"/>
        <w:contextualSpacing/>
        <w:rPr>
          <w:rFonts w:ascii="Verdana" w:eastAsia="Arial" w:hAnsi="Verdana" w:cs="Tahoma"/>
          <w:kern w:val="28"/>
        </w:rPr>
      </w:pPr>
      <w:r w:rsidRPr="00836680">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rPr>
          <w:rFonts w:ascii="Verdana" w:eastAsia="Arial" w:hAnsi="Verdana" w:cs="Tahoma"/>
          <w:kern w:val="28"/>
        </w:rPr>
      </w:pPr>
    </w:p>
    <w:p w:rsidR="00E66FDD" w:rsidRPr="00836680" w:rsidRDefault="00E66FDD" w:rsidP="00E66FDD">
      <w:pPr>
        <w:widowControl w:val="0"/>
        <w:autoSpaceDE w:val="0"/>
        <w:autoSpaceDN w:val="0"/>
        <w:contextualSpacing/>
        <w:jc w:val="both"/>
        <w:rPr>
          <w:rFonts w:ascii="Verdana" w:eastAsia="Arial" w:hAnsi="Verdana" w:cs="Tahoma"/>
          <w:b/>
          <w:kern w:val="28"/>
        </w:rPr>
      </w:pPr>
      <w:r w:rsidRPr="00836680">
        <w:rPr>
          <w:rFonts w:ascii="Verdana" w:eastAsia="Arial" w:hAnsi="Verdana" w:cs="Tahoma"/>
          <w:b/>
          <w:kern w:val="28"/>
        </w:rPr>
        <w:t>Cerámica nacional</w:t>
      </w:r>
    </w:p>
    <w:p w:rsidR="00E66FDD" w:rsidRPr="00836680" w:rsidRDefault="00E66FDD" w:rsidP="00E66FDD">
      <w:pPr>
        <w:widowControl w:val="0"/>
        <w:autoSpaceDE w:val="0"/>
        <w:autoSpaceDN w:val="0"/>
        <w:contextualSpacing/>
        <w:jc w:val="both"/>
        <w:rPr>
          <w:rFonts w:ascii="Verdana" w:eastAsia="Arial" w:hAnsi="Verdana" w:cs="Tahoma"/>
          <w:kern w:val="28"/>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color w:val="000000"/>
        </w:rPr>
        <w:t xml:space="preserve">La cerámica a utilizarse será cerámica nacional de una marca reconocida, con un espesor de 6 a 8 </w:t>
      </w:r>
      <w:proofErr w:type="spellStart"/>
      <w:r w:rsidRPr="00836680">
        <w:rPr>
          <w:rFonts w:ascii="Verdana" w:eastAsia="Arial" w:hAnsi="Verdana" w:cs="Tahoma"/>
          <w:color w:val="000000"/>
        </w:rPr>
        <w:t>mm.</w:t>
      </w:r>
      <w:proofErr w:type="spellEnd"/>
      <w:r w:rsidRPr="00836680">
        <w:rPr>
          <w:rFonts w:ascii="Verdana" w:eastAsia="Arial" w:hAnsi="Verdana" w:cs="Tahoma"/>
          <w:color w:val="000000"/>
        </w:rPr>
        <w:t xml:space="preserve"> de sonido metálico, de color homogéneo definido y aprobado por el Supervisor de Obra y superficie sin ondulaciones o imperfecciones, además de tener un </w:t>
      </w:r>
      <w:r w:rsidRPr="00836680">
        <w:rPr>
          <w:rFonts w:ascii="Verdana" w:eastAsia="Arial" w:hAnsi="Verdana" w:cs="Tahoma"/>
          <w:b/>
          <w:color w:val="000000"/>
        </w:rPr>
        <w:t>PEI-3</w:t>
      </w:r>
      <w:r w:rsidRPr="00836680">
        <w:rPr>
          <w:rFonts w:ascii="Verdana" w:eastAsia="Arial" w:hAnsi="Verdana" w:cs="Tahoma"/>
          <w:color w:val="000000"/>
        </w:rPr>
        <w:t xml:space="preserve"> como mínimo (</w:t>
      </w:r>
      <w:proofErr w:type="spellStart"/>
      <w:r w:rsidRPr="00836680">
        <w:rPr>
          <w:rFonts w:ascii="Verdana" w:eastAsia="Arial" w:hAnsi="Verdana" w:cs="Tahoma"/>
          <w:color w:val="000000"/>
        </w:rPr>
        <w:t>Porcelain</w:t>
      </w:r>
      <w:proofErr w:type="spellEnd"/>
      <w:r w:rsidRPr="00836680">
        <w:rPr>
          <w:rFonts w:ascii="Verdana" w:eastAsia="Arial" w:hAnsi="Verdana" w:cs="Tahoma"/>
          <w:color w:val="000000"/>
        </w:rPr>
        <w:t xml:space="preserve"> </w:t>
      </w:r>
      <w:proofErr w:type="spellStart"/>
      <w:r w:rsidRPr="00836680">
        <w:rPr>
          <w:rFonts w:ascii="Verdana" w:eastAsia="Arial" w:hAnsi="Verdana" w:cs="Tahoma"/>
          <w:color w:val="000000"/>
        </w:rPr>
        <w:t>Enamel</w:t>
      </w:r>
      <w:proofErr w:type="spellEnd"/>
      <w:r w:rsidRPr="00836680">
        <w:rPr>
          <w:rFonts w:ascii="Verdana" w:eastAsia="Arial" w:hAnsi="Verdana" w:cs="Tahoma"/>
          <w:color w:val="000000"/>
        </w:rPr>
        <w:t xml:space="preserve"> </w:t>
      </w:r>
      <w:proofErr w:type="spellStart"/>
      <w:r w:rsidRPr="00836680">
        <w:rPr>
          <w:rFonts w:ascii="Verdana" w:eastAsia="Arial" w:hAnsi="Verdana" w:cs="Tahoma"/>
          <w:color w:val="000000"/>
        </w:rPr>
        <w:t>Institute</w:t>
      </w:r>
      <w:proofErr w:type="spellEnd"/>
      <w:r w:rsidRPr="00836680">
        <w:rPr>
          <w:rFonts w:ascii="Verdana" w:eastAsia="Arial" w:hAnsi="Verdana" w:cs="Tahoma"/>
          <w:color w:val="000000"/>
        </w:rPr>
        <w:t xml:space="preserve">), </w:t>
      </w:r>
      <w:r w:rsidRPr="00836680">
        <w:rPr>
          <w:rFonts w:ascii="Verdana" w:eastAsia="Arial" w:hAnsi="Verdana" w:cs="Tahoma"/>
        </w:rPr>
        <w:t>que es el índice que mide la resistencia al desgaste.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rPr>
        <w:t xml:space="preserve">Asimismo, la cerámica deberá cumplir los requisitos de la norma IBNORCA NB/150-10545. </w:t>
      </w:r>
      <w:r w:rsidRPr="00836680">
        <w:rPr>
          <w:rFonts w:ascii="Verdana" w:eastAsia="Arial" w:hAnsi="Verdana" w:cs="Tahoma"/>
          <w:color w:val="000000"/>
        </w:rPr>
        <w:t>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colocado de la cerámica,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spacing w:after="120"/>
        <w:contextualSpacing/>
        <w:jc w:val="both"/>
        <w:rPr>
          <w:rFonts w:ascii="Verdana" w:eastAsia="Arial" w:hAnsi="Verdana" w:cs="Arial"/>
        </w:rPr>
      </w:pPr>
      <w:r w:rsidRPr="00836680">
        <w:rPr>
          <w:rFonts w:ascii="Verdana" w:eastAsia="Arial" w:hAnsi="Verdana" w:cs="Arial"/>
          <w:b/>
        </w:rPr>
        <w:t>Cemento Cola</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before="9"/>
        <w:ind w:right="384"/>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20"/>
        </w:rPr>
        <w:t xml:space="preserve"> </w:t>
      </w:r>
      <w:r w:rsidRPr="00836680">
        <w:rPr>
          <w:rFonts w:ascii="Verdana" w:eastAsia="Century Gothic" w:hAnsi="Verdana" w:cs="Arial"/>
          <w:spacing w:val="-1"/>
        </w:rPr>
        <w:t>será</w:t>
      </w:r>
      <w:r w:rsidRPr="00836680">
        <w:rPr>
          <w:rFonts w:ascii="Verdana" w:eastAsia="Century Gothic" w:hAnsi="Verdana" w:cs="Arial"/>
          <w:spacing w:val="14"/>
        </w:rPr>
        <w:t xml:space="preserve">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spacing w:val="1"/>
        </w:rPr>
        <w:t>er</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adh</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2"/>
        </w:rPr>
        <w:t>v</w:t>
      </w:r>
      <w:r w:rsidRPr="00836680">
        <w:rPr>
          <w:rFonts w:ascii="Verdana" w:eastAsia="Century Gothic" w:hAnsi="Verdana" w:cs="Arial"/>
        </w:rPr>
        <w:t>o</w:t>
      </w:r>
      <w:r w:rsidRPr="00836680">
        <w:rPr>
          <w:rFonts w:ascii="Verdana" w:eastAsia="Century Gothic" w:hAnsi="Verdana" w:cs="Arial"/>
          <w:spacing w:val="31"/>
        </w:rPr>
        <w:t xml:space="preserve"> </w:t>
      </w:r>
      <w:r w:rsidRPr="00836680">
        <w:rPr>
          <w:rFonts w:ascii="Verdana" w:eastAsia="Century Gothic" w:hAnsi="Verdana" w:cs="Arial"/>
          <w:spacing w:val="1"/>
        </w:rPr>
        <w:t>ce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2"/>
        </w:rPr>
        <w:t>C</w:t>
      </w:r>
      <w:r w:rsidRPr="00836680">
        <w:rPr>
          <w:rFonts w:ascii="Verdana" w:eastAsia="Century Gothic" w:hAnsi="Verdana" w:cs="Arial"/>
        </w:rPr>
        <w:t>2</w:t>
      </w:r>
      <w:r w:rsidRPr="00836680">
        <w:rPr>
          <w:rFonts w:ascii="Verdana" w:eastAsia="Century Gothic" w:hAnsi="Verdana" w:cs="Arial"/>
          <w:spacing w:val="15"/>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ti</w:t>
      </w:r>
      <w:r w:rsidRPr="00836680">
        <w:rPr>
          <w:rFonts w:ascii="Verdana" w:eastAsia="Century Gothic" w:hAnsi="Verdana" w:cs="Arial"/>
          <w:spacing w:val="2"/>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35"/>
        </w:rPr>
        <w:t xml:space="preserve"> </w:t>
      </w:r>
      <w:r w:rsidRPr="00836680">
        <w:rPr>
          <w:rFonts w:ascii="Verdana" w:eastAsia="Century Gothic" w:hAnsi="Verdana" w:cs="Arial"/>
          <w:spacing w:val="1"/>
        </w:rPr>
        <w:t>id</w:t>
      </w:r>
      <w:r w:rsidRPr="00836680">
        <w:rPr>
          <w:rFonts w:ascii="Verdana" w:eastAsia="Century Gothic" w:hAnsi="Verdana" w:cs="Arial"/>
          <w:spacing w:val="-1"/>
        </w:rPr>
        <w:t>ea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ar</w:t>
      </w:r>
      <w:r w:rsidRPr="00836680">
        <w:rPr>
          <w:rFonts w:ascii="Verdana" w:eastAsia="Century Gothic" w:hAnsi="Verdana" w:cs="Arial"/>
        </w:rPr>
        <w:t>a</w:t>
      </w:r>
      <w:r w:rsidRPr="00836680">
        <w:rPr>
          <w:rFonts w:ascii="Verdana" w:eastAsia="Century Gothic" w:hAnsi="Verdana" w:cs="Arial"/>
          <w:spacing w:val="21"/>
        </w:rPr>
        <w:t xml:space="preserve"> </w:t>
      </w:r>
      <w:r w:rsidRPr="00836680">
        <w:rPr>
          <w:rFonts w:ascii="Verdana" w:eastAsia="Century Gothic" w:hAnsi="Verdana" w:cs="Arial"/>
          <w:spacing w:val="-1"/>
        </w:rPr>
        <w:t>t</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e</w:t>
      </w:r>
      <w:r w:rsidRPr="00836680">
        <w:rPr>
          <w:rFonts w:ascii="Verdana" w:eastAsia="Century Gothic" w:hAnsi="Verdana" w:cs="Arial"/>
          <w:spacing w:val="3"/>
        </w:rPr>
        <w:t>l</w:t>
      </w:r>
      <w:r w:rsidRPr="00836680">
        <w:rPr>
          <w:rFonts w:ascii="Verdana" w:eastAsia="Century Gothic" w:hAnsi="Verdana" w:cs="Arial"/>
          <w:spacing w:val="1"/>
        </w:rPr>
        <w:t>em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35"/>
        </w:rPr>
        <w:t xml:space="preserve"> </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rá</w:t>
      </w:r>
      <w:r w:rsidRPr="00836680">
        <w:rPr>
          <w:rFonts w:ascii="Verdana" w:eastAsia="Century Gothic" w:hAnsi="Verdana" w:cs="Arial"/>
          <w:spacing w:val="-1"/>
        </w:rPr>
        <w:t>m</w:t>
      </w:r>
      <w:r w:rsidRPr="00836680">
        <w:rPr>
          <w:rFonts w:ascii="Verdana" w:eastAsia="Century Gothic" w:hAnsi="Verdana" w:cs="Arial"/>
          <w:spacing w:val="1"/>
        </w:rPr>
        <w:t>ic</w:t>
      </w:r>
      <w:r w:rsidRPr="00836680">
        <w:rPr>
          <w:rFonts w:ascii="Verdana" w:eastAsia="Century Gothic" w:hAnsi="Verdana" w:cs="Arial"/>
        </w:rPr>
        <w:t>o</w:t>
      </w:r>
      <w:r w:rsidRPr="00836680">
        <w:rPr>
          <w:rFonts w:ascii="Verdana" w:eastAsia="Century Gothic" w:hAnsi="Verdana" w:cs="Arial"/>
          <w:spacing w:val="33"/>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7"/>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w w:val="104"/>
        </w:rPr>
        <w:t>ba</w:t>
      </w:r>
      <w:r w:rsidRPr="00836680">
        <w:rPr>
          <w:rFonts w:ascii="Verdana" w:eastAsia="Century Gothic" w:hAnsi="Verdana" w:cs="Arial"/>
          <w:spacing w:val="-2"/>
          <w:w w:val="104"/>
        </w:rPr>
        <w:t>j</w:t>
      </w:r>
      <w:r w:rsidRPr="00836680">
        <w:rPr>
          <w:rFonts w:ascii="Verdana" w:eastAsia="Century Gothic" w:hAnsi="Verdana" w:cs="Arial"/>
          <w:w w:val="104"/>
        </w:rPr>
        <w:t xml:space="preserve">o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cen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je</w:t>
      </w:r>
      <w:r w:rsidRPr="00836680">
        <w:rPr>
          <w:rFonts w:ascii="Verdana" w:eastAsia="Century Gothic" w:hAnsi="Verdana" w:cs="Arial"/>
          <w:spacing w:val="30"/>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b</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1"/>
        </w:rPr>
        <w:t>rc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8"/>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rPr>
        <w:t>g</w:t>
      </w:r>
      <w:r w:rsidRPr="00836680">
        <w:rPr>
          <w:rFonts w:ascii="Verdana" w:eastAsia="Century Gothic" w:hAnsi="Verdana" w:cs="Arial"/>
          <w:spacing w:val="2"/>
        </w:rPr>
        <w:t>u</w:t>
      </w:r>
      <w:r w:rsidRPr="00836680">
        <w:rPr>
          <w:rFonts w:ascii="Verdana" w:eastAsia="Century Gothic" w:hAnsi="Verdana" w:cs="Arial"/>
        </w:rPr>
        <w:t>a</w:t>
      </w:r>
      <w:r w:rsidRPr="00836680">
        <w:rPr>
          <w:rFonts w:ascii="Verdana" w:eastAsia="Century Gothic" w:hAnsi="Verdana" w:cs="Arial"/>
          <w:spacing w:val="16"/>
        </w:rPr>
        <w:t xml:space="preserve"> </w:t>
      </w:r>
      <w:r w:rsidRPr="00836680">
        <w:rPr>
          <w:rFonts w:ascii="Verdana" w:eastAsia="Century Gothic" w:hAnsi="Verdana" w:cs="Arial"/>
        </w:rPr>
        <w:t>(</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21"/>
        </w:rPr>
        <w:t xml:space="preserve"> </w:t>
      </w:r>
      <w:r w:rsidRPr="00836680">
        <w:rPr>
          <w:rFonts w:ascii="Verdana" w:eastAsia="Century Gothic" w:hAnsi="Verdana" w:cs="Arial"/>
        </w:rPr>
        <w:t>a</w:t>
      </w:r>
      <w:r w:rsidRPr="00836680">
        <w:rPr>
          <w:rFonts w:ascii="Verdana" w:eastAsia="Century Gothic" w:hAnsi="Verdana" w:cs="Arial"/>
          <w:spacing w:val="4"/>
        </w:rPr>
        <w:t xml:space="preserve"> </w:t>
      </w:r>
      <w:r w:rsidRPr="00836680">
        <w:rPr>
          <w:rFonts w:ascii="Verdana" w:eastAsia="Century Gothic" w:hAnsi="Verdana" w:cs="Arial"/>
          <w:spacing w:val="2"/>
          <w:w w:val="104"/>
        </w:rPr>
        <w:t>3</w:t>
      </w:r>
      <w:r w:rsidRPr="00836680">
        <w:rPr>
          <w:rFonts w:ascii="Verdana" w:eastAsia="Century Gothic" w:hAnsi="Verdana" w:cs="Arial"/>
          <w:w w:val="104"/>
        </w:rPr>
        <w:t xml:space="preserve">%). </w:t>
      </w:r>
      <w:r w:rsidRPr="00836680">
        <w:rPr>
          <w:rFonts w:ascii="Verdana" w:eastAsia="Century Gothic" w:hAnsi="Verdana" w:cs="Arial"/>
          <w:spacing w:val="-1"/>
        </w:rPr>
        <w:t>P</w:t>
      </w:r>
      <w:r w:rsidRPr="00836680">
        <w:rPr>
          <w:rFonts w:ascii="Verdana" w:eastAsia="Century Gothic" w:hAnsi="Verdana" w:cs="Arial"/>
          <w:spacing w:val="2"/>
        </w:rPr>
        <w:t>u</w:t>
      </w:r>
      <w:r w:rsidRPr="00836680">
        <w:rPr>
          <w:rFonts w:ascii="Verdana" w:eastAsia="Century Gothic" w:hAnsi="Verdana" w:cs="Arial"/>
          <w:spacing w:val="1"/>
        </w:rPr>
        <w:t>ed</w:t>
      </w:r>
      <w:r w:rsidRPr="00836680">
        <w:rPr>
          <w:rFonts w:ascii="Verdana" w:eastAsia="Century Gothic" w:hAnsi="Verdana" w:cs="Arial"/>
        </w:rPr>
        <w:t>e</w:t>
      </w:r>
      <w:r w:rsidRPr="00836680">
        <w:rPr>
          <w:rFonts w:ascii="Verdana" w:eastAsia="Century Gothic" w:hAnsi="Verdana" w:cs="Arial"/>
          <w:spacing w:val="17"/>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lica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p</w:t>
      </w:r>
      <w:r w:rsidRPr="00836680">
        <w:rPr>
          <w:rFonts w:ascii="Verdana" w:eastAsia="Century Gothic" w:hAnsi="Verdana" w:cs="Arial"/>
          <w:spacing w:val="-1"/>
        </w:rPr>
        <w:t>i</w:t>
      </w:r>
      <w:r w:rsidRPr="00836680">
        <w:rPr>
          <w:rFonts w:ascii="Verdana" w:eastAsia="Century Gothic" w:hAnsi="Verdana" w:cs="Arial"/>
          <w:spacing w:val="1"/>
        </w:rPr>
        <w:t>s</w:t>
      </w:r>
      <w:r w:rsidRPr="00836680">
        <w:rPr>
          <w:rFonts w:ascii="Verdana" w:eastAsia="Century Gothic" w:hAnsi="Verdana" w:cs="Arial"/>
        </w:rPr>
        <w:t>os</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ur</w:t>
      </w:r>
      <w:r w:rsidRPr="00836680">
        <w:rPr>
          <w:rFonts w:ascii="Verdana" w:eastAsia="Century Gothic" w:hAnsi="Verdana" w:cs="Arial"/>
        </w:rPr>
        <w:t>os</w:t>
      </w:r>
      <w:r w:rsidRPr="00836680">
        <w:rPr>
          <w:rFonts w:ascii="Verdana" w:eastAsia="Century Gothic" w:hAnsi="Verdana" w:cs="Arial"/>
          <w:spacing w:val="20"/>
        </w:rPr>
        <w:t xml:space="preserve"> </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x</w:t>
      </w:r>
      <w:r w:rsidRPr="00836680">
        <w:rPr>
          <w:rFonts w:ascii="Verdana" w:eastAsia="Century Gothic" w:hAnsi="Verdana" w:cs="Arial"/>
          <w:spacing w:val="-1"/>
          <w:w w:val="104"/>
        </w:rPr>
        <w:t>t</w:t>
      </w:r>
      <w:r w:rsidRPr="00836680">
        <w:rPr>
          <w:rFonts w:ascii="Verdana" w:eastAsia="Century Gothic" w:hAnsi="Verdana" w:cs="Arial"/>
          <w:spacing w:val="1"/>
          <w:w w:val="104"/>
        </w:rPr>
        <w:t>er</w:t>
      </w:r>
      <w:r w:rsidRPr="00836680">
        <w:rPr>
          <w:rFonts w:ascii="Verdana" w:eastAsia="Century Gothic" w:hAnsi="Verdana" w:cs="Arial"/>
          <w:spacing w:val="-1"/>
          <w:w w:val="104"/>
        </w:rPr>
        <w:t>i</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1"/>
          <w:w w:val="104"/>
        </w:rPr>
        <w:t>s</w:t>
      </w:r>
      <w:r w:rsidRPr="00836680">
        <w:rPr>
          <w:rFonts w:ascii="Verdana" w:eastAsia="Century Gothic" w:hAnsi="Verdana" w:cs="Arial"/>
          <w:w w:val="104"/>
        </w:rPr>
        <w:t xml:space="preserve">. </w:t>
      </w:r>
      <w:r w:rsidRPr="00836680">
        <w:rPr>
          <w:rFonts w:ascii="Verdana" w:eastAsia="Century Gothic" w:hAnsi="Verdana" w:cs="Arial"/>
          <w:spacing w:val="-1"/>
        </w:rPr>
        <w:t>P</w:t>
      </w:r>
      <w:r w:rsidRPr="00836680">
        <w:rPr>
          <w:rFonts w:ascii="Verdana" w:eastAsia="Century Gothic" w:hAnsi="Verdana" w:cs="Arial"/>
          <w:spacing w:val="1"/>
        </w:rPr>
        <w:t>er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3"/>
        </w:rPr>
        <w:t xml:space="preserve"> </w:t>
      </w:r>
      <w:r w:rsidRPr="00836680">
        <w:rPr>
          <w:rFonts w:ascii="Verdana" w:eastAsia="Century Gothic" w:hAnsi="Verdana" w:cs="Arial"/>
          <w:spacing w:val="1"/>
        </w:rPr>
        <w:t>h</w:t>
      </w:r>
      <w:r w:rsidRPr="00836680">
        <w:rPr>
          <w:rFonts w:ascii="Verdana" w:eastAsia="Century Gothic" w:hAnsi="Verdana" w:cs="Arial"/>
          <w:spacing w:val="-1"/>
        </w:rPr>
        <w:t>a</w:t>
      </w:r>
      <w:r w:rsidRPr="00836680">
        <w:rPr>
          <w:rFonts w:ascii="Verdana" w:eastAsia="Century Gothic" w:hAnsi="Verdana" w:cs="Arial"/>
          <w:spacing w:val="1"/>
        </w:rPr>
        <w:t>ce</w:t>
      </w:r>
      <w:r w:rsidRPr="00836680">
        <w:rPr>
          <w:rFonts w:ascii="Verdana" w:eastAsia="Century Gothic" w:hAnsi="Verdana" w:cs="Arial"/>
        </w:rPr>
        <w:t>r</w:t>
      </w:r>
      <w:r w:rsidRPr="00836680">
        <w:rPr>
          <w:rFonts w:ascii="Verdana" w:eastAsia="Century Gothic" w:hAnsi="Verdana" w:cs="Arial"/>
          <w:spacing w:val="18"/>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rre</w:t>
      </w:r>
      <w:r w:rsidRPr="00836680">
        <w:rPr>
          <w:rFonts w:ascii="Verdana" w:eastAsia="Century Gothic" w:hAnsi="Verdana" w:cs="Arial"/>
          <w:spacing w:val="-1"/>
        </w:rPr>
        <w:t>c</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5"/>
        </w:rPr>
        <w:t xml:space="preserve"> </w:t>
      </w:r>
      <w:r w:rsidRPr="00836680">
        <w:rPr>
          <w:rFonts w:ascii="Verdana" w:eastAsia="Century Gothic" w:hAnsi="Verdana" w:cs="Arial"/>
          <w:spacing w:val="2"/>
          <w:w w:val="104"/>
        </w:rPr>
        <w:t>f</w:t>
      </w:r>
      <w:r w:rsidRPr="00836680">
        <w:rPr>
          <w:rFonts w:ascii="Verdana" w:eastAsia="Century Gothic" w:hAnsi="Verdana" w:cs="Arial"/>
          <w:spacing w:val="1"/>
          <w:w w:val="104"/>
        </w:rPr>
        <w:t>á</w:t>
      </w:r>
      <w:r w:rsidRPr="00836680">
        <w:rPr>
          <w:rFonts w:ascii="Verdana" w:eastAsia="Century Gothic" w:hAnsi="Verdana" w:cs="Arial"/>
          <w:spacing w:val="-1"/>
          <w:w w:val="104"/>
        </w:rPr>
        <w:t>ci</w:t>
      </w:r>
      <w:r w:rsidRPr="00836680">
        <w:rPr>
          <w:rFonts w:ascii="Verdana" w:eastAsia="Century Gothic" w:hAnsi="Verdana" w:cs="Arial"/>
          <w:spacing w:val="3"/>
          <w:w w:val="104"/>
        </w:rPr>
        <w:t>l</w:t>
      </w:r>
      <w:r w:rsidRPr="00836680">
        <w:rPr>
          <w:rFonts w:ascii="Verdana" w:eastAsia="Century Gothic" w:hAnsi="Verdana" w:cs="Arial"/>
          <w:spacing w:val="-1"/>
          <w:w w:val="104"/>
        </w:rPr>
        <w:t>m</w:t>
      </w:r>
      <w:r w:rsidRPr="00836680">
        <w:rPr>
          <w:rFonts w:ascii="Verdana" w:eastAsia="Century Gothic" w:hAnsi="Verdana" w:cs="Arial"/>
          <w:spacing w:val="3"/>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spacing w:val="1"/>
          <w:w w:val="104"/>
        </w:rPr>
        <w:t>e</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before="40"/>
        <w:ind w:right="-39"/>
        <w:contextualSpacing/>
        <w:jc w:val="both"/>
        <w:rPr>
          <w:rFonts w:ascii="Verdana" w:eastAsia="Century Gothic" w:hAnsi="Verdana" w:cs="Arial"/>
          <w:w w:val="104"/>
        </w:rPr>
      </w:pPr>
      <w:r w:rsidRPr="00836680">
        <w:rPr>
          <w:rFonts w:ascii="Verdana" w:eastAsia="Century Gothic" w:hAnsi="Verdana" w:cs="Arial"/>
          <w:w w:val="104"/>
        </w:rPr>
        <w:t>Tendrá las siguientes características:</w:t>
      </w:r>
    </w:p>
    <w:p w:rsidR="00E66FDD" w:rsidRPr="00836680" w:rsidRDefault="00E66FDD" w:rsidP="003817F9">
      <w:pPr>
        <w:widowControl w:val="0"/>
        <w:numPr>
          <w:ilvl w:val="0"/>
          <w:numId w:val="95"/>
        </w:numPr>
        <w:autoSpaceDE w:val="0"/>
        <w:autoSpaceDN w:val="0"/>
        <w:spacing w:before="11"/>
        <w:ind w:right="384"/>
        <w:contextualSpacing/>
        <w:rPr>
          <w:rFonts w:ascii="Verdana" w:eastAsia="Century Gothic" w:hAnsi="Verdana" w:cs="Arial"/>
        </w:rPr>
      </w:pPr>
      <w:r w:rsidRPr="00836680">
        <w:rPr>
          <w:rFonts w:ascii="Verdana" w:eastAsia="Century Gothic" w:hAnsi="Verdana" w:cs="Arial"/>
        </w:rPr>
        <w:t>Ex</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7"/>
        </w:rPr>
        <w:t xml:space="preserve"> </w:t>
      </w:r>
      <w:r w:rsidRPr="00836680">
        <w:rPr>
          <w:rFonts w:ascii="Verdana" w:eastAsia="Century Gothic" w:hAnsi="Verdana" w:cs="Arial"/>
          <w:spacing w:val="2"/>
        </w:rPr>
        <w:t>g</w:t>
      </w:r>
      <w:r w:rsidRPr="00836680">
        <w:rPr>
          <w:rFonts w:ascii="Verdana" w:eastAsia="Century Gothic" w:hAnsi="Verdana" w:cs="Arial"/>
          <w:spacing w:val="1"/>
        </w:rPr>
        <w:t>ra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re</w:t>
      </w:r>
      <w:r w:rsidRPr="00836680">
        <w:rPr>
          <w:rFonts w:ascii="Verdana" w:eastAsia="Century Gothic" w:hAnsi="Verdana" w:cs="Arial"/>
          <w:spacing w:val="-1"/>
        </w:rPr>
        <w:t>t</w:t>
      </w:r>
      <w:r w:rsidRPr="00836680">
        <w:rPr>
          <w:rFonts w:ascii="Verdana" w:eastAsia="Century Gothic" w:hAnsi="Verdana" w:cs="Arial"/>
          <w:spacing w:val="1"/>
        </w:rPr>
        <w:t>enc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w w:val="104"/>
        </w:rPr>
        <w:t>a</w:t>
      </w:r>
      <w:r w:rsidRPr="00836680">
        <w:rPr>
          <w:rFonts w:ascii="Verdana" w:eastAsia="Century Gothic" w:hAnsi="Verdana" w:cs="Arial"/>
          <w:w w:val="104"/>
        </w:rPr>
        <w:t>g</w:t>
      </w:r>
      <w:r w:rsidRPr="00836680">
        <w:rPr>
          <w:rFonts w:ascii="Verdana" w:eastAsia="Century Gothic" w:hAnsi="Verdana" w:cs="Arial"/>
          <w:spacing w:val="2"/>
          <w:w w:val="104"/>
        </w:rPr>
        <w:t>u</w:t>
      </w:r>
      <w:r w:rsidRPr="00836680">
        <w:rPr>
          <w:rFonts w:ascii="Verdana" w:eastAsia="Century Gothic" w:hAnsi="Verdana" w:cs="Arial"/>
          <w:w w:val="104"/>
        </w:rPr>
        <w:t xml:space="preserve">a </w:t>
      </w:r>
      <w:r w:rsidRPr="00836680">
        <w:rPr>
          <w:rFonts w:ascii="Verdana" w:eastAsia="Century Gothic" w:hAnsi="Verdana" w:cs="Arial"/>
        </w:rPr>
        <w:t>Co</w:t>
      </w:r>
      <w:r w:rsidRPr="00836680">
        <w:rPr>
          <w:rFonts w:ascii="Verdana" w:eastAsia="Century Gothic" w:hAnsi="Verdana" w:cs="Arial"/>
          <w:spacing w:val="1"/>
        </w:rPr>
        <w:t>n</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
        </w:rPr>
        <w:t>E</w:t>
      </w:r>
      <w:r w:rsidRPr="00836680">
        <w:rPr>
          <w:rFonts w:ascii="Verdana" w:eastAsia="Century Gothic" w:hAnsi="Verdana" w:cs="Arial"/>
          <w:spacing w:val="2"/>
        </w:rPr>
        <w:t>-</w:t>
      </w:r>
      <w:r w:rsidRPr="00836680">
        <w:rPr>
          <w:rFonts w:ascii="Verdana" w:eastAsia="Century Gothic" w:hAnsi="Verdana" w:cs="Arial"/>
        </w:rPr>
        <w:t>EN</w:t>
      </w:r>
      <w:r w:rsidRPr="00836680">
        <w:rPr>
          <w:rFonts w:ascii="Verdana" w:eastAsia="Century Gothic" w:hAnsi="Verdana" w:cs="Arial"/>
          <w:spacing w:val="20"/>
        </w:rPr>
        <w:t xml:space="preserve"> </w:t>
      </w:r>
      <w:r w:rsidRPr="00836680">
        <w:rPr>
          <w:rFonts w:ascii="Verdana" w:eastAsia="Century Gothic" w:hAnsi="Verdana" w:cs="Arial"/>
        </w:rPr>
        <w:t>1</w:t>
      </w:r>
      <w:r w:rsidRPr="00836680">
        <w:rPr>
          <w:rFonts w:ascii="Verdana" w:eastAsia="Century Gothic" w:hAnsi="Verdana" w:cs="Arial"/>
          <w:spacing w:val="2"/>
        </w:rPr>
        <w:t>2</w:t>
      </w:r>
      <w:r w:rsidRPr="00836680">
        <w:rPr>
          <w:rFonts w:ascii="Verdana" w:eastAsia="Century Gothic" w:hAnsi="Verdana" w:cs="Arial"/>
        </w:rPr>
        <w:t>004</w:t>
      </w:r>
      <w:r w:rsidRPr="00836680">
        <w:rPr>
          <w:rFonts w:ascii="Verdana" w:eastAsia="Century Gothic" w:hAnsi="Verdana" w:cs="Arial"/>
          <w:spacing w:val="6"/>
        </w:rPr>
        <w:t>-</w:t>
      </w:r>
      <w:r w:rsidRPr="00836680">
        <w:rPr>
          <w:rFonts w:ascii="Verdana" w:eastAsia="Century Gothic" w:hAnsi="Verdana" w:cs="Arial"/>
          <w:spacing w:val="-4"/>
        </w:rPr>
        <w:t>A</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rPr>
        <w:t>o</w:t>
      </w:r>
      <w:r w:rsidRPr="00836680">
        <w:rPr>
          <w:rFonts w:ascii="Verdana" w:eastAsia="Century Gothic" w:hAnsi="Verdana" w:cs="Arial"/>
          <w:spacing w:val="33"/>
        </w:rPr>
        <w:t xml:space="preserve"> </w:t>
      </w:r>
      <w:r w:rsidRPr="00836680">
        <w:rPr>
          <w:rFonts w:ascii="Verdana" w:eastAsia="Century Gothic" w:hAnsi="Verdana" w:cs="Arial"/>
          <w:spacing w:val="5"/>
          <w:w w:val="104"/>
        </w:rPr>
        <w:lastRenderedPageBreak/>
        <w:t>Z</w:t>
      </w:r>
      <w:r w:rsidRPr="00836680">
        <w:rPr>
          <w:rFonts w:ascii="Verdana" w:eastAsia="Century Gothic" w:hAnsi="Verdana" w:cs="Arial"/>
          <w:w w:val="104"/>
        </w:rPr>
        <w:t xml:space="preserve">A </w:t>
      </w:r>
      <w:r w:rsidRPr="00836680">
        <w:rPr>
          <w:rFonts w:ascii="Verdana" w:eastAsia="Century Gothic" w:hAnsi="Verdana" w:cs="Arial"/>
          <w:spacing w:val="-4"/>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ma</w:t>
      </w:r>
      <w:r w:rsidRPr="00836680">
        <w:rPr>
          <w:rFonts w:ascii="Verdana" w:eastAsia="Century Gothic" w:hAnsi="Verdana" w:cs="Arial"/>
          <w:spacing w:val="3"/>
        </w:rPr>
        <w:t>s</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2"/>
        </w:rPr>
        <w:t>2</w:t>
      </w:r>
      <w:r w:rsidRPr="00836680">
        <w:rPr>
          <w:rFonts w:ascii="Verdana" w:eastAsia="Century Gothic" w:hAnsi="Verdana" w:cs="Arial"/>
        </w:rPr>
        <w:t>6</w:t>
      </w:r>
      <w:r w:rsidRPr="00836680">
        <w:rPr>
          <w:rFonts w:ascii="Verdana" w:eastAsia="Century Gothic" w:hAnsi="Verdana" w:cs="Arial"/>
          <w:spacing w:val="7"/>
        </w:rPr>
        <w:t xml:space="preserve"> </w:t>
      </w:r>
      <w:r w:rsidRPr="00836680">
        <w:rPr>
          <w:rFonts w:ascii="Verdana" w:eastAsia="Century Gothic" w:hAnsi="Verdana" w:cs="Arial"/>
        </w:rPr>
        <w:t>±</w:t>
      </w:r>
      <w:r w:rsidRPr="00836680">
        <w:rPr>
          <w:rFonts w:ascii="Verdana" w:eastAsia="Century Gothic" w:hAnsi="Verdana" w:cs="Arial"/>
          <w:spacing w:val="5"/>
        </w:rPr>
        <w:t xml:space="preserve"> </w:t>
      </w:r>
      <w:r w:rsidRPr="00836680">
        <w:rPr>
          <w:rFonts w:ascii="Verdana" w:eastAsia="Century Gothic" w:hAnsi="Verdana" w:cs="Arial"/>
          <w:spacing w:val="2"/>
          <w:w w:val="104"/>
        </w:rPr>
        <w:t>2</w:t>
      </w:r>
      <w:r w:rsidRPr="00836680">
        <w:rPr>
          <w:rFonts w:ascii="Verdana" w:eastAsia="Century Gothic" w:hAnsi="Verdana" w:cs="Arial"/>
          <w:w w:val="104"/>
        </w:rPr>
        <w:t>%</w:t>
      </w:r>
    </w:p>
    <w:p w:rsidR="00E66FDD" w:rsidRPr="00836680" w:rsidRDefault="00E66FDD" w:rsidP="003817F9">
      <w:pPr>
        <w:widowControl w:val="0"/>
        <w:numPr>
          <w:ilvl w:val="0"/>
          <w:numId w:val="95"/>
        </w:numPr>
        <w:autoSpaceDE w:val="0"/>
        <w:autoSpaceDN w:val="0"/>
        <w:ind w:right="384"/>
        <w:contextualSpacing/>
        <w:rPr>
          <w:rFonts w:ascii="Verdana" w:eastAsia="Century Gothic" w:hAnsi="Verdana" w:cs="Arial"/>
        </w:rPr>
      </w:pPr>
      <w:r w:rsidRPr="00836680">
        <w:rPr>
          <w:rFonts w:ascii="Verdana" w:eastAsia="Century Gothic" w:hAnsi="Verdana" w:cs="Arial"/>
          <w:spacing w:val="1"/>
        </w:rPr>
        <w:t>Te</w:t>
      </w:r>
      <w:r w:rsidRPr="00836680">
        <w:rPr>
          <w:rFonts w:ascii="Verdana" w:eastAsia="Century Gothic" w:hAnsi="Verdana" w:cs="Arial"/>
          <w:spacing w:val="-1"/>
        </w:rPr>
        <w:t>m</w:t>
      </w:r>
      <w:r w:rsidRPr="00836680">
        <w:rPr>
          <w:rFonts w:ascii="Verdana" w:eastAsia="Century Gothic" w:hAnsi="Verdana" w:cs="Arial"/>
          <w:spacing w:val="1"/>
        </w:rPr>
        <w:t>pera</w:t>
      </w:r>
      <w:r w:rsidRPr="00836680">
        <w:rPr>
          <w:rFonts w:ascii="Verdana" w:eastAsia="Century Gothic" w:hAnsi="Verdana" w:cs="Arial"/>
          <w:spacing w:val="-1"/>
        </w:rPr>
        <w:t>tu</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3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lica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
        </w:rPr>
        <w:t>º</w:t>
      </w:r>
      <w:r w:rsidRPr="00836680">
        <w:rPr>
          <w:rFonts w:ascii="Verdana" w:eastAsia="Century Gothic" w:hAnsi="Verdana" w:cs="Arial"/>
        </w:rPr>
        <w:t>C</w:t>
      </w:r>
      <w:r w:rsidRPr="00836680">
        <w:rPr>
          <w:rFonts w:ascii="Verdana" w:eastAsia="Century Gothic" w:hAnsi="Verdana" w:cs="Arial"/>
          <w:spacing w:val="15"/>
        </w:rPr>
        <w:t xml:space="preserve"> </w:t>
      </w:r>
      <w:r w:rsidRPr="00836680">
        <w:rPr>
          <w:rFonts w:ascii="Verdana" w:eastAsia="Century Gothic" w:hAnsi="Verdana" w:cs="Arial"/>
        </w:rPr>
        <w:t>a</w:t>
      </w:r>
      <w:r w:rsidRPr="00836680">
        <w:rPr>
          <w:rFonts w:ascii="Verdana" w:eastAsia="Century Gothic" w:hAnsi="Verdana" w:cs="Arial"/>
          <w:spacing w:val="6"/>
        </w:rPr>
        <w:t xml:space="preserve"> </w:t>
      </w:r>
      <w:r w:rsidRPr="00836680">
        <w:rPr>
          <w:rFonts w:ascii="Verdana" w:eastAsia="Century Gothic" w:hAnsi="Verdana" w:cs="Arial"/>
          <w:spacing w:val="2"/>
          <w:w w:val="104"/>
        </w:rPr>
        <w:t>+</w:t>
      </w:r>
      <w:r w:rsidRPr="00836680">
        <w:rPr>
          <w:rFonts w:ascii="Verdana" w:eastAsia="Century Gothic" w:hAnsi="Verdana" w:cs="Arial"/>
          <w:w w:val="104"/>
        </w:rPr>
        <w:t>35</w:t>
      </w:r>
      <w:r w:rsidRPr="00836680">
        <w:rPr>
          <w:rFonts w:ascii="Verdana" w:eastAsia="Century Gothic" w:hAnsi="Verdana" w:cs="Arial"/>
          <w:spacing w:val="1"/>
          <w:w w:val="104"/>
        </w:rPr>
        <w:t>º</w:t>
      </w:r>
      <w:r w:rsidRPr="00836680">
        <w:rPr>
          <w:rFonts w:ascii="Verdana" w:eastAsia="Century Gothic" w:hAnsi="Verdana" w:cs="Arial"/>
          <w:w w:val="104"/>
        </w:rPr>
        <w:t>C</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v</w:t>
      </w:r>
      <w:r w:rsidRPr="00836680">
        <w:rPr>
          <w:rFonts w:ascii="Verdana" w:eastAsia="Century Gothic" w:hAnsi="Verdana" w:cs="Arial"/>
          <w:spacing w:val="1"/>
        </w:rPr>
        <w:t>id</w:t>
      </w:r>
      <w:r w:rsidRPr="00836680">
        <w:rPr>
          <w:rFonts w:ascii="Verdana" w:eastAsia="Century Gothic" w:hAnsi="Verdana" w:cs="Arial"/>
        </w:rPr>
        <w:t>a</w:t>
      </w:r>
      <w:r w:rsidRPr="00836680">
        <w:rPr>
          <w:rFonts w:ascii="Verdana" w:eastAsia="Century Gothic" w:hAnsi="Verdana" w:cs="Arial"/>
          <w:spacing w:val="13"/>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7"/>
        </w:rPr>
        <w:t xml:space="preserve"> </w:t>
      </w:r>
      <w:r w:rsidRPr="00836680">
        <w:rPr>
          <w:rFonts w:ascii="Verdana" w:eastAsia="Century Gothic" w:hAnsi="Verdana" w:cs="Arial"/>
          <w:spacing w:val="-1"/>
        </w:rPr>
        <w:t>me</w:t>
      </w:r>
      <w:r w:rsidRPr="00836680">
        <w:rPr>
          <w:rFonts w:ascii="Verdana" w:eastAsia="Century Gothic" w:hAnsi="Verdana" w:cs="Arial"/>
          <w:spacing w:val="3"/>
        </w:rPr>
        <w:t>z</w:t>
      </w:r>
      <w:r w:rsidRPr="00836680">
        <w:rPr>
          <w:rFonts w:ascii="Verdana" w:eastAsia="Century Gothic" w:hAnsi="Verdana" w:cs="Arial"/>
          <w:spacing w:val="-1"/>
        </w:rPr>
        <w:t>c</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rPr>
        <w:t>2</w:t>
      </w:r>
      <w:r w:rsidRPr="00836680">
        <w:rPr>
          <w:rFonts w:ascii="Verdana" w:eastAsia="Century Gothic" w:hAnsi="Verdana" w:cs="Arial"/>
          <w:spacing w:val="6"/>
        </w:rPr>
        <w:t xml:space="preserve"> </w:t>
      </w:r>
      <w:r w:rsidRPr="00836680">
        <w:rPr>
          <w:rFonts w:ascii="Verdana" w:eastAsia="Century Gothic" w:hAnsi="Verdana" w:cs="Arial"/>
          <w:spacing w:val="-1"/>
          <w:w w:val="104"/>
        </w:rPr>
        <w:t>h</w:t>
      </w:r>
      <w:r w:rsidRPr="00836680">
        <w:rPr>
          <w:rFonts w:ascii="Verdana" w:eastAsia="Century Gothic" w:hAnsi="Verdana" w:cs="Arial"/>
          <w:spacing w:val="2"/>
          <w:w w:val="104"/>
        </w:rPr>
        <w:t>o</w:t>
      </w:r>
      <w:r w:rsidRPr="00836680">
        <w:rPr>
          <w:rFonts w:ascii="Verdana" w:eastAsia="Century Gothic" w:hAnsi="Verdana" w:cs="Arial"/>
          <w:spacing w:val="1"/>
          <w:w w:val="104"/>
        </w:rPr>
        <w:t>ra</w:t>
      </w:r>
      <w:r w:rsidRPr="00836680">
        <w:rPr>
          <w:rFonts w:ascii="Verdana" w:eastAsia="Century Gothic" w:hAnsi="Verdana" w:cs="Arial"/>
          <w:w w:val="104"/>
        </w:rPr>
        <w:t>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2"/>
        </w:rPr>
        <w:t>j</w:t>
      </w:r>
      <w:r w:rsidRPr="00836680">
        <w:rPr>
          <w:rFonts w:ascii="Verdana" w:eastAsia="Century Gothic" w:hAnsi="Verdana" w:cs="Arial"/>
          <w:spacing w:val="-1"/>
        </w:rPr>
        <w:t>u</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
        </w:rPr>
        <w:t>s</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5"/>
        </w:rPr>
        <w:t xml:space="preserve"> </w:t>
      </w:r>
      <w:r w:rsidRPr="00836680">
        <w:rPr>
          <w:rFonts w:ascii="Verdana" w:eastAsia="Century Gothic" w:hAnsi="Verdana" w:cs="Arial"/>
          <w:spacing w:val="2"/>
        </w:rPr>
        <w:t>3</w:t>
      </w:r>
      <w:r w:rsidRPr="00836680">
        <w:rPr>
          <w:rFonts w:ascii="Verdana" w:eastAsia="Century Gothic" w:hAnsi="Verdana" w:cs="Arial"/>
        </w:rPr>
        <w:t>0</w:t>
      </w:r>
      <w:r w:rsidRPr="00836680">
        <w:rPr>
          <w:rFonts w:ascii="Verdana" w:eastAsia="Century Gothic" w:hAnsi="Verdana" w:cs="Arial"/>
          <w:spacing w:val="12"/>
        </w:rPr>
        <w:t xml:space="preserve"> </w:t>
      </w:r>
      <w:r w:rsidRPr="00836680">
        <w:rPr>
          <w:rFonts w:ascii="Verdana" w:eastAsia="Century Gothic" w:hAnsi="Verdana" w:cs="Arial"/>
          <w:spacing w:val="-1"/>
          <w:w w:val="104"/>
        </w:rPr>
        <w:t>mi</w:t>
      </w:r>
      <w:r w:rsidRPr="00836680">
        <w:rPr>
          <w:rFonts w:ascii="Verdana" w:eastAsia="Century Gothic" w:hAnsi="Verdana" w:cs="Arial"/>
          <w:spacing w:val="1"/>
          <w:w w:val="104"/>
        </w:rPr>
        <w:t>n</w:t>
      </w:r>
      <w:r w:rsidRPr="00836680">
        <w:rPr>
          <w:rFonts w:ascii="Verdana" w:eastAsia="Century Gothic" w:hAnsi="Verdana" w:cs="Arial"/>
          <w:spacing w:val="2"/>
          <w:w w:val="104"/>
        </w:rPr>
        <w:t>u</w:t>
      </w:r>
      <w:r w:rsidRPr="00836680">
        <w:rPr>
          <w:rFonts w:ascii="Verdana" w:eastAsia="Century Gothic" w:hAnsi="Verdana" w:cs="Arial"/>
          <w:spacing w:val="-1"/>
          <w:w w:val="104"/>
        </w:rPr>
        <w:t>t</w:t>
      </w:r>
      <w:r w:rsidRPr="00836680">
        <w:rPr>
          <w:rFonts w:ascii="Verdana" w:eastAsia="Century Gothic" w:hAnsi="Verdana" w:cs="Arial"/>
          <w:w w:val="104"/>
        </w:rPr>
        <w:t>os</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rPr>
        <w:t>R</w:t>
      </w:r>
      <w:r w:rsidRPr="00836680">
        <w:rPr>
          <w:rFonts w:ascii="Verdana" w:eastAsia="Century Gothic" w:hAnsi="Verdana" w:cs="Arial"/>
          <w:spacing w:val="-1"/>
        </w:rPr>
        <w:t>e</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en</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rPr>
        <w:t>j</w:t>
      </w:r>
      <w:r w:rsidRPr="00836680">
        <w:rPr>
          <w:rFonts w:ascii="Verdana" w:eastAsia="Century Gothic" w:hAnsi="Verdana" w:cs="Arial"/>
          <w:spacing w:val="-1"/>
        </w:rPr>
        <w:t>u</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17"/>
        </w:rPr>
        <w:t xml:space="preserve"> </w:t>
      </w:r>
      <w:r w:rsidRPr="00836680">
        <w:rPr>
          <w:rFonts w:ascii="Verdana" w:eastAsia="Century Gothic" w:hAnsi="Verdana" w:cs="Arial"/>
          <w:spacing w:val="2"/>
        </w:rPr>
        <w:t>2</w:t>
      </w:r>
      <w:r w:rsidRPr="00836680">
        <w:rPr>
          <w:rFonts w:ascii="Verdana" w:eastAsia="Century Gothic" w:hAnsi="Verdana" w:cs="Arial"/>
        </w:rPr>
        <w:t>4</w:t>
      </w:r>
      <w:r w:rsidRPr="00836680">
        <w:rPr>
          <w:rFonts w:ascii="Verdana" w:eastAsia="Century Gothic" w:hAnsi="Verdana" w:cs="Arial"/>
          <w:spacing w:val="7"/>
        </w:rPr>
        <w:t xml:space="preserve"> </w:t>
      </w:r>
      <w:r w:rsidRPr="00836680">
        <w:rPr>
          <w:rFonts w:ascii="Verdana" w:eastAsia="Century Gothic" w:hAnsi="Verdana" w:cs="Arial"/>
          <w:spacing w:val="-1"/>
          <w:w w:val="104"/>
        </w:rPr>
        <w:t>h</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a</w:t>
      </w:r>
      <w:r w:rsidRPr="00836680">
        <w:rPr>
          <w:rFonts w:ascii="Verdana" w:eastAsia="Century Gothic" w:hAnsi="Verdana" w:cs="Arial"/>
          <w:w w:val="104"/>
        </w:rPr>
        <w:t>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rPr>
        <w:t>R</w:t>
      </w:r>
      <w:r w:rsidRPr="00836680">
        <w:rPr>
          <w:rFonts w:ascii="Verdana" w:eastAsia="Century Gothic" w:hAnsi="Verdana" w:cs="Arial"/>
          <w:spacing w:val="1"/>
        </w:rPr>
        <w:t>eac</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7"/>
        </w:rPr>
        <w:t xml:space="preserve">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2"/>
          <w:w w:val="104"/>
        </w:rPr>
        <w:t>fu</w:t>
      </w:r>
      <w:r w:rsidRPr="00836680">
        <w:rPr>
          <w:rFonts w:ascii="Verdana" w:eastAsia="Century Gothic" w:hAnsi="Verdana" w:cs="Arial"/>
          <w:spacing w:val="-1"/>
          <w:w w:val="104"/>
        </w:rPr>
        <w:t>e</w:t>
      </w:r>
      <w:r w:rsidRPr="00836680">
        <w:rPr>
          <w:rFonts w:ascii="Verdana" w:eastAsia="Century Gothic" w:hAnsi="Verdana" w:cs="Arial"/>
          <w:w w:val="104"/>
        </w:rPr>
        <w:t>go</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abi</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rPr>
        <w:t>20</w:t>
      </w:r>
      <w:r w:rsidRPr="00836680">
        <w:rPr>
          <w:rFonts w:ascii="Verdana" w:eastAsia="Century Gothic" w:hAnsi="Verdana" w:cs="Arial"/>
          <w:spacing w:val="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i</w:t>
      </w:r>
      <w:r w:rsidRPr="00836680">
        <w:rPr>
          <w:rFonts w:ascii="Verdana" w:eastAsia="Century Gothic" w:hAnsi="Verdana" w:cs="Arial"/>
          <w:spacing w:val="-1"/>
          <w:w w:val="104"/>
        </w:rPr>
        <w:t>n</w:t>
      </w:r>
      <w:r w:rsidRPr="00836680">
        <w:rPr>
          <w:rFonts w:ascii="Verdana" w:eastAsia="Century Gothic" w:hAnsi="Verdana" w:cs="Arial"/>
          <w:spacing w:val="2"/>
          <w:w w:val="104"/>
        </w:rPr>
        <w:t>u</w:t>
      </w:r>
      <w:r w:rsidRPr="00836680">
        <w:rPr>
          <w:rFonts w:ascii="Verdana" w:eastAsia="Century Gothic" w:hAnsi="Verdana" w:cs="Arial"/>
          <w:spacing w:val="-1"/>
          <w:w w:val="104"/>
        </w:rPr>
        <w:t>t</w:t>
      </w:r>
      <w:r w:rsidRPr="00836680">
        <w:rPr>
          <w:rFonts w:ascii="Verdana" w:eastAsia="Century Gothic" w:hAnsi="Verdana" w:cs="Arial"/>
          <w:w w:val="104"/>
        </w:rPr>
        <w:t>os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2"/>
        </w:rPr>
        <w:t>A</w:t>
      </w:r>
      <w:r w:rsidRPr="00836680">
        <w:rPr>
          <w:rFonts w:ascii="Verdana" w:eastAsia="Century Gothic" w:hAnsi="Verdana" w:cs="Arial"/>
          <w:spacing w:val="1"/>
        </w:rPr>
        <w:t>dhere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32"/>
        </w:rPr>
        <w:t xml:space="preserve"> </w:t>
      </w:r>
      <w:r w:rsidRPr="00836680">
        <w:rPr>
          <w:rFonts w:ascii="Verdana" w:eastAsia="Century Gothic" w:hAnsi="Verdana" w:cs="Arial"/>
          <w:spacing w:val="-1"/>
        </w:rPr>
        <w:t>i</w:t>
      </w:r>
      <w:r w:rsidRPr="00836680">
        <w:rPr>
          <w:rFonts w:ascii="Verdana" w:eastAsia="Century Gothic" w:hAnsi="Verdana" w:cs="Arial"/>
          <w:spacing w:val="1"/>
        </w:rPr>
        <w:t>ni</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8"/>
        </w:rPr>
        <w:t xml:space="preserve"> </w:t>
      </w:r>
      <w:r w:rsidRPr="00836680">
        <w:rPr>
          <w:rFonts w:ascii="Verdana" w:eastAsia="Century Gothic" w:hAnsi="Verdana" w:cs="Arial"/>
        </w:rPr>
        <w:t>≥</w:t>
      </w:r>
      <w:r w:rsidRPr="00836680">
        <w:rPr>
          <w:rFonts w:ascii="Verdana" w:eastAsia="Century Gothic" w:hAnsi="Verdana" w:cs="Arial"/>
          <w:spacing w:val="7"/>
        </w:rPr>
        <w:t xml:space="preserve"> </w:t>
      </w:r>
      <w:r w:rsidRPr="00836680">
        <w:rPr>
          <w:rFonts w:ascii="Verdana" w:eastAsia="Century Gothic" w:hAnsi="Verdana" w:cs="Arial"/>
          <w:spacing w:val="2"/>
        </w:rPr>
        <w:t>0</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0"/>
        </w:rPr>
        <w:t xml:space="preserve"> </w:t>
      </w:r>
      <w:r w:rsidRPr="00836680">
        <w:rPr>
          <w:rFonts w:ascii="Verdana" w:eastAsia="Century Gothic" w:hAnsi="Verdana" w:cs="Arial"/>
          <w:w w:val="104"/>
        </w:rPr>
        <w:t>N</w:t>
      </w:r>
      <w:r w:rsidRPr="00836680">
        <w:rPr>
          <w:rFonts w:ascii="Verdana" w:eastAsia="Century Gothic" w:hAnsi="Verdana" w:cs="Arial"/>
          <w:spacing w:val="1"/>
          <w:w w:val="104"/>
        </w:rPr>
        <w:t>/</w:t>
      </w:r>
      <w:r w:rsidRPr="00836680">
        <w:rPr>
          <w:rFonts w:ascii="Verdana" w:eastAsia="Century Gothic" w:hAnsi="Verdana" w:cs="Arial"/>
          <w:spacing w:val="-1"/>
          <w:w w:val="104"/>
        </w:rPr>
        <w:t>m</w:t>
      </w:r>
      <w:r w:rsidRPr="00836680">
        <w:rPr>
          <w:rFonts w:ascii="Verdana" w:eastAsia="Century Gothic" w:hAnsi="Verdana" w:cs="Arial"/>
          <w:w w:val="104"/>
        </w:rPr>
        <w:t>m</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2"/>
        </w:rPr>
        <w:t>A</w:t>
      </w:r>
      <w:r w:rsidRPr="00836680">
        <w:rPr>
          <w:rFonts w:ascii="Verdana" w:eastAsia="Century Gothic" w:hAnsi="Verdana" w:cs="Arial"/>
          <w:spacing w:val="1"/>
        </w:rPr>
        <w:t>dhere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32"/>
        </w:rPr>
        <w:t xml:space="preserve"> </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14"/>
        </w:rPr>
        <w:t xml:space="preserve"> </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7"/>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0"/>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rPr>
        <w:t>≥</w:t>
      </w:r>
      <w:r w:rsidRPr="00836680">
        <w:rPr>
          <w:rFonts w:ascii="Verdana" w:eastAsia="Century Gothic" w:hAnsi="Verdana" w:cs="Arial"/>
          <w:spacing w:val="5"/>
        </w:rPr>
        <w:t xml:space="preserve"> </w:t>
      </w:r>
      <w:r w:rsidRPr="00836680">
        <w:rPr>
          <w:rFonts w:ascii="Verdana" w:eastAsia="Century Gothic" w:hAnsi="Verdana" w:cs="Arial"/>
          <w:spacing w:val="2"/>
        </w:rPr>
        <w:t>0</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0"/>
        </w:rPr>
        <w:t xml:space="preserve"> </w:t>
      </w:r>
      <w:r w:rsidRPr="00836680">
        <w:rPr>
          <w:rFonts w:ascii="Verdana" w:eastAsia="Century Gothic" w:hAnsi="Verdana" w:cs="Arial"/>
          <w:w w:val="104"/>
        </w:rPr>
        <w:t>N</w:t>
      </w:r>
      <w:r w:rsidRPr="00836680">
        <w:rPr>
          <w:rFonts w:ascii="Verdana" w:eastAsia="Century Gothic" w:hAnsi="Verdana" w:cs="Arial"/>
          <w:spacing w:val="1"/>
          <w:w w:val="104"/>
        </w:rPr>
        <w:t>/</w:t>
      </w:r>
      <w:r w:rsidRPr="00836680">
        <w:rPr>
          <w:rFonts w:ascii="Verdana" w:eastAsia="Century Gothic" w:hAnsi="Verdana" w:cs="Arial"/>
          <w:spacing w:val="-1"/>
          <w:w w:val="104"/>
        </w:rPr>
        <w:t>mm</w:t>
      </w:r>
      <w:r w:rsidRPr="00836680">
        <w:rPr>
          <w:rFonts w:ascii="Verdana" w:eastAsia="Century Gothic" w:hAnsi="Verdana" w:cs="Arial"/>
          <w:w w:val="104"/>
        </w:rPr>
        <w:t>2</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2"/>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re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23"/>
        </w:rPr>
        <w:t xml:space="preserve"> </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3"/>
        </w:rPr>
        <w:t>z</w:t>
      </w:r>
      <w:r w:rsidRPr="00836680">
        <w:rPr>
          <w:rFonts w:ascii="Verdana" w:eastAsia="Century Gothic" w:hAnsi="Verdana" w:cs="Arial"/>
          <w:spacing w:val="-1"/>
        </w:rPr>
        <w:t>c</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rPr>
        <w:t>,</w:t>
      </w:r>
      <w:r w:rsidRPr="00836680">
        <w:rPr>
          <w:rFonts w:ascii="Verdana" w:eastAsia="Century Gothic" w:hAnsi="Verdana" w:cs="Arial"/>
          <w:spacing w:val="23"/>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2"/>
        </w:rPr>
        <w:t>g</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g</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4"/>
        </w:rPr>
        <w:t xml:space="preserve"> </w:t>
      </w:r>
      <w:r w:rsidRPr="00836680">
        <w:rPr>
          <w:rFonts w:ascii="Verdana" w:eastAsia="Century Gothic" w:hAnsi="Verdana" w:cs="Arial"/>
          <w:spacing w:val="-1"/>
          <w:w w:val="104"/>
        </w:rPr>
        <w:t>a</w:t>
      </w:r>
      <w:r w:rsidRPr="00836680">
        <w:rPr>
          <w:rFonts w:ascii="Verdana" w:eastAsia="Century Gothic" w:hAnsi="Verdana" w:cs="Arial"/>
          <w:spacing w:val="2"/>
          <w:w w:val="104"/>
        </w:rPr>
        <w:t>gu</w:t>
      </w:r>
      <w:r w:rsidRPr="00836680">
        <w:rPr>
          <w:rFonts w:ascii="Verdana" w:eastAsia="Century Gothic" w:hAnsi="Verdana" w:cs="Arial"/>
          <w:spacing w:val="1"/>
          <w:w w:val="104"/>
        </w:rPr>
        <w:t>a</w:t>
      </w:r>
      <w:r w:rsidRPr="00836680">
        <w:rPr>
          <w:rFonts w:ascii="Verdana" w:eastAsia="Century Gothic" w:hAnsi="Verdana" w:cs="Arial"/>
          <w:w w:val="104"/>
        </w:rPr>
        <w:t>.</w:t>
      </w:r>
    </w:p>
    <w:p w:rsidR="00E66FDD" w:rsidRPr="00836680" w:rsidRDefault="00E66FDD" w:rsidP="00E66FDD">
      <w:pPr>
        <w:widowControl w:val="0"/>
        <w:autoSpaceDE w:val="0"/>
        <w:autoSpaceDN w:val="0"/>
        <w:spacing w:before="9"/>
        <w:ind w:right="384"/>
        <w:contextualSpacing/>
        <w:rPr>
          <w:rFonts w:ascii="Verdana" w:eastAsia="Century Gothic" w:hAnsi="Verdana" w:cs="Arial"/>
          <w:spacing w:val="-1"/>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b/>
        </w:rPr>
        <w:t>Cemento Blanco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after="120"/>
        <w:ind w:right="-40"/>
        <w:contextualSpacing/>
        <w:jc w:val="both"/>
        <w:rPr>
          <w:rFonts w:ascii="Verdana" w:eastAsia="Century Gothic" w:hAnsi="Verdana" w:cs="Arial"/>
          <w:w w:val="104"/>
        </w:rPr>
      </w:pPr>
      <w:r w:rsidRPr="00836680">
        <w:rPr>
          <w:rFonts w:ascii="Verdana" w:eastAsia="Century Gothic" w:hAnsi="Verdana" w:cs="Arial"/>
          <w:w w:val="104"/>
        </w:rPr>
        <w:t>Tendrá las siguientes características:</w:t>
      </w:r>
    </w:p>
    <w:p w:rsidR="00E66FDD" w:rsidRPr="00836680" w:rsidRDefault="00E66FDD" w:rsidP="003817F9">
      <w:pPr>
        <w:widowControl w:val="0"/>
        <w:numPr>
          <w:ilvl w:val="0"/>
          <w:numId w:val="96"/>
        </w:numPr>
        <w:autoSpaceDE w:val="0"/>
        <w:autoSpaceDN w:val="0"/>
        <w:spacing w:before="9"/>
        <w:ind w:right="3839"/>
        <w:contextualSpacing/>
        <w:rPr>
          <w:rFonts w:ascii="Verdana" w:eastAsia="Century Gothic" w:hAnsi="Verdana" w:cs="Arial"/>
        </w:rPr>
      </w:pP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3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40</w:t>
      </w:r>
      <w:r w:rsidRPr="00836680">
        <w:rPr>
          <w:rFonts w:ascii="Verdana" w:eastAsia="Century Gothic" w:hAnsi="Verdana" w:cs="Arial"/>
        </w:rPr>
        <w:t>,</w:t>
      </w:r>
      <w:r w:rsidRPr="00836680">
        <w:rPr>
          <w:rFonts w:ascii="Verdana" w:eastAsia="Century Gothic" w:hAnsi="Verdana" w:cs="Arial"/>
          <w:spacing w:val="6"/>
        </w:rPr>
        <w:t xml:space="preserve"> </w:t>
      </w:r>
      <w:r w:rsidRPr="00836680">
        <w:rPr>
          <w:rFonts w:ascii="Verdana" w:eastAsia="Century Gothic" w:hAnsi="Verdana" w:cs="Arial"/>
        </w:rPr>
        <w:t>2</w:t>
      </w:r>
      <w:r w:rsidRPr="00836680">
        <w:rPr>
          <w:rFonts w:ascii="Verdana" w:eastAsia="Century Gothic" w:hAnsi="Verdana" w:cs="Arial"/>
          <w:spacing w:val="6"/>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rPr>
        <w:t>1</w:t>
      </w:r>
      <w:r w:rsidRPr="00836680">
        <w:rPr>
          <w:rFonts w:ascii="Verdana" w:eastAsia="Century Gothic" w:hAnsi="Verdana" w:cs="Arial"/>
          <w:spacing w:val="6"/>
        </w:rPr>
        <w:t xml:space="preserve"> K</w:t>
      </w:r>
      <w:r w:rsidRPr="00836680">
        <w:rPr>
          <w:rFonts w:ascii="Verdana" w:eastAsia="Century Gothic" w:hAnsi="Verdana" w:cs="Arial"/>
          <w:w w:val="104"/>
        </w:rPr>
        <w:t>g</w:t>
      </w:r>
    </w:p>
    <w:p w:rsidR="00E66FDD" w:rsidRPr="00836680" w:rsidRDefault="00E66FDD" w:rsidP="003817F9">
      <w:pPr>
        <w:widowControl w:val="0"/>
        <w:numPr>
          <w:ilvl w:val="0"/>
          <w:numId w:val="96"/>
        </w:numPr>
        <w:autoSpaceDE w:val="0"/>
        <w:autoSpaceDN w:val="0"/>
        <w:spacing w:before="6"/>
        <w:ind w:right="3473"/>
        <w:contextualSpacing/>
        <w:rPr>
          <w:rFonts w:ascii="Verdana" w:eastAsia="Century Gothic" w:hAnsi="Verdana" w:cs="Arial"/>
          <w:w w:val="104"/>
        </w:rPr>
      </w:pPr>
      <w:r w:rsidRPr="00836680">
        <w:rPr>
          <w:rFonts w:ascii="Verdana" w:eastAsia="Century Gothic" w:hAnsi="Verdana" w:cs="Arial"/>
        </w:rPr>
        <w:t>R</w:t>
      </w:r>
      <w:r w:rsidRPr="00836680">
        <w:rPr>
          <w:rFonts w:ascii="Verdana" w:eastAsia="Century Gothic" w:hAnsi="Verdana" w:cs="Arial"/>
          <w:spacing w:val="1"/>
        </w:rPr>
        <w:t>e</w:t>
      </w:r>
      <w:r w:rsidRPr="00836680">
        <w:rPr>
          <w:rFonts w:ascii="Verdana" w:eastAsia="Century Gothic" w:hAnsi="Verdana" w:cs="Arial"/>
        </w:rPr>
        <w:t>g</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3"/>
        </w:rPr>
        <w:t xml:space="preserve"> </w:t>
      </w:r>
      <w:r w:rsidRPr="00836680">
        <w:rPr>
          <w:rFonts w:ascii="Verdana" w:eastAsia="Century Gothic" w:hAnsi="Verdana" w:cs="Arial"/>
          <w:spacing w:val="1"/>
        </w:rPr>
        <w:t>l</w:t>
      </w:r>
      <w:r w:rsidRPr="00836680">
        <w:rPr>
          <w:rFonts w:ascii="Verdana" w:eastAsia="Century Gothic" w:hAnsi="Verdana" w:cs="Arial"/>
        </w:rPr>
        <w:t>a</w:t>
      </w:r>
      <w:r w:rsidRPr="00836680">
        <w:rPr>
          <w:rFonts w:ascii="Verdana" w:eastAsia="Century Gothic" w:hAnsi="Verdana" w:cs="Arial"/>
          <w:spacing w:val="7"/>
        </w:rPr>
        <w:t xml:space="preserve"> </w:t>
      </w:r>
      <w:r w:rsidRPr="00836680">
        <w:rPr>
          <w:rFonts w:ascii="Verdana" w:eastAsia="Century Gothic" w:hAnsi="Verdana" w:cs="Arial"/>
        </w:rPr>
        <w:t>No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a</w:t>
      </w:r>
      <w:r w:rsidRPr="00836680">
        <w:rPr>
          <w:rFonts w:ascii="Verdana" w:eastAsia="Century Gothic" w:hAnsi="Verdana" w:cs="Arial"/>
          <w:spacing w:val="24"/>
        </w:rPr>
        <w:t xml:space="preserve"> </w:t>
      </w:r>
      <w:r w:rsidRPr="00836680">
        <w:rPr>
          <w:rFonts w:ascii="Verdana" w:eastAsia="Century Gothic" w:hAnsi="Verdana" w:cs="Arial"/>
          <w:spacing w:val="-4"/>
        </w:rPr>
        <w:t>A</w:t>
      </w:r>
      <w:r w:rsidRPr="00836680">
        <w:rPr>
          <w:rFonts w:ascii="Verdana" w:eastAsia="Century Gothic" w:hAnsi="Verdana" w:cs="Arial"/>
        </w:rPr>
        <w:t>S</w:t>
      </w:r>
      <w:r w:rsidRPr="00836680">
        <w:rPr>
          <w:rFonts w:ascii="Verdana" w:eastAsia="Century Gothic" w:hAnsi="Verdana" w:cs="Arial"/>
          <w:spacing w:val="3"/>
        </w:rPr>
        <w:t>T</w:t>
      </w:r>
      <w:r w:rsidRPr="00836680">
        <w:rPr>
          <w:rFonts w:ascii="Verdana" w:eastAsia="Century Gothic" w:hAnsi="Verdana" w:cs="Arial"/>
        </w:rPr>
        <w:t>M</w:t>
      </w:r>
      <w:r w:rsidRPr="00836680">
        <w:rPr>
          <w:rFonts w:ascii="Verdana" w:eastAsia="Century Gothic" w:hAnsi="Verdana" w:cs="Arial"/>
          <w:spacing w:val="14"/>
        </w:rPr>
        <w:t xml:space="preserve"> </w:t>
      </w:r>
      <w:r w:rsidRPr="00836680">
        <w:rPr>
          <w:rFonts w:ascii="Verdana" w:eastAsia="Century Gothic" w:hAnsi="Verdana" w:cs="Arial"/>
          <w:spacing w:val="2"/>
        </w:rPr>
        <w:t>C</w:t>
      </w:r>
      <w:r w:rsidRPr="00836680">
        <w:rPr>
          <w:rFonts w:ascii="Verdana" w:eastAsia="Century Gothic" w:hAnsi="Verdana" w:cs="Arial"/>
        </w:rPr>
        <w:t>-</w:t>
      </w:r>
      <w:r w:rsidRPr="00836680">
        <w:rPr>
          <w:rFonts w:ascii="Verdana" w:eastAsia="Century Gothic" w:hAnsi="Verdana" w:cs="Arial"/>
          <w:spacing w:val="9"/>
        </w:rPr>
        <w:t xml:space="preserve"> </w:t>
      </w:r>
      <w:r w:rsidRPr="00836680">
        <w:rPr>
          <w:rFonts w:ascii="Verdana" w:eastAsia="Century Gothic" w:hAnsi="Verdana" w:cs="Arial"/>
          <w:spacing w:val="2"/>
          <w:w w:val="104"/>
        </w:rPr>
        <w:t>1</w:t>
      </w:r>
      <w:r w:rsidRPr="00836680">
        <w:rPr>
          <w:rFonts w:ascii="Verdana" w:eastAsia="Century Gothic" w:hAnsi="Verdana" w:cs="Arial"/>
          <w:w w:val="104"/>
        </w:rPr>
        <w:t>50</w:t>
      </w:r>
    </w:p>
    <w:p w:rsidR="00E66FDD" w:rsidRPr="00836680" w:rsidRDefault="00E66FDD" w:rsidP="003817F9">
      <w:pPr>
        <w:widowControl w:val="0"/>
        <w:numPr>
          <w:ilvl w:val="0"/>
          <w:numId w:val="96"/>
        </w:numPr>
        <w:autoSpaceDE w:val="0"/>
        <w:autoSpaceDN w:val="0"/>
        <w:spacing w:before="9"/>
        <w:ind w:right="207"/>
        <w:contextualSpacing/>
        <w:jc w:val="both"/>
        <w:rPr>
          <w:rFonts w:ascii="Verdana" w:eastAsia="Century Gothic" w:hAnsi="Verdana" w:cs="Arial"/>
        </w:rPr>
      </w:pPr>
      <w:r w:rsidRPr="00836680">
        <w:rPr>
          <w:rFonts w:ascii="Verdana" w:eastAsia="Century Gothic" w:hAnsi="Verdana" w:cs="Arial"/>
          <w:spacing w:val="-1"/>
        </w:rPr>
        <w:t>P</w:t>
      </w:r>
      <w:r w:rsidRPr="00836680">
        <w:rPr>
          <w:rFonts w:ascii="Verdana" w:eastAsia="Century Gothic" w:hAnsi="Verdana" w:cs="Arial"/>
        </w:rPr>
        <w:t>or</w:t>
      </w:r>
      <w:r w:rsidRPr="00836680">
        <w:rPr>
          <w:rFonts w:ascii="Verdana" w:eastAsia="Century Gothic" w:hAnsi="Verdana" w:cs="Arial"/>
          <w:spacing w:val="2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25"/>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 xml:space="preserve">a </w:t>
      </w:r>
      <w:r w:rsidRPr="00836680">
        <w:rPr>
          <w:rFonts w:ascii="Verdana" w:eastAsia="Century Gothic" w:hAnsi="Verdana" w:cs="Arial"/>
          <w:spacing w:val="11"/>
        </w:rPr>
        <w:t>mecánica</w:t>
      </w:r>
      <w:r w:rsidRPr="00836680">
        <w:rPr>
          <w:rFonts w:ascii="Verdana" w:eastAsia="Century Gothic" w:hAnsi="Verdana" w:cs="Arial"/>
        </w:rPr>
        <w:t xml:space="preserve"> </w:t>
      </w:r>
      <w:r w:rsidRPr="00836680">
        <w:rPr>
          <w:rFonts w:ascii="Verdana" w:eastAsia="Century Gothic" w:hAnsi="Verdana" w:cs="Arial"/>
          <w:spacing w:val="9"/>
        </w:rPr>
        <w:t>a</w:t>
      </w:r>
      <w:r w:rsidRPr="00836680">
        <w:rPr>
          <w:rFonts w:ascii="Verdana" w:eastAsia="Century Gothic" w:hAnsi="Verdana" w:cs="Arial"/>
          <w:spacing w:val="22"/>
        </w:rPr>
        <w:t xml:space="preserve"> </w:t>
      </w:r>
      <w:r w:rsidRPr="00836680">
        <w:rPr>
          <w:rFonts w:ascii="Verdana" w:eastAsia="Century Gothic" w:hAnsi="Verdana" w:cs="Arial"/>
          <w:spacing w:val="1"/>
        </w:rPr>
        <w:t>l</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13"/>
        </w:rPr>
        <w:t>tiene</w:t>
      </w:r>
      <w:r w:rsidRPr="00836680">
        <w:rPr>
          <w:rFonts w:ascii="Verdana" w:eastAsia="Century Gothic" w:hAnsi="Verdana" w:cs="Arial"/>
          <w:spacing w:val="31"/>
        </w:rPr>
        <w:t xml:space="preserve"> </w:t>
      </w:r>
      <w:r w:rsidRPr="00836680">
        <w:rPr>
          <w:rFonts w:ascii="Verdana" w:eastAsia="Century Gothic" w:hAnsi="Verdana" w:cs="Arial"/>
          <w:spacing w:val="1"/>
        </w:rPr>
        <w:t>l</w:t>
      </w:r>
      <w:r w:rsidRPr="00836680">
        <w:rPr>
          <w:rFonts w:ascii="Verdana" w:eastAsia="Century Gothic" w:hAnsi="Verdana" w:cs="Arial"/>
        </w:rPr>
        <w:t>os</w:t>
      </w:r>
      <w:r w:rsidRPr="00836680">
        <w:rPr>
          <w:rFonts w:ascii="Verdana" w:eastAsia="Century Gothic" w:hAnsi="Verdana" w:cs="Arial"/>
          <w:spacing w:val="27"/>
        </w:rPr>
        <w:t xml:space="preserve"> </w:t>
      </w:r>
      <w:r w:rsidRPr="00836680">
        <w:rPr>
          <w:rFonts w:ascii="Verdana" w:eastAsia="Century Gothic" w:hAnsi="Verdana" w:cs="Arial"/>
          <w:spacing w:val="-1"/>
        </w:rPr>
        <w:t>mi</w:t>
      </w:r>
      <w:r w:rsidRPr="00836680">
        <w:rPr>
          <w:rFonts w:ascii="Verdana" w:eastAsia="Century Gothic" w:hAnsi="Verdana" w:cs="Arial"/>
          <w:spacing w:val="3"/>
        </w:rPr>
        <w:t>s</w:t>
      </w:r>
      <w:r w:rsidRPr="00836680">
        <w:rPr>
          <w:rFonts w:ascii="Verdana" w:eastAsia="Century Gothic" w:hAnsi="Verdana" w:cs="Arial"/>
          <w:spacing w:val="-1"/>
        </w:rPr>
        <w:t>m</w:t>
      </w:r>
      <w:r w:rsidRPr="00836680">
        <w:rPr>
          <w:rFonts w:ascii="Verdana" w:eastAsia="Century Gothic" w:hAnsi="Verdana" w:cs="Arial"/>
        </w:rPr>
        <w:t xml:space="preserve">os </w:t>
      </w:r>
      <w:r w:rsidRPr="00836680">
        <w:rPr>
          <w:rFonts w:ascii="Verdana" w:eastAsia="Century Gothic" w:hAnsi="Verdana" w:cs="Arial"/>
          <w:spacing w:val="1"/>
        </w:rPr>
        <w:t>usos</w:t>
      </w:r>
      <w:r w:rsidRPr="00836680">
        <w:rPr>
          <w:rFonts w:ascii="Verdana" w:eastAsia="Century Gothic" w:hAnsi="Verdana" w:cs="Arial"/>
          <w:spacing w:val="29"/>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w:t>
      </w:r>
      <w:r w:rsidRPr="00836680">
        <w:rPr>
          <w:rFonts w:ascii="Verdana" w:eastAsia="Century Gothic" w:hAnsi="Verdana" w:cs="Arial"/>
          <w:spacing w:val="1"/>
          <w:w w:val="104"/>
        </w:rPr>
        <w:t>r</w:t>
      </w:r>
      <w:r w:rsidRPr="00836680">
        <w:rPr>
          <w:rFonts w:ascii="Verdana" w:eastAsia="Century Gothic" w:hAnsi="Verdana" w:cs="Arial"/>
          <w:spacing w:val="-1"/>
          <w:w w:val="104"/>
        </w:rPr>
        <w:t>u</w:t>
      </w:r>
      <w:r w:rsidRPr="00836680">
        <w:rPr>
          <w:rFonts w:ascii="Verdana" w:eastAsia="Century Gothic" w:hAnsi="Verdana" w:cs="Arial"/>
          <w:spacing w:val="1"/>
          <w:w w:val="104"/>
        </w:rPr>
        <w:t>c</w:t>
      </w:r>
      <w:r w:rsidRPr="00836680">
        <w:rPr>
          <w:rFonts w:ascii="Verdana" w:eastAsia="Century Gothic" w:hAnsi="Verdana" w:cs="Arial"/>
          <w:spacing w:val="-1"/>
          <w:w w:val="104"/>
        </w:rPr>
        <w:t>t</w:t>
      </w:r>
      <w:r w:rsidRPr="00836680">
        <w:rPr>
          <w:rFonts w:ascii="Verdana" w:eastAsia="Century Gothic" w:hAnsi="Verdana" w:cs="Arial"/>
          <w:spacing w:val="2"/>
          <w:w w:val="104"/>
        </w:rPr>
        <w:t>u</w:t>
      </w:r>
      <w:r w:rsidRPr="00836680">
        <w:rPr>
          <w:rFonts w:ascii="Verdana" w:eastAsia="Century Gothic" w:hAnsi="Verdana" w:cs="Arial"/>
          <w:spacing w:val="1"/>
          <w:w w:val="104"/>
        </w:rPr>
        <w:t>r</w:t>
      </w:r>
      <w:r w:rsidRPr="00836680">
        <w:rPr>
          <w:rFonts w:ascii="Verdana" w:eastAsia="Century Gothic" w:hAnsi="Verdana" w:cs="Arial"/>
          <w:spacing w:val="-1"/>
          <w:w w:val="104"/>
        </w:rPr>
        <w:t>a</w:t>
      </w:r>
      <w:r w:rsidRPr="00836680">
        <w:rPr>
          <w:rFonts w:ascii="Verdana" w:eastAsia="Century Gothic" w:hAnsi="Verdana" w:cs="Arial"/>
          <w:spacing w:val="3"/>
          <w:w w:val="104"/>
        </w:rPr>
        <w:t>l</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6"/>
        </w:rPr>
        <w:t xml:space="preserve"> </w:t>
      </w:r>
      <w:r w:rsidRPr="00836680">
        <w:rPr>
          <w:rFonts w:ascii="Verdana" w:eastAsia="Century Gothic" w:hAnsi="Verdana" w:cs="Arial"/>
          <w:spacing w:val="2"/>
        </w:rPr>
        <w:t>C</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4"/>
        </w:rPr>
        <w:t>t</w:t>
      </w:r>
      <w:r w:rsidRPr="00836680">
        <w:rPr>
          <w:rFonts w:ascii="Verdana" w:eastAsia="Century Gothic" w:hAnsi="Verdana" w:cs="Arial"/>
          <w:spacing w:val="3"/>
        </w:rPr>
        <w:t>l</w:t>
      </w:r>
      <w:r w:rsidRPr="00836680">
        <w:rPr>
          <w:rFonts w:ascii="Verdana" w:eastAsia="Century Gothic" w:hAnsi="Verdana" w:cs="Arial"/>
          <w:spacing w:val="1"/>
        </w:rPr>
        <w:t>an</w:t>
      </w:r>
      <w:r w:rsidRPr="00836680">
        <w:rPr>
          <w:rFonts w:ascii="Verdana" w:eastAsia="Century Gothic" w:hAnsi="Verdana" w:cs="Arial"/>
        </w:rPr>
        <w:t>d</w:t>
      </w:r>
      <w:r w:rsidRPr="00836680">
        <w:rPr>
          <w:rFonts w:ascii="Verdana" w:eastAsia="Century Gothic" w:hAnsi="Verdana" w:cs="Arial"/>
          <w:spacing w:val="23"/>
        </w:rPr>
        <w:t xml:space="preserve"> </w:t>
      </w:r>
      <w:r w:rsidRPr="00836680">
        <w:rPr>
          <w:rFonts w:ascii="Verdana" w:eastAsia="Century Gothic" w:hAnsi="Verdana" w:cs="Arial"/>
          <w:spacing w:val="-1"/>
          <w:w w:val="104"/>
        </w:rPr>
        <w:t>G</w:t>
      </w:r>
      <w:r w:rsidRPr="00836680">
        <w:rPr>
          <w:rFonts w:ascii="Verdana" w:eastAsia="Century Gothic" w:hAnsi="Verdana" w:cs="Arial"/>
          <w:spacing w:val="1"/>
          <w:w w:val="104"/>
        </w:rPr>
        <w:t>r</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w w:val="104"/>
        </w:rPr>
        <w:t>.</w:t>
      </w:r>
    </w:p>
    <w:p w:rsidR="00E66FDD" w:rsidRPr="00836680" w:rsidRDefault="00E66FDD" w:rsidP="003817F9">
      <w:pPr>
        <w:widowControl w:val="0"/>
        <w:numPr>
          <w:ilvl w:val="0"/>
          <w:numId w:val="96"/>
        </w:numPr>
        <w:autoSpaceDE w:val="0"/>
        <w:autoSpaceDN w:val="0"/>
        <w:spacing w:before="9"/>
        <w:ind w:right="207"/>
        <w:contextualSpacing/>
        <w:jc w:val="both"/>
        <w:rPr>
          <w:rFonts w:ascii="Verdana" w:eastAsia="Century Gothic" w:hAnsi="Verdana" w:cs="Arial"/>
        </w:rPr>
      </w:pPr>
      <w:r w:rsidRPr="00836680">
        <w:rPr>
          <w:rFonts w:ascii="Verdana" w:eastAsia="Century Gothic" w:hAnsi="Verdana" w:cs="Arial"/>
          <w:spacing w:val="-1"/>
        </w:rPr>
        <w:t>Ti</w:t>
      </w:r>
      <w:r w:rsidRPr="00836680">
        <w:rPr>
          <w:rFonts w:ascii="Verdana" w:eastAsia="Century Gothic" w:hAnsi="Verdana" w:cs="Arial"/>
          <w:spacing w:val="1"/>
        </w:rPr>
        <w:t>en</w:t>
      </w:r>
      <w:r w:rsidRPr="00836680">
        <w:rPr>
          <w:rFonts w:ascii="Verdana" w:eastAsia="Century Gothic" w:hAnsi="Verdana" w:cs="Arial"/>
        </w:rPr>
        <w:t xml:space="preserve">e </w:t>
      </w:r>
      <w:r w:rsidRPr="00836680">
        <w:rPr>
          <w:rFonts w:ascii="Verdana" w:eastAsia="Century Gothic" w:hAnsi="Verdana" w:cs="Arial"/>
          <w:spacing w:val="12"/>
        </w:rPr>
        <w:t>una</w:t>
      </w:r>
      <w:r w:rsidRPr="00836680">
        <w:rPr>
          <w:rFonts w:ascii="Verdana" w:eastAsia="Century Gothic" w:hAnsi="Verdana" w:cs="Arial"/>
        </w:rPr>
        <w:t xml:space="preserve"> </w:t>
      </w:r>
      <w:r w:rsidRPr="00836680">
        <w:rPr>
          <w:rFonts w:ascii="Verdana" w:eastAsia="Century Gothic" w:hAnsi="Verdana" w:cs="Arial"/>
          <w:spacing w:val="2"/>
        </w:rPr>
        <w:t>g</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 xml:space="preserve">n </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2"/>
        </w:rPr>
        <w:t>u</w:t>
      </w:r>
      <w:r w:rsidRPr="00836680">
        <w:rPr>
          <w:rFonts w:ascii="Verdana" w:eastAsia="Century Gothic" w:hAnsi="Verdana" w:cs="Arial"/>
          <w:spacing w:val="-1"/>
        </w:rPr>
        <w:t>r</w:t>
      </w:r>
      <w:r w:rsidRPr="00836680">
        <w:rPr>
          <w:rFonts w:ascii="Verdana" w:eastAsia="Century Gothic" w:hAnsi="Verdana" w:cs="Arial"/>
        </w:rPr>
        <w:t>a</w:t>
      </w:r>
    </w:p>
    <w:p w:rsidR="00E66FDD" w:rsidRPr="00836680" w:rsidRDefault="00E66FDD" w:rsidP="003817F9">
      <w:pPr>
        <w:widowControl w:val="0"/>
        <w:numPr>
          <w:ilvl w:val="0"/>
          <w:numId w:val="96"/>
        </w:numPr>
        <w:autoSpaceDE w:val="0"/>
        <w:autoSpaceDN w:val="0"/>
        <w:ind w:right="212"/>
        <w:contextualSpacing/>
        <w:jc w:val="both"/>
        <w:rPr>
          <w:rFonts w:ascii="Verdana" w:eastAsia="Century Gothic" w:hAnsi="Verdana" w:cs="Arial"/>
          <w:w w:val="104"/>
        </w:rPr>
      </w:pPr>
      <w:r w:rsidRPr="00836680">
        <w:rPr>
          <w:rFonts w:ascii="Verdana" w:eastAsia="Century Gothic" w:hAnsi="Verdana" w:cs="Arial"/>
          <w:spacing w:val="-1"/>
        </w:rPr>
        <w:t>U</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1"/>
          <w:w w:val="104"/>
        </w:rPr>
        <w:t>e</w:t>
      </w:r>
      <w:r w:rsidRPr="00836680">
        <w:rPr>
          <w:rFonts w:ascii="Verdana" w:eastAsia="Century Gothic" w:hAnsi="Verdana" w:cs="Arial"/>
          <w:spacing w:val="3"/>
          <w:w w:val="104"/>
        </w:rPr>
        <w:t>x</w:t>
      </w:r>
      <w:r w:rsidRPr="00836680">
        <w:rPr>
          <w:rFonts w:ascii="Verdana" w:eastAsia="Century Gothic" w:hAnsi="Verdana" w:cs="Arial"/>
          <w:spacing w:val="1"/>
          <w:w w:val="104"/>
        </w:rPr>
        <w:t>c</w:t>
      </w:r>
      <w:r w:rsidRPr="00836680">
        <w:rPr>
          <w:rFonts w:ascii="Verdana" w:eastAsia="Century Gothic" w:hAnsi="Verdana" w:cs="Arial"/>
          <w:spacing w:val="-1"/>
          <w:w w:val="104"/>
        </w:rPr>
        <w:t>e</w:t>
      </w:r>
      <w:r w:rsidRPr="00836680">
        <w:rPr>
          <w:rFonts w:ascii="Verdana" w:eastAsia="Century Gothic" w:hAnsi="Verdana" w:cs="Arial"/>
          <w:spacing w:val="3"/>
          <w:w w:val="104"/>
        </w:rPr>
        <w:t>l</w:t>
      </w:r>
      <w:r w:rsidRPr="00836680">
        <w:rPr>
          <w:rFonts w:ascii="Verdana" w:eastAsia="Century Gothic" w:hAnsi="Verdana" w:cs="Arial"/>
          <w:spacing w:val="-1"/>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w w:val="104"/>
        </w:rPr>
        <w:t>e</w:t>
      </w:r>
      <w:r w:rsidRPr="00836680">
        <w:rPr>
          <w:rFonts w:ascii="Verdana" w:eastAsia="Century Gothic" w:hAnsi="Verdana" w:cs="Arial"/>
        </w:rPr>
        <w:t xml:space="preserve"> </w:t>
      </w:r>
      <w:r w:rsidRPr="00836680">
        <w:rPr>
          <w:rFonts w:ascii="Verdana" w:eastAsia="Century Gothic" w:hAnsi="Verdana" w:cs="Arial"/>
          <w:spacing w:val="-1"/>
        </w:rPr>
        <w:t>b</w:t>
      </w:r>
      <w:r w:rsidRPr="00836680">
        <w:rPr>
          <w:rFonts w:ascii="Verdana" w:eastAsia="Century Gothic" w:hAnsi="Verdana" w:cs="Arial"/>
          <w:spacing w:val="1"/>
        </w:rPr>
        <w:t>lan</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ra</w:t>
      </w:r>
      <w:r w:rsidRPr="00836680">
        <w:rPr>
          <w:rFonts w:ascii="Verdana" w:eastAsia="Century Gothic" w:hAnsi="Verdana" w:cs="Arial"/>
        </w:rPr>
        <w:t>,</w:t>
      </w:r>
      <w:r w:rsidRPr="00836680">
        <w:rPr>
          <w:rFonts w:ascii="Verdana" w:eastAsia="Century Gothic" w:hAnsi="Verdana" w:cs="Arial"/>
          <w:spacing w:val="23"/>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w w:val="104"/>
        </w:rPr>
        <w:t xml:space="preserve">n </w:t>
      </w:r>
      <w:r w:rsidRPr="00836680">
        <w:rPr>
          <w:rFonts w:ascii="Verdana" w:eastAsia="Century Gothic" w:hAnsi="Verdana" w:cs="Arial"/>
          <w:spacing w:val="1"/>
        </w:rPr>
        <w:t>l</w:t>
      </w:r>
      <w:r w:rsidRPr="00836680">
        <w:rPr>
          <w:rFonts w:ascii="Verdana" w:eastAsia="Century Gothic" w:hAnsi="Verdana" w:cs="Arial"/>
        </w:rPr>
        <w:t xml:space="preserve">o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1"/>
        </w:rPr>
        <w:t>s</w:t>
      </w:r>
      <w:r w:rsidRPr="00836680">
        <w:rPr>
          <w:rFonts w:ascii="Verdana" w:eastAsia="Century Gothic" w:hAnsi="Verdana" w:cs="Arial"/>
        </w:rPr>
        <w:t>e 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ien</w:t>
      </w:r>
      <w:r w:rsidRPr="00836680">
        <w:rPr>
          <w:rFonts w:ascii="Verdana" w:eastAsia="Century Gothic" w:hAnsi="Verdana" w:cs="Arial"/>
        </w:rPr>
        <w:t xml:space="preserve">e </w:t>
      </w:r>
      <w:r w:rsidRPr="00836680">
        <w:rPr>
          <w:rFonts w:ascii="Verdana" w:eastAsia="Century Gothic" w:hAnsi="Verdana" w:cs="Arial"/>
          <w:spacing w:val="-1"/>
        </w:rPr>
        <w:t>t</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rPr>
        <w:t xml:space="preserve">a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
        </w:rPr>
        <w:t>g</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rPr>
        <w:t>o</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c</w:t>
      </w:r>
      <w:r w:rsidRPr="00836680">
        <w:rPr>
          <w:rFonts w:ascii="Verdana" w:eastAsia="Century Gothic" w:hAnsi="Verdana" w:cs="Arial"/>
        </w:rPr>
        <w:t xml:space="preserve">on </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2"/>
        </w:rPr>
        <w:t>u</w:t>
      </w:r>
      <w:r w:rsidRPr="00836680">
        <w:rPr>
          <w:rFonts w:ascii="Verdana" w:eastAsia="Century Gothic" w:hAnsi="Verdana" w:cs="Arial"/>
          <w:spacing w:val="-1"/>
        </w:rPr>
        <w:t>ti</w:t>
      </w:r>
      <w:r w:rsidRPr="00836680">
        <w:rPr>
          <w:rFonts w:ascii="Verdana" w:eastAsia="Century Gothic" w:hAnsi="Verdana" w:cs="Arial"/>
          <w:spacing w:val="1"/>
        </w:rPr>
        <w:t>l</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spacing w:val="1"/>
        </w:rPr>
        <w:t>nd</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n</w:t>
      </w:r>
      <w:r w:rsidRPr="00836680">
        <w:rPr>
          <w:rFonts w:ascii="Verdana" w:eastAsia="Century Gothic" w:hAnsi="Verdana" w:cs="Arial"/>
          <w:spacing w:val="-1"/>
        </w:rPr>
        <w:t>t</w:t>
      </w:r>
      <w:r w:rsidRPr="00836680">
        <w:rPr>
          <w:rFonts w:ascii="Verdana" w:eastAsia="Century Gothic" w:hAnsi="Verdana" w:cs="Arial"/>
          <w:spacing w:val="1"/>
        </w:rPr>
        <w:t>ida</w:t>
      </w:r>
      <w:r w:rsidRPr="00836680">
        <w:rPr>
          <w:rFonts w:ascii="Verdana" w:eastAsia="Century Gothic" w:hAnsi="Verdana" w:cs="Arial"/>
        </w:rPr>
        <w:t>d</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w w:val="104"/>
        </w:rPr>
        <w:t>p</w:t>
      </w:r>
      <w:r w:rsidRPr="00836680">
        <w:rPr>
          <w:rFonts w:ascii="Verdana" w:eastAsia="Century Gothic" w:hAnsi="Verdana" w:cs="Arial"/>
          <w:spacing w:val="-1"/>
          <w:w w:val="104"/>
        </w:rPr>
        <w:t>i</w:t>
      </w:r>
      <w:r w:rsidRPr="00836680">
        <w:rPr>
          <w:rFonts w:ascii="Verdana" w:eastAsia="Century Gothic" w:hAnsi="Verdana" w:cs="Arial"/>
          <w:spacing w:val="2"/>
          <w:w w:val="104"/>
        </w:rPr>
        <w:t>g</w:t>
      </w:r>
      <w:r w:rsidRPr="00836680">
        <w:rPr>
          <w:rFonts w:ascii="Verdana" w:eastAsia="Century Gothic" w:hAnsi="Verdana" w:cs="Arial"/>
          <w:spacing w:val="1"/>
          <w:w w:val="104"/>
        </w:rPr>
        <w:t>m</w:t>
      </w:r>
      <w:r w:rsidRPr="00836680">
        <w:rPr>
          <w:rFonts w:ascii="Verdana" w:eastAsia="Century Gothic" w:hAnsi="Verdana" w:cs="Arial"/>
          <w:spacing w:val="-1"/>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w w:val="104"/>
        </w:rPr>
        <w:t>o</w:t>
      </w:r>
      <w:r w:rsidRPr="00836680">
        <w:rPr>
          <w:rFonts w:ascii="Verdana" w:eastAsia="Century Gothic" w:hAnsi="Verdana" w:cs="Arial"/>
          <w:spacing w:val="3"/>
          <w:w w:val="104"/>
        </w:rPr>
        <w:t>s</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Blanco,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Arial"/>
          <w:kern w:val="28"/>
        </w:rPr>
      </w:pPr>
    </w:p>
    <w:p w:rsidR="00E66FDD" w:rsidRPr="00836680" w:rsidRDefault="00E66FDD" w:rsidP="00E66FDD">
      <w:pPr>
        <w:widowControl w:val="0"/>
        <w:autoSpaceDE w:val="0"/>
        <w:autoSpaceDN w:val="0"/>
        <w:contextualSpacing/>
        <w:jc w:val="both"/>
        <w:rPr>
          <w:rFonts w:ascii="Verdana" w:eastAsia="Arial" w:hAnsi="Verdana" w:cs="Arial"/>
          <w:b/>
          <w:kern w:val="28"/>
        </w:rPr>
      </w:pPr>
      <w:r w:rsidRPr="00836680">
        <w:rPr>
          <w:rFonts w:ascii="Verdana" w:eastAsia="Arial" w:hAnsi="Verdana" w:cs="Arial"/>
          <w:b/>
          <w:kern w:val="28"/>
        </w:rPr>
        <w:t>FORMA DE EJECUCIÓN. -</w:t>
      </w:r>
    </w:p>
    <w:p w:rsidR="00E66FDD" w:rsidRPr="00836680" w:rsidRDefault="00E66FDD" w:rsidP="00E66FDD">
      <w:pPr>
        <w:widowControl w:val="0"/>
        <w:autoSpaceDE w:val="0"/>
        <w:autoSpaceDN w:val="0"/>
        <w:contextualSpacing/>
        <w:jc w:val="both"/>
        <w:rPr>
          <w:rFonts w:ascii="Verdana" w:eastAsia="Arial" w:hAnsi="Verdana" w:cs="Arial"/>
          <w:b/>
          <w:kern w:val="28"/>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proveer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rPr>
        <w:t>Antes del colocado de las piezas verificar que la superficie este uniforme sin polvo, grasas o sustancias que perjudiquen la buena ejecución del ítem</w:t>
      </w:r>
      <w:r w:rsidRPr="00836680">
        <w:rPr>
          <w:rFonts w:ascii="Verdana" w:eastAsia="Arial" w:hAnsi="Verdana" w:cs="Tahoma"/>
          <w:bCs/>
          <w:color w:val="000000"/>
        </w:rPr>
        <w:t xml:space="preserve">. </w:t>
      </w:r>
      <w:r w:rsidRPr="00836680">
        <w:rPr>
          <w:rFonts w:ascii="Verdana" w:eastAsia="Arial" w:hAnsi="Verdana" w:cs="Tahoma"/>
          <w:kern w:val="28"/>
        </w:rPr>
        <w:t>Asimismo, deberán regarse las superficies a revestir salvo indicación contraria del Supervisor de Obra.</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cemento cola deberá ser preparado con agua limpia hasta obtener una pasta homogénea sin grumos; </w:t>
      </w:r>
      <w:r w:rsidRPr="00836680">
        <w:rPr>
          <w:rFonts w:ascii="Verdana" w:eastAsia="Arial" w:hAnsi="Verdana" w:cs="Tahoma"/>
          <w:kern w:val="28"/>
        </w:rPr>
        <w:t>después de 5-10 minutos de reposo, volver a mezclar y la mezcla estará lista para su aplicación sobre la superficie</w:t>
      </w:r>
      <w:r w:rsidRPr="00836680">
        <w:rPr>
          <w:rFonts w:ascii="Verdana" w:eastAsia="Arial" w:hAnsi="Verdana" w:cs="Tahoma"/>
        </w:rPr>
        <w:t>. La mezcla deberá seguir estrictamente la dosificación y forma indicado por el proveedor.</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lastRenderedPageBreak/>
        <w:t>Ejecución del revestimiento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proveer el cortado de piezas en el caso de superficies irregulares a fin de minimizar imperfecciones en el acabado y los desperdicios.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Para realizar el corte de las piezas se debe utilizar una cortadora de cerámica la cual debe estar en buen estado para obtener piezas sin astillas ni rajaduras.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Piezas que presenten un mal asentamiento con el cemento cola o que al golpe denoten un sonido hueco deberán ser rehechas inmediatamente.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la ejecución se realizará los siguientes controles: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aceptarán piezas rotas, mal pegadas sin juntas adecuadas.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aceptan piezas con geometría y bombeo diferentes a lo indicado en los planos que indican la evacuación del agua con las rejillas.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Donde se denote vacíos entre la cerámica y el cemento cola por un mal asentamiento deberán ser corregidos.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En algunos casos el supervisor de obra indicará la superficie a rehacer el cual deberá ser ejecutado por cuenta del Contratista.</w:t>
      </w:r>
    </w:p>
    <w:p w:rsidR="00E66FDD" w:rsidRPr="00836680" w:rsidRDefault="00E66FDD" w:rsidP="00E66FDD">
      <w:pPr>
        <w:widowControl w:val="0"/>
        <w:autoSpaceDE w:val="0"/>
        <w:autoSpaceDN w:val="0"/>
        <w:contextualSpacing/>
        <w:jc w:val="both"/>
        <w:rPr>
          <w:rFonts w:ascii="Verdana" w:eastAsia="Arial" w:hAnsi="Verdana" w:cs="Arial"/>
          <w:b/>
          <w:kern w:val="28"/>
        </w:rPr>
      </w:pPr>
    </w:p>
    <w:p w:rsidR="00E66FDD" w:rsidRPr="00836680" w:rsidRDefault="00E66FDD" w:rsidP="00E66FDD">
      <w:pPr>
        <w:widowControl w:val="0"/>
        <w:autoSpaceDE w:val="0"/>
        <w:autoSpaceDN w:val="0"/>
        <w:contextualSpacing/>
        <w:jc w:val="both"/>
        <w:rPr>
          <w:rFonts w:ascii="Verdana" w:eastAsia="Arial" w:hAnsi="Verdana" w:cs="Arial"/>
          <w:b/>
          <w:kern w:val="28"/>
        </w:rPr>
      </w:pPr>
      <w:r w:rsidRPr="00836680">
        <w:rPr>
          <w:rFonts w:ascii="Verdana" w:eastAsia="Arial" w:hAnsi="Verdana" w:cs="Arial"/>
          <w:b/>
          <w:kern w:val="28"/>
        </w:rPr>
        <w:t>MEDICIÓN. –</w:t>
      </w:r>
    </w:p>
    <w:p w:rsidR="00E66FDD" w:rsidRPr="00836680" w:rsidRDefault="00E66FDD" w:rsidP="00E66FDD">
      <w:pPr>
        <w:widowControl w:val="0"/>
        <w:autoSpaceDE w:val="0"/>
        <w:autoSpaceDN w:val="0"/>
        <w:contextualSpacing/>
        <w:jc w:val="both"/>
        <w:rPr>
          <w:rFonts w:ascii="Verdana" w:eastAsia="Arial" w:hAnsi="Verdana" w:cs="Arial"/>
          <w:b/>
          <w:kern w:val="28"/>
        </w:rPr>
      </w:pPr>
    </w:p>
    <w:p w:rsidR="00E66FDD" w:rsidRPr="00836680" w:rsidRDefault="00E66FDD" w:rsidP="00E66FDD">
      <w:pPr>
        <w:widowControl w:val="0"/>
        <w:autoSpaceDE w:val="0"/>
        <w:autoSpaceDN w:val="0"/>
        <w:contextualSpacing/>
        <w:jc w:val="both"/>
        <w:rPr>
          <w:rFonts w:ascii="Verdana" w:eastAsia="Arial" w:hAnsi="Verdana" w:cs="Arial"/>
          <w:kern w:val="28"/>
        </w:rPr>
      </w:pPr>
      <w:r w:rsidRPr="00836680">
        <w:rPr>
          <w:rFonts w:ascii="Verdana" w:eastAsia="Arial" w:hAnsi="Verdana" w:cs="Arial"/>
          <w:bCs/>
        </w:rPr>
        <w:t>El revestimiento de cerámica</w:t>
      </w:r>
      <w:r w:rsidRPr="00836680">
        <w:rPr>
          <w:rFonts w:ascii="Verdana" w:eastAsia="Arial" w:hAnsi="Verdana" w:cs="Arial"/>
          <w:kern w:val="28"/>
        </w:rPr>
        <w:t xml:space="preserve"> c/cemento cola será medido en </w:t>
      </w:r>
      <w:r w:rsidRPr="00836680">
        <w:rPr>
          <w:rFonts w:ascii="Verdana" w:eastAsia="Arial" w:hAnsi="Verdana" w:cs="Arial"/>
          <w:b/>
          <w:kern w:val="28"/>
        </w:rPr>
        <w:t>metros cuadrados</w:t>
      </w:r>
      <w:r w:rsidRPr="00836680">
        <w:rPr>
          <w:rFonts w:ascii="Verdana" w:eastAsia="Arial" w:hAnsi="Verdana" w:cs="Arial"/>
          <w:kern w:val="28"/>
        </w:rPr>
        <w:t xml:space="preserve"> tomando en cuenta solamente el área neta ejecutada y autorizada.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pago por el trabajo ejecutado tal como lo prescribe este ítem y medido en la forma </w:t>
      </w:r>
      <w:r w:rsidRPr="00836680">
        <w:rPr>
          <w:rFonts w:ascii="Verdana" w:eastAsia="Arial" w:hAnsi="Verdana" w:cs="Tahoma"/>
          <w:color w:val="000000"/>
        </w:rPr>
        <w:lastRenderedPageBreak/>
        <w:t xml:space="preserve">indicada, de acuerdo con los planos y las presentes especificaciones técnicas, será de acuerdo al análisis de precios unitarios de la propuesta aceptada.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Dicho precio será en </w:t>
      </w:r>
      <w:r w:rsidRPr="00836680">
        <w:rPr>
          <w:rFonts w:ascii="Verdana" w:eastAsia="Arial" w:hAnsi="Verdana" w:cs="Tahoma"/>
          <w:bCs/>
          <w:color w:val="000000"/>
        </w:rPr>
        <w:t>compensación total por los materiales</w:t>
      </w:r>
      <w:r w:rsidRPr="00836680">
        <w:rPr>
          <w:rFonts w:ascii="Verdana" w:eastAsia="Arial" w:hAnsi="Verdana" w:cs="Tahoma"/>
          <w:color w:val="000000"/>
        </w:rPr>
        <w:t>,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APORTE PROPIO.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Arial" w:hAnsi="Verdana" w:cs="Tahoma"/>
        </w:rPr>
        <w:t>análisis de precios unitarios</w:t>
      </w:r>
      <w:r w:rsidRPr="0083668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25</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VN - OF - RES - 2</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M2</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rPr>
              <w:t>REVESTIMIENTO DE CERÁMICA PARA MESÓN</w:t>
            </w:r>
          </w:p>
        </w:tc>
      </w:tr>
    </w:tbl>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Este ítem se refiere al revestimiento cerámico para mesón, de acuerdo a lo señalado en los planos constructivos y/o instrucciones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MATERIALES, HERRAMIENTAS Y EQUIPO.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a emplearse deberán ser suministrados, de acuerdo al siguiente detalle:</w:t>
      </w:r>
    </w:p>
    <w:p w:rsidR="00E66FDD" w:rsidRPr="00836680" w:rsidRDefault="00E66FDD" w:rsidP="00E66FDD">
      <w:pPr>
        <w:widowControl w:val="0"/>
        <w:autoSpaceDE w:val="0"/>
        <w:autoSpaceDN w:val="0"/>
        <w:contextualSpacing/>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E66FDD" w:rsidRPr="00836680" w:rsidTr="00355184">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3551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M2</w:t>
            </w:r>
          </w:p>
        </w:tc>
      </w:tr>
      <w:tr w:rsidR="00E66FDD" w:rsidRPr="00836680" w:rsidTr="003551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M</w:t>
            </w:r>
          </w:p>
        </w:tc>
      </w:tr>
      <w:tr w:rsidR="00E66FDD" w:rsidRPr="00836680" w:rsidTr="003551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KG</w:t>
            </w:r>
          </w:p>
        </w:tc>
      </w:tr>
      <w:tr w:rsidR="00E66FDD" w:rsidRPr="00836680" w:rsidTr="003551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Calibri" w:eastAsia="Calibri" w:hAnsi="Calibri"/>
              </w:rPr>
              <w:t>KG</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kern w:val="28"/>
        </w:rPr>
      </w:pPr>
      <w:r w:rsidRPr="00836680">
        <w:rPr>
          <w:rFonts w:ascii="Verdana" w:eastAsia="Arial" w:hAnsi="Verdana" w:cs="Tahoma"/>
          <w:b/>
          <w:kern w:val="28"/>
        </w:rPr>
        <w:t xml:space="preserve">Cerámica nacional tipo </w:t>
      </w:r>
      <w:proofErr w:type="spellStart"/>
      <w:r w:rsidRPr="00836680">
        <w:rPr>
          <w:rFonts w:ascii="Verdana" w:eastAsia="Arial" w:hAnsi="Verdana" w:cs="Tahoma"/>
          <w:b/>
          <w:kern w:val="28"/>
        </w:rPr>
        <w:t>porcelanato</w:t>
      </w:r>
      <w:proofErr w:type="spellEnd"/>
      <w:r w:rsidRPr="00836680">
        <w:rPr>
          <w:rFonts w:ascii="Verdana" w:eastAsia="Arial" w:hAnsi="Verdana" w:cs="Tahoma"/>
          <w:b/>
          <w:kern w:val="28"/>
        </w:rPr>
        <w:t xml:space="preserve"> (60X60)</w:t>
      </w:r>
    </w:p>
    <w:p w:rsidR="00E66FDD" w:rsidRPr="00836680" w:rsidRDefault="00E66FDD" w:rsidP="00E66FDD">
      <w:pPr>
        <w:widowControl w:val="0"/>
        <w:autoSpaceDE w:val="0"/>
        <w:autoSpaceDN w:val="0"/>
        <w:contextualSpacing/>
        <w:jc w:val="both"/>
        <w:rPr>
          <w:rFonts w:ascii="Verdana" w:eastAsia="Arial" w:hAnsi="Verdana" w:cs="Tahoma"/>
          <w:kern w:val="28"/>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color w:val="000000"/>
        </w:rPr>
        <w:t xml:space="preserve">La cerámica a utilizarse será cerámica nacional </w:t>
      </w:r>
      <w:r w:rsidRPr="00836680">
        <w:rPr>
          <w:rFonts w:ascii="Verdana" w:eastAsia="Arial" w:hAnsi="Verdana" w:cs="Tahoma"/>
          <w:b/>
          <w:color w:val="000000"/>
        </w:rPr>
        <w:t>esmaltada</w:t>
      </w:r>
      <w:r w:rsidRPr="0083668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36680">
        <w:rPr>
          <w:rFonts w:ascii="Verdana" w:eastAsia="Arial" w:hAnsi="Verdana" w:cs="Tahoma"/>
          <w:b/>
          <w:color w:val="000000"/>
        </w:rPr>
        <w:t>PEI-3</w:t>
      </w:r>
      <w:r w:rsidRPr="00836680">
        <w:rPr>
          <w:rFonts w:ascii="Verdana" w:eastAsia="Arial" w:hAnsi="Verdana" w:cs="Tahoma"/>
          <w:color w:val="000000"/>
        </w:rPr>
        <w:t xml:space="preserve"> como mínimo (</w:t>
      </w:r>
      <w:proofErr w:type="spellStart"/>
      <w:r w:rsidRPr="00836680">
        <w:rPr>
          <w:rFonts w:ascii="Verdana" w:eastAsia="Arial" w:hAnsi="Verdana" w:cs="Tahoma"/>
          <w:color w:val="000000"/>
        </w:rPr>
        <w:t>Porcelain</w:t>
      </w:r>
      <w:proofErr w:type="spellEnd"/>
      <w:r w:rsidRPr="00836680">
        <w:rPr>
          <w:rFonts w:ascii="Verdana" w:eastAsia="Arial" w:hAnsi="Verdana" w:cs="Tahoma"/>
          <w:color w:val="000000"/>
        </w:rPr>
        <w:t xml:space="preserve"> </w:t>
      </w:r>
      <w:proofErr w:type="spellStart"/>
      <w:r w:rsidRPr="00836680">
        <w:rPr>
          <w:rFonts w:ascii="Verdana" w:eastAsia="Arial" w:hAnsi="Verdana" w:cs="Tahoma"/>
          <w:color w:val="000000"/>
        </w:rPr>
        <w:t>Enamel</w:t>
      </w:r>
      <w:proofErr w:type="spellEnd"/>
      <w:r w:rsidRPr="00836680">
        <w:rPr>
          <w:rFonts w:ascii="Verdana" w:eastAsia="Arial" w:hAnsi="Verdana" w:cs="Tahoma"/>
          <w:color w:val="000000"/>
        </w:rPr>
        <w:t xml:space="preserve"> </w:t>
      </w:r>
      <w:proofErr w:type="spellStart"/>
      <w:r w:rsidRPr="00836680">
        <w:rPr>
          <w:rFonts w:ascii="Verdana" w:eastAsia="Arial" w:hAnsi="Verdana" w:cs="Tahoma"/>
          <w:color w:val="000000"/>
        </w:rPr>
        <w:t>Institute</w:t>
      </w:r>
      <w:proofErr w:type="spellEnd"/>
      <w:r w:rsidRPr="00836680">
        <w:rPr>
          <w:rFonts w:ascii="Verdana" w:eastAsia="Arial" w:hAnsi="Verdana" w:cs="Tahoma"/>
          <w:color w:val="000000"/>
        </w:rPr>
        <w:t xml:space="preserve">), </w:t>
      </w:r>
      <w:r w:rsidRPr="00836680">
        <w:rPr>
          <w:rFonts w:ascii="Verdana" w:eastAsia="Arial" w:hAnsi="Verdana" w:cs="Tahoma"/>
        </w:rPr>
        <w:t>que es el índice que mide la resistencia al desgaste.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rPr>
        <w:t xml:space="preserve">Asimismo, la cerámica deberá cumplir los requisitos de la norma IBNORCA NB/150-10545. </w:t>
      </w:r>
      <w:r w:rsidRPr="00836680">
        <w:rPr>
          <w:rFonts w:ascii="Verdana" w:eastAsia="Arial" w:hAnsi="Verdana" w:cs="Tahoma"/>
          <w:color w:val="000000"/>
        </w:rPr>
        <w:t xml:space="preserve">El almacenamiento y manipuleo deberá seguir las indicaciones del proveedor del </w:t>
      </w:r>
      <w:r w:rsidRPr="00836680">
        <w:rPr>
          <w:rFonts w:ascii="Verdana" w:eastAsia="Arial" w:hAnsi="Verdana" w:cs="Tahoma"/>
          <w:color w:val="000000"/>
        </w:rPr>
        <w:lastRenderedPageBreak/>
        <w:t>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 la colocación de la cerámica,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Cola</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before="9"/>
        <w:ind w:right="384"/>
        <w:contextualSpacing/>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20"/>
        </w:rPr>
        <w:t xml:space="preserve"> </w:t>
      </w:r>
      <w:r w:rsidRPr="00836680">
        <w:rPr>
          <w:rFonts w:ascii="Verdana" w:eastAsia="Century Gothic" w:hAnsi="Verdana" w:cs="Arial"/>
          <w:spacing w:val="-1"/>
        </w:rPr>
        <w:t>será</w:t>
      </w:r>
      <w:r w:rsidRPr="00836680">
        <w:rPr>
          <w:rFonts w:ascii="Verdana" w:eastAsia="Century Gothic" w:hAnsi="Verdana" w:cs="Arial"/>
          <w:spacing w:val="14"/>
        </w:rPr>
        <w:t xml:space="preserve">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spacing w:val="1"/>
        </w:rPr>
        <w:t>er</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adh</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2"/>
        </w:rPr>
        <w:t>v</w:t>
      </w:r>
      <w:r w:rsidRPr="00836680">
        <w:rPr>
          <w:rFonts w:ascii="Verdana" w:eastAsia="Century Gothic" w:hAnsi="Verdana" w:cs="Arial"/>
        </w:rPr>
        <w:t>o</w:t>
      </w:r>
      <w:r w:rsidRPr="00836680">
        <w:rPr>
          <w:rFonts w:ascii="Verdana" w:eastAsia="Century Gothic" w:hAnsi="Verdana" w:cs="Arial"/>
          <w:spacing w:val="31"/>
        </w:rPr>
        <w:t xml:space="preserve"> </w:t>
      </w:r>
      <w:r w:rsidRPr="00836680">
        <w:rPr>
          <w:rFonts w:ascii="Verdana" w:eastAsia="Century Gothic" w:hAnsi="Verdana" w:cs="Arial"/>
          <w:spacing w:val="1"/>
        </w:rPr>
        <w:t>ce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2"/>
        </w:rPr>
        <w:t>C</w:t>
      </w:r>
      <w:r w:rsidRPr="00836680">
        <w:rPr>
          <w:rFonts w:ascii="Verdana" w:eastAsia="Century Gothic" w:hAnsi="Verdana" w:cs="Arial"/>
        </w:rPr>
        <w:t>2</w:t>
      </w:r>
      <w:r w:rsidRPr="00836680">
        <w:rPr>
          <w:rFonts w:ascii="Verdana" w:eastAsia="Century Gothic" w:hAnsi="Verdana" w:cs="Arial"/>
          <w:spacing w:val="15"/>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ti</w:t>
      </w:r>
      <w:r w:rsidRPr="00836680">
        <w:rPr>
          <w:rFonts w:ascii="Verdana" w:eastAsia="Century Gothic" w:hAnsi="Verdana" w:cs="Arial"/>
          <w:spacing w:val="2"/>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35"/>
        </w:rPr>
        <w:t xml:space="preserve"> </w:t>
      </w:r>
      <w:r w:rsidRPr="00836680">
        <w:rPr>
          <w:rFonts w:ascii="Verdana" w:eastAsia="Century Gothic" w:hAnsi="Verdana" w:cs="Arial"/>
          <w:spacing w:val="1"/>
        </w:rPr>
        <w:t>id</w:t>
      </w:r>
      <w:r w:rsidRPr="00836680">
        <w:rPr>
          <w:rFonts w:ascii="Verdana" w:eastAsia="Century Gothic" w:hAnsi="Verdana" w:cs="Arial"/>
          <w:spacing w:val="-1"/>
        </w:rPr>
        <w:t>ea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ar</w:t>
      </w:r>
      <w:r w:rsidRPr="00836680">
        <w:rPr>
          <w:rFonts w:ascii="Verdana" w:eastAsia="Century Gothic" w:hAnsi="Verdana" w:cs="Arial"/>
        </w:rPr>
        <w:t>a</w:t>
      </w:r>
      <w:r w:rsidRPr="00836680">
        <w:rPr>
          <w:rFonts w:ascii="Verdana" w:eastAsia="Century Gothic" w:hAnsi="Verdana" w:cs="Arial"/>
          <w:spacing w:val="21"/>
        </w:rPr>
        <w:t xml:space="preserve"> </w:t>
      </w:r>
      <w:r w:rsidRPr="00836680">
        <w:rPr>
          <w:rFonts w:ascii="Verdana" w:eastAsia="Century Gothic" w:hAnsi="Verdana" w:cs="Arial"/>
          <w:spacing w:val="-1"/>
        </w:rPr>
        <w:t>t</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e</w:t>
      </w:r>
      <w:r w:rsidRPr="00836680">
        <w:rPr>
          <w:rFonts w:ascii="Verdana" w:eastAsia="Century Gothic" w:hAnsi="Verdana" w:cs="Arial"/>
          <w:spacing w:val="3"/>
        </w:rPr>
        <w:t>l</w:t>
      </w:r>
      <w:r w:rsidRPr="00836680">
        <w:rPr>
          <w:rFonts w:ascii="Verdana" w:eastAsia="Century Gothic" w:hAnsi="Verdana" w:cs="Arial"/>
          <w:spacing w:val="1"/>
        </w:rPr>
        <w:t>em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35"/>
        </w:rPr>
        <w:t xml:space="preserve"> </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rá</w:t>
      </w:r>
      <w:r w:rsidRPr="00836680">
        <w:rPr>
          <w:rFonts w:ascii="Verdana" w:eastAsia="Century Gothic" w:hAnsi="Verdana" w:cs="Arial"/>
          <w:spacing w:val="-1"/>
        </w:rPr>
        <w:t>m</w:t>
      </w:r>
      <w:r w:rsidRPr="00836680">
        <w:rPr>
          <w:rFonts w:ascii="Verdana" w:eastAsia="Century Gothic" w:hAnsi="Verdana" w:cs="Arial"/>
          <w:spacing w:val="1"/>
        </w:rPr>
        <w:t>ic</w:t>
      </w:r>
      <w:r w:rsidRPr="00836680">
        <w:rPr>
          <w:rFonts w:ascii="Verdana" w:eastAsia="Century Gothic" w:hAnsi="Verdana" w:cs="Arial"/>
        </w:rPr>
        <w:t>o</w:t>
      </w:r>
      <w:r w:rsidRPr="00836680">
        <w:rPr>
          <w:rFonts w:ascii="Verdana" w:eastAsia="Century Gothic" w:hAnsi="Verdana" w:cs="Arial"/>
          <w:spacing w:val="33"/>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7"/>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w w:val="104"/>
        </w:rPr>
        <w:t>ba</w:t>
      </w:r>
      <w:r w:rsidRPr="00836680">
        <w:rPr>
          <w:rFonts w:ascii="Verdana" w:eastAsia="Century Gothic" w:hAnsi="Verdana" w:cs="Arial"/>
          <w:spacing w:val="-2"/>
          <w:w w:val="104"/>
        </w:rPr>
        <w:t>j</w:t>
      </w:r>
      <w:r w:rsidRPr="00836680">
        <w:rPr>
          <w:rFonts w:ascii="Verdana" w:eastAsia="Century Gothic" w:hAnsi="Verdana" w:cs="Arial"/>
          <w:w w:val="104"/>
        </w:rPr>
        <w:t xml:space="preserve">o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cen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je</w:t>
      </w:r>
      <w:r w:rsidRPr="00836680">
        <w:rPr>
          <w:rFonts w:ascii="Verdana" w:eastAsia="Century Gothic" w:hAnsi="Verdana" w:cs="Arial"/>
          <w:spacing w:val="30"/>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b</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1"/>
        </w:rPr>
        <w:t>rc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8"/>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rPr>
        <w:t>g</w:t>
      </w:r>
      <w:r w:rsidRPr="00836680">
        <w:rPr>
          <w:rFonts w:ascii="Verdana" w:eastAsia="Century Gothic" w:hAnsi="Verdana" w:cs="Arial"/>
          <w:spacing w:val="2"/>
        </w:rPr>
        <w:t>u</w:t>
      </w:r>
      <w:r w:rsidRPr="00836680">
        <w:rPr>
          <w:rFonts w:ascii="Verdana" w:eastAsia="Century Gothic" w:hAnsi="Verdana" w:cs="Arial"/>
        </w:rPr>
        <w:t>a</w:t>
      </w:r>
      <w:r w:rsidRPr="00836680">
        <w:rPr>
          <w:rFonts w:ascii="Verdana" w:eastAsia="Century Gothic" w:hAnsi="Verdana" w:cs="Arial"/>
          <w:spacing w:val="16"/>
        </w:rPr>
        <w:t xml:space="preserve"> </w:t>
      </w:r>
      <w:r w:rsidRPr="00836680">
        <w:rPr>
          <w:rFonts w:ascii="Verdana" w:eastAsia="Century Gothic" w:hAnsi="Verdana" w:cs="Arial"/>
        </w:rPr>
        <w:t>(</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21"/>
        </w:rPr>
        <w:t xml:space="preserve"> </w:t>
      </w:r>
      <w:r w:rsidRPr="00836680">
        <w:rPr>
          <w:rFonts w:ascii="Verdana" w:eastAsia="Century Gothic" w:hAnsi="Verdana" w:cs="Arial"/>
        </w:rPr>
        <w:t>a</w:t>
      </w:r>
      <w:r w:rsidRPr="00836680">
        <w:rPr>
          <w:rFonts w:ascii="Verdana" w:eastAsia="Century Gothic" w:hAnsi="Verdana" w:cs="Arial"/>
          <w:spacing w:val="4"/>
        </w:rPr>
        <w:t xml:space="preserve"> </w:t>
      </w:r>
      <w:r w:rsidRPr="00836680">
        <w:rPr>
          <w:rFonts w:ascii="Verdana" w:eastAsia="Century Gothic" w:hAnsi="Verdana" w:cs="Arial"/>
          <w:spacing w:val="2"/>
          <w:w w:val="104"/>
        </w:rPr>
        <w:t>3</w:t>
      </w:r>
      <w:r w:rsidRPr="00836680">
        <w:rPr>
          <w:rFonts w:ascii="Verdana" w:eastAsia="Century Gothic" w:hAnsi="Verdana" w:cs="Arial"/>
          <w:w w:val="104"/>
        </w:rPr>
        <w:t xml:space="preserve">%). </w:t>
      </w:r>
      <w:r w:rsidRPr="00836680">
        <w:rPr>
          <w:rFonts w:ascii="Verdana" w:eastAsia="Century Gothic" w:hAnsi="Verdana" w:cs="Arial"/>
          <w:spacing w:val="-1"/>
        </w:rPr>
        <w:t>P</w:t>
      </w:r>
      <w:r w:rsidRPr="00836680">
        <w:rPr>
          <w:rFonts w:ascii="Verdana" w:eastAsia="Century Gothic" w:hAnsi="Verdana" w:cs="Arial"/>
          <w:spacing w:val="2"/>
        </w:rPr>
        <w:t>u</w:t>
      </w:r>
      <w:r w:rsidRPr="00836680">
        <w:rPr>
          <w:rFonts w:ascii="Verdana" w:eastAsia="Century Gothic" w:hAnsi="Verdana" w:cs="Arial"/>
          <w:spacing w:val="1"/>
        </w:rPr>
        <w:t>ed</w:t>
      </w:r>
      <w:r w:rsidRPr="00836680">
        <w:rPr>
          <w:rFonts w:ascii="Verdana" w:eastAsia="Century Gothic" w:hAnsi="Verdana" w:cs="Arial"/>
        </w:rPr>
        <w:t>e</w:t>
      </w:r>
      <w:r w:rsidRPr="00836680">
        <w:rPr>
          <w:rFonts w:ascii="Verdana" w:eastAsia="Century Gothic" w:hAnsi="Verdana" w:cs="Arial"/>
          <w:spacing w:val="17"/>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lica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6"/>
        </w:rPr>
        <w:t xml:space="preserve"> </w:t>
      </w:r>
      <w:r w:rsidRPr="00836680">
        <w:rPr>
          <w:rFonts w:ascii="Verdana" w:eastAsia="Century Gothic" w:hAnsi="Verdana" w:cs="Arial"/>
          <w:spacing w:val="1"/>
        </w:rPr>
        <w:t>p</w:t>
      </w:r>
      <w:r w:rsidRPr="00836680">
        <w:rPr>
          <w:rFonts w:ascii="Verdana" w:eastAsia="Century Gothic" w:hAnsi="Verdana" w:cs="Arial"/>
          <w:spacing w:val="-1"/>
        </w:rPr>
        <w:t>i</w:t>
      </w:r>
      <w:r w:rsidRPr="00836680">
        <w:rPr>
          <w:rFonts w:ascii="Verdana" w:eastAsia="Century Gothic" w:hAnsi="Verdana" w:cs="Arial"/>
          <w:spacing w:val="1"/>
        </w:rPr>
        <w:t>s</w:t>
      </w:r>
      <w:r w:rsidRPr="00836680">
        <w:rPr>
          <w:rFonts w:ascii="Verdana" w:eastAsia="Century Gothic" w:hAnsi="Verdana" w:cs="Arial"/>
        </w:rPr>
        <w:t>os</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ur</w:t>
      </w:r>
      <w:r w:rsidRPr="00836680">
        <w:rPr>
          <w:rFonts w:ascii="Verdana" w:eastAsia="Century Gothic" w:hAnsi="Verdana" w:cs="Arial"/>
        </w:rPr>
        <w:t>os</w:t>
      </w:r>
      <w:r w:rsidRPr="00836680">
        <w:rPr>
          <w:rFonts w:ascii="Verdana" w:eastAsia="Century Gothic" w:hAnsi="Verdana" w:cs="Arial"/>
          <w:spacing w:val="20"/>
        </w:rPr>
        <w:t xml:space="preserve"> </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x</w:t>
      </w:r>
      <w:r w:rsidRPr="00836680">
        <w:rPr>
          <w:rFonts w:ascii="Verdana" w:eastAsia="Century Gothic" w:hAnsi="Verdana" w:cs="Arial"/>
          <w:spacing w:val="-1"/>
          <w:w w:val="104"/>
        </w:rPr>
        <w:t>t</w:t>
      </w:r>
      <w:r w:rsidRPr="00836680">
        <w:rPr>
          <w:rFonts w:ascii="Verdana" w:eastAsia="Century Gothic" w:hAnsi="Verdana" w:cs="Arial"/>
          <w:spacing w:val="1"/>
          <w:w w:val="104"/>
        </w:rPr>
        <w:t>er</w:t>
      </w:r>
      <w:r w:rsidRPr="00836680">
        <w:rPr>
          <w:rFonts w:ascii="Verdana" w:eastAsia="Century Gothic" w:hAnsi="Verdana" w:cs="Arial"/>
          <w:spacing w:val="-1"/>
          <w:w w:val="104"/>
        </w:rPr>
        <w:t>i</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1"/>
          <w:w w:val="104"/>
        </w:rPr>
        <w:t>s</w:t>
      </w:r>
      <w:r w:rsidRPr="00836680">
        <w:rPr>
          <w:rFonts w:ascii="Verdana" w:eastAsia="Century Gothic" w:hAnsi="Verdana" w:cs="Arial"/>
          <w:w w:val="104"/>
        </w:rPr>
        <w:t xml:space="preserve">. </w:t>
      </w:r>
      <w:r w:rsidRPr="00836680">
        <w:rPr>
          <w:rFonts w:ascii="Verdana" w:eastAsia="Century Gothic" w:hAnsi="Verdana" w:cs="Arial"/>
          <w:spacing w:val="-1"/>
        </w:rPr>
        <w:t>P</w:t>
      </w:r>
      <w:r w:rsidRPr="00836680">
        <w:rPr>
          <w:rFonts w:ascii="Verdana" w:eastAsia="Century Gothic" w:hAnsi="Verdana" w:cs="Arial"/>
          <w:spacing w:val="1"/>
        </w:rPr>
        <w:t>er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3"/>
        </w:rPr>
        <w:t xml:space="preserve"> </w:t>
      </w:r>
      <w:r w:rsidRPr="00836680">
        <w:rPr>
          <w:rFonts w:ascii="Verdana" w:eastAsia="Century Gothic" w:hAnsi="Verdana" w:cs="Arial"/>
          <w:spacing w:val="1"/>
        </w:rPr>
        <w:t>h</w:t>
      </w:r>
      <w:r w:rsidRPr="00836680">
        <w:rPr>
          <w:rFonts w:ascii="Verdana" w:eastAsia="Century Gothic" w:hAnsi="Verdana" w:cs="Arial"/>
          <w:spacing w:val="-1"/>
        </w:rPr>
        <w:t>a</w:t>
      </w:r>
      <w:r w:rsidRPr="00836680">
        <w:rPr>
          <w:rFonts w:ascii="Verdana" w:eastAsia="Century Gothic" w:hAnsi="Verdana" w:cs="Arial"/>
          <w:spacing w:val="1"/>
        </w:rPr>
        <w:t>ce</w:t>
      </w:r>
      <w:r w:rsidRPr="00836680">
        <w:rPr>
          <w:rFonts w:ascii="Verdana" w:eastAsia="Century Gothic" w:hAnsi="Verdana" w:cs="Arial"/>
        </w:rPr>
        <w:t>r</w:t>
      </w:r>
      <w:r w:rsidRPr="00836680">
        <w:rPr>
          <w:rFonts w:ascii="Verdana" w:eastAsia="Century Gothic" w:hAnsi="Verdana" w:cs="Arial"/>
          <w:spacing w:val="18"/>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rre</w:t>
      </w:r>
      <w:r w:rsidRPr="00836680">
        <w:rPr>
          <w:rFonts w:ascii="Verdana" w:eastAsia="Century Gothic" w:hAnsi="Verdana" w:cs="Arial"/>
          <w:spacing w:val="-1"/>
        </w:rPr>
        <w:t>c</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5"/>
        </w:rPr>
        <w:t xml:space="preserve"> </w:t>
      </w:r>
      <w:r w:rsidRPr="00836680">
        <w:rPr>
          <w:rFonts w:ascii="Verdana" w:eastAsia="Century Gothic" w:hAnsi="Verdana" w:cs="Arial"/>
          <w:spacing w:val="2"/>
          <w:w w:val="104"/>
        </w:rPr>
        <w:t>f</w:t>
      </w:r>
      <w:r w:rsidRPr="00836680">
        <w:rPr>
          <w:rFonts w:ascii="Verdana" w:eastAsia="Century Gothic" w:hAnsi="Verdana" w:cs="Arial"/>
          <w:spacing w:val="1"/>
          <w:w w:val="104"/>
        </w:rPr>
        <w:t>á</w:t>
      </w:r>
      <w:r w:rsidRPr="00836680">
        <w:rPr>
          <w:rFonts w:ascii="Verdana" w:eastAsia="Century Gothic" w:hAnsi="Verdana" w:cs="Arial"/>
          <w:spacing w:val="-1"/>
          <w:w w:val="104"/>
        </w:rPr>
        <w:t>ci</w:t>
      </w:r>
      <w:r w:rsidRPr="00836680">
        <w:rPr>
          <w:rFonts w:ascii="Verdana" w:eastAsia="Century Gothic" w:hAnsi="Verdana" w:cs="Arial"/>
          <w:spacing w:val="3"/>
          <w:w w:val="104"/>
        </w:rPr>
        <w:t>l</w:t>
      </w:r>
      <w:r w:rsidRPr="00836680">
        <w:rPr>
          <w:rFonts w:ascii="Verdana" w:eastAsia="Century Gothic" w:hAnsi="Verdana" w:cs="Arial"/>
          <w:spacing w:val="-1"/>
          <w:w w:val="104"/>
        </w:rPr>
        <w:t>m</w:t>
      </w:r>
      <w:r w:rsidRPr="00836680">
        <w:rPr>
          <w:rFonts w:ascii="Verdana" w:eastAsia="Century Gothic" w:hAnsi="Verdana" w:cs="Arial"/>
          <w:spacing w:val="3"/>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spacing w:val="1"/>
          <w:w w:val="104"/>
        </w:rPr>
        <w:t>e</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after="120"/>
        <w:ind w:right="-40"/>
        <w:contextualSpacing/>
        <w:jc w:val="both"/>
        <w:rPr>
          <w:rFonts w:ascii="Verdana" w:eastAsia="Century Gothic" w:hAnsi="Verdana" w:cs="Arial"/>
          <w:w w:val="104"/>
        </w:rPr>
      </w:pPr>
      <w:r w:rsidRPr="00836680">
        <w:rPr>
          <w:rFonts w:ascii="Verdana" w:eastAsia="Century Gothic" w:hAnsi="Verdana" w:cs="Arial"/>
          <w:w w:val="104"/>
        </w:rPr>
        <w:t>Tendrá las siguientes características:</w:t>
      </w:r>
    </w:p>
    <w:p w:rsidR="00E66FDD" w:rsidRPr="00836680" w:rsidRDefault="00E66FDD" w:rsidP="003817F9">
      <w:pPr>
        <w:widowControl w:val="0"/>
        <w:numPr>
          <w:ilvl w:val="0"/>
          <w:numId w:val="95"/>
        </w:numPr>
        <w:autoSpaceDE w:val="0"/>
        <w:autoSpaceDN w:val="0"/>
        <w:spacing w:before="11"/>
        <w:ind w:right="384"/>
        <w:contextualSpacing/>
        <w:rPr>
          <w:rFonts w:ascii="Verdana" w:eastAsia="Century Gothic" w:hAnsi="Verdana" w:cs="Arial"/>
        </w:rPr>
      </w:pPr>
      <w:r w:rsidRPr="00836680">
        <w:rPr>
          <w:rFonts w:ascii="Verdana" w:eastAsia="Century Gothic" w:hAnsi="Verdana" w:cs="Arial"/>
        </w:rPr>
        <w:t>Ex</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7"/>
        </w:rPr>
        <w:t xml:space="preserve"> </w:t>
      </w:r>
      <w:r w:rsidRPr="00836680">
        <w:rPr>
          <w:rFonts w:ascii="Verdana" w:eastAsia="Century Gothic" w:hAnsi="Verdana" w:cs="Arial"/>
          <w:spacing w:val="2"/>
        </w:rPr>
        <w:t>g</w:t>
      </w:r>
      <w:r w:rsidRPr="00836680">
        <w:rPr>
          <w:rFonts w:ascii="Verdana" w:eastAsia="Century Gothic" w:hAnsi="Verdana" w:cs="Arial"/>
          <w:spacing w:val="1"/>
        </w:rPr>
        <w:t>ra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re</w:t>
      </w:r>
      <w:r w:rsidRPr="00836680">
        <w:rPr>
          <w:rFonts w:ascii="Verdana" w:eastAsia="Century Gothic" w:hAnsi="Verdana" w:cs="Arial"/>
          <w:spacing w:val="-1"/>
        </w:rPr>
        <w:t>t</w:t>
      </w:r>
      <w:r w:rsidRPr="00836680">
        <w:rPr>
          <w:rFonts w:ascii="Verdana" w:eastAsia="Century Gothic" w:hAnsi="Verdana" w:cs="Arial"/>
          <w:spacing w:val="1"/>
        </w:rPr>
        <w:t>enc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w w:val="104"/>
        </w:rPr>
        <w:t>a</w:t>
      </w:r>
      <w:r w:rsidRPr="00836680">
        <w:rPr>
          <w:rFonts w:ascii="Verdana" w:eastAsia="Century Gothic" w:hAnsi="Verdana" w:cs="Arial"/>
          <w:w w:val="104"/>
        </w:rPr>
        <w:t>g</w:t>
      </w:r>
      <w:r w:rsidRPr="00836680">
        <w:rPr>
          <w:rFonts w:ascii="Verdana" w:eastAsia="Century Gothic" w:hAnsi="Verdana" w:cs="Arial"/>
          <w:spacing w:val="2"/>
          <w:w w:val="104"/>
        </w:rPr>
        <w:t>u</w:t>
      </w:r>
      <w:r w:rsidRPr="00836680">
        <w:rPr>
          <w:rFonts w:ascii="Verdana" w:eastAsia="Century Gothic" w:hAnsi="Verdana" w:cs="Arial"/>
          <w:w w:val="104"/>
        </w:rPr>
        <w:t xml:space="preserve">a </w:t>
      </w:r>
      <w:r w:rsidRPr="00836680">
        <w:rPr>
          <w:rFonts w:ascii="Verdana" w:eastAsia="Century Gothic" w:hAnsi="Verdana" w:cs="Arial"/>
        </w:rPr>
        <w:t>Co</w:t>
      </w:r>
      <w:r w:rsidRPr="00836680">
        <w:rPr>
          <w:rFonts w:ascii="Verdana" w:eastAsia="Century Gothic" w:hAnsi="Verdana" w:cs="Arial"/>
          <w:spacing w:val="1"/>
        </w:rPr>
        <w:t>n</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
        </w:rPr>
        <w:t>E</w:t>
      </w:r>
      <w:r w:rsidRPr="00836680">
        <w:rPr>
          <w:rFonts w:ascii="Verdana" w:eastAsia="Century Gothic" w:hAnsi="Verdana" w:cs="Arial"/>
          <w:spacing w:val="2"/>
        </w:rPr>
        <w:t>-</w:t>
      </w:r>
      <w:r w:rsidRPr="00836680">
        <w:rPr>
          <w:rFonts w:ascii="Verdana" w:eastAsia="Century Gothic" w:hAnsi="Verdana" w:cs="Arial"/>
        </w:rPr>
        <w:t>EN</w:t>
      </w:r>
      <w:r w:rsidRPr="00836680">
        <w:rPr>
          <w:rFonts w:ascii="Verdana" w:eastAsia="Century Gothic" w:hAnsi="Verdana" w:cs="Arial"/>
          <w:spacing w:val="20"/>
        </w:rPr>
        <w:t xml:space="preserve"> </w:t>
      </w:r>
      <w:r w:rsidRPr="00836680">
        <w:rPr>
          <w:rFonts w:ascii="Verdana" w:eastAsia="Century Gothic" w:hAnsi="Verdana" w:cs="Arial"/>
        </w:rPr>
        <w:t>1</w:t>
      </w:r>
      <w:r w:rsidRPr="00836680">
        <w:rPr>
          <w:rFonts w:ascii="Verdana" w:eastAsia="Century Gothic" w:hAnsi="Verdana" w:cs="Arial"/>
          <w:spacing w:val="2"/>
        </w:rPr>
        <w:t>2</w:t>
      </w:r>
      <w:r w:rsidRPr="00836680">
        <w:rPr>
          <w:rFonts w:ascii="Verdana" w:eastAsia="Century Gothic" w:hAnsi="Verdana" w:cs="Arial"/>
        </w:rPr>
        <w:t>004</w:t>
      </w:r>
      <w:r w:rsidRPr="00836680">
        <w:rPr>
          <w:rFonts w:ascii="Verdana" w:eastAsia="Century Gothic" w:hAnsi="Verdana" w:cs="Arial"/>
          <w:spacing w:val="6"/>
        </w:rPr>
        <w:t>-</w:t>
      </w:r>
      <w:r w:rsidRPr="00836680">
        <w:rPr>
          <w:rFonts w:ascii="Verdana" w:eastAsia="Century Gothic" w:hAnsi="Verdana" w:cs="Arial"/>
          <w:spacing w:val="-4"/>
        </w:rPr>
        <w:t>A</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rPr>
        <w:t>o</w:t>
      </w:r>
      <w:r w:rsidRPr="00836680">
        <w:rPr>
          <w:rFonts w:ascii="Verdana" w:eastAsia="Century Gothic" w:hAnsi="Verdana" w:cs="Arial"/>
          <w:spacing w:val="33"/>
        </w:rPr>
        <w:t xml:space="preserve"> </w:t>
      </w:r>
      <w:r w:rsidRPr="00836680">
        <w:rPr>
          <w:rFonts w:ascii="Verdana" w:eastAsia="Century Gothic" w:hAnsi="Verdana" w:cs="Arial"/>
          <w:spacing w:val="5"/>
          <w:w w:val="104"/>
        </w:rPr>
        <w:t>Z</w:t>
      </w:r>
      <w:r w:rsidRPr="00836680">
        <w:rPr>
          <w:rFonts w:ascii="Verdana" w:eastAsia="Century Gothic" w:hAnsi="Verdana" w:cs="Arial"/>
          <w:w w:val="104"/>
        </w:rPr>
        <w:t xml:space="preserve">A </w:t>
      </w:r>
      <w:r w:rsidRPr="00836680">
        <w:rPr>
          <w:rFonts w:ascii="Verdana" w:eastAsia="Century Gothic" w:hAnsi="Verdana" w:cs="Arial"/>
          <w:spacing w:val="-4"/>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ma</w:t>
      </w:r>
      <w:r w:rsidRPr="00836680">
        <w:rPr>
          <w:rFonts w:ascii="Verdana" w:eastAsia="Century Gothic" w:hAnsi="Verdana" w:cs="Arial"/>
          <w:spacing w:val="3"/>
        </w:rPr>
        <w:t>s</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2"/>
        </w:rPr>
        <w:t>2</w:t>
      </w:r>
      <w:r w:rsidRPr="00836680">
        <w:rPr>
          <w:rFonts w:ascii="Verdana" w:eastAsia="Century Gothic" w:hAnsi="Verdana" w:cs="Arial"/>
        </w:rPr>
        <w:t>6</w:t>
      </w:r>
      <w:r w:rsidRPr="00836680">
        <w:rPr>
          <w:rFonts w:ascii="Verdana" w:eastAsia="Century Gothic" w:hAnsi="Verdana" w:cs="Arial"/>
          <w:spacing w:val="7"/>
        </w:rPr>
        <w:t xml:space="preserve"> </w:t>
      </w:r>
      <w:r w:rsidRPr="00836680">
        <w:rPr>
          <w:rFonts w:ascii="Verdana" w:eastAsia="Century Gothic" w:hAnsi="Verdana" w:cs="Arial"/>
        </w:rPr>
        <w:t>±</w:t>
      </w:r>
      <w:r w:rsidRPr="00836680">
        <w:rPr>
          <w:rFonts w:ascii="Verdana" w:eastAsia="Century Gothic" w:hAnsi="Verdana" w:cs="Arial"/>
          <w:spacing w:val="5"/>
        </w:rPr>
        <w:t xml:space="preserve"> </w:t>
      </w:r>
      <w:r w:rsidRPr="00836680">
        <w:rPr>
          <w:rFonts w:ascii="Verdana" w:eastAsia="Century Gothic" w:hAnsi="Verdana" w:cs="Arial"/>
          <w:spacing w:val="2"/>
          <w:w w:val="104"/>
        </w:rPr>
        <w:t>2</w:t>
      </w:r>
      <w:r w:rsidRPr="00836680">
        <w:rPr>
          <w:rFonts w:ascii="Verdana" w:eastAsia="Century Gothic" w:hAnsi="Verdana" w:cs="Arial"/>
          <w:w w:val="104"/>
        </w:rPr>
        <w:t>%</w:t>
      </w:r>
    </w:p>
    <w:p w:rsidR="00E66FDD" w:rsidRPr="00836680" w:rsidRDefault="00E66FDD" w:rsidP="003817F9">
      <w:pPr>
        <w:widowControl w:val="0"/>
        <w:numPr>
          <w:ilvl w:val="0"/>
          <w:numId w:val="95"/>
        </w:numPr>
        <w:autoSpaceDE w:val="0"/>
        <w:autoSpaceDN w:val="0"/>
        <w:ind w:right="384"/>
        <w:contextualSpacing/>
        <w:rPr>
          <w:rFonts w:ascii="Verdana" w:eastAsia="Century Gothic" w:hAnsi="Verdana" w:cs="Arial"/>
        </w:rPr>
      </w:pPr>
      <w:r w:rsidRPr="00836680">
        <w:rPr>
          <w:rFonts w:ascii="Verdana" w:eastAsia="Century Gothic" w:hAnsi="Verdana" w:cs="Arial"/>
          <w:spacing w:val="1"/>
        </w:rPr>
        <w:t>Te</w:t>
      </w:r>
      <w:r w:rsidRPr="00836680">
        <w:rPr>
          <w:rFonts w:ascii="Verdana" w:eastAsia="Century Gothic" w:hAnsi="Verdana" w:cs="Arial"/>
          <w:spacing w:val="-1"/>
        </w:rPr>
        <w:t>m</w:t>
      </w:r>
      <w:r w:rsidRPr="00836680">
        <w:rPr>
          <w:rFonts w:ascii="Verdana" w:eastAsia="Century Gothic" w:hAnsi="Verdana" w:cs="Arial"/>
          <w:spacing w:val="1"/>
        </w:rPr>
        <w:t>pera</w:t>
      </w:r>
      <w:r w:rsidRPr="00836680">
        <w:rPr>
          <w:rFonts w:ascii="Verdana" w:eastAsia="Century Gothic" w:hAnsi="Verdana" w:cs="Arial"/>
          <w:spacing w:val="-1"/>
        </w:rPr>
        <w:t>tu</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3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p</w:t>
      </w:r>
      <w:r w:rsidRPr="00836680">
        <w:rPr>
          <w:rFonts w:ascii="Verdana" w:eastAsia="Century Gothic" w:hAnsi="Verdana" w:cs="Arial"/>
          <w:spacing w:val="1"/>
        </w:rPr>
        <w:t>lica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
        </w:rPr>
        <w:t>º</w:t>
      </w:r>
      <w:r w:rsidRPr="00836680">
        <w:rPr>
          <w:rFonts w:ascii="Verdana" w:eastAsia="Century Gothic" w:hAnsi="Verdana" w:cs="Arial"/>
        </w:rPr>
        <w:t>C</w:t>
      </w:r>
      <w:r w:rsidRPr="00836680">
        <w:rPr>
          <w:rFonts w:ascii="Verdana" w:eastAsia="Century Gothic" w:hAnsi="Verdana" w:cs="Arial"/>
          <w:spacing w:val="15"/>
        </w:rPr>
        <w:t xml:space="preserve"> </w:t>
      </w:r>
      <w:r w:rsidRPr="00836680">
        <w:rPr>
          <w:rFonts w:ascii="Verdana" w:eastAsia="Century Gothic" w:hAnsi="Verdana" w:cs="Arial"/>
        </w:rPr>
        <w:t>a</w:t>
      </w:r>
      <w:r w:rsidRPr="00836680">
        <w:rPr>
          <w:rFonts w:ascii="Verdana" w:eastAsia="Century Gothic" w:hAnsi="Verdana" w:cs="Arial"/>
          <w:spacing w:val="6"/>
        </w:rPr>
        <w:t xml:space="preserve"> </w:t>
      </w:r>
      <w:r w:rsidRPr="00836680">
        <w:rPr>
          <w:rFonts w:ascii="Verdana" w:eastAsia="Century Gothic" w:hAnsi="Verdana" w:cs="Arial"/>
          <w:spacing w:val="2"/>
          <w:w w:val="104"/>
        </w:rPr>
        <w:t>+</w:t>
      </w:r>
      <w:r w:rsidRPr="00836680">
        <w:rPr>
          <w:rFonts w:ascii="Verdana" w:eastAsia="Century Gothic" w:hAnsi="Verdana" w:cs="Arial"/>
          <w:w w:val="104"/>
        </w:rPr>
        <w:t>35</w:t>
      </w:r>
      <w:r w:rsidRPr="00836680">
        <w:rPr>
          <w:rFonts w:ascii="Verdana" w:eastAsia="Century Gothic" w:hAnsi="Verdana" w:cs="Arial"/>
          <w:spacing w:val="1"/>
          <w:w w:val="104"/>
        </w:rPr>
        <w:t>º</w:t>
      </w:r>
      <w:r w:rsidRPr="00836680">
        <w:rPr>
          <w:rFonts w:ascii="Verdana" w:eastAsia="Century Gothic" w:hAnsi="Verdana" w:cs="Arial"/>
          <w:w w:val="104"/>
        </w:rPr>
        <w:t>C</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v</w:t>
      </w:r>
      <w:r w:rsidRPr="00836680">
        <w:rPr>
          <w:rFonts w:ascii="Verdana" w:eastAsia="Century Gothic" w:hAnsi="Verdana" w:cs="Arial"/>
          <w:spacing w:val="1"/>
        </w:rPr>
        <w:t>id</w:t>
      </w:r>
      <w:r w:rsidRPr="00836680">
        <w:rPr>
          <w:rFonts w:ascii="Verdana" w:eastAsia="Century Gothic" w:hAnsi="Verdana" w:cs="Arial"/>
        </w:rPr>
        <w:t>a</w:t>
      </w:r>
      <w:r w:rsidRPr="00836680">
        <w:rPr>
          <w:rFonts w:ascii="Verdana" w:eastAsia="Century Gothic" w:hAnsi="Verdana" w:cs="Arial"/>
          <w:spacing w:val="13"/>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7"/>
        </w:rPr>
        <w:t xml:space="preserve"> </w:t>
      </w:r>
      <w:r w:rsidRPr="00836680">
        <w:rPr>
          <w:rFonts w:ascii="Verdana" w:eastAsia="Century Gothic" w:hAnsi="Verdana" w:cs="Arial"/>
          <w:spacing w:val="-1"/>
        </w:rPr>
        <w:t>me</w:t>
      </w:r>
      <w:r w:rsidRPr="00836680">
        <w:rPr>
          <w:rFonts w:ascii="Verdana" w:eastAsia="Century Gothic" w:hAnsi="Verdana" w:cs="Arial"/>
          <w:spacing w:val="3"/>
        </w:rPr>
        <w:t>z</w:t>
      </w:r>
      <w:r w:rsidRPr="00836680">
        <w:rPr>
          <w:rFonts w:ascii="Verdana" w:eastAsia="Century Gothic" w:hAnsi="Verdana" w:cs="Arial"/>
          <w:spacing w:val="-1"/>
        </w:rPr>
        <w:t>c</w:t>
      </w:r>
      <w:r w:rsidRPr="00836680">
        <w:rPr>
          <w:rFonts w:ascii="Verdana" w:eastAsia="Century Gothic" w:hAnsi="Verdana" w:cs="Arial"/>
          <w:spacing w:val="3"/>
        </w:rPr>
        <w:t>l</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rPr>
        <w:t>2</w:t>
      </w:r>
      <w:r w:rsidRPr="00836680">
        <w:rPr>
          <w:rFonts w:ascii="Verdana" w:eastAsia="Century Gothic" w:hAnsi="Verdana" w:cs="Arial"/>
          <w:spacing w:val="6"/>
        </w:rPr>
        <w:t xml:space="preserve"> </w:t>
      </w:r>
      <w:r w:rsidRPr="00836680">
        <w:rPr>
          <w:rFonts w:ascii="Verdana" w:eastAsia="Century Gothic" w:hAnsi="Verdana" w:cs="Arial"/>
          <w:spacing w:val="-1"/>
          <w:w w:val="104"/>
        </w:rPr>
        <w:t>h</w:t>
      </w:r>
      <w:r w:rsidRPr="00836680">
        <w:rPr>
          <w:rFonts w:ascii="Verdana" w:eastAsia="Century Gothic" w:hAnsi="Verdana" w:cs="Arial"/>
          <w:spacing w:val="2"/>
          <w:w w:val="104"/>
        </w:rPr>
        <w:t>o</w:t>
      </w:r>
      <w:r w:rsidRPr="00836680">
        <w:rPr>
          <w:rFonts w:ascii="Verdana" w:eastAsia="Century Gothic" w:hAnsi="Verdana" w:cs="Arial"/>
          <w:spacing w:val="1"/>
          <w:w w:val="104"/>
        </w:rPr>
        <w:t>ra</w:t>
      </w:r>
      <w:r w:rsidRPr="00836680">
        <w:rPr>
          <w:rFonts w:ascii="Verdana" w:eastAsia="Century Gothic" w:hAnsi="Verdana" w:cs="Arial"/>
          <w:w w:val="104"/>
        </w:rPr>
        <w:t>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2"/>
        </w:rPr>
        <w:t>j</w:t>
      </w:r>
      <w:r w:rsidRPr="00836680">
        <w:rPr>
          <w:rFonts w:ascii="Verdana" w:eastAsia="Century Gothic" w:hAnsi="Verdana" w:cs="Arial"/>
          <w:spacing w:val="-1"/>
        </w:rPr>
        <w:t>u</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
        </w:rPr>
        <w:t>s</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5"/>
        </w:rPr>
        <w:t xml:space="preserve"> </w:t>
      </w:r>
      <w:r w:rsidRPr="00836680">
        <w:rPr>
          <w:rFonts w:ascii="Verdana" w:eastAsia="Century Gothic" w:hAnsi="Verdana" w:cs="Arial"/>
          <w:spacing w:val="2"/>
        </w:rPr>
        <w:t>3</w:t>
      </w:r>
      <w:r w:rsidRPr="00836680">
        <w:rPr>
          <w:rFonts w:ascii="Verdana" w:eastAsia="Century Gothic" w:hAnsi="Verdana" w:cs="Arial"/>
        </w:rPr>
        <w:t>0</w:t>
      </w:r>
      <w:r w:rsidRPr="00836680">
        <w:rPr>
          <w:rFonts w:ascii="Verdana" w:eastAsia="Century Gothic" w:hAnsi="Verdana" w:cs="Arial"/>
          <w:spacing w:val="12"/>
        </w:rPr>
        <w:t xml:space="preserve"> </w:t>
      </w:r>
      <w:r w:rsidRPr="00836680">
        <w:rPr>
          <w:rFonts w:ascii="Verdana" w:eastAsia="Century Gothic" w:hAnsi="Verdana" w:cs="Arial"/>
          <w:spacing w:val="-1"/>
          <w:w w:val="104"/>
        </w:rPr>
        <w:t>mi</w:t>
      </w:r>
      <w:r w:rsidRPr="00836680">
        <w:rPr>
          <w:rFonts w:ascii="Verdana" w:eastAsia="Century Gothic" w:hAnsi="Verdana" w:cs="Arial"/>
          <w:spacing w:val="1"/>
          <w:w w:val="104"/>
        </w:rPr>
        <w:t>n</w:t>
      </w:r>
      <w:r w:rsidRPr="00836680">
        <w:rPr>
          <w:rFonts w:ascii="Verdana" w:eastAsia="Century Gothic" w:hAnsi="Verdana" w:cs="Arial"/>
          <w:spacing w:val="2"/>
          <w:w w:val="104"/>
        </w:rPr>
        <w:t>u</w:t>
      </w:r>
      <w:r w:rsidRPr="00836680">
        <w:rPr>
          <w:rFonts w:ascii="Verdana" w:eastAsia="Century Gothic" w:hAnsi="Verdana" w:cs="Arial"/>
          <w:spacing w:val="-1"/>
          <w:w w:val="104"/>
        </w:rPr>
        <w:t>t</w:t>
      </w:r>
      <w:r w:rsidRPr="00836680">
        <w:rPr>
          <w:rFonts w:ascii="Verdana" w:eastAsia="Century Gothic" w:hAnsi="Verdana" w:cs="Arial"/>
          <w:w w:val="104"/>
        </w:rPr>
        <w:t>os</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rPr>
        <w:t>R</w:t>
      </w:r>
      <w:r w:rsidRPr="00836680">
        <w:rPr>
          <w:rFonts w:ascii="Verdana" w:eastAsia="Century Gothic" w:hAnsi="Verdana" w:cs="Arial"/>
          <w:spacing w:val="-1"/>
        </w:rPr>
        <w:t>e</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en</w:t>
      </w:r>
      <w:r w:rsidRPr="00836680">
        <w:rPr>
          <w:rFonts w:ascii="Verdana" w:eastAsia="Century Gothic" w:hAnsi="Verdana" w:cs="Arial"/>
        </w:rPr>
        <w:t>o</w:t>
      </w:r>
      <w:r w:rsidRPr="00836680">
        <w:rPr>
          <w:rFonts w:ascii="Verdana" w:eastAsia="Century Gothic" w:hAnsi="Verdana" w:cs="Arial"/>
          <w:spacing w:val="23"/>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rPr>
        <w:t>j</w:t>
      </w:r>
      <w:r w:rsidRPr="00836680">
        <w:rPr>
          <w:rFonts w:ascii="Verdana" w:eastAsia="Century Gothic" w:hAnsi="Verdana" w:cs="Arial"/>
          <w:spacing w:val="-1"/>
        </w:rPr>
        <w:t>u</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17"/>
        </w:rPr>
        <w:t xml:space="preserve"> </w:t>
      </w:r>
      <w:r w:rsidRPr="00836680">
        <w:rPr>
          <w:rFonts w:ascii="Verdana" w:eastAsia="Century Gothic" w:hAnsi="Verdana" w:cs="Arial"/>
          <w:spacing w:val="2"/>
        </w:rPr>
        <w:t>2</w:t>
      </w:r>
      <w:r w:rsidRPr="00836680">
        <w:rPr>
          <w:rFonts w:ascii="Verdana" w:eastAsia="Century Gothic" w:hAnsi="Verdana" w:cs="Arial"/>
        </w:rPr>
        <w:t>4</w:t>
      </w:r>
      <w:r w:rsidRPr="00836680">
        <w:rPr>
          <w:rFonts w:ascii="Verdana" w:eastAsia="Century Gothic" w:hAnsi="Verdana" w:cs="Arial"/>
          <w:spacing w:val="7"/>
        </w:rPr>
        <w:t xml:space="preserve"> </w:t>
      </w:r>
      <w:r w:rsidRPr="00836680">
        <w:rPr>
          <w:rFonts w:ascii="Verdana" w:eastAsia="Century Gothic" w:hAnsi="Verdana" w:cs="Arial"/>
          <w:spacing w:val="-1"/>
          <w:w w:val="104"/>
        </w:rPr>
        <w:t>h</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a</w:t>
      </w:r>
      <w:r w:rsidRPr="00836680">
        <w:rPr>
          <w:rFonts w:ascii="Verdana" w:eastAsia="Century Gothic" w:hAnsi="Verdana" w:cs="Arial"/>
          <w:w w:val="104"/>
        </w:rPr>
        <w:t>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rPr>
        <w:t>R</w:t>
      </w:r>
      <w:r w:rsidRPr="00836680">
        <w:rPr>
          <w:rFonts w:ascii="Verdana" w:eastAsia="Century Gothic" w:hAnsi="Verdana" w:cs="Arial"/>
          <w:spacing w:val="1"/>
        </w:rPr>
        <w:t>eac</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7"/>
        </w:rPr>
        <w:t xml:space="preserve">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2"/>
          <w:w w:val="104"/>
        </w:rPr>
        <w:t>fu</w:t>
      </w:r>
      <w:r w:rsidRPr="00836680">
        <w:rPr>
          <w:rFonts w:ascii="Verdana" w:eastAsia="Century Gothic" w:hAnsi="Verdana" w:cs="Arial"/>
          <w:spacing w:val="-1"/>
          <w:w w:val="104"/>
        </w:rPr>
        <w:t>e</w:t>
      </w:r>
      <w:r w:rsidRPr="00836680">
        <w:rPr>
          <w:rFonts w:ascii="Verdana" w:eastAsia="Century Gothic" w:hAnsi="Verdana" w:cs="Arial"/>
          <w:w w:val="104"/>
        </w:rPr>
        <w:t>go</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p</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spacing w:val="1"/>
        </w:rPr>
        <w:t>abi</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2"/>
        </w:rPr>
        <w:t xml:space="preserve"> </w:t>
      </w:r>
      <w:r w:rsidRPr="00836680">
        <w:rPr>
          <w:rFonts w:ascii="Verdana" w:eastAsia="Century Gothic" w:hAnsi="Verdana" w:cs="Arial"/>
        </w:rPr>
        <w:t>20</w:t>
      </w:r>
      <w:r w:rsidRPr="00836680">
        <w:rPr>
          <w:rFonts w:ascii="Verdana" w:eastAsia="Century Gothic" w:hAnsi="Verdana" w:cs="Arial"/>
          <w:spacing w:val="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i</w:t>
      </w:r>
      <w:r w:rsidRPr="00836680">
        <w:rPr>
          <w:rFonts w:ascii="Verdana" w:eastAsia="Century Gothic" w:hAnsi="Verdana" w:cs="Arial"/>
          <w:spacing w:val="-1"/>
          <w:w w:val="104"/>
        </w:rPr>
        <w:t>n</w:t>
      </w:r>
      <w:r w:rsidRPr="00836680">
        <w:rPr>
          <w:rFonts w:ascii="Verdana" w:eastAsia="Century Gothic" w:hAnsi="Verdana" w:cs="Arial"/>
          <w:spacing w:val="2"/>
          <w:w w:val="104"/>
        </w:rPr>
        <w:t>u</w:t>
      </w:r>
      <w:r w:rsidRPr="00836680">
        <w:rPr>
          <w:rFonts w:ascii="Verdana" w:eastAsia="Century Gothic" w:hAnsi="Verdana" w:cs="Arial"/>
          <w:spacing w:val="-1"/>
          <w:w w:val="104"/>
        </w:rPr>
        <w:t>t</w:t>
      </w:r>
      <w:r w:rsidRPr="00836680">
        <w:rPr>
          <w:rFonts w:ascii="Verdana" w:eastAsia="Century Gothic" w:hAnsi="Verdana" w:cs="Arial"/>
          <w:w w:val="104"/>
        </w:rPr>
        <w:t>os</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2"/>
        </w:rPr>
        <w:t>A</w:t>
      </w:r>
      <w:r w:rsidRPr="00836680">
        <w:rPr>
          <w:rFonts w:ascii="Verdana" w:eastAsia="Century Gothic" w:hAnsi="Verdana" w:cs="Arial"/>
          <w:spacing w:val="1"/>
        </w:rPr>
        <w:t>dhere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32"/>
        </w:rPr>
        <w:t xml:space="preserve"> </w:t>
      </w:r>
      <w:r w:rsidRPr="00836680">
        <w:rPr>
          <w:rFonts w:ascii="Verdana" w:eastAsia="Century Gothic" w:hAnsi="Verdana" w:cs="Arial"/>
          <w:spacing w:val="-1"/>
        </w:rPr>
        <w:t>i</w:t>
      </w:r>
      <w:r w:rsidRPr="00836680">
        <w:rPr>
          <w:rFonts w:ascii="Verdana" w:eastAsia="Century Gothic" w:hAnsi="Verdana" w:cs="Arial"/>
          <w:spacing w:val="1"/>
        </w:rPr>
        <w:t>ni</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8"/>
        </w:rPr>
        <w:t xml:space="preserve"> </w:t>
      </w:r>
      <w:r w:rsidRPr="00836680">
        <w:rPr>
          <w:rFonts w:ascii="Verdana" w:eastAsia="Century Gothic" w:hAnsi="Verdana" w:cs="Arial"/>
        </w:rPr>
        <w:t>≥</w:t>
      </w:r>
      <w:r w:rsidRPr="00836680">
        <w:rPr>
          <w:rFonts w:ascii="Verdana" w:eastAsia="Century Gothic" w:hAnsi="Verdana" w:cs="Arial"/>
          <w:spacing w:val="7"/>
        </w:rPr>
        <w:t xml:space="preserve"> </w:t>
      </w:r>
      <w:r w:rsidRPr="00836680">
        <w:rPr>
          <w:rFonts w:ascii="Verdana" w:eastAsia="Century Gothic" w:hAnsi="Verdana" w:cs="Arial"/>
          <w:spacing w:val="2"/>
        </w:rPr>
        <w:t>0</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0"/>
        </w:rPr>
        <w:t xml:space="preserve"> </w:t>
      </w:r>
      <w:r w:rsidRPr="00836680">
        <w:rPr>
          <w:rFonts w:ascii="Verdana" w:eastAsia="Century Gothic" w:hAnsi="Verdana" w:cs="Arial"/>
          <w:w w:val="104"/>
        </w:rPr>
        <w:t>N</w:t>
      </w:r>
      <w:r w:rsidRPr="00836680">
        <w:rPr>
          <w:rFonts w:ascii="Verdana" w:eastAsia="Century Gothic" w:hAnsi="Verdana" w:cs="Arial"/>
          <w:spacing w:val="1"/>
          <w:w w:val="104"/>
        </w:rPr>
        <w:t>/</w:t>
      </w:r>
      <w:r w:rsidRPr="00836680">
        <w:rPr>
          <w:rFonts w:ascii="Verdana" w:eastAsia="Century Gothic" w:hAnsi="Verdana" w:cs="Arial"/>
          <w:spacing w:val="-1"/>
          <w:w w:val="104"/>
        </w:rPr>
        <w:t>m</w:t>
      </w:r>
      <w:r w:rsidRPr="00836680">
        <w:rPr>
          <w:rFonts w:ascii="Verdana" w:eastAsia="Century Gothic" w:hAnsi="Verdana" w:cs="Arial"/>
          <w:w w:val="104"/>
        </w:rPr>
        <w:t>m</w:t>
      </w:r>
    </w:p>
    <w:p w:rsidR="00E66FDD" w:rsidRPr="00836680" w:rsidRDefault="00E66FDD" w:rsidP="003817F9">
      <w:pPr>
        <w:widowControl w:val="0"/>
        <w:numPr>
          <w:ilvl w:val="0"/>
          <w:numId w:val="95"/>
        </w:numPr>
        <w:autoSpaceDE w:val="0"/>
        <w:autoSpaceDN w:val="0"/>
        <w:spacing w:before="9"/>
        <w:ind w:right="384"/>
        <w:contextualSpacing/>
        <w:rPr>
          <w:rFonts w:ascii="Verdana" w:eastAsia="Century Gothic" w:hAnsi="Verdana" w:cs="Arial"/>
        </w:rPr>
      </w:pPr>
      <w:r w:rsidRPr="00836680">
        <w:rPr>
          <w:rFonts w:ascii="Verdana" w:eastAsia="Century Gothic" w:hAnsi="Verdana" w:cs="Arial"/>
          <w:spacing w:val="-2"/>
        </w:rPr>
        <w:t>A</w:t>
      </w:r>
      <w:r w:rsidRPr="00836680">
        <w:rPr>
          <w:rFonts w:ascii="Verdana" w:eastAsia="Century Gothic" w:hAnsi="Verdana" w:cs="Arial"/>
          <w:spacing w:val="1"/>
        </w:rPr>
        <w:t>dhere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32"/>
        </w:rPr>
        <w:t xml:space="preserve"> </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14"/>
        </w:rPr>
        <w:t xml:space="preserve"> </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27"/>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10"/>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rPr>
        <w:t>≥</w:t>
      </w:r>
      <w:r w:rsidRPr="00836680">
        <w:rPr>
          <w:rFonts w:ascii="Verdana" w:eastAsia="Century Gothic" w:hAnsi="Verdana" w:cs="Arial"/>
          <w:spacing w:val="5"/>
        </w:rPr>
        <w:t xml:space="preserve"> </w:t>
      </w:r>
      <w:r w:rsidRPr="00836680">
        <w:rPr>
          <w:rFonts w:ascii="Verdana" w:eastAsia="Century Gothic" w:hAnsi="Verdana" w:cs="Arial"/>
          <w:spacing w:val="2"/>
        </w:rPr>
        <w:t>0</w:t>
      </w:r>
      <w:r w:rsidRPr="00836680">
        <w:rPr>
          <w:rFonts w:ascii="Verdana" w:eastAsia="Century Gothic" w:hAnsi="Verdana" w:cs="Arial"/>
          <w:spacing w:val="-2"/>
        </w:rPr>
        <w:t>,</w:t>
      </w:r>
      <w:r w:rsidRPr="00836680">
        <w:rPr>
          <w:rFonts w:ascii="Verdana" w:eastAsia="Century Gothic" w:hAnsi="Verdana" w:cs="Arial"/>
        </w:rPr>
        <w:t>5</w:t>
      </w:r>
      <w:r w:rsidRPr="00836680">
        <w:rPr>
          <w:rFonts w:ascii="Verdana" w:eastAsia="Century Gothic" w:hAnsi="Verdana" w:cs="Arial"/>
          <w:spacing w:val="10"/>
        </w:rPr>
        <w:t xml:space="preserve"> </w:t>
      </w:r>
      <w:r w:rsidRPr="00836680">
        <w:rPr>
          <w:rFonts w:ascii="Verdana" w:eastAsia="Century Gothic" w:hAnsi="Verdana" w:cs="Arial"/>
          <w:w w:val="104"/>
        </w:rPr>
        <w:t>N</w:t>
      </w:r>
      <w:r w:rsidRPr="00836680">
        <w:rPr>
          <w:rFonts w:ascii="Verdana" w:eastAsia="Century Gothic" w:hAnsi="Verdana" w:cs="Arial"/>
          <w:spacing w:val="1"/>
          <w:w w:val="104"/>
        </w:rPr>
        <w:t>/</w:t>
      </w:r>
      <w:r w:rsidRPr="00836680">
        <w:rPr>
          <w:rFonts w:ascii="Verdana" w:eastAsia="Century Gothic" w:hAnsi="Verdana" w:cs="Arial"/>
          <w:spacing w:val="-1"/>
          <w:w w:val="104"/>
        </w:rPr>
        <w:t>mm</w:t>
      </w:r>
      <w:r w:rsidRPr="00836680">
        <w:rPr>
          <w:rFonts w:ascii="Verdana" w:eastAsia="Century Gothic" w:hAnsi="Verdana" w:cs="Arial"/>
          <w:w w:val="104"/>
        </w:rPr>
        <w:t>2</w:t>
      </w:r>
    </w:p>
    <w:p w:rsidR="00E66FDD" w:rsidRPr="00836680" w:rsidRDefault="00E66FDD" w:rsidP="003817F9">
      <w:pPr>
        <w:widowControl w:val="0"/>
        <w:numPr>
          <w:ilvl w:val="0"/>
          <w:numId w:val="95"/>
        </w:numPr>
        <w:autoSpaceDE w:val="0"/>
        <w:autoSpaceDN w:val="0"/>
        <w:spacing w:before="6"/>
        <w:ind w:right="384"/>
        <w:contextualSpacing/>
        <w:rPr>
          <w:rFonts w:ascii="Verdana" w:eastAsia="Century Gothic" w:hAnsi="Verdana" w:cs="Arial"/>
        </w:rPr>
      </w:pPr>
      <w:r w:rsidRPr="00836680">
        <w:rPr>
          <w:rFonts w:ascii="Verdana" w:eastAsia="Century Gothic" w:hAnsi="Verdana" w:cs="Arial"/>
          <w:spacing w:val="-2"/>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re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23"/>
        </w:rPr>
        <w:t xml:space="preserve"> </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3"/>
        </w:rPr>
        <w:t>z</w:t>
      </w:r>
      <w:r w:rsidRPr="00836680">
        <w:rPr>
          <w:rFonts w:ascii="Verdana" w:eastAsia="Century Gothic" w:hAnsi="Verdana" w:cs="Arial"/>
          <w:spacing w:val="-1"/>
        </w:rPr>
        <w:t>c</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rPr>
        <w:t>,</w:t>
      </w:r>
      <w:r w:rsidRPr="00836680">
        <w:rPr>
          <w:rFonts w:ascii="Verdana" w:eastAsia="Century Gothic" w:hAnsi="Verdana" w:cs="Arial"/>
          <w:spacing w:val="23"/>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2"/>
        </w:rPr>
        <w:t>g</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g</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4"/>
        </w:rPr>
        <w:t xml:space="preserve"> </w:t>
      </w:r>
      <w:r w:rsidRPr="00836680">
        <w:rPr>
          <w:rFonts w:ascii="Verdana" w:eastAsia="Century Gothic" w:hAnsi="Verdana" w:cs="Arial"/>
          <w:spacing w:val="-1"/>
          <w:w w:val="104"/>
        </w:rPr>
        <w:t>a</w:t>
      </w:r>
      <w:r w:rsidRPr="00836680">
        <w:rPr>
          <w:rFonts w:ascii="Verdana" w:eastAsia="Century Gothic" w:hAnsi="Verdana" w:cs="Arial"/>
          <w:spacing w:val="2"/>
          <w:w w:val="104"/>
        </w:rPr>
        <w:t>gu</w:t>
      </w:r>
      <w:r w:rsidRPr="00836680">
        <w:rPr>
          <w:rFonts w:ascii="Verdana" w:eastAsia="Century Gothic" w:hAnsi="Verdana" w:cs="Arial"/>
          <w:spacing w:val="1"/>
          <w:w w:val="104"/>
        </w:rPr>
        <w:t>a</w:t>
      </w:r>
      <w:r w:rsidRPr="00836680">
        <w:rPr>
          <w:rFonts w:ascii="Verdana" w:eastAsia="Century Gothic" w:hAnsi="Verdana" w:cs="Arial"/>
          <w:w w:val="104"/>
        </w:rPr>
        <w:t>.</w:t>
      </w:r>
    </w:p>
    <w:p w:rsidR="00E66FDD" w:rsidRPr="00836680" w:rsidRDefault="00E66FDD" w:rsidP="00E66FDD">
      <w:pPr>
        <w:widowControl w:val="0"/>
        <w:autoSpaceDE w:val="0"/>
        <w:autoSpaceDN w:val="0"/>
        <w:spacing w:before="9"/>
        <w:ind w:right="384"/>
        <w:contextualSpacing/>
        <w:rPr>
          <w:rFonts w:ascii="Verdana" w:eastAsia="Century Gothic" w:hAnsi="Verdana" w:cs="Arial"/>
          <w:spacing w:val="-1"/>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Blanco</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spacing w:after="120"/>
        <w:ind w:right="-40"/>
        <w:contextualSpacing/>
        <w:jc w:val="both"/>
        <w:rPr>
          <w:rFonts w:ascii="Verdana" w:eastAsia="Century Gothic" w:hAnsi="Verdana" w:cs="Arial"/>
          <w:w w:val="104"/>
        </w:rPr>
      </w:pPr>
      <w:r w:rsidRPr="00836680">
        <w:rPr>
          <w:rFonts w:ascii="Verdana" w:eastAsia="Century Gothic" w:hAnsi="Verdana" w:cs="Arial"/>
          <w:w w:val="104"/>
        </w:rPr>
        <w:t>Tendrá las siguientes características:</w:t>
      </w:r>
    </w:p>
    <w:p w:rsidR="00E66FDD" w:rsidRPr="00836680" w:rsidRDefault="00E66FDD" w:rsidP="003817F9">
      <w:pPr>
        <w:widowControl w:val="0"/>
        <w:numPr>
          <w:ilvl w:val="0"/>
          <w:numId w:val="96"/>
        </w:numPr>
        <w:autoSpaceDE w:val="0"/>
        <w:autoSpaceDN w:val="0"/>
        <w:spacing w:before="9"/>
        <w:ind w:right="3839"/>
        <w:contextualSpacing/>
        <w:rPr>
          <w:rFonts w:ascii="Verdana" w:eastAsia="Century Gothic" w:hAnsi="Verdana" w:cs="Arial"/>
        </w:rPr>
      </w:pP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r w:rsidRPr="00836680">
        <w:rPr>
          <w:rFonts w:ascii="Verdana" w:eastAsia="Century Gothic" w:hAnsi="Verdana" w:cs="Arial"/>
          <w:spacing w:val="3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40</w:t>
      </w:r>
      <w:r w:rsidRPr="00836680">
        <w:rPr>
          <w:rFonts w:ascii="Verdana" w:eastAsia="Century Gothic" w:hAnsi="Verdana" w:cs="Arial"/>
        </w:rPr>
        <w:t>,</w:t>
      </w:r>
      <w:r w:rsidRPr="00836680">
        <w:rPr>
          <w:rFonts w:ascii="Verdana" w:eastAsia="Century Gothic" w:hAnsi="Verdana" w:cs="Arial"/>
          <w:spacing w:val="6"/>
        </w:rPr>
        <w:t xml:space="preserve"> </w:t>
      </w:r>
      <w:r w:rsidRPr="00836680">
        <w:rPr>
          <w:rFonts w:ascii="Verdana" w:eastAsia="Century Gothic" w:hAnsi="Verdana" w:cs="Arial"/>
        </w:rPr>
        <w:t>2</w:t>
      </w:r>
      <w:r w:rsidRPr="00836680">
        <w:rPr>
          <w:rFonts w:ascii="Verdana" w:eastAsia="Century Gothic" w:hAnsi="Verdana" w:cs="Arial"/>
          <w:spacing w:val="6"/>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rPr>
        <w:t>1</w:t>
      </w:r>
      <w:r w:rsidRPr="00836680">
        <w:rPr>
          <w:rFonts w:ascii="Verdana" w:eastAsia="Century Gothic" w:hAnsi="Verdana" w:cs="Arial"/>
          <w:spacing w:val="6"/>
        </w:rPr>
        <w:t xml:space="preserve"> K</w:t>
      </w:r>
      <w:r w:rsidRPr="00836680">
        <w:rPr>
          <w:rFonts w:ascii="Verdana" w:eastAsia="Century Gothic" w:hAnsi="Verdana" w:cs="Arial"/>
          <w:w w:val="104"/>
        </w:rPr>
        <w:t>g</w:t>
      </w:r>
    </w:p>
    <w:p w:rsidR="00E66FDD" w:rsidRPr="00836680" w:rsidRDefault="00E66FDD" w:rsidP="003817F9">
      <w:pPr>
        <w:widowControl w:val="0"/>
        <w:numPr>
          <w:ilvl w:val="0"/>
          <w:numId w:val="96"/>
        </w:numPr>
        <w:autoSpaceDE w:val="0"/>
        <w:autoSpaceDN w:val="0"/>
        <w:spacing w:before="6"/>
        <w:ind w:right="3473"/>
        <w:contextualSpacing/>
        <w:rPr>
          <w:rFonts w:ascii="Verdana" w:eastAsia="Century Gothic" w:hAnsi="Verdana" w:cs="Arial"/>
          <w:w w:val="104"/>
        </w:rPr>
      </w:pPr>
      <w:r w:rsidRPr="00836680">
        <w:rPr>
          <w:rFonts w:ascii="Verdana" w:eastAsia="Century Gothic" w:hAnsi="Verdana" w:cs="Arial"/>
        </w:rPr>
        <w:t>R</w:t>
      </w:r>
      <w:r w:rsidRPr="00836680">
        <w:rPr>
          <w:rFonts w:ascii="Verdana" w:eastAsia="Century Gothic" w:hAnsi="Verdana" w:cs="Arial"/>
          <w:spacing w:val="1"/>
        </w:rPr>
        <w:t>e</w:t>
      </w:r>
      <w:r w:rsidRPr="00836680">
        <w:rPr>
          <w:rFonts w:ascii="Verdana" w:eastAsia="Century Gothic" w:hAnsi="Verdana" w:cs="Arial"/>
        </w:rPr>
        <w:t>g</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3"/>
        </w:rPr>
        <w:t xml:space="preserve"> </w:t>
      </w:r>
      <w:r w:rsidRPr="00836680">
        <w:rPr>
          <w:rFonts w:ascii="Verdana" w:eastAsia="Century Gothic" w:hAnsi="Verdana" w:cs="Arial"/>
          <w:spacing w:val="1"/>
        </w:rPr>
        <w:t>l</w:t>
      </w:r>
      <w:r w:rsidRPr="00836680">
        <w:rPr>
          <w:rFonts w:ascii="Verdana" w:eastAsia="Century Gothic" w:hAnsi="Verdana" w:cs="Arial"/>
        </w:rPr>
        <w:t>a</w:t>
      </w:r>
      <w:r w:rsidRPr="00836680">
        <w:rPr>
          <w:rFonts w:ascii="Verdana" w:eastAsia="Century Gothic" w:hAnsi="Verdana" w:cs="Arial"/>
          <w:spacing w:val="7"/>
        </w:rPr>
        <w:t xml:space="preserve"> </w:t>
      </w:r>
      <w:r w:rsidRPr="00836680">
        <w:rPr>
          <w:rFonts w:ascii="Verdana" w:eastAsia="Century Gothic" w:hAnsi="Verdana" w:cs="Arial"/>
        </w:rPr>
        <w:t>No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a</w:t>
      </w:r>
      <w:r w:rsidRPr="00836680">
        <w:rPr>
          <w:rFonts w:ascii="Verdana" w:eastAsia="Century Gothic" w:hAnsi="Verdana" w:cs="Arial"/>
          <w:spacing w:val="24"/>
        </w:rPr>
        <w:t xml:space="preserve"> </w:t>
      </w:r>
      <w:r w:rsidRPr="00836680">
        <w:rPr>
          <w:rFonts w:ascii="Verdana" w:eastAsia="Century Gothic" w:hAnsi="Verdana" w:cs="Arial"/>
          <w:spacing w:val="-4"/>
        </w:rPr>
        <w:t>A</w:t>
      </w:r>
      <w:r w:rsidRPr="00836680">
        <w:rPr>
          <w:rFonts w:ascii="Verdana" w:eastAsia="Century Gothic" w:hAnsi="Verdana" w:cs="Arial"/>
        </w:rPr>
        <w:t>S</w:t>
      </w:r>
      <w:r w:rsidRPr="00836680">
        <w:rPr>
          <w:rFonts w:ascii="Verdana" w:eastAsia="Century Gothic" w:hAnsi="Verdana" w:cs="Arial"/>
          <w:spacing w:val="3"/>
        </w:rPr>
        <w:t>T</w:t>
      </w:r>
      <w:r w:rsidRPr="00836680">
        <w:rPr>
          <w:rFonts w:ascii="Verdana" w:eastAsia="Century Gothic" w:hAnsi="Verdana" w:cs="Arial"/>
        </w:rPr>
        <w:t>M</w:t>
      </w:r>
      <w:r w:rsidRPr="00836680">
        <w:rPr>
          <w:rFonts w:ascii="Verdana" w:eastAsia="Century Gothic" w:hAnsi="Verdana" w:cs="Arial"/>
          <w:spacing w:val="14"/>
        </w:rPr>
        <w:t xml:space="preserve"> </w:t>
      </w:r>
      <w:r w:rsidRPr="00836680">
        <w:rPr>
          <w:rFonts w:ascii="Verdana" w:eastAsia="Century Gothic" w:hAnsi="Verdana" w:cs="Arial"/>
          <w:spacing w:val="2"/>
        </w:rPr>
        <w:t>C</w:t>
      </w:r>
      <w:r w:rsidRPr="00836680">
        <w:rPr>
          <w:rFonts w:ascii="Verdana" w:eastAsia="Century Gothic" w:hAnsi="Verdana" w:cs="Arial"/>
        </w:rPr>
        <w:t>-</w:t>
      </w:r>
      <w:r w:rsidRPr="00836680">
        <w:rPr>
          <w:rFonts w:ascii="Verdana" w:eastAsia="Century Gothic" w:hAnsi="Verdana" w:cs="Arial"/>
          <w:spacing w:val="9"/>
        </w:rPr>
        <w:t xml:space="preserve"> </w:t>
      </w:r>
      <w:r w:rsidRPr="00836680">
        <w:rPr>
          <w:rFonts w:ascii="Verdana" w:eastAsia="Century Gothic" w:hAnsi="Verdana" w:cs="Arial"/>
          <w:spacing w:val="2"/>
          <w:w w:val="104"/>
        </w:rPr>
        <w:t>1</w:t>
      </w:r>
      <w:r w:rsidRPr="00836680">
        <w:rPr>
          <w:rFonts w:ascii="Verdana" w:eastAsia="Century Gothic" w:hAnsi="Verdana" w:cs="Arial"/>
          <w:w w:val="104"/>
        </w:rPr>
        <w:t>50</w:t>
      </w:r>
    </w:p>
    <w:p w:rsidR="00E66FDD" w:rsidRPr="00836680" w:rsidRDefault="00E66FDD" w:rsidP="003817F9">
      <w:pPr>
        <w:widowControl w:val="0"/>
        <w:numPr>
          <w:ilvl w:val="0"/>
          <w:numId w:val="96"/>
        </w:numPr>
        <w:autoSpaceDE w:val="0"/>
        <w:autoSpaceDN w:val="0"/>
        <w:spacing w:before="9"/>
        <w:ind w:right="207"/>
        <w:contextualSpacing/>
        <w:jc w:val="both"/>
        <w:rPr>
          <w:rFonts w:ascii="Verdana" w:eastAsia="Century Gothic" w:hAnsi="Verdana" w:cs="Arial"/>
        </w:rPr>
      </w:pPr>
      <w:r w:rsidRPr="00836680">
        <w:rPr>
          <w:rFonts w:ascii="Verdana" w:eastAsia="Century Gothic" w:hAnsi="Verdana" w:cs="Arial"/>
          <w:spacing w:val="-1"/>
        </w:rPr>
        <w:t>P</w:t>
      </w:r>
      <w:r w:rsidRPr="00836680">
        <w:rPr>
          <w:rFonts w:ascii="Verdana" w:eastAsia="Century Gothic" w:hAnsi="Verdana" w:cs="Arial"/>
        </w:rPr>
        <w:t>or</w:t>
      </w:r>
      <w:r w:rsidRPr="00836680">
        <w:rPr>
          <w:rFonts w:ascii="Verdana" w:eastAsia="Century Gothic" w:hAnsi="Verdana" w:cs="Arial"/>
          <w:spacing w:val="2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25"/>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 xml:space="preserve">a </w:t>
      </w:r>
      <w:r w:rsidRPr="00836680">
        <w:rPr>
          <w:rFonts w:ascii="Verdana" w:eastAsia="Century Gothic" w:hAnsi="Verdana" w:cs="Arial"/>
          <w:spacing w:val="11"/>
        </w:rPr>
        <w:t>mecánica</w:t>
      </w:r>
      <w:r w:rsidRPr="00836680">
        <w:rPr>
          <w:rFonts w:ascii="Verdana" w:eastAsia="Century Gothic" w:hAnsi="Verdana" w:cs="Arial"/>
        </w:rPr>
        <w:t xml:space="preserve"> </w:t>
      </w:r>
      <w:r w:rsidRPr="00836680">
        <w:rPr>
          <w:rFonts w:ascii="Verdana" w:eastAsia="Century Gothic" w:hAnsi="Verdana" w:cs="Arial"/>
          <w:spacing w:val="9"/>
        </w:rPr>
        <w:t>a</w:t>
      </w:r>
      <w:r w:rsidRPr="00836680">
        <w:rPr>
          <w:rFonts w:ascii="Verdana" w:eastAsia="Century Gothic" w:hAnsi="Verdana" w:cs="Arial"/>
          <w:spacing w:val="22"/>
        </w:rPr>
        <w:t xml:space="preserve"> </w:t>
      </w:r>
      <w:r w:rsidRPr="00836680">
        <w:rPr>
          <w:rFonts w:ascii="Verdana" w:eastAsia="Century Gothic" w:hAnsi="Verdana" w:cs="Arial"/>
          <w:spacing w:val="1"/>
        </w:rPr>
        <w:t>l</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13"/>
        </w:rPr>
        <w:t>tiene</w:t>
      </w:r>
      <w:r w:rsidRPr="00836680">
        <w:rPr>
          <w:rFonts w:ascii="Verdana" w:eastAsia="Century Gothic" w:hAnsi="Verdana" w:cs="Arial"/>
          <w:spacing w:val="31"/>
        </w:rPr>
        <w:t xml:space="preserve"> </w:t>
      </w:r>
      <w:r w:rsidRPr="00836680">
        <w:rPr>
          <w:rFonts w:ascii="Verdana" w:eastAsia="Century Gothic" w:hAnsi="Verdana" w:cs="Arial"/>
          <w:spacing w:val="1"/>
        </w:rPr>
        <w:t>l</w:t>
      </w:r>
      <w:r w:rsidRPr="00836680">
        <w:rPr>
          <w:rFonts w:ascii="Verdana" w:eastAsia="Century Gothic" w:hAnsi="Verdana" w:cs="Arial"/>
        </w:rPr>
        <w:t>os</w:t>
      </w:r>
      <w:r w:rsidRPr="00836680">
        <w:rPr>
          <w:rFonts w:ascii="Verdana" w:eastAsia="Century Gothic" w:hAnsi="Verdana" w:cs="Arial"/>
          <w:spacing w:val="27"/>
        </w:rPr>
        <w:t xml:space="preserve"> </w:t>
      </w:r>
      <w:r w:rsidRPr="00836680">
        <w:rPr>
          <w:rFonts w:ascii="Verdana" w:eastAsia="Century Gothic" w:hAnsi="Verdana" w:cs="Arial"/>
          <w:spacing w:val="-1"/>
        </w:rPr>
        <w:t>mi</w:t>
      </w:r>
      <w:r w:rsidRPr="00836680">
        <w:rPr>
          <w:rFonts w:ascii="Verdana" w:eastAsia="Century Gothic" w:hAnsi="Verdana" w:cs="Arial"/>
          <w:spacing w:val="3"/>
        </w:rPr>
        <w:t>s</w:t>
      </w:r>
      <w:r w:rsidRPr="00836680">
        <w:rPr>
          <w:rFonts w:ascii="Verdana" w:eastAsia="Century Gothic" w:hAnsi="Verdana" w:cs="Arial"/>
          <w:spacing w:val="-1"/>
        </w:rPr>
        <w:t>m</w:t>
      </w:r>
      <w:r w:rsidRPr="00836680">
        <w:rPr>
          <w:rFonts w:ascii="Verdana" w:eastAsia="Century Gothic" w:hAnsi="Verdana" w:cs="Arial"/>
        </w:rPr>
        <w:t xml:space="preserve">os </w:t>
      </w:r>
      <w:r w:rsidRPr="00836680">
        <w:rPr>
          <w:rFonts w:ascii="Verdana" w:eastAsia="Century Gothic" w:hAnsi="Verdana" w:cs="Arial"/>
          <w:spacing w:val="1"/>
        </w:rPr>
        <w:t>usos</w:t>
      </w:r>
      <w:r w:rsidRPr="00836680">
        <w:rPr>
          <w:rFonts w:ascii="Verdana" w:eastAsia="Century Gothic" w:hAnsi="Verdana" w:cs="Arial"/>
          <w:spacing w:val="29"/>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w:t>
      </w:r>
      <w:r w:rsidRPr="00836680">
        <w:rPr>
          <w:rFonts w:ascii="Verdana" w:eastAsia="Century Gothic" w:hAnsi="Verdana" w:cs="Arial"/>
          <w:spacing w:val="1"/>
          <w:w w:val="104"/>
        </w:rPr>
        <w:t>r</w:t>
      </w:r>
      <w:r w:rsidRPr="00836680">
        <w:rPr>
          <w:rFonts w:ascii="Verdana" w:eastAsia="Century Gothic" w:hAnsi="Verdana" w:cs="Arial"/>
          <w:spacing w:val="-1"/>
          <w:w w:val="104"/>
        </w:rPr>
        <w:t>u</w:t>
      </w:r>
      <w:r w:rsidRPr="00836680">
        <w:rPr>
          <w:rFonts w:ascii="Verdana" w:eastAsia="Century Gothic" w:hAnsi="Verdana" w:cs="Arial"/>
          <w:spacing w:val="1"/>
          <w:w w:val="104"/>
        </w:rPr>
        <w:t>c</w:t>
      </w:r>
      <w:r w:rsidRPr="00836680">
        <w:rPr>
          <w:rFonts w:ascii="Verdana" w:eastAsia="Century Gothic" w:hAnsi="Verdana" w:cs="Arial"/>
          <w:spacing w:val="-1"/>
          <w:w w:val="104"/>
        </w:rPr>
        <w:t>t</w:t>
      </w:r>
      <w:r w:rsidRPr="00836680">
        <w:rPr>
          <w:rFonts w:ascii="Verdana" w:eastAsia="Century Gothic" w:hAnsi="Verdana" w:cs="Arial"/>
          <w:spacing w:val="2"/>
          <w:w w:val="104"/>
        </w:rPr>
        <w:t>u</w:t>
      </w:r>
      <w:r w:rsidRPr="00836680">
        <w:rPr>
          <w:rFonts w:ascii="Verdana" w:eastAsia="Century Gothic" w:hAnsi="Verdana" w:cs="Arial"/>
          <w:spacing w:val="1"/>
          <w:w w:val="104"/>
        </w:rPr>
        <w:t>r</w:t>
      </w:r>
      <w:r w:rsidRPr="00836680">
        <w:rPr>
          <w:rFonts w:ascii="Verdana" w:eastAsia="Century Gothic" w:hAnsi="Verdana" w:cs="Arial"/>
          <w:spacing w:val="-1"/>
          <w:w w:val="104"/>
        </w:rPr>
        <w:t>a</w:t>
      </w:r>
      <w:r w:rsidRPr="00836680">
        <w:rPr>
          <w:rFonts w:ascii="Verdana" w:eastAsia="Century Gothic" w:hAnsi="Verdana" w:cs="Arial"/>
          <w:spacing w:val="3"/>
          <w:w w:val="104"/>
        </w:rPr>
        <w:t>l</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6"/>
        </w:rPr>
        <w:t xml:space="preserve"> </w:t>
      </w:r>
      <w:r w:rsidRPr="00836680">
        <w:rPr>
          <w:rFonts w:ascii="Verdana" w:eastAsia="Century Gothic" w:hAnsi="Verdana" w:cs="Arial"/>
          <w:spacing w:val="2"/>
        </w:rPr>
        <w:t>C</w:t>
      </w:r>
      <w:r w:rsidRPr="00836680">
        <w:rPr>
          <w:rFonts w:ascii="Verdana" w:eastAsia="Century Gothic" w:hAnsi="Verdana" w:cs="Arial"/>
          <w:spacing w:val="1"/>
        </w:rPr>
        <w:t>e</w:t>
      </w:r>
      <w:r w:rsidRPr="00836680">
        <w:rPr>
          <w:rFonts w:ascii="Verdana" w:eastAsia="Century Gothic" w:hAnsi="Verdana" w:cs="Arial"/>
          <w:spacing w:val="-1"/>
        </w:rPr>
        <w:t>m</w:t>
      </w:r>
      <w:r w:rsidRPr="00836680">
        <w:rPr>
          <w:rFonts w:ascii="Verdana" w:eastAsia="Century Gothic" w:hAnsi="Verdana" w:cs="Arial"/>
          <w:spacing w:val="1"/>
        </w:rPr>
        <w:t>en</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4"/>
        </w:rPr>
        <w:t>t</w:t>
      </w:r>
      <w:r w:rsidRPr="00836680">
        <w:rPr>
          <w:rFonts w:ascii="Verdana" w:eastAsia="Century Gothic" w:hAnsi="Verdana" w:cs="Arial"/>
          <w:spacing w:val="3"/>
        </w:rPr>
        <w:t>l</w:t>
      </w:r>
      <w:r w:rsidRPr="00836680">
        <w:rPr>
          <w:rFonts w:ascii="Verdana" w:eastAsia="Century Gothic" w:hAnsi="Verdana" w:cs="Arial"/>
          <w:spacing w:val="1"/>
        </w:rPr>
        <w:t>an</w:t>
      </w:r>
      <w:r w:rsidRPr="00836680">
        <w:rPr>
          <w:rFonts w:ascii="Verdana" w:eastAsia="Century Gothic" w:hAnsi="Verdana" w:cs="Arial"/>
        </w:rPr>
        <w:t>d</w:t>
      </w:r>
      <w:r w:rsidRPr="00836680">
        <w:rPr>
          <w:rFonts w:ascii="Verdana" w:eastAsia="Century Gothic" w:hAnsi="Verdana" w:cs="Arial"/>
          <w:spacing w:val="23"/>
        </w:rPr>
        <w:t xml:space="preserve"> </w:t>
      </w:r>
      <w:r w:rsidRPr="00836680">
        <w:rPr>
          <w:rFonts w:ascii="Verdana" w:eastAsia="Century Gothic" w:hAnsi="Verdana" w:cs="Arial"/>
          <w:spacing w:val="-1"/>
          <w:w w:val="104"/>
        </w:rPr>
        <w:t>G</w:t>
      </w:r>
      <w:r w:rsidRPr="00836680">
        <w:rPr>
          <w:rFonts w:ascii="Verdana" w:eastAsia="Century Gothic" w:hAnsi="Verdana" w:cs="Arial"/>
          <w:spacing w:val="1"/>
          <w:w w:val="104"/>
        </w:rPr>
        <w:t>r</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w w:val="104"/>
        </w:rPr>
        <w:t>.</w:t>
      </w:r>
    </w:p>
    <w:p w:rsidR="00E66FDD" w:rsidRPr="00836680" w:rsidRDefault="00E66FDD" w:rsidP="003817F9">
      <w:pPr>
        <w:widowControl w:val="0"/>
        <w:numPr>
          <w:ilvl w:val="0"/>
          <w:numId w:val="96"/>
        </w:numPr>
        <w:autoSpaceDE w:val="0"/>
        <w:autoSpaceDN w:val="0"/>
        <w:spacing w:before="9"/>
        <w:ind w:right="207"/>
        <w:contextualSpacing/>
        <w:jc w:val="both"/>
        <w:rPr>
          <w:rFonts w:ascii="Verdana" w:eastAsia="Century Gothic" w:hAnsi="Verdana" w:cs="Arial"/>
        </w:rPr>
      </w:pPr>
      <w:r w:rsidRPr="00836680">
        <w:rPr>
          <w:rFonts w:ascii="Verdana" w:eastAsia="Century Gothic" w:hAnsi="Verdana" w:cs="Arial"/>
          <w:spacing w:val="-1"/>
        </w:rPr>
        <w:t>Ti</w:t>
      </w:r>
      <w:r w:rsidRPr="00836680">
        <w:rPr>
          <w:rFonts w:ascii="Verdana" w:eastAsia="Century Gothic" w:hAnsi="Verdana" w:cs="Arial"/>
          <w:spacing w:val="1"/>
        </w:rPr>
        <w:t>en</w:t>
      </w:r>
      <w:r w:rsidRPr="00836680">
        <w:rPr>
          <w:rFonts w:ascii="Verdana" w:eastAsia="Century Gothic" w:hAnsi="Verdana" w:cs="Arial"/>
        </w:rPr>
        <w:t xml:space="preserve">e </w:t>
      </w:r>
      <w:r w:rsidRPr="00836680">
        <w:rPr>
          <w:rFonts w:ascii="Verdana" w:eastAsia="Century Gothic" w:hAnsi="Verdana" w:cs="Arial"/>
          <w:spacing w:val="12"/>
        </w:rPr>
        <w:t>una</w:t>
      </w:r>
      <w:r w:rsidRPr="00836680">
        <w:rPr>
          <w:rFonts w:ascii="Verdana" w:eastAsia="Century Gothic" w:hAnsi="Verdana" w:cs="Arial"/>
        </w:rPr>
        <w:t xml:space="preserve"> </w:t>
      </w:r>
      <w:r w:rsidRPr="00836680">
        <w:rPr>
          <w:rFonts w:ascii="Verdana" w:eastAsia="Century Gothic" w:hAnsi="Verdana" w:cs="Arial"/>
          <w:spacing w:val="2"/>
        </w:rPr>
        <w:t>g</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rPr>
        <w:t xml:space="preserve">n </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n</w:t>
      </w:r>
      <w:r w:rsidRPr="00836680">
        <w:rPr>
          <w:rFonts w:ascii="Verdana" w:eastAsia="Century Gothic" w:hAnsi="Verdana" w:cs="Arial"/>
          <w:spacing w:val="2"/>
        </w:rPr>
        <w:t>u</w:t>
      </w:r>
      <w:r w:rsidRPr="00836680">
        <w:rPr>
          <w:rFonts w:ascii="Verdana" w:eastAsia="Century Gothic" w:hAnsi="Verdana" w:cs="Arial"/>
          <w:spacing w:val="-1"/>
        </w:rPr>
        <w:t>r</w:t>
      </w:r>
      <w:r w:rsidRPr="00836680">
        <w:rPr>
          <w:rFonts w:ascii="Verdana" w:eastAsia="Century Gothic" w:hAnsi="Verdana" w:cs="Arial"/>
        </w:rPr>
        <w:t>a.</w:t>
      </w:r>
    </w:p>
    <w:p w:rsidR="00E66FDD" w:rsidRPr="00836680" w:rsidRDefault="00E66FDD" w:rsidP="003817F9">
      <w:pPr>
        <w:widowControl w:val="0"/>
        <w:numPr>
          <w:ilvl w:val="0"/>
          <w:numId w:val="96"/>
        </w:numPr>
        <w:autoSpaceDE w:val="0"/>
        <w:autoSpaceDN w:val="0"/>
        <w:ind w:right="212"/>
        <w:contextualSpacing/>
        <w:jc w:val="both"/>
        <w:rPr>
          <w:rFonts w:ascii="Verdana" w:eastAsia="Century Gothic" w:hAnsi="Verdana" w:cs="Arial"/>
          <w:w w:val="104"/>
        </w:rPr>
      </w:pPr>
      <w:r w:rsidRPr="00836680">
        <w:rPr>
          <w:rFonts w:ascii="Verdana" w:eastAsia="Century Gothic" w:hAnsi="Verdana" w:cs="Arial"/>
          <w:spacing w:val="-1"/>
        </w:rPr>
        <w:t>U</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1"/>
          <w:w w:val="104"/>
        </w:rPr>
        <w:t>e</w:t>
      </w:r>
      <w:r w:rsidRPr="00836680">
        <w:rPr>
          <w:rFonts w:ascii="Verdana" w:eastAsia="Century Gothic" w:hAnsi="Verdana" w:cs="Arial"/>
          <w:spacing w:val="3"/>
          <w:w w:val="104"/>
        </w:rPr>
        <w:t>x</w:t>
      </w:r>
      <w:r w:rsidRPr="00836680">
        <w:rPr>
          <w:rFonts w:ascii="Verdana" w:eastAsia="Century Gothic" w:hAnsi="Verdana" w:cs="Arial"/>
          <w:spacing w:val="1"/>
          <w:w w:val="104"/>
        </w:rPr>
        <w:t>c</w:t>
      </w:r>
      <w:r w:rsidRPr="00836680">
        <w:rPr>
          <w:rFonts w:ascii="Verdana" w:eastAsia="Century Gothic" w:hAnsi="Verdana" w:cs="Arial"/>
          <w:spacing w:val="-1"/>
          <w:w w:val="104"/>
        </w:rPr>
        <w:t>e</w:t>
      </w:r>
      <w:r w:rsidRPr="00836680">
        <w:rPr>
          <w:rFonts w:ascii="Verdana" w:eastAsia="Century Gothic" w:hAnsi="Verdana" w:cs="Arial"/>
          <w:spacing w:val="3"/>
          <w:w w:val="104"/>
        </w:rPr>
        <w:t>l</w:t>
      </w:r>
      <w:r w:rsidRPr="00836680">
        <w:rPr>
          <w:rFonts w:ascii="Verdana" w:eastAsia="Century Gothic" w:hAnsi="Verdana" w:cs="Arial"/>
          <w:spacing w:val="-1"/>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w w:val="104"/>
        </w:rPr>
        <w:t>e</w:t>
      </w:r>
      <w:r w:rsidRPr="00836680">
        <w:rPr>
          <w:rFonts w:ascii="Verdana" w:eastAsia="Century Gothic" w:hAnsi="Verdana" w:cs="Arial"/>
        </w:rPr>
        <w:t xml:space="preserve"> </w:t>
      </w:r>
      <w:r w:rsidRPr="00836680">
        <w:rPr>
          <w:rFonts w:ascii="Verdana" w:eastAsia="Century Gothic" w:hAnsi="Verdana" w:cs="Arial"/>
          <w:spacing w:val="-1"/>
        </w:rPr>
        <w:t>b</w:t>
      </w:r>
      <w:r w:rsidRPr="00836680">
        <w:rPr>
          <w:rFonts w:ascii="Verdana" w:eastAsia="Century Gothic" w:hAnsi="Verdana" w:cs="Arial"/>
          <w:spacing w:val="1"/>
        </w:rPr>
        <w:t>lan</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ra</w:t>
      </w:r>
      <w:r w:rsidRPr="00836680">
        <w:rPr>
          <w:rFonts w:ascii="Verdana" w:eastAsia="Century Gothic" w:hAnsi="Verdana" w:cs="Arial"/>
        </w:rPr>
        <w:t>,</w:t>
      </w:r>
      <w:r w:rsidRPr="00836680">
        <w:rPr>
          <w:rFonts w:ascii="Verdana" w:eastAsia="Century Gothic" w:hAnsi="Verdana" w:cs="Arial"/>
          <w:spacing w:val="23"/>
        </w:rPr>
        <w:t xml:space="preserve"> </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w w:val="104"/>
        </w:rPr>
        <w:t xml:space="preserve">n </w:t>
      </w:r>
      <w:r w:rsidRPr="00836680">
        <w:rPr>
          <w:rFonts w:ascii="Verdana" w:eastAsia="Century Gothic" w:hAnsi="Verdana" w:cs="Arial"/>
          <w:spacing w:val="1"/>
        </w:rPr>
        <w:t>l</w:t>
      </w:r>
      <w:r w:rsidRPr="00836680">
        <w:rPr>
          <w:rFonts w:ascii="Verdana" w:eastAsia="Century Gothic" w:hAnsi="Verdana" w:cs="Arial"/>
        </w:rPr>
        <w:t xml:space="preserve">o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1"/>
        </w:rPr>
        <w:t>s</w:t>
      </w:r>
      <w:r w:rsidRPr="00836680">
        <w:rPr>
          <w:rFonts w:ascii="Verdana" w:eastAsia="Century Gothic" w:hAnsi="Verdana" w:cs="Arial"/>
        </w:rPr>
        <w:t>e 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ien</w:t>
      </w:r>
      <w:r w:rsidRPr="00836680">
        <w:rPr>
          <w:rFonts w:ascii="Verdana" w:eastAsia="Century Gothic" w:hAnsi="Verdana" w:cs="Arial"/>
        </w:rPr>
        <w:t xml:space="preserve">e </w:t>
      </w:r>
      <w:r w:rsidRPr="00836680">
        <w:rPr>
          <w:rFonts w:ascii="Verdana" w:eastAsia="Century Gothic" w:hAnsi="Verdana" w:cs="Arial"/>
          <w:spacing w:val="-1"/>
        </w:rPr>
        <w:t>t</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rPr>
        <w:t xml:space="preserve">a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
        </w:rPr>
        <w:t>g</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rPr>
        <w:t>o</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c</w:t>
      </w:r>
      <w:r w:rsidRPr="00836680">
        <w:rPr>
          <w:rFonts w:ascii="Verdana" w:eastAsia="Century Gothic" w:hAnsi="Verdana" w:cs="Arial"/>
        </w:rPr>
        <w:t xml:space="preserve">on </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spacing w:val="1"/>
        </w:rPr>
        <w:t>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2"/>
        </w:rPr>
        <w:t>u</w:t>
      </w:r>
      <w:r w:rsidRPr="00836680">
        <w:rPr>
          <w:rFonts w:ascii="Verdana" w:eastAsia="Century Gothic" w:hAnsi="Verdana" w:cs="Arial"/>
          <w:spacing w:val="-1"/>
        </w:rPr>
        <w:t>ti</w:t>
      </w:r>
      <w:r w:rsidRPr="00836680">
        <w:rPr>
          <w:rFonts w:ascii="Verdana" w:eastAsia="Century Gothic" w:hAnsi="Verdana" w:cs="Arial"/>
          <w:spacing w:val="1"/>
        </w:rPr>
        <w:t>l</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spacing w:val="1"/>
        </w:rPr>
        <w:t>nd</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m</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3"/>
        </w:rPr>
        <w:t>n</w:t>
      </w:r>
      <w:r w:rsidRPr="00836680">
        <w:rPr>
          <w:rFonts w:ascii="Verdana" w:eastAsia="Century Gothic" w:hAnsi="Verdana" w:cs="Arial"/>
          <w:spacing w:val="-1"/>
        </w:rPr>
        <w:t>t</w:t>
      </w:r>
      <w:r w:rsidRPr="00836680">
        <w:rPr>
          <w:rFonts w:ascii="Verdana" w:eastAsia="Century Gothic" w:hAnsi="Verdana" w:cs="Arial"/>
          <w:spacing w:val="1"/>
        </w:rPr>
        <w:t>ida</w:t>
      </w:r>
      <w:r w:rsidRPr="00836680">
        <w:rPr>
          <w:rFonts w:ascii="Verdana" w:eastAsia="Century Gothic" w:hAnsi="Verdana" w:cs="Arial"/>
        </w:rPr>
        <w:t>d</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w w:val="104"/>
        </w:rPr>
        <w:t>p</w:t>
      </w:r>
      <w:r w:rsidRPr="00836680">
        <w:rPr>
          <w:rFonts w:ascii="Verdana" w:eastAsia="Century Gothic" w:hAnsi="Verdana" w:cs="Arial"/>
          <w:spacing w:val="-1"/>
          <w:w w:val="104"/>
        </w:rPr>
        <w:t>i</w:t>
      </w:r>
      <w:r w:rsidRPr="00836680">
        <w:rPr>
          <w:rFonts w:ascii="Verdana" w:eastAsia="Century Gothic" w:hAnsi="Verdana" w:cs="Arial"/>
          <w:spacing w:val="2"/>
          <w:w w:val="104"/>
        </w:rPr>
        <w:t>g</w:t>
      </w:r>
      <w:r w:rsidRPr="00836680">
        <w:rPr>
          <w:rFonts w:ascii="Verdana" w:eastAsia="Century Gothic" w:hAnsi="Verdana" w:cs="Arial"/>
          <w:spacing w:val="1"/>
          <w:w w:val="104"/>
        </w:rPr>
        <w:t>m</w:t>
      </w:r>
      <w:r w:rsidRPr="00836680">
        <w:rPr>
          <w:rFonts w:ascii="Verdana" w:eastAsia="Century Gothic" w:hAnsi="Verdana" w:cs="Arial"/>
          <w:spacing w:val="-1"/>
          <w:w w:val="104"/>
        </w:rPr>
        <w:t>e</w:t>
      </w:r>
      <w:r w:rsidRPr="00836680">
        <w:rPr>
          <w:rFonts w:ascii="Verdana" w:eastAsia="Century Gothic" w:hAnsi="Verdana" w:cs="Arial"/>
          <w:spacing w:val="1"/>
          <w:w w:val="104"/>
        </w:rPr>
        <w:t>n</w:t>
      </w:r>
      <w:r w:rsidRPr="00836680">
        <w:rPr>
          <w:rFonts w:ascii="Verdana" w:eastAsia="Century Gothic" w:hAnsi="Verdana" w:cs="Arial"/>
          <w:spacing w:val="-1"/>
          <w:w w:val="104"/>
        </w:rPr>
        <w:t>t</w:t>
      </w:r>
      <w:r w:rsidRPr="00836680">
        <w:rPr>
          <w:rFonts w:ascii="Verdana" w:eastAsia="Century Gothic" w:hAnsi="Verdana" w:cs="Arial"/>
          <w:w w:val="104"/>
        </w:rPr>
        <w:t>o</w:t>
      </w:r>
      <w:r w:rsidRPr="00836680">
        <w:rPr>
          <w:rFonts w:ascii="Verdana" w:eastAsia="Century Gothic" w:hAnsi="Verdana" w:cs="Arial"/>
          <w:spacing w:val="3"/>
          <w:w w:val="104"/>
        </w:rPr>
        <w:t>s</w:t>
      </w:r>
      <w:r w:rsidRPr="00836680">
        <w:rPr>
          <w:rFonts w:ascii="Verdana" w:eastAsia="Century Gothic" w:hAnsi="Verdana" w:cs="Arial"/>
          <w:w w:val="104"/>
        </w:rPr>
        <w:t>.</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blanco,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spacing w:after="120"/>
        <w:contextualSpacing/>
        <w:jc w:val="both"/>
        <w:rPr>
          <w:rFonts w:ascii="Verdana" w:eastAsia="Arial" w:hAnsi="Verdana" w:cs="Tahoma"/>
          <w:b/>
        </w:rPr>
      </w:pPr>
      <w:r w:rsidRPr="00836680">
        <w:rPr>
          <w:rFonts w:ascii="Verdana" w:eastAsia="Arial" w:hAnsi="Verdana" w:cs="Tahoma"/>
          <w:b/>
        </w:rPr>
        <w:t>Esquinero de Aluminio</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lastRenderedPageBreak/>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 xml:space="preserve">PROCEDIMIENTO PARA LA EJECUCIÓN. -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proveer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rPr>
        <w:t xml:space="preserve">Antes del </w:t>
      </w:r>
      <w:proofErr w:type="spellStart"/>
      <w:r w:rsidRPr="00836680">
        <w:rPr>
          <w:rFonts w:ascii="Verdana" w:eastAsia="Arial" w:hAnsi="Verdana" w:cs="Tahoma"/>
        </w:rPr>
        <w:t>colodado</w:t>
      </w:r>
      <w:proofErr w:type="spellEnd"/>
      <w:r w:rsidRPr="00836680">
        <w:rPr>
          <w:rFonts w:ascii="Verdana" w:eastAsia="Arial" w:hAnsi="Verdana" w:cs="Tahoma"/>
        </w:rPr>
        <w:t xml:space="preserve"> de las piezas verificar que la superficie del mesón este uniforme sin polvo, grasas o sustancias que perjudiquen la buena ejecución del ítem</w:t>
      </w:r>
      <w:r w:rsidRPr="00836680">
        <w:rPr>
          <w:rFonts w:ascii="Verdana" w:eastAsia="Arial" w:hAnsi="Verdana" w:cs="Tahoma"/>
          <w:bCs/>
          <w:color w:val="000000"/>
        </w:rPr>
        <w:t xml:space="preserve">. </w:t>
      </w:r>
      <w:r w:rsidRPr="00836680">
        <w:rPr>
          <w:rFonts w:ascii="Verdana" w:eastAsia="Arial" w:hAnsi="Verdana" w:cs="Tahoma"/>
          <w:kern w:val="28"/>
        </w:rPr>
        <w:t>Asimismo, deberán regarse las superficies a revestir salvo indicación contraria del Supervisor de Obra.</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Preparación del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cemento cola deberá ser preparado con agua limpia hasta obtener una pasta homogénea sin grumos; </w:t>
      </w:r>
      <w:r w:rsidRPr="00836680">
        <w:rPr>
          <w:rFonts w:ascii="Verdana" w:eastAsia="Arial" w:hAnsi="Verdana" w:cs="Tahoma"/>
          <w:kern w:val="28"/>
        </w:rPr>
        <w:t>después de 5-10 minutos de reposo, volver a mezclar y la mezcla estará lista para su aplicación sobre la superficie</w:t>
      </w:r>
      <w:r w:rsidRPr="00836680">
        <w:rPr>
          <w:rFonts w:ascii="Verdana" w:eastAsia="Arial" w:hAnsi="Verdana" w:cs="Tahoma"/>
        </w:rPr>
        <w:t>. Se mezcla deberá seguir estrictamente la dosificación y forma indicado por el proveedor.</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t>Ejecución del revestimiento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prever el cortado de piezas en el caso de superficies irregulares a fin de minimizar imperfecciones en el acabado y los desperdicios.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Para realizar el corte de las piezas se debe utilizar una cortadora de cerámica la cual debe estar en buen estado para obtener piezas sin astillas ni rajaduras.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Piezas que presenten un mal asentamiento con el cemento cola o que al golpe denoten un sonido hueco deberán ser rehechas inmediatamente.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rPr>
        <w:t xml:space="preserve">Por último, se deberá revisar el adecuado instalado del esquinero de aluminio </w:t>
      </w:r>
      <w:r w:rsidRPr="00836680">
        <w:rPr>
          <w:rFonts w:ascii="Verdana" w:eastAsia="Arial" w:hAnsi="Verdana" w:cs="Tahoma"/>
        </w:rPr>
        <w:lastRenderedPageBreak/>
        <w:t>garantizando la adecuada sujeción y sin protuberancias. Al realizar los encuadres de la cerámica se colocarán los esquineros de aluminio.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spacing w:after="120"/>
        <w:contextualSpacing/>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kern w:val="28"/>
        </w:rPr>
      </w:pPr>
      <w:r w:rsidRPr="00836680">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la ejecución se realizará los siguientes controles: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aceptarán piezas rotas, mal pegadas sin juntas adecuadas.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aceptan piezas con geometría y bombeo diferentes a lo indicado en los planos que indican la evacuación del agua con las rejillas.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Donde se denote vacíos entre la cerámica y el cemento cola por un mal asentamiento deberán ser corregidos.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En algunos casos el supervisor de obra indicará la superficie a rehacer el cual deberá ser ejecutado por cuenta del Contratista.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Por último, se verificará la adecuada instalación del esquinero de aluminio, verificándose no tengan ningún defecto geométrico y estético.</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revestimientos de cerámica para mesón, será medido por </w:t>
      </w:r>
      <w:r w:rsidRPr="00836680">
        <w:rPr>
          <w:rFonts w:ascii="Verdana" w:eastAsia="Arial" w:hAnsi="Verdana" w:cs="Tahoma"/>
          <w:b/>
          <w:bCs/>
        </w:rPr>
        <w:t>metros cuadrados</w:t>
      </w:r>
      <w:r w:rsidRPr="00836680">
        <w:rPr>
          <w:rFonts w:ascii="Verdana" w:eastAsia="Arial" w:hAnsi="Verdana" w:cs="Tahoma"/>
        </w:rPr>
        <w:t xml:space="preserve"> de superficie neta ejecutada y autorizada.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FORMA DE PAGO.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u w:val="single"/>
        </w:rPr>
      </w:pPr>
      <w:r w:rsidRPr="00836680">
        <w:rPr>
          <w:rFonts w:ascii="Verdana" w:eastAsia="Arial" w:hAnsi="Verdana" w:cs="Tahoma"/>
        </w:rPr>
        <w:t>Este aporte propio estará sujeto al cronograma de ejecución de obra del Contratista.</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2025"/>
        </w:tabs>
        <w:autoSpaceDE w:val="0"/>
        <w:autoSpaceDN w:val="0"/>
        <w:contextualSpacing/>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26</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VN - OF - PIS - 1</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M2</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PISO DE CERÁMICA C/CEMENTO COLA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lastRenderedPageBreak/>
        <w:t xml:space="preserve">Este ítem se refiere al colocado de piso de cerámica c/cemento cola, para ambientes interiores o exteriores de acuerdo a lo que indican los planos constructivos y/o instrucciones 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widowControl w:val="0"/>
        <w:autoSpaceDE w:val="0"/>
        <w:autoSpaceDN w:val="0"/>
        <w:contextualSpacing/>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E66FDD" w:rsidRPr="00836680" w:rsidTr="003551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hAnsi="Verdana"/>
                <w:color w:val="333333"/>
                <w:lang w:eastAsia="es-ES"/>
              </w:rPr>
            </w:pPr>
            <w:r w:rsidRPr="00836680">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hAnsi="Verdana"/>
                <w:color w:val="333333"/>
                <w:lang w:eastAsia="es-ES"/>
              </w:rPr>
            </w:pPr>
            <w:r w:rsidRPr="00836680">
              <w:rPr>
                <w:rFonts w:ascii="Verdana" w:hAnsi="Verdana"/>
                <w:color w:val="333333"/>
                <w:lang w:eastAsia="es-ES"/>
              </w:rPr>
              <w:t>M2</w:t>
            </w:r>
          </w:p>
        </w:tc>
      </w:tr>
      <w:tr w:rsidR="00E66FDD" w:rsidRPr="00836680" w:rsidTr="003551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hAnsi="Verdana"/>
                <w:color w:val="333333"/>
                <w:lang w:eastAsia="es-ES"/>
              </w:rPr>
            </w:pPr>
            <w:r w:rsidRPr="00836680">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hAnsi="Verdana"/>
                <w:color w:val="333333"/>
                <w:lang w:eastAsia="es-ES"/>
              </w:rPr>
            </w:pPr>
            <w:r w:rsidRPr="00836680">
              <w:rPr>
                <w:rFonts w:ascii="Verdana" w:hAnsi="Verdana"/>
                <w:color w:val="333333"/>
                <w:lang w:eastAsia="es-ES"/>
              </w:rPr>
              <w:t>KG</w:t>
            </w:r>
          </w:p>
        </w:tc>
      </w:tr>
      <w:tr w:rsidR="00E66FDD" w:rsidRPr="00836680" w:rsidTr="003551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rPr>
                <w:rFonts w:ascii="Verdana" w:hAnsi="Verdana"/>
                <w:color w:val="333333"/>
                <w:lang w:eastAsia="es-ES"/>
              </w:rPr>
            </w:pPr>
            <w:r w:rsidRPr="00836680">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contextualSpacing/>
              <w:jc w:val="center"/>
              <w:rPr>
                <w:rFonts w:ascii="Verdana" w:hAnsi="Verdana"/>
                <w:color w:val="333333"/>
                <w:lang w:eastAsia="es-ES"/>
              </w:rPr>
            </w:pPr>
            <w:r w:rsidRPr="00836680">
              <w:rPr>
                <w:rFonts w:ascii="Verdana" w:hAnsi="Verdana"/>
                <w:color w:val="333333"/>
                <w:lang w:eastAsia="es-ES"/>
              </w:rPr>
              <w:t>KG</w:t>
            </w:r>
          </w:p>
        </w:tc>
      </w:tr>
    </w:tbl>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Cerámica nacional</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color w:val="000000"/>
        </w:rPr>
        <w:t xml:space="preserve">La cerámica a utilizarse será cerámica nacional </w:t>
      </w:r>
      <w:r w:rsidRPr="00836680">
        <w:rPr>
          <w:rFonts w:ascii="Verdana" w:eastAsia="Arial" w:hAnsi="Verdana" w:cs="Tahoma"/>
          <w:b/>
          <w:color w:val="000000"/>
        </w:rPr>
        <w:t>esmaltada</w:t>
      </w:r>
      <w:r w:rsidRPr="0083668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836680">
        <w:rPr>
          <w:rFonts w:ascii="Verdana" w:eastAsia="Arial" w:hAnsi="Verdana" w:cs="Tahoma"/>
          <w:b/>
          <w:color w:val="000000"/>
        </w:rPr>
        <w:t>PEI-3</w:t>
      </w:r>
      <w:r w:rsidRPr="00836680">
        <w:rPr>
          <w:rFonts w:ascii="Verdana" w:eastAsia="Arial" w:hAnsi="Verdana" w:cs="Tahoma"/>
          <w:color w:val="000000"/>
        </w:rPr>
        <w:t xml:space="preserve"> como mínimo (</w:t>
      </w:r>
      <w:proofErr w:type="spellStart"/>
      <w:r w:rsidRPr="00836680">
        <w:rPr>
          <w:rFonts w:ascii="Verdana" w:eastAsia="Arial" w:hAnsi="Verdana" w:cs="Tahoma"/>
          <w:color w:val="000000"/>
        </w:rPr>
        <w:t>Porcelain</w:t>
      </w:r>
      <w:proofErr w:type="spellEnd"/>
      <w:r w:rsidRPr="00836680">
        <w:rPr>
          <w:rFonts w:ascii="Verdana" w:eastAsia="Arial" w:hAnsi="Verdana" w:cs="Tahoma"/>
          <w:color w:val="000000"/>
        </w:rPr>
        <w:t xml:space="preserve"> </w:t>
      </w:r>
      <w:proofErr w:type="spellStart"/>
      <w:r w:rsidRPr="00836680">
        <w:rPr>
          <w:rFonts w:ascii="Verdana" w:eastAsia="Arial" w:hAnsi="Verdana" w:cs="Tahoma"/>
          <w:color w:val="000000"/>
        </w:rPr>
        <w:t>Enamel</w:t>
      </w:r>
      <w:proofErr w:type="spellEnd"/>
      <w:r w:rsidRPr="00836680">
        <w:rPr>
          <w:rFonts w:ascii="Verdana" w:eastAsia="Arial" w:hAnsi="Verdana" w:cs="Tahoma"/>
          <w:color w:val="000000"/>
        </w:rPr>
        <w:t xml:space="preserve"> </w:t>
      </w:r>
      <w:proofErr w:type="spellStart"/>
      <w:r w:rsidRPr="00836680">
        <w:rPr>
          <w:rFonts w:ascii="Verdana" w:eastAsia="Arial" w:hAnsi="Verdana" w:cs="Tahoma"/>
          <w:color w:val="000000"/>
        </w:rPr>
        <w:t>Institute</w:t>
      </w:r>
      <w:proofErr w:type="spellEnd"/>
      <w:r w:rsidRPr="00836680">
        <w:rPr>
          <w:rFonts w:ascii="Verdana" w:eastAsia="Arial" w:hAnsi="Verdana" w:cs="Tahoma"/>
          <w:color w:val="000000"/>
        </w:rPr>
        <w:t xml:space="preserve">), </w:t>
      </w:r>
      <w:r w:rsidRPr="00836680">
        <w:rPr>
          <w:rFonts w:ascii="Verdana" w:eastAsia="Arial" w:hAnsi="Verdana" w:cs="Tahoma"/>
        </w:rPr>
        <w:t>que es el índice que mide la resistencia al desgaste.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rPr>
        <w:t xml:space="preserve">Asimismo, la cerámica deberá cumplir los requisitos de la norma IBNORCA NB/150-10545. </w:t>
      </w:r>
      <w:r w:rsidRPr="00836680">
        <w:rPr>
          <w:rFonts w:ascii="Verdana" w:eastAsia="Arial" w:hAnsi="Verdana" w:cs="Tahoma"/>
          <w:color w:val="000000"/>
        </w:rPr>
        <w:t>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colocado de la cerámica, el Contratista suministrará una muestra que deberá ser aprobada por el Supervisor de Obra.</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Cemento Cola</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Cemento Blanco</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Antes del uso del Cemento Blanco, el Contratista suministrará una muestra que deberá ser aprobada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Contratista deberá proveer todas las herramientas, equipos y accesorios necesarios </w:t>
      </w:r>
      <w:r w:rsidRPr="00836680">
        <w:rPr>
          <w:rFonts w:ascii="Verdana" w:eastAsia="Arial" w:hAnsi="Verdana" w:cs="Tahoma"/>
        </w:rPr>
        <w:lastRenderedPageBreak/>
        <w:t>para la ejecución del ítem. En general se seguirán las siguientes directrices: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Preparación de la Superficie</w:t>
      </w: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rPr>
        <w:t>Antes de la colocación de las piezas verificar que la superficie este uniforme sin polvo, grasas o sustancias que perjudiquen la buena ejecución del ítem</w:t>
      </w:r>
      <w:r w:rsidRPr="00836680">
        <w:rPr>
          <w:rFonts w:ascii="Verdana" w:eastAsia="Arial" w:hAnsi="Verdana" w:cs="Tahoma"/>
          <w:bCs/>
          <w:color w:val="000000"/>
        </w:rPr>
        <w:t>.</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Preparación del Cemento Cola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E66FDD" w:rsidRPr="00836680" w:rsidRDefault="00E66FDD" w:rsidP="00E66FDD">
      <w:pPr>
        <w:widowControl w:val="0"/>
        <w:autoSpaceDE w:val="0"/>
        <w:autoSpaceDN w:val="0"/>
        <w:contextualSpacing/>
        <w:jc w:val="both"/>
        <w:rPr>
          <w:rFonts w:ascii="Verdana" w:eastAsia="Arial" w:hAnsi="Verdana" w:cs="Tahoma"/>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Ejecución del revestimiento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prever el cortado de piezas en el caso de superficies irregulares a fin de minimizar imperfecciones en el acabado y los desperdicios.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Cs/>
          <w:color w:val="000000"/>
        </w:rPr>
      </w:pPr>
      <w:r w:rsidRPr="0083668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Piezas que presenten un mal asentamiento con el cemento cola o que al golpe denoten un sonido hueco deberán ser rehechas inmediatamente.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En la ejecución se realizará los siguientes controles: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aceptarán pisos con piezas rotas, mal pegadas sin juntas adecuadas.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No se aceptan piezas con geometría y bombeo diferentes a lo indicado en los planos que indican la evacuación del agua con las rejillas.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Los pisos que denoten vacíos entre la cerámica y el cemento cola por un mal asentamiento deberán ser corregidos.</w:t>
      </w:r>
    </w:p>
    <w:p w:rsidR="00E66FDD" w:rsidRPr="00836680" w:rsidRDefault="00E66FDD" w:rsidP="003817F9">
      <w:pPr>
        <w:widowControl w:val="0"/>
        <w:numPr>
          <w:ilvl w:val="0"/>
          <w:numId w:val="97"/>
        </w:numPr>
        <w:tabs>
          <w:tab w:val="left" w:pos="567"/>
        </w:tabs>
        <w:autoSpaceDE w:val="0"/>
        <w:autoSpaceDN w:val="0"/>
        <w:contextualSpacing/>
        <w:jc w:val="both"/>
        <w:rPr>
          <w:rFonts w:ascii="Verdana" w:eastAsia="Arial" w:hAnsi="Verdana" w:cs="Tahoma"/>
        </w:rPr>
      </w:pPr>
      <w:r w:rsidRPr="00836680">
        <w:rPr>
          <w:rFonts w:ascii="Verdana" w:eastAsia="Arial" w:hAnsi="Verdana" w:cs="Tahoma"/>
        </w:rPr>
        <w:t>En algunos casos el supervisor de obra indicará la superficie a rehacer el cual deberá ser ejecutado por cuenta del Contratista.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piso de cerámica c/cemento cola se medirá en</w:t>
      </w:r>
      <w:r w:rsidRPr="00836680">
        <w:rPr>
          <w:rFonts w:ascii="Verdana" w:eastAsia="Arial" w:hAnsi="Verdana" w:cs="Tahoma"/>
          <w:b/>
          <w:color w:val="000000"/>
        </w:rPr>
        <w:t xml:space="preserve"> metros cuadrados</w:t>
      </w:r>
      <w:r w:rsidRPr="00836680">
        <w:rPr>
          <w:rFonts w:ascii="Verdana" w:eastAsia="Arial" w:hAnsi="Verdana" w:cs="Tahoma"/>
          <w:color w:val="000000"/>
        </w:rPr>
        <w:t>, tomando en cuenta solamente el área de trabajo neto ejecutado y autorizado.</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lastRenderedPageBreak/>
        <w:t xml:space="preserve">Dicho precio será en </w:t>
      </w:r>
      <w:r w:rsidRPr="00836680">
        <w:rPr>
          <w:rFonts w:ascii="Verdana" w:eastAsia="Arial" w:hAnsi="Verdana" w:cs="Tahoma"/>
          <w:bCs/>
          <w:color w:val="000000"/>
        </w:rPr>
        <w:t>compensación total por los materiales</w:t>
      </w:r>
      <w:r w:rsidRPr="00836680">
        <w:rPr>
          <w:rFonts w:ascii="Verdana" w:eastAsia="Arial" w:hAnsi="Verdana" w:cs="Tahoma"/>
          <w:color w:val="000000"/>
        </w:rPr>
        <w:t>, mano de obra, herramientas, equipo señalado en el análisis de precios unitarios para la adecuada y correcta ejecución de los trabajos.</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 xml:space="preserve">análisis de precios unitarios, </w:t>
      </w:r>
      <w:r w:rsidRPr="0083668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W w:w="9608" w:type="dxa"/>
        <w:tblLook w:val="04A0" w:firstRow="1" w:lastRow="0" w:firstColumn="1" w:lastColumn="0" w:noHBand="0" w:noVBand="1"/>
      </w:tblPr>
      <w:tblGrid>
        <w:gridCol w:w="620"/>
        <w:gridCol w:w="2535"/>
        <w:gridCol w:w="1217"/>
        <w:gridCol w:w="5236"/>
      </w:tblGrid>
      <w:tr w:rsidR="00E66FDD" w:rsidRPr="00836680" w:rsidTr="00355184">
        <w:trPr>
          <w:trHeight w:val="408"/>
        </w:trPr>
        <w:tc>
          <w:tcPr>
            <w:tcW w:w="620" w:type="dxa"/>
            <w:shd w:val="clear" w:color="auto" w:fill="002060"/>
          </w:tcPr>
          <w:p w:rsidR="00E66FDD" w:rsidRPr="00836680" w:rsidRDefault="00E66FDD" w:rsidP="00355184">
            <w:pPr>
              <w:contextualSpacing/>
              <w:jc w:val="center"/>
              <w:rPr>
                <w:rFonts w:ascii="Verdana" w:hAnsi="Verdana"/>
                <w:b/>
              </w:rPr>
            </w:pPr>
            <w:r w:rsidRPr="00836680">
              <w:rPr>
                <w:rFonts w:ascii="Verdana" w:hAnsi="Verdana"/>
                <w:b/>
              </w:rPr>
              <w:t>N°</w:t>
            </w:r>
          </w:p>
        </w:tc>
        <w:tc>
          <w:tcPr>
            <w:tcW w:w="2535" w:type="dxa"/>
            <w:shd w:val="clear" w:color="auto" w:fill="002060"/>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217" w:type="dxa"/>
            <w:shd w:val="clear" w:color="auto" w:fill="002060"/>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236" w:type="dxa"/>
            <w:shd w:val="clear" w:color="auto" w:fill="002060"/>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783"/>
        </w:trPr>
        <w:tc>
          <w:tcPr>
            <w:tcW w:w="620" w:type="dxa"/>
            <w:shd w:val="clear" w:color="auto" w:fill="D9E2F3"/>
          </w:tcPr>
          <w:p w:rsidR="00E66FDD" w:rsidRPr="00836680" w:rsidRDefault="00E66FDD" w:rsidP="00355184">
            <w:pPr>
              <w:contextualSpacing/>
              <w:jc w:val="center"/>
              <w:rPr>
                <w:rFonts w:ascii="Verdana" w:hAnsi="Verdana"/>
                <w:b/>
              </w:rPr>
            </w:pPr>
            <w:r w:rsidRPr="00836680">
              <w:rPr>
                <w:rFonts w:ascii="Verdana" w:hAnsi="Verdana"/>
                <w:b/>
              </w:rPr>
              <w:t>27</w:t>
            </w:r>
          </w:p>
        </w:tc>
        <w:tc>
          <w:tcPr>
            <w:tcW w:w="2535" w:type="dxa"/>
            <w:shd w:val="clear" w:color="auto" w:fill="D9E2F3"/>
          </w:tcPr>
          <w:p w:rsidR="00E66FDD" w:rsidRPr="00836680" w:rsidRDefault="00E66FDD" w:rsidP="00355184">
            <w:pPr>
              <w:contextualSpacing/>
              <w:jc w:val="center"/>
              <w:rPr>
                <w:rFonts w:ascii="Verdana" w:hAnsi="Verdana"/>
                <w:b/>
              </w:rPr>
            </w:pPr>
            <w:r w:rsidRPr="00836680">
              <w:rPr>
                <w:rFonts w:ascii="Verdana" w:hAnsi="Verdana"/>
                <w:b/>
              </w:rPr>
              <w:t>VN-OF-VEN-2</w:t>
            </w:r>
          </w:p>
        </w:tc>
        <w:tc>
          <w:tcPr>
            <w:tcW w:w="1217" w:type="dxa"/>
            <w:shd w:val="clear" w:color="auto" w:fill="D9E2F3"/>
          </w:tcPr>
          <w:p w:rsidR="00E66FDD" w:rsidRPr="00836680" w:rsidRDefault="00E66FDD" w:rsidP="00355184">
            <w:pPr>
              <w:contextualSpacing/>
              <w:jc w:val="center"/>
              <w:rPr>
                <w:rFonts w:ascii="Verdana" w:hAnsi="Verdana"/>
                <w:b/>
              </w:rPr>
            </w:pPr>
            <w:r w:rsidRPr="00836680">
              <w:rPr>
                <w:rFonts w:ascii="Verdana" w:hAnsi="Verdana"/>
                <w:b/>
              </w:rPr>
              <w:t>M2</w:t>
            </w:r>
          </w:p>
        </w:tc>
        <w:tc>
          <w:tcPr>
            <w:tcW w:w="5236" w:type="dxa"/>
            <w:shd w:val="clear" w:color="auto" w:fill="D9E2F3"/>
          </w:tcPr>
          <w:p w:rsidR="00E66FDD" w:rsidRPr="00836680" w:rsidRDefault="00E66FDD" w:rsidP="00355184">
            <w:pPr>
              <w:contextualSpacing/>
              <w:jc w:val="center"/>
              <w:rPr>
                <w:rFonts w:ascii="Verdana" w:hAnsi="Verdana"/>
                <w:b/>
              </w:rPr>
            </w:pPr>
            <w:r w:rsidRPr="00836680">
              <w:rPr>
                <w:rFonts w:ascii="Verdana" w:hAnsi="Verdana"/>
                <w:b/>
              </w:rPr>
              <w:t>PROVISION Y COLOCADO DE VENTANA DE ALUMINIO LINEA 20 C/VIDRIO 4MM + ACCESORIOS</w:t>
            </w:r>
          </w:p>
        </w:tc>
      </w:tr>
    </w:tbl>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E66FDD" w:rsidRPr="00836680" w:rsidTr="00355184">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FFFFFF"/>
                <w:lang w:eastAsia="es-BO"/>
              </w:rPr>
            </w:pPr>
            <w:r w:rsidRPr="00836680">
              <w:rPr>
                <w:rFonts w:ascii="Verdana" w:eastAsia="Arial" w:hAnsi="Verdana" w:cs="Helvetica"/>
                <w:b/>
                <w:bCs/>
                <w:color w:val="FFFFFF"/>
                <w:lang w:eastAsia="es-BO"/>
              </w:rPr>
              <w:t>UNIDAD</w:t>
            </w:r>
          </w:p>
        </w:tc>
      </w:tr>
      <w:tr w:rsidR="00E66FDD" w:rsidRPr="00836680" w:rsidTr="00355184">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widowControl w:val="0"/>
              <w:autoSpaceDE w:val="0"/>
              <w:autoSpaceDN w:val="0"/>
              <w:contextualSpacing/>
              <w:rPr>
                <w:rFonts w:ascii="Verdana" w:eastAsia="Arial" w:hAnsi="Verdana" w:cs="Helvetica"/>
                <w:color w:val="333333"/>
                <w:lang w:eastAsia="es-BO"/>
              </w:rPr>
            </w:pPr>
            <w:r w:rsidRPr="00836680">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66FDD" w:rsidRPr="00836680" w:rsidRDefault="00E66FDD" w:rsidP="00355184">
            <w:pPr>
              <w:widowControl w:val="0"/>
              <w:autoSpaceDE w:val="0"/>
              <w:autoSpaceDN w:val="0"/>
              <w:contextualSpacing/>
              <w:jc w:val="center"/>
              <w:rPr>
                <w:rFonts w:ascii="Verdana" w:eastAsia="Arial" w:hAnsi="Verdana" w:cs="Helvetica"/>
                <w:color w:val="333333"/>
                <w:lang w:eastAsia="es-BO"/>
              </w:rPr>
            </w:pPr>
            <w:r w:rsidRPr="00836680">
              <w:rPr>
                <w:rFonts w:ascii="Verdana" w:eastAsia="Arial" w:hAnsi="Verdana" w:cs="Helvetica"/>
                <w:color w:val="333333"/>
                <w:lang w:eastAsia="es-BO"/>
              </w:rPr>
              <w:t>M2</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adjustRightInd w:val="0"/>
        <w:contextualSpacing/>
        <w:jc w:val="both"/>
        <w:rPr>
          <w:rFonts w:ascii="Verdana" w:eastAsia="Calibri" w:hAnsi="Verdana" w:cs="Verdana"/>
          <w:color w:val="000000"/>
        </w:rPr>
      </w:pPr>
    </w:p>
    <w:p w:rsidR="00E66FDD" w:rsidRPr="00836680" w:rsidRDefault="00E66FDD" w:rsidP="00E66FDD">
      <w:pPr>
        <w:widowControl w:val="0"/>
        <w:autoSpaceDE w:val="0"/>
        <w:autoSpaceDN w:val="0"/>
        <w:spacing w:after="120"/>
        <w:contextualSpacing/>
        <w:jc w:val="both"/>
        <w:rPr>
          <w:rFonts w:ascii="Verdana" w:eastAsia="Arial" w:hAnsi="Verdana" w:cs="Tahoma"/>
          <w:b/>
          <w:bCs/>
        </w:rPr>
      </w:pPr>
      <w:r w:rsidRPr="00836680">
        <w:rPr>
          <w:rFonts w:ascii="Verdana" w:eastAsia="Arial" w:hAnsi="Verdana" w:cs="Tahoma"/>
          <w:b/>
          <w:bCs/>
        </w:rPr>
        <w:t>Ventana de aluminio línea 20 c/vidrio 4mm más accesorios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Se utilizarán perfiles de Aluminio Línea 20, con las dimensiones indicadas según planos, deberán ser nuevos estarán libres de defectos (rajaduras, </w:t>
      </w:r>
      <w:proofErr w:type="spellStart"/>
      <w:r w:rsidRPr="00836680">
        <w:rPr>
          <w:rFonts w:ascii="Verdana" w:eastAsia="Arial" w:hAnsi="Verdana" w:cs="Tahoma"/>
        </w:rPr>
        <w:t>rayaduras</w:t>
      </w:r>
      <w:proofErr w:type="spellEnd"/>
      <w:r w:rsidRPr="00836680">
        <w:rPr>
          <w:rFonts w:ascii="Verdana" w:eastAsia="Arial" w:hAnsi="Verdana" w:cs="Tahoma"/>
        </w:rPr>
        <w:t>, defectos de fabricación) como también de oxidación. Los elementos de fijación serán tornillos inoxidables del tipo adecuado para la clase de trabajo a ejecutar, estos a su vez estará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vidrios a emplearse tendrán un espesor de 4 mm, siendo de primera calidad, sin </w:t>
      </w:r>
      <w:r w:rsidRPr="00836680">
        <w:rPr>
          <w:rFonts w:ascii="Verdana" w:eastAsia="Arial" w:hAnsi="Verdana" w:cs="Tahoma"/>
        </w:rPr>
        <w:lastRenderedPageBreak/>
        <w:t>ondulaciones ni defectos y desportilladuras de acuerdo a lo establecido en los planos constructivos.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será el único responsable por la calidad del vidrio suministrado, en consecuencia, deberá efectuar el reemplazo de los vidrios defectuosos o mal confeccionados.</w:t>
      </w: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Antes de realizar la fabricación de la ventana, el contratista deberá verificar cuidadosamente las dimensiones reales en obra.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En el proceso de fabricación deberá emplearse el equipo y herramientas adecuadas, así como mano de obra calificada, que garantice un trabajo satisfactorio.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emplearán burletes de goma para sujetar los vidrios y accesorios adecuados al tipo de carpintería aluminio.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rPr>
      </w:pPr>
      <w:r w:rsidRPr="00836680">
        <w:rPr>
          <w:rFonts w:ascii="Verdana" w:eastAsia="Arial" w:hAnsi="Verdana" w:cs="Tahoma"/>
          <w:b/>
        </w:rPr>
        <w:lastRenderedPageBreak/>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Las ventanas de aluminio línea 20 con vidrio 4mm más accesorios serán medidas en </w:t>
      </w:r>
      <w:r w:rsidRPr="00836680">
        <w:rPr>
          <w:rFonts w:ascii="Verdana" w:eastAsia="Arial" w:hAnsi="Verdana" w:cs="Tahoma"/>
          <w:b/>
        </w:rPr>
        <w:t>metros</w:t>
      </w:r>
      <w:r w:rsidRPr="00836680">
        <w:rPr>
          <w:rFonts w:ascii="Verdana" w:eastAsia="Arial" w:hAnsi="Verdana" w:cs="Tahoma"/>
          <w:b/>
          <w:bCs/>
        </w:rPr>
        <w:t xml:space="preserve"> cuadrados </w:t>
      </w:r>
      <w:r w:rsidRPr="00836680">
        <w:rPr>
          <w:rFonts w:ascii="Verdana" w:eastAsia="Arial" w:hAnsi="Verdana" w:cs="Tahoma"/>
        </w:rPr>
        <w:t>aprobadas con todos sus elementos de funcionamiento instalado en obra y autorizado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FORMA DE PAGO.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APORTE PROPIO.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aporte propio se encuentra especificado en el </w:t>
      </w:r>
      <w:r w:rsidRPr="00836680">
        <w:rPr>
          <w:rFonts w:ascii="Verdana" w:eastAsia="Arial" w:hAnsi="Verdana" w:cs="Tahoma"/>
        </w:rPr>
        <w:t>análisis de precios unitarios</w:t>
      </w:r>
      <w:r w:rsidRPr="0083668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E66FDD" w:rsidRPr="00836680" w:rsidTr="00355184">
        <w:trPr>
          <w:jc w:val="center"/>
        </w:trPr>
        <w:tc>
          <w:tcPr>
            <w:tcW w:w="584"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jc w:val="center"/>
        </w:trPr>
        <w:tc>
          <w:tcPr>
            <w:tcW w:w="58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28</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rPr>
              <w:t>VN - OF - PUE - 8</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PZA</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PROVISIÓN Y COLOCADO PUERTA TABLERO DE MADERA SEMIDURA C/BARNIZ (0,90X2,50) (INC/MARCO Y QUINCALLERÍA)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lastRenderedPageBreak/>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M2</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212529"/>
              </w:rPr>
            </w:pPr>
            <w:r w:rsidRPr="0083668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LT</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b/>
          <w:bCs/>
          <w:color w:val="000000"/>
        </w:rPr>
      </w:pPr>
      <w:r w:rsidRPr="00836680">
        <w:rPr>
          <w:rFonts w:ascii="Verdana" w:eastAsia="Arial" w:hAnsi="Verdana" w:cs="Arial"/>
          <w:b/>
          <w:bCs/>
          <w:color w:val="000000"/>
        </w:rPr>
        <w:t xml:space="preserve">Puerta Tablero Madera Semidura (0,90x2,50) </w:t>
      </w:r>
      <w:proofErr w:type="spellStart"/>
      <w:r w:rsidRPr="00836680">
        <w:rPr>
          <w:rFonts w:ascii="Verdana" w:eastAsia="Arial" w:hAnsi="Verdana" w:cs="Arial"/>
          <w:b/>
          <w:bCs/>
          <w:color w:val="000000"/>
        </w:rPr>
        <w:t>Inc</w:t>
      </w:r>
      <w:proofErr w:type="spellEnd"/>
      <w:r w:rsidRPr="00836680">
        <w:rPr>
          <w:rFonts w:ascii="Verdana" w:eastAsia="Arial" w:hAnsi="Verdana" w:cs="Arial"/>
          <w:b/>
          <w:bCs/>
          <w:color w:val="000000"/>
        </w:rPr>
        <w:t>/Marco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b/>
          <w:bCs/>
          <w:color w:val="000000"/>
        </w:rPr>
      </w:pPr>
      <w:r w:rsidRPr="00836680">
        <w:rPr>
          <w:rFonts w:ascii="Verdana" w:eastAsia="Arial" w:hAnsi="Verdana" w:cs="Arial"/>
          <w:b/>
          <w:bCs/>
          <w:color w:val="000000"/>
        </w:rPr>
        <w:t>Bisagra de 4”</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color w:val="000000"/>
        </w:rPr>
      </w:pPr>
    </w:p>
    <w:p w:rsidR="00E66FDD" w:rsidRPr="00836680" w:rsidRDefault="00E66FDD" w:rsidP="00E66FDD">
      <w:pPr>
        <w:widowControl w:val="0"/>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Barniz</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Chapa interior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deberá presentar muestras de cada una de las piezas de quincallería al Supervisor para su aprobación.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Tope de Puerta</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Vidrio de 3 mm</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En general, la puerta deberá cumplir con las siguientes directrices referidas 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Contratista deberá verificar cuidadosamente las dimensiones reales en obra, sobre todo aquéllas que están referidas a los niveles de pisos terminados.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 hoja de puerta tablero tendrá las dimensiones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Los marcos de puertas deberán ser ejecutados con madera de acuerdo a dimensiones </w:t>
      </w:r>
      <w:r w:rsidRPr="00836680">
        <w:rPr>
          <w:rFonts w:ascii="Verdana" w:eastAsia="Arial" w:hAnsi="Verdana" w:cs="Tahoma"/>
        </w:rPr>
        <w:lastRenderedPageBreak/>
        <w:t>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rPr>
        <w:t>El colocado de las puertas serán realizadas por un carpintero.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provisión y colocado puerta tablero de madera semidura c/barniz (0,90x2,50) (</w:t>
      </w:r>
      <w:proofErr w:type="spellStart"/>
      <w:r w:rsidRPr="00836680">
        <w:rPr>
          <w:rFonts w:ascii="Verdana" w:eastAsia="Arial" w:hAnsi="Verdana" w:cs="Tahoma"/>
          <w:color w:val="000000"/>
        </w:rPr>
        <w:t>inc</w:t>
      </w:r>
      <w:proofErr w:type="spellEnd"/>
      <w:r w:rsidRPr="00836680">
        <w:rPr>
          <w:rFonts w:ascii="Verdana" w:eastAsia="Arial" w:hAnsi="Verdana" w:cs="Tahoma"/>
          <w:color w:val="000000"/>
        </w:rPr>
        <w:t xml:space="preserve">/marco y quincallería) se medirá por </w:t>
      </w:r>
      <w:r w:rsidRPr="00836680">
        <w:rPr>
          <w:rFonts w:ascii="Verdana" w:eastAsia="Arial" w:hAnsi="Verdana" w:cs="Tahoma"/>
          <w:b/>
          <w:bCs/>
          <w:color w:val="000000"/>
        </w:rPr>
        <w:t>pieza</w:t>
      </w:r>
      <w:r w:rsidRPr="00836680">
        <w:rPr>
          <w:rFonts w:ascii="Verdana" w:eastAsia="Arial" w:hAnsi="Verdana" w:cs="Tahoma"/>
          <w:color w:val="000000"/>
        </w:rPr>
        <w:t>, tomando en cuenta la cantidad neta ejecutada y autorizada.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pago por el trabajo ejecutado tal como lo prescribe este ítem y medido en la forma </w:t>
      </w:r>
      <w:r w:rsidRPr="00836680">
        <w:rPr>
          <w:rFonts w:ascii="Verdana" w:eastAsia="Arial" w:hAnsi="Verdana" w:cs="Tahoma"/>
          <w:color w:val="000000"/>
        </w:rPr>
        <w:lastRenderedPageBreak/>
        <w:t xml:space="preserve">indicada, de acuerdo con los planos y las presentes especificaciones técnicas será pagado de acuerdo al análisis de precios unitarios de la propuesta aceptada.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 xml:space="preserve">análisis de precios unitarios, </w:t>
      </w:r>
      <w:r w:rsidRPr="0083668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E66FDD" w:rsidRPr="00836680" w:rsidTr="00355184">
        <w:trPr>
          <w:jc w:val="center"/>
        </w:trPr>
        <w:tc>
          <w:tcPr>
            <w:tcW w:w="584"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jc w:val="center"/>
        </w:trPr>
        <w:tc>
          <w:tcPr>
            <w:tcW w:w="58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29</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rPr>
              <w:t>VN - OF - PUE - 22</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PZA</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PROVISIÓN Y COLOCADO PUERTA TABLERO DE MADERA SEMIDURA C/BARNIZ (1,00X2,50) (INC/MARCO Y QUINCALLERÍA)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M2</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Calibri" w:eastAsia="Calibri" w:hAnsi="Calibri" w:cs="Calibri"/>
                <w:color w:val="000000"/>
              </w:rPr>
            </w:pPr>
            <w:r w:rsidRPr="00836680">
              <w:rPr>
                <w:rFonts w:ascii="Calibri" w:eastAsia="Calibri" w:hAnsi="Calibri" w:cs="Calibri"/>
                <w:color w:val="000000"/>
              </w:rPr>
              <w:t>PZA</w:t>
            </w:r>
          </w:p>
          <w:p w:rsidR="00E66FDD" w:rsidRPr="00836680" w:rsidRDefault="00E66FDD" w:rsidP="00355184">
            <w:pPr>
              <w:contextualSpacing/>
              <w:jc w:val="center"/>
              <w:rPr>
                <w:rFonts w:ascii="Verdana" w:hAnsi="Verdana"/>
                <w:color w:val="333333"/>
                <w:lang w:eastAsia="es-ES"/>
              </w:rPr>
            </w:pP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LT</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color w:val="000000"/>
        </w:rPr>
      </w:pPr>
      <w:r w:rsidRPr="00836680">
        <w:rPr>
          <w:rFonts w:ascii="Verdana" w:eastAsia="Arial" w:hAnsi="Verdana" w:cs="Arial"/>
          <w:b/>
          <w:bCs/>
          <w:color w:val="000000"/>
        </w:rPr>
        <w:t xml:space="preserve">Provisión y Colocado de Puerta Tablero de Madera Semidura C/Barniz (1,00x2,50) </w:t>
      </w:r>
      <w:proofErr w:type="spellStart"/>
      <w:r w:rsidRPr="00836680">
        <w:rPr>
          <w:rFonts w:ascii="Verdana" w:eastAsia="Arial" w:hAnsi="Verdana" w:cs="Arial"/>
          <w:b/>
          <w:bCs/>
          <w:color w:val="000000"/>
        </w:rPr>
        <w:t>Inc</w:t>
      </w:r>
      <w:proofErr w:type="spellEnd"/>
      <w:r w:rsidRPr="00836680">
        <w:rPr>
          <w:rFonts w:ascii="Verdana" w:eastAsia="Arial" w:hAnsi="Verdana" w:cs="Arial"/>
          <w:b/>
          <w:bCs/>
          <w:color w:val="000000"/>
        </w:rPr>
        <w:t>/Marco Y Quincallería</w:t>
      </w:r>
      <w:r w:rsidRPr="00836680">
        <w:rPr>
          <w:rFonts w:ascii="Verdana" w:eastAsia="Arial" w:hAnsi="Verdana" w:cs="Arial"/>
          <w:b/>
          <w:bCs/>
          <w:color w:val="000000"/>
        </w:rPr>
        <w:tab/>
      </w:r>
      <w:r w:rsidRPr="00836680">
        <w:rPr>
          <w:rFonts w:ascii="Verdana" w:eastAsia="Arial" w:hAnsi="Verdana" w:cs="Arial"/>
          <w:b/>
          <w:bCs/>
          <w:color w:val="000000"/>
        </w:rPr>
        <w:tab/>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La puerta deberá ser de madera semidura de buena calidad, térmicamente tratada y secada según procedimientos industriales, la humedad permitida será de un máximo de </w:t>
      </w:r>
      <w:r w:rsidRPr="00836680">
        <w:rPr>
          <w:rFonts w:ascii="Verdana" w:eastAsia="Arial" w:hAnsi="Verdana" w:cs="Arial"/>
        </w:rPr>
        <w:lastRenderedPageBreak/>
        <w:t xml:space="preserve">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b/>
          <w:bCs/>
          <w:color w:val="000000"/>
        </w:rPr>
      </w:pPr>
      <w:r w:rsidRPr="00836680">
        <w:rPr>
          <w:rFonts w:ascii="Verdana" w:eastAsia="Arial" w:hAnsi="Verdana" w:cs="Arial"/>
          <w:b/>
          <w:bCs/>
          <w:color w:val="000000"/>
        </w:rPr>
        <w:t>Bisagra de 4”</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66FDD" w:rsidRPr="00836680" w:rsidRDefault="00E66FDD" w:rsidP="00E66FDD">
      <w:pPr>
        <w:widowControl w:val="0"/>
        <w:tabs>
          <w:tab w:val="left" w:pos="560"/>
        </w:tabs>
        <w:autoSpaceDE w:val="0"/>
        <w:autoSpaceDN w:val="0"/>
        <w:contextualSpacing/>
        <w:jc w:val="both"/>
        <w:rPr>
          <w:rFonts w:ascii="Verdana" w:eastAsia="Arial" w:hAnsi="Verdana" w:cs="Arial"/>
          <w:b/>
          <w:bCs/>
          <w:color w:val="000000"/>
        </w:rPr>
      </w:pPr>
    </w:p>
    <w:p w:rsidR="00E66FDD" w:rsidRPr="00836680" w:rsidRDefault="00E66FDD" w:rsidP="00E66FDD">
      <w:pPr>
        <w:widowControl w:val="0"/>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Barniz</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Chapa interior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deberá presentar muestras de cada una de las piezas de quincallería al Supervisor para su aprobación.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Tope de Puerta</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color w:val="000000"/>
        </w:rPr>
      </w:pPr>
      <w:r w:rsidRPr="00836680">
        <w:rPr>
          <w:rFonts w:ascii="Verdana" w:eastAsia="Arial" w:hAnsi="Verdana" w:cs="Tahoma"/>
          <w:b/>
          <w:color w:val="000000"/>
        </w:rPr>
        <w:t>Vidrio Doble</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w:t>
      </w:r>
      <w:r w:rsidRPr="00836680">
        <w:rPr>
          <w:rFonts w:ascii="Verdana" w:eastAsia="Arial" w:hAnsi="Verdana" w:cs="Tahoma"/>
          <w:color w:val="000000"/>
        </w:rPr>
        <w:lastRenderedPageBreak/>
        <w:t xml:space="preserve">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En general, la puerta deberá cumplir con las siguientes directrices referidas a la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Contratista deberá verificar cuidadosamente las dimensiones reales en obra, sobre todo aquéllas que están referidas a los niveles de pisos terminados.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 hoja de puerta tablero tendrá las dimensiones conforme a lo detallado en los planos de construcción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dimensión del vidrio estará en función a las dimensiones de los detalles en los planos </w:t>
      </w:r>
      <w:r w:rsidRPr="00836680">
        <w:rPr>
          <w:rFonts w:ascii="Verdana" w:eastAsia="Arial" w:hAnsi="Verdana" w:cs="Tahoma"/>
        </w:rPr>
        <w:lastRenderedPageBreak/>
        <w:t>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rPr>
        <w:t>El colocado de las puertas serán realizadas por un carpintero.</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provisión y colocado puerta tablero de madera semidura c/barniz (1,00x2,50) (</w:t>
      </w:r>
      <w:proofErr w:type="spellStart"/>
      <w:r w:rsidRPr="00836680">
        <w:rPr>
          <w:rFonts w:ascii="Verdana" w:eastAsia="Arial" w:hAnsi="Verdana" w:cs="Tahoma"/>
          <w:color w:val="000000"/>
        </w:rPr>
        <w:t>inc</w:t>
      </w:r>
      <w:proofErr w:type="spellEnd"/>
      <w:r w:rsidRPr="00836680">
        <w:rPr>
          <w:rFonts w:ascii="Verdana" w:eastAsia="Arial" w:hAnsi="Verdana" w:cs="Tahoma"/>
          <w:color w:val="000000"/>
        </w:rPr>
        <w:t xml:space="preserve">/marco y quincallería) se medirá por </w:t>
      </w:r>
      <w:r w:rsidRPr="00836680">
        <w:rPr>
          <w:rFonts w:ascii="Verdana" w:eastAsia="Arial" w:hAnsi="Verdana" w:cs="Tahoma"/>
          <w:b/>
          <w:bCs/>
          <w:color w:val="000000"/>
        </w:rPr>
        <w:t>pieza</w:t>
      </w:r>
      <w:r w:rsidRPr="00836680">
        <w:rPr>
          <w:rFonts w:ascii="Verdana" w:eastAsia="Arial" w:hAnsi="Verdana" w:cs="Tahoma"/>
          <w:color w:val="000000"/>
        </w:rPr>
        <w:t>, tomando en cuenta la cantidad neta ejecutada y autorizada.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Tahoma"/>
        </w:rPr>
        <w:t xml:space="preserve">análisis de precios unitarios, </w:t>
      </w:r>
      <w:r w:rsidRPr="0083668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lastRenderedPageBreak/>
        <w:t>Este aporte propio estará sujeto al cronograma de ejecución de obra del Contratista.</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30</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VN - OF - CEL - 1</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PIEZA</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PROVISION Y COLOCADO DE CELOSIA DE MADERA DURA (1.27X0.90) C/BARNIZ  Y ACCESORIOS DE SUJECION</w:t>
            </w:r>
          </w:p>
        </w:tc>
      </w:tr>
    </w:tbl>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 xml:space="preserve">MATERIALES, </w:t>
      </w:r>
      <w:r w:rsidRPr="00836680">
        <w:rPr>
          <w:rFonts w:ascii="Verdana" w:eastAsia="Arial" w:hAnsi="Verdana" w:cs="Tahoma"/>
          <w:b/>
          <w:color w:val="000000"/>
        </w:rPr>
        <w:t xml:space="preserve">HERRAMIENTAS Y EQUIPO. </w:t>
      </w:r>
      <w:r w:rsidRPr="00836680">
        <w:rPr>
          <w:rFonts w:ascii="Verdana" w:eastAsia="Arial" w:hAnsi="Verdana" w:cs="Tahoma"/>
          <w:b/>
        </w:rPr>
        <w:t xml:space="preserve">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E66FDD" w:rsidRPr="00836680" w:rsidTr="003551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LT</w:t>
            </w:r>
          </w:p>
        </w:tc>
      </w:tr>
      <w:tr w:rsidR="00E66FDD" w:rsidRPr="00836680" w:rsidTr="003551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M</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Calibri"/>
          <w:b/>
        </w:rPr>
      </w:pPr>
      <w:r w:rsidRPr="00836680">
        <w:rPr>
          <w:rFonts w:ascii="Verdana" w:eastAsia="Arial" w:hAnsi="Verdana" w:cs="Calibri"/>
          <w:b/>
        </w:rPr>
        <w:t xml:space="preserve">Celosía De Madera Dura (1.27x0.90) </w:t>
      </w:r>
      <w:proofErr w:type="spellStart"/>
      <w:r w:rsidRPr="00836680">
        <w:rPr>
          <w:rFonts w:ascii="Verdana" w:eastAsia="Arial" w:hAnsi="Verdana" w:cs="Calibri"/>
          <w:b/>
        </w:rPr>
        <w:t>Inc</w:t>
      </w:r>
      <w:proofErr w:type="spellEnd"/>
      <w:r w:rsidRPr="00836680">
        <w:rPr>
          <w:rFonts w:ascii="Verdana" w:eastAsia="Arial" w:hAnsi="Verdana" w:cs="Calibri"/>
          <w:b/>
        </w:rPr>
        <w:t>/Sellador</w:t>
      </w:r>
    </w:p>
    <w:p w:rsidR="00E66FDD" w:rsidRPr="00836680" w:rsidRDefault="00E66FDD" w:rsidP="00E66FDD">
      <w:pPr>
        <w:widowControl w:val="0"/>
        <w:tabs>
          <w:tab w:val="left" w:pos="8711"/>
        </w:tabs>
        <w:autoSpaceDE w:val="0"/>
        <w:autoSpaceDN w:val="0"/>
        <w:contextualSpacing/>
        <w:rPr>
          <w:rFonts w:ascii="Verdana" w:eastAsia="Arial" w:hAnsi="Verdana" w:cs="Calibri"/>
        </w:rPr>
      </w:pPr>
      <w:r w:rsidRPr="00836680">
        <w:rPr>
          <w:rFonts w:ascii="Verdana" w:eastAsia="Arial" w:hAnsi="Verdana" w:cs="Calibri"/>
        </w:rPr>
        <w:t>La madera tendrá los siguientes requisitos de calidad:</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El contenido de humedad no deberá pasar el 20% por ser madera de uso no estructural.</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La madera será de una especie de alta durabilidad natural por la zona tropical en la que nos encontramos por la presencia de agua y humedad.</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No se permiten nudos sueltos o libres, deberán ser sanos, firmes y no mayores que el 25 % del ancho de la pieza.</w:t>
      </w:r>
    </w:p>
    <w:p w:rsidR="00E66FDD" w:rsidRPr="00836680" w:rsidRDefault="00E66FDD" w:rsidP="003817F9">
      <w:pPr>
        <w:widowControl w:val="0"/>
        <w:numPr>
          <w:ilvl w:val="0"/>
          <w:numId w:val="98"/>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 xml:space="preserve">Los defectos de secado tales como grietas y </w:t>
      </w:r>
      <w:proofErr w:type="spellStart"/>
      <w:r w:rsidRPr="00836680">
        <w:rPr>
          <w:rFonts w:ascii="Verdana" w:eastAsia="Arial" w:hAnsi="Verdana" w:cs="Calibri"/>
        </w:rPr>
        <w:t>arqueaduras</w:t>
      </w:r>
      <w:proofErr w:type="spellEnd"/>
      <w:r w:rsidRPr="00836680">
        <w:rPr>
          <w:rFonts w:ascii="Verdana" w:eastAsia="Arial" w:hAnsi="Verdana" w:cs="Calibri"/>
        </w:rPr>
        <w:t xml:space="preserve"> deberán ser leves, de tal forma que puedan corregirse en la instalación con el acabado final de la pieza.</w:t>
      </w:r>
    </w:p>
    <w:p w:rsidR="00E66FDD" w:rsidRPr="00836680" w:rsidRDefault="00E66FDD" w:rsidP="00E66FDD">
      <w:pPr>
        <w:widowControl w:val="0"/>
        <w:tabs>
          <w:tab w:val="left" w:pos="8711"/>
        </w:tabs>
        <w:autoSpaceDE w:val="0"/>
        <w:autoSpaceDN w:val="0"/>
        <w:contextualSpacing/>
        <w:rPr>
          <w:rFonts w:ascii="Verdana" w:eastAsia="Arial" w:hAnsi="Verdana" w:cs="Calibri"/>
        </w:rPr>
      </w:pPr>
    </w:p>
    <w:p w:rsidR="00E66FDD" w:rsidRPr="00836680" w:rsidRDefault="00E66FDD" w:rsidP="00E66FDD">
      <w:pPr>
        <w:widowControl w:val="0"/>
        <w:tabs>
          <w:tab w:val="left" w:pos="8711"/>
        </w:tabs>
        <w:autoSpaceDE w:val="0"/>
        <w:autoSpaceDN w:val="0"/>
        <w:contextualSpacing/>
        <w:rPr>
          <w:rFonts w:ascii="Verdana" w:eastAsia="Arial" w:hAnsi="Verdana" w:cs="Calibri"/>
        </w:rPr>
      </w:pPr>
      <w:r w:rsidRPr="00836680">
        <w:rPr>
          <w:rFonts w:ascii="Verdana" w:eastAsia="Arial" w:hAnsi="Verdana" w:cs="Calibri"/>
        </w:rPr>
        <w:t>El tipo de madera que se usará será: Quina, Tajibo, Marfil, Laurel o Cedro</w:t>
      </w:r>
    </w:p>
    <w:p w:rsidR="00E66FDD" w:rsidRPr="00836680" w:rsidRDefault="00E66FDD" w:rsidP="00E66FDD">
      <w:pPr>
        <w:widowControl w:val="0"/>
        <w:tabs>
          <w:tab w:val="left" w:pos="8711"/>
        </w:tabs>
        <w:autoSpaceDE w:val="0"/>
        <w:autoSpaceDN w:val="0"/>
        <w:contextualSpacing/>
        <w:rPr>
          <w:rFonts w:ascii="Verdana" w:eastAsia="Arial" w:hAnsi="Verdana" w:cs="Calibri"/>
        </w:rPr>
      </w:pPr>
      <w:r w:rsidRPr="00836680">
        <w:rPr>
          <w:rFonts w:ascii="Verdana" w:eastAsia="Arial" w:hAnsi="Verdana" w:cs="Calibri"/>
        </w:rPr>
        <w:t>Su construcción será de acuerdo al siguiente detalle:</w:t>
      </w:r>
    </w:p>
    <w:p w:rsidR="00E66FDD" w:rsidRPr="00836680" w:rsidRDefault="00E66FDD" w:rsidP="00E66FDD">
      <w:pPr>
        <w:widowControl w:val="0"/>
        <w:tabs>
          <w:tab w:val="left" w:pos="8711"/>
        </w:tabs>
        <w:autoSpaceDE w:val="0"/>
        <w:autoSpaceDN w:val="0"/>
        <w:contextualSpacing/>
        <w:jc w:val="center"/>
        <w:rPr>
          <w:rFonts w:ascii="Verdana" w:eastAsia="Arial" w:hAnsi="Verdana" w:cs="Calibri"/>
        </w:rPr>
      </w:pPr>
      <w:r w:rsidRPr="00836680">
        <w:rPr>
          <w:rFonts w:ascii="Verdana" w:eastAsia="Arial" w:hAnsi="Verdana" w:cs="Tahoma"/>
          <w:noProof/>
          <w:color w:val="000000"/>
          <w:lang w:val="es-BO" w:eastAsia="es-BO"/>
        </w:rPr>
        <w:lastRenderedPageBreak/>
        <w:drawing>
          <wp:inline distT="0" distB="0" distL="0" distR="0" wp14:anchorId="40B26BEB" wp14:editId="17E2FD1A">
            <wp:extent cx="5106378" cy="28892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E66FDD" w:rsidRPr="00836680" w:rsidRDefault="00E66FDD" w:rsidP="00E66FDD">
      <w:pPr>
        <w:widowControl w:val="0"/>
        <w:tabs>
          <w:tab w:val="left" w:pos="8711"/>
        </w:tabs>
        <w:autoSpaceDE w:val="0"/>
        <w:autoSpaceDN w:val="0"/>
        <w:contextualSpacing/>
        <w:jc w:val="both"/>
        <w:rPr>
          <w:rFonts w:ascii="Verdana" w:eastAsia="Arial" w:hAnsi="Verdana" w:cs="Calibri"/>
        </w:rPr>
      </w:pPr>
    </w:p>
    <w:p w:rsidR="00E66FDD" w:rsidRPr="00836680" w:rsidRDefault="00E66FDD" w:rsidP="003817F9">
      <w:pPr>
        <w:widowControl w:val="0"/>
        <w:numPr>
          <w:ilvl w:val="0"/>
          <w:numId w:val="99"/>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E66FDD" w:rsidRPr="00836680" w:rsidRDefault="00E66FDD" w:rsidP="003817F9">
      <w:pPr>
        <w:widowControl w:val="0"/>
        <w:numPr>
          <w:ilvl w:val="0"/>
          <w:numId w:val="99"/>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66FDD" w:rsidRPr="00836680" w:rsidRDefault="00E66FDD" w:rsidP="003817F9">
      <w:pPr>
        <w:widowControl w:val="0"/>
        <w:numPr>
          <w:ilvl w:val="0"/>
          <w:numId w:val="99"/>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E66FDD" w:rsidRPr="00836680" w:rsidRDefault="00E66FDD" w:rsidP="003817F9">
      <w:pPr>
        <w:widowControl w:val="0"/>
        <w:numPr>
          <w:ilvl w:val="0"/>
          <w:numId w:val="99"/>
        </w:numPr>
        <w:tabs>
          <w:tab w:val="left" w:pos="8711"/>
        </w:tabs>
        <w:autoSpaceDE w:val="0"/>
        <w:autoSpaceDN w:val="0"/>
        <w:contextualSpacing/>
        <w:jc w:val="both"/>
        <w:rPr>
          <w:rFonts w:ascii="Verdana" w:eastAsia="Arial" w:hAnsi="Verdana" w:cs="Calibri"/>
        </w:rPr>
      </w:pPr>
      <w:r w:rsidRPr="00836680">
        <w:rPr>
          <w:rFonts w:ascii="Verdana" w:eastAsia="Arial" w:hAnsi="Verdana" w:cs="Calibri"/>
        </w:rPr>
        <w:t>Para garantizar la durabilidad del insumo ante la intemperie se aplicará sellador para madera, evitando así que la madera pierda su porcentaje de humedad.</w:t>
      </w:r>
    </w:p>
    <w:p w:rsidR="00E66FDD" w:rsidRPr="00836680" w:rsidRDefault="00E66FDD" w:rsidP="00E66FDD">
      <w:pPr>
        <w:widowControl w:val="0"/>
        <w:tabs>
          <w:tab w:val="left" w:pos="8711"/>
        </w:tabs>
        <w:autoSpaceDE w:val="0"/>
        <w:autoSpaceDN w:val="0"/>
        <w:contextualSpacing/>
        <w:rPr>
          <w:rFonts w:ascii="Verdana" w:eastAsia="Arial" w:hAnsi="Verdana" w:cs="Calibri"/>
          <w:b/>
        </w:rPr>
      </w:pPr>
    </w:p>
    <w:p w:rsidR="00E66FDD" w:rsidRPr="00836680" w:rsidRDefault="00E66FDD" w:rsidP="00E66FDD">
      <w:pPr>
        <w:widowControl w:val="0"/>
        <w:tabs>
          <w:tab w:val="left" w:pos="8711"/>
        </w:tabs>
        <w:autoSpaceDE w:val="0"/>
        <w:autoSpaceDN w:val="0"/>
        <w:contextualSpacing/>
        <w:jc w:val="both"/>
        <w:rPr>
          <w:rFonts w:ascii="Verdana" w:eastAsia="Arial" w:hAnsi="Verdana" w:cs="Calibri"/>
        </w:rPr>
      </w:pPr>
      <w:r w:rsidRPr="00836680">
        <w:rPr>
          <w:rFonts w:ascii="Verdana" w:eastAsia="Arial" w:hAnsi="Verdana" w:cs="Calibri"/>
        </w:rPr>
        <w:t xml:space="preserve">Cualquier alteración o daño del producto antes, durante y después del transporte, no será </w:t>
      </w:r>
      <w:proofErr w:type="spellStart"/>
      <w:r w:rsidRPr="00836680">
        <w:rPr>
          <w:rFonts w:ascii="Verdana" w:eastAsia="Arial" w:hAnsi="Verdana" w:cs="Calibri"/>
        </w:rPr>
        <w:t>recepcionado</w:t>
      </w:r>
      <w:proofErr w:type="spellEnd"/>
      <w:r w:rsidRPr="00836680">
        <w:rPr>
          <w:rFonts w:ascii="Verdana" w:eastAsia="Arial" w:hAnsi="Verdana" w:cs="Calibri"/>
        </w:rPr>
        <w:t xml:space="preserve"> al momento de su ingreso a almacenes por parte de la Supervisión.</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autoSpaceDE w:val="0"/>
        <w:autoSpaceDN w:val="0"/>
        <w:contextualSpacing/>
        <w:rPr>
          <w:rFonts w:ascii="Verdana" w:eastAsia="Arial" w:hAnsi="Verdana" w:cs="Arial"/>
          <w:b/>
          <w:bCs/>
          <w:color w:val="000000"/>
        </w:rPr>
      </w:pPr>
      <w:r w:rsidRPr="00836680">
        <w:rPr>
          <w:rFonts w:ascii="Verdana" w:eastAsia="Arial" w:hAnsi="Verdana" w:cs="Arial"/>
          <w:b/>
          <w:bCs/>
          <w:color w:val="000000"/>
        </w:rPr>
        <w:t>BARRA DE ACERO ANGULAR 3"X1/4"</w:t>
      </w:r>
    </w:p>
    <w:p w:rsidR="00E66FDD" w:rsidRPr="00836680" w:rsidRDefault="00E66FDD" w:rsidP="00E66FDD">
      <w:pPr>
        <w:widowControl w:val="0"/>
        <w:autoSpaceDE w:val="0"/>
        <w:autoSpaceDN w:val="0"/>
        <w:contextualSpacing/>
        <w:jc w:val="both"/>
        <w:rPr>
          <w:rFonts w:ascii="Verdana" w:eastAsia="Arial" w:hAnsi="Verdana" w:cs="Arial"/>
          <w:bCs/>
          <w:color w:val="000000"/>
        </w:rPr>
      </w:pPr>
      <w:r w:rsidRPr="00836680">
        <w:rPr>
          <w:rFonts w:ascii="Verdana" w:eastAsia="Arial" w:hAnsi="Verdana" w:cs="Arial"/>
          <w:bCs/>
          <w:color w:val="000000"/>
        </w:rPr>
        <w:t>El acero de perfil angular deberá tener las propiedades mecánicas y tolerancias dimensionales exigidas según norma.</w:t>
      </w:r>
    </w:p>
    <w:p w:rsidR="00E66FDD" w:rsidRPr="00836680" w:rsidRDefault="00E66FDD" w:rsidP="00E66FDD">
      <w:pPr>
        <w:widowControl w:val="0"/>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rPr>
          <w:rFonts w:ascii="Verdana" w:eastAsia="Arial" w:hAnsi="Verdana" w:cs="Arial"/>
          <w:b/>
        </w:rPr>
      </w:pPr>
      <w:r w:rsidRPr="00836680">
        <w:rPr>
          <w:rFonts w:ascii="Verdana" w:eastAsia="Arial" w:hAnsi="Verdana" w:cs="Arial"/>
          <w:b/>
        </w:rPr>
        <w:t>TORNILLO DE ENCARNE 2"</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tornillo de encarne debe ser fabricado en acero inoxidable, sus acabados pueden ser en </w:t>
      </w:r>
      <w:proofErr w:type="spellStart"/>
      <w:r w:rsidRPr="00836680">
        <w:rPr>
          <w:rFonts w:ascii="Verdana" w:eastAsia="Arial" w:hAnsi="Verdana" w:cs="Arial"/>
        </w:rPr>
        <w:t>bicromatado</w:t>
      </w:r>
      <w:proofErr w:type="spellEnd"/>
      <w:r w:rsidRPr="00836680">
        <w:rPr>
          <w:rFonts w:ascii="Verdana" w:eastAsia="Arial" w:hAnsi="Verdana" w:cs="Arial"/>
        </w:rPr>
        <w:t>, cincado e inoxidable. las terminaciones deben ser la siguiente: punta S alfiler. Tomar las siguientes consideraciones para su aplicación: fijación de herrajes a madera, fijación de montantes de madera entre sí, uniones refuerzos metálicos a madera.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Para ensamblar madera – metal se requiere un agujero en la madera con un espacio que evite que el roscado en la madera empiece antes de terminar el taladrado del metal. En caso contrario se podría quemar la punta de la broca, romper la madera o en su caso </w:t>
      </w:r>
      <w:r w:rsidRPr="00836680">
        <w:rPr>
          <w:rFonts w:ascii="Verdana" w:eastAsia="Arial" w:hAnsi="Verdana" w:cs="Arial"/>
        </w:rPr>
        <w:lastRenderedPageBreak/>
        <w:t>desencolar la unión madera – metal.</w:t>
      </w:r>
    </w:p>
    <w:p w:rsidR="00E66FDD" w:rsidRPr="00836680" w:rsidRDefault="00E66FDD" w:rsidP="00E66FDD">
      <w:pPr>
        <w:widowControl w:val="0"/>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rPr>
          <w:rFonts w:ascii="Verdana" w:eastAsia="Arial" w:hAnsi="Verdana" w:cs="Arial"/>
          <w:b/>
        </w:rPr>
      </w:pPr>
      <w:r w:rsidRPr="00836680">
        <w:rPr>
          <w:rFonts w:ascii="Verdana" w:eastAsia="Arial" w:hAnsi="Verdana" w:cs="Arial"/>
          <w:b/>
        </w:rPr>
        <w:t>TORNILLO DE ENCARNE 3" INC/TACO PLASTICO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Debe ser fabricado en acero inoxidable, sus acabados pueden ser en </w:t>
      </w:r>
      <w:proofErr w:type="spellStart"/>
      <w:r w:rsidRPr="00836680">
        <w:rPr>
          <w:rFonts w:ascii="Verdana" w:eastAsia="Arial" w:hAnsi="Verdana" w:cs="Arial"/>
        </w:rPr>
        <w:t>bicromatado</w:t>
      </w:r>
      <w:proofErr w:type="spellEnd"/>
      <w:r w:rsidRPr="00836680">
        <w:rPr>
          <w:rFonts w:ascii="Verdana" w:eastAsia="Arial" w:hAnsi="Verdana" w:cs="Arial"/>
        </w:rPr>
        <w:t>, cincado e inoxidable. Las terminaciones deben ser la siguiente: punta S alfiler. Tomar las siguientes consideraciones para su aplicación: fijación de herrajes a madera, fijación de montantes de madera entre sí, uniones refuerzos metálicos a madera.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E66FDD" w:rsidRPr="00836680" w:rsidRDefault="00E66FDD" w:rsidP="00E66FDD">
      <w:pPr>
        <w:widowControl w:val="0"/>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Barniz</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tipo barniz a usar será el sintético por su gran resistencia a los rayos UV y a la humedad, por eso su uso debe ser en acabados exteriores.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Se debe tomar en cuenta las siguientes consideraciones para su aplicación:</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La superficie debe estar libre de polvo, grasa o cualquier otro contaminante.</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w:t>
      </w:r>
      <w:r w:rsidRPr="00836680">
        <w:rPr>
          <w:rFonts w:ascii="Verdana" w:eastAsia="Arial" w:hAnsi="Verdana" w:cs="Tahoma"/>
          <w:color w:val="000000"/>
        </w:rPr>
        <w:lastRenderedPageBreak/>
        <w:t>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Una vez construida la pieza se aplicará sellador para madera. El colocado de la celosía será realizada por un carpintero especialista.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carpintería de celosía de madera dura se medirá en</w:t>
      </w:r>
      <w:r w:rsidRPr="00836680">
        <w:rPr>
          <w:rFonts w:ascii="Verdana" w:eastAsia="Arial" w:hAnsi="Verdana" w:cs="Tahoma"/>
          <w:b/>
          <w:color w:val="000000"/>
        </w:rPr>
        <w:t xml:space="preserve"> Pieza</w:t>
      </w:r>
      <w:r w:rsidRPr="00836680">
        <w:rPr>
          <w:rFonts w:ascii="Verdana" w:eastAsia="Arial" w:hAnsi="Verdana" w:cs="Tahoma"/>
          <w:color w:val="000000"/>
        </w:rPr>
        <w:t xml:space="preserve">, que incluye los tornillos, sellador respectivo, el barniz y la barra de acero angular.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w:t>
      </w:r>
    </w:p>
    <w:p w:rsidR="00E66FDD" w:rsidRPr="00836680" w:rsidRDefault="00E66FDD" w:rsidP="00E66FDD">
      <w:pPr>
        <w:widowControl w:val="0"/>
        <w:autoSpaceDE w:val="0"/>
        <w:autoSpaceDN w:val="0"/>
        <w:contextualSpacing/>
        <w:rPr>
          <w:rFonts w:ascii="Verdana" w:eastAsia="Arial" w:hAnsi="Verdana" w:cs="Tahoma"/>
        </w:rPr>
      </w:pPr>
      <w:r w:rsidRPr="00836680">
        <w:rPr>
          <w:rFonts w:ascii="Verdana" w:eastAsia="Arial" w:hAnsi="Verdana" w:cs="Tahoma"/>
        </w:rPr>
        <w:t>Los materiales de aporte propio se encuentran especificados en el Resumen de Insumos, estos serán aprobados por el Supervisor de Obra, para garantizar su calidad.</w:t>
      </w:r>
    </w:p>
    <w:p w:rsidR="00E66FDD" w:rsidRPr="00836680" w:rsidRDefault="00E66FDD" w:rsidP="00E66FDD">
      <w:pPr>
        <w:widowControl w:val="0"/>
        <w:autoSpaceDE w:val="0"/>
        <w:autoSpaceDN w:val="0"/>
        <w:contextualSpacing/>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spacing w:before="3"/>
        <w:contextualSpacing/>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244061"/>
          </w:tcPr>
          <w:p w:rsidR="00E66FDD" w:rsidRPr="00836680" w:rsidRDefault="00E66FDD" w:rsidP="00355184">
            <w:pPr>
              <w:widowControl w:val="0"/>
              <w:contextualSpacing/>
              <w:jc w:val="center"/>
              <w:rPr>
                <w:rFonts w:ascii="Verdana" w:eastAsia="Verdana" w:hAnsi="Verdana" w:cs="Verdana"/>
                <w:b/>
              </w:rPr>
            </w:pPr>
            <w:r w:rsidRPr="00836680">
              <w:rPr>
                <w:rFonts w:ascii="Verdana" w:eastAsia="Verdana" w:hAnsi="Verdana" w:cs="Verdana"/>
                <w:b/>
              </w:rPr>
              <w:t>N°</w:t>
            </w:r>
          </w:p>
        </w:tc>
        <w:tc>
          <w:tcPr>
            <w:tcW w:w="2385" w:type="dxa"/>
            <w:shd w:val="clear" w:color="auto" w:fill="244061"/>
          </w:tcPr>
          <w:p w:rsidR="00E66FDD" w:rsidRPr="00836680" w:rsidRDefault="00E66FDD" w:rsidP="00355184">
            <w:pPr>
              <w:widowControl w:val="0"/>
              <w:contextualSpacing/>
              <w:jc w:val="center"/>
              <w:rPr>
                <w:rFonts w:ascii="Verdana" w:eastAsia="Verdana" w:hAnsi="Verdana" w:cs="Verdana"/>
                <w:b/>
              </w:rPr>
            </w:pPr>
            <w:r w:rsidRPr="00836680">
              <w:rPr>
                <w:rFonts w:ascii="Verdana" w:eastAsia="Verdana" w:hAnsi="Verdana" w:cs="Verdana"/>
                <w:b/>
              </w:rPr>
              <w:t>CODIGO</w:t>
            </w:r>
          </w:p>
        </w:tc>
        <w:tc>
          <w:tcPr>
            <w:tcW w:w="1145" w:type="dxa"/>
            <w:shd w:val="clear" w:color="auto" w:fill="244061"/>
          </w:tcPr>
          <w:p w:rsidR="00E66FDD" w:rsidRPr="00836680" w:rsidRDefault="00E66FDD" w:rsidP="00355184">
            <w:pPr>
              <w:widowControl w:val="0"/>
              <w:contextualSpacing/>
              <w:jc w:val="center"/>
              <w:rPr>
                <w:rFonts w:ascii="Verdana" w:eastAsia="Verdana" w:hAnsi="Verdana" w:cs="Verdana"/>
                <w:b/>
              </w:rPr>
            </w:pPr>
            <w:r w:rsidRPr="00836680">
              <w:rPr>
                <w:rFonts w:ascii="Verdana" w:eastAsia="Verdana" w:hAnsi="Verdana" w:cs="Verdana"/>
                <w:b/>
              </w:rPr>
              <w:t>UNIDAD</w:t>
            </w:r>
          </w:p>
        </w:tc>
        <w:tc>
          <w:tcPr>
            <w:tcW w:w="5520" w:type="dxa"/>
            <w:shd w:val="clear" w:color="auto" w:fill="244061"/>
          </w:tcPr>
          <w:p w:rsidR="00E66FDD" w:rsidRPr="00836680" w:rsidRDefault="00E66FDD" w:rsidP="00355184">
            <w:pPr>
              <w:widowControl w:val="0"/>
              <w:contextualSpacing/>
              <w:jc w:val="center"/>
              <w:rPr>
                <w:rFonts w:ascii="Verdana" w:eastAsia="Verdana" w:hAnsi="Verdana" w:cs="Verdana"/>
                <w:b/>
              </w:rPr>
            </w:pPr>
            <w:r w:rsidRPr="00836680">
              <w:rPr>
                <w:rFonts w:ascii="Verdana" w:eastAsia="Verdana" w:hAnsi="Verdana" w:cs="Verdana"/>
                <w:b/>
              </w:rPr>
              <w:t>ITEM</w:t>
            </w:r>
          </w:p>
        </w:tc>
      </w:tr>
      <w:tr w:rsidR="00E66FDD" w:rsidRPr="00836680" w:rsidTr="00355184">
        <w:tc>
          <w:tcPr>
            <w:tcW w:w="584" w:type="dxa"/>
            <w:shd w:val="clear" w:color="auto" w:fill="8DB3E2"/>
          </w:tcPr>
          <w:p w:rsidR="00E66FDD" w:rsidRPr="00836680" w:rsidRDefault="00E66FDD" w:rsidP="00355184">
            <w:pPr>
              <w:widowControl w:val="0"/>
              <w:contextualSpacing/>
              <w:jc w:val="center"/>
              <w:rPr>
                <w:rFonts w:ascii="Verdana" w:eastAsia="Verdana" w:hAnsi="Verdana" w:cs="Verdana"/>
                <w:b/>
              </w:rPr>
            </w:pPr>
            <w:r w:rsidRPr="00836680">
              <w:rPr>
                <w:rFonts w:ascii="Verdana" w:eastAsia="Verdana" w:hAnsi="Verdana" w:cs="Verdana"/>
                <w:b/>
              </w:rPr>
              <w:t>31</w:t>
            </w:r>
          </w:p>
        </w:tc>
        <w:tc>
          <w:tcPr>
            <w:tcW w:w="2385" w:type="dxa"/>
            <w:shd w:val="clear" w:color="auto" w:fill="8DB3E2"/>
          </w:tcPr>
          <w:p w:rsidR="00E66FDD" w:rsidRPr="00836680" w:rsidRDefault="00E66FDD" w:rsidP="00355184">
            <w:pPr>
              <w:widowControl w:val="0"/>
              <w:contextualSpacing/>
              <w:jc w:val="center"/>
              <w:rPr>
                <w:rFonts w:ascii="Verdana" w:eastAsia="Verdana" w:hAnsi="Verdana" w:cs="Verdana"/>
                <w:b/>
              </w:rPr>
            </w:pPr>
            <w:r w:rsidRPr="00836680">
              <w:rPr>
                <w:rFonts w:ascii="Verdana" w:eastAsia="Verdana" w:hAnsi="Verdana" w:cs="Verdana"/>
                <w:b/>
              </w:rPr>
              <w:t>VN – IE - TBD - 1</w:t>
            </w:r>
          </w:p>
        </w:tc>
        <w:tc>
          <w:tcPr>
            <w:tcW w:w="1145" w:type="dxa"/>
            <w:shd w:val="clear" w:color="auto" w:fill="8DB3E2"/>
          </w:tcPr>
          <w:p w:rsidR="00E66FDD" w:rsidRPr="00836680" w:rsidRDefault="00E66FDD" w:rsidP="00355184">
            <w:pPr>
              <w:widowControl w:val="0"/>
              <w:contextualSpacing/>
              <w:jc w:val="center"/>
              <w:rPr>
                <w:rFonts w:ascii="Verdana" w:eastAsia="Verdana" w:hAnsi="Verdana" w:cs="Verdana"/>
                <w:b/>
              </w:rPr>
            </w:pPr>
            <w:r w:rsidRPr="00836680">
              <w:rPr>
                <w:rFonts w:ascii="Verdana" w:eastAsia="Verdana" w:hAnsi="Verdana" w:cs="Verdana"/>
                <w:b/>
              </w:rPr>
              <w:t>GLB</w:t>
            </w:r>
          </w:p>
        </w:tc>
        <w:tc>
          <w:tcPr>
            <w:tcW w:w="5520" w:type="dxa"/>
            <w:shd w:val="clear" w:color="auto" w:fill="8DB3E2"/>
          </w:tcPr>
          <w:p w:rsidR="00E66FDD" w:rsidRPr="00836680" w:rsidRDefault="00E66FDD" w:rsidP="00355184">
            <w:pPr>
              <w:widowControl w:val="0"/>
              <w:contextualSpacing/>
              <w:jc w:val="center"/>
              <w:rPr>
                <w:rFonts w:ascii="Verdana" w:eastAsia="Verdana" w:hAnsi="Verdana" w:cs="Verdana"/>
                <w:b/>
              </w:rPr>
            </w:pPr>
            <w:r w:rsidRPr="00836680">
              <w:rPr>
                <w:rFonts w:ascii="Verdana" w:eastAsia="Verdana" w:hAnsi="Verdana" w:cs="Verdana"/>
                <w:b/>
              </w:rPr>
              <w:t>TABLERO DE DISTRIBUCIÓN (3 CIRCUITOS)</w:t>
            </w:r>
          </w:p>
        </w:tc>
      </w:tr>
    </w:tbl>
    <w:p w:rsidR="00E66FDD" w:rsidRPr="00836680" w:rsidRDefault="00E66FDD" w:rsidP="00E66FDD">
      <w:pPr>
        <w:widowControl w:val="0"/>
        <w:autoSpaceDE w:val="0"/>
        <w:autoSpaceDN w:val="0"/>
        <w:spacing w:before="100"/>
        <w:contextualSpacing/>
        <w:jc w:val="both"/>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autoSpaceDE w:val="0"/>
        <w:autoSpaceDN w:val="0"/>
        <w:spacing w:before="10"/>
        <w:contextualSpacing/>
        <w:rPr>
          <w:rFonts w:ascii="Verdana" w:eastAsia="Verdana" w:hAnsi="Verdana" w:cs="Verdana"/>
          <w:b/>
        </w:rPr>
      </w:pPr>
    </w:p>
    <w:p w:rsidR="00E66FDD" w:rsidRPr="00836680" w:rsidRDefault="00E66FDD" w:rsidP="00E66FDD">
      <w:pPr>
        <w:widowControl w:val="0"/>
        <w:autoSpaceDE w:val="0"/>
        <w:autoSpaceDN w:val="0"/>
        <w:ind w:left="119" w:right="145"/>
        <w:contextualSpacing/>
        <w:jc w:val="both"/>
        <w:rPr>
          <w:rFonts w:ascii="Verdana" w:eastAsia="Verdana" w:hAnsi="Verdana" w:cs="Verdana"/>
        </w:rPr>
      </w:pPr>
      <w:r w:rsidRPr="00836680">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E66FDD" w:rsidRPr="00836680" w:rsidRDefault="00E66FDD" w:rsidP="00E66FDD">
      <w:pPr>
        <w:widowControl w:val="0"/>
        <w:autoSpaceDE w:val="0"/>
        <w:autoSpaceDN w:val="0"/>
        <w:spacing w:before="197"/>
        <w:ind w:left="119"/>
        <w:contextualSpacing/>
        <w:jc w:val="both"/>
        <w:outlineLvl w:val="0"/>
        <w:rPr>
          <w:rFonts w:ascii="Verdana" w:eastAsia="Verdana" w:hAnsi="Verdana" w:cs="Verdana"/>
          <w:b/>
          <w:bCs/>
        </w:rPr>
      </w:pPr>
      <w:r w:rsidRPr="00836680">
        <w:rPr>
          <w:rFonts w:ascii="Verdana" w:eastAsia="Verdana" w:hAnsi="Verdana" w:cs="Verdana"/>
          <w:b/>
          <w:bCs/>
        </w:rPr>
        <w:t>MATERIALES, HERRAMIENTAS Y EQUIPO. –</w:t>
      </w:r>
    </w:p>
    <w:p w:rsidR="00E66FDD" w:rsidRPr="00836680" w:rsidRDefault="00E66FDD" w:rsidP="00E66FDD">
      <w:pPr>
        <w:widowControl w:val="0"/>
        <w:autoSpaceDE w:val="0"/>
        <w:autoSpaceDN w:val="0"/>
        <w:spacing w:before="11"/>
        <w:contextualSpacing/>
        <w:rPr>
          <w:rFonts w:ascii="Verdana" w:eastAsia="Verdana" w:hAnsi="Verdana" w:cs="Verdana"/>
          <w:b/>
        </w:rPr>
      </w:pPr>
    </w:p>
    <w:p w:rsidR="00E66FDD" w:rsidRPr="00836680" w:rsidRDefault="00E66FDD" w:rsidP="00E66FDD">
      <w:pPr>
        <w:widowControl w:val="0"/>
        <w:autoSpaceDE w:val="0"/>
        <w:autoSpaceDN w:val="0"/>
        <w:ind w:left="119"/>
        <w:contextualSpacing/>
        <w:jc w:val="both"/>
        <w:rPr>
          <w:rFonts w:ascii="Verdana" w:eastAsia="Verdana" w:hAnsi="Verdana" w:cs="Verdana"/>
        </w:rPr>
      </w:pPr>
      <w:r w:rsidRPr="00836680">
        <w:rPr>
          <w:rFonts w:ascii="Verdana" w:eastAsia="Verdana" w:hAnsi="Verdana" w:cs="Verdana"/>
        </w:rPr>
        <w:lastRenderedPageBreak/>
        <w:t>Los materiales a emplearse deberán ser suministrados, de acuerdo al siguiente detalle:</w:t>
      </w:r>
    </w:p>
    <w:p w:rsidR="00E66FDD" w:rsidRPr="00836680" w:rsidRDefault="00E66FDD" w:rsidP="00E66FDD">
      <w:pPr>
        <w:widowControl w:val="0"/>
        <w:autoSpaceDE w:val="0"/>
        <w:autoSpaceDN w:val="0"/>
        <w:spacing w:before="2"/>
        <w:contextualSpacing/>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E66FDD" w:rsidRPr="00836680" w:rsidTr="00355184">
        <w:trPr>
          <w:trHeight w:val="270"/>
        </w:trPr>
        <w:tc>
          <w:tcPr>
            <w:tcW w:w="4733" w:type="dxa"/>
            <w:shd w:val="clear" w:color="auto" w:fill="244061"/>
          </w:tcPr>
          <w:p w:rsidR="00E66FDD" w:rsidRPr="00836680" w:rsidRDefault="00E66FDD" w:rsidP="00355184">
            <w:pPr>
              <w:spacing w:before="2"/>
              <w:ind w:left="1389" w:right="1369"/>
              <w:contextualSpacing/>
              <w:jc w:val="center"/>
              <w:rPr>
                <w:rFonts w:ascii="Verdana" w:eastAsia="Verdana" w:hAnsi="Verdana" w:cs="Verdana"/>
                <w:b/>
                <w:color w:val="FFFFFF"/>
                <w:sz w:val="20"/>
                <w:szCs w:val="20"/>
              </w:rPr>
            </w:pPr>
            <w:r w:rsidRPr="00836680">
              <w:rPr>
                <w:rFonts w:ascii="Verdana" w:eastAsia="Verdana" w:hAnsi="Verdana" w:cs="Verdana"/>
                <w:b/>
                <w:color w:val="FFFFFF"/>
                <w:sz w:val="20"/>
                <w:szCs w:val="20"/>
              </w:rPr>
              <w:t>MATERIALES</w:t>
            </w:r>
          </w:p>
        </w:tc>
        <w:tc>
          <w:tcPr>
            <w:tcW w:w="1878" w:type="dxa"/>
            <w:shd w:val="clear" w:color="auto" w:fill="244061"/>
          </w:tcPr>
          <w:p w:rsidR="00E66FDD" w:rsidRPr="00836680" w:rsidRDefault="00E66FDD" w:rsidP="00355184">
            <w:pPr>
              <w:spacing w:before="2"/>
              <w:ind w:left="263" w:right="243"/>
              <w:contextualSpacing/>
              <w:jc w:val="center"/>
              <w:rPr>
                <w:rFonts w:ascii="Verdana" w:eastAsia="Verdana" w:hAnsi="Verdana" w:cs="Verdana"/>
                <w:b/>
                <w:color w:val="FFFFFF"/>
                <w:sz w:val="20"/>
                <w:szCs w:val="20"/>
              </w:rPr>
            </w:pPr>
            <w:r w:rsidRPr="00836680">
              <w:rPr>
                <w:rFonts w:ascii="Verdana" w:eastAsia="Verdana" w:hAnsi="Verdana" w:cs="Verdana"/>
                <w:b/>
                <w:color w:val="FFFFFF"/>
                <w:sz w:val="20"/>
                <w:szCs w:val="20"/>
              </w:rPr>
              <w:t>UNIDAD</w:t>
            </w:r>
          </w:p>
        </w:tc>
      </w:tr>
      <w:tr w:rsidR="00E66FDD" w:rsidRPr="00836680" w:rsidTr="00355184">
        <w:trPr>
          <w:trHeight w:val="269"/>
        </w:trPr>
        <w:tc>
          <w:tcPr>
            <w:tcW w:w="4733" w:type="dxa"/>
          </w:tcPr>
          <w:p w:rsidR="00E66FDD" w:rsidRPr="00836680" w:rsidRDefault="00E66FDD" w:rsidP="00355184">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TUBO PVC 5/8"</w:t>
            </w:r>
          </w:p>
        </w:tc>
        <w:tc>
          <w:tcPr>
            <w:tcW w:w="1878" w:type="dxa"/>
          </w:tcPr>
          <w:p w:rsidR="00E66FDD" w:rsidRPr="00836680" w:rsidRDefault="00E66FDD" w:rsidP="00355184">
            <w:pPr>
              <w:spacing w:before="2"/>
              <w:ind w:left="21"/>
              <w:contextualSpacing/>
              <w:jc w:val="center"/>
              <w:rPr>
                <w:rFonts w:ascii="Verdana" w:eastAsia="Verdana" w:hAnsi="Verdana" w:cs="Verdana"/>
                <w:sz w:val="20"/>
                <w:szCs w:val="20"/>
              </w:rPr>
            </w:pPr>
            <w:r w:rsidRPr="00836680">
              <w:rPr>
                <w:rFonts w:ascii="Calibri" w:eastAsia="Calibri" w:hAnsi="Calibri" w:cs="Times New Roman"/>
                <w:sz w:val="20"/>
                <w:szCs w:val="20"/>
              </w:rPr>
              <w:t>M</w:t>
            </w:r>
          </w:p>
        </w:tc>
      </w:tr>
      <w:tr w:rsidR="00E66FDD" w:rsidRPr="00836680" w:rsidTr="00355184">
        <w:trPr>
          <w:trHeight w:val="270"/>
        </w:trPr>
        <w:tc>
          <w:tcPr>
            <w:tcW w:w="4733" w:type="dxa"/>
          </w:tcPr>
          <w:p w:rsidR="00E66FDD" w:rsidRPr="00836680" w:rsidRDefault="00E66FDD" w:rsidP="00355184">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TÉRMICO DE 32 AMP</w:t>
            </w:r>
          </w:p>
        </w:tc>
        <w:tc>
          <w:tcPr>
            <w:tcW w:w="1878" w:type="dxa"/>
          </w:tcPr>
          <w:p w:rsidR="00E66FDD" w:rsidRPr="00836680" w:rsidRDefault="00E66FDD" w:rsidP="00355184">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355184">
        <w:trPr>
          <w:trHeight w:val="269"/>
        </w:trPr>
        <w:tc>
          <w:tcPr>
            <w:tcW w:w="4733" w:type="dxa"/>
          </w:tcPr>
          <w:p w:rsidR="00E66FDD" w:rsidRPr="00836680" w:rsidRDefault="00E66FDD" w:rsidP="00355184">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TÉRMICO DE 25 AMP</w:t>
            </w:r>
          </w:p>
        </w:tc>
        <w:tc>
          <w:tcPr>
            <w:tcW w:w="1878" w:type="dxa"/>
          </w:tcPr>
          <w:p w:rsidR="00E66FDD" w:rsidRPr="00836680" w:rsidRDefault="00E66FDD" w:rsidP="00355184">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355184">
        <w:trPr>
          <w:trHeight w:val="267"/>
        </w:trPr>
        <w:tc>
          <w:tcPr>
            <w:tcW w:w="4733" w:type="dxa"/>
          </w:tcPr>
          <w:p w:rsidR="00E66FDD" w:rsidRPr="00836680" w:rsidRDefault="00E66FDD" w:rsidP="00355184">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TÉRMICO DE 20 AMP</w:t>
            </w:r>
          </w:p>
        </w:tc>
        <w:tc>
          <w:tcPr>
            <w:tcW w:w="1878" w:type="dxa"/>
          </w:tcPr>
          <w:p w:rsidR="00E66FDD" w:rsidRPr="00836680" w:rsidRDefault="00E66FDD" w:rsidP="00355184">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355184">
        <w:trPr>
          <w:trHeight w:val="269"/>
        </w:trPr>
        <w:tc>
          <w:tcPr>
            <w:tcW w:w="4733" w:type="dxa"/>
          </w:tcPr>
          <w:p w:rsidR="00E66FDD" w:rsidRPr="00836680" w:rsidRDefault="00E66FDD" w:rsidP="00355184">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CINTA AISLANTE</w:t>
            </w:r>
          </w:p>
        </w:tc>
        <w:tc>
          <w:tcPr>
            <w:tcW w:w="1878" w:type="dxa"/>
          </w:tcPr>
          <w:p w:rsidR="00E66FDD" w:rsidRPr="00836680" w:rsidRDefault="00E66FDD" w:rsidP="00355184">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355184">
        <w:trPr>
          <w:trHeight w:val="270"/>
        </w:trPr>
        <w:tc>
          <w:tcPr>
            <w:tcW w:w="4733" w:type="dxa"/>
          </w:tcPr>
          <w:p w:rsidR="00E66FDD" w:rsidRPr="00836680" w:rsidRDefault="00E66FDD" w:rsidP="00355184">
            <w:pPr>
              <w:spacing w:before="2"/>
              <w:ind w:left="23"/>
              <w:contextualSpacing/>
              <w:rPr>
                <w:rFonts w:ascii="Verdana" w:eastAsia="Verdana" w:hAnsi="Verdana" w:cs="Verdana"/>
                <w:sz w:val="20"/>
                <w:szCs w:val="20"/>
              </w:rPr>
            </w:pPr>
            <w:r w:rsidRPr="00836680">
              <w:rPr>
                <w:rFonts w:ascii="Calibri" w:eastAsia="Calibri" w:hAnsi="Calibri" w:cs="Times New Roman"/>
                <w:sz w:val="20"/>
                <w:szCs w:val="20"/>
              </w:rPr>
              <w:t>CAJA PARA 3 TÉRMICOS</w:t>
            </w:r>
          </w:p>
        </w:tc>
        <w:tc>
          <w:tcPr>
            <w:tcW w:w="1878" w:type="dxa"/>
          </w:tcPr>
          <w:p w:rsidR="00E66FDD" w:rsidRPr="00836680" w:rsidRDefault="00E66FDD" w:rsidP="00355184">
            <w:pPr>
              <w:spacing w:before="2"/>
              <w:ind w:left="263" w:right="243"/>
              <w:contextualSpacing/>
              <w:jc w:val="center"/>
              <w:rPr>
                <w:rFonts w:ascii="Verdana" w:eastAsia="Verdana" w:hAnsi="Verdana" w:cs="Verdana"/>
                <w:sz w:val="20"/>
                <w:szCs w:val="20"/>
              </w:rPr>
            </w:pPr>
            <w:r w:rsidRPr="00836680">
              <w:rPr>
                <w:rFonts w:ascii="Calibri" w:eastAsia="Calibri" w:hAnsi="Calibri" w:cs="Times New Roman"/>
                <w:sz w:val="20"/>
                <w:szCs w:val="20"/>
              </w:rPr>
              <w:t>PZA</w:t>
            </w:r>
          </w:p>
        </w:tc>
      </w:tr>
      <w:tr w:rsidR="00E66FDD" w:rsidRPr="00836680" w:rsidTr="00355184">
        <w:trPr>
          <w:trHeight w:val="269"/>
        </w:trPr>
        <w:tc>
          <w:tcPr>
            <w:tcW w:w="4733" w:type="dxa"/>
          </w:tcPr>
          <w:p w:rsidR="00E66FDD" w:rsidRPr="00836680" w:rsidRDefault="00E66FDD" w:rsidP="00355184">
            <w:pPr>
              <w:spacing w:before="2"/>
              <w:ind w:left="23"/>
              <w:contextualSpacing/>
              <w:rPr>
                <w:rFonts w:ascii="Verdana" w:eastAsia="Verdana" w:hAnsi="Verdana" w:cs="Verdana"/>
                <w:sz w:val="20"/>
                <w:szCs w:val="20"/>
                <w:lang w:val="es-ES"/>
              </w:rPr>
            </w:pPr>
            <w:r w:rsidRPr="00836680">
              <w:rPr>
                <w:rFonts w:ascii="Calibri" w:eastAsia="Calibri" w:hAnsi="Calibri" w:cs="Times New Roman"/>
                <w:sz w:val="20"/>
                <w:szCs w:val="20"/>
                <w:lang w:val="es-ES"/>
              </w:rPr>
              <w:t>ALAMBRE DE COBRE Nº 14 AWG</w:t>
            </w:r>
          </w:p>
        </w:tc>
        <w:tc>
          <w:tcPr>
            <w:tcW w:w="1878" w:type="dxa"/>
          </w:tcPr>
          <w:p w:rsidR="00E66FDD" w:rsidRPr="00836680" w:rsidRDefault="00E66FDD" w:rsidP="00355184">
            <w:pPr>
              <w:spacing w:before="2"/>
              <w:ind w:left="21"/>
              <w:contextualSpacing/>
              <w:jc w:val="center"/>
              <w:rPr>
                <w:rFonts w:ascii="Verdana" w:eastAsia="Verdana" w:hAnsi="Verdana" w:cs="Verdana"/>
                <w:sz w:val="20"/>
                <w:szCs w:val="20"/>
              </w:rPr>
            </w:pPr>
            <w:r w:rsidRPr="00836680">
              <w:rPr>
                <w:rFonts w:ascii="Calibri" w:eastAsia="Calibri" w:hAnsi="Calibri" w:cs="Times New Roman"/>
                <w:sz w:val="20"/>
                <w:szCs w:val="20"/>
              </w:rPr>
              <w:t>M</w:t>
            </w:r>
          </w:p>
        </w:tc>
      </w:tr>
      <w:tr w:rsidR="00E66FDD" w:rsidRPr="00836680" w:rsidTr="00355184">
        <w:trPr>
          <w:trHeight w:val="269"/>
        </w:trPr>
        <w:tc>
          <w:tcPr>
            <w:tcW w:w="4733" w:type="dxa"/>
          </w:tcPr>
          <w:p w:rsidR="00E66FDD" w:rsidRPr="00836680" w:rsidRDefault="00E66FDD" w:rsidP="00355184">
            <w:pPr>
              <w:spacing w:before="2"/>
              <w:ind w:left="23"/>
              <w:contextualSpacing/>
              <w:rPr>
                <w:rFonts w:ascii="Verdana" w:eastAsia="Verdana" w:hAnsi="Verdana" w:cs="Verdana"/>
                <w:sz w:val="20"/>
                <w:szCs w:val="20"/>
                <w:lang w:val="es-ES"/>
              </w:rPr>
            </w:pPr>
            <w:r w:rsidRPr="00836680">
              <w:rPr>
                <w:rFonts w:ascii="Calibri" w:eastAsia="Calibri" w:hAnsi="Calibri" w:cs="Times New Roman"/>
                <w:sz w:val="20"/>
                <w:szCs w:val="20"/>
                <w:lang w:val="es-ES"/>
              </w:rPr>
              <w:t>ALAMBRE DE COBRE Nº 12 AWG</w:t>
            </w:r>
          </w:p>
        </w:tc>
        <w:tc>
          <w:tcPr>
            <w:tcW w:w="1878" w:type="dxa"/>
          </w:tcPr>
          <w:p w:rsidR="00E66FDD" w:rsidRPr="00836680" w:rsidRDefault="00E66FDD" w:rsidP="00355184">
            <w:pPr>
              <w:spacing w:before="2"/>
              <w:ind w:left="21"/>
              <w:contextualSpacing/>
              <w:jc w:val="center"/>
              <w:rPr>
                <w:rFonts w:ascii="Verdana" w:eastAsia="Verdana" w:hAnsi="Verdana" w:cs="Verdana"/>
                <w:sz w:val="20"/>
                <w:szCs w:val="20"/>
              </w:rPr>
            </w:pPr>
            <w:r w:rsidRPr="00836680">
              <w:rPr>
                <w:rFonts w:ascii="Calibri" w:eastAsia="Calibri" w:hAnsi="Calibri" w:cs="Times New Roman"/>
                <w:sz w:val="20"/>
                <w:szCs w:val="20"/>
              </w:rPr>
              <w:t>M</w:t>
            </w:r>
          </w:p>
        </w:tc>
      </w:tr>
      <w:tr w:rsidR="00E66FDD" w:rsidRPr="00836680" w:rsidTr="00355184">
        <w:trPr>
          <w:trHeight w:val="272"/>
        </w:trPr>
        <w:tc>
          <w:tcPr>
            <w:tcW w:w="4733" w:type="dxa"/>
          </w:tcPr>
          <w:p w:rsidR="00E66FDD" w:rsidRPr="00836680" w:rsidRDefault="00E66FDD" w:rsidP="00355184">
            <w:pPr>
              <w:spacing w:before="5"/>
              <w:ind w:left="23"/>
              <w:contextualSpacing/>
              <w:rPr>
                <w:rFonts w:ascii="Verdana" w:eastAsia="Verdana" w:hAnsi="Verdana" w:cs="Verdana"/>
                <w:sz w:val="20"/>
                <w:szCs w:val="20"/>
                <w:lang w:val="es-ES"/>
              </w:rPr>
            </w:pPr>
            <w:r w:rsidRPr="00836680">
              <w:rPr>
                <w:rFonts w:ascii="Calibri" w:eastAsia="Calibri" w:hAnsi="Calibri" w:cs="Times New Roman"/>
                <w:sz w:val="20"/>
                <w:szCs w:val="20"/>
                <w:lang w:val="es-ES"/>
              </w:rPr>
              <w:t>ALAMBRE DE COBRE Nº 10 AWG</w:t>
            </w:r>
          </w:p>
        </w:tc>
        <w:tc>
          <w:tcPr>
            <w:tcW w:w="1878" w:type="dxa"/>
          </w:tcPr>
          <w:p w:rsidR="00E66FDD" w:rsidRPr="00836680" w:rsidRDefault="00E66FDD" w:rsidP="00355184">
            <w:pPr>
              <w:spacing w:before="5"/>
              <w:ind w:left="21"/>
              <w:contextualSpacing/>
              <w:jc w:val="center"/>
              <w:rPr>
                <w:rFonts w:ascii="Verdana" w:eastAsia="Verdana" w:hAnsi="Verdana" w:cs="Verdana"/>
                <w:sz w:val="20"/>
                <w:szCs w:val="20"/>
              </w:rPr>
            </w:pPr>
            <w:r w:rsidRPr="00836680">
              <w:rPr>
                <w:rFonts w:ascii="Calibri" w:eastAsia="Calibri" w:hAnsi="Calibri" w:cs="Times New Roman"/>
                <w:sz w:val="20"/>
                <w:szCs w:val="20"/>
              </w:rPr>
              <w:t>M</w:t>
            </w:r>
          </w:p>
        </w:tc>
      </w:tr>
    </w:tbl>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r w:rsidRPr="00836680">
        <w:rPr>
          <w:rFonts w:ascii="Verdana" w:eastAsia="Verdana" w:hAnsi="Verdana" w:cs="Verdana"/>
        </w:rPr>
        <w:t>Los accesorios deben ser de primera calidad dentro el mercado local y que cumplan las exigencias técnicas del proyecto.</w:t>
      </w:r>
    </w:p>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
          <w:bCs/>
          <w:lang w:val="es-ES_tradnl"/>
        </w:rPr>
        <w:t>Tubería de PVC.</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240"/>
        <w:contextualSpacing/>
        <w:rPr>
          <w:rFonts w:ascii="Verdana" w:eastAsia="Verdana" w:hAnsi="Verdana" w:cs="Calibri"/>
          <w:bCs/>
          <w:lang w:val="es-ES_tradnl"/>
        </w:rPr>
      </w:pPr>
      <w:r w:rsidRPr="00836680">
        <w:rPr>
          <w:rFonts w:ascii="Verdana" w:eastAsia="Verdana" w:hAnsi="Verdana" w:cs="Calibri"/>
          <w:bCs/>
          <w:lang w:val="es-ES_tradnl"/>
        </w:rPr>
        <w:t>Las juntas serán del Tipo campana – espiga</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ab/>
        <w:t xml:space="preserve">-Normas Bolivianas:        </w:t>
      </w:r>
      <w:r w:rsidRPr="00836680">
        <w:rPr>
          <w:rFonts w:ascii="Verdana" w:eastAsia="Verdana" w:hAnsi="Verdana" w:cs="Calibri"/>
          <w:bCs/>
          <w:lang w:val="es-ES_tradnl"/>
        </w:rPr>
        <w:tab/>
        <w:t>NB 213-77</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ab/>
        <w:t xml:space="preserve">-Normas ASTM: </w:t>
      </w:r>
      <w:r w:rsidRPr="00836680">
        <w:rPr>
          <w:rFonts w:ascii="Verdana" w:eastAsia="Verdana" w:hAnsi="Verdana" w:cs="Calibri"/>
          <w:bCs/>
          <w:lang w:val="es-ES_tradnl"/>
        </w:rPr>
        <w:tab/>
      </w:r>
      <w:r w:rsidRPr="00836680">
        <w:rPr>
          <w:rFonts w:ascii="Verdana" w:eastAsia="Verdana" w:hAnsi="Verdana" w:cs="Calibri"/>
          <w:bCs/>
          <w:lang w:val="es-ES_tradnl"/>
        </w:rPr>
        <w:tab/>
        <w:t>D-1785 y D-2241</w:t>
      </w:r>
    </w:p>
    <w:p w:rsidR="00E66FDD" w:rsidRPr="00836680" w:rsidRDefault="00E66FDD" w:rsidP="00E66FDD">
      <w:pPr>
        <w:widowControl w:val="0"/>
        <w:autoSpaceDE w:val="0"/>
        <w:autoSpaceDN w:val="0"/>
        <w:contextualSpacing/>
        <w:rPr>
          <w:rFonts w:ascii="Verdana" w:eastAsia="Verdana" w:hAnsi="Verdana" w:cs="Calibri"/>
          <w:bCs/>
          <w:lang w:val="es-ES_tradnl"/>
        </w:rPr>
      </w:pPr>
    </w:p>
    <w:p w:rsidR="00E66FDD" w:rsidRPr="00836680" w:rsidRDefault="00E66FDD" w:rsidP="00E66FDD">
      <w:pPr>
        <w:widowControl w:val="0"/>
        <w:tabs>
          <w:tab w:val="left" w:pos="8711"/>
        </w:tabs>
        <w:autoSpaceDE w:val="0"/>
        <w:autoSpaceDN w:val="0"/>
        <w:spacing w:before="240"/>
        <w:contextualSpacing/>
        <w:rPr>
          <w:rFonts w:ascii="Verdana" w:eastAsia="Verdana" w:hAnsi="Verdana" w:cs="Calibri"/>
          <w:bCs/>
          <w:lang w:val="es-ES_tradnl"/>
        </w:rPr>
      </w:pPr>
      <w:r w:rsidRPr="00836680">
        <w:rPr>
          <w:rFonts w:ascii="Verdana" w:eastAsia="Verdana"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spacing w:before="240"/>
        <w:contextualSpacing/>
        <w:rPr>
          <w:rFonts w:ascii="Verdana" w:eastAsia="Verdana" w:hAnsi="Verdana" w:cs="Calibri"/>
          <w:bCs/>
          <w:lang w:val="es-ES_tradnl"/>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rPr>
      </w:pPr>
      <w:r w:rsidRPr="00836680">
        <w:rPr>
          <w:rFonts w:ascii="Verdana" w:eastAsia="Verdana" w:hAnsi="Verdana" w:cs="Tahoma"/>
          <w:b/>
        </w:rPr>
        <w:t>Térmico</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Tahoma"/>
        </w:rPr>
      </w:pPr>
      <w:r w:rsidRPr="00836680">
        <w:rPr>
          <w:rFonts w:ascii="Verdana" w:eastAsia="Verdana" w:hAnsi="Verdana" w:cs="Tahoma"/>
        </w:rPr>
        <w:t xml:space="preserve">Son aparatos de protección </w:t>
      </w:r>
      <w:proofErr w:type="spellStart"/>
      <w:r w:rsidRPr="00836680">
        <w:rPr>
          <w:rFonts w:ascii="Verdana" w:eastAsia="Verdana" w:hAnsi="Verdana" w:cs="Tahoma"/>
        </w:rPr>
        <w:t>termomagnéticas</w:t>
      </w:r>
      <w:proofErr w:type="spellEnd"/>
      <w:r w:rsidRPr="00836680">
        <w:rPr>
          <w:rFonts w:ascii="Verdana" w:eastAsia="Verdana" w:hAnsi="Verdana" w:cs="Tahoma"/>
        </w:rPr>
        <w:t xml:space="preserve">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36680">
        <w:rPr>
          <w:rFonts w:ascii="Verdana" w:eastAsia="Arial" w:hAnsi="Verdana" w:cs="Tahoma"/>
        </w:rPr>
        <w:t>La presente especificación no incluye la instalación y provisión de medidor de luz como la alimentación</w:t>
      </w:r>
      <w:r w:rsidRPr="00836680">
        <w:rPr>
          <w:rFonts w:ascii="Verdana" w:eastAsia="Arial" w:hAnsi="Verdana" w:cs="Tahoma"/>
          <w:spacing w:val="-10"/>
        </w:rPr>
        <w:t xml:space="preserve"> </w:t>
      </w:r>
      <w:r w:rsidRPr="00836680">
        <w:rPr>
          <w:rFonts w:ascii="Verdana" w:eastAsia="Arial" w:hAnsi="Verdana" w:cs="Tahoma"/>
        </w:rPr>
        <w:t>para</w:t>
      </w:r>
      <w:r w:rsidRPr="00836680">
        <w:rPr>
          <w:rFonts w:ascii="Verdana" w:eastAsia="Arial" w:hAnsi="Verdana" w:cs="Tahoma"/>
          <w:spacing w:val="-7"/>
        </w:rPr>
        <w:t xml:space="preserve"> </w:t>
      </w:r>
      <w:r w:rsidRPr="00836680">
        <w:rPr>
          <w:rFonts w:ascii="Verdana" w:eastAsia="Arial" w:hAnsi="Verdana" w:cs="Tahoma"/>
        </w:rPr>
        <w:t>distribución</w:t>
      </w:r>
      <w:r w:rsidRPr="00836680">
        <w:rPr>
          <w:rFonts w:ascii="Verdana" w:eastAsia="Arial" w:hAnsi="Verdana" w:cs="Tahoma"/>
          <w:spacing w:val="-9"/>
        </w:rPr>
        <w:t xml:space="preserve"> </w:t>
      </w:r>
      <w:r w:rsidRPr="00836680">
        <w:rPr>
          <w:rFonts w:ascii="Verdana" w:eastAsia="Arial" w:hAnsi="Verdana" w:cs="Tahoma"/>
        </w:rPr>
        <w:t>de</w:t>
      </w:r>
      <w:r w:rsidRPr="00836680">
        <w:rPr>
          <w:rFonts w:ascii="Verdana" w:eastAsia="Arial" w:hAnsi="Verdana" w:cs="Tahoma"/>
          <w:spacing w:val="-9"/>
        </w:rPr>
        <w:t xml:space="preserve"> </w:t>
      </w:r>
      <w:r w:rsidRPr="00836680">
        <w:rPr>
          <w:rFonts w:ascii="Verdana" w:eastAsia="Arial" w:hAnsi="Verdana" w:cs="Tahoma"/>
        </w:rPr>
        <w:t>energía</w:t>
      </w:r>
      <w:r w:rsidRPr="00836680">
        <w:rPr>
          <w:rFonts w:ascii="Verdana" w:eastAsia="Arial" w:hAnsi="Verdana" w:cs="Tahoma"/>
          <w:spacing w:val="-7"/>
        </w:rPr>
        <w:t xml:space="preserve"> </w:t>
      </w:r>
      <w:r w:rsidRPr="00836680">
        <w:rPr>
          <w:rFonts w:ascii="Verdana" w:eastAsia="Arial" w:hAnsi="Verdana" w:cs="Tahoma"/>
        </w:rPr>
        <w:t>eléctrica</w:t>
      </w:r>
      <w:r w:rsidRPr="00836680">
        <w:rPr>
          <w:rFonts w:ascii="Verdana" w:eastAsia="Arial" w:hAnsi="Verdana" w:cs="Tahoma"/>
          <w:spacing w:val="-9"/>
        </w:rPr>
        <w:t xml:space="preserve"> </w:t>
      </w:r>
      <w:r w:rsidRPr="00836680">
        <w:rPr>
          <w:rFonts w:ascii="Verdana" w:eastAsia="Arial" w:hAnsi="Verdana" w:cs="Tahoma"/>
        </w:rPr>
        <w:t>domiciliaria,</w:t>
      </w:r>
      <w:r w:rsidRPr="00836680">
        <w:rPr>
          <w:rFonts w:ascii="Verdana" w:eastAsia="Arial" w:hAnsi="Verdana" w:cs="Tahoma"/>
          <w:spacing w:val="-9"/>
        </w:rPr>
        <w:t xml:space="preserve"> </w:t>
      </w:r>
      <w:r w:rsidRPr="00836680">
        <w:rPr>
          <w:rFonts w:ascii="Verdana" w:eastAsia="Arial" w:hAnsi="Verdana" w:cs="Tahoma"/>
        </w:rPr>
        <w:t>más</w:t>
      </w:r>
      <w:r w:rsidRPr="00836680">
        <w:rPr>
          <w:rFonts w:ascii="Verdana" w:eastAsia="Arial" w:hAnsi="Verdana" w:cs="Tahoma"/>
          <w:spacing w:val="-8"/>
        </w:rPr>
        <w:t xml:space="preserve"> </w:t>
      </w:r>
      <w:r w:rsidRPr="00836680">
        <w:rPr>
          <w:rFonts w:ascii="Verdana" w:eastAsia="Arial" w:hAnsi="Verdana" w:cs="Tahoma"/>
        </w:rPr>
        <w:t>accesorios</w:t>
      </w:r>
      <w:r w:rsidRPr="00836680">
        <w:rPr>
          <w:rFonts w:ascii="Verdana" w:eastAsia="Arial" w:hAnsi="Verdana" w:cs="Tahoma"/>
          <w:spacing w:val="-6"/>
        </w:rPr>
        <w:t xml:space="preserve"> </w:t>
      </w:r>
      <w:r w:rsidRPr="00836680">
        <w:rPr>
          <w:rFonts w:ascii="Verdana" w:eastAsia="Arial" w:hAnsi="Verdana" w:cs="Tahoma"/>
        </w:rPr>
        <w:t>que</w:t>
      </w:r>
      <w:r w:rsidRPr="00836680">
        <w:rPr>
          <w:rFonts w:ascii="Verdana" w:eastAsia="Arial" w:hAnsi="Verdana" w:cs="Tahoma"/>
          <w:spacing w:val="-9"/>
        </w:rPr>
        <w:t xml:space="preserve"> </w:t>
      </w:r>
      <w:r w:rsidRPr="00836680">
        <w:rPr>
          <w:rFonts w:ascii="Verdana" w:eastAsia="Arial" w:hAnsi="Verdana" w:cs="Tahoma"/>
        </w:rPr>
        <w:t>corre</w:t>
      </w:r>
      <w:r w:rsidRPr="00836680">
        <w:rPr>
          <w:rFonts w:ascii="Verdana" w:eastAsia="Arial" w:hAnsi="Verdana" w:cs="Tahoma"/>
          <w:spacing w:val="-11"/>
        </w:rPr>
        <w:t xml:space="preserve"> </w:t>
      </w:r>
      <w:r w:rsidRPr="00836680">
        <w:rPr>
          <w:rFonts w:ascii="Verdana" w:eastAsia="Arial" w:hAnsi="Verdana" w:cs="Tahoma"/>
        </w:rPr>
        <w:t>por cuenta del</w:t>
      </w:r>
      <w:r w:rsidRPr="00836680">
        <w:rPr>
          <w:rFonts w:ascii="Verdana" w:eastAsia="Arial" w:hAnsi="Verdana" w:cs="Tahoma"/>
          <w:spacing w:val="-2"/>
        </w:rPr>
        <w:t xml:space="preserve"> </w:t>
      </w:r>
      <w:r w:rsidRPr="00836680">
        <w:rPr>
          <w:rFonts w:ascii="Verdana" w:eastAsia="Arial" w:hAnsi="Verdana" w:cs="Tahoma"/>
        </w:rPr>
        <w:t>beneficiario.</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color w:val="000000"/>
        </w:rPr>
      </w:pPr>
      <w:r w:rsidRPr="00836680">
        <w:rPr>
          <w:rFonts w:ascii="Verdana" w:eastAsia="Verdana" w:hAnsi="Verdana" w:cs="Calibri"/>
          <w:b/>
          <w:color w:val="000000"/>
        </w:rPr>
        <w:t>Cinta Aislante.</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color w:val="000000"/>
        </w:rPr>
      </w:pPr>
      <w:r w:rsidRPr="00836680">
        <w:rPr>
          <w:rFonts w:ascii="Verdana" w:eastAsia="Verdana" w:hAnsi="Verdana" w:cs="Calibri"/>
          <w:color w:val="000000"/>
        </w:rPr>
        <w:t xml:space="preserve">De marca reconocida en el mercado. La cinta aislante (conocida también como cinta </w:t>
      </w:r>
      <w:r w:rsidRPr="00836680">
        <w:rPr>
          <w:rFonts w:ascii="Verdana" w:eastAsia="Verdana" w:hAnsi="Verdana" w:cs="Calibri"/>
          <w:color w:val="000000"/>
        </w:rPr>
        <w:lastRenderedPageBreak/>
        <w:t xml:space="preserve">aisladora o cinta de aislar) es un tipo de </w:t>
      </w:r>
      <w:hyperlink r:id="rId20" w:tooltip="Cinta adhesiva" w:history="1">
        <w:r w:rsidRPr="00836680">
          <w:rPr>
            <w:rFonts w:ascii="Verdana" w:eastAsia="Verdana" w:hAnsi="Verdana" w:cs="Calibri"/>
            <w:color w:val="000000"/>
          </w:rPr>
          <w:t>cinta adhesiva</w:t>
        </w:r>
      </w:hyperlink>
      <w:r w:rsidRPr="00836680">
        <w:rPr>
          <w:rFonts w:ascii="Verdana" w:eastAsia="Verdana" w:hAnsi="Verdana" w:cs="Calibri"/>
          <w:color w:val="000000"/>
        </w:rPr>
        <w:t xml:space="preserve"> de presión usada principalmente para </w:t>
      </w:r>
      <w:hyperlink r:id="rId21" w:tooltip="Aislamiento eléctrico" w:history="1">
        <w:r w:rsidRPr="00836680">
          <w:rPr>
            <w:rFonts w:ascii="Verdana" w:eastAsia="Verdana" w:hAnsi="Verdana" w:cs="Calibri"/>
            <w:color w:val="000000"/>
          </w:rPr>
          <w:t>aislar</w:t>
        </w:r>
      </w:hyperlink>
      <w:r w:rsidRPr="00836680">
        <w:rPr>
          <w:rFonts w:ascii="Verdana" w:eastAsia="Verdana" w:hAnsi="Verdana" w:cs="Calibri"/>
          <w:color w:val="000000"/>
        </w:rPr>
        <w:t xml:space="preserve"> empalmes de hilos y </w:t>
      </w:r>
      <w:hyperlink r:id="rId22" w:tooltip="Cable eléctrico" w:history="1">
        <w:r w:rsidRPr="00836680">
          <w:rPr>
            <w:rFonts w:ascii="Verdana" w:eastAsia="Verdana" w:hAnsi="Verdana" w:cs="Calibri"/>
            <w:color w:val="000000"/>
          </w:rPr>
          <w:t>cables eléctricos</w:t>
        </w:r>
      </w:hyperlink>
      <w:r w:rsidRPr="00836680">
        <w:rPr>
          <w:rFonts w:ascii="Verdana" w:eastAsia="Verdana" w:hAnsi="Verdana" w:cs="Calibri"/>
          <w:color w:val="000000"/>
        </w:rPr>
        <w:t>. Este tipo de cinta es capaz de resistir condiciones de temperaturas extremas,</w:t>
      </w:r>
      <w:r w:rsidRPr="00836680">
        <w:rPr>
          <w:rFonts w:ascii="Verdana" w:eastAsia="Verdana" w:hAnsi="Verdana" w:cs="Calibri"/>
        </w:rPr>
        <w:t xml:space="preserve"> </w:t>
      </w:r>
      <w:r w:rsidRPr="00836680">
        <w:rPr>
          <w:rFonts w:ascii="Verdana" w:eastAsia="Verdana" w:hAnsi="Verdana" w:cs="Calibri"/>
          <w:color w:val="000000"/>
        </w:rPr>
        <w:t xml:space="preserve">corrosión, humedad y altos </w:t>
      </w:r>
      <w:hyperlink r:id="rId23" w:tooltip="Voltaje" w:history="1">
        <w:r w:rsidRPr="00836680">
          <w:rPr>
            <w:rFonts w:ascii="Verdana" w:eastAsia="Verdana" w:hAnsi="Verdana" w:cs="Calibri"/>
            <w:color w:val="000000"/>
          </w:rPr>
          <w:t>voltajes</w:t>
        </w:r>
      </w:hyperlink>
      <w:r w:rsidRPr="00836680">
        <w:rPr>
          <w:rFonts w:ascii="Verdana" w:eastAsia="Verdana" w:hAnsi="Verdana" w:cs="Calibri"/>
          <w:color w:val="000000"/>
        </w:rPr>
        <w:t xml:space="preserve">. La cinta está fabricada en material de </w:t>
      </w:r>
      <w:hyperlink r:id="rId24" w:tooltip="PVC" w:history="1">
        <w:r w:rsidRPr="00836680">
          <w:rPr>
            <w:rFonts w:ascii="Verdana" w:eastAsia="Verdana" w:hAnsi="Verdana" w:cs="Calibri"/>
            <w:color w:val="000000"/>
          </w:rPr>
          <w:t>PVC</w:t>
        </w:r>
      </w:hyperlink>
      <w:r w:rsidRPr="0083668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Verdana"/>
          <w:b/>
          <w:bCs/>
        </w:rPr>
      </w:pPr>
      <w:r w:rsidRPr="00836680">
        <w:rPr>
          <w:rFonts w:ascii="Verdana" w:eastAsia="Verdana" w:hAnsi="Verdana" w:cs="Verdana"/>
          <w:b/>
          <w:bCs/>
        </w:rPr>
        <w:t>Caja para 3 térmicos</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Verdana"/>
        </w:rPr>
      </w:pPr>
      <w:r w:rsidRPr="00836680">
        <w:rPr>
          <w:rFonts w:ascii="Verdana" w:eastAsia="Verdana" w:hAnsi="Verdana" w:cs="Calibri"/>
          <w:color w:val="000000"/>
        </w:rPr>
        <w:t xml:space="preserve"> E</w:t>
      </w:r>
      <w:r w:rsidRPr="00836680">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36680">
        <w:rPr>
          <w:rFonts w:ascii="Verdana" w:eastAsia="Verdana" w:hAnsi="Verdana" w:cs="Verdana"/>
          <w:spacing w:val="-5"/>
        </w:rPr>
        <w:t xml:space="preserve"> </w:t>
      </w:r>
      <w:r w:rsidRPr="00836680">
        <w:rPr>
          <w:rFonts w:ascii="Verdana" w:eastAsia="Verdana" w:hAnsi="Verdana" w:cs="Verdana"/>
        </w:rPr>
        <w:t>para</w:t>
      </w:r>
      <w:r w:rsidRPr="00836680">
        <w:rPr>
          <w:rFonts w:ascii="Verdana" w:eastAsia="Verdana" w:hAnsi="Verdana" w:cs="Verdana"/>
          <w:spacing w:val="-4"/>
        </w:rPr>
        <w:t xml:space="preserve"> </w:t>
      </w:r>
      <w:r w:rsidRPr="00836680">
        <w:rPr>
          <w:rFonts w:ascii="Verdana" w:eastAsia="Verdana" w:hAnsi="Verdana" w:cs="Verdana"/>
        </w:rPr>
        <w:t>los</w:t>
      </w:r>
      <w:r w:rsidRPr="00836680">
        <w:rPr>
          <w:rFonts w:ascii="Verdana" w:eastAsia="Verdana" w:hAnsi="Verdana" w:cs="Verdana"/>
          <w:spacing w:val="-5"/>
        </w:rPr>
        <w:t xml:space="preserve"> </w:t>
      </w:r>
      <w:r w:rsidRPr="00836680">
        <w:rPr>
          <w:rFonts w:ascii="Verdana" w:eastAsia="Verdana" w:hAnsi="Verdana" w:cs="Verdana"/>
        </w:rPr>
        <w:t>disyuntores</w:t>
      </w:r>
      <w:r w:rsidRPr="00836680">
        <w:rPr>
          <w:rFonts w:ascii="Verdana" w:eastAsia="Verdana" w:hAnsi="Verdana" w:cs="Verdana"/>
          <w:spacing w:val="-3"/>
        </w:rPr>
        <w:t xml:space="preserve"> </w:t>
      </w:r>
      <w:r w:rsidRPr="00836680">
        <w:rPr>
          <w:rFonts w:ascii="Verdana" w:eastAsia="Verdana" w:hAnsi="Verdana" w:cs="Verdana"/>
        </w:rPr>
        <w:t>(20</w:t>
      </w:r>
      <w:r w:rsidRPr="00836680">
        <w:rPr>
          <w:rFonts w:ascii="Verdana" w:eastAsia="Verdana" w:hAnsi="Verdana" w:cs="Verdana"/>
          <w:spacing w:val="-3"/>
        </w:rPr>
        <w:t xml:space="preserve"> </w:t>
      </w:r>
      <w:r w:rsidRPr="00836680">
        <w:rPr>
          <w:rFonts w:ascii="Verdana" w:eastAsia="Verdana" w:hAnsi="Verdana" w:cs="Verdana"/>
        </w:rPr>
        <w:t>AMP,</w:t>
      </w:r>
      <w:r w:rsidRPr="00836680">
        <w:rPr>
          <w:rFonts w:ascii="Verdana" w:eastAsia="Verdana" w:hAnsi="Verdana" w:cs="Verdana"/>
          <w:spacing w:val="-5"/>
        </w:rPr>
        <w:t xml:space="preserve"> </w:t>
      </w:r>
      <w:r w:rsidRPr="00836680">
        <w:rPr>
          <w:rFonts w:ascii="Verdana" w:eastAsia="Verdana" w:hAnsi="Verdana" w:cs="Verdana"/>
        </w:rPr>
        <w:t>25</w:t>
      </w:r>
      <w:r w:rsidRPr="00836680">
        <w:rPr>
          <w:rFonts w:ascii="Verdana" w:eastAsia="Verdana" w:hAnsi="Verdana" w:cs="Verdana"/>
          <w:spacing w:val="-4"/>
        </w:rPr>
        <w:t xml:space="preserve"> </w:t>
      </w:r>
      <w:r w:rsidRPr="00836680">
        <w:rPr>
          <w:rFonts w:ascii="Verdana" w:eastAsia="Verdana" w:hAnsi="Verdana" w:cs="Verdana"/>
        </w:rPr>
        <w:t>AMP</w:t>
      </w:r>
      <w:r w:rsidRPr="00836680">
        <w:rPr>
          <w:rFonts w:ascii="Verdana" w:eastAsia="Verdana" w:hAnsi="Verdana" w:cs="Verdana"/>
          <w:spacing w:val="-4"/>
        </w:rPr>
        <w:t xml:space="preserve"> </w:t>
      </w:r>
      <w:r w:rsidRPr="00836680">
        <w:rPr>
          <w:rFonts w:ascii="Verdana" w:eastAsia="Verdana" w:hAnsi="Verdana" w:cs="Verdana"/>
        </w:rPr>
        <w:t>Y</w:t>
      </w:r>
      <w:r w:rsidRPr="00836680">
        <w:rPr>
          <w:rFonts w:ascii="Verdana" w:eastAsia="Verdana" w:hAnsi="Verdana" w:cs="Verdana"/>
          <w:spacing w:val="-5"/>
        </w:rPr>
        <w:t xml:space="preserve"> </w:t>
      </w:r>
      <w:r w:rsidRPr="00836680">
        <w:rPr>
          <w:rFonts w:ascii="Verdana" w:eastAsia="Verdana" w:hAnsi="Verdana" w:cs="Verdana"/>
        </w:rPr>
        <w:t>32</w:t>
      </w:r>
      <w:r w:rsidRPr="00836680">
        <w:rPr>
          <w:rFonts w:ascii="Verdana" w:eastAsia="Verdana" w:hAnsi="Verdana" w:cs="Verdana"/>
          <w:spacing w:val="-4"/>
        </w:rPr>
        <w:t xml:space="preserve"> </w:t>
      </w:r>
      <w:r w:rsidRPr="00836680">
        <w:rPr>
          <w:rFonts w:ascii="Verdana" w:eastAsia="Verdana" w:hAnsi="Verdana" w:cs="Verdana"/>
        </w:rPr>
        <w:t xml:space="preserve">AMP), deberán cumplir mínimamente recomendaciones de la NORMA BOLIVIANA NB777. Además de ello deben contar con rieles DIN para alojar a los </w:t>
      </w:r>
      <w:proofErr w:type="spellStart"/>
      <w:r w:rsidRPr="00836680">
        <w:rPr>
          <w:rFonts w:ascii="Verdana" w:eastAsia="Verdana" w:hAnsi="Verdana" w:cs="Verdana"/>
        </w:rPr>
        <w:t>termomagnéticos</w:t>
      </w:r>
      <w:proofErr w:type="spellEnd"/>
      <w:r w:rsidRPr="00836680">
        <w:rPr>
          <w:rFonts w:ascii="Verdana" w:eastAsia="Verdana" w:hAnsi="Verdana" w:cs="Verdana"/>
        </w:rPr>
        <w:t xml:space="preserve"> requeridos.</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Verdan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bCs/>
        </w:rPr>
      </w:pPr>
      <w:r w:rsidRPr="00836680">
        <w:rPr>
          <w:rFonts w:ascii="Verdana" w:eastAsia="Verdana" w:hAnsi="Verdana" w:cs="Calibri"/>
          <w:b/>
          <w:bCs/>
        </w:rPr>
        <w:t>Alambre de Cobre AWG</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b/>
          <w:bCs/>
        </w:rPr>
      </w:pPr>
      <w:r w:rsidRPr="00836680">
        <w:rPr>
          <w:rFonts w:ascii="Verdana" w:eastAsia="Verdana" w:hAnsi="Verdana" w:cs="Calibri"/>
          <w:color w:val="000000"/>
        </w:rPr>
        <w:t>Es un elemento que provee la trayectoria para el flujo de la corriente en las instalaciones eléctricas.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color w:val="000000"/>
        </w:rPr>
      </w:pPr>
      <w:r w:rsidRPr="00836680">
        <w:rPr>
          <w:rFonts w:ascii="Verdana" w:eastAsia="Verdana" w:hAnsi="Verdana" w:cs="Calibri"/>
          <w:color w:val="000000"/>
        </w:rPr>
        <w:t>El mismo debe tener las siguientes características: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Verdana"/>
        </w:rPr>
      </w:pPr>
      <w:r w:rsidRPr="0083668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66FDD" w:rsidRPr="00836680" w:rsidRDefault="00E66FDD" w:rsidP="00E66FDD">
      <w:pPr>
        <w:widowControl w:val="0"/>
        <w:autoSpaceDE w:val="0"/>
        <w:autoSpaceDN w:val="0"/>
        <w:spacing w:before="10"/>
        <w:contextualSpacing/>
        <w:rPr>
          <w:rFonts w:ascii="Verdana" w:eastAsia="Verdana" w:hAnsi="Verdana" w:cs="Verdana"/>
        </w:rPr>
      </w:pPr>
    </w:p>
    <w:p w:rsidR="00E66FDD" w:rsidRPr="00836680" w:rsidRDefault="00E66FDD" w:rsidP="00E66FDD">
      <w:pPr>
        <w:widowControl w:val="0"/>
        <w:autoSpaceDE w:val="0"/>
        <w:autoSpaceDN w:val="0"/>
        <w:contextualSpacing/>
        <w:jc w:val="both"/>
        <w:outlineLvl w:val="0"/>
        <w:rPr>
          <w:rFonts w:ascii="Verdana" w:eastAsia="Verdana" w:hAnsi="Verdana" w:cs="Verdana"/>
          <w:b/>
          <w:bCs/>
        </w:rPr>
      </w:pPr>
      <w:r w:rsidRPr="00836680">
        <w:rPr>
          <w:rFonts w:ascii="Verdana" w:eastAsia="Verdana" w:hAnsi="Verdana" w:cs="Verdana"/>
          <w:b/>
          <w:bCs/>
        </w:rPr>
        <w:t>FORMA DE EJECUCIÓN. –</w:t>
      </w:r>
    </w:p>
    <w:p w:rsidR="00E66FDD" w:rsidRPr="00836680" w:rsidRDefault="00E66FDD" w:rsidP="00E66FDD">
      <w:pPr>
        <w:widowControl w:val="0"/>
        <w:tabs>
          <w:tab w:val="left" w:pos="8711"/>
        </w:tabs>
        <w:autoSpaceDE w:val="0"/>
        <w:autoSpaceDN w:val="0"/>
        <w:spacing w:before="240"/>
        <w:contextualSpacing/>
        <w:jc w:val="both"/>
        <w:rPr>
          <w:rFonts w:ascii="Verdana" w:eastAsia="Verdana" w:hAnsi="Verdana" w:cs="Tahoma"/>
        </w:rPr>
      </w:pPr>
      <w:r w:rsidRPr="0083668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En caso de que en la provisión o instalación presenten fallas de fabricación </w:t>
      </w:r>
      <w:proofErr w:type="spellStart"/>
      <w:r w:rsidRPr="00836680">
        <w:rPr>
          <w:rFonts w:ascii="Verdana" w:eastAsia="Verdana" w:hAnsi="Verdana" w:cs="Tahoma"/>
        </w:rPr>
        <w:t>ó</w:t>
      </w:r>
      <w:proofErr w:type="spellEnd"/>
      <w:r w:rsidRPr="00836680">
        <w:rPr>
          <w:rFonts w:ascii="Verdana" w:eastAsia="Verdana" w:hAnsi="Verdana" w:cs="Tahoma"/>
        </w:rPr>
        <w:t xml:space="preserve"> por causas del inadecuado uso de los mismos por parte del personal del contratista, se exigirá al mismo la reposición de dichos materiales sin recargo por ello.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lastRenderedPageBreak/>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En caso de que existiere discrepancia entre planos y especificaciones, se deberá presentar la solución a la Supervisión, para obtener la aprobación de la misma.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spacing w:after="120"/>
        <w:contextualSpacing/>
        <w:jc w:val="both"/>
        <w:rPr>
          <w:rFonts w:ascii="Verdana" w:eastAsia="Verdana" w:hAnsi="Verdana" w:cs="Tahoma"/>
          <w:b/>
        </w:rPr>
      </w:pPr>
      <w:r w:rsidRPr="00836680">
        <w:rPr>
          <w:rFonts w:ascii="Verdana" w:eastAsia="Verdana"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Verdana" w:hAnsi="Verdana" w:cs="Tahoma"/>
        </w:rPr>
      </w:pPr>
      <w:r w:rsidRPr="0083668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autoSpaceDE w:val="0"/>
        <w:autoSpaceDN w:val="0"/>
        <w:spacing w:before="7"/>
        <w:contextualSpacing/>
        <w:rPr>
          <w:rFonts w:ascii="Verdana" w:eastAsia="Verdana" w:hAnsi="Verdana" w:cs="Verdana"/>
        </w:rPr>
      </w:pPr>
    </w:p>
    <w:p w:rsidR="00E66FDD" w:rsidRPr="00836680" w:rsidRDefault="00E66FDD" w:rsidP="00E66FDD">
      <w:pPr>
        <w:widowControl w:val="0"/>
        <w:autoSpaceDE w:val="0"/>
        <w:autoSpaceDN w:val="0"/>
        <w:spacing w:before="1"/>
        <w:ind w:left="119"/>
        <w:contextualSpacing/>
        <w:outlineLvl w:val="0"/>
        <w:rPr>
          <w:rFonts w:ascii="Verdana" w:eastAsia="Verdana" w:hAnsi="Verdana" w:cs="Verdana"/>
          <w:b/>
          <w:bCs/>
        </w:rPr>
      </w:pPr>
      <w:r w:rsidRPr="00836680">
        <w:rPr>
          <w:rFonts w:ascii="Verdana" w:eastAsia="Verdana" w:hAnsi="Verdana" w:cs="Verdana"/>
          <w:b/>
          <w:bCs/>
        </w:rPr>
        <w:t>MEDICIÓN. –</w:t>
      </w:r>
    </w:p>
    <w:p w:rsidR="00E66FDD" w:rsidRPr="00836680" w:rsidRDefault="00E66FDD" w:rsidP="00E66FDD">
      <w:pPr>
        <w:widowControl w:val="0"/>
        <w:autoSpaceDE w:val="0"/>
        <w:autoSpaceDN w:val="0"/>
        <w:spacing w:before="1"/>
        <w:contextualSpacing/>
        <w:rPr>
          <w:rFonts w:ascii="Verdana" w:eastAsia="Verdana" w:hAnsi="Verdana" w:cs="Verdana"/>
          <w:b/>
        </w:rPr>
      </w:pPr>
    </w:p>
    <w:p w:rsidR="00E66FDD" w:rsidRPr="00836680" w:rsidRDefault="00E66FDD" w:rsidP="00E66FDD">
      <w:pPr>
        <w:widowControl w:val="0"/>
        <w:autoSpaceDE w:val="0"/>
        <w:autoSpaceDN w:val="0"/>
        <w:contextualSpacing/>
        <w:rPr>
          <w:rFonts w:ascii="Verdana" w:eastAsia="Verdana" w:hAnsi="Verdana" w:cs="Verdana"/>
        </w:rPr>
      </w:pPr>
      <w:r w:rsidRPr="00836680">
        <w:rPr>
          <w:rFonts w:ascii="Verdana" w:eastAsia="Verdana" w:hAnsi="Verdana" w:cs="Verdana"/>
        </w:rPr>
        <w:t>El tablero de distribución (3 circuitos) se medirá en</w:t>
      </w:r>
      <w:r w:rsidRPr="00836680">
        <w:rPr>
          <w:rFonts w:ascii="Verdana" w:eastAsia="Verdana" w:hAnsi="Verdana" w:cs="Verdana"/>
          <w:b/>
        </w:rPr>
        <w:t xml:space="preserve"> global </w:t>
      </w:r>
      <w:r w:rsidRPr="00836680">
        <w:rPr>
          <w:rFonts w:ascii="Verdana" w:eastAsia="Verdana" w:hAnsi="Verdana" w:cs="Verdana"/>
        </w:rPr>
        <w:t>de acuerdo a lo estipulado en el formulario de presentación de propuesta.</w:t>
      </w:r>
    </w:p>
    <w:p w:rsidR="00E66FDD" w:rsidRPr="00836680" w:rsidRDefault="00E66FDD" w:rsidP="00E66FDD">
      <w:pPr>
        <w:widowControl w:val="0"/>
        <w:autoSpaceDE w:val="0"/>
        <w:autoSpaceDN w:val="0"/>
        <w:spacing w:before="147" w:after="240"/>
        <w:contextualSpacing/>
        <w:outlineLvl w:val="0"/>
        <w:rPr>
          <w:rFonts w:ascii="Verdana" w:eastAsia="Verdana" w:hAnsi="Verdana" w:cs="Verdana"/>
          <w:b/>
          <w:bCs/>
        </w:rPr>
      </w:pPr>
      <w:r w:rsidRPr="00836680">
        <w:rPr>
          <w:rFonts w:ascii="Verdana" w:eastAsia="Verdana" w:hAnsi="Verdana" w:cs="Verdana"/>
          <w:b/>
          <w:bCs/>
        </w:rPr>
        <w:t xml:space="preserve">FORMA DE PAGO. -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E66FDD" w:rsidRPr="00836680" w:rsidRDefault="00E66FDD" w:rsidP="00E66FDD">
      <w:pPr>
        <w:widowControl w:val="0"/>
        <w:autoSpaceDE w:val="0"/>
        <w:autoSpaceDN w:val="0"/>
        <w:spacing w:before="10"/>
        <w:contextualSpacing/>
        <w:rPr>
          <w:rFonts w:ascii="Verdana" w:eastAsia="Verdana" w:hAnsi="Verdana" w:cs="Verdana"/>
        </w:rPr>
      </w:pPr>
    </w:p>
    <w:p w:rsidR="00E66FDD" w:rsidRPr="00836680" w:rsidRDefault="00E66FDD" w:rsidP="00E66FDD">
      <w:pPr>
        <w:widowControl w:val="0"/>
        <w:autoSpaceDE w:val="0"/>
        <w:autoSpaceDN w:val="0"/>
        <w:ind w:right="179"/>
        <w:contextualSpacing/>
        <w:jc w:val="both"/>
        <w:rPr>
          <w:rFonts w:ascii="Verdana" w:eastAsia="Verdana" w:hAnsi="Verdana" w:cs="Verdana"/>
        </w:rPr>
      </w:pPr>
      <w:r w:rsidRPr="00836680">
        <w:rPr>
          <w:rFonts w:ascii="Verdana" w:eastAsia="Verdana" w:hAnsi="Verdana" w:cs="Verdana"/>
        </w:rPr>
        <w:t>Dicho</w:t>
      </w:r>
      <w:r w:rsidRPr="00836680">
        <w:rPr>
          <w:rFonts w:ascii="Verdana" w:eastAsia="Verdana" w:hAnsi="Verdana" w:cs="Verdana"/>
          <w:spacing w:val="-19"/>
        </w:rPr>
        <w:t xml:space="preserve"> </w:t>
      </w:r>
      <w:r w:rsidRPr="00836680">
        <w:rPr>
          <w:rFonts w:ascii="Verdana" w:eastAsia="Verdana" w:hAnsi="Verdana" w:cs="Verdana"/>
        </w:rPr>
        <w:t>precio</w:t>
      </w:r>
      <w:r w:rsidRPr="00836680">
        <w:rPr>
          <w:rFonts w:ascii="Verdana" w:eastAsia="Verdana" w:hAnsi="Verdana" w:cs="Verdana"/>
          <w:spacing w:val="-19"/>
        </w:rPr>
        <w:t xml:space="preserve"> </w:t>
      </w:r>
      <w:r w:rsidRPr="00836680">
        <w:rPr>
          <w:rFonts w:ascii="Verdana" w:eastAsia="Verdana" w:hAnsi="Verdana" w:cs="Verdana"/>
        </w:rPr>
        <w:t>será</w:t>
      </w:r>
      <w:r w:rsidRPr="00836680">
        <w:rPr>
          <w:rFonts w:ascii="Verdana" w:eastAsia="Verdana" w:hAnsi="Verdana" w:cs="Verdana"/>
          <w:spacing w:val="-17"/>
        </w:rPr>
        <w:t xml:space="preserve"> </w:t>
      </w:r>
      <w:r w:rsidRPr="00836680">
        <w:rPr>
          <w:rFonts w:ascii="Verdana" w:eastAsia="Verdana" w:hAnsi="Verdana" w:cs="Verdana"/>
        </w:rPr>
        <w:t>en</w:t>
      </w:r>
      <w:r w:rsidRPr="00836680">
        <w:rPr>
          <w:rFonts w:ascii="Verdana" w:eastAsia="Verdana" w:hAnsi="Verdana" w:cs="Verdana"/>
          <w:spacing w:val="-17"/>
        </w:rPr>
        <w:t xml:space="preserve"> </w:t>
      </w:r>
      <w:r w:rsidRPr="00836680">
        <w:rPr>
          <w:rFonts w:ascii="Verdana" w:eastAsia="Verdana" w:hAnsi="Verdana" w:cs="Verdana"/>
        </w:rPr>
        <w:t>compensación</w:t>
      </w:r>
      <w:r w:rsidRPr="00836680">
        <w:rPr>
          <w:rFonts w:ascii="Verdana" w:eastAsia="Verdana" w:hAnsi="Verdana" w:cs="Verdana"/>
          <w:spacing w:val="-17"/>
        </w:rPr>
        <w:t xml:space="preserve"> </w:t>
      </w:r>
      <w:r w:rsidRPr="00836680">
        <w:rPr>
          <w:rFonts w:ascii="Verdana" w:eastAsia="Verdana" w:hAnsi="Verdana" w:cs="Verdana"/>
        </w:rPr>
        <w:t>total</w:t>
      </w:r>
      <w:r w:rsidRPr="00836680">
        <w:rPr>
          <w:rFonts w:ascii="Verdana" w:eastAsia="Verdana" w:hAnsi="Verdana" w:cs="Verdana"/>
          <w:spacing w:val="-18"/>
        </w:rPr>
        <w:t xml:space="preserve"> </w:t>
      </w:r>
      <w:r w:rsidRPr="00836680">
        <w:rPr>
          <w:rFonts w:ascii="Verdana" w:eastAsia="Verdana" w:hAnsi="Verdana" w:cs="Verdana"/>
        </w:rPr>
        <w:t>por</w:t>
      </w:r>
      <w:r w:rsidRPr="00836680">
        <w:rPr>
          <w:rFonts w:ascii="Verdana" w:eastAsia="Verdana" w:hAnsi="Verdana" w:cs="Verdana"/>
          <w:spacing w:val="-18"/>
        </w:rPr>
        <w:t xml:space="preserve"> </w:t>
      </w:r>
      <w:r w:rsidRPr="00836680">
        <w:rPr>
          <w:rFonts w:ascii="Verdana" w:eastAsia="Verdana" w:hAnsi="Verdana" w:cs="Verdana"/>
        </w:rPr>
        <w:t>los</w:t>
      </w:r>
      <w:r w:rsidRPr="00836680">
        <w:rPr>
          <w:rFonts w:ascii="Verdana" w:eastAsia="Verdana" w:hAnsi="Verdana" w:cs="Verdana"/>
          <w:spacing w:val="-16"/>
        </w:rPr>
        <w:t xml:space="preserve"> </w:t>
      </w:r>
      <w:r w:rsidRPr="00836680">
        <w:rPr>
          <w:rFonts w:ascii="Verdana" w:eastAsia="Verdana" w:hAnsi="Verdana" w:cs="Verdana"/>
        </w:rPr>
        <w:t>materiales,</w:t>
      </w:r>
      <w:r w:rsidRPr="00836680">
        <w:rPr>
          <w:rFonts w:ascii="Verdana" w:eastAsia="Verdana" w:hAnsi="Verdana" w:cs="Verdana"/>
          <w:spacing w:val="-18"/>
        </w:rPr>
        <w:t xml:space="preserve"> </w:t>
      </w:r>
      <w:r w:rsidRPr="00836680">
        <w:rPr>
          <w:rFonts w:ascii="Verdana" w:eastAsia="Verdana" w:hAnsi="Verdana" w:cs="Verdana"/>
          <w:spacing w:val="2"/>
        </w:rPr>
        <w:t>mano</w:t>
      </w:r>
      <w:r w:rsidRPr="00836680">
        <w:rPr>
          <w:rFonts w:ascii="Verdana" w:eastAsia="Verdana" w:hAnsi="Verdana" w:cs="Verdana"/>
          <w:spacing w:val="-19"/>
        </w:rPr>
        <w:t xml:space="preserve"> </w:t>
      </w:r>
      <w:r w:rsidRPr="00836680">
        <w:rPr>
          <w:rFonts w:ascii="Verdana" w:eastAsia="Verdana" w:hAnsi="Verdana" w:cs="Verdana"/>
        </w:rPr>
        <w:t>de</w:t>
      </w:r>
      <w:r w:rsidRPr="00836680">
        <w:rPr>
          <w:rFonts w:ascii="Verdana" w:eastAsia="Verdana" w:hAnsi="Verdana" w:cs="Verdana"/>
          <w:spacing w:val="-16"/>
        </w:rPr>
        <w:t xml:space="preserve"> </w:t>
      </w:r>
      <w:r w:rsidRPr="00836680">
        <w:rPr>
          <w:rFonts w:ascii="Verdana" w:eastAsia="Verdana" w:hAnsi="Verdana" w:cs="Verdana"/>
        </w:rPr>
        <w:t>obra,</w:t>
      </w:r>
      <w:r w:rsidRPr="00836680">
        <w:rPr>
          <w:rFonts w:ascii="Verdana" w:eastAsia="Verdana" w:hAnsi="Verdana" w:cs="Verdana"/>
          <w:spacing w:val="-18"/>
        </w:rPr>
        <w:t xml:space="preserve"> </w:t>
      </w:r>
      <w:r w:rsidRPr="00836680">
        <w:rPr>
          <w:rFonts w:ascii="Verdana" w:eastAsia="Verdana" w:hAnsi="Verdana" w:cs="Verdana"/>
        </w:rPr>
        <w:t>herramientas,</w:t>
      </w:r>
      <w:r w:rsidRPr="00836680">
        <w:rPr>
          <w:rFonts w:ascii="Verdana" w:eastAsia="Verdana" w:hAnsi="Verdana" w:cs="Verdana"/>
          <w:spacing w:val="-18"/>
        </w:rPr>
        <w:t xml:space="preserve"> </w:t>
      </w:r>
      <w:r w:rsidRPr="00836680">
        <w:rPr>
          <w:rFonts w:ascii="Verdana" w:eastAsia="Verdana" w:hAnsi="Verdana" w:cs="Verdana"/>
        </w:rPr>
        <w:t>equipo señalado</w:t>
      </w:r>
      <w:r w:rsidRPr="00836680">
        <w:rPr>
          <w:rFonts w:ascii="Verdana" w:eastAsia="Verdana" w:hAnsi="Verdana" w:cs="Verdana"/>
          <w:spacing w:val="-23"/>
        </w:rPr>
        <w:t xml:space="preserve"> </w:t>
      </w:r>
      <w:r w:rsidRPr="00836680">
        <w:rPr>
          <w:rFonts w:ascii="Verdana" w:eastAsia="Verdana" w:hAnsi="Verdana" w:cs="Verdana"/>
        </w:rPr>
        <w:t>en</w:t>
      </w:r>
      <w:r w:rsidRPr="00836680">
        <w:rPr>
          <w:rFonts w:ascii="Verdana" w:eastAsia="Verdana" w:hAnsi="Verdana" w:cs="Verdana"/>
          <w:spacing w:val="-16"/>
        </w:rPr>
        <w:t xml:space="preserve"> </w:t>
      </w:r>
      <w:r w:rsidRPr="00836680">
        <w:rPr>
          <w:rFonts w:ascii="Verdana" w:eastAsia="Verdana" w:hAnsi="Verdana" w:cs="Verdana"/>
        </w:rPr>
        <w:t>el</w:t>
      </w:r>
      <w:r w:rsidRPr="00836680">
        <w:rPr>
          <w:rFonts w:ascii="Verdana" w:eastAsia="Verdana" w:hAnsi="Verdana" w:cs="Verdana"/>
          <w:spacing w:val="-17"/>
        </w:rPr>
        <w:t xml:space="preserve"> </w:t>
      </w:r>
      <w:r w:rsidRPr="00836680">
        <w:rPr>
          <w:rFonts w:ascii="Verdana" w:eastAsia="Verdana" w:hAnsi="Verdana" w:cs="Verdana"/>
        </w:rPr>
        <w:t>análisis</w:t>
      </w:r>
      <w:r w:rsidRPr="00836680">
        <w:rPr>
          <w:rFonts w:ascii="Verdana" w:eastAsia="Verdana" w:hAnsi="Verdana" w:cs="Verdana"/>
          <w:spacing w:val="-20"/>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precios</w:t>
      </w:r>
      <w:r w:rsidRPr="00836680">
        <w:rPr>
          <w:rFonts w:ascii="Verdana" w:eastAsia="Verdana" w:hAnsi="Verdana" w:cs="Verdana"/>
          <w:spacing w:val="-21"/>
        </w:rPr>
        <w:t xml:space="preserve"> </w:t>
      </w:r>
      <w:r w:rsidRPr="00836680">
        <w:rPr>
          <w:rFonts w:ascii="Verdana" w:eastAsia="Verdana" w:hAnsi="Verdana" w:cs="Verdana"/>
        </w:rPr>
        <w:t>unitarios</w:t>
      </w:r>
      <w:r w:rsidRPr="00836680">
        <w:rPr>
          <w:rFonts w:ascii="Verdana" w:eastAsia="Verdana" w:hAnsi="Verdana" w:cs="Verdana"/>
          <w:spacing w:val="-22"/>
        </w:rPr>
        <w:t xml:space="preserve"> </w:t>
      </w:r>
      <w:r w:rsidRPr="00836680">
        <w:rPr>
          <w:rFonts w:ascii="Verdana" w:eastAsia="Verdana" w:hAnsi="Verdana" w:cs="Verdana"/>
        </w:rPr>
        <w:t>para</w:t>
      </w:r>
      <w:r w:rsidRPr="00836680">
        <w:rPr>
          <w:rFonts w:ascii="Verdana" w:eastAsia="Verdana" w:hAnsi="Verdana" w:cs="Verdana"/>
          <w:spacing w:val="-18"/>
        </w:rPr>
        <w:t xml:space="preserve"> </w:t>
      </w:r>
      <w:r w:rsidRPr="00836680">
        <w:rPr>
          <w:rFonts w:ascii="Verdana" w:eastAsia="Verdana" w:hAnsi="Verdana" w:cs="Verdana"/>
        </w:rPr>
        <w:t>la</w:t>
      </w:r>
      <w:r w:rsidRPr="00836680">
        <w:rPr>
          <w:rFonts w:ascii="Verdana" w:eastAsia="Verdana" w:hAnsi="Verdana" w:cs="Verdana"/>
          <w:spacing w:val="-19"/>
        </w:rPr>
        <w:t xml:space="preserve"> </w:t>
      </w:r>
      <w:r w:rsidRPr="00836680">
        <w:rPr>
          <w:rFonts w:ascii="Verdana" w:eastAsia="Verdana" w:hAnsi="Verdana" w:cs="Verdana"/>
        </w:rPr>
        <w:t>adecuada</w:t>
      </w:r>
      <w:r w:rsidRPr="00836680">
        <w:rPr>
          <w:rFonts w:ascii="Verdana" w:eastAsia="Verdana" w:hAnsi="Verdana" w:cs="Verdana"/>
          <w:spacing w:val="-16"/>
        </w:rPr>
        <w:t xml:space="preserve"> </w:t>
      </w:r>
      <w:r w:rsidRPr="00836680">
        <w:rPr>
          <w:rFonts w:ascii="Verdana" w:eastAsia="Verdana" w:hAnsi="Verdana" w:cs="Verdana"/>
        </w:rPr>
        <w:t>y</w:t>
      </w:r>
      <w:r w:rsidRPr="00836680">
        <w:rPr>
          <w:rFonts w:ascii="Verdana" w:eastAsia="Verdana" w:hAnsi="Verdana" w:cs="Verdana"/>
          <w:spacing w:val="-17"/>
        </w:rPr>
        <w:t xml:space="preserve"> </w:t>
      </w:r>
      <w:r w:rsidRPr="00836680">
        <w:rPr>
          <w:rFonts w:ascii="Verdana" w:eastAsia="Verdana" w:hAnsi="Verdana" w:cs="Verdana"/>
        </w:rPr>
        <w:t>correcta</w:t>
      </w:r>
      <w:r w:rsidRPr="00836680">
        <w:rPr>
          <w:rFonts w:ascii="Verdana" w:eastAsia="Verdana" w:hAnsi="Verdana" w:cs="Verdana"/>
          <w:spacing w:val="-16"/>
        </w:rPr>
        <w:t xml:space="preserve"> </w:t>
      </w:r>
      <w:r w:rsidRPr="00836680">
        <w:rPr>
          <w:rFonts w:ascii="Verdana" w:eastAsia="Verdana" w:hAnsi="Verdana" w:cs="Verdana"/>
        </w:rPr>
        <w:t>ejecución</w:t>
      </w:r>
      <w:r w:rsidRPr="00836680">
        <w:rPr>
          <w:rFonts w:ascii="Verdana" w:eastAsia="Verdana" w:hAnsi="Verdana" w:cs="Verdana"/>
          <w:spacing w:val="-18"/>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los</w:t>
      </w:r>
      <w:r w:rsidRPr="00836680">
        <w:rPr>
          <w:rFonts w:ascii="Verdana" w:eastAsia="Verdana" w:hAnsi="Verdana" w:cs="Verdana"/>
          <w:spacing w:val="-21"/>
        </w:rPr>
        <w:t xml:space="preserve"> </w:t>
      </w:r>
      <w:r w:rsidRPr="00836680">
        <w:rPr>
          <w:rFonts w:ascii="Verdana" w:eastAsia="Verdana" w:hAnsi="Verdana" w:cs="Verdana"/>
        </w:rPr>
        <w:t>trabajos.</w:t>
      </w:r>
    </w:p>
    <w:p w:rsidR="00E66FDD" w:rsidRPr="00836680" w:rsidRDefault="00E66FDD" w:rsidP="00E66FDD">
      <w:pPr>
        <w:widowControl w:val="0"/>
        <w:autoSpaceDE w:val="0"/>
        <w:autoSpaceDN w:val="0"/>
        <w:spacing w:before="3"/>
        <w:contextualSpacing/>
        <w:rPr>
          <w:rFonts w:ascii="Verdana" w:eastAsia="Verdana" w:hAnsi="Verdana" w:cs="Verdana"/>
        </w:rPr>
      </w:pPr>
    </w:p>
    <w:p w:rsidR="00E66FDD" w:rsidRPr="00836680" w:rsidRDefault="00E66FDD" w:rsidP="00E66FDD">
      <w:pPr>
        <w:widowControl w:val="0"/>
        <w:autoSpaceDE w:val="0"/>
        <w:autoSpaceDN w:val="0"/>
        <w:ind w:left="119"/>
        <w:contextualSpacing/>
        <w:jc w:val="both"/>
        <w:outlineLvl w:val="0"/>
        <w:rPr>
          <w:rFonts w:ascii="Verdana" w:eastAsia="Verdana" w:hAnsi="Verdana" w:cs="Verdana"/>
          <w:b/>
          <w:bCs/>
        </w:rPr>
      </w:pPr>
      <w:r w:rsidRPr="00836680">
        <w:rPr>
          <w:rFonts w:ascii="Verdana" w:eastAsia="Verdana" w:hAnsi="Verdana" w:cs="Verdana"/>
          <w:b/>
          <w:bCs/>
        </w:rPr>
        <w:t>APORTE PROPIO. –</w:t>
      </w:r>
    </w:p>
    <w:p w:rsidR="00E66FDD" w:rsidRPr="00836680" w:rsidRDefault="00E66FDD" w:rsidP="00E66FDD">
      <w:pPr>
        <w:widowControl w:val="0"/>
        <w:autoSpaceDE w:val="0"/>
        <w:autoSpaceDN w:val="0"/>
        <w:spacing w:before="8"/>
        <w:contextualSpacing/>
        <w:rPr>
          <w:rFonts w:ascii="Verdana" w:eastAsia="Verdana" w:hAnsi="Verdana" w:cs="Verdana"/>
          <w:b/>
        </w:rPr>
      </w:pPr>
    </w:p>
    <w:p w:rsidR="00E66FDD" w:rsidRPr="00836680" w:rsidRDefault="00E66FDD" w:rsidP="00E66FDD">
      <w:pPr>
        <w:widowControl w:val="0"/>
        <w:autoSpaceDE w:val="0"/>
        <w:autoSpaceDN w:val="0"/>
        <w:spacing w:before="1"/>
        <w:ind w:left="119" w:right="154"/>
        <w:contextualSpacing/>
        <w:jc w:val="both"/>
        <w:rPr>
          <w:rFonts w:ascii="Verdana" w:eastAsia="Verdana" w:hAnsi="Verdana" w:cs="Verdana"/>
        </w:rPr>
      </w:pPr>
      <w:r w:rsidRPr="00836680">
        <w:rPr>
          <w:rFonts w:ascii="Verdana" w:eastAsia="Verdana" w:hAnsi="Verdana" w:cs="Verdana"/>
        </w:rPr>
        <w:t>El</w:t>
      </w:r>
      <w:r w:rsidRPr="00836680">
        <w:rPr>
          <w:rFonts w:ascii="Verdana" w:eastAsia="Verdana" w:hAnsi="Verdana" w:cs="Verdana"/>
          <w:spacing w:val="-7"/>
        </w:rPr>
        <w:t xml:space="preserve"> </w:t>
      </w:r>
      <w:r w:rsidRPr="00836680">
        <w:rPr>
          <w:rFonts w:ascii="Verdana" w:eastAsia="Verdana" w:hAnsi="Verdana" w:cs="Verdana"/>
        </w:rPr>
        <w:t>aporte</w:t>
      </w:r>
      <w:r w:rsidRPr="00836680">
        <w:rPr>
          <w:rFonts w:ascii="Verdana" w:eastAsia="Verdana" w:hAnsi="Verdana" w:cs="Verdana"/>
          <w:spacing w:val="-14"/>
        </w:rPr>
        <w:t xml:space="preserve"> </w:t>
      </w:r>
      <w:r w:rsidRPr="00836680">
        <w:rPr>
          <w:rFonts w:ascii="Verdana" w:eastAsia="Verdana" w:hAnsi="Verdana" w:cs="Verdana"/>
        </w:rPr>
        <w:t>propio</w:t>
      </w:r>
      <w:r w:rsidRPr="00836680">
        <w:rPr>
          <w:rFonts w:ascii="Verdana" w:eastAsia="Verdana" w:hAnsi="Verdana" w:cs="Verdana"/>
          <w:spacing w:val="-11"/>
        </w:rPr>
        <w:t xml:space="preserve"> </w:t>
      </w:r>
      <w:r w:rsidRPr="00836680">
        <w:rPr>
          <w:rFonts w:ascii="Verdana" w:eastAsia="Verdana" w:hAnsi="Verdana" w:cs="Verdana"/>
        </w:rPr>
        <w:t>se</w:t>
      </w:r>
      <w:r w:rsidRPr="00836680">
        <w:rPr>
          <w:rFonts w:ascii="Verdana" w:eastAsia="Verdana" w:hAnsi="Verdana" w:cs="Verdana"/>
          <w:spacing w:val="-11"/>
        </w:rPr>
        <w:t xml:space="preserve"> </w:t>
      </w:r>
      <w:r w:rsidRPr="00836680">
        <w:rPr>
          <w:rFonts w:ascii="Verdana" w:eastAsia="Verdana" w:hAnsi="Verdana" w:cs="Verdana"/>
        </w:rPr>
        <w:t>encuentra</w:t>
      </w:r>
      <w:r w:rsidRPr="00836680">
        <w:rPr>
          <w:rFonts w:ascii="Verdana" w:eastAsia="Verdana" w:hAnsi="Verdana" w:cs="Verdana"/>
          <w:spacing w:val="-6"/>
        </w:rPr>
        <w:t xml:space="preserve"> </w:t>
      </w:r>
      <w:r w:rsidRPr="00836680">
        <w:rPr>
          <w:rFonts w:ascii="Verdana" w:eastAsia="Verdana" w:hAnsi="Verdana" w:cs="Verdana"/>
        </w:rPr>
        <w:t>especificado</w:t>
      </w:r>
      <w:r w:rsidRPr="00836680">
        <w:rPr>
          <w:rFonts w:ascii="Verdana" w:eastAsia="Verdana" w:hAnsi="Verdana" w:cs="Verdana"/>
          <w:spacing w:val="-12"/>
        </w:rPr>
        <w:t xml:space="preserve"> </w:t>
      </w:r>
      <w:r w:rsidRPr="00836680">
        <w:rPr>
          <w:rFonts w:ascii="Verdana" w:eastAsia="Verdana" w:hAnsi="Verdana" w:cs="Verdana"/>
        </w:rPr>
        <w:t>en</w:t>
      </w:r>
      <w:r w:rsidRPr="00836680">
        <w:rPr>
          <w:rFonts w:ascii="Verdana" w:eastAsia="Verdana" w:hAnsi="Verdana" w:cs="Verdana"/>
          <w:spacing w:val="-7"/>
        </w:rPr>
        <w:t xml:space="preserve"> </w:t>
      </w:r>
      <w:r w:rsidRPr="00836680">
        <w:rPr>
          <w:rFonts w:ascii="Verdana" w:eastAsia="Verdana" w:hAnsi="Verdana" w:cs="Verdana"/>
        </w:rPr>
        <w:t>el</w:t>
      </w:r>
      <w:r w:rsidRPr="00836680">
        <w:rPr>
          <w:rFonts w:ascii="Verdana" w:eastAsia="Verdana" w:hAnsi="Verdana" w:cs="Verdana"/>
          <w:spacing w:val="-5"/>
        </w:rPr>
        <w:t xml:space="preserve"> </w:t>
      </w:r>
      <w:r w:rsidRPr="00836680">
        <w:rPr>
          <w:rFonts w:ascii="Verdana" w:eastAsia="Verdana" w:hAnsi="Verdana" w:cs="Verdana"/>
        </w:rPr>
        <w:t>análisis de precios</w:t>
      </w:r>
      <w:r w:rsidRPr="00836680">
        <w:rPr>
          <w:rFonts w:ascii="Verdana" w:eastAsia="Verdana" w:hAnsi="Verdana" w:cs="Verdana"/>
          <w:spacing w:val="-13"/>
        </w:rPr>
        <w:t xml:space="preserve"> </w:t>
      </w:r>
      <w:r w:rsidRPr="00836680">
        <w:rPr>
          <w:rFonts w:ascii="Verdana" w:eastAsia="Verdana" w:hAnsi="Verdana" w:cs="Verdana"/>
        </w:rPr>
        <w:t>unitarios,</w:t>
      </w:r>
      <w:r w:rsidRPr="00836680">
        <w:rPr>
          <w:rFonts w:ascii="Verdana" w:eastAsia="Verdana" w:hAnsi="Verdana" w:cs="Verdana"/>
          <w:spacing w:val="-10"/>
        </w:rPr>
        <w:t xml:space="preserve"> </w:t>
      </w:r>
      <w:r w:rsidRPr="00836680">
        <w:rPr>
          <w:rFonts w:ascii="Verdana" w:eastAsia="Verdana" w:hAnsi="Verdana" w:cs="Verdana"/>
        </w:rPr>
        <w:t>mismos</w:t>
      </w:r>
      <w:r w:rsidRPr="00836680">
        <w:rPr>
          <w:rFonts w:ascii="Verdana" w:eastAsia="Verdana" w:hAnsi="Verdana" w:cs="Verdana"/>
          <w:spacing w:val="-11"/>
        </w:rPr>
        <w:t xml:space="preserve"> </w:t>
      </w:r>
      <w:r w:rsidRPr="00836680">
        <w:rPr>
          <w:rFonts w:ascii="Verdana" w:eastAsia="Verdana" w:hAnsi="Verdana" w:cs="Verdana"/>
        </w:rPr>
        <w:t>que</w:t>
      </w:r>
      <w:r w:rsidRPr="00836680">
        <w:rPr>
          <w:rFonts w:ascii="Verdana" w:eastAsia="Verdana" w:hAnsi="Verdana" w:cs="Verdana"/>
          <w:spacing w:val="-12"/>
        </w:rPr>
        <w:t xml:space="preserve"> </w:t>
      </w:r>
      <w:r w:rsidRPr="00836680">
        <w:rPr>
          <w:rFonts w:ascii="Verdana" w:eastAsia="Verdana" w:hAnsi="Verdana" w:cs="Verdana"/>
        </w:rPr>
        <w:t>no</w:t>
      </w:r>
      <w:r w:rsidRPr="00836680">
        <w:rPr>
          <w:rFonts w:ascii="Verdana" w:eastAsia="Verdana" w:hAnsi="Verdana" w:cs="Verdana"/>
          <w:spacing w:val="-11"/>
        </w:rPr>
        <w:t xml:space="preserve"> </w:t>
      </w:r>
      <w:r w:rsidRPr="00836680">
        <w:rPr>
          <w:rFonts w:ascii="Verdana" w:eastAsia="Verdana" w:hAnsi="Verdana" w:cs="Verdana"/>
        </w:rPr>
        <w:t>serán</w:t>
      </w:r>
      <w:r w:rsidRPr="00836680">
        <w:rPr>
          <w:rFonts w:ascii="Verdana" w:eastAsia="Verdana" w:hAnsi="Verdana" w:cs="Verdana"/>
          <w:spacing w:val="-6"/>
        </w:rPr>
        <w:t xml:space="preserve"> </w:t>
      </w:r>
      <w:r w:rsidRPr="0083668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spacing w:before="4"/>
        <w:contextualSpacing/>
        <w:rPr>
          <w:rFonts w:ascii="Verdana" w:eastAsia="Verdana" w:hAnsi="Verdana" w:cs="Verdana"/>
        </w:rPr>
      </w:pPr>
    </w:p>
    <w:p w:rsidR="00E66FDD" w:rsidRPr="00836680" w:rsidRDefault="00E66FDD" w:rsidP="00E66FDD">
      <w:pPr>
        <w:widowControl w:val="0"/>
        <w:autoSpaceDE w:val="0"/>
        <w:autoSpaceDN w:val="0"/>
        <w:ind w:left="119"/>
        <w:contextualSpacing/>
        <w:jc w:val="both"/>
        <w:rPr>
          <w:rFonts w:ascii="Verdana" w:eastAsia="Verdana" w:hAnsi="Verdana" w:cs="Verdana"/>
        </w:rPr>
      </w:pPr>
      <w:r w:rsidRPr="00836680">
        <w:rPr>
          <w:rFonts w:ascii="Verdana" w:eastAsia="Verdana" w:hAnsi="Verdana" w:cs="Verdana"/>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E66FDD" w:rsidRPr="00836680" w:rsidRDefault="00E66FDD" w:rsidP="00355184">
            <w:pPr>
              <w:contextualSpacing/>
              <w:rPr>
                <w:rFonts w:ascii="Verdana" w:eastAsia="Verdana" w:hAnsi="Verdana" w:cs="Verdana"/>
              </w:rPr>
            </w:pPr>
            <w:r w:rsidRPr="00836680">
              <w:rPr>
                <w:rFonts w:ascii="Verdana" w:eastAsia="Verdana" w:hAnsi="Verdana" w:cs="Verdana"/>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E66FDD" w:rsidRPr="00836680" w:rsidRDefault="00E66FDD" w:rsidP="00355184">
            <w:pPr>
              <w:contextualSpacing/>
              <w:rPr>
                <w:rFonts w:ascii="Verdana" w:eastAsia="Verdana" w:hAnsi="Verdana" w:cs="Verdana"/>
              </w:rPr>
            </w:pPr>
            <w:r w:rsidRPr="00836680">
              <w:rPr>
                <w:rFonts w:ascii="Verdana" w:eastAsia="Verdana" w:hAnsi="Verdana" w:cs="Verdana"/>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E66FDD" w:rsidRPr="00836680" w:rsidRDefault="00E66FDD" w:rsidP="00355184">
            <w:pPr>
              <w:contextualSpacing/>
              <w:rPr>
                <w:rFonts w:ascii="Verdana" w:eastAsia="Verdana" w:hAnsi="Verdana" w:cs="Verdana"/>
              </w:rPr>
            </w:pPr>
            <w:r w:rsidRPr="00836680">
              <w:rPr>
                <w:rFonts w:ascii="Verdana" w:eastAsia="Verdana" w:hAnsi="Verdana" w:cs="Verdana"/>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E66FDD" w:rsidRPr="00836680" w:rsidRDefault="00E66FDD" w:rsidP="00355184">
            <w:pPr>
              <w:contextualSpacing/>
              <w:rPr>
                <w:rFonts w:ascii="Verdana" w:eastAsia="Verdana" w:hAnsi="Verdana" w:cs="Verdana"/>
              </w:rPr>
            </w:pPr>
            <w:r w:rsidRPr="00836680">
              <w:rPr>
                <w:rFonts w:ascii="Verdana" w:eastAsia="Verdana" w:hAnsi="Verdana" w:cs="Verdana"/>
              </w:rPr>
              <w:t>ITEM</w:t>
            </w:r>
          </w:p>
        </w:tc>
      </w:tr>
      <w:tr w:rsidR="00E66FDD" w:rsidRPr="00836680" w:rsidTr="00355184">
        <w:tc>
          <w:tcPr>
            <w:tcW w:w="584" w:type="dxa"/>
            <w:tcBorders>
              <w:top w:val="single" w:sz="4" w:space="0" w:color="auto"/>
              <w:left w:val="single" w:sz="4" w:space="0" w:color="auto"/>
              <w:bottom w:val="single" w:sz="4" w:space="0" w:color="auto"/>
              <w:right w:val="single" w:sz="4" w:space="0" w:color="auto"/>
            </w:tcBorders>
            <w:shd w:val="clear" w:color="auto" w:fill="B8CCE4"/>
          </w:tcPr>
          <w:p w:rsidR="00E66FDD" w:rsidRPr="00836680" w:rsidRDefault="00E66FDD" w:rsidP="00355184">
            <w:pPr>
              <w:contextualSpacing/>
              <w:rPr>
                <w:rFonts w:ascii="Verdana" w:eastAsia="Verdana" w:hAnsi="Verdana" w:cs="Verdana"/>
              </w:rPr>
            </w:pPr>
            <w:r w:rsidRPr="00836680">
              <w:rPr>
                <w:rFonts w:ascii="Verdana" w:eastAsia="Verdana" w:hAnsi="Verdana" w:cs="Verdana"/>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E66FDD" w:rsidRPr="00836680" w:rsidRDefault="00E66FDD" w:rsidP="00355184">
            <w:pPr>
              <w:contextualSpacing/>
              <w:rPr>
                <w:rFonts w:ascii="Verdana" w:eastAsia="Verdana" w:hAnsi="Verdana" w:cs="Verdana"/>
              </w:rPr>
            </w:pPr>
            <w:r w:rsidRPr="00836680">
              <w:rPr>
                <w:rFonts w:ascii="Verdana" w:eastAsia="Verdana" w:hAnsi="Verdana" w:cs="Verdana"/>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E66FDD" w:rsidRPr="00836680" w:rsidRDefault="00E66FDD" w:rsidP="00355184">
            <w:pPr>
              <w:contextualSpacing/>
              <w:rPr>
                <w:rFonts w:ascii="Verdana" w:eastAsia="Verdana" w:hAnsi="Verdana" w:cs="Verdana"/>
              </w:rPr>
            </w:pPr>
            <w:r w:rsidRPr="00836680">
              <w:rPr>
                <w:rFonts w:ascii="Verdana" w:eastAsia="Verdana" w:hAnsi="Verdana" w:cs="Verdana"/>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E66FDD" w:rsidRPr="00836680" w:rsidRDefault="00E66FDD" w:rsidP="00355184">
            <w:pPr>
              <w:contextualSpacing/>
              <w:rPr>
                <w:rFonts w:ascii="Verdana" w:eastAsia="Verdana" w:hAnsi="Verdana" w:cs="Verdana"/>
              </w:rPr>
            </w:pPr>
            <w:r w:rsidRPr="00836680">
              <w:rPr>
                <w:rFonts w:ascii="Verdana" w:eastAsia="Verdana" w:hAnsi="Verdana" w:cs="Verdana"/>
              </w:rPr>
              <w:t>INSTALACIÓN ELÉCTRICA (TOMA DE FUERZA)</w:t>
            </w:r>
          </w:p>
        </w:tc>
      </w:tr>
    </w:tbl>
    <w:p w:rsidR="00E66FDD" w:rsidRPr="00836680" w:rsidRDefault="00E66FDD" w:rsidP="00E66FDD">
      <w:pPr>
        <w:widowControl w:val="0"/>
        <w:autoSpaceDE w:val="0"/>
        <w:autoSpaceDN w:val="0"/>
        <w:spacing w:before="120"/>
        <w:contextualSpacing/>
        <w:rPr>
          <w:rFonts w:ascii="Verdana" w:eastAsia="Verdana" w:hAnsi="Verdana" w:cs="Verdana"/>
        </w:rPr>
      </w:pPr>
    </w:p>
    <w:p w:rsidR="00E66FDD" w:rsidRPr="00836680" w:rsidRDefault="00E66FDD" w:rsidP="00E66FDD">
      <w:pPr>
        <w:widowControl w:val="0"/>
        <w:autoSpaceDE w:val="0"/>
        <w:autoSpaceDN w:val="0"/>
        <w:spacing w:before="120"/>
        <w:ind w:left="119"/>
        <w:contextualSpacing/>
        <w:jc w:val="both"/>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autoSpaceDE w:val="0"/>
        <w:autoSpaceDN w:val="0"/>
        <w:spacing w:before="120"/>
        <w:ind w:left="119" w:right="145"/>
        <w:contextualSpacing/>
        <w:jc w:val="both"/>
        <w:rPr>
          <w:rFonts w:ascii="Verdana" w:eastAsia="Verdana" w:hAnsi="Verdana" w:cs="Verdana"/>
        </w:rPr>
      </w:pPr>
      <w:r w:rsidRPr="00836680">
        <w:rPr>
          <w:rFonts w:ascii="Verdana" w:eastAsia="Verdana" w:hAnsi="Verdana" w:cs="Verdana"/>
        </w:rPr>
        <w:lastRenderedPageBreak/>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E66FDD" w:rsidRPr="00836680" w:rsidRDefault="00E66FDD" w:rsidP="00E66FDD">
      <w:pPr>
        <w:widowControl w:val="0"/>
        <w:autoSpaceDE w:val="0"/>
        <w:autoSpaceDN w:val="0"/>
        <w:spacing w:before="120" w:after="240"/>
        <w:ind w:left="119"/>
        <w:contextualSpacing/>
        <w:jc w:val="both"/>
        <w:outlineLvl w:val="0"/>
        <w:rPr>
          <w:rFonts w:ascii="Verdana" w:eastAsia="Verdana" w:hAnsi="Verdana" w:cs="Verdana"/>
          <w:b/>
          <w:bCs/>
        </w:rPr>
      </w:pPr>
      <w:r w:rsidRPr="00836680">
        <w:rPr>
          <w:rFonts w:ascii="Verdana" w:eastAsia="Verdana" w:hAnsi="Verdana" w:cs="Verdana"/>
          <w:b/>
          <w:bCs/>
        </w:rPr>
        <w:t>MATERIALES, HERRAMIENTAS Y EQUIPO. -</w:t>
      </w:r>
    </w:p>
    <w:p w:rsidR="00E66FDD" w:rsidRPr="00836680" w:rsidRDefault="00E66FDD" w:rsidP="00E66FDD">
      <w:pPr>
        <w:widowControl w:val="0"/>
        <w:autoSpaceDE w:val="0"/>
        <w:autoSpaceDN w:val="0"/>
        <w:spacing w:before="120"/>
        <w:ind w:left="119"/>
        <w:contextualSpacing/>
        <w:jc w:val="both"/>
        <w:rPr>
          <w:rFonts w:ascii="Verdana" w:eastAsia="Verdana" w:hAnsi="Verdana" w:cs="Verdana"/>
        </w:rPr>
      </w:pPr>
      <w:r w:rsidRPr="00836680">
        <w:rPr>
          <w:rFonts w:ascii="Verdana" w:eastAsia="Verdana" w:hAnsi="Verdana" w:cs="Verdana"/>
        </w:rPr>
        <w:t>Los materiales a emplearse deberán ser suministrados, de acuerdo al siguiente detalle:</w:t>
      </w:r>
    </w:p>
    <w:p w:rsidR="00E66FDD" w:rsidRPr="00836680" w:rsidRDefault="00E66FDD" w:rsidP="00E66FDD">
      <w:pPr>
        <w:widowControl w:val="0"/>
        <w:autoSpaceDE w:val="0"/>
        <w:autoSpaceDN w:val="0"/>
        <w:spacing w:before="120"/>
        <w:contextualSpacing/>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E66FDD" w:rsidRPr="00836680" w:rsidTr="00355184">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E66FDD" w:rsidRPr="00836680" w:rsidRDefault="00E66FDD" w:rsidP="00355184">
            <w:pPr>
              <w:spacing w:before="120"/>
              <w:ind w:left="1387" w:right="1372"/>
              <w:contextualSpacing/>
              <w:jc w:val="center"/>
              <w:rPr>
                <w:rFonts w:ascii="Verdana" w:eastAsia="Verdana" w:hAnsi="Verdana" w:cs="Verdana"/>
                <w:b/>
                <w:color w:val="FFFFFF"/>
                <w:sz w:val="20"/>
                <w:szCs w:val="20"/>
                <w:lang w:val="es-ES"/>
              </w:rPr>
            </w:pPr>
            <w:r w:rsidRPr="00836680">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E66FDD" w:rsidRPr="00836680" w:rsidRDefault="00E66FDD" w:rsidP="00355184">
            <w:pPr>
              <w:spacing w:before="120"/>
              <w:ind w:left="119" w:right="103"/>
              <w:contextualSpacing/>
              <w:jc w:val="center"/>
              <w:rPr>
                <w:rFonts w:ascii="Verdana" w:eastAsia="Verdana" w:hAnsi="Verdana" w:cs="Verdana"/>
                <w:b/>
                <w:color w:val="FFFFFF"/>
                <w:sz w:val="20"/>
                <w:szCs w:val="20"/>
                <w:lang w:val="es-ES"/>
              </w:rPr>
            </w:pPr>
            <w:r w:rsidRPr="00836680">
              <w:rPr>
                <w:rFonts w:ascii="Verdana" w:eastAsia="Verdana" w:hAnsi="Verdana" w:cs="Verdana"/>
                <w:b/>
                <w:color w:val="FFFFFF"/>
                <w:sz w:val="20"/>
                <w:szCs w:val="20"/>
                <w:lang w:val="es-ES"/>
              </w:rPr>
              <w:t>UNIDAD</w:t>
            </w:r>
          </w:p>
        </w:tc>
      </w:tr>
      <w:tr w:rsidR="00E66FDD" w:rsidRPr="00836680" w:rsidTr="00355184">
        <w:trPr>
          <w:trHeight w:val="273"/>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21"/>
              <w:contextualSpacing/>
              <w:rPr>
                <w:rFonts w:ascii="Verdana" w:eastAsia="Verdana" w:hAnsi="Verdana" w:cs="Verdana"/>
                <w:sz w:val="20"/>
                <w:szCs w:val="20"/>
                <w:lang w:val="es-ES"/>
              </w:rPr>
            </w:pPr>
            <w:r w:rsidRPr="00836680">
              <w:rPr>
                <w:sz w:val="20"/>
                <w:szCs w:val="20"/>
              </w:rPr>
              <w:t>TUBO PVC 5/8"</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22"/>
              <w:contextualSpacing/>
              <w:jc w:val="center"/>
              <w:rPr>
                <w:rFonts w:ascii="Verdana" w:eastAsia="Verdana" w:hAnsi="Verdana" w:cs="Verdana"/>
                <w:sz w:val="20"/>
                <w:szCs w:val="20"/>
                <w:lang w:val="es-ES"/>
              </w:rPr>
            </w:pPr>
            <w:r w:rsidRPr="00836680">
              <w:rPr>
                <w:sz w:val="20"/>
                <w:szCs w:val="20"/>
              </w:rPr>
              <w:t>M</w:t>
            </w:r>
          </w:p>
        </w:tc>
      </w:tr>
      <w:tr w:rsidR="00E66FDD" w:rsidRPr="00836680" w:rsidTr="00355184">
        <w:trPr>
          <w:trHeight w:val="273"/>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21"/>
              <w:contextualSpacing/>
              <w:rPr>
                <w:rFonts w:ascii="Verdana" w:eastAsia="Verdana" w:hAnsi="Verdana" w:cs="Verdana"/>
                <w:sz w:val="20"/>
                <w:szCs w:val="20"/>
                <w:lang w:val="es-ES"/>
              </w:rPr>
            </w:pPr>
            <w:r w:rsidRPr="00836680">
              <w:rPr>
                <w:sz w:val="20"/>
                <w:szCs w:val="20"/>
              </w:rPr>
              <w:t>TÉRMICO DE 32 AMP</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119" w:right="99"/>
              <w:contextualSpacing/>
              <w:jc w:val="center"/>
              <w:rPr>
                <w:rFonts w:ascii="Verdana" w:eastAsia="Verdana" w:hAnsi="Verdana" w:cs="Verdana"/>
                <w:sz w:val="20"/>
                <w:szCs w:val="20"/>
                <w:lang w:val="es-ES"/>
              </w:rPr>
            </w:pPr>
            <w:r w:rsidRPr="00836680">
              <w:rPr>
                <w:sz w:val="20"/>
                <w:szCs w:val="20"/>
              </w:rPr>
              <w:t>PZA</w:t>
            </w:r>
          </w:p>
        </w:tc>
      </w:tr>
      <w:tr w:rsidR="00E66FDD" w:rsidRPr="00836680" w:rsidTr="00355184">
        <w:trPr>
          <w:trHeight w:val="271"/>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21"/>
              <w:contextualSpacing/>
              <w:rPr>
                <w:rFonts w:ascii="Verdana" w:eastAsia="Verdana" w:hAnsi="Verdana" w:cs="Verdana"/>
                <w:sz w:val="20"/>
                <w:szCs w:val="20"/>
                <w:lang w:val="es-ES"/>
              </w:rPr>
            </w:pPr>
            <w:r w:rsidRPr="00836680">
              <w:rPr>
                <w:sz w:val="20"/>
                <w:szCs w:val="20"/>
              </w:rPr>
              <w:t>CODO PVC DE 5/8"</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119" w:right="99"/>
              <w:contextualSpacing/>
              <w:jc w:val="center"/>
              <w:rPr>
                <w:rFonts w:ascii="Verdana" w:eastAsia="Verdana" w:hAnsi="Verdana" w:cs="Verdana"/>
                <w:sz w:val="20"/>
                <w:szCs w:val="20"/>
                <w:lang w:val="es-ES"/>
              </w:rPr>
            </w:pPr>
            <w:r w:rsidRPr="00836680">
              <w:rPr>
                <w:sz w:val="20"/>
                <w:szCs w:val="20"/>
              </w:rPr>
              <w:t>PZA</w:t>
            </w:r>
          </w:p>
        </w:tc>
      </w:tr>
      <w:tr w:rsidR="00E66FDD" w:rsidRPr="00836680" w:rsidTr="00355184">
        <w:trPr>
          <w:trHeight w:val="274"/>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21"/>
              <w:contextualSpacing/>
              <w:rPr>
                <w:rFonts w:ascii="Verdana" w:eastAsia="Verdana" w:hAnsi="Verdana" w:cs="Verdana"/>
                <w:sz w:val="20"/>
                <w:szCs w:val="20"/>
                <w:lang w:val="es-ES"/>
              </w:rPr>
            </w:pPr>
            <w:r w:rsidRPr="00836680">
              <w:rPr>
                <w:sz w:val="20"/>
                <w:szCs w:val="20"/>
              </w:rPr>
              <w:t>CINTA AISLANTE</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119" w:right="99"/>
              <w:contextualSpacing/>
              <w:jc w:val="center"/>
              <w:rPr>
                <w:rFonts w:ascii="Verdana" w:eastAsia="Verdana" w:hAnsi="Verdana" w:cs="Verdana"/>
                <w:sz w:val="20"/>
                <w:szCs w:val="20"/>
                <w:lang w:val="es-ES"/>
              </w:rPr>
            </w:pPr>
            <w:r w:rsidRPr="00836680">
              <w:rPr>
                <w:sz w:val="20"/>
                <w:szCs w:val="20"/>
              </w:rPr>
              <w:t>PZA</w:t>
            </w:r>
          </w:p>
        </w:tc>
      </w:tr>
      <w:tr w:rsidR="00E66FDD" w:rsidRPr="00836680" w:rsidTr="00355184">
        <w:trPr>
          <w:trHeight w:val="273"/>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21"/>
              <w:contextualSpacing/>
              <w:rPr>
                <w:rFonts w:ascii="Verdana" w:eastAsia="Verdana" w:hAnsi="Verdana" w:cs="Verdana"/>
                <w:sz w:val="20"/>
                <w:szCs w:val="20"/>
                <w:lang w:val="es-ES"/>
              </w:rPr>
            </w:pPr>
            <w:r w:rsidRPr="00836680">
              <w:rPr>
                <w:sz w:val="20"/>
                <w:szCs w:val="20"/>
              </w:rPr>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119" w:right="99"/>
              <w:contextualSpacing/>
              <w:jc w:val="center"/>
              <w:rPr>
                <w:rFonts w:ascii="Verdana" w:eastAsia="Verdana" w:hAnsi="Verdana" w:cs="Verdana"/>
                <w:sz w:val="20"/>
                <w:szCs w:val="20"/>
                <w:lang w:val="es-ES"/>
              </w:rPr>
            </w:pPr>
            <w:r w:rsidRPr="00836680">
              <w:rPr>
                <w:sz w:val="20"/>
                <w:szCs w:val="20"/>
              </w:rPr>
              <w:t>PZA</w:t>
            </w:r>
          </w:p>
        </w:tc>
      </w:tr>
      <w:tr w:rsidR="00E66FDD" w:rsidRPr="00836680" w:rsidTr="00355184">
        <w:trPr>
          <w:trHeight w:val="274"/>
        </w:trPr>
        <w:tc>
          <w:tcPr>
            <w:tcW w:w="4911"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21"/>
              <w:contextualSpacing/>
              <w:rPr>
                <w:rFonts w:ascii="Verdana" w:eastAsia="Verdana" w:hAnsi="Verdana" w:cs="Verdana"/>
                <w:sz w:val="20"/>
                <w:szCs w:val="20"/>
                <w:lang w:val="es-ES"/>
              </w:rPr>
            </w:pPr>
            <w:r w:rsidRPr="00836680">
              <w:rPr>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E66FDD" w:rsidRPr="00836680" w:rsidRDefault="00E66FDD" w:rsidP="00355184">
            <w:pPr>
              <w:spacing w:before="120"/>
              <w:ind w:left="22"/>
              <w:contextualSpacing/>
              <w:jc w:val="center"/>
              <w:rPr>
                <w:rFonts w:ascii="Verdana" w:eastAsia="Verdana" w:hAnsi="Verdana" w:cs="Verdana"/>
                <w:sz w:val="20"/>
                <w:szCs w:val="20"/>
                <w:lang w:val="es-ES"/>
              </w:rPr>
            </w:pPr>
            <w:r w:rsidRPr="00836680">
              <w:rPr>
                <w:sz w:val="20"/>
                <w:szCs w:val="20"/>
              </w:rPr>
              <w:t>M</w:t>
            </w:r>
          </w:p>
        </w:tc>
      </w:tr>
    </w:tbl>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Verdana"/>
        </w:rPr>
      </w:pPr>
      <w:r w:rsidRPr="00836680">
        <w:rPr>
          <w:rFonts w:ascii="Verdana" w:eastAsia="Verdana" w:hAnsi="Verdana" w:cs="Verdana"/>
        </w:rPr>
        <w:t>Los accesorios deben ser de primera calidad dentro el mercado local y que cumplan las exigencias técnicas del proyecto.</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
          <w:bCs/>
          <w:lang w:val="es-ES_tradnl"/>
        </w:rPr>
      </w:pPr>
      <w:r w:rsidRPr="00836680">
        <w:rPr>
          <w:rFonts w:ascii="Verdana" w:eastAsia="Verdana" w:hAnsi="Verdana" w:cs="Calibri"/>
          <w:b/>
          <w:bCs/>
          <w:lang w:val="es-ES_tradnl"/>
        </w:rPr>
        <w:t>Tubería PVC</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 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Las superficies externas e internas deben ser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Las juntas serán del Tipo campana – espiga</w:t>
      </w:r>
    </w:p>
    <w:p w:rsidR="00E66FDD" w:rsidRPr="00836680" w:rsidRDefault="00E66FDD" w:rsidP="00E66FDD">
      <w:pPr>
        <w:widowControl w:val="0"/>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Las tuberías de PVC  deberán cumplir con las siguientes normas:</w:t>
      </w:r>
    </w:p>
    <w:p w:rsidR="00E66FDD" w:rsidRPr="00836680" w:rsidRDefault="00E66FDD" w:rsidP="00E66FDD">
      <w:pPr>
        <w:widowControl w:val="0"/>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ab/>
        <w:t xml:space="preserve">-Normas Bolivianas:        </w:t>
      </w:r>
      <w:r w:rsidRPr="00836680">
        <w:rPr>
          <w:rFonts w:ascii="Verdana" w:eastAsia="Verdana" w:hAnsi="Verdana" w:cs="Calibri"/>
          <w:bCs/>
          <w:lang w:val="es-ES_tradnl"/>
        </w:rPr>
        <w:tab/>
        <w:t>NB 213-77</w:t>
      </w:r>
    </w:p>
    <w:p w:rsidR="00E66FDD" w:rsidRPr="00836680" w:rsidRDefault="00E66FDD" w:rsidP="00E66FDD">
      <w:pPr>
        <w:widowControl w:val="0"/>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ab/>
        <w:t xml:space="preserve">-Normas ASTM: </w:t>
      </w:r>
      <w:r w:rsidRPr="00836680">
        <w:rPr>
          <w:rFonts w:ascii="Verdana" w:eastAsia="Verdana" w:hAnsi="Verdana" w:cs="Calibri"/>
          <w:bCs/>
          <w:lang w:val="es-ES_tradnl"/>
        </w:rPr>
        <w:tab/>
      </w:r>
      <w:r w:rsidRPr="00836680">
        <w:rPr>
          <w:rFonts w:ascii="Verdana" w:eastAsia="Verdana" w:hAnsi="Verdana" w:cs="Calibri"/>
          <w:bCs/>
          <w:lang w:val="es-ES_tradnl"/>
        </w:rPr>
        <w:tab/>
        <w:t>D-1785 y D-2241</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Cs/>
          <w:lang w:val="es-ES_tradnl"/>
        </w:rPr>
      </w:pP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b/>
        </w:rPr>
      </w:pPr>
      <w:r w:rsidRPr="00836680">
        <w:rPr>
          <w:rFonts w:ascii="Verdana" w:eastAsia="Verdana" w:hAnsi="Verdana" w:cs="Verdana"/>
          <w:b/>
        </w:rPr>
        <w:t>Térmico</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Verdana"/>
        </w:rPr>
        <w:t>Vida mecánica 20.000 maniobras</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Verdana"/>
        </w:rPr>
        <w:t>Voltaje nominal 600V.</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66FDD" w:rsidRPr="00836680" w:rsidRDefault="00E66FDD" w:rsidP="00E66FDD">
      <w:pPr>
        <w:widowControl w:val="0"/>
        <w:autoSpaceDE w:val="0"/>
        <w:autoSpaceDN w:val="0"/>
        <w:spacing w:before="120"/>
        <w:ind w:right="158"/>
        <w:contextualSpacing/>
        <w:jc w:val="both"/>
        <w:rPr>
          <w:rFonts w:ascii="Verdana" w:eastAsia="Verdana" w:hAnsi="Verdana" w:cs="Verdana"/>
        </w:rPr>
      </w:pPr>
      <w:r w:rsidRPr="00836680">
        <w:rPr>
          <w:rFonts w:ascii="Verdana" w:eastAsia="Verdana" w:hAnsi="Verdana" w:cs="Verdana"/>
        </w:rPr>
        <w:t>La presente especificación no incluye la instalación y provisión de medidor de luz como la alimentación</w:t>
      </w:r>
      <w:r w:rsidRPr="00836680">
        <w:rPr>
          <w:rFonts w:ascii="Verdana" w:eastAsia="Verdana" w:hAnsi="Verdana" w:cs="Verdana"/>
          <w:spacing w:val="-10"/>
        </w:rPr>
        <w:t xml:space="preserve"> </w:t>
      </w:r>
      <w:r w:rsidRPr="00836680">
        <w:rPr>
          <w:rFonts w:ascii="Verdana" w:eastAsia="Verdana" w:hAnsi="Verdana" w:cs="Verdana"/>
        </w:rPr>
        <w:t>para</w:t>
      </w:r>
      <w:r w:rsidRPr="00836680">
        <w:rPr>
          <w:rFonts w:ascii="Verdana" w:eastAsia="Verdana" w:hAnsi="Verdana" w:cs="Verdana"/>
          <w:spacing w:val="-7"/>
        </w:rPr>
        <w:t xml:space="preserve"> </w:t>
      </w:r>
      <w:r w:rsidRPr="00836680">
        <w:rPr>
          <w:rFonts w:ascii="Verdana" w:eastAsia="Verdana" w:hAnsi="Verdana" w:cs="Verdana"/>
        </w:rPr>
        <w:t>distribución</w:t>
      </w:r>
      <w:r w:rsidRPr="00836680">
        <w:rPr>
          <w:rFonts w:ascii="Verdana" w:eastAsia="Verdana" w:hAnsi="Verdana" w:cs="Verdana"/>
          <w:spacing w:val="-9"/>
        </w:rPr>
        <w:t xml:space="preserve"> </w:t>
      </w:r>
      <w:r w:rsidRPr="00836680">
        <w:rPr>
          <w:rFonts w:ascii="Verdana" w:eastAsia="Verdana" w:hAnsi="Verdana" w:cs="Verdana"/>
        </w:rPr>
        <w:t>de</w:t>
      </w:r>
      <w:r w:rsidRPr="00836680">
        <w:rPr>
          <w:rFonts w:ascii="Verdana" w:eastAsia="Verdana" w:hAnsi="Verdana" w:cs="Verdana"/>
          <w:spacing w:val="-9"/>
        </w:rPr>
        <w:t xml:space="preserve"> </w:t>
      </w:r>
      <w:r w:rsidRPr="00836680">
        <w:rPr>
          <w:rFonts w:ascii="Verdana" w:eastAsia="Verdana" w:hAnsi="Verdana" w:cs="Verdana"/>
        </w:rPr>
        <w:t>energía</w:t>
      </w:r>
      <w:r w:rsidRPr="00836680">
        <w:rPr>
          <w:rFonts w:ascii="Verdana" w:eastAsia="Verdana" w:hAnsi="Verdana" w:cs="Verdana"/>
          <w:spacing w:val="-7"/>
        </w:rPr>
        <w:t xml:space="preserve"> </w:t>
      </w:r>
      <w:r w:rsidRPr="00836680">
        <w:rPr>
          <w:rFonts w:ascii="Verdana" w:eastAsia="Verdana" w:hAnsi="Verdana" w:cs="Verdana"/>
        </w:rPr>
        <w:t>eléctrica</w:t>
      </w:r>
      <w:r w:rsidRPr="00836680">
        <w:rPr>
          <w:rFonts w:ascii="Verdana" w:eastAsia="Verdana" w:hAnsi="Verdana" w:cs="Verdana"/>
          <w:spacing w:val="-9"/>
        </w:rPr>
        <w:t xml:space="preserve"> </w:t>
      </w:r>
      <w:r w:rsidRPr="00836680">
        <w:rPr>
          <w:rFonts w:ascii="Verdana" w:eastAsia="Verdana" w:hAnsi="Verdana" w:cs="Verdana"/>
        </w:rPr>
        <w:t>domiciliaria,</w:t>
      </w:r>
      <w:r w:rsidRPr="00836680">
        <w:rPr>
          <w:rFonts w:ascii="Verdana" w:eastAsia="Verdana" w:hAnsi="Verdana" w:cs="Verdana"/>
          <w:spacing w:val="-9"/>
        </w:rPr>
        <w:t xml:space="preserve"> </w:t>
      </w:r>
      <w:r w:rsidRPr="00836680">
        <w:rPr>
          <w:rFonts w:ascii="Verdana" w:eastAsia="Verdana" w:hAnsi="Verdana" w:cs="Verdana"/>
        </w:rPr>
        <w:t>más</w:t>
      </w:r>
      <w:r w:rsidRPr="00836680">
        <w:rPr>
          <w:rFonts w:ascii="Verdana" w:eastAsia="Verdana" w:hAnsi="Verdana" w:cs="Verdana"/>
          <w:spacing w:val="-8"/>
        </w:rPr>
        <w:t xml:space="preserve"> </w:t>
      </w:r>
      <w:r w:rsidRPr="00836680">
        <w:rPr>
          <w:rFonts w:ascii="Verdana" w:eastAsia="Verdana" w:hAnsi="Verdana" w:cs="Verdana"/>
        </w:rPr>
        <w:t>accesorios</w:t>
      </w:r>
      <w:r w:rsidRPr="00836680">
        <w:rPr>
          <w:rFonts w:ascii="Verdana" w:eastAsia="Verdana" w:hAnsi="Verdana" w:cs="Verdana"/>
          <w:spacing w:val="-6"/>
        </w:rPr>
        <w:t xml:space="preserve"> </w:t>
      </w:r>
      <w:r w:rsidRPr="00836680">
        <w:rPr>
          <w:rFonts w:ascii="Verdana" w:eastAsia="Verdana" w:hAnsi="Verdana" w:cs="Verdana"/>
        </w:rPr>
        <w:t>que</w:t>
      </w:r>
      <w:r w:rsidRPr="00836680">
        <w:rPr>
          <w:rFonts w:ascii="Verdana" w:eastAsia="Verdana" w:hAnsi="Verdana" w:cs="Verdana"/>
          <w:spacing w:val="-9"/>
        </w:rPr>
        <w:t xml:space="preserve"> </w:t>
      </w:r>
      <w:r w:rsidRPr="00836680">
        <w:rPr>
          <w:rFonts w:ascii="Verdana" w:eastAsia="Verdana" w:hAnsi="Verdana" w:cs="Verdana"/>
        </w:rPr>
        <w:t>corre</w:t>
      </w:r>
      <w:r w:rsidRPr="00836680">
        <w:rPr>
          <w:rFonts w:ascii="Verdana" w:eastAsia="Verdana" w:hAnsi="Verdana" w:cs="Verdana"/>
          <w:spacing w:val="-11"/>
        </w:rPr>
        <w:t xml:space="preserve"> </w:t>
      </w:r>
      <w:r w:rsidRPr="00836680">
        <w:rPr>
          <w:rFonts w:ascii="Verdana" w:eastAsia="Verdana" w:hAnsi="Verdana" w:cs="Verdana"/>
        </w:rPr>
        <w:t>por cuenta del</w:t>
      </w:r>
      <w:r w:rsidRPr="00836680">
        <w:rPr>
          <w:rFonts w:ascii="Verdana" w:eastAsia="Verdana" w:hAnsi="Verdana" w:cs="Verdana"/>
          <w:spacing w:val="-2"/>
        </w:rPr>
        <w:t xml:space="preserve"> </w:t>
      </w:r>
      <w:r w:rsidRPr="00836680">
        <w:rPr>
          <w:rFonts w:ascii="Verdana" w:eastAsia="Verdana" w:hAnsi="Verdana" w:cs="Verdana"/>
        </w:rPr>
        <w:t>beneficiario.</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
          <w:lang w:val="es-ES_tradnl"/>
        </w:rPr>
      </w:pPr>
      <w:r w:rsidRPr="00836680">
        <w:rPr>
          <w:rFonts w:ascii="Verdana" w:eastAsia="Verdana" w:hAnsi="Verdana" w:cs="Calibri"/>
          <w:b/>
          <w:lang w:val="es-ES_tradnl"/>
        </w:rPr>
        <w:t>Codo de PVC de 5/8</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 xml:space="preserve">Material de Poli cloruro de Vinilo (PVC), los codos deben tener las siguientes características: </w:t>
      </w:r>
    </w:p>
    <w:p w:rsidR="00E66FDD" w:rsidRPr="00836680" w:rsidRDefault="00E66FDD" w:rsidP="003817F9">
      <w:pPr>
        <w:widowControl w:val="0"/>
        <w:numPr>
          <w:ilvl w:val="0"/>
          <w:numId w:val="100"/>
        </w:numPr>
        <w:tabs>
          <w:tab w:val="left" w:pos="8711"/>
        </w:tabs>
        <w:autoSpaceDE w:val="0"/>
        <w:autoSpaceDN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lastRenderedPageBreak/>
        <w:t>Superficie externa e interna lisas y estar libres de grietas, fisuras, ondulaciones y otros defectos que alteren su calidad.</w:t>
      </w:r>
    </w:p>
    <w:p w:rsidR="00E66FDD" w:rsidRPr="00836680" w:rsidRDefault="00E66FDD" w:rsidP="003817F9">
      <w:pPr>
        <w:widowControl w:val="0"/>
        <w:numPr>
          <w:ilvl w:val="0"/>
          <w:numId w:val="100"/>
        </w:numPr>
        <w:tabs>
          <w:tab w:val="left" w:pos="8711"/>
        </w:tabs>
        <w:autoSpaceDE w:val="0"/>
        <w:autoSpaceDN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El codo deberá ser de material PVC de color uniforme.</w:t>
      </w:r>
    </w:p>
    <w:p w:rsidR="00E66FDD" w:rsidRPr="00836680" w:rsidRDefault="00E66FDD" w:rsidP="003817F9">
      <w:pPr>
        <w:widowControl w:val="0"/>
        <w:numPr>
          <w:ilvl w:val="0"/>
          <w:numId w:val="100"/>
        </w:numPr>
        <w:tabs>
          <w:tab w:val="left" w:pos="8711"/>
        </w:tabs>
        <w:autoSpaceDE w:val="0"/>
        <w:autoSpaceDN w:val="0"/>
        <w:spacing w:before="120"/>
        <w:contextualSpacing/>
        <w:jc w:val="both"/>
        <w:rPr>
          <w:rFonts w:ascii="Verdana" w:eastAsia="Verdana" w:hAnsi="Verdana" w:cs="Calibri"/>
          <w:bCs/>
          <w:lang w:val="es-ES_tradnl"/>
        </w:rPr>
      </w:pPr>
      <w:r w:rsidRPr="00836680">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E66FDD" w:rsidRPr="00836680" w:rsidRDefault="00E66FDD" w:rsidP="00E66FDD">
      <w:pPr>
        <w:widowControl w:val="0"/>
        <w:tabs>
          <w:tab w:val="left" w:pos="8711"/>
        </w:tabs>
        <w:autoSpaceDE w:val="0"/>
        <w:autoSpaceDN w:val="0"/>
        <w:spacing w:before="120"/>
        <w:ind w:left="720"/>
        <w:contextualSpacing/>
        <w:jc w:val="both"/>
        <w:rPr>
          <w:rFonts w:ascii="Verdana" w:eastAsia="Verdana" w:hAnsi="Verdana" w:cs="Calibri"/>
          <w:bCs/>
          <w:lang w:val="es-ES_tradnl"/>
        </w:rPr>
      </w:pPr>
      <w:r w:rsidRPr="00836680">
        <w:rPr>
          <w:rFonts w:ascii="Verdana" w:eastAsia="Verdana" w:hAnsi="Verdana" w:cs="Calibri"/>
          <w:bCs/>
          <w:lang w:val="es-ES_tradnl"/>
        </w:rPr>
        <w:t>Normas Bolivianas: NB 213-77.</w:t>
      </w:r>
    </w:p>
    <w:p w:rsidR="00E66FDD" w:rsidRPr="00836680" w:rsidRDefault="00E66FDD" w:rsidP="00E66FDD">
      <w:pPr>
        <w:widowControl w:val="0"/>
        <w:tabs>
          <w:tab w:val="left" w:pos="8711"/>
        </w:tabs>
        <w:autoSpaceDE w:val="0"/>
        <w:autoSpaceDN w:val="0"/>
        <w:spacing w:before="120"/>
        <w:contextualSpacing/>
        <w:rPr>
          <w:rFonts w:ascii="Verdana" w:eastAsia="Verdana" w:hAnsi="Verdana" w:cs="Calibri"/>
          <w:bCs/>
          <w:lang w:val="es-ES_tradnl"/>
        </w:rPr>
      </w:pPr>
      <w:r w:rsidRPr="00836680">
        <w:rPr>
          <w:rFonts w:ascii="Verdana" w:eastAsia="Verdana"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
          <w:color w:val="000000"/>
        </w:rPr>
      </w:pPr>
      <w:r w:rsidRPr="00836680">
        <w:rPr>
          <w:rFonts w:ascii="Verdana" w:eastAsia="Verdana" w:hAnsi="Verdana" w:cs="Calibri"/>
          <w:b/>
          <w:color w:val="000000"/>
        </w:rPr>
        <w:t>Cinta Aislante</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836680">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836680">
          <w:rPr>
            <w:rFonts w:ascii="Verdana" w:eastAsia="Verdana" w:hAnsi="Verdana" w:cs="Calibri"/>
            <w:color w:val="000000"/>
            <w:u w:val="single"/>
          </w:rPr>
          <w:t>cinta adhesiva</w:t>
        </w:r>
      </w:hyperlink>
      <w:r w:rsidRPr="00836680">
        <w:rPr>
          <w:rFonts w:ascii="Verdana" w:eastAsia="Verdana" w:hAnsi="Verdana" w:cs="Calibri"/>
          <w:color w:val="000000"/>
        </w:rPr>
        <w:t xml:space="preserve"> de presión usada principalmente para </w:t>
      </w:r>
      <w:hyperlink r:id="rId26" w:tooltip="Aislamiento eléctrico" w:history="1">
        <w:r w:rsidRPr="00836680">
          <w:rPr>
            <w:rFonts w:ascii="Verdana" w:eastAsia="Verdana" w:hAnsi="Verdana" w:cs="Calibri"/>
            <w:color w:val="000000"/>
            <w:u w:val="single"/>
          </w:rPr>
          <w:t>aislar</w:t>
        </w:r>
      </w:hyperlink>
      <w:r w:rsidRPr="00836680">
        <w:rPr>
          <w:rFonts w:ascii="Verdana" w:eastAsia="Verdana" w:hAnsi="Verdana" w:cs="Calibri"/>
          <w:color w:val="000000"/>
        </w:rPr>
        <w:t xml:space="preserve"> empalmes de hilos y </w:t>
      </w:r>
      <w:hyperlink r:id="rId27" w:tooltip="Cable eléctrico" w:history="1">
        <w:r w:rsidRPr="00836680">
          <w:rPr>
            <w:rFonts w:ascii="Verdana" w:eastAsia="Verdana" w:hAnsi="Verdana" w:cs="Calibri"/>
            <w:color w:val="000000"/>
            <w:u w:val="single"/>
          </w:rPr>
          <w:t>cables eléctricos</w:t>
        </w:r>
      </w:hyperlink>
      <w:r w:rsidRPr="00836680">
        <w:rPr>
          <w:rFonts w:ascii="Verdana" w:eastAsia="Verdana" w:hAnsi="Verdana" w:cs="Calibri"/>
          <w:color w:val="000000"/>
        </w:rPr>
        <w:t>. Este tipo de cinta es capaz de resistir condiciones de temperaturas extremas,</w:t>
      </w:r>
      <w:r w:rsidRPr="00836680">
        <w:rPr>
          <w:rFonts w:ascii="Verdana" w:eastAsia="Verdana" w:hAnsi="Verdana" w:cs="Calibri"/>
        </w:rPr>
        <w:t xml:space="preserve"> </w:t>
      </w:r>
      <w:r w:rsidRPr="00836680">
        <w:rPr>
          <w:rFonts w:ascii="Verdana" w:eastAsia="Verdana" w:hAnsi="Verdana" w:cs="Calibri"/>
          <w:color w:val="000000"/>
        </w:rPr>
        <w:t xml:space="preserve">corrosión, humedad y altos </w:t>
      </w:r>
      <w:hyperlink r:id="rId28" w:tooltip="Voltaje" w:history="1">
        <w:r w:rsidRPr="00836680">
          <w:rPr>
            <w:rFonts w:ascii="Verdana" w:eastAsia="Verdana" w:hAnsi="Verdana" w:cs="Calibri"/>
            <w:color w:val="000000"/>
            <w:u w:val="single"/>
          </w:rPr>
          <w:t>voltajes</w:t>
        </w:r>
      </w:hyperlink>
      <w:r w:rsidRPr="00836680">
        <w:rPr>
          <w:rFonts w:ascii="Verdana" w:eastAsia="Verdana" w:hAnsi="Verdana" w:cs="Calibri"/>
          <w:color w:val="000000"/>
        </w:rPr>
        <w:t xml:space="preserve">. La cinta está fabricada en material de </w:t>
      </w:r>
      <w:hyperlink r:id="rId29" w:tooltip="PVC" w:history="1">
        <w:r w:rsidRPr="00836680">
          <w:rPr>
            <w:rFonts w:ascii="Verdana" w:eastAsia="Verdana" w:hAnsi="Verdana" w:cs="Calibri"/>
            <w:color w:val="000000"/>
            <w:u w:val="single"/>
          </w:rPr>
          <w:t>PVC</w:t>
        </w:r>
      </w:hyperlink>
      <w:r w:rsidRPr="0083668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836680">
        <w:rPr>
          <w:rFonts w:ascii="Verdana" w:eastAsia="Verdana" w:hAnsi="Verdana" w:cs="Calibri"/>
          <w:b/>
          <w:color w:val="000000"/>
        </w:rPr>
        <w:t>Caja para 1 térmico</w:t>
      </w:r>
      <w:r w:rsidRPr="00836680">
        <w:rPr>
          <w:rFonts w:ascii="Verdana" w:eastAsia="Verdana" w:hAnsi="Verdana" w:cs="Calibri"/>
          <w:color w:val="000000"/>
        </w:rPr>
        <w:t xml:space="preserve"> </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Calibri"/>
          <w:color w:val="000000"/>
        </w:rPr>
        <w:t>La caja para 1 térmico</w:t>
      </w:r>
      <w:r w:rsidRPr="00836680">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36680">
        <w:rPr>
          <w:rFonts w:ascii="Verdana" w:eastAsia="Verdana" w:hAnsi="Verdana" w:cs="Verdana"/>
          <w:spacing w:val="-5"/>
        </w:rPr>
        <w:t xml:space="preserve"> </w:t>
      </w:r>
      <w:r w:rsidRPr="00836680">
        <w:rPr>
          <w:rFonts w:ascii="Verdana" w:eastAsia="Verdana" w:hAnsi="Verdana" w:cs="Verdana"/>
        </w:rPr>
        <w:t>para</w:t>
      </w:r>
      <w:r w:rsidRPr="00836680">
        <w:rPr>
          <w:rFonts w:ascii="Verdana" w:eastAsia="Verdana" w:hAnsi="Verdana" w:cs="Verdana"/>
          <w:spacing w:val="-4"/>
        </w:rPr>
        <w:t xml:space="preserve"> </w:t>
      </w:r>
      <w:r w:rsidRPr="00836680">
        <w:rPr>
          <w:rFonts w:ascii="Verdana" w:eastAsia="Verdana" w:hAnsi="Verdana" w:cs="Verdana"/>
        </w:rPr>
        <w:t>los</w:t>
      </w:r>
      <w:r w:rsidRPr="00836680">
        <w:rPr>
          <w:rFonts w:ascii="Verdana" w:eastAsia="Verdana" w:hAnsi="Verdana" w:cs="Verdana"/>
          <w:spacing w:val="-5"/>
        </w:rPr>
        <w:t xml:space="preserve"> </w:t>
      </w:r>
      <w:r w:rsidRPr="00836680">
        <w:rPr>
          <w:rFonts w:ascii="Verdana" w:eastAsia="Verdana" w:hAnsi="Verdana" w:cs="Verdana"/>
        </w:rPr>
        <w:t xml:space="preserve">disyuntores, deberán cumplir mínimamente recomendaciones de la NORMA BOLIVIANA NB777. Además de ello deben contar con rieles DIN para alojar a los </w:t>
      </w:r>
      <w:proofErr w:type="spellStart"/>
      <w:r w:rsidRPr="00836680">
        <w:rPr>
          <w:rFonts w:ascii="Verdana" w:eastAsia="Verdana" w:hAnsi="Verdana" w:cs="Verdana"/>
        </w:rPr>
        <w:t>termomagnéticos</w:t>
      </w:r>
      <w:proofErr w:type="spellEnd"/>
      <w:r w:rsidRPr="00836680">
        <w:rPr>
          <w:rFonts w:ascii="Verdana" w:eastAsia="Verdana" w:hAnsi="Verdana" w:cs="Verdana"/>
        </w:rPr>
        <w:t xml:space="preserve"> requeridos.</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
          <w:bCs/>
        </w:rPr>
      </w:pP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b/>
          <w:bCs/>
        </w:rPr>
      </w:pPr>
      <w:r w:rsidRPr="00836680">
        <w:rPr>
          <w:rFonts w:ascii="Verdana" w:eastAsia="Verdana" w:hAnsi="Verdana" w:cs="Calibri"/>
          <w:b/>
          <w:bCs/>
        </w:rPr>
        <w:t>Alambre de Cobre AWG Nº10 AWG</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836680">
        <w:rPr>
          <w:rFonts w:ascii="Verdana" w:eastAsia="Verdana" w:hAnsi="Verdana" w:cs="Calibri"/>
          <w:color w:val="000000"/>
        </w:rPr>
        <w:t>Es un elemento que provee la trayectoria para el flujo de la corriente en las instalaciones eléctricas.</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836680">
        <w:rPr>
          <w:rFonts w:ascii="Verdana" w:eastAsia="Verdana" w:hAnsi="Verdana" w:cs="Calibri"/>
          <w:color w:val="000000"/>
        </w:rPr>
        <w:t>El mismo debe tener las siguientes características:</w:t>
      </w:r>
    </w:p>
    <w:p w:rsidR="00E66FDD" w:rsidRPr="00836680" w:rsidRDefault="00E66FDD" w:rsidP="00E66FDD">
      <w:pPr>
        <w:widowControl w:val="0"/>
        <w:tabs>
          <w:tab w:val="left" w:pos="0"/>
        </w:tabs>
        <w:autoSpaceDE w:val="0"/>
        <w:autoSpaceDN w:val="0"/>
        <w:adjustRightInd w:val="0"/>
        <w:spacing w:before="120"/>
        <w:contextualSpacing/>
        <w:jc w:val="both"/>
        <w:rPr>
          <w:rFonts w:ascii="Verdana" w:eastAsia="Verdana" w:hAnsi="Verdana" w:cs="Verdana"/>
        </w:rPr>
      </w:pPr>
      <w:r w:rsidRPr="0083668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66FDD" w:rsidRPr="00836680" w:rsidRDefault="00E66FDD" w:rsidP="00E66FDD">
      <w:pPr>
        <w:widowControl w:val="0"/>
        <w:autoSpaceDE w:val="0"/>
        <w:autoSpaceDN w:val="0"/>
        <w:spacing w:before="120" w:after="240"/>
        <w:contextualSpacing/>
        <w:jc w:val="both"/>
        <w:outlineLvl w:val="0"/>
        <w:rPr>
          <w:rFonts w:ascii="Verdana" w:eastAsia="Verdana" w:hAnsi="Verdana" w:cs="Verdana"/>
          <w:b/>
          <w:bCs/>
        </w:rPr>
      </w:pPr>
      <w:r w:rsidRPr="00836680">
        <w:rPr>
          <w:rFonts w:ascii="Verdana" w:eastAsia="Verdana" w:hAnsi="Verdana" w:cs="Verdana"/>
          <w:b/>
          <w:bCs/>
        </w:rPr>
        <w:t>FORMA DE EJECUCIÓN. –</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 xml:space="preserve">Durante la ejecución del trabajo, y antes de la aceptación final se hará pruebas en presencia del Supervisor, para asegurarse que materiales y mano de obra cumplan las </w:t>
      </w:r>
      <w:r w:rsidRPr="00836680">
        <w:rPr>
          <w:rFonts w:ascii="Verdana" w:eastAsia="Verdana" w:hAnsi="Verdana" w:cs="Tahoma"/>
        </w:rPr>
        <w:lastRenderedPageBreak/>
        <w:t>especificaciones. Todo defecto encontrado será corregido inmediatamente, sin que afecte al presupuesto.</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 xml:space="preserve">En caso de que en la provisión o instalación presenten fallas de fabricación </w:t>
      </w:r>
      <w:proofErr w:type="spellStart"/>
      <w:r w:rsidRPr="00836680">
        <w:rPr>
          <w:rFonts w:ascii="Verdana" w:eastAsia="Verdana" w:hAnsi="Verdana" w:cs="Tahoma"/>
        </w:rPr>
        <w:t>ó</w:t>
      </w:r>
      <w:proofErr w:type="spellEnd"/>
      <w:r w:rsidRPr="00836680">
        <w:rPr>
          <w:rFonts w:ascii="Verdana" w:eastAsia="Verdana" w:hAnsi="Verdana" w:cs="Tahoma"/>
        </w:rPr>
        <w:t xml:space="preserve"> por causas del inadecuado uso de los mismos por parte del personal del contratista, se exigirá al mismo la reposición de dichos materiales sin recargo por ello.</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En caso de que existiere discrepancia entre planos y especificaciones, se deberá presentar la solución a la Supervisión, para obtener la aprobación de la misma.</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spacing w:before="120" w:after="120"/>
        <w:contextualSpacing/>
        <w:jc w:val="both"/>
        <w:rPr>
          <w:rFonts w:ascii="Verdana" w:eastAsia="Verdana" w:hAnsi="Verdana" w:cs="Tahoma"/>
          <w:b/>
        </w:rPr>
      </w:pPr>
      <w:r w:rsidRPr="00836680">
        <w:rPr>
          <w:rFonts w:ascii="Verdana" w:eastAsia="Verdana" w:hAnsi="Verdana" w:cs="Tahoma"/>
          <w:b/>
        </w:rPr>
        <w:t>Criterios de Control, Aceptación y Rechazo</w:t>
      </w:r>
    </w:p>
    <w:p w:rsidR="00E66FDD" w:rsidRPr="00836680" w:rsidRDefault="00E66FDD" w:rsidP="00E66FDD">
      <w:pPr>
        <w:widowControl w:val="0"/>
        <w:tabs>
          <w:tab w:val="left" w:pos="560"/>
        </w:tabs>
        <w:autoSpaceDE w:val="0"/>
        <w:autoSpaceDN w:val="0"/>
        <w:spacing w:before="120"/>
        <w:contextualSpacing/>
        <w:jc w:val="both"/>
        <w:rPr>
          <w:rFonts w:ascii="Verdana" w:eastAsia="Verdana" w:hAnsi="Verdana" w:cs="Tahoma"/>
        </w:rPr>
      </w:pPr>
      <w:r w:rsidRPr="0083668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widowControl w:val="0"/>
        <w:tabs>
          <w:tab w:val="left" w:pos="8711"/>
        </w:tabs>
        <w:autoSpaceDE w:val="0"/>
        <w:autoSpaceDN w:val="0"/>
        <w:spacing w:before="12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autoSpaceDE w:val="0"/>
        <w:autoSpaceDN w:val="0"/>
        <w:spacing w:before="120" w:after="240"/>
        <w:contextualSpacing/>
        <w:outlineLvl w:val="0"/>
        <w:rPr>
          <w:rFonts w:ascii="Verdana" w:eastAsia="Verdana" w:hAnsi="Verdana" w:cs="Verdana"/>
          <w:b/>
          <w:bCs/>
        </w:rPr>
      </w:pPr>
      <w:r w:rsidRPr="00836680">
        <w:rPr>
          <w:rFonts w:ascii="Verdana" w:eastAsia="Verdana" w:hAnsi="Verdana" w:cs="Verdana"/>
          <w:b/>
          <w:bCs/>
        </w:rPr>
        <w:t>MEDICIÓN. –</w:t>
      </w:r>
    </w:p>
    <w:p w:rsidR="00E66FDD" w:rsidRPr="00836680" w:rsidRDefault="00E66FDD" w:rsidP="00E66FDD">
      <w:pPr>
        <w:widowControl w:val="0"/>
        <w:autoSpaceDE w:val="0"/>
        <w:autoSpaceDN w:val="0"/>
        <w:spacing w:before="120"/>
        <w:ind w:right="161"/>
        <w:contextualSpacing/>
        <w:jc w:val="both"/>
        <w:rPr>
          <w:rFonts w:ascii="Verdana" w:eastAsia="Verdana" w:hAnsi="Verdana" w:cs="Verdana"/>
        </w:rPr>
      </w:pPr>
      <w:r w:rsidRPr="00836680">
        <w:rPr>
          <w:rFonts w:ascii="Verdana" w:eastAsia="Verdana" w:hAnsi="Verdana" w:cs="Verdana"/>
        </w:rPr>
        <w:t xml:space="preserve">La instalación eléctrica (toma de fuerza)se medirá en forma </w:t>
      </w:r>
      <w:r w:rsidRPr="00836680">
        <w:rPr>
          <w:rFonts w:ascii="Verdana" w:eastAsia="Verdana" w:hAnsi="Verdana" w:cs="Verdana"/>
          <w:b/>
        </w:rPr>
        <w:t xml:space="preserve">punto, </w:t>
      </w:r>
      <w:r w:rsidRPr="00836680">
        <w:rPr>
          <w:rFonts w:ascii="Verdana" w:eastAsia="Verdana" w:hAnsi="Verdana" w:cs="Verdana"/>
        </w:rPr>
        <w:t>de acuerdo a lo estipulado en el formulario de presentación de propuesta.</w:t>
      </w:r>
    </w:p>
    <w:p w:rsidR="00E66FDD" w:rsidRPr="00836680" w:rsidRDefault="00E66FDD" w:rsidP="00E66FDD">
      <w:pPr>
        <w:widowControl w:val="0"/>
        <w:autoSpaceDE w:val="0"/>
        <w:autoSpaceDN w:val="0"/>
        <w:spacing w:before="120" w:after="240"/>
        <w:contextualSpacing/>
        <w:outlineLvl w:val="0"/>
        <w:rPr>
          <w:rFonts w:ascii="Verdana" w:eastAsia="Verdana" w:hAnsi="Verdana" w:cs="Verdana"/>
          <w:b/>
          <w:bCs/>
        </w:rPr>
      </w:pPr>
      <w:r w:rsidRPr="00836680">
        <w:rPr>
          <w:rFonts w:ascii="Verdana" w:eastAsia="Verdana" w:hAnsi="Verdana" w:cs="Verdana"/>
          <w:b/>
          <w:bCs/>
        </w:rPr>
        <w:t>FORMA DE PAGO. –</w:t>
      </w:r>
    </w:p>
    <w:p w:rsidR="00E66FDD" w:rsidRPr="00836680" w:rsidRDefault="00E66FDD" w:rsidP="00E66FDD">
      <w:pPr>
        <w:widowControl w:val="0"/>
        <w:autoSpaceDE w:val="0"/>
        <w:autoSpaceDN w:val="0"/>
        <w:spacing w:before="120"/>
        <w:ind w:right="152"/>
        <w:contextualSpacing/>
        <w:jc w:val="both"/>
        <w:rPr>
          <w:rFonts w:ascii="Verdana" w:eastAsia="Verdana" w:hAnsi="Verdana" w:cs="Verdana"/>
        </w:rPr>
      </w:pPr>
      <w:r w:rsidRPr="00836680">
        <w:rPr>
          <w:rFonts w:ascii="Verdana" w:eastAsia="Verdana" w:hAnsi="Verdana" w:cs="Verdana"/>
        </w:rPr>
        <w:t>El pago por el trabajo ejecutado tal como lo prescribe este ítem y medido en la forma</w:t>
      </w:r>
      <w:r w:rsidRPr="00836680">
        <w:rPr>
          <w:rFonts w:ascii="Verdana" w:eastAsia="Verdana" w:hAnsi="Verdana" w:cs="Verdana"/>
          <w:spacing w:val="-35"/>
        </w:rPr>
        <w:t xml:space="preserve"> </w:t>
      </w:r>
      <w:r w:rsidRPr="00836680">
        <w:rPr>
          <w:rFonts w:ascii="Verdana" w:eastAsia="Verdana" w:hAnsi="Verdana" w:cs="Verdana"/>
        </w:rPr>
        <w:t>indicada, en las presentes especificaciones técnicas será pagado de acuerdo al precio unitario de la propuesta</w:t>
      </w:r>
      <w:r w:rsidRPr="00836680">
        <w:rPr>
          <w:rFonts w:ascii="Verdana" w:eastAsia="Verdana" w:hAnsi="Verdana" w:cs="Verdana"/>
          <w:spacing w:val="-4"/>
        </w:rPr>
        <w:t xml:space="preserve"> </w:t>
      </w:r>
      <w:r w:rsidRPr="00836680">
        <w:rPr>
          <w:rFonts w:ascii="Verdana" w:eastAsia="Verdana" w:hAnsi="Verdana" w:cs="Verdana"/>
        </w:rPr>
        <w:t>aceptada.</w:t>
      </w:r>
    </w:p>
    <w:p w:rsidR="00E66FDD" w:rsidRPr="00836680" w:rsidRDefault="00E66FDD" w:rsidP="00E66FDD">
      <w:pPr>
        <w:widowControl w:val="0"/>
        <w:autoSpaceDE w:val="0"/>
        <w:autoSpaceDN w:val="0"/>
        <w:spacing w:before="120"/>
        <w:ind w:right="179"/>
        <w:contextualSpacing/>
        <w:jc w:val="both"/>
        <w:rPr>
          <w:rFonts w:ascii="Verdana" w:eastAsia="Verdana" w:hAnsi="Verdana" w:cs="Verdana"/>
        </w:rPr>
      </w:pPr>
      <w:r w:rsidRPr="00836680">
        <w:rPr>
          <w:rFonts w:ascii="Verdana" w:eastAsia="Verdana" w:hAnsi="Verdana" w:cs="Verdana"/>
        </w:rPr>
        <w:t>Dicho</w:t>
      </w:r>
      <w:r w:rsidRPr="00836680">
        <w:rPr>
          <w:rFonts w:ascii="Verdana" w:eastAsia="Verdana" w:hAnsi="Verdana" w:cs="Verdana"/>
          <w:spacing w:val="-19"/>
        </w:rPr>
        <w:t xml:space="preserve"> </w:t>
      </w:r>
      <w:r w:rsidRPr="00836680">
        <w:rPr>
          <w:rFonts w:ascii="Verdana" w:eastAsia="Verdana" w:hAnsi="Verdana" w:cs="Verdana"/>
        </w:rPr>
        <w:t>precio</w:t>
      </w:r>
      <w:r w:rsidRPr="00836680">
        <w:rPr>
          <w:rFonts w:ascii="Verdana" w:eastAsia="Verdana" w:hAnsi="Verdana" w:cs="Verdana"/>
          <w:spacing w:val="-19"/>
        </w:rPr>
        <w:t xml:space="preserve"> </w:t>
      </w:r>
      <w:r w:rsidRPr="00836680">
        <w:rPr>
          <w:rFonts w:ascii="Verdana" w:eastAsia="Verdana" w:hAnsi="Verdana" w:cs="Verdana"/>
        </w:rPr>
        <w:t>será</w:t>
      </w:r>
      <w:r w:rsidRPr="00836680">
        <w:rPr>
          <w:rFonts w:ascii="Verdana" w:eastAsia="Verdana" w:hAnsi="Verdana" w:cs="Verdana"/>
          <w:spacing w:val="-17"/>
        </w:rPr>
        <w:t xml:space="preserve"> </w:t>
      </w:r>
      <w:r w:rsidRPr="00836680">
        <w:rPr>
          <w:rFonts w:ascii="Verdana" w:eastAsia="Verdana" w:hAnsi="Verdana" w:cs="Verdana"/>
        </w:rPr>
        <w:t>en</w:t>
      </w:r>
      <w:r w:rsidRPr="00836680">
        <w:rPr>
          <w:rFonts w:ascii="Verdana" w:eastAsia="Verdana" w:hAnsi="Verdana" w:cs="Verdana"/>
          <w:spacing w:val="-17"/>
        </w:rPr>
        <w:t xml:space="preserve"> </w:t>
      </w:r>
      <w:r w:rsidRPr="00836680">
        <w:rPr>
          <w:rFonts w:ascii="Verdana" w:eastAsia="Verdana" w:hAnsi="Verdana" w:cs="Verdana"/>
        </w:rPr>
        <w:t>compensación</w:t>
      </w:r>
      <w:r w:rsidRPr="00836680">
        <w:rPr>
          <w:rFonts w:ascii="Verdana" w:eastAsia="Verdana" w:hAnsi="Verdana" w:cs="Verdana"/>
          <w:spacing w:val="-17"/>
        </w:rPr>
        <w:t xml:space="preserve"> </w:t>
      </w:r>
      <w:r w:rsidRPr="00836680">
        <w:rPr>
          <w:rFonts w:ascii="Verdana" w:eastAsia="Verdana" w:hAnsi="Verdana" w:cs="Verdana"/>
        </w:rPr>
        <w:t>total</w:t>
      </w:r>
      <w:r w:rsidRPr="00836680">
        <w:rPr>
          <w:rFonts w:ascii="Verdana" w:eastAsia="Verdana" w:hAnsi="Verdana" w:cs="Verdana"/>
          <w:spacing w:val="-18"/>
        </w:rPr>
        <w:t xml:space="preserve"> </w:t>
      </w:r>
      <w:r w:rsidRPr="00836680">
        <w:rPr>
          <w:rFonts w:ascii="Verdana" w:eastAsia="Verdana" w:hAnsi="Verdana" w:cs="Verdana"/>
        </w:rPr>
        <w:t>por</w:t>
      </w:r>
      <w:r w:rsidRPr="00836680">
        <w:rPr>
          <w:rFonts w:ascii="Verdana" w:eastAsia="Verdana" w:hAnsi="Verdana" w:cs="Verdana"/>
          <w:spacing w:val="-18"/>
        </w:rPr>
        <w:t xml:space="preserve"> </w:t>
      </w:r>
      <w:r w:rsidRPr="00836680">
        <w:rPr>
          <w:rFonts w:ascii="Verdana" w:eastAsia="Verdana" w:hAnsi="Verdana" w:cs="Verdana"/>
        </w:rPr>
        <w:t>los</w:t>
      </w:r>
      <w:r w:rsidRPr="00836680">
        <w:rPr>
          <w:rFonts w:ascii="Verdana" w:eastAsia="Verdana" w:hAnsi="Verdana" w:cs="Verdana"/>
          <w:spacing w:val="-16"/>
        </w:rPr>
        <w:t xml:space="preserve"> </w:t>
      </w:r>
      <w:r w:rsidRPr="00836680">
        <w:rPr>
          <w:rFonts w:ascii="Verdana" w:eastAsia="Verdana" w:hAnsi="Verdana" w:cs="Verdana"/>
        </w:rPr>
        <w:t>materiales,</w:t>
      </w:r>
      <w:r w:rsidRPr="00836680">
        <w:rPr>
          <w:rFonts w:ascii="Verdana" w:eastAsia="Verdana" w:hAnsi="Verdana" w:cs="Verdana"/>
          <w:spacing w:val="-18"/>
        </w:rPr>
        <w:t xml:space="preserve"> </w:t>
      </w:r>
      <w:r w:rsidRPr="00836680">
        <w:rPr>
          <w:rFonts w:ascii="Verdana" w:eastAsia="Verdana" w:hAnsi="Verdana" w:cs="Verdana"/>
          <w:spacing w:val="2"/>
        </w:rPr>
        <w:t>mano</w:t>
      </w:r>
      <w:r w:rsidRPr="00836680">
        <w:rPr>
          <w:rFonts w:ascii="Verdana" w:eastAsia="Verdana" w:hAnsi="Verdana" w:cs="Verdana"/>
          <w:spacing w:val="-19"/>
        </w:rPr>
        <w:t xml:space="preserve"> </w:t>
      </w:r>
      <w:r w:rsidRPr="00836680">
        <w:rPr>
          <w:rFonts w:ascii="Verdana" w:eastAsia="Verdana" w:hAnsi="Verdana" w:cs="Verdana"/>
        </w:rPr>
        <w:t>de</w:t>
      </w:r>
      <w:r w:rsidRPr="00836680">
        <w:rPr>
          <w:rFonts w:ascii="Verdana" w:eastAsia="Verdana" w:hAnsi="Verdana" w:cs="Verdana"/>
          <w:spacing w:val="-16"/>
        </w:rPr>
        <w:t xml:space="preserve"> </w:t>
      </w:r>
      <w:r w:rsidRPr="00836680">
        <w:rPr>
          <w:rFonts w:ascii="Verdana" w:eastAsia="Verdana" w:hAnsi="Verdana" w:cs="Verdana"/>
        </w:rPr>
        <w:t>obra,</w:t>
      </w:r>
      <w:r w:rsidRPr="00836680">
        <w:rPr>
          <w:rFonts w:ascii="Verdana" w:eastAsia="Verdana" w:hAnsi="Verdana" w:cs="Verdana"/>
          <w:spacing w:val="-18"/>
        </w:rPr>
        <w:t xml:space="preserve"> </w:t>
      </w:r>
      <w:r w:rsidRPr="00836680">
        <w:rPr>
          <w:rFonts w:ascii="Verdana" w:eastAsia="Verdana" w:hAnsi="Verdana" w:cs="Verdana"/>
        </w:rPr>
        <w:t>herramientas,</w:t>
      </w:r>
      <w:r w:rsidRPr="00836680">
        <w:rPr>
          <w:rFonts w:ascii="Verdana" w:eastAsia="Verdana" w:hAnsi="Verdana" w:cs="Verdana"/>
          <w:spacing w:val="-18"/>
        </w:rPr>
        <w:t xml:space="preserve"> </w:t>
      </w:r>
      <w:r w:rsidRPr="00836680">
        <w:rPr>
          <w:rFonts w:ascii="Verdana" w:eastAsia="Verdana" w:hAnsi="Verdana" w:cs="Verdana"/>
        </w:rPr>
        <w:t>equipo señalado</w:t>
      </w:r>
      <w:r w:rsidRPr="00836680">
        <w:rPr>
          <w:rFonts w:ascii="Verdana" w:eastAsia="Verdana" w:hAnsi="Verdana" w:cs="Verdana"/>
          <w:spacing w:val="-23"/>
        </w:rPr>
        <w:t xml:space="preserve"> </w:t>
      </w:r>
      <w:r w:rsidRPr="00836680">
        <w:rPr>
          <w:rFonts w:ascii="Verdana" w:eastAsia="Verdana" w:hAnsi="Verdana" w:cs="Verdana"/>
        </w:rPr>
        <w:t>en</w:t>
      </w:r>
      <w:r w:rsidRPr="00836680">
        <w:rPr>
          <w:rFonts w:ascii="Verdana" w:eastAsia="Verdana" w:hAnsi="Verdana" w:cs="Verdana"/>
          <w:spacing w:val="-16"/>
        </w:rPr>
        <w:t xml:space="preserve"> </w:t>
      </w:r>
      <w:r w:rsidRPr="00836680">
        <w:rPr>
          <w:rFonts w:ascii="Verdana" w:eastAsia="Verdana" w:hAnsi="Verdana" w:cs="Verdana"/>
        </w:rPr>
        <w:t>el</w:t>
      </w:r>
      <w:r w:rsidRPr="00836680">
        <w:rPr>
          <w:rFonts w:ascii="Verdana" w:eastAsia="Verdana" w:hAnsi="Verdana" w:cs="Verdana"/>
          <w:spacing w:val="-17"/>
        </w:rPr>
        <w:t xml:space="preserve"> </w:t>
      </w:r>
      <w:r w:rsidRPr="00836680">
        <w:rPr>
          <w:rFonts w:ascii="Verdana" w:eastAsia="Verdana" w:hAnsi="Verdana" w:cs="Verdana"/>
        </w:rPr>
        <w:t>análisis</w:t>
      </w:r>
      <w:r w:rsidRPr="00836680">
        <w:rPr>
          <w:rFonts w:ascii="Verdana" w:eastAsia="Verdana" w:hAnsi="Verdana" w:cs="Verdana"/>
          <w:spacing w:val="-20"/>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precios</w:t>
      </w:r>
      <w:r w:rsidRPr="00836680">
        <w:rPr>
          <w:rFonts w:ascii="Verdana" w:eastAsia="Verdana" w:hAnsi="Verdana" w:cs="Verdana"/>
          <w:spacing w:val="-21"/>
        </w:rPr>
        <w:t xml:space="preserve"> </w:t>
      </w:r>
      <w:r w:rsidRPr="00836680">
        <w:rPr>
          <w:rFonts w:ascii="Verdana" w:eastAsia="Verdana" w:hAnsi="Verdana" w:cs="Verdana"/>
        </w:rPr>
        <w:t>unitarios</w:t>
      </w:r>
      <w:r w:rsidRPr="00836680">
        <w:rPr>
          <w:rFonts w:ascii="Verdana" w:eastAsia="Verdana" w:hAnsi="Verdana" w:cs="Verdana"/>
          <w:spacing w:val="-22"/>
        </w:rPr>
        <w:t xml:space="preserve"> </w:t>
      </w:r>
      <w:r w:rsidRPr="00836680">
        <w:rPr>
          <w:rFonts w:ascii="Verdana" w:eastAsia="Verdana" w:hAnsi="Verdana" w:cs="Verdana"/>
        </w:rPr>
        <w:t>para</w:t>
      </w:r>
      <w:r w:rsidRPr="00836680">
        <w:rPr>
          <w:rFonts w:ascii="Verdana" w:eastAsia="Verdana" w:hAnsi="Verdana" w:cs="Verdana"/>
          <w:spacing w:val="-18"/>
        </w:rPr>
        <w:t xml:space="preserve"> </w:t>
      </w:r>
      <w:r w:rsidRPr="00836680">
        <w:rPr>
          <w:rFonts w:ascii="Verdana" w:eastAsia="Verdana" w:hAnsi="Verdana" w:cs="Verdana"/>
        </w:rPr>
        <w:t>la</w:t>
      </w:r>
      <w:r w:rsidRPr="00836680">
        <w:rPr>
          <w:rFonts w:ascii="Verdana" w:eastAsia="Verdana" w:hAnsi="Verdana" w:cs="Verdana"/>
          <w:spacing w:val="-19"/>
        </w:rPr>
        <w:t xml:space="preserve"> </w:t>
      </w:r>
      <w:r w:rsidRPr="00836680">
        <w:rPr>
          <w:rFonts w:ascii="Verdana" w:eastAsia="Verdana" w:hAnsi="Verdana" w:cs="Verdana"/>
        </w:rPr>
        <w:t>adecuada</w:t>
      </w:r>
      <w:r w:rsidRPr="00836680">
        <w:rPr>
          <w:rFonts w:ascii="Verdana" w:eastAsia="Verdana" w:hAnsi="Verdana" w:cs="Verdana"/>
          <w:spacing w:val="-16"/>
        </w:rPr>
        <w:t xml:space="preserve"> </w:t>
      </w:r>
      <w:r w:rsidRPr="00836680">
        <w:rPr>
          <w:rFonts w:ascii="Verdana" w:eastAsia="Verdana" w:hAnsi="Verdana" w:cs="Verdana"/>
        </w:rPr>
        <w:t>y</w:t>
      </w:r>
      <w:r w:rsidRPr="00836680">
        <w:rPr>
          <w:rFonts w:ascii="Verdana" w:eastAsia="Verdana" w:hAnsi="Verdana" w:cs="Verdana"/>
          <w:spacing w:val="-17"/>
        </w:rPr>
        <w:t xml:space="preserve"> </w:t>
      </w:r>
      <w:r w:rsidRPr="00836680">
        <w:rPr>
          <w:rFonts w:ascii="Verdana" w:eastAsia="Verdana" w:hAnsi="Verdana" w:cs="Verdana"/>
        </w:rPr>
        <w:t>correcta</w:t>
      </w:r>
      <w:r w:rsidRPr="00836680">
        <w:rPr>
          <w:rFonts w:ascii="Verdana" w:eastAsia="Verdana" w:hAnsi="Verdana" w:cs="Verdana"/>
          <w:spacing w:val="-16"/>
        </w:rPr>
        <w:t xml:space="preserve"> </w:t>
      </w:r>
      <w:r w:rsidRPr="00836680">
        <w:rPr>
          <w:rFonts w:ascii="Verdana" w:eastAsia="Verdana" w:hAnsi="Verdana" w:cs="Verdana"/>
        </w:rPr>
        <w:t>ejecución</w:t>
      </w:r>
      <w:r w:rsidRPr="00836680">
        <w:rPr>
          <w:rFonts w:ascii="Verdana" w:eastAsia="Verdana" w:hAnsi="Verdana" w:cs="Verdana"/>
          <w:spacing w:val="-18"/>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los</w:t>
      </w:r>
      <w:r w:rsidRPr="00836680">
        <w:rPr>
          <w:rFonts w:ascii="Verdana" w:eastAsia="Verdana" w:hAnsi="Verdana" w:cs="Verdana"/>
          <w:spacing w:val="-21"/>
        </w:rPr>
        <w:t xml:space="preserve"> </w:t>
      </w:r>
      <w:r w:rsidRPr="00836680">
        <w:rPr>
          <w:rFonts w:ascii="Verdana" w:eastAsia="Verdana" w:hAnsi="Verdana" w:cs="Verdana"/>
        </w:rPr>
        <w:t>trabajos.</w:t>
      </w:r>
    </w:p>
    <w:p w:rsidR="00E66FDD" w:rsidRPr="00836680" w:rsidRDefault="00E66FDD" w:rsidP="00E66FDD">
      <w:pPr>
        <w:widowControl w:val="0"/>
        <w:autoSpaceDE w:val="0"/>
        <w:autoSpaceDN w:val="0"/>
        <w:spacing w:before="120" w:after="240"/>
        <w:contextualSpacing/>
        <w:outlineLvl w:val="0"/>
        <w:rPr>
          <w:rFonts w:ascii="Verdana" w:eastAsia="Verdana" w:hAnsi="Verdana" w:cs="Verdana"/>
          <w:b/>
          <w:bCs/>
        </w:rPr>
      </w:pPr>
      <w:r w:rsidRPr="00836680">
        <w:rPr>
          <w:rFonts w:ascii="Verdana" w:eastAsia="Verdana" w:hAnsi="Verdana" w:cs="Verdana"/>
          <w:b/>
          <w:bCs/>
        </w:rPr>
        <w:t>APORTE PROPIO. –</w:t>
      </w:r>
    </w:p>
    <w:p w:rsidR="00E66FDD" w:rsidRPr="00836680" w:rsidRDefault="00E66FDD" w:rsidP="00E66FDD">
      <w:pPr>
        <w:widowControl w:val="0"/>
        <w:autoSpaceDE w:val="0"/>
        <w:autoSpaceDN w:val="0"/>
        <w:spacing w:before="120"/>
        <w:ind w:right="154"/>
        <w:contextualSpacing/>
        <w:jc w:val="both"/>
        <w:rPr>
          <w:rFonts w:ascii="Verdana" w:eastAsia="Verdana" w:hAnsi="Verdana" w:cs="Verdana"/>
        </w:rPr>
      </w:pPr>
      <w:r w:rsidRPr="00836680">
        <w:rPr>
          <w:rFonts w:ascii="Verdana" w:eastAsia="Verdana" w:hAnsi="Verdana" w:cs="Verdana"/>
        </w:rPr>
        <w:t>El</w:t>
      </w:r>
      <w:r w:rsidRPr="00836680">
        <w:rPr>
          <w:rFonts w:ascii="Verdana" w:eastAsia="Verdana" w:hAnsi="Verdana" w:cs="Verdana"/>
          <w:spacing w:val="-7"/>
        </w:rPr>
        <w:t xml:space="preserve"> </w:t>
      </w:r>
      <w:r w:rsidRPr="00836680">
        <w:rPr>
          <w:rFonts w:ascii="Verdana" w:eastAsia="Verdana" w:hAnsi="Verdana" w:cs="Verdana"/>
        </w:rPr>
        <w:t>aporte</w:t>
      </w:r>
      <w:r w:rsidRPr="00836680">
        <w:rPr>
          <w:rFonts w:ascii="Verdana" w:eastAsia="Verdana" w:hAnsi="Verdana" w:cs="Verdana"/>
          <w:spacing w:val="-14"/>
        </w:rPr>
        <w:t xml:space="preserve"> </w:t>
      </w:r>
      <w:r w:rsidRPr="00836680">
        <w:rPr>
          <w:rFonts w:ascii="Verdana" w:eastAsia="Verdana" w:hAnsi="Verdana" w:cs="Verdana"/>
        </w:rPr>
        <w:t>propio</w:t>
      </w:r>
      <w:r w:rsidRPr="00836680">
        <w:rPr>
          <w:rFonts w:ascii="Verdana" w:eastAsia="Verdana" w:hAnsi="Verdana" w:cs="Verdana"/>
          <w:spacing w:val="-11"/>
        </w:rPr>
        <w:t xml:space="preserve"> </w:t>
      </w:r>
      <w:r w:rsidRPr="00836680">
        <w:rPr>
          <w:rFonts w:ascii="Verdana" w:eastAsia="Verdana" w:hAnsi="Verdana" w:cs="Verdana"/>
        </w:rPr>
        <w:t>se</w:t>
      </w:r>
      <w:r w:rsidRPr="00836680">
        <w:rPr>
          <w:rFonts w:ascii="Verdana" w:eastAsia="Verdana" w:hAnsi="Verdana" w:cs="Verdana"/>
          <w:spacing w:val="-11"/>
        </w:rPr>
        <w:t xml:space="preserve"> </w:t>
      </w:r>
      <w:r w:rsidRPr="00836680">
        <w:rPr>
          <w:rFonts w:ascii="Verdana" w:eastAsia="Verdana" w:hAnsi="Verdana" w:cs="Verdana"/>
        </w:rPr>
        <w:t>encuentra</w:t>
      </w:r>
      <w:r w:rsidRPr="00836680">
        <w:rPr>
          <w:rFonts w:ascii="Verdana" w:eastAsia="Verdana" w:hAnsi="Verdana" w:cs="Verdana"/>
          <w:spacing w:val="-6"/>
        </w:rPr>
        <w:t xml:space="preserve"> </w:t>
      </w:r>
      <w:r w:rsidRPr="00836680">
        <w:rPr>
          <w:rFonts w:ascii="Verdana" w:eastAsia="Verdana" w:hAnsi="Verdana" w:cs="Verdana"/>
        </w:rPr>
        <w:t>especificado</w:t>
      </w:r>
      <w:r w:rsidRPr="00836680">
        <w:rPr>
          <w:rFonts w:ascii="Verdana" w:eastAsia="Verdana" w:hAnsi="Verdana" w:cs="Verdana"/>
          <w:spacing w:val="-9"/>
        </w:rPr>
        <w:t xml:space="preserve"> </w:t>
      </w:r>
      <w:r w:rsidRPr="00836680">
        <w:rPr>
          <w:rFonts w:ascii="Verdana" w:eastAsia="Verdana" w:hAnsi="Verdana" w:cs="Verdana"/>
        </w:rPr>
        <w:t>en</w:t>
      </w:r>
      <w:r w:rsidRPr="00836680">
        <w:rPr>
          <w:rFonts w:ascii="Verdana" w:eastAsia="Verdana" w:hAnsi="Verdana" w:cs="Verdana"/>
          <w:spacing w:val="-9"/>
        </w:rPr>
        <w:t xml:space="preserve"> </w:t>
      </w:r>
      <w:r w:rsidRPr="00836680">
        <w:rPr>
          <w:rFonts w:ascii="Verdana" w:eastAsia="Verdana" w:hAnsi="Verdana" w:cs="Verdana"/>
        </w:rPr>
        <w:t>el</w:t>
      </w:r>
      <w:r w:rsidRPr="00836680">
        <w:rPr>
          <w:rFonts w:ascii="Verdana" w:eastAsia="Verdana" w:hAnsi="Verdana" w:cs="Verdana"/>
          <w:spacing w:val="-5"/>
        </w:rPr>
        <w:t xml:space="preserve"> </w:t>
      </w:r>
      <w:r w:rsidRPr="00836680">
        <w:rPr>
          <w:rFonts w:ascii="Verdana" w:eastAsia="Verdana" w:hAnsi="Verdana" w:cs="Verdana"/>
        </w:rPr>
        <w:t>análisis</w:t>
      </w:r>
      <w:r w:rsidRPr="00836680">
        <w:rPr>
          <w:rFonts w:ascii="Verdana" w:eastAsia="Verdana" w:hAnsi="Verdana" w:cs="Verdana"/>
          <w:spacing w:val="-12"/>
        </w:rPr>
        <w:t xml:space="preserve"> </w:t>
      </w:r>
      <w:r w:rsidRPr="00836680">
        <w:rPr>
          <w:rFonts w:ascii="Verdana" w:eastAsia="Verdana" w:hAnsi="Verdana" w:cs="Verdana"/>
        </w:rPr>
        <w:t>de precios unitarios,</w:t>
      </w:r>
      <w:r w:rsidRPr="00836680">
        <w:rPr>
          <w:rFonts w:ascii="Verdana" w:eastAsia="Verdana" w:hAnsi="Verdana" w:cs="Verdana"/>
          <w:spacing w:val="-10"/>
        </w:rPr>
        <w:t xml:space="preserve"> </w:t>
      </w:r>
      <w:r w:rsidRPr="00836680">
        <w:rPr>
          <w:rFonts w:ascii="Verdana" w:eastAsia="Verdana" w:hAnsi="Verdana" w:cs="Verdana"/>
        </w:rPr>
        <w:t>mismos</w:t>
      </w:r>
      <w:r w:rsidRPr="00836680">
        <w:rPr>
          <w:rFonts w:ascii="Verdana" w:eastAsia="Verdana" w:hAnsi="Verdana" w:cs="Verdana"/>
          <w:spacing w:val="-13"/>
        </w:rPr>
        <w:t xml:space="preserve"> </w:t>
      </w:r>
      <w:r w:rsidRPr="00836680">
        <w:rPr>
          <w:rFonts w:ascii="Verdana" w:eastAsia="Verdana" w:hAnsi="Verdana" w:cs="Verdana"/>
        </w:rPr>
        <w:t>que</w:t>
      </w:r>
      <w:r w:rsidRPr="00836680">
        <w:rPr>
          <w:rFonts w:ascii="Verdana" w:eastAsia="Verdana" w:hAnsi="Verdana" w:cs="Verdana"/>
          <w:spacing w:val="-11"/>
        </w:rPr>
        <w:t xml:space="preserve"> </w:t>
      </w:r>
      <w:r w:rsidRPr="00836680">
        <w:rPr>
          <w:rFonts w:ascii="Verdana" w:eastAsia="Verdana" w:hAnsi="Verdana" w:cs="Verdana"/>
        </w:rPr>
        <w:t>no</w:t>
      </w:r>
      <w:r w:rsidRPr="00836680">
        <w:rPr>
          <w:rFonts w:ascii="Verdana" w:eastAsia="Verdana" w:hAnsi="Verdana" w:cs="Verdana"/>
          <w:spacing w:val="-11"/>
        </w:rPr>
        <w:t xml:space="preserve"> </w:t>
      </w:r>
      <w:r w:rsidRPr="00836680">
        <w:rPr>
          <w:rFonts w:ascii="Verdana" w:eastAsia="Verdana" w:hAnsi="Verdana" w:cs="Verdana"/>
        </w:rPr>
        <w:t>serán</w:t>
      </w:r>
      <w:r w:rsidRPr="00836680">
        <w:rPr>
          <w:rFonts w:ascii="Verdana" w:eastAsia="Verdana" w:hAnsi="Verdana" w:cs="Verdana"/>
          <w:spacing w:val="-8"/>
        </w:rPr>
        <w:t xml:space="preserve"> </w:t>
      </w:r>
      <w:r w:rsidRPr="0083668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spacing w:before="120"/>
        <w:contextualSpacing/>
        <w:jc w:val="both"/>
        <w:rPr>
          <w:rFonts w:ascii="Verdana" w:eastAsia="Verdana" w:hAnsi="Verdana" w:cs="Verdana"/>
        </w:rPr>
      </w:pPr>
      <w:r w:rsidRPr="00836680">
        <w:rPr>
          <w:rFonts w:ascii="Verdana" w:eastAsia="Verdana" w:hAnsi="Verdana" w:cs="Verdana"/>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tbl>
      <w:tblPr>
        <w:tblStyle w:val="TablaconcuadrculaCOPA112"/>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eastAsia="Arial" w:hAnsi="Verdana" w:cs="Arial"/>
                <w:b/>
              </w:rPr>
            </w:pPr>
            <w:r w:rsidRPr="00836680">
              <w:rPr>
                <w:rFonts w:ascii="Verdana" w:eastAsia="Arial" w:hAnsi="Verdana" w:cs="Arial"/>
                <w:b/>
              </w:rPr>
              <w:t>N°</w:t>
            </w:r>
          </w:p>
        </w:tc>
        <w:tc>
          <w:tcPr>
            <w:tcW w:w="2385" w:type="dxa"/>
            <w:shd w:val="clear" w:color="auto" w:fill="1F3864"/>
          </w:tcPr>
          <w:p w:rsidR="00E66FDD" w:rsidRPr="00836680" w:rsidRDefault="00E66FDD" w:rsidP="00355184">
            <w:pPr>
              <w:contextualSpacing/>
              <w:jc w:val="center"/>
              <w:rPr>
                <w:rFonts w:ascii="Verdana" w:eastAsia="Arial" w:hAnsi="Verdana" w:cs="Arial"/>
                <w:b/>
              </w:rPr>
            </w:pPr>
            <w:r w:rsidRPr="00836680">
              <w:rPr>
                <w:rFonts w:ascii="Verdana" w:eastAsia="Arial" w:hAnsi="Verdana" w:cs="Arial"/>
                <w:b/>
              </w:rPr>
              <w:t>CODIGO</w:t>
            </w:r>
          </w:p>
        </w:tc>
        <w:tc>
          <w:tcPr>
            <w:tcW w:w="1145" w:type="dxa"/>
            <w:shd w:val="clear" w:color="auto" w:fill="1F3864"/>
          </w:tcPr>
          <w:p w:rsidR="00E66FDD" w:rsidRPr="00836680" w:rsidRDefault="00E66FDD" w:rsidP="00355184">
            <w:pPr>
              <w:contextualSpacing/>
              <w:jc w:val="center"/>
              <w:rPr>
                <w:rFonts w:ascii="Verdana" w:eastAsia="Arial" w:hAnsi="Verdana" w:cs="Arial"/>
                <w:b/>
              </w:rPr>
            </w:pPr>
            <w:r w:rsidRPr="00836680">
              <w:rPr>
                <w:rFonts w:ascii="Verdana" w:eastAsia="Arial" w:hAnsi="Verdana" w:cs="Arial"/>
                <w:b/>
              </w:rPr>
              <w:t>UNIDAD</w:t>
            </w:r>
          </w:p>
        </w:tc>
        <w:tc>
          <w:tcPr>
            <w:tcW w:w="5520" w:type="dxa"/>
            <w:shd w:val="clear" w:color="auto" w:fill="1F3864"/>
          </w:tcPr>
          <w:p w:rsidR="00E66FDD" w:rsidRPr="00836680" w:rsidRDefault="00E66FDD" w:rsidP="00355184">
            <w:pPr>
              <w:contextualSpacing/>
              <w:jc w:val="center"/>
              <w:rPr>
                <w:rFonts w:ascii="Verdana" w:eastAsia="Arial" w:hAnsi="Verdana" w:cs="Arial"/>
                <w:b/>
              </w:rPr>
            </w:pPr>
            <w:r w:rsidRPr="00836680">
              <w:rPr>
                <w:rFonts w:ascii="Verdana" w:eastAsia="Arial" w:hAnsi="Verdana" w:cs="Arial"/>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eastAsia="Arial" w:hAnsi="Verdana" w:cs="Arial"/>
                <w:b/>
              </w:rPr>
            </w:pPr>
            <w:r w:rsidRPr="00836680">
              <w:rPr>
                <w:rFonts w:ascii="Verdana" w:eastAsia="Arial" w:hAnsi="Verdana" w:cs="Arial"/>
                <w:b/>
              </w:rPr>
              <w:t>33</w:t>
            </w:r>
          </w:p>
        </w:tc>
        <w:tc>
          <w:tcPr>
            <w:tcW w:w="2385" w:type="dxa"/>
            <w:shd w:val="clear" w:color="auto" w:fill="BDD6EE"/>
          </w:tcPr>
          <w:p w:rsidR="00E66FDD" w:rsidRPr="00836680" w:rsidRDefault="00E66FDD" w:rsidP="00355184">
            <w:pPr>
              <w:contextualSpacing/>
              <w:jc w:val="center"/>
              <w:rPr>
                <w:rFonts w:ascii="Verdana" w:eastAsia="Arial" w:hAnsi="Verdana" w:cs="Arial"/>
                <w:b/>
              </w:rPr>
            </w:pPr>
            <w:r w:rsidRPr="00836680">
              <w:rPr>
                <w:rFonts w:ascii="Verdana" w:eastAsia="Arial" w:hAnsi="Verdana" w:cs="Arial"/>
                <w:b/>
              </w:rPr>
              <w:t>VN - IE - ILU - 4</w:t>
            </w:r>
          </w:p>
        </w:tc>
        <w:tc>
          <w:tcPr>
            <w:tcW w:w="1145" w:type="dxa"/>
            <w:shd w:val="clear" w:color="auto" w:fill="BDD6EE"/>
          </w:tcPr>
          <w:p w:rsidR="00E66FDD" w:rsidRPr="00836680" w:rsidRDefault="00E66FDD" w:rsidP="00355184">
            <w:pPr>
              <w:contextualSpacing/>
              <w:jc w:val="center"/>
              <w:rPr>
                <w:rFonts w:ascii="Verdana" w:eastAsia="Arial" w:hAnsi="Verdana" w:cs="Arial"/>
                <w:b/>
              </w:rPr>
            </w:pPr>
            <w:r w:rsidRPr="00836680">
              <w:rPr>
                <w:rFonts w:ascii="Verdana" w:eastAsia="Arial" w:hAnsi="Verdana" w:cs="Arial"/>
                <w:b/>
              </w:rPr>
              <w:t>PTO</w:t>
            </w:r>
          </w:p>
        </w:tc>
        <w:tc>
          <w:tcPr>
            <w:tcW w:w="5520" w:type="dxa"/>
            <w:shd w:val="clear" w:color="auto" w:fill="BDD6EE"/>
          </w:tcPr>
          <w:p w:rsidR="00E66FDD" w:rsidRPr="00836680" w:rsidRDefault="00E66FDD" w:rsidP="00355184">
            <w:pPr>
              <w:contextualSpacing/>
              <w:jc w:val="center"/>
              <w:rPr>
                <w:rFonts w:ascii="Verdana" w:eastAsia="Arial" w:hAnsi="Verdana" w:cs="Arial"/>
                <w:b/>
              </w:rPr>
            </w:pPr>
            <w:r w:rsidRPr="00836680">
              <w:rPr>
                <w:rFonts w:ascii="Verdana" w:eastAsia="Arial" w:hAnsi="Verdana" w:cs="Arial"/>
                <w:b/>
                <w:bCs/>
              </w:rPr>
              <w:t>INSTALACIÓN ELÉCTRICA (PUNTO DE ILUMINACIÓN PANEL LED 24W)</w:t>
            </w:r>
          </w:p>
        </w:tc>
      </w:tr>
    </w:tbl>
    <w:p w:rsidR="00E66FDD" w:rsidRPr="00836680" w:rsidRDefault="00E66FDD" w:rsidP="00E66FDD">
      <w:pPr>
        <w:widowControl w:val="0"/>
        <w:tabs>
          <w:tab w:val="left" w:pos="560"/>
        </w:tabs>
        <w:autoSpaceDE w:val="0"/>
        <w:autoSpaceDN w:val="0"/>
        <w:spacing w:after="240"/>
        <w:contextualSpacing/>
        <w:jc w:val="both"/>
        <w:rPr>
          <w:rFonts w:ascii="Verdana" w:eastAsia="Arial" w:hAnsi="Verdana" w:cs="Arial"/>
          <w:b/>
          <w:color w:val="000000"/>
        </w:rPr>
      </w:pPr>
      <w:r w:rsidRPr="00836680">
        <w:rPr>
          <w:rFonts w:ascii="Verdana" w:eastAsia="Arial" w:hAnsi="Verdana" w:cs="Arial"/>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Este Ítem comprende la Instalación eléctrica (punto de iluminación Panel </w:t>
      </w:r>
      <w:proofErr w:type="spellStart"/>
      <w:r w:rsidRPr="00836680">
        <w:rPr>
          <w:rFonts w:ascii="Verdana" w:eastAsia="Arial" w:hAnsi="Verdana" w:cs="Tahoma"/>
        </w:rPr>
        <w:t>Led</w:t>
      </w:r>
      <w:proofErr w:type="spellEnd"/>
      <w:r w:rsidRPr="00836680">
        <w:rPr>
          <w:rFonts w:ascii="Verdana" w:eastAsia="Arial" w:hAnsi="Verdana" w:cs="Tahoma"/>
        </w:rPr>
        <w:t xml:space="preserve"> 24W), dispuesta de acuerdo a los detalles de planos del proyecto o bien a lo indicado por el Supervisor de Obras.</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spacing w:after="240"/>
        <w:contextualSpacing/>
        <w:jc w:val="both"/>
        <w:rPr>
          <w:rFonts w:ascii="Verdana" w:eastAsia="Arial" w:hAnsi="Verdana" w:cs="Arial"/>
          <w:b/>
          <w:color w:val="000000"/>
        </w:rPr>
      </w:pPr>
      <w:r w:rsidRPr="00836680">
        <w:rPr>
          <w:rFonts w:ascii="Verdana" w:eastAsia="Arial" w:hAnsi="Verdana" w:cs="Arial"/>
          <w:b/>
          <w:color w:val="000000"/>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 xml:space="preserve">Los materiales a emplearse deberán ser suministrados por el Contratista, de acuerdo </w:t>
      </w:r>
      <w:r w:rsidRPr="00836680">
        <w:rPr>
          <w:rFonts w:ascii="Verdana" w:eastAsia="Arial" w:hAnsi="Verdana" w:cs="Tahoma"/>
        </w:rPr>
        <w:lastRenderedPageBreak/>
        <w:t>al siguiente detalle:</w:t>
      </w:r>
    </w:p>
    <w:p w:rsidR="00E66FDD" w:rsidRPr="00836680" w:rsidRDefault="00E66FDD" w:rsidP="00E66FDD">
      <w:pPr>
        <w:widowControl w:val="0"/>
        <w:tabs>
          <w:tab w:val="left" w:pos="8711"/>
        </w:tabs>
        <w:autoSpaceDE w:val="0"/>
        <w:autoSpaceDN w:val="0"/>
        <w:contextualSpacing/>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E66FDD" w:rsidRPr="00836680" w:rsidTr="003551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s="Helvetica"/>
                <w:color w:val="FFFFFF"/>
                <w:lang w:eastAsia="es-ES"/>
              </w:rPr>
            </w:pPr>
            <w:r w:rsidRPr="00836680">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s="Helvetica"/>
                <w:color w:val="FFFFFF"/>
                <w:lang w:eastAsia="es-ES"/>
              </w:rPr>
            </w:pPr>
            <w:r w:rsidRPr="00836680">
              <w:rPr>
                <w:rFonts w:ascii="Verdana" w:hAnsi="Verdana" w:cs="Helvetica"/>
                <w:b/>
                <w:bCs/>
                <w:color w:val="FFFFFF"/>
                <w:lang w:eastAsia="es-ES"/>
              </w:rPr>
              <w:t>UNIDAD</w:t>
            </w:r>
          </w:p>
        </w:tc>
      </w:tr>
      <w:tr w:rsidR="00E66FDD" w:rsidRPr="00836680" w:rsidTr="003551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M</w:t>
            </w:r>
          </w:p>
        </w:tc>
      </w:tr>
      <w:tr w:rsidR="00E66FDD" w:rsidRPr="00836680" w:rsidTr="003551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3551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3551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3551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3551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3551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3551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M</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tabs>
          <w:tab w:val="left" w:pos="8711"/>
        </w:tabs>
        <w:spacing w:before="240"/>
        <w:contextualSpacing/>
        <w:jc w:val="both"/>
        <w:rPr>
          <w:rFonts w:ascii="Verdana" w:hAnsi="Verdana"/>
          <w:lang w:eastAsia="es-ES"/>
        </w:rPr>
      </w:pPr>
      <w:r w:rsidRPr="00836680">
        <w:rPr>
          <w:rFonts w:ascii="Verdana" w:hAnsi="Verdana"/>
          <w:lang w:eastAsia="es-ES"/>
        </w:rPr>
        <w:t>Los accesorios deben ser de primera calidad dentro el mercado local y que cumplan las exigencias técnicas del proyecto.</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spacing w:before="240" w:after="240"/>
        <w:contextualSpacing/>
        <w:jc w:val="both"/>
        <w:rPr>
          <w:rFonts w:ascii="Verdana" w:eastAsia="Arial" w:hAnsi="Verdana" w:cs="Calibri"/>
          <w:b/>
          <w:bCs/>
          <w:lang w:val="es-ES_tradnl"/>
        </w:rPr>
      </w:pPr>
      <w:r w:rsidRPr="00836680">
        <w:rPr>
          <w:rFonts w:ascii="Verdana" w:eastAsia="Arial" w:hAnsi="Verdana" w:cs="Calibri"/>
          <w:b/>
          <w:bCs/>
          <w:lang w:val="es-ES_tradnl"/>
        </w:rPr>
        <w:t>TUBO PVC 5/8"</w:t>
      </w:r>
    </w:p>
    <w:p w:rsidR="00E66FDD" w:rsidRPr="00836680" w:rsidRDefault="00E66FDD" w:rsidP="00E66FDD">
      <w:pPr>
        <w:widowControl w:val="0"/>
        <w:tabs>
          <w:tab w:val="left" w:pos="0"/>
        </w:tabs>
        <w:autoSpaceDE w:val="0"/>
        <w:autoSpaceDN w:val="0"/>
        <w:adjustRightInd w:val="0"/>
        <w:spacing w:before="240" w:after="240"/>
        <w:contextualSpacing/>
        <w:jc w:val="both"/>
        <w:rPr>
          <w:rFonts w:ascii="Verdana" w:eastAsia="Arial" w:hAnsi="Verdana" w:cs="Calibri"/>
          <w:bCs/>
          <w:lang w:val="es-ES_tradnl"/>
        </w:rPr>
      </w:pPr>
      <w:r w:rsidRPr="00836680">
        <w:rPr>
          <w:rFonts w:ascii="Verdana" w:eastAsia="Arial" w:hAnsi="Verdana" w:cs="Calibri"/>
          <w:bCs/>
          <w:lang w:val="es-ES_tradnl"/>
        </w:rPr>
        <w:t xml:space="preserve"> 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240"/>
        <w:contextualSpacing/>
        <w:rPr>
          <w:rFonts w:ascii="Verdana" w:eastAsia="Arial" w:hAnsi="Verdana" w:cs="Calibri"/>
          <w:bCs/>
          <w:lang w:val="es-ES_tradnl"/>
        </w:rPr>
      </w:pPr>
      <w:r w:rsidRPr="00836680">
        <w:rPr>
          <w:rFonts w:ascii="Verdana" w:eastAsia="Arial" w:hAnsi="Verdana" w:cs="Calibri"/>
          <w:bCs/>
          <w:lang w:val="es-ES_tradnl"/>
        </w:rPr>
        <w:t>Las juntas serán del Tipo campana – espiga</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ab/>
        <w:t xml:space="preserve">-Normas Bolivianas:        </w:t>
      </w:r>
      <w:r w:rsidRPr="00836680">
        <w:rPr>
          <w:rFonts w:ascii="Verdana" w:eastAsia="Arial" w:hAnsi="Verdana" w:cs="Calibri"/>
          <w:bCs/>
          <w:lang w:val="es-ES_tradnl"/>
        </w:rPr>
        <w:tab/>
        <w:t>NB 213-77</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ab/>
        <w:t xml:space="preserve">-Normas ASTM: </w:t>
      </w:r>
      <w:r w:rsidRPr="00836680">
        <w:rPr>
          <w:rFonts w:ascii="Verdana" w:eastAsia="Arial" w:hAnsi="Verdana" w:cs="Calibri"/>
          <w:bCs/>
          <w:lang w:val="es-ES_tradnl"/>
        </w:rPr>
        <w:tab/>
      </w:r>
      <w:r w:rsidRPr="00836680">
        <w:rPr>
          <w:rFonts w:ascii="Verdana" w:eastAsia="Arial" w:hAnsi="Verdana" w:cs="Calibri"/>
          <w:bCs/>
          <w:lang w:val="es-ES_tradnl"/>
        </w:rPr>
        <w:tab/>
        <w:t>D-1785 y D-2241</w:t>
      </w:r>
    </w:p>
    <w:p w:rsidR="00E66FDD" w:rsidRPr="00836680" w:rsidRDefault="00E66FDD" w:rsidP="00E66FDD">
      <w:pPr>
        <w:widowControl w:val="0"/>
        <w:tabs>
          <w:tab w:val="left" w:pos="8711"/>
        </w:tabs>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contextualSpacing/>
        <w:rPr>
          <w:rFonts w:ascii="Verdana" w:eastAsia="Arial" w:hAnsi="Verdana" w:cs="Calibri"/>
          <w:bCs/>
          <w:lang w:val="es-ES_tradnl"/>
        </w:rPr>
      </w:pPr>
    </w:p>
    <w:p w:rsidR="00E66FDD" w:rsidRPr="00836680" w:rsidRDefault="00E66FDD" w:rsidP="00E66FDD">
      <w:pPr>
        <w:widowControl w:val="0"/>
        <w:tabs>
          <w:tab w:val="left" w:pos="8711"/>
        </w:tabs>
        <w:autoSpaceDE w:val="0"/>
        <w:autoSpaceDN w:val="0"/>
        <w:contextualSpacing/>
        <w:rPr>
          <w:rFonts w:ascii="Verdana" w:eastAsia="Arial" w:hAnsi="Verdana" w:cs="Calibri"/>
          <w:bCs/>
          <w:lang w:val="es-ES_tradn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
          <w:bCs/>
          <w:lang w:val="es-ES_tradnl"/>
        </w:rPr>
        <w:t xml:space="preserve">Panel LED 24W </w:t>
      </w:r>
      <w:proofErr w:type="spellStart"/>
      <w:r w:rsidRPr="00836680">
        <w:rPr>
          <w:rFonts w:ascii="Verdana" w:eastAsia="Arial" w:hAnsi="Verdana" w:cs="Calibri"/>
          <w:b/>
          <w:bCs/>
          <w:lang w:val="es-ES_tradnl"/>
        </w:rPr>
        <w:t>empotrable</w:t>
      </w:r>
      <w:proofErr w:type="spellEnd"/>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Cs/>
        </w:rPr>
        <w:t xml:space="preserve">CHIP </w:t>
      </w:r>
      <w:proofErr w:type="spellStart"/>
      <w:r w:rsidRPr="00836680">
        <w:rPr>
          <w:rFonts w:ascii="Verdana" w:eastAsia="Arial" w:hAnsi="Verdana" w:cs="Calibri"/>
          <w:bCs/>
        </w:rPr>
        <w:t>Epistar</w:t>
      </w:r>
      <w:proofErr w:type="spellEnd"/>
      <w:r w:rsidRPr="00836680">
        <w:rPr>
          <w:rFonts w:ascii="Verdana" w:eastAsia="Arial" w:hAnsi="Verdana" w:cs="Calibri"/>
          <w:bCs/>
        </w:rPr>
        <w:t xml:space="preserve"> o similar, Factor e Potencia ≥ 0.5, Alta resistencia de aislamiento, Vida útil de ≥ 35.000 horas, CRI ≥ 70, Interior Casas, apartamentos, locales comerciales, Centros Comerciales, Almacenes tipo Grandes Superficies, Plantas Industriales.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 xml:space="preserve">Tensión nominal UN (VAC) 100 – 240*, Potencias (W) 6 – 48, Frecuencia de trabajo </w:t>
      </w:r>
      <w:proofErr w:type="spellStart"/>
      <w:r w:rsidRPr="00836680">
        <w:rPr>
          <w:rFonts w:ascii="Verdana" w:eastAsia="Arial" w:hAnsi="Verdana" w:cs="Calibri"/>
          <w:bCs/>
        </w:rPr>
        <w:t>fN</w:t>
      </w:r>
      <w:proofErr w:type="spellEnd"/>
      <w:r w:rsidRPr="00836680">
        <w:rPr>
          <w:rFonts w:ascii="Verdana" w:eastAsia="Arial" w:hAnsi="Verdana" w:cs="Calibri"/>
          <w:bCs/>
        </w:rPr>
        <w:t xml:space="preserve"> (Hz) 50/60, Temperatura de operación (</w:t>
      </w:r>
      <w:proofErr w:type="spellStart"/>
      <w:r w:rsidRPr="00836680">
        <w:rPr>
          <w:rFonts w:ascii="Verdana" w:eastAsia="Arial" w:hAnsi="Verdana" w:cs="Calibri"/>
          <w:bCs/>
        </w:rPr>
        <w:t>ºC</w:t>
      </w:r>
      <w:proofErr w:type="spellEnd"/>
      <w:r w:rsidRPr="00836680">
        <w:rPr>
          <w:rFonts w:ascii="Verdana" w:eastAsia="Arial" w:hAnsi="Verdana" w:cs="Calibri"/>
          <w:bCs/>
        </w:rPr>
        <w:t>) -30 +50, Tensión máxima de operación UMAX 1.1 * UN</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autoSpaceDE w:val="0"/>
        <w:autoSpaceDN w:val="0"/>
        <w:contextualSpacing/>
        <w:jc w:val="both"/>
        <w:rPr>
          <w:rFonts w:ascii="Verdana" w:eastAsia="Arial" w:hAnsi="Verdana" w:cs="Calibri"/>
          <w:b/>
          <w:bCs/>
        </w:rPr>
      </w:pPr>
      <w:r w:rsidRPr="00836680">
        <w:rPr>
          <w:rFonts w:ascii="Verdana" w:eastAsia="Arial" w:hAnsi="Verdana" w:cs="Calibri"/>
          <w:b/>
          <w:bCs/>
        </w:rPr>
        <w:t>Interruptor</w:t>
      </w:r>
    </w:p>
    <w:p w:rsidR="00E66FDD" w:rsidRPr="00836680" w:rsidRDefault="00E66FDD" w:rsidP="00E66FDD">
      <w:pPr>
        <w:widowControl w:val="0"/>
        <w:autoSpaceDE w:val="0"/>
        <w:autoSpaceDN w:val="0"/>
        <w:contextualSpacing/>
        <w:jc w:val="both"/>
        <w:rPr>
          <w:rFonts w:ascii="Verdana" w:eastAsia="Arial" w:hAnsi="Verdana" w:cs="Calibri"/>
          <w:b/>
          <w:bCs/>
        </w:rPr>
      </w:pPr>
    </w:p>
    <w:p w:rsidR="00E66FDD" w:rsidRPr="00836680" w:rsidRDefault="00E66FDD" w:rsidP="00E66FDD">
      <w:pPr>
        <w:widowControl w:val="0"/>
        <w:autoSpaceDE w:val="0"/>
        <w:autoSpaceDN w:val="0"/>
        <w:contextualSpacing/>
        <w:jc w:val="both"/>
        <w:rPr>
          <w:rFonts w:ascii="Verdana" w:eastAsia="Arial" w:hAnsi="Verdana" w:cs="Calibri"/>
          <w:b/>
          <w:bCs/>
        </w:rPr>
      </w:pPr>
      <w:r w:rsidRPr="00836680">
        <w:rPr>
          <w:rFonts w:ascii="Verdana" w:eastAsia="Arial" w:hAnsi="Verdana" w:cs="Calibri"/>
          <w:bCs/>
          <w:lang w:val="es-ES_tradnl"/>
        </w:rPr>
        <w:t>La superficie del accesorio deberá ser lisa y libre de grietas, fisuras y otros defectos que alteren su calidad.</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 xml:space="preserve">Tensión nominal: </w:t>
      </w:r>
      <w:r w:rsidRPr="00836680">
        <w:rPr>
          <w:rFonts w:ascii="Verdana" w:eastAsia="Arial" w:hAnsi="Verdana" w:cs="Calibri"/>
          <w:bCs/>
          <w:lang w:val="es-ES_tradnl"/>
        </w:rPr>
        <w:t>250V AC; 127V AC</w:t>
      </w:r>
      <w:r w:rsidRPr="00836680">
        <w:rPr>
          <w:rFonts w:ascii="Verdana" w:eastAsia="Arial" w:hAnsi="Verdana" w:cs="Calibri"/>
          <w:bCs/>
        </w:rPr>
        <w:t xml:space="preserve"> </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Corriente nominal: 10 A</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Frecuencia: 60 Hz.</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lastRenderedPageBreak/>
        <w:t>Operaciones mecánicas: Superior a 40.000 operaciones (Apertura- cierre), con carga a corriente nominal.</w:t>
      </w:r>
    </w:p>
    <w:p w:rsidR="00E66FDD" w:rsidRPr="00836680" w:rsidRDefault="00E66FDD" w:rsidP="003817F9">
      <w:pPr>
        <w:widowControl w:val="0"/>
        <w:numPr>
          <w:ilvl w:val="0"/>
          <w:numId w:val="101"/>
        </w:numPr>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t xml:space="preserve">Mascara: Policarbonato </w:t>
      </w:r>
      <w:proofErr w:type="spellStart"/>
      <w:r w:rsidRPr="00836680">
        <w:rPr>
          <w:rFonts w:ascii="Verdana" w:eastAsia="Arial" w:hAnsi="Verdana" w:cs="Calibri"/>
          <w:bCs/>
          <w:lang w:val="es-ES_tradnl"/>
        </w:rPr>
        <w:t>autoextinguible</w:t>
      </w:r>
      <w:proofErr w:type="spellEnd"/>
      <w:r w:rsidRPr="00836680">
        <w:rPr>
          <w:rFonts w:ascii="Verdana" w:eastAsia="Arial" w:hAnsi="Verdana" w:cs="Calibri"/>
          <w:bCs/>
          <w:lang w:val="es-ES_tradnl"/>
        </w:rPr>
        <w:t>.</w:t>
      </w:r>
    </w:p>
    <w:p w:rsidR="00E66FDD" w:rsidRPr="00836680" w:rsidRDefault="00E66FDD" w:rsidP="00E66FDD">
      <w:pPr>
        <w:widowControl w:val="0"/>
        <w:autoSpaceDE w:val="0"/>
        <w:autoSpaceDN w:val="0"/>
        <w:ind w:left="720"/>
        <w:contextualSpacing/>
        <w:jc w:val="both"/>
        <w:rPr>
          <w:rFonts w:ascii="Verdana" w:eastAsia="Arial" w:hAnsi="Verdana" w:cs="Calibri"/>
          <w:bCs/>
          <w:lang w:val="es-ES_tradn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rPr>
      </w:pPr>
      <w:r w:rsidRPr="00836680">
        <w:rPr>
          <w:rFonts w:ascii="Verdana" w:eastAsia="Arial" w:hAnsi="Verdana" w:cs="Calibri"/>
          <w:b/>
        </w:rPr>
        <w:t>Codo PVC de 5/8</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 xml:space="preserve">Material de Poli cloruro de Vinilo (PVC), los codos deben tener las siguientes características: </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Superficie externa e interna lisas y estar libres de grietas, fisuras, ondulaciones y otros defectos que alteren su calidad.</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codo deberá ser de material PVC de color uniforme.</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66FDD" w:rsidRPr="00836680" w:rsidRDefault="00E66FDD" w:rsidP="00E66FDD">
      <w:pPr>
        <w:widowControl w:val="0"/>
        <w:tabs>
          <w:tab w:val="left" w:pos="0"/>
        </w:tabs>
        <w:autoSpaceDE w:val="0"/>
        <w:autoSpaceDN w:val="0"/>
        <w:adjustRightInd w:val="0"/>
        <w:ind w:left="720"/>
        <w:contextualSpacing/>
        <w:jc w:val="both"/>
        <w:rPr>
          <w:rFonts w:ascii="Verdana" w:eastAsia="Arial" w:hAnsi="Verdana" w:cs="Calibri"/>
          <w:bCs/>
        </w:rPr>
      </w:pPr>
      <w:r w:rsidRPr="00836680">
        <w:rPr>
          <w:rFonts w:ascii="Verdana" w:eastAsia="Arial" w:hAnsi="Verdana" w:cs="Calibri"/>
          <w:bCs/>
        </w:rPr>
        <w:t>Normas Bolivianas: NB 213-77.</w:t>
      </w:r>
    </w:p>
    <w:p w:rsidR="00E66FDD" w:rsidRPr="00836680" w:rsidRDefault="00E66FDD" w:rsidP="00E66FDD">
      <w:pPr>
        <w:widowControl w:val="0"/>
        <w:tabs>
          <w:tab w:val="left" w:pos="0"/>
        </w:tabs>
        <w:autoSpaceDE w:val="0"/>
        <w:autoSpaceDN w:val="0"/>
        <w:adjustRightInd w:val="0"/>
        <w:ind w:left="72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Contratista deberá garantizar que el material de referencia sea de buena calidad y de marca reconocida.</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color w:val="000000"/>
        </w:rPr>
      </w:pPr>
      <w:r w:rsidRPr="00836680">
        <w:rPr>
          <w:rFonts w:ascii="Verdana" w:eastAsia="Arial" w:hAnsi="Verdana" w:cs="Calibri"/>
          <w:b/>
          <w:color w:val="000000"/>
        </w:rPr>
        <w:t>Cinta Aislante</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color w:val="000000"/>
        </w:rPr>
      </w:pPr>
      <w:r w:rsidRPr="00836680">
        <w:rPr>
          <w:rFonts w:ascii="Verdana" w:eastAsia="Arial" w:hAnsi="Verdana" w:cs="Calibri"/>
          <w:color w:val="000000"/>
        </w:rPr>
        <w:t xml:space="preserve">De marca reconocida en el mercado. La cinta aislante (conocida también como cinta aisladora o cinta de aislar) es un tipo de </w:t>
      </w:r>
      <w:hyperlink r:id="rId30" w:tooltip="Cinta adhesiva" w:history="1">
        <w:r w:rsidRPr="00836680">
          <w:rPr>
            <w:rFonts w:ascii="Verdana" w:eastAsia="Arial" w:hAnsi="Verdana" w:cs="Calibri"/>
            <w:color w:val="000000"/>
          </w:rPr>
          <w:t>cinta adhesiva</w:t>
        </w:r>
      </w:hyperlink>
      <w:r w:rsidRPr="00836680">
        <w:rPr>
          <w:rFonts w:ascii="Verdana" w:eastAsia="Arial" w:hAnsi="Verdana" w:cs="Calibri"/>
          <w:color w:val="000000"/>
        </w:rPr>
        <w:t xml:space="preserve"> de presión usada principalmente para </w:t>
      </w:r>
      <w:hyperlink r:id="rId31" w:tooltip="Aislamiento eléctrico" w:history="1">
        <w:r w:rsidRPr="00836680">
          <w:rPr>
            <w:rFonts w:ascii="Verdana" w:eastAsia="Arial" w:hAnsi="Verdana" w:cs="Calibri"/>
            <w:color w:val="000000"/>
          </w:rPr>
          <w:t>aislar</w:t>
        </w:r>
      </w:hyperlink>
      <w:r w:rsidRPr="00836680">
        <w:rPr>
          <w:rFonts w:ascii="Verdana" w:eastAsia="Arial" w:hAnsi="Verdana" w:cs="Calibri"/>
          <w:color w:val="000000"/>
        </w:rPr>
        <w:t xml:space="preserve"> empalmes de hilos y </w:t>
      </w:r>
      <w:hyperlink r:id="rId32" w:tooltip="Cable eléctrico" w:history="1">
        <w:r w:rsidRPr="00836680">
          <w:rPr>
            <w:rFonts w:ascii="Verdana" w:eastAsia="Arial" w:hAnsi="Verdana" w:cs="Calibri"/>
            <w:color w:val="000000"/>
          </w:rPr>
          <w:t>cables eléctricos</w:t>
        </w:r>
      </w:hyperlink>
      <w:r w:rsidRPr="00836680">
        <w:rPr>
          <w:rFonts w:ascii="Verdana" w:eastAsia="Arial" w:hAnsi="Verdana" w:cs="Calibri"/>
          <w:color w:val="000000"/>
        </w:rPr>
        <w:t>. Este tipo de cinta es capaz de resistir condiciones de temperaturas extremas,</w:t>
      </w:r>
      <w:r w:rsidRPr="00836680">
        <w:rPr>
          <w:rFonts w:ascii="Verdana" w:eastAsia="Arial" w:hAnsi="Verdana" w:cs="Calibri"/>
        </w:rPr>
        <w:t xml:space="preserve"> </w:t>
      </w:r>
      <w:r w:rsidRPr="00836680">
        <w:rPr>
          <w:rFonts w:ascii="Verdana" w:eastAsia="Arial" w:hAnsi="Verdana" w:cs="Calibri"/>
          <w:color w:val="000000"/>
        </w:rPr>
        <w:t xml:space="preserve">corrosión, humedad y altos </w:t>
      </w:r>
      <w:hyperlink r:id="rId33" w:tooltip="Voltaje" w:history="1">
        <w:r w:rsidRPr="00836680">
          <w:rPr>
            <w:rFonts w:ascii="Verdana" w:eastAsia="Arial" w:hAnsi="Verdana" w:cs="Calibri"/>
            <w:color w:val="000000"/>
          </w:rPr>
          <w:t>voltajes</w:t>
        </w:r>
      </w:hyperlink>
      <w:r w:rsidRPr="00836680">
        <w:rPr>
          <w:rFonts w:ascii="Verdana" w:eastAsia="Arial" w:hAnsi="Verdana" w:cs="Calibri"/>
          <w:color w:val="000000"/>
        </w:rPr>
        <w:t xml:space="preserve">. La cinta está fabricada en material de </w:t>
      </w:r>
      <w:hyperlink r:id="rId34" w:tooltip="PVC" w:history="1">
        <w:r w:rsidRPr="00836680">
          <w:rPr>
            <w:rFonts w:ascii="Verdana" w:eastAsia="Arial" w:hAnsi="Verdana" w:cs="Calibri"/>
            <w:color w:val="000000"/>
          </w:rPr>
          <w:t>PVC</w:t>
        </w:r>
      </w:hyperlink>
      <w:r w:rsidRPr="00836680">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rPr>
      </w:pPr>
      <w:r w:rsidRPr="00836680">
        <w:rPr>
          <w:rFonts w:ascii="Verdana" w:eastAsia="Arial" w:hAnsi="Verdana" w:cs="Calibri"/>
          <w:b/>
        </w:rPr>
        <w:t>Caja plástica rectangular</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Caja plástica rectangular; Medida: 2" x 4"; Material: PVC; Uso para instalaciones eléctricas en general.</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Requisitos: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Deberá ser de buena calidad resistente y con fijación metálico empotrado en ambos lados de la caja, para asegurar con tornillos el interruptor o el tomacorriente.</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Deberá ser de buena calidad y de marca reconocida.</w:t>
      </w:r>
    </w:p>
    <w:p w:rsidR="00E66FDD" w:rsidRPr="00836680" w:rsidRDefault="00E66FDD" w:rsidP="00E66FDD">
      <w:pPr>
        <w:widowControl w:val="0"/>
        <w:autoSpaceDE w:val="0"/>
        <w:autoSpaceDN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color w:val="000000"/>
        </w:rPr>
      </w:pPr>
      <w:r w:rsidRPr="00836680">
        <w:rPr>
          <w:rFonts w:ascii="Verdana" w:eastAsia="Arial" w:hAnsi="Verdana" w:cs="Calibri"/>
          <w:b/>
        </w:rPr>
        <w:t>Caja plástica circular</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Caja plástica circular; Material: PVC; Uso para instalaciones eléctricas en general.</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Requisitos: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Deberá ser de buena calidad resistente y con fijación metálico empotrado en ambos lados de la caja, para asegurar con tornillos la tapa o para los puntos de iluminación.</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Deberá ser de buena calidad y de marca reconocida.</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rPr>
      </w:pPr>
      <w:r w:rsidRPr="00836680">
        <w:rPr>
          <w:rFonts w:ascii="Verdana" w:eastAsia="Arial" w:hAnsi="Verdana" w:cs="Calibri"/>
          <w:b/>
          <w:bCs/>
        </w:rPr>
        <w:t>Alambre de Cobre Nº 14 AWG</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color w:val="000000"/>
        </w:rPr>
      </w:pPr>
      <w:r w:rsidRPr="00836680">
        <w:rPr>
          <w:rFonts w:ascii="Verdana" w:eastAsia="Arial" w:hAnsi="Verdana" w:cs="Calibri"/>
          <w:color w:val="000000"/>
        </w:rPr>
        <w:t>Este es un elemento que provee la trayectoria para el flujo de la corriente en las instalaciones eléctricas.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r w:rsidRPr="00836680">
        <w:rPr>
          <w:rFonts w:ascii="Verdana" w:eastAsia="Arial" w:hAnsi="Verdana" w:cs="Calibri"/>
          <w:color w:val="000000"/>
        </w:rPr>
        <w:t>El mismo debe tener las siguientes características: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r w:rsidRPr="00836680">
        <w:rPr>
          <w:rFonts w:ascii="Verdana" w:eastAsia="Arial" w:hAnsi="Verdana" w:cs="Calibri"/>
          <w:color w:val="000000"/>
        </w:rPr>
        <w:lastRenderedPageBreak/>
        <w:t>Alma conductora: El alma conductora Nº14 AWG de cobre tiene la función de llevar toda la corriente de consumo, los conductores a emplearse serán de cobre (CU) N° 14, unifilares y aislados con materiales adecuados.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r w:rsidRPr="00836680">
        <w:rPr>
          <w:rFonts w:ascii="Verdana" w:eastAsia="Arial" w:hAnsi="Verdana" w:cs="Arial"/>
          <w:b/>
          <w:color w:val="000000"/>
        </w:rPr>
        <w:t xml:space="preserve">FORMA DE EJECUCIÓN.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La provisión e instalación del punto de iluminación Panel </w:t>
      </w:r>
      <w:proofErr w:type="spellStart"/>
      <w:r w:rsidRPr="00836680">
        <w:rPr>
          <w:rFonts w:ascii="Verdana" w:eastAsia="Arial" w:hAnsi="Verdana" w:cs="Tahoma"/>
        </w:rPr>
        <w:t>Led</w:t>
      </w:r>
      <w:proofErr w:type="spellEnd"/>
      <w:r w:rsidRPr="00836680">
        <w:rPr>
          <w:rFonts w:ascii="Verdana" w:eastAsia="Arial" w:hAnsi="Verdana" w:cs="Tahoma"/>
        </w:rPr>
        <w:t xml:space="preserve"> 24W </w:t>
      </w:r>
      <w:proofErr w:type="spellStart"/>
      <w:r w:rsidRPr="00836680">
        <w:rPr>
          <w:rFonts w:ascii="Verdana" w:eastAsia="Arial" w:hAnsi="Verdana" w:cs="Tahoma"/>
        </w:rPr>
        <w:t>Empotrable</w:t>
      </w:r>
      <w:proofErr w:type="spellEnd"/>
      <w:r w:rsidRPr="00836680">
        <w:rPr>
          <w:rFonts w:ascii="Verdana" w:eastAsia="Arial" w:hAnsi="Verdana" w:cs="Tahoma"/>
        </w:rPr>
        <w:t xml:space="preserve"> a cargo del contratista deben realizarse de la mejor forma y dentro del plazo establecido en el contrato, de modo que el contratista garantice la funcionalidad de esta etapa del proyecto eléctrico.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En caso de que en la provisión o instalación presenten fallas de fabricación </w:t>
      </w:r>
      <w:proofErr w:type="spellStart"/>
      <w:r w:rsidRPr="00836680">
        <w:rPr>
          <w:rFonts w:ascii="Verdana" w:eastAsia="Arial" w:hAnsi="Verdana" w:cs="Tahoma"/>
        </w:rPr>
        <w:t>ó</w:t>
      </w:r>
      <w:proofErr w:type="spellEnd"/>
      <w:r w:rsidRPr="00836680">
        <w:rPr>
          <w:rFonts w:ascii="Verdana" w:eastAsia="Arial" w:hAnsi="Verdana" w:cs="Tahoma"/>
        </w:rPr>
        <w:t xml:space="preserve"> por causas del inadecuado uso de los mismos por parte del personal del contratista, se exigirá al mismo la reposición de dichos materiales sin recargo por ello.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Además, de las instrucciones que el Supervisor de Obra relativas a las condiciones y forma en que deben ejecutarse los trabajos la provisión e instalación del punto de iluminación Panel </w:t>
      </w:r>
      <w:proofErr w:type="spellStart"/>
      <w:r w:rsidRPr="00836680">
        <w:rPr>
          <w:rFonts w:ascii="Verdana" w:eastAsia="Arial" w:hAnsi="Verdana" w:cs="Tahoma"/>
        </w:rPr>
        <w:t>Led</w:t>
      </w:r>
      <w:proofErr w:type="spellEnd"/>
      <w:r w:rsidRPr="00836680">
        <w:rPr>
          <w:rFonts w:ascii="Verdana" w:eastAsia="Arial" w:hAnsi="Verdana" w:cs="Tahoma"/>
        </w:rPr>
        <w:t xml:space="preserve"> 18W </w:t>
      </w:r>
      <w:proofErr w:type="spellStart"/>
      <w:r w:rsidRPr="00836680">
        <w:rPr>
          <w:rFonts w:ascii="Verdana" w:eastAsia="Arial" w:hAnsi="Verdana" w:cs="Tahoma"/>
        </w:rPr>
        <w:t>Empotrable</w:t>
      </w:r>
      <w:proofErr w:type="spellEnd"/>
      <w:r w:rsidRPr="00836680">
        <w:rPr>
          <w:rFonts w:ascii="Verdana" w:eastAsia="Arial" w:hAnsi="Verdana" w:cs="Tahoma"/>
        </w:rPr>
        <w:t>, todo aquello que no se menciona explícitamente en estas especificaciones técnicas pero que sean necesarios para la completa realización de los trabajos, serán provistos e implementados conforme lo coordinado.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En caso de que existiere discrepancia entre planos y especificaciones, se deberá presentar la solución a la Supervisión, para obtener la aprobación de la misma.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tabs>
          <w:tab w:val="left" w:pos="8711"/>
        </w:tabs>
        <w:spacing w:after="120"/>
        <w:contextualSpacing/>
        <w:jc w:val="both"/>
        <w:rPr>
          <w:rFonts w:ascii="Verdana" w:hAnsi="Verdana" w:cs="Tahoma"/>
          <w:b/>
          <w:lang w:eastAsia="es-ES"/>
        </w:rPr>
      </w:pPr>
      <w:r w:rsidRPr="00836680">
        <w:rPr>
          <w:rFonts w:ascii="Verdana" w:hAnsi="Verdana" w:cs="Tahoma"/>
          <w:b/>
          <w:lang w:eastAsia="es-ES"/>
        </w:rPr>
        <w:t>Criterios de Control, Aceptación y Rechazo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r w:rsidRPr="00836680">
        <w:rPr>
          <w:rFonts w:ascii="Verdana" w:eastAsia="Arial" w:hAnsi="Verdana" w:cs="Arial"/>
          <w:b/>
          <w:color w:val="000000"/>
        </w:rPr>
        <w:t xml:space="preserve">MEDICIÓN.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color w:val="000000"/>
        </w:rPr>
        <w:t xml:space="preserve">La instalación eléctrica (punto de iluminación panel </w:t>
      </w:r>
      <w:proofErr w:type="spellStart"/>
      <w:r w:rsidRPr="00836680">
        <w:rPr>
          <w:rFonts w:ascii="Verdana" w:eastAsia="Arial" w:hAnsi="Verdana" w:cs="Tahoma"/>
          <w:color w:val="000000"/>
        </w:rPr>
        <w:t>led</w:t>
      </w:r>
      <w:proofErr w:type="spellEnd"/>
      <w:r w:rsidRPr="00836680">
        <w:rPr>
          <w:rFonts w:ascii="Verdana" w:eastAsia="Arial" w:hAnsi="Verdana" w:cs="Tahoma"/>
          <w:color w:val="000000"/>
        </w:rPr>
        <w:t xml:space="preserve"> 24w) se medirá </w:t>
      </w:r>
      <w:r w:rsidRPr="00836680">
        <w:rPr>
          <w:rFonts w:ascii="Verdana" w:eastAsia="Arial" w:hAnsi="Verdana" w:cs="Tahoma"/>
        </w:rPr>
        <w:t xml:space="preserve">por </w:t>
      </w:r>
      <w:r w:rsidRPr="00836680">
        <w:rPr>
          <w:rFonts w:ascii="Verdana" w:eastAsia="Arial" w:hAnsi="Verdana" w:cs="Tahoma"/>
          <w:b/>
        </w:rPr>
        <w:t xml:space="preserve">punto, </w:t>
      </w:r>
      <w:r w:rsidRPr="00836680">
        <w:rPr>
          <w:rFonts w:ascii="Verdana" w:eastAsia="Arial" w:hAnsi="Verdana" w:cs="Tahoma"/>
        </w:rPr>
        <w:t>instalado con todos sus accesorios</w:t>
      </w:r>
      <w:r w:rsidRPr="00836680">
        <w:rPr>
          <w:rFonts w:ascii="Verdana" w:eastAsia="Arial" w:hAnsi="Verdana" w:cs="Tahoma"/>
          <w:b/>
        </w:rPr>
        <w:t xml:space="preserve"> </w:t>
      </w:r>
      <w:r w:rsidRPr="00836680">
        <w:rPr>
          <w:rFonts w:ascii="Verdana" w:eastAsia="Arial" w:hAnsi="Verdana" w:cs="Tahoma"/>
        </w:rPr>
        <w:t xml:space="preserve">y funcionamiento comprobado de acuerdo a planos y/o instrucción 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r w:rsidRPr="00836680">
        <w:rPr>
          <w:rFonts w:ascii="Verdana" w:eastAsia="Arial" w:hAnsi="Verdana" w:cs="Arial"/>
          <w:b/>
          <w:color w:val="000000"/>
        </w:rPr>
        <w:t xml:space="preserve">FORMA DE PAGO.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tabs>
          <w:tab w:val="left" w:pos="2025"/>
        </w:tabs>
        <w:autoSpaceDE w:val="0"/>
        <w:autoSpaceDN w:val="0"/>
        <w:contextualSpacing/>
        <w:jc w:val="both"/>
        <w:rPr>
          <w:rFonts w:ascii="Verdana" w:eastAsia="Arial" w:hAnsi="Verdana" w:cs="Tahoma"/>
        </w:rPr>
      </w:pPr>
      <w:r w:rsidRPr="0083668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bookmarkStart w:id="289" w:name="_Hlk67220710"/>
      <w:r w:rsidRPr="00836680">
        <w:rPr>
          <w:rFonts w:ascii="Verdana" w:eastAsia="Arial" w:hAnsi="Verdana" w:cs="Arial"/>
          <w:b/>
          <w:color w:val="000000"/>
        </w:rPr>
        <w:t>APORTE PROPIO.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color w:val="000000"/>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Este aporte estará sujeto al cronograma de ejecución de obra del Contratista.</w:t>
      </w:r>
    </w:p>
    <w:bookmarkEnd w:id="289"/>
    <w:p w:rsidR="00E66FDD" w:rsidRPr="00836680" w:rsidRDefault="00E66FDD" w:rsidP="00E66FDD">
      <w:pPr>
        <w:widowControl w:val="0"/>
        <w:autoSpaceDE w:val="0"/>
        <w:autoSpaceDN w:val="0"/>
        <w:spacing w:before="4"/>
        <w:contextualSpacing/>
        <w:rPr>
          <w:rFonts w:ascii="Verdana" w:eastAsia="Verdana" w:hAnsi="Verdana" w:cs="Verdana"/>
        </w:rPr>
      </w:pPr>
    </w:p>
    <w:p w:rsidR="00E66FDD" w:rsidRPr="00836680" w:rsidRDefault="00E66FDD" w:rsidP="00E66FDD">
      <w:pPr>
        <w:widowControl w:val="0"/>
        <w:autoSpaceDE w:val="0"/>
        <w:autoSpaceDN w:val="0"/>
        <w:spacing w:before="10"/>
        <w:contextualSpacing/>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7365D"/>
          </w:tcPr>
          <w:p w:rsidR="00E66FDD" w:rsidRPr="00836680" w:rsidRDefault="00E66FDD" w:rsidP="00355184">
            <w:pPr>
              <w:widowControl w:val="0"/>
              <w:autoSpaceDE w:val="0"/>
              <w:autoSpaceDN w:val="0"/>
              <w:contextualSpacing/>
              <w:jc w:val="center"/>
              <w:rPr>
                <w:rFonts w:ascii="Verdana" w:hAnsi="Verdana" w:cs="Verdana"/>
                <w:b/>
              </w:rPr>
            </w:pPr>
            <w:r w:rsidRPr="00836680">
              <w:rPr>
                <w:rFonts w:ascii="Verdana" w:hAnsi="Verdana" w:cs="Verdana"/>
                <w:b/>
              </w:rPr>
              <w:t>N°</w:t>
            </w:r>
          </w:p>
        </w:tc>
        <w:tc>
          <w:tcPr>
            <w:tcW w:w="2385" w:type="dxa"/>
            <w:shd w:val="clear" w:color="auto" w:fill="17365D"/>
          </w:tcPr>
          <w:p w:rsidR="00E66FDD" w:rsidRPr="00836680" w:rsidRDefault="00E66FDD" w:rsidP="00355184">
            <w:pPr>
              <w:widowControl w:val="0"/>
              <w:autoSpaceDE w:val="0"/>
              <w:autoSpaceDN w:val="0"/>
              <w:contextualSpacing/>
              <w:jc w:val="center"/>
              <w:rPr>
                <w:rFonts w:ascii="Verdana" w:hAnsi="Verdana" w:cs="Verdana"/>
                <w:b/>
              </w:rPr>
            </w:pPr>
            <w:r w:rsidRPr="00836680">
              <w:rPr>
                <w:rFonts w:ascii="Verdana" w:hAnsi="Verdana" w:cs="Verdana"/>
                <w:b/>
              </w:rPr>
              <w:t>CODIGO</w:t>
            </w:r>
          </w:p>
        </w:tc>
        <w:tc>
          <w:tcPr>
            <w:tcW w:w="1145" w:type="dxa"/>
            <w:shd w:val="clear" w:color="auto" w:fill="17365D"/>
          </w:tcPr>
          <w:p w:rsidR="00E66FDD" w:rsidRPr="00836680" w:rsidRDefault="00E66FDD" w:rsidP="00355184">
            <w:pPr>
              <w:widowControl w:val="0"/>
              <w:autoSpaceDE w:val="0"/>
              <w:autoSpaceDN w:val="0"/>
              <w:contextualSpacing/>
              <w:jc w:val="center"/>
              <w:rPr>
                <w:rFonts w:ascii="Verdana" w:hAnsi="Verdana" w:cs="Verdana"/>
                <w:b/>
              </w:rPr>
            </w:pPr>
            <w:r w:rsidRPr="00836680">
              <w:rPr>
                <w:rFonts w:ascii="Verdana" w:hAnsi="Verdana" w:cs="Verdana"/>
                <w:b/>
              </w:rPr>
              <w:t>UNIDAD</w:t>
            </w:r>
          </w:p>
        </w:tc>
        <w:tc>
          <w:tcPr>
            <w:tcW w:w="5520" w:type="dxa"/>
            <w:shd w:val="clear" w:color="auto" w:fill="17365D"/>
          </w:tcPr>
          <w:p w:rsidR="00E66FDD" w:rsidRPr="00836680" w:rsidRDefault="00E66FDD" w:rsidP="00355184">
            <w:pPr>
              <w:widowControl w:val="0"/>
              <w:autoSpaceDE w:val="0"/>
              <w:autoSpaceDN w:val="0"/>
              <w:contextualSpacing/>
              <w:jc w:val="center"/>
              <w:rPr>
                <w:rFonts w:ascii="Verdana" w:hAnsi="Verdana" w:cs="Verdana"/>
                <w:b/>
              </w:rPr>
            </w:pPr>
            <w:r w:rsidRPr="00836680">
              <w:rPr>
                <w:rFonts w:ascii="Verdana" w:hAnsi="Verdana" w:cs="Verdana"/>
                <w:b/>
              </w:rPr>
              <w:t>ITEM</w:t>
            </w:r>
          </w:p>
        </w:tc>
      </w:tr>
      <w:tr w:rsidR="00E66FDD" w:rsidRPr="00836680" w:rsidTr="00355184">
        <w:tc>
          <w:tcPr>
            <w:tcW w:w="584" w:type="dxa"/>
            <w:shd w:val="clear" w:color="auto" w:fill="B8CCE4"/>
          </w:tcPr>
          <w:p w:rsidR="00E66FDD" w:rsidRPr="00836680" w:rsidRDefault="00E66FDD" w:rsidP="00355184">
            <w:pPr>
              <w:widowControl w:val="0"/>
              <w:autoSpaceDE w:val="0"/>
              <w:autoSpaceDN w:val="0"/>
              <w:contextualSpacing/>
              <w:jc w:val="center"/>
              <w:rPr>
                <w:rFonts w:ascii="Verdana" w:hAnsi="Verdana" w:cs="Verdana"/>
                <w:b/>
              </w:rPr>
            </w:pPr>
            <w:r w:rsidRPr="00836680">
              <w:rPr>
                <w:rFonts w:ascii="Verdana" w:hAnsi="Verdana" w:cs="Verdana"/>
                <w:b/>
              </w:rPr>
              <w:t>34</w:t>
            </w:r>
          </w:p>
        </w:tc>
        <w:tc>
          <w:tcPr>
            <w:tcW w:w="2385" w:type="dxa"/>
            <w:shd w:val="clear" w:color="auto" w:fill="B8CCE4"/>
          </w:tcPr>
          <w:p w:rsidR="00E66FDD" w:rsidRPr="00836680" w:rsidRDefault="00E66FDD" w:rsidP="00355184">
            <w:pPr>
              <w:widowControl w:val="0"/>
              <w:autoSpaceDE w:val="0"/>
              <w:autoSpaceDN w:val="0"/>
              <w:contextualSpacing/>
              <w:jc w:val="center"/>
              <w:rPr>
                <w:rFonts w:ascii="Verdana" w:hAnsi="Verdana" w:cs="Verdana"/>
                <w:b/>
              </w:rPr>
            </w:pPr>
            <w:r w:rsidRPr="00836680">
              <w:rPr>
                <w:rFonts w:ascii="Verdana" w:hAnsi="Verdana" w:cs="Verdana"/>
                <w:b/>
              </w:rPr>
              <w:t>VN - IE - COR - 1</w:t>
            </w:r>
          </w:p>
        </w:tc>
        <w:tc>
          <w:tcPr>
            <w:tcW w:w="1145" w:type="dxa"/>
            <w:shd w:val="clear" w:color="auto" w:fill="B8CCE4"/>
          </w:tcPr>
          <w:p w:rsidR="00E66FDD" w:rsidRPr="00836680" w:rsidRDefault="00E66FDD" w:rsidP="00355184">
            <w:pPr>
              <w:widowControl w:val="0"/>
              <w:autoSpaceDE w:val="0"/>
              <w:autoSpaceDN w:val="0"/>
              <w:contextualSpacing/>
              <w:jc w:val="center"/>
              <w:rPr>
                <w:rFonts w:ascii="Verdana" w:hAnsi="Verdana" w:cs="Verdana"/>
                <w:b/>
              </w:rPr>
            </w:pPr>
            <w:r w:rsidRPr="00836680">
              <w:rPr>
                <w:rFonts w:ascii="Verdana" w:hAnsi="Verdana" w:cs="Verdana"/>
                <w:b/>
              </w:rPr>
              <w:t>PTO</w:t>
            </w:r>
          </w:p>
        </w:tc>
        <w:tc>
          <w:tcPr>
            <w:tcW w:w="5520" w:type="dxa"/>
            <w:shd w:val="clear" w:color="auto" w:fill="B8CCE4"/>
          </w:tcPr>
          <w:p w:rsidR="00E66FDD" w:rsidRPr="00836680" w:rsidRDefault="00E66FDD" w:rsidP="00355184">
            <w:pPr>
              <w:widowControl w:val="0"/>
              <w:autoSpaceDE w:val="0"/>
              <w:autoSpaceDN w:val="0"/>
              <w:contextualSpacing/>
              <w:jc w:val="center"/>
              <w:rPr>
                <w:rFonts w:ascii="Verdana" w:hAnsi="Verdana" w:cs="Verdana"/>
                <w:b/>
              </w:rPr>
            </w:pPr>
            <w:r w:rsidRPr="00836680">
              <w:rPr>
                <w:rFonts w:ascii="Verdana" w:hAnsi="Verdana" w:cs="Verdana"/>
                <w:b/>
              </w:rPr>
              <w:t>INSTALACIÓN ELÉCTRICA (PUNTO TOMACORRIENTE DOBLE)</w:t>
            </w:r>
          </w:p>
        </w:tc>
      </w:tr>
    </w:tbl>
    <w:p w:rsidR="00E66FDD" w:rsidRPr="00836680" w:rsidRDefault="00E66FDD" w:rsidP="00E66FDD">
      <w:pPr>
        <w:widowControl w:val="0"/>
        <w:autoSpaceDE w:val="0"/>
        <w:autoSpaceDN w:val="0"/>
        <w:spacing w:before="99" w:after="240"/>
        <w:contextualSpacing/>
        <w:jc w:val="both"/>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Este Ítem comprende la Instalación eléctrica (punto de tomacorriente doble),de acuerdo a los detalles de planos del proyecto o bien a las indicaciones por el Supervisor de Obras.</w:t>
      </w:r>
    </w:p>
    <w:p w:rsidR="00E66FDD" w:rsidRPr="00836680" w:rsidRDefault="00E66FDD" w:rsidP="00E66FDD">
      <w:pPr>
        <w:widowControl w:val="0"/>
        <w:autoSpaceDE w:val="0"/>
        <w:autoSpaceDN w:val="0"/>
        <w:spacing w:before="214" w:after="240"/>
        <w:ind w:left="119"/>
        <w:contextualSpacing/>
        <w:jc w:val="both"/>
        <w:outlineLvl w:val="0"/>
        <w:rPr>
          <w:rFonts w:ascii="Verdana" w:eastAsia="Verdana" w:hAnsi="Verdana" w:cs="Verdana"/>
          <w:b/>
          <w:bCs/>
        </w:rPr>
      </w:pPr>
      <w:r w:rsidRPr="00836680">
        <w:rPr>
          <w:rFonts w:ascii="Verdana" w:eastAsia="Verdana" w:hAnsi="Verdana" w:cs="Verdana"/>
          <w:b/>
          <w:bCs/>
        </w:rPr>
        <w:t>MATERIALES, HERRAMIENTAS Y EQUIPO. -</w:t>
      </w:r>
    </w:p>
    <w:p w:rsidR="00E66FDD" w:rsidRPr="00836680" w:rsidRDefault="00E66FDD" w:rsidP="00E66FDD">
      <w:pPr>
        <w:widowControl w:val="0"/>
        <w:autoSpaceDE w:val="0"/>
        <w:autoSpaceDN w:val="0"/>
        <w:ind w:left="119"/>
        <w:contextualSpacing/>
        <w:jc w:val="both"/>
        <w:rPr>
          <w:rFonts w:ascii="Verdana" w:eastAsia="Verdana" w:hAnsi="Verdana" w:cs="Verdana"/>
        </w:rPr>
      </w:pPr>
      <w:r w:rsidRPr="00836680">
        <w:rPr>
          <w:rFonts w:ascii="Verdana" w:eastAsia="Verdana" w:hAnsi="Verdana" w:cs="Verdana"/>
        </w:rPr>
        <w:t>Los materiales a emplearse deberán ser suministrados, de acuerdo al siguiente detalle:</w:t>
      </w:r>
    </w:p>
    <w:p w:rsidR="00E66FDD" w:rsidRPr="00836680" w:rsidRDefault="00E66FDD" w:rsidP="00E66FDD">
      <w:pPr>
        <w:widowControl w:val="0"/>
        <w:autoSpaceDE w:val="0"/>
        <w:autoSpaceDN w:val="0"/>
        <w:spacing w:before="6"/>
        <w:contextualSpacing/>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E66FDD" w:rsidRPr="00836680" w:rsidTr="00355184">
        <w:trPr>
          <w:trHeight w:val="249"/>
        </w:trPr>
        <w:tc>
          <w:tcPr>
            <w:tcW w:w="4311" w:type="dxa"/>
            <w:shd w:val="clear" w:color="auto" w:fill="17365D"/>
          </w:tcPr>
          <w:p w:rsidR="00E66FDD" w:rsidRPr="00836680" w:rsidRDefault="00E66FDD" w:rsidP="00355184">
            <w:pPr>
              <w:spacing w:before="9"/>
              <w:ind w:left="812" w:right="936"/>
              <w:contextualSpacing/>
              <w:jc w:val="center"/>
              <w:rPr>
                <w:rFonts w:ascii="Verdana" w:hAnsi="Verdana" w:cs="Arial"/>
                <w:b/>
                <w:color w:val="FFFFFF"/>
                <w:sz w:val="20"/>
                <w:szCs w:val="20"/>
              </w:rPr>
            </w:pPr>
            <w:r w:rsidRPr="00836680">
              <w:rPr>
                <w:rFonts w:ascii="Verdana" w:hAnsi="Verdana" w:cs="Arial"/>
                <w:b/>
                <w:color w:val="FFFFFF"/>
                <w:sz w:val="20"/>
                <w:szCs w:val="20"/>
              </w:rPr>
              <w:lastRenderedPageBreak/>
              <w:t>MATERIALES</w:t>
            </w:r>
          </w:p>
        </w:tc>
        <w:tc>
          <w:tcPr>
            <w:tcW w:w="1225" w:type="dxa"/>
            <w:shd w:val="clear" w:color="auto" w:fill="17365D"/>
          </w:tcPr>
          <w:p w:rsidR="00E66FDD" w:rsidRPr="00836680" w:rsidRDefault="00E66FDD" w:rsidP="00355184">
            <w:pPr>
              <w:spacing w:before="9"/>
              <w:ind w:left="127" w:right="105"/>
              <w:contextualSpacing/>
              <w:jc w:val="center"/>
              <w:rPr>
                <w:rFonts w:ascii="Verdana" w:hAnsi="Verdana" w:cs="Arial"/>
                <w:b/>
                <w:color w:val="FFFFFF"/>
                <w:sz w:val="20"/>
                <w:szCs w:val="20"/>
              </w:rPr>
            </w:pPr>
            <w:r w:rsidRPr="00836680">
              <w:rPr>
                <w:rFonts w:ascii="Verdana" w:hAnsi="Verdana" w:cs="Arial"/>
                <w:b/>
                <w:color w:val="FFFFFF"/>
                <w:sz w:val="20"/>
                <w:szCs w:val="20"/>
              </w:rPr>
              <w:t>UNIDAD</w:t>
            </w:r>
          </w:p>
        </w:tc>
      </w:tr>
      <w:tr w:rsidR="00E66FDD" w:rsidRPr="00836680" w:rsidTr="00355184">
        <w:trPr>
          <w:trHeight w:val="248"/>
        </w:trPr>
        <w:tc>
          <w:tcPr>
            <w:tcW w:w="4311" w:type="dxa"/>
          </w:tcPr>
          <w:p w:rsidR="00E66FDD" w:rsidRPr="00836680" w:rsidRDefault="00E66FDD" w:rsidP="00355184">
            <w:pPr>
              <w:spacing w:before="6"/>
              <w:ind w:left="21"/>
              <w:contextualSpacing/>
              <w:rPr>
                <w:rFonts w:ascii="Verdana" w:hAnsi="Verdana" w:cs="Arial"/>
                <w:sz w:val="20"/>
                <w:szCs w:val="20"/>
              </w:rPr>
            </w:pPr>
            <w:r w:rsidRPr="00836680">
              <w:rPr>
                <w:rFonts w:ascii="Calibri" w:hAnsi="Calibri" w:cs="Times New Roman"/>
                <w:sz w:val="20"/>
                <w:szCs w:val="20"/>
              </w:rPr>
              <w:t>TUBO PVC 5/8"</w:t>
            </w:r>
          </w:p>
        </w:tc>
        <w:tc>
          <w:tcPr>
            <w:tcW w:w="1225" w:type="dxa"/>
          </w:tcPr>
          <w:p w:rsidR="00E66FDD" w:rsidRPr="00836680" w:rsidRDefault="00E66FDD" w:rsidP="00355184">
            <w:pPr>
              <w:spacing w:before="6"/>
              <w:ind w:left="23"/>
              <w:contextualSpacing/>
              <w:jc w:val="center"/>
              <w:rPr>
                <w:rFonts w:ascii="Verdana" w:hAnsi="Verdana" w:cs="Arial"/>
                <w:sz w:val="20"/>
                <w:szCs w:val="20"/>
              </w:rPr>
            </w:pPr>
            <w:r w:rsidRPr="00836680">
              <w:rPr>
                <w:rFonts w:ascii="Calibri" w:hAnsi="Calibri" w:cs="Times New Roman"/>
                <w:sz w:val="20"/>
                <w:szCs w:val="20"/>
              </w:rPr>
              <w:t>M</w:t>
            </w:r>
          </w:p>
        </w:tc>
      </w:tr>
      <w:tr w:rsidR="00E66FDD" w:rsidRPr="00836680" w:rsidTr="00355184">
        <w:trPr>
          <w:trHeight w:val="246"/>
        </w:trPr>
        <w:tc>
          <w:tcPr>
            <w:tcW w:w="4311" w:type="dxa"/>
          </w:tcPr>
          <w:p w:rsidR="00E66FDD" w:rsidRPr="00836680" w:rsidRDefault="00E66FDD" w:rsidP="00355184">
            <w:pPr>
              <w:spacing w:before="4"/>
              <w:ind w:left="21"/>
              <w:contextualSpacing/>
              <w:rPr>
                <w:rFonts w:ascii="Verdana" w:hAnsi="Verdana" w:cs="Arial"/>
                <w:sz w:val="20"/>
                <w:szCs w:val="20"/>
              </w:rPr>
            </w:pPr>
            <w:r w:rsidRPr="00836680">
              <w:rPr>
                <w:rFonts w:ascii="Calibri" w:hAnsi="Calibri" w:cs="Times New Roman"/>
                <w:sz w:val="20"/>
                <w:szCs w:val="20"/>
              </w:rPr>
              <w:t>TOMACORRIENTE DOBLE</w:t>
            </w:r>
          </w:p>
        </w:tc>
        <w:tc>
          <w:tcPr>
            <w:tcW w:w="1225" w:type="dxa"/>
          </w:tcPr>
          <w:p w:rsidR="00E66FDD" w:rsidRPr="00836680" w:rsidRDefault="00E66FDD" w:rsidP="00355184">
            <w:pPr>
              <w:spacing w:before="4"/>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355184">
        <w:trPr>
          <w:trHeight w:val="246"/>
        </w:trPr>
        <w:tc>
          <w:tcPr>
            <w:tcW w:w="4311" w:type="dxa"/>
          </w:tcPr>
          <w:p w:rsidR="00E66FDD" w:rsidRPr="00836680" w:rsidRDefault="00E66FDD" w:rsidP="00355184">
            <w:pPr>
              <w:spacing w:before="6"/>
              <w:ind w:left="21"/>
              <w:contextualSpacing/>
              <w:rPr>
                <w:rFonts w:ascii="Verdana" w:hAnsi="Verdana" w:cs="Arial"/>
                <w:sz w:val="20"/>
                <w:szCs w:val="20"/>
              </w:rPr>
            </w:pPr>
            <w:r w:rsidRPr="00836680">
              <w:rPr>
                <w:rFonts w:ascii="Calibri" w:hAnsi="Calibri" w:cs="Times New Roman"/>
                <w:sz w:val="20"/>
                <w:szCs w:val="20"/>
              </w:rPr>
              <w:t>CODO PVC DE 5/8"</w:t>
            </w:r>
          </w:p>
        </w:tc>
        <w:tc>
          <w:tcPr>
            <w:tcW w:w="1225" w:type="dxa"/>
          </w:tcPr>
          <w:p w:rsidR="00E66FDD" w:rsidRPr="00836680" w:rsidRDefault="00E66FDD" w:rsidP="00355184">
            <w:pPr>
              <w:spacing w:before="6"/>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355184">
        <w:trPr>
          <w:trHeight w:val="246"/>
        </w:trPr>
        <w:tc>
          <w:tcPr>
            <w:tcW w:w="4311" w:type="dxa"/>
          </w:tcPr>
          <w:p w:rsidR="00E66FDD" w:rsidRPr="00836680" w:rsidRDefault="00E66FDD" w:rsidP="00355184">
            <w:pPr>
              <w:spacing w:before="4"/>
              <w:ind w:left="21"/>
              <w:contextualSpacing/>
              <w:rPr>
                <w:rFonts w:ascii="Verdana" w:hAnsi="Verdana" w:cs="Arial"/>
                <w:sz w:val="20"/>
                <w:szCs w:val="20"/>
              </w:rPr>
            </w:pPr>
            <w:r w:rsidRPr="00836680">
              <w:rPr>
                <w:rFonts w:ascii="Calibri" w:hAnsi="Calibri" w:cs="Times New Roman"/>
                <w:sz w:val="20"/>
                <w:szCs w:val="20"/>
              </w:rPr>
              <w:t>CINTA AISLANTE</w:t>
            </w:r>
          </w:p>
        </w:tc>
        <w:tc>
          <w:tcPr>
            <w:tcW w:w="1225" w:type="dxa"/>
          </w:tcPr>
          <w:p w:rsidR="00E66FDD" w:rsidRPr="00836680" w:rsidRDefault="00E66FDD" w:rsidP="00355184">
            <w:pPr>
              <w:spacing w:before="4"/>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355184">
        <w:trPr>
          <w:trHeight w:val="249"/>
        </w:trPr>
        <w:tc>
          <w:tcPr>
            <w:tcW w:w="4311" w:type="dxa"/>
          </w:tcPr>
          <w:p w:rsidR="00E66FDD" w:rsidRPr="00836680" w:rsidRDefault="00E66FDD" w:rsidP="00355184">
            <w:pPr>
              <w:spacing w:before="6"/>
              <w:ind w:left="21"/>
              <w:contextualSpacing/>
              <w:rPr>
                <w:rFonts w:ascii="Verdana" w:hAnsi="Verdana" w:cs="Arial"/>
                <w:sz w:val="20"/>
                <w:szCs w:val="20"/>
              </w:rPr>
            </w:pPr>
            <w:r w:rsidRPr="00836680">
              <w:rPr>
                <w:rFonts w:ascii="Calibri" w:hAnsi="Calibri" w:cs="Times New Roman"/>
                <w:sz w:val="20"/>
                <w:szCs w:val="20"/>
              </w:rPr>
              <w:t xml:space="preserve">CAJA PLÁSTICA RECTANGULAR </w:t>
            </w:r>
          </w:p>
        </w:tc>
        <w:tc>
          <w:tcPr>
            <w:tcW w:w="1225" w:type="dxa"/>
          </w:tcPr>
          <w:p w:rsidR="00E66FDD" w:rsidRPr="00836680" w:rsidRDefault="00E66FDD" w:rsidP="00355184">
            <w:pPr>
              <w:spacing w:before="6"/>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355184">
        <w:trPr>
          <w:trHeight w:val="248"/>
        </w:trPr>
        <w:tc>
          <w:tcPr>
            <w:tcW w:w="4311" w:type="dxa"/>
          </w:tcPr>
          <w:p w:rsidR="00E66FDD" w:rsidRPr="00836680" w:rsidRDefault="00E66FDD" w:rsidP="00355184">
            <w:pPr>
              <w:spacing w:before="6"/>
              <w:ind w:left="21"/>
              <w:contextualSpacing/>
              <w:rPr>
                <w:rFonts w:ascii="Verdana" w:hAnsi="Verdana" w:cs="Arial"/>
                <w:sz w:val="20"/>
                <w:szCs w:val="20"/>
              </w:rPr>
            </w:pPr>
            <w:r w:rsidRPr="00836680">
              <w:rPr>
                <w:rFonts w:ascii="Calibri" w:hAnsi="Calibri" w:cs="Times New Roman"/>
                <w:sz w:val="20"/>
                <w:szCs w:val="20"/>
              </w:rPr>
              <w:t>CAJA PLÁSTICA CIRCULAR</w:t>
            </w:r>
          </w:p>
        </w:tc>
        <w:tc>
          <w:tcPr>
            <w:tcW w:w="1225" w:type="dxa"/>
          </w:tcPr>
          <w:p w:rsidR="00E66FDD" w:rsidRPr="00836680" w:rsidRDefault="00E66FDD" w:rsidP="00355184">
            <w:pPr>
              <w:spacing w:before="6"/>
              <w:ind w:left="127" w:right="99"/>
              <w:contextualSpacing/>
              <w:jc w:val="center"/>
              <w:rPr>
                <w:rFonts w:ascii="Verdana" w:hAnsi="Verdana" w:cs="Arial"/>
                <w:sz w:val="20"/>
                <w:szCs w:val="20"/>
              </w:rPr>
            </w:pPr>
            <w:r w:rsidRPr="00836680">
              <w:rPr>
                <w:rFonts w:ascii="Calibri" w:hAnsi="Calibri" w:cs="Times New Roman"/>
                <w:sz w:val="20"/>
                <w:szCs w:val="20"/>
              </w:rPr>
              <w:t>PZA</w:t>
            </w:r>
          </w:p>
        </w:tc>
      </w:tr>
      <w:tr w:rsidR="00E66FDD" w:rsidRPr="00836680" w:rsidTr="00355184">
        <w:trPr>
          <w:trHeight w:val="246"/>
        </w:trPr>
        <w:tc>
          <w:tcPr>
            <w:tcW w:w="4311" w:type="dxa"/>
          </w:tcPr>
          <w:p w:rsidR="00E66FDD" w:rsidRPr="00836680" w:rsidRDefault="00E66FDD" w:rsidP="00355184">
            <w:pPr>
              <w:spacing w:before="4"/>
              <w:ind w:left="21"/>
              <w:contextualSpacing/>
              <w:rPr>
                <w:rFonts w:ascii="Verdana" w:hAnsi="Verdana" w:cs="Arial"/>
                <w:sz w:val="20"/>
                <w:szCs w:val="20"/>
                <w:lang w:val="es-ES"/>
              </w:rPr>
            </w:pPr>
            <w:r w:rsidRPr="00836680">
              <w:rPr>
                <w:rFonts w:ascii="Calibri" w:hAnsi="Calibri" w:cs="Times New Roman"/>
                <w:sz w:val="20"/>
                <w:szCs w:val="20"/>
                <w:lang w:val="es-ES"/>
              </w:rPr>
              <w:t>ALAMBRE DE COBRE Nº 12 AWG</w:t>
            </w:r>
          </w:p>
        </w:tc>
        <w:tc>
          <w:tcPr>
            <w:tcW w:w="1225" w:type="dxa"/>
          </w:tcPr>
          <w:p w:rsidR="00E66FDD" w:rsidRPr="00836680" w:rsidRDefault="00E66FDD" w:rsidP="00355184">
            <w:pPr>
              <w:spacing w:before="4"/>
              <w:ind w:left="23"/>
              <w:contextualSpacing/>
              <w:jc w:val="center"/>
              <w:rPr>
                <w:rFonts w:ascii="Verdana" w:hAnsi="Verdana" w:cs="Arial"/>
                <w:sz w:val="20"/>
                <w:szCs w:val="20"/>
              </w:rPr>
            </w:pPr>
            <w:r w:rsidRPr="00836680">
              <w:rPr>
                <w:rFonts w:ascii="Calibri" w:hAnsi="Calibri" w:cs="Times New Roman"/>
                <w:sz w:val="20"/>
                <w:szCs w:val="20"/>
              </w:rPr>
              <w:t>M</w:t>
            </w:r>
          </w:p>
        </w:tc>
      </w:tr>
    </w:tbl>
    <w:p w:rsidR="00E66FDD" w:rsidRPr="00836680" w:rsidRDefault="00E66FDD" w:rsidP="00E66FDD">
      <w:pPr>
        <w:widowControl w:val="0"/>
        <w:autoSpaceDE w:val="0"/>
        <w:autoSpaceDN w:val="0"/>
        <w:spacing w:before="2"/>
        <w:contextualSpacing/>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before="240"/>
        <w:contextualSpacing/>
        <w:jc w:val="both"/>
        <w:rPr>
          <w:rFonts w:ascii="Verdana" w:eastAsia="Verdana" w:hAnsi="Verdana" w:cs="Tahoma"/>
        </w:rPr>
      </w:pPr>
      <w:bookmarkStart w:id="290" w:name="_Hlk99440952"/>
      <w:bookmarkStart w:id="291" w:name="_Hlk99441616"/>
      <w:r w:rsidRPr="00836680">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0"/>
      <w:bookmarkEnd w:id="291"/>
    </w:p>
    <w:p w:rsidR="00E66FDD" w:rsidRPr="00836680" w:rsidRDefault="00E66FDD" w:rsidP="00E66FDD">
      <w:pPr>
        <w:widowControl w:val="0"/>
        <w:tabs>
          <w:tab w:val="left" w:pos="8711"/>
        </w:tabs>
        <w:autoSpaceDE w:val="0"/>
        <w:autoSpaceDN w:val="0"/>
        <w:contextualSpacing/>
        <w:jc w:val="both"/>
        <w:rPr>
          <w:rFonts w:ascii="Verdana" w:eastAsia="Verdana" w:hAnsi="Verdana" w:cs="Verdan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bCs/>
          <w:lang w:val="es-ES_tradnl"/>
        </w:rPr>
      </w:pPr>
      <w:r w:rsidRPr="00836680">
        <w:rPr>
          <w:rFonts w:ascii="Verdana" w:eastAsia="Verdana" w:hAnsi="Verdana" w:cs="Calibri"/>
          <w:b/>
          <w:bCs/>
          <w:lang w:val="es-ES_tradnl"/>
        </w:rPr>
        <w:t xml:space="preserve">Tubería PVC </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 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836680">
        <w:rPr>
          <w:rFonts w:ascii="Verdana" w:eastAsia="Verdana"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Las juntas serán del Tipo campana – espiga</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ab/>
        <w:t xml:space="preserve">-Normas Bolivianas:        </w:t>
      </w:r>
      <w:r w:rsidRPr="00836680">
        <w:rPr>
          <w:rFonts w:ascii="Verdana" w:eastAsia="Verdana" w:hAnsi="Verdana" w:cs="Calibri"/>
          <w:bCs/>
          <w:lang w:val="es-ES_tradnl"/>
        </w:rPr>
        <w:tab/>
        <w:t>NB 213-77</w:t>
      </w:r>
    </w:p>
    <w:p w:rsidR="00E66FDD" w:rsidRPr="00836680" w:rsidRDefault="00E66FDD" w:rsidP="00E66FDD">
      <w:pPr>
        <w:widowControl w:val="0"/>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ab/>
        <w:t xml:space="preserve">-Normas ASTM: </w:t>
      </w:r>
      <w:r w:rsidRPr="00836680">
        <w:rPr>
          <w:rFonts w:ascii="Verdana" w:eastAsia="Verdana" w:hAnsi="Verdana" w:cs="Calibri"/>
          <w:bCs/>
          <w:lang w:val="es-ES_tradnl"/>
        </w:rPr>
        <w:tab/>
      </w:r>
      <w:r w:rsidRPr="00836680">
        <w:rPr>
          <w:rFonts w:ascii="Verdana" w:eastAsia="Verdana" w:hAnsi="Verdana" w:cs="Calibri"/>
          <w:bCs/>
          <w:lang w:val="es-ES_tradnl"/>
        </w:rPr>
        <w:tab/>
        <w:t>D-1785 y D-2241</w:t>
      </w:r>
    </w:p>
    <w:p w:rsidR="00E66FDD" w:rsidRPr="00836680" w:rsidRDefault="00E66FDD" w:rsidP="00E66FDD">
      <w:pPr>
        <w:widowControl w:val="0"/>
        <w:tabs>
          <w:tab w:val="left" w:pos="8711"/>
        </w:tabs>
        <w:autoSpaceDE w:val="0"/>
        <w:autoSpaceDN w:val="0"/>
        <w:contextualSpacing/>
        <w:rPr>
          <w:rFonts w:ascii="Verdana" w:eastAsia="Verdana" w:hAnsi="Verdana" w:cs="Calibri"/>
          <w:bCs/>
          <w:lang w:val="es-ES_tradnl"/>
        </w:rPr>
      </w:pPr>
      <w:r w:rsidRPr="00836680">
        <w:rPr>
          <w:rFonts w:ascii="Verdana" w:eastAsia="Verdana" w:hAnsi="Verdana" w:cs="Calibri"/>
          <w:bCs/>
          <w:lang w:val="es-ES_tradnl"/>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Verdana" w:hAnsi="Verdana" w:cs="Calibri"/>
          <w:b/>
          <w:bCs/>
          <w:lang w:val="es-ES_tradnl"/>
        </w:rPr>
      </w:pPr>
    </w:p>
    <w:p w:rsidR="00E66FDD" w:rsidRPr="00836680" w:rsidRDefault="00E66FDD" w:rsidP="00E66FDD">
      <w:pPr>
        <w:widowControl w:val="0"/>
        <w:autoSpaceDE w:val="0"/>
        <w:autoSpaceDN w:val="0"/>
        <w:contextualSpacing/>
        <w:jc w:val="both"/>
        <w:rPr>
          <w:rFonts w:ascii="Verdana" w:eastAsia="Verdana" w:hAnsi="Verdana" w:cs="Calibri"/>
          <w:b/>
          <w:bCs/>
          <w:lang w:val="es-ES_tradnl"/>
        </w:rPr>
      </w:pPr>
      <w:r w:rsidRPr="00836680">
        <w:rPr>
          <w:rFonts w:ascii="Verdana" w:eastAsia="Verdana" w:hAnsi="Verdana" w:cs="Calibri"/>
          <w:b/>
          <w:bCs/>
          <w:lang w:val="es-ES_tradnl"/>
        </w:rPr>
        <w:t>Tomacorriente doble</w:t>
      </w:r>
    </w:p>
    <w:p w:rsidR="00E66FDD" w:rsidRPr="00836680" w:rsidRDefault="00E66FDD" w:rsidP="00E66FDD">
      <w:pPr>
        <w:widowControl w:val="0"/>
        <w:autoSpaceDE w:val="0"/>
        <w:autoSpaceDN w:val="0"/>
        <w:spacing w:before="240"/>
        <w:contextualSpacing/>
        <w:jc w:val="both"/>
        <w:rPr>
          <w:rFonts w:ascii="Verdana" w:eastAsia="Verdana" w:hAnsi="Verdana" w:cs="Calibri"/>
          <w:bCs/>
          <w:lang w:val="es-ES_tradnl"/>
        </w:rPr>
      </w:pPr>
      <w:r w:rsidRPr="00836680">
        <w:rPr>
          <w:rFonts w:ascii="Verdana" w:eastAsia="Verdana" w:hAnsi="Verdana" w:cs="Calibri"/>
          <w:bCs/>
          <w:lang w:val="es-ES_tradnl"/>
        </w:rPr>
        <w:t>La superficie del accesorio deberá ser lisa y libre de grietas, fisuras y otros defectos que alteren su calidad.</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Conexión prensa cable: permite una mayor seguridad en la conexión.</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Resistente al impacto.</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Tensión nominal: 250V AC; 127V AC</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Corriente nominal: 10A (250V-); 15A (125V-).</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Máxima sección conductores: 4 </w:t>
      </w:r>
      <w:proofErr w:type="spellStart"/>
      <w:r w:rsidRPr="00836680">
        <w:rPr>
          <w:rFonts w:ascii="Verdana" w:eastAsia="Verdana" w:hAnsi="Verdana" w:cs="Calibri"/>
          <w:bCs/>
          <w:lang w:val="es-ES_tradnl"/>
        </w:rPr>
        <w:t>mm.</w:t>
      </w:r>
      <w:proofErr w:type="spellEnd"/>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Mascara: Policarbonato </w:t>
      </w:r>
      <w:proofErr w:type="spellStart"/>
      <w:r w:rsidRPr="00836680">
        <w:rPr>
          <w:rFonts w:ascii="Verdana" w:eastAsia="Verdana" w:hAnsi="Verdana" w:cs="Calibri"/>
          <w:bCs/>
          <w:lang w:val="es-ES_tradnl"/>
        </w:rPr>
        <w:t>autoextinguible</w:t>
      </w:r>
      <w:proofErr w:type="spellEnd"/>
      <w:r w:rsidRPr="00836680">
        <w:rPr>
          <w:rFonts w:ascii="Verdana" w:eastAsia="Verdana" w:hAnsi="Verdana" w:cs="Calibri"/>
          <w:bCs/>
          <w:lang w:val="es-ES_tradnl"/>
        </w:rPr>
        <w:t>.</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Base: Policarbonato </w:t>
      </w:r>
      <w:proofErr w:type="spellStart"/>
      <w:r w:rsidRPr="00836680">
        <w:rPr>
          <w:rFonts w:ascii="Verdana" w:eastAsia="Verdana" w:hAnsi="Verdana" w:cs="Calibri"/>
          <w:bCs/>
          <w:lang w:val="es-ES_tradnl"/>
        </w:rPr>
        <w:t>autoextinguible</w:t>
      </w:r>
      <w:proofErr w:type="spellEnd"/>
      <w:r w:rsidRPr="00836680">
        <w:rPr>
          <w:rFonts w:ascii="Verdana" w:eastAsia="Verdana" w:hAnsi="Verdana" w:cs="Calibri"/>
          <w:bCs/>
          <w:lang w:val="es-ES_tradnl"/>
        </w:rPr>
        <w:t>.</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Terminales: Bronce.</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Tornillos </w:t>
      </w:r>
      <w:proofErr w:type="spellStart"/>
      <w:r w:rsidRPr="00836680">
        <w:rPr>
          <w:rFonts w:ascii="Verdana" w:eastAsia="Verdana" w:hAnsi="Verdana" w:cs="Calibri"/>
          <w:bCs/>
          <w:lang w:val="es-ES_tradnl"/>
        </w:rPr>
        <w:t>autorroscantes</w:t>
      </w:r>
      <w:proofErr w:type="spellEnd"/>
      <w:r w:rsidRPr="00836680">
        <w:rPr>
          <w:rFonts w:ascii="Verdana" w:eastAsia="Verdana" w:hAnsi="Verdana" w:cs="Calibri"/>
          <w:bCs/>
          <w:lang w:val="es-ES_tradnl"/>
        </w:rPr>
        <w:t xml:space="preserve">: Acero </w:t>
      </w:r>
      <w:proofErr w:type="spellStart"/>
      <w:r w:rsidRPr="00836680">
        <w:rPr>
          <w:rFonts w:ascii="Verdana" w:eastAsia="Verdana" w:hAnsi="Verdana" w:cs="Calibri"/>
          <w:bCs/>
          <w:lang w:val="es-ES_tradnl"/>
        </w:rPr>
        <w:t>zincado</w:t>
      </w:r>
      <w:proofErr w:type="spellEnd"/>
      <w:r w:rsidRPr="00836680">
        <w:rPr>
          <w:rFonts w:ascii="Verdana" w:eastAsia="Verdana" w:hAnsi="Verdana" w:cs="Calibri"/>
          <w:bCs/>
          <w:lang w:val="es-ES_tradnl"/>
        </w:rPr>
        <w:t>, cabeza combinada (estrella + plano).</w:t>
      </w:r>
    </w:p>
    <w:p w:rsidR="00E66FDD" w:rsidRPr="00836680" w:rsidRDefault="00E66FDD" w:rsidP="00E66FDD">
      <w:pPr>
        <w:widowControl w:val="0"/>
        <w:autoSpaceDE w:val="0"/>
        <w:autoSpaceDN w:val="0"/>
        <w:contextualSpacing/>
        <w:jc w:val="both"/>
        <w:rPr>
          <w:rFonts w:ascii="Verdana" w:eastAsia="Verdana" w:hAnsi="Verdana" w:cs="Calibri"/>
          <w:bCs/>
          <w:lang w:val="es-ES_tradnl"/>
        </w:rPr>
      </w:pPr>
      <w:r w:rsidRPr="00836680">
        <w:rPr>
          <w:rFonts w:ascii="Verdana" w:eastAsia="Verdana" w:hAnsi="Verdana" w:cs="Calibri"/>
          <w:bCs/>
          <w:lang w:val="es-ES_tradnl"/>
        </w:rPr>
        <w:t xml:space="preserve">Tornillo de conexión: Acero </w:t>
      </w:r>
      <w:proofErr w:type="spellStart"/>
      <w:r w:rsidRPr="00836680">
        <w:rPr>
          <w:rFonts w:ascii="Verdana" w:eastAsia="Verdana" w:hAnsi="Verdana" w:cs="Calibri"/>
          <w:bCs/>
          <w:lang w:val="es-ES_tradnl"/>
        </w:rPr>
        <w:t>zincado</w:t>
      </w:r>
      <w:proofErr w:type="spellEnd"/>
      <w:r w:rsidRPr="00836680">
        <w:rPr>
          <w:rFonts w:ascii="Verdana" w:eastAsia="Verdana" w:hAnsi="Verdana" w:cs="Calibri"/>
          <w:bCs/>
          <w:lang w:val="es-ES_tradnl"/>
        </w:rPr>
        <w:t>, cabeza combinada (estrella + plano).</w:t>
      </w:r>
    </w:p>
    <w:p w:rsidR="00E66FDD" w:rsidRPr="00836680" w:rsidRDefault="00E66FDD" w:rsidP="00E66FDD">
      <w:pPr>
        <w:widowControl w:val="0"/>
        <w:autoSpaceDE w:val="0"/>
        <w:autoSpaceDN w:val="0"/>
        <w:contextualSpacing/>
        <w:jc w:val="both"/>
        <w:rPr>
          <w:rFonts w:ascii="Verdana" w:eastAsia="Verdana" w:hAnsi="Verdana" w:cs="Calibri"/>
          <w:b/>
          <w:lang w:val="es-ES_tradnl"/>
        </w:rPr>
      </w:pPr>
    </w:p>
    <w:p w:rsidR="00E66FDD" w:rsidRPr="00836680" w:rsidRDefault="00E66FDD" w:rsidP="00E66FDD">
      <w:pPr>
        <w:widowControl w:val="0"/>
        <w:autoSpaceDE w:val="0"/>
        <w:autoSpaceDN w:val="0"/>
        <w:contextualSpacing/>
        <w:jc w:val="both"/>
        <w:rPr>
          <w:rFonts w:ascii="Verdana" w:eastAsia="Verdana" w:hAnsi="Verdana" w:cs="Calibri"/>
          <w:b/>
          <w:lang w:val="es-ES_tradnl"/>
        </w:rPr>
      </w:pPr>
      <w:r w:rsidRPr="00836680">
        <w:rPr>
          <w:rFonts w:ascii="Verdana" w:eastAsia="Verdana" w:hAnsi="Verdana" w:cs="Calibri"/>
          <w:b/>
          <w:lang w:val="es-ES_tradnl"/>
        </w:rPr>
        <w:t>Codo de PVC de 5/8</w:t>
      </w:r>
    </w:p>
    <w:p w:rsidR="00E66FDD" w:rsidRPr="00836680" w:rsidRDefault="00E66FDD" w:rsidP="00E66FDD">
      <w:pPr>
        <w:widowControl w:val="0"/>
        <w:autoSpaceDE w:val="0"/>
        <w:autoSpaceDN w:val="0"/>
        <w:contextualSpacing/>
        <w:jc w:val="both"/>
        <w:rPr>
          <w:rFonts w:ascii="Verdana" w:eastAsia="Verdana" w:hAnsi="Verdana" w:cs="Calibri"/>
          <w:b/>
          <w:lang w:val="es-ES_tradnl"/>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 xml:space="preserve">Material de Poli cloruro de Vinilo (PVC), los codos deben tener las siguientes características: </w:t>
      </w:r>
    </w:p>
    <w:p w:rsidR="00E66FDD" w:rsidRPr="00836680" w:rsidRDefault="00E66FDD" w:rsidP="003817F9">
      <w:pPr>
        <w:widowControl w:val="0"/>
        <w:numPr>
          <w:ilvl w:val="0"/>
          <w:numId w:val="102"/>
        </w:numPr>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 xml:space="preserve">Superficie externa e interna lisas y estar libres de grietas, fisuras, ondulaciones </w:t>
      </w:r>
      <w:r w:rsidRPr="00836680">
        <w:rPr>
          <w:rFonts w:ascii="Verdana" w:eastAsia="Verdana" w:hAnsi="Verdana" w:cs="Verdana"/>
          <w:lang w:eastAsia="es-BO"/>
        </w:rPr>
        <w:lastRenderedPageBreak/>
        <w:t>y otros defectos que alteren su calidad.</w:t>
      </w:r>
    </w:p>
    <w:p w:rsidR="00E66FDD" w:rsidRPr="00836680" w:rsidRDefault="00E66FDD" w:rsidP="003817F9">
      <w:pPr>
        <w:widowControl w:val="0"/>
        <w:numPr>
          <w:ilvl w:val="0"/>
          <w:numId w:val="102"/>
        </w:numPr>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El codo deberá ser de material PVC de color uniforme.</w:t>
      </w:r>
    </w:p>
    <w:p w:rsidR="00E66FDD" w:rsidRPr="00836680" w:rsidRDefault="00E66FDD" w:rsidP="003817F9">
      <w:pPr>
        <w:widowControl w:val="0"/>
        <w:numPr>
          <w:ilvl w:val="0"/>
          <w:numId w:val="102"/>
        </w:numPr>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E66FDD" w:rsidRPr="00836680" w:rsidRDefault="00E66FDD" w:rsidP="00E66FDD">
      <w:pPr>
        <w:widowControl w:val="0"/>
        <w:autoSpaceDE w:val="0"/>
        <w:autoSpaceDN w:val="0"/>
        <w:ind w:left="1440"/>
        <w:contextualSpacing/>
        <w:jc w:val="both"/>
        <w:rPr>
          <w:rFonts w:ascii="Verdana" w:eastAsia="Verdana" w:hAnsi="Verdana" w:cs="Verdana"/>
          <w:lang w:eastAsia="es-BO"/>
        </w:rPr>
      </w:pPr>
      <w:r w:rsidRPr="00836680">
        <w:rPr>
          <w:rFonts w:ascii="Verdana" w:eastAsia="Verdana" w:hAnsi="Verdana" w:cs="Verdana"/>
          <w:lang w:eastAsia="es-BO"/>
        </w:rPr>
        <w:t>Normas Bolivianas: NB 213-77.</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color w:val="000000"/>
        </w:rPr>
      </w:pPr>
      <w:r w:rsidRPr="00836680">
        <w:rPr>
          <w:rFonts w:ascii="Verdana" w:eastAsia="Verdana" w:hAnsi="Verdana" w:cs="Calibri"/>
          <w:b/>
          <w:color w:val="000000"/>
        </w:rPr>
        <w:t>Cinta Aislante</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color w:val="000000"/>
        </w:rPr>
      </w:pPr>
      <w:r w:rsidRPr="00836680">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836680">
          <w:rPr>
            <w:rFonts w:ascii="Verdana" w:eastAsia="Verdana" w:hAnsi="Verdana" w:cs="Calibri"/>
            <w:color w:val="000000"/>
          </w:rPr>
          <w:t>cinta adhesiva</w:t>
        </w:r>
      </w:hyperlink>
      <w:r w:rsidRPr="00836680">
        <w:rPr>
          <w:rFonts w:ascii="Verdana" w:eastAsia="Verdana" w:hAnsi="Verdana" w:cs="Calibri"/>
          <w:color w:val="000000"/>
        </w:rPr>
        <w:t xml:space="preserve"> de presión usada principalmente para </w:t>
      </w:r>
      <w:hyperlink r:id="rId36" w:tooltip="Aislamiento eléctrico" w:history="1">
        <w:r w:rsidRPr="00836680">
          <w:rPr>
            <w:rFonts w:ascii="Verdana" w:eastAsia="Verdana" w:hAnsi="Verdana" w:cs="Calibri"/>
            <w:color w:val="000000"/>
          </w:rPr>
          <w:t>aislar</w:t>
        </w:r>
      </w:hyperlink>
      <w:r w:rsidRPr="00836680">
        <w:rPr>
          <w:rFonts w:ascii="Verdana" w:eastAsia="Verdana" w:hAnsi="Verdana" w:cs="Calibri"/>
          <w:color w:val="000000"/>
        </w:rPr>
        <w:t xml:space="preserve"> empalmes de hilos y </w:t>
      </w:r>
      <w:hyperlink r:id="rId37" w:tooltip="Cable eléctrico" w:history="1">
        <w:r w:rsidRPr="00836680">
          <w:rPr>
            <w:rFonts w:ascii="Verdana" w:eastAsia="Verdana" w:hAnsi="Verdana" w:cs="Calibri"/>
            <w:color w:val="000000"/>
          </w:rPr>
          <w:t>cables eléctricos</w:t>
        </w:r>
      </w:hyperlink>
      <w:r w:rsidRPr="00836680">
        <w:rPr>
          <w:rFonts w:ascii="Verdana" w:eastAsia="Verdana" w:hAnsi="Verdana" w:cs="Calibri"/>
          <w:color w:val="000000"/>
        </w:rPr>
        <w:t>. Este tipo de cinta es capaz de resistir condiciones de temperaturas extremas,</w:t>
      </w:r>
      <w:r w:rsidRPr="00836680">
        <w:rPr>
          <w:rFonts w:ascii="Verdana" w:eastAsia="Verdana" w:hAnsi="Verdana" w:cs="Calibri"/>
        </w:rPr>
        <w:t xml:space="preserve"> </w:t>
      </w:r>
      <w:r w:rsidRPr="00836680">
        <w:rPr>
          <w:rFonts w:ascii="Verdana" w:eastAsia="Verdana" w:hAnsi="Verdana" w:cs="Calibri"/>
          <w:color w:val="000000"/>
        </w:rPr>
        <w:t xml:space="preserve">corrosión, humedad y altos </w:t>
      </w:r>
      <w:hyperlink r:id="rId38" w:tooltip="Voltaje" w:history="1">
        <w:r w:rsidRPr="00836680">
          <w:rPr>
            <w:rFonts w:ascii="Verdana" w:eastAsia="Verdana" w:hAnsi="Verdana" w:cs="Calibri"/>
            <w:color w:val="000000"/>
          </w:rPr>
          <w:t>voltajes</w:t>
        </w:r>
      </w:hyperlink>
      <w:r w:rsidRPr="00836680">
        <w:rPr>
          <w:rFonts w:ascii="Verdana" w:eastAsia="Verdana" w:hAnsi="Verdana" w:cs="Calibri"/>
          <w:color w:val="000000"/>
        </w:rPr>
        <w:t xml:space="preserve">. La cinta está fabricada en material de </w:t>
      </w:r>
      <w:hyperlink r:id="rId39" w:tooltip="PVC" w:history="1">
        <w:r w:rsidRPr="00836680">
          <w:rPr>
            <w:rFonts w:ascii="Verdana" w:eastAsia="Verdana" w:hAnsi="Verdana" w:cs="Calibri"/>
            <w:color w:val="000000"/>
          </w:rPr>
          <w:t>PVC</w:t>
        </w:r>
      </w:hyperlink>
      <w:r w:rsidRPr="0083668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b/>
          <w:bCs/>
          <w:lang w:eastAsia="es-BO"/>
        </w:rPr>
      </w:pPr>
      <w:r w:rsidRPr="00836680">
        <w:rPr>
          <w:rFonts w:ascii="Verdana" w:eastAsia="Verdana" w:hAnsi="Verdana" w:cs="Verdana"/>
          <w:b/>
          <w:bCs/>
          <w:lang w:eastAsia="es-BO"/>
        </w:rPr>
        <w:t>Caja plástica rectangular</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Caja plástica rectangular; Medida: 2" x 4"; Material: PVC; Uso para instalaciones eléctricas en general.</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Deberá ser de buena calidad y de marca reconocida.</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b/>
          <w:bCs/>
          <w:lang w:eastAsia="es-BO"/>
        </w:rPr>
      </w:pPr>
      <w:r w:rsidRPr="00836680">
        <w:rPr>
          <w:rFonts w:ascii="Verdana" w:eastAsia="Verdana" w:hAnsi="Verdana" w:cs="Verdana"/>
          <w:b/>
          <w:bCs/>
          <w:lang w:eastAsia="es-BO"/>
        </w:rPr>
        <w:t>Caja plástica circular</w:t>
      </w:r>
    </w:p>
    <w:p w:rsidR="00E66FDD" w:rsidRPr="00836680" w:rsidRDefault="00E66FDD" w:rsidP="00E66FDD">
      <w:pPr>
        <w:widowControl w:val="0"/>
        <w:autoSpaceDE w:val="0"/>
        <w:autoSpaceDN w:val="0"/>
        <w:contextualSpacing/>
        <w:jc w:val="both"/>
        <w:rPr>
          <w:rFonts w:ascii="Verdana" w:eastAsia="Verdana" w:hAnsi="Verdana" w:cs="Verdana"/>
          <w:b/>
          <w:bCs/>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Caja plástica circular; Material: PVC; Uso para instalaciones eléctricas en general.</w:t>
      </w:r>
    </w:p>
    <w:p w:rsidR="00E66FDD" w:rsidRPr="00836680" w:rsidRDefault="00E66FDD" w:rsidP="00E66FDD">
      <w:pPr>
        <w:widowControl w:val="0"/>
        <w:autoSpaceDE w:val="0"/>
        <w:autoSpaceDN w:val="0"/>
        <w:contextualSpacing/>
        <w:jc w:val="both"/>
        <w:rPr>
          <w:rFonts w:ascii="Verdana" w:eastAsia="Verdana" w:hAnsi="Verdana" w:cs="Verdana"/>
          <w:lang w:eastAsia="es-BO"/>
        </w:rPr>
      </w:pP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E66FDD" w:rsidRPr="00836680" w:rsidRDefault="00E66FDD" w:rsidP="00E66FDD">
      <w:pPr>
        <w:widowControl w:val="0"/>
        <w:autoSpaceDE w:val="0"/>
        <w:autoSpaceDN w:val="0"/>
        <w:contextualSpacing/>
        <w:jc w:val="both"/>
        <w:rPr>
          <w:rFonts w:ascii="Verdana" w:eastAsia="Verdana" w:hAnsi="Verdana" w:cs="Verdana"/>
          <w:lang w:eastAsia="es-BO"/>
        </w:rPr>
      </w:pPr>
      <w:r w:rsidRPr="00836680">
        <w:rPr>
          <w:rFonts w:ascii="Verdana" w:eastAsia="Verdana" w:hAnsi="Verdana" w:cs="Verdana"/>
          <w:lang w:eastAsia="es-BO"/>
        </w:rPr>
        <w:t>Deberá ser de buena calidad y de marca reconocida.</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b/>
          <w:bCs/>
        </w:rPr>
      </w:pPr>
      <w:r w:rsidRPr="00836680">
        <w:rPr>
          <w:rFonts w:ascii="Verdana" w:eastAsia="Verdana" w:hAnsi="Verdana" w:cs="Calibri"/>
          <w:b/>
          <w:bCs/>
        </w:rPr>
        <w:t>Alambre de Cobre Nº 12 AWG</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Verdana" w:hAnsi="Verdana" w:cs="Calibri"/>
          <w:color w:val="000000"/>
        </w:rPr>
      </w:pPr>
      <w:r w:rsidRPr="00836680">
        <w:rPr>
          <w:rFonts w:ascii="Verdana" w:eastAsia="Verdana" w:hAnsi="Verdana" w:cs="Calibri"/>
          <w:color w:val="000000"/>
        </w:rPr>
        <w:t>Es un elemento que provee la trayectoria para el flujo de la corriente en las instalaciones eléctricas.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Calibri"/>
          <w:color w:val="000000"/>
        </w:rPr>
      </w:pPr>
      <w:r w:rsidRPr="00836680">
        <w:rPr>
          <w:rFonts w:ascii="Verdana" w:eastAsia="Verdana" w:hAnsi="Verdana" w:cs="Calibri"/>
          <w:color w:val="000000"/>
        </w:rPr>
        <w:t>El mismo debe tener las siguientes características: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Verdana"/>
        </w:rPr>
      </w:pPr>
      <w:r w:rsidRPr="00836680">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E66FDD" w:rsidRPr="00836680" w:rsidRDefault="00E66FDD" w:rsidP="00E66FDD">
      <w:pPr>
        <w:widowControl w:val="0"/>
        <w:autoSpaceDE w:val="0"/>
        <w:autoSpaceDN w:val="0"/>
        <w:spacing w:before="2"/>
        <w:contextualSpacing/>
        <w:rPr>
          <w:rFonts w:ascii="Verdana" w:eastAsia="Verdana" w:hAnsi="Verdana" w:cs="Verdana"/>
        </w:rPr>
      </w:pPr>
    </w:p>
    <w:p w:rsidR="00E66FDD" w:rsidRPr="00836680" w:rsidRDefault="00E66FDD" w:rsidP="00E66FDD">
      <w:pPr>
        <w:widowControl w:val="0"/>
        <w:autoSpaceDE w:val="0"/>
        <w:autoSpaceDN w:val="0"/>
        <w:ind w:left="119"/>
        <w:contextualSpacing/>
        <w:outlineLvl w:val="0"/>
        <w:rPr>
          <w:rFonts w:ascii="Verdana" w:eastAsia="Verdana" w:hAnsi="Verdana" w:cs="Verdana"/>
          <w:b/>
          <w:bCs/>
        </w:rPr>
      </w:pPr>
      <w:r w:rsidRPr="00836680">
        <w:rPr>
          <w:rFonts w:ascii="Verdana" w:eastAsia="Verdana" w:hAnsi="Verdana" w:cs="Verdana"/>
          <w:b/>
          <w:bCs/>
        </w:rPr>
        <w:t>FORMA DE EJECUCIÓN. –</w:t>
      </w:r>
    </w:p>
    <w:p w:rsidR="00E66FDD" w:rsidRPr="00836680" w:rsidRDefault="00E66FDD" w:rsidP="00E66FDD">
      <w:pPr>
        <w:widowControl w:val="0"/>
        <w:autoSpaceDE w:val="0"/>
        <w:autoSpaceDN w:val="0"/>
        <w:spacing w:before="6"/>
        <w:contextualSpacing/>
        <w:rPr>
          <w:rFonts w:ascii="Verdana" w:eastAsia="Verdana" w:hAnsi="Verdana" w:cs="Verdan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El contratista deberá contar en obra con personal calificado y de experiencia para la </w:t>
      </w:r>
      <w:r w:rsidRPr="00836680">
        <w:rPr>
          <w:rFonts w:ascii="Verdana" w:eastAsia="Verdana" w:hAnsi="Verdana" w:cs="Tahoma"/>
        </w:rPr>
        <w:lastRenderedPageBreak/>
        <w:t>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E66FDD" w:rsidRPr="00836680" w:rsidRDefault="00E66FDD" w:rsidP="00E66FDD">
      <w:pPr>
        <w:widowControl w:val="0"/>
        <w:autoSpaceDE w:val="0"/>
        <w:autoSpaceDN w:val="0"/>
        <w:contextualSpacing/>
        <w:jc w:val="both"/>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El empalme, enlace o unión del cableado eléctrico de dos o más cables en una instalación eléctrica </w:t>
      </w:r>
      <w:r w:rsidRPr="00836680">
        <w:rPr>
          <w:rFonts w:ascii="Verdana" w:eastAsia="Verdana" w:hAnsi="Verdana" w:cs="Verdana"/>
        </w:rPr>
        <w:t>se realizarán únicamente en las cajas dispuestas para este efecto</w:t>
      </w:r>
      <w:r w:rsidRPr="00836680">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En caso de que en la provisión o instalación presenten fallas de fabricación </w:t>
      </w:r>
      <w:proofErr w:type="spellStart"/>
      <w:r w:rsidRPr="00836680">
        <w:rPr>
          <w:rFonts w:ascii="Verdana" w:eastAsia="Verdana" w:hAnsi="Verdana" w:cs="Tahoma"/>
        </w:rPr>
        <w:t>ó</w:t>
      </w:r>
      <w:proofErr w:type="spellEnd"/>
      <w:r w:rsidRPr="00836680">
        <w:rPr>
          <w:rFonts w:ascii="Verdana" w:eastAsia="Verdana" w:hAnsi="Verdana" w:cs="Tahoma"/>
        </w:rPr>
        <w:t xml:space="preserve"> por causas del inadecuado uso de los mismos por parte del personal del contratista, se exigirá al mismo la reposición de dichos materiales sin recargo por ello.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Verdana"/>
        </w:rPr>
        <w:t xml:space="preserve">Los tomacorrientes deben instalarse a 0.40 m sobre el nivel del piso terminado, </w:t>
      </w:r>
      <w:r w:rsidRPr="00836680">
        <w:rPr>
          <w:rFonts w:ascii="Verdana" w:eastAsia="Verdana" w:hAnsi="Verdana" w:cs="Tahoma"/>
        </w:rPr>
        <w:t>y en los lugares indicados en planos y/o instrucciones del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En caso de que existiere discrepancia entre planos y especificaciones, se deberá presentar la solución al Supervisión, para obtener la aprobación de la misma.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spacing w:after="120"/>
        <w:contextualSpacing/>
        <w:jc w:val="both"/>
        <w:rPr>
          <w:rFonts w:ascii="Verdana" w:eastAsia="Verdana" w:hAnsi="Verdana" w:cs="Tahoma"/>
          <w:b/>
        </w:rPr>
      </w:pPr>
      <w:r w:rsidRPr="00836680">
        <w:rPr>
          <w:rFonts w:ascii="Verdana" w:eastAsia="Verdana"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Verdana" w:hAnsi="Verdana" w:cs="Tahoma"/>
        </w:rPr>
      </w:pPr>
      <w:r w:rsidRPr="0083668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Se efectuarán pruebas de tierra, conductividad, resistencia, aislamiento y otros para el </w:t>
      </w:r>
      <w:r w:rsidRPr="00836680">
        <w:rPr>
          <w:rFonts w:ascii="Verdana" w:eastAsia="Verdana" w:hAnsi="Verdana" w:cs="Tahoma"/>
        </w:rPr>
        <w:lastRenderedPageBreak/>
        <w:t>correcto funcionamiento del sistema eléctrico, para ello el Contratista deberá proveer de un generador eléctrico, para las comprobaciones necesarias.</w:t>
      </w:r>
    </w:p>
    <w:p w:rsidR="00E66FDD" w:rsidRPr="00836680" w:rsidRDefault="00E66FDD" w:rsidP="00E66FDD">
      <w:pPr>
        <w:widowControl w:val="0"/>
        <w:autoSpaceDE w:val="0"/>
        <w:autoSpaceDN w:val="0"/>
        <w:spacing w:before="6"/>
        <w:contextualSpacing/>
        <w:rPr>
          <w:rFonts w:ascii="Verdana" w:eastAsia="Verdana" w:hAnsi="Verdana" w:cs="Verdana"/>
          <w:b/>
        </w:rPr>
      </w:pPr>
    </w:p>
    <w:p w:rsidR="00E66FDD" w:rsidRPr="00836680" w:rsidRDefault="00E66FDD" w:rsidP="00E66FDD">
      <w:pPr>
        <w:widowControl w:val="0"/>
        <w:tabs>
          <w:tab w:val="left" w:pos="8711"/>
        </w:tabs>
        <w:autoSpaceDE w:val="0"/>
        <w:autoSpaceDN w:val="0"/>
        <w:contextualSpacing/>
        <w:rPr>
          <w:rFonts w:ascii="Verdana" w:eastAsia="Verdana" w:hAnsi="Verdana" w:cs="Tahoma"/>
          <w:b/>
        </w:rPr>
      </w:pPr>
      <w:r w:rsidRPr="00836680">
        <w:rPr>
          <w:rFonts w:ascii="Verdana" w:eastAsia="Verdana" w:hAnsi="Verdana" w:cs="Tahoma"/>
          <w:b/>
        </w:rPr>
        <w:t>MEDICIÓN. -</w:t>
      </w:r>
    </w:p>
    <w:p w:rsidR="00E66FDD" w:rsidRPr="00836680" w:rsidRDefault="00E66FDD" w:rsidP="00E66FDD">
      <w:pPr>
        <w:widowControl w:val="0"/>
        <w:tabs>
          <w:tab w:val="left" w:pos="8711"/>
        </w:tabs>
        <w:autoSpaceDE w:val="0"/>
        <w:autoSpaceDN w:val="0"/>
        <w:contextualSpacing/>
        <w:rPr>
          <w:rFonts w:ascii="Verdana" w:eastAsia="Verdana" w:hAnsi="Verdana" w:cs="Tahom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La medición de este ítem se realizará por </w:t>
      </w:r>
      <w:r w:rsidRPr="00836680">
        <w:rPr>
          <w:rFonts w:ascii="Verdana" w:eastAsia="Verdana" w:hAnsi="Verdana" w:cs="Tahoma"/>
          <w:b/>
        </w:rPr>
        <w:t xml:space="preserve">punto, </w:t>
      </w:r>
      <w:r w:rsidRPr="00836680">
        <w:rPr>
          <w:rFonts w:ascii="Verdana" w:eastAsia="Verdana" w:hAnsi="Verdana" w:cs="Tahoma"/>
        </w:rPr>
        <w:t>instalado con todos sus accesorios</w:t>
      </w:r>
      <w:r w:rsidRPr="00836680">
        <w:rPr>
          <w:rFonts w:ascii="Verdana" w:eastAsia="Verdana" w:hAnsi="Verdana" w:cs="Tahoma"/>
          <w:b/>
        </w:rPr>
        <w:t xml:space="preserve"> </w:t>
      </w:r>
      <w:r w:rsidRPr="00836680">
        <w:rPr>
          <w:rFonts w:ascii="Verdana" w:eastAsia="Verdana" w:hAnsi="Verdana" w:cs="Tahoma"/>
        </w:rPr>
        <w:t xml:space="preserve">y funcionamiento comprobado de acuerdo a planos y/o instrucción del supervisor de Obra. </w:t>
      </w:r>
    </w:p>
    <w:p w:rsidR="00E66FDD" w:rsidRPr="00836680" w:rsidRDefault="00E66FDD" w:rsidP="00E66FDD">
      <w:pPr>
        <w:widowControl w:val="0"/>
        <w:autoSpaceDE w:val="0"/>
        <w:autoSpaceDN w:val="0"/>
        <w:spacing w:before="146"/>
        <w:contextualSpacing/>
        <w:outlineLvl w:val="0"/>
        <w:rPr>
          <w:rFonts w:ascii="Verdana" w:eastAsia="Verdana" w:hAnsi="Verdana" w:cs="Verdana"/>
          <w:b/>
          <w:bCs/>
        </w:rPr>
      </w:pPr>
      <w:r w:rsidRPr="00836680">
        <w:rPr>
          <w:rFonts w:ascii="Verdana" w:eastAsia="Verdana" w:hAnsi="Verdana" w:cs="Verdana"/>
          <w:b/>
          <w:bCs/>
        </w:rPr>
        <w:t>FORMA DE PAGO. –</w:t>
      </w:r>
    </w:p>
    <w:p w:rsidR="00E66FDD" w:rsidRPr="00836680" w:rsidRDefault="00E66FDD" w:rsidP="00E66FDD">
      <w:pPr>
        <w:widowControl w:val="0"/>
        <w:autoSpaceDE w:val="0"/>
        <w:autoSpaceDN w:val="0"/>
        <w:spacing w:before="146"/>
        <w:contextualSpacing/>
        <w:outlineLvl w:val="0"/>
        <w:rPr>
          <w:rFonts w:ascii="Verdana" w:eastAsia="Verdana" w:hAnsi="Verdana" w:cs="Verdana"/>
          <w:b/>
          <w:bCs/>
        </w:rPr>
      </w:pPr>
    </w:p>
    <w:p w:rsidR="00E66FDD" w:rsidRPr="00836680" w:rsidRDefault="00E66FDD" w:rsidP="00E66FDD">
      <w:pPr>
        <w:widowControl w:val="0"/>
        <w:autoSpaceDE w:val="0"/>
        <w:autoSpaceDN w:val="0"/>
        <w:ind w:right="173"/>
        <w:contextualSpacing/>
        <w:jc w:val="both"/>
        <w:rPr>
          <w:rFonts w:ascii="Verdana" w:eastAsia="Verdana" w:hAnsi="Verdana" w:cs="Verdana"/>
          <w:spacing w:val="-16"/>
        </w:rPr>
      </w:pPr>
      <w:r w:rsidRPr="00836680">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36680">
        <w:rPr>
          <w:rFonts w:ascii="Verdana" w:eastAsia="Verdana" w:hAnsi="Verdana" w:cs="Verdana"/>
          <w:spacing w:val="-16"/>
        </w:rPr>
        <w:t>.</w:t>
      </w:r>
    </w:p>
    <w:p w:rsidR="00E66FDD" w:rsidRPr="00836680" w:rsidRDefault="00E66FDD" w:rsidP="00E66FDD">
      <w:pPr>
        <w:widowControl w:val="0"/>
        <w:autoSpaceDE w:val="0"/>
        <w:autoSpaceDN w:val="0"/>
        <w:spacing w:before="10"/>
        <w:contextualSpacing/>
        <w:rPr>
          <w:rFonts w:ascii="Verdana" w:eastAsia="Verdana" w:hAnsi="Verdana" w:cs="Verdana"/>
        </w:rPr>
      </w:pPr>
    </w:p>
    <w:p w:rsidR="00E66FDD" w:rsidRPr="00836680" w:rsidRDefault="00E66FDD" w:rsidP="00E66FDD">
      <w:pPr>
        <w:widowControl w:val="0"/>
        <w:autoSpaceDE w:val="0"/>
        <w:autoSpaceDN w:val="0"/>
        <w:ind w:right="173"/>
        <w:contextualSpacing/>
        <w:jc w:val="both"/>
        <w:rPr>
          <w:rFonts w:ascii="Verdana" w:eastAsia="Verdana" w:hAnsi="Verdana" w:cs="Verdana"/>
        </w:rPr>
      </w:pPr>
      <w:r w:rsidRPr="00836680">
        <w:rPr>
          <w:rFonts w:ascii="Verdana" w:eastAsia="Verdana" w:hAnsi="Verdana" w:cs="Verdana"/>
        </w:rPr>
        <w:t>Dicho</w:t>
      </w:r>
      <w:r w:rsidRPr="00836680">
        <w:rPr>
          <w:rFonts w:ascii="Verdana" w:eastAsia="Verdana" w:hAnsi="Verdana" w:cs="Verdana"/>
          <w:spacing w:val="-18"/>
        </w:rPr>
        <w:t xml:space="preserve"> </w:t>
      </w:r>
      <w:r w:rsidRPr="00836680">
        <w:rPr>
          <w:rFonts w:ascii="Verdana" w:eastAsia="Verdana" w:hAnsi="Verdana" w:cs="Verdana"/>
        </w:rPr>
        <w:t>precio</w:t>
      </w:r>
      <w:r w:rsidRPr="00836680">
        <w:rPr>
          <w:rFonts w:ascii="Verdana" w:eastAsia="Verdana" w:hAnsi="Verdana" w:cs="Verdana"/>
          <w:spacing w:val="-18"/>
        </w:rPr>
        <w:t xml:space="preserve"> </w:t>
      </w:r>
      <w:r w:rsidRPr="00836680">
        <w:rPr>
          <w:rFonts w:ascii="Verdana" w:eastAsia="Verdana" w:hAnsi="Verdana" w:cs="Verdana"/>
        </w:rPr>
        <w:t>será</w:t>
      </w:r>
      <w:r w:rsidRPr="00836680">
        <w:rPr>
          <w:rFonts w:ascii="Verdana" w:eastAsia="Verdana" w:hAnsi="Verdana" w:cs="Verdana"/>
          <w:spacing w:val="-17"/>
        </w:rPr>
        <w:t xml:space="preserve"> </w:t>
      </w:r>
      <w:r w:rsidRPr="00836680">
        <w:rPr>
          <w:rFonts w:ascii="Verdana" w:eastAsia="Verdana" w:hAnsi="Verdana" w:cs="Verdana"/>
        </w:rPr>
        <w:t>en</w:t>
      </w:r>
      <w:r w:rsidRPr="00836680">
        <w:rPr>
          <w:rFonts w:ascii="Verdana" w:eastAsia="Verdana" w:hAnsi="Verdana" w:cs="Verdana"/>
          <w:spacing w:val="-16"/>
        </w:rPr>
        <w:t xml:space="preserve"> </w:t>
      </w:r>
      <w:r w:rsidRPr="00836680">
        <w:rPr>
          <w:rFonts w:ascii="Verdana" w:eastAsia="Verdana" w:hAnsi="Verdana" w:cs="Verdana"/>
        </w:rPr>
        <w:t>compensación</w:t>
      </w:r>
      <w:r w:rsidRPr="00836680">
        <w:rPr>
          <w:rFonts w:ascii="Verdana" w:eastAsia="Verdana" w:hAnsi="Verdana" w:cs="Verdana"/>
          <w:spacing w:val="-16"/>
        </w:rPr>
        <w:t xml:space="preserve"> </w:t>
      </w:r>
      <w:r w:rsidRPr="00836680">
        <w:rPr>
          <w:rFonts w:ascii="Verdana" w:eastAsia="Verdana" w:hAnsi="Verdana" w:cs="Verdana"/>
        </w:rPr>
        <w:t>total</w:t>
      </w:r>
      <w:r w:rsidRPr="00836680">
        <w:rPr>
          <w:rFonts w:ascii="Verdana" w:eastAsia="Verdana" w:hAnsi="Verdana" w:cs="Verdana"/>
          <w:spacing w:val="-17"/>
        </w:rPr>
        <w:t xml:space="preserve"> </w:t>
      </w:r>
      <w:r w:rsidRPr="00836680">
        <w:rPr>
          <w:rFonts w:ascii="Verdana" w:eastAsia="Verdana" w:hAnsi="Verdana" w:cs="Verdana"/>
        </w:rPr>
        <w:t>por</w:t>
      </w:r>
      <w:r w:rsidRPr="00836680">
        <w:rPr>
          <w:rFonts w:ascii="Verdana" w:eastAsia="Verdana" w:hAnsi="Verdana" w:cs="Verdana"/>
          <w:spacing w:val="-17"/>
        </w:rPr>
        <w:t xml:space="preserve"> </w:t>
      </w:r>
      <w:r w:rsidRPr="00836680">
        <w:rPr>
          <w:rFonts w:ascii="Verdana" w:eastAsia="Verdana" w:hAnsi="Verdana" w:cs="Verdana"/>
        </w:rPr>
        <w:t>los</w:t>
      </w:r>
      <w:r w:rsidRPr="00836680">
        <w:rPr>
          <w:rFonts w:ascii="Verdana" w:eastAsia="Verdana" w:hAnsi="Verdana" w:cs="Verdana"/>
          <w:spacing w:val="-15"/>
        </w:rPr>
        <w:t xml:space="preserve"> </w:t>
      </w:r>
      <w:r w:rsidRPr="00836680">
        <w:rPr>
          <w:rFonts w:ascii="Verdana" w:eastAsia="Verdana" w:hAnsi="Verdana" w:cs="Verdana"/>
        </w:rPr>
        <w:t>materiales,</w:t>
      </w:r>
      <w:r w:rsidRPr="00836680">
        <w:rPr>
          <w:rFonts w:ascii="Verdana" w:eastAsia="Verdana" w:hAnsi="Verdana" w:cs="Verdana"/>
          <w:spacing w:val="-16"/>
        </w:rPr>
        <w:t xml:space="preserve"> </w:t>
      </w:r>
      <w:r w:rsidRPr="00836680">
        <w:rPr>
          <w:rFonts w:ascii="Verdana" w:eastAsia="Verdana" w:hAnsi="Verdana" w:cs="Verdana"/>
        </w:rPr>
        <w:t>mano</w:t>
      </w:r>
      <w:r w:rsidRPr="00836680">
        <w:rPr>
          <w:rFonts w:ascii="Verdana" w:eastAsia="Verdana" w:hAnsi="Verdana" w:cs="Verdana"/>
          <w:spacing w:val="-16"/>
        </w:rPr>
        <w:t xml:space="preserve"> </w:t>
      </w:r>
      <w:r w:rsidRPr="00836680">
        <w:rPr>
          <w:rFonts w:ascii="Verdana" w:eastAsia="Verdana" w:hAnsi="Verdana" w:cs="Verdana"/>
        </w:rPr>
        <w:t>de</w:t>
      </w:r>
      <w:r w:rsidRPr="00836680">
        <w:rPr>
          <w:rFonts w:ascii="Verdana" w:eastAsia="Verdana" w:hAnsi="Verdana" w:cs="Verdana"/>
          <w:spacing w:val="-16"/>
        </w:rPr>
        <w:t xml:space="preserve"> </w:t>
      </w:r>
      <w:r w:rsidRPr="00836680">
        <w:rPr>
          <w:rFonts w:ascii="Verdana" w:eastAsia="Verdana" w:hAnsi="Verdana" w:cs="Verdana"/>
        </w:rPr>
        <w:t>obra,</w:t>
      </w:r>
      <w:r w:rsidRPr="00836680">
        <w:rPr>
          <w:rFonts w:ascii="Verdana" w:eastAsia="Verdana" w:hAnsi="Verdana" w:cs="Verdana"/>
          <w:spacing w:val="-17"/>
        </w:rPr>
        <w:t xml:space="preserve"> </w:t>
      </w:r>
      <w:r w:rsidRPr="00836680">
        <w:rPr>
          <w:rFonts w:ascii="Verdana" w:eastAsia="Verdana" w:hAnsi="Verdana" w:cs="Verdana"/>
        </w:rPr>
        <w:t>herramientas,</w:t>
      </w:r>
      <w:r w:rsidRPr="00836680">
        <w:rPr>
          <w:rFonts w:ascii="Verdana" w:eastAsia="Verdana" w:hAnsi="Verdana" w:cs="Verdana"/>
          <w:spacing w:val="-17"/>
        </w:rPr>
        <w:t xml:space="preserve"> </w:t>
      </w:r>
      <w:r w:rsidRPr="00836680">
        <w:rPr>
          <w:rFonts w:ascii="Verdana" w:eastAsia="Verdana" w:hAnsi="Verdana" w:cs="Verdana"/>
        </w:rPr>
        <w:t>equipo señalado</w:t>
      </w:r>
      <w:r w:rsidRPr="00836680">
        <w:rPr>
          <w:rFonts w:ascii="Verdana" w:eastAsia="Verdana" w:hAnsi="Verdana" w:cs="Verdana"/>
          <w:spacing w:val="-22"/>
        </w:rPr>
        <w:t xml:space="preserve"> </w:t>
      </w:r>
      <w:r w:rsidRPr="00836680">
        <w:rPr>
          <w:rFonts w:ascii="Verdana" w:eastAsia="Verdana" w:hAnsi="Verdana" w:cs="Verdana"/>
        </w:rPr>
        <w:t>en</w:t>
      </w:r>
      <w:r w:rsidRPr="00836680">
        <w:rPr>
          <w:rFonts w:ascii="Verdana" w:eastAsia="Verdana" w:hAnsi="Verdana" w:cs="Verdana"/>
          <w:spacing w:val="-16"/>
        </w:rPr>
        <w:t xml:space="preserve"> </w:t>
      </w:r>
      <w:r w:rsidRPr="00836680">
        <w:rPr>
          <w:rFonts w:ascii="Verdana" w:eastAsia="Verdana" w:hAnsi="Verdana" w:cs="Verdana"/>
        </w:rPr>
        <w:t>el</w:t>
      </w:r>
      <w:r w:rsidRPr="00836680">
        <w:rPr>
          <w:rFonts w:ascii="Verdana" w:eastAsia="Verdana" w:hAnsi="Verdana" w:cs="Verdana"/>
          <w:spacing w:val="-18"/>
        </w:rPr>
        <w:t xml:space="preserve"> </w:t>
      </w:r>
      <w:r w:rsidRPr="00836680">
        <w:rPr>
          <w:rFonts w:ascii="Verdana" w:eastAsia="Verdana" w:hAnsi="Verdana" w:cs="Verdana"/>
        </w:rPr>
        <w:t>análisis</w:t>
      </w:r>
      <w:r w:rsidRPr="00836680">
        <w:rPr>
          <w:rFonts w:ascii="Verdana" w:eastAsia="Verdana" w:hAnsi="Verdana" w:cs="Verdana"/>
          <w:spacing w:val="-21"/>
        </w:rPr>
        <w:t xml:space="preserve"> </w:t>
      </w:r>
      <w:r w:rsidRPr="00836680">
        <w:rPr>
          <w:rFonts w:ascii="Verdana" w:eastAsia="Verdana" w:hAnsi="Verdana" w:cs="Verdana"/>
        </w:rPr>
        <w:t>de</w:t>
      </w:r>
      <w:r w:rsidRPr="00836680">
        <w:rPr>
          <w:rFonts w:ascii="Verdana" w:eastAsia="Verdana" w:hAnsi="Verdana" w:cs="Verdana"/>
          <w:spacing w:val="-21"/>
        </w:rPr>
        <w:t xml:space="preserve"> </w:t>
      </w:r>
      <w:r w:rsidRPr="00836680">
        <w:rPr>
          <w:rFonts w:ascii="Verdana" w:eastAsia="Verdana" w:hAnsi="Verdana" w:cs="Verdana"/>
        </w:rPr>
        <w:t>precios</w:t>
      </w:r>
      <w:r w:rsidRPr="00836680">
        <w:rPr>
          <w:rFonts w:ascii="Verdana" w:eastAsia="Verdana" w:hAnsi="Verdana" w:cs="Verdana"/>
          <w:spacing w:val="-20"/>
        </w:rPr>
        <w:t xml:space="preserve"> </w:t>
      </w:r>
      <w:r w:rsidRPr="00836680">
        <w:rPr>
          <w:rFonts w:ascii="Verdana" w:eastAsia="Verdana" w:hAnsi="Verdana" w:cs="Verdana"/>
        </w:rPr>
        <w:t>unitarios</w:t>
      </w:r>
      <w:r w:rsidRPr="00836680">
        <w:rPr>
          <w:rFonts w:ascii="Verdana" w:eastAsia="Verdana" w:hAnsi="Verdana" w:cs="Verdana"/>
          <w:spacing w:val="-21"/>
        </w:rPr>
        <w:t xml:space="preserve"> </w:t>
      </w:r>
      <w:r w:rsidRPr="00836680">
        <w:rPr>
          <w:rFonts w:ascii="Verdana" w:eastAsia="Verdana" w:hAnsi="Verdana" w:cs="Verdana"/>
        </w:rPr>
        <w:t>para</w:t>
      </w:r>
      <w:r w:rsidRPr="00836680">
        <w:rPr>
          <w:rFonts w:ascii="Verdana" w:eastAsia="Verdana" w:hAnsi="Verdana" w:cs="Verdana"/>
          <w:spacing w:val="-18"/>
        </w:rPr>
        <w:t xml:space="preserve"> </w:t>
      </w:r>
      <w:r w:rsidRPr="00836680">
        <w:rPr>
          <w:rFonts w:ascii="Verdana" w:eastAsia="Verdana" w:hAnsi="Verdana" w:cs="Verdana"/>
        </w:rPr>
        <w:t>la</w:t>
      </w:r>
      <w:r w:rsidRPr="00836680">
        <w:rPr>
          <w:rFonts w:ascii="Verdana" w:eastAsia="Verdana" w:hAnsi="Verdana" w:cs="Verdana"/>
          <w:spacing w:val="-18"/>
        </w:rPr>
        <w:t xml:space="preserve"> </w:t>
      </w:r>
      <w:r w:rsidRPr="00836680">
        <w:rPr>
          <w:rFonts w:ascii="Verdana" w:eastAsia="Verdana" w:hAnsi="Verdana" w:cs="Verdana"/>
        </w:rPr>
        <w:t>adecuada</w:t>
      </w:r>
      <w:r w:rsidRPr="00836680">
        <w:rPr>
          <w:rFonts w:ascii="Verdana" w:eastAsia="Verdana" w:hAnsi="Verdana" w:cs="Verdana"/>
          <w:spacing w:val="-17"/>
        </w:rPr>
        <w:t xml:space="preserve"> </w:t>
      </w:r>
      <w:r w:rsidRPr="00836680">
        <w:rPr>
          <w:rFonts w:ascii="Verdana" w:eastAsia="Verdana" w:hAnsi="Verdana" w:cs="Verdana"/>
        </w:rPr>
        <w:t>y</w:t>
      </w:r>
      <w:r w:rsidRPr="00836680">
        <w:rPr>
          <w:rFonts w:ascii="Verdana" w:eastAsia="Verdana" w:hAnsi="Verdana" w:cs="Verdana"/>
          <w:spacing w:val="-15"/>
        </w:rPr>
        <w:t xml:space="preserve"> </w:t>
      </w:r>
      <w:r w:rsidRPr="00836680">
        <w:rPr>
          <w:rFonts w:ascii="Verdana" w:eastAsia="Verdana" w:hAnsi="Verdana" w:cs="Verdana"/>
        </w:rPr>
        <w:t>correcta</w:t>
      </w:r>
      <w:r w:rsidRPr="00836680">
        <w:rPr>
          <w:rFonts w:ascii="Verdana" w:eastAsia="Verdana" w:hAnsi="Verdana" w:cs="Verdana"/>
          <w:spacing w:val="-15"/>
        </w:rPr>
        <w:t xml:space="preserve"> </w:t>
      </w:r>
      <w:r w:rsidRPr="00836680">
        <w:rPr>
          <w:rFonts w:ascii="Verdana" w:eastAsia="Verdana" w:hAnsi="Verdana" w:cs="Verdana"/>
        </w:rPr>
        <w:t>ejecución</w:t>
      </w:r>
      <w:r w:rsidRPr="00836680">
        <w:rPr>
          <w:rFonts w:ascii="Verdana" w:eastAsia="Verdana" w:hAnsi="Verdana" w:cs="Verdana"/>
          <w:spacing w:val="-17"/>
        </w:rPr>
        <w:t xml:space="preserve"> </w:t>
      </w:r>
      <w:r w:rsidRPr="00836680">
        <w:rPr>
          <w:rFonts w:ascii="Verdana" w:eastAsia="Verdana" w:hAnsi="Verdana" w:cs="Verdana"/>
        </w:rPr>
        <w:t>de</w:t>
      </w:r>
      <w:r w:rsidRPr="00836680">
        <w:rPr>
          <w:rFonts w:ascii="Verdana" w:eastAsia="Verdana" w:hAnsi="Verdana" w:cs="Verdana"/>
          <w:spacing w:val="-22"/>
        </w:rPr>
        <w:t xml:space="preserve"> </w:t>
      </w:r>
      <w:r w:rsidRPr="00836680">
        <w:rPr>
          <w:rFonts w:ascii="Verdana" w:eastAsia="Verdana" w:hAnsi="Verdana" w:cs="Verdana"/>
        </w:rPr>
        <w:t>los</w:t>
      </w:r>
      <w:r w:rsidRPr="00836680">
        <w:rPr>
          <w:rFonts w:ascii="Verdana" w:eastAsia="Verdana" w:hAnsi="Verdana" w:cs="Verdana"/>
          <w:spacing w:val="-19"/>
        </w:rPr>
        <w:t xml:space="preserve"> </w:t>
      </w:r>
      <w:r w:rsidRPr="00836680">
        <w:rPr>
          <w:rFonts w:ascii="Verdana" w:eastAsia="Verdana" w:hAnsi="Verdana" w:cs="Verdana"/>
        </w:rPr>
        <w:t>trabajos.</w:t>
      </w:r>
    </w:p>
    <w:p w:rsidR="00E66FDD" w:rsidRPr="00836680" w:rsidRDefault="00E66FDD" w:rsidP="00E66FDD">
      <w:pPr>
        <w:widowControl w:val="0"/>
        <w:autoSpaceDE w:val="0"/>
        <w:autoSpaceDN w:val="0"/>
        <w:spacing w:before="215"/>
        <w:contextualSpacing/>
        <w:jc w:val="both"/>
        <w:outlineLvl w:val="0"/>
        <w:rPr>
          <w:rFonts w:ascii="Verdana" w:eastAsia="Verdana" w:hAnsi="Verdana" w:cs="Verdana"/>
          <w:b/>
          <w:bCs/>
        </w:rPr>
      </w:pPr>
      <w:r w:rsidRPr="00836680">
        <w:rPr>
          <w:rFonts w:ascii="Verdana" w:eastAsia="Verdana" w:hAnsi="Verdana" w:cs="Verdana"/>
          <w:b/>
          <w:bCs/>
        </w:rPr>
        <w:t>APORTE PROPIO. –</w:t>
      </w:r>
    </w:p>
    <w:p w:rsidR="00E66FDD" w:rsidRPr="00836680" w:rsidRDefault="00E66FDD" w:rsidP="00E66FDD">
      <w:pPr>
        <w:widowControl w:val="0"/>
        <w:autoSpaceDE w:val="0"/>
        <w:autoSpaceDN w:val="0"/>
        <w:spacing w:before="6"/>
        <w:ind w:right="154"/>
        <w:contextualSpacing/>
        <w:jc w:val="both"/>
        <w:rPr>
          <w:rFonts w:ascii="Verdana" w:eastAsia="Verdana" w:hAnsi="Verdana" w:cs="Verdana"/>
        </w:rPr>
      </w:pPr>
      <w:r w:rsidRPr="00836680">
        <w:rPr>
          <w:rFonts w:ascii="Verdana" w:eastAsia="Verdana" w:hAnsi="Verdana" w:cs="Verdana"/>
        </w:rPr>
        <w:t>El</w:t>
      </w:r>
      <w:r w:rsidRPr="00836680">
        <w:rPr>
          <w:rFonts w:ascii="Verdana" w:eastAsia="Verdana" w:hAnsi="Verdana" w:cs="Verdana"/>
          <w:spacing w:val="-7"/>
        </w:rPr>
        <w:t xml:space="preserve"> </w:t>
      </w:r>
      <w:r w:rsidRPr="00836680">
        <w:rPr>
          <w:rFonts w:ascii="Verdana" w:eastAsia="Verdana" w:hAnsi="Verdana" w:cs="Verdana"/>
        </w:rPr>
        <w:t>aporte</w:t>
      </w:r>
      <w:r w:rsidRPr="00836680">
        <w:rPr>
          <w:rFonts w:ascii="Verdana" w:eastAsia="Verdana" w:hAnsi="Verdana" w:cs="Verdana"/>
          <w:spacing w:val="-14"/>
        </w:rPr>
        <w:t xml:space="preserve"> </w:t>
      </w:r>
      <w:r w:rsidRPr="00836680">
        <w:rPr>
          <w:rFonts w:ascii="Verdana" w:eastAsia="Verdana" w:hAnsi="Verdana" w:cs="Verdana"/>
        </w:rPr>
        <w:t>propio</w:t>
      </w:r>
      <w:r w:rsidRPr="00836680">
        <w:rPr>
          <w:rFonts w:ascii="Verdana" w:eastAsia="Verdana" w:hAnsi="Verdana" w:cs="Verdana"/>
          <w:spacing w:val="-11"/>
        </w:rPr>
        <w:t xml:space="preserve"> </w:t>
      </w:r>
      <w:r w:rsidRPr="00836680">
        <w:rPr>
          <w:rFonts w:ascii="Verdana" w:eastAsia="Verdana" w:hAnsi="Verdana" w:cs="Verdana"/>
        </w:rPr>
        <w:t>se</w:t>
      </w:r>
      <w:r w:rsidRPr="00836680">
        <w:rPr>
          <w:rFonts w:ascii="Verdana" w:eastAsia="Verdana" w:hAnsi="Verdana" w:cs="Verdana"/>
          <w:spacing w:val="-11"/>
        </w:rPr>
        <w:t xml:space="preserve"> </w:t>
      </w:r>
      <w:r w:rsidRPr="00836680">
        <w:rPr>
          <w:rFonts w:ascii="Verdana" w:eastAsia="Verdana" w:hAnsi="Verdana" w:cs="Verdana"/>
        </w:rPr>
        <w:t>encuentra</w:t>
      </w:r>
      <w:r w:rsidRPr="00836680">
        <w:rPr>
          <w:rFonts w:ascii="Verdana" w:eastAsia="Verdana" w:hAnsi="Verdana" w:cs="Verdana"/>
          <w:spacing w:val="-6"/>
        </w:rPr>
        <w:t xml:space="preserve"> </w:t>
      </w:r>
      <w:r w:rsidRPr="00836680">
        <w:rPr>
          <w:rFonts w:ascii="Verdana" w:eastAsia="Verdana" w:hAnsi="Verdana" w:cs="Verdana"/>
        </w:rPr>
        <w:t>especificado</w:t>
      </w:r>
      <w:r w:rsidRPr="00836680">
        <w:rPr>
          <w:rFonts w:ascii="Verdana" w:eastAsia="Verdana" w:hAnsi="Verdana" w:cs="Verdana"/>
          <w:spacing w:val="-9"/>
        </w:rPr>
        <w:t xml:space="preserve"> </w:t>
      </w:r>
      <w:r w:rsidRPr="00836680">
        <w:rPr>
          <w:rFonts w:ascii="Verdana" w:eastAsia="Verdana" w:hAnsi="Verdana" w:cs="Verdana"/>
        </w:rPr>
        <w:t>en</w:t>
      </w:r>
      <w:r w:rsidRPr="00836680">
        <w:rPr>
          <w:rFonts w:ascii="Verdana" w:eastAsia="Verdana" w:hAnsi="Verdana" w:cs="Verdana"/>
          <w:spacing w:val="-9"/>
        </w:rPr>
        <w:t xml:space="preserve"> </w:t>
      </w:r>
      <w:r w:rsidRPr="00836680">
        <w:rPr>
          <w:rFonts w:ascii="Verdana" w:eastAsia="Verdana" w:hAnsi="Verdana" w:cs="Verdana"/>
        </w:rPr>
        <w:t>el</w:t>
      </w:r>
      <w:r w:rsidRPr="00836680">
        <w:rPr>
          <w:rFonts w:ascii="Verdana" w:eastAsia="Verdana" w:hAnsi="Verdana" w:cs="Verdana"/>
          <w:spacing w:val="-5"/>
        </w:rPr>
        <w:t xml:space="preserve"> </w:t>
      </w:r>
      <w:r w:rsidRPr="00836680">
        <w:rPr>
          <w:rFonts w:ascii="Verdana" w:eastAsia="Verdana" w:hAnsi="Verdana" w:cs="Verdana"/>
        </w:rPr>
        <w:t xml:space="preserve">análisis de precios </w:t>
      </w:r>
      <w:r w:rsidRPr="00836680">
        <w:rPr>
          <w:rFonts w:ascii="Verdana" w:eastAsia="Verdana" w:hAnsi="Verdana" w:cs="Verdana"/>
          <w:spacing w:val="-12"/>
        </w:rPr>
        <w:t>unitarios</w:t>
      </w:r>
      <w:r w:rsidRPr="00836680">
        <w:rPr>
          <w:rFonts w:ascii="Verdana" w:eastAsia="Verdana" w:hAnsi="Verdana" w:cs="Verdana"/>
        </w:rPr>
        <w:t>,</w:t>
      </w:r>
      <w:r w:rsidRPr="00836680">
        <w:rPr>
          <w:rFonts w:ascii="Verdana" w:eastAsia="Verdana" w:hAnsi="Verdana" w:cs="Verdana"/>
          <w:spacing w:val="-10"/>
        </w:rPr>
        <w:t xml:space="preserve"> </w:t>
      </w:r>
      <w:r w:rsidRPr="00836680">
        <w:rPr>
          <w:rFonts w:ascii="Verdana" w:eastAsia="Verdana" w:hAnsi="Verdana" w:cs="Verdana"/>
        </w:rPr>
        <w:t>mismos</w:t>
      </w:r>
      <w:r w:rsidRPr="00836680">
        <w:rPr>
          <w:rFonts w:ascii="Verdana" w:eastAsia="Verdana" w:hAnsi="Verdana" w:cs="Verdana"/>
          <w:spacing w:val="-13"/>
        </w:rPr>
        <w:t xml:space="preserve"> </w:t>
      </w:r>
      <w:r w:rsidRPr="00836680">
        <w:rPr>
          <w:rFonts w:ascii="Verdana" w:eastAsia="Verdana" w:hAnsi="Verdana" w:cs="Verdana"/>
        </w:rPr>
        <w:t>que</w:t>
      </w:r>
      <w:r w:rsidRPr="00836680">
        <w:rPr>
          <w:rFonts w:ascii="Verdana" w:eastAsia="Verdana" w:hAnsi="Verdana" w:cs="Verdana"/>
          <w:spacing w:val="-11"/>
        </w:rPr>
        <w:t xml:space="preserve"> </w:t>
      </w:r>
      <w:r w:rsidRPr="00836680">
        <w:rPr>
          <w:rFonts w:ascii="Verdana" w:eastAsia="Verdana" w:hAnsi="Verdana" w:cs="Verdana"/>
        </w:rPr>
        <w:t>no</w:t>
      </w:r>
      <w:r w:rsidRPr="00836680">
        <w:rPr>
          <w:rFonts w:ascii="Verdana" w:eastAsia="Verdana" w:hAnsi="Verdana" w:cs="Verdana"/>
          <w:spacing w:val="-11"/>
        </w:rPr>
        <w:t xml:space="preserve"> </w:t>
      </w:r>
      <w:r w:rsidRPr="00836680">
        <w:rPr>
          <w:rFonts w:ascii="Verdana" w:eastAsia="Verdana" w:hAnsi="Verdana" w:cs="Verdana"/>
        </w:rPr>
        <w:t>serán</w:t>
      </w:r>
      <w:r w:rsidRPr="00836680">
        <w:rPr>
          <w:rFonts w:ascii="Verdana" w:eastAsia="Verdana" w:hAnsi="Verdana" w:cs="Verdana"/>
          <w:spacing w:val="-8"/>
        </w:rPr>
        <w:t xml:space="preserve"> </w:t>
      </w:r>
      <w:r w:rsidRPr="0083668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66FDD" w:rsidRPr="00836680" w:rsidRDefault="00E66FDD" w:rsidP="00E66FDD">
      <w:pPr>
        <w:widowControl w:val="0"/>
        <w:autoSpaceDE w:val="0"/>
        <w:autoSpaceDN w:val="0"/>
        <w:spacing w:before="2"/>
        <w:contextualSpacing/>
        <w:rPr>
          <w:rFonts w:ascii="Verdana" w:eastAsia="Verdana" w:hAnsi="Verdana" w:cs="Verdana"/>
        </w:rPr>
      </w:pPr>
    </w:p>
    <w:p w:rsidR="00E66FDD" w:rsidRPr="00836680" w:rsidRDefault="00E66FDD" w:rsidP="00E66FDD">
      <w:pPr>
        <w:widowControl w:val="0"/>
        <w:autoSpaceDE w:val="0"/>
        <w:autoSpaceDN w:val="0"/>
        <w:contextualSpacing/>
        <w:rPr>
          <w:rFonts w:ascii="Verdana" w:eastAsia="Verdana" w:hAnsi="Verdana" w:cs="Verdana"/>
          <w:b/>
        </w:rPr>
      </w:pPr>
      <w:r w:rsidRPr="00836680">
        <w:rPr>
          <w:rFonts w:ascii="Verdana" w:eastAsia="Verdana" w:hAnsi="Verdana" w:cs="Verdana"/>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35</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cs="Tahoma"/>
                <w:b/>
              </w:rPr>
              <w:t>VN - IE - PTI - 1</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PTO</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cs="Tahoma"/>
                <w:b/>
                <w:bCs/>
              </w:rPr>
              <w:t>PROVISIÓN E INSTALACIÓN DE PUESTA A TIERRA C/JABALINA</w:t>
            </w:r>
          </w:p>
        </w:tc>
      </w:tr>
    </w:tbl>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materiales a emplearse deberán ser suministrados, de acuerdo al siguiente detalle:</w:t>
      </w:r>
    </w:p>
    <w:p w:rsidR="00E66FDD" w:rsidRPr="00836680" w:rsidRDefault="00E66FDD" w:rsidP="00E66FDD">
      <w:pPr>
        <w:widowControl w:val="0"/>
        <w:autoSpaceDE w:val="0"/>
        <w:autoSpaceDN w:val="0"/>
        <w:contextualSpacing/>
        <w:jc w:val="both"/>
        <w:rPr>
          <w:rFonts w:ascii="Verdana" w:eastAsia="Arial" w:hAnsi="Verdana" w:cs="Arial"/>
        </w:rPr>
      </w:pPr>
    </w:p>
    <w:tbl>
      <w:tblPr>
        <w:tblStyle w:val="TablaconcuadrculaCOPA7"/>
        <w:tblW w:w="0" w:type="auto"/>
        <w:jc w:val="center"/>
        <w:tblLook w:val="04A0" w:firstRow="1" w:lastRow="0" w:firstColumn="1" w:lastColumn="0" w:noHBand="0" w:noVBand="1"/>
      </w:tblPr>
      <w:tblGrid>
        <w:gridCol w:w="4929"/>
        <w:gridCol w:w="1661"/>
      </w:tblGrid>
      <w:tr w:rsidR="00E66FDD" w:rsidRPr="00836680" w:rsidTr="00355184">
        <w:trPr>
          <w:trHeight w:val="244"/>
          <w:jc w:val="center"/>
        </w:trPr>
        <w:tc>
          <w:tcPr>
            <w:tcW w:w="4929" w:type="dxa"/>
            <w:shd w:val="clear" w:color="auto" w:fill="1F3864"/>
          </w:tcPr>
          <w:p w:rsidR="00E66FDD" w:rsidRPr="00836680" w:rsidRDefault="00E66FDD" w:rsidP="00355184">
            <w:pPr>
              <w:contextualSpacing/>
              <w:jc w:val="center"/>
              <w:rPr>
                <w:rFonts w:ascii="Verdana" w:hAnsi="Verdana" w:cs="Tahoma"/>
                <w:b/>
                <w:bCs/>
              </w:rPr>
            </w:pPr>
            <w:r w:rsidRPr="00836680">
              <w:rPr>
                <w:rFonts w:ascii="Verdana" w:hAnsi="Verdana" w:cs="Tahoma"/>
                <w:b/>
                <w:bCs/>
              </w:rPr>
              <w:t>MATERIALES</w:t>
            </w:r>
          </w:p>
        </w:tc>
        <w:tc>
          <w:tcPr>
            <w:tcW w:w="1661" w:type="dxa"/>
            <w:shd w:val="clear" w:color="auto" w:fill="1F3864"/>
          </w:tcPr>
          <w:p w:rsidR="00E66FDD" w:rsidRPr="00836680" w:rsidRDefault="00E66FDD" w:rsidP="00355184">
            <w:pPr>
              <w:contextualSpacing/>
              <w:jc w:val="center"/>
              <w:rPr>
                <w:rFonts w:ascii="Verdana" w:hAnsi="Verdana" w:cs="Tahoma"/>
                <w:b/>
                <w:bCs/>
              </w:rPr>
            </w:pPr>
            <w:r w:rsidRPr="00836680">
              <w:rPr>
                <w:rFonts w:ascii="Verdana" w:hAnsi="Verdana" w:cs="Tahoma"/>
                <w:b/>
                <w:bCs/>
              </w:rPr>
              <w:t>UNIDAD</w:t>
            </w:r>
          </w:p>
        </w:tc>
      </w:tr>
      <w:tr w:rsidR="00E66FDD" w:rsidRPr="00836680" w:rsidTr="00355184">
        <w:trPr>
          <w:trHeight w:val="224"/>
          <w:jc w:val="center"/>
        </w:trPr>
        <w:tc>
          <w:tcPr>
            <w:tcW w:w="4929" w:type="dxa"/>
          </w:tcPr>
          <w:p w:rsidR="00E66FDD" w:rsidRPr="00836680" w:rsidRDefault="00E66FDD" w:rsidP="00355184">
            <w:pPr>
              <w:contextualSpacing/>
              <w:rPr>
                <w:rFonts w:ascii="Verdana" w:hAnsi="Verdana" w:cs="Helvetica"/>
              </w:rPr>
            </w:pPr>
            <w:r w:rsidRPr="00836680">
              <w:rPr>
                <w:rFonts w:ascii="Calibri" w:eastAsia="Calibri" w:hAnsi="Calibri"/>
              </w:rPr>
              <w:t>TUBO PVC 5/8"</w:t>
            </w:r>
          </w:p>
        </w:tc>
        <w:tc>
          <w:tcPr>
            <w:tcW w:w="1661" w:type="dxa"/>
          </w:tcPr>
          <w:p w:rsidR="00E66FDD" w:rsidRPr="00836680" w:rsidRDefault="00E66FDD" w:rsidP="00355184">
            <w:pPr>
              <w:contextualSpacing/>
              <w:jc w:val="center"/>
              <w:rPr>
                <w:rFonts w:ascii="Verdana" w:hAnsi="Verdana" w:cs="Helvetica"/>
              </w:rPr>
            </w:pPr>
            <w:r w:rsidRPr="00836680">
              <w:rPr>
                <w:rFonts w:ascii="Calibri" w:eastAsia="Calibri" w:hAnsi="Calibri"/>
              </w:rPr>
              <w:t>M</w:t>
            </w:r>
          </w:p>
        </w:tc>
      </w:tr>
      <w:tr w:rsidR="00E66FDD" w:rsidRPr="00836680" w:rsidTr="00355184">
        <w:trPr>
          <w:trHeight w:val="224"/>
          <w:jc w:val="center"/>
        </w:trPr>
        <w:tc>
          <w:tcPr>
            <w:tcW w:w="4929" w:type="dxa"/>
          </w:tcPr>
          <w:p w:rsidR="00E66FDD" w:rsidRPr="00836680" w:rsidRDefault="00E66FDD" w:rsidP="00355184">
            <w:pPr>
              <w:contextualSpacing/>
              <w:rPr>
                <w:rFonts w:ascii="Verdana" w:hAnsi="Verdana" w:cs="Helvetica"/>
              </w:rPr>
            </w:pPr>
            <w:r w:rsidRPr="00836680">
              <w:rPr>
                <w:rFonts w:ascii="Calibri" w:eastAsia="Calibri" w:hAnsi="Calibri"/>
              </w:rPr>
              <w:t>JABALINA 5/8" X 60 CM MAS CONECTOR</w:t>
            </w:r>
          </w:p>
        </w:tc>
        <w:tc>
          <w:tcPr>
            <w:tcW w:w="1661" w:type="dxa"/>
          </w:tcPr>
          <w:p w:rsidR="00E66FDD" w:rsidRPr="00836680" w:rsidRDefault="00E66FDD" w:rsidP="00355184">
            <w:pPr>
              <w:contextualSpacing/>
              <w:jc w:val="center"/>
              <w:rPr>
                <w:rFonts w:ascii="Verdana" w:hAnsi="Verdana" w:cs="Helvetica"/>
              </w:rPr>
            </w:pPr>
            <w:r w:rsidRPr="00836680">
              <w:rPr>
                <w:rFonts w:ascii="Calibri" w:eastAsia="Calibri" w:hAnsi="Calibri"/>
              </w:rPr>
              <w:t>PZA</w:t>
            </w:r>
          </w:p>
        </w:tc>
      </w:tr>
      <w:tr w:rsidR="00E66FDD" w:rsidRPr="00836680" w:rsidTr="00355184">
        <w:trPr>
          <w:trHeight w:val="179"/>
          <w:jc w:val="center"/>
        </w:trPr>
        <w:tc>
          <w:tcPr>
            <w:tcW w:w="4929" w:type="dxa"/>
          </w:tcPr>
          <w:p w:rsidR="00E66FDD" w:rsidRPr="00836680" w:rsidRDefault="00E66FDD" w:rsidP="00355184">
            <w:pPr>
              <w:contextualSpacing/>
              <w:rPr>
                <w:rFonts w:ascii="Verdana" w:hAnsi="Verdana" w:cs="Helvetica"/>
              </w:rPr>
            </w:pPr>
            <w:r w:rsidRPr="00836680">
              <w:rPr>
                <w:rFonts w:ascii="Calibri" w:eastAsia="Calibri" w:hAnsi="Calibri"/>
              </w:rPr>
              <w:t>CODO PVC DE 5/8"</w:t>
            </w:r>
          </w:p>
        </w:tc>
        <w:tc>
          <w:tcPr>
            <w:tcW w:w="1661" w:type="dxa"/>
          </w:tcPr>
          <w:p w:rsidR="00E66FDD" w:rsidRPr="00836680" w:rsidRDefault="00E66FDD" w:rsidP="00355184">
            <w:pPr>
              <w:contextualSpacing/>
              <w:jc w:val="center"/>
              <w:rPr>
                <w:rFonts w:ascii="Verdana" w:hAnsi="Verdana" w:cs="Helvetica"/>
              </w:rPr>
            </w:pPr>
            <w:r w:rsidRPr="00836680">
              <w:rPr>
                <w:rFonts w:ascii="Calibri" w:eastAsia="Calibri" w:hAnsi="Calibri"/>
              </w:rPr>
              <w:t>PZA</w:t>
            </w:r>
          </w:p>
        </w:tc>
      </w:tr>
      <w:tr w:rsidR="00E66FDD" w:rsidRPr="00836680" w:rsidTr="00355184">
        <w:trPr>
          <w:trHeight w:val="224"/>
          <w:jc w:val="center"/>
        </w:trPr>
        <w:tc>
          <w:tcPr>
            <w:tcW w:w="4929" w:type="dxa"/>
          </w:tcPr>
          <w:p w:rsidR="00E66FDD" w:rsidRPr="00836680" w:rsidRDefault="00E66FDD" w:rsidP="00355184">
            <w:pPr>
              <w:contextualSpacing/>
              <w:rPr>
                <w:rFonts w:ascii="Verdana" w:hAnsi="Verdana" w:cs="Helvetica"/>
              </w:rPr>
            </w:pPr>
            <w:r w:rsidRPr="00836680">
              <w:rPr>
                <w:rFonts w:ascii="Calibri" w:eastAsia="Calibri" w:hAnsi="Calibri"/>
              </w:rPr>
              <w:t>ALAMBRE DE COBRE Nº 14 AWG</w:t>
            </w:r>
          </w:p>
        </w:tc>
        <w:tc>
          <w:tcPr>
            <w:tcW w:w="1661" w:type="dxa"/>
          </w:tcPr>
          <w:p w:rsidR="00E66FDD" w:rsidRPr="00836680" w:rsidRDefault="00E66FDD" w:rsidP="00355184">
            <w:pPr>
              <w:contextualSpacing/>
              <w:jc w:val="center"/>
              <w:rPr>
                <w:rFonts w:ascii="Verdana" w:hAnsi="Verdana" w:cs="Helvetica"/>
              </w:rPr>
            </w:pPr>
            <w:r w:rsidRPr="00836680">
              <w:rPr>
                <w:rFonts w:ascii="Calibri" w:eastAsia="Calibri" w:hAnsi="Calibri"/>
              </w:rPr>
              <w:t>M</w:t>
            </w:r>
          </w:p>
        </w:tc>
      </w:tr>
    </w:tbl>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spacing w:before="240"/>
        <w:contextualSpacing/>
        <w:jc w:val="both"/>
        <w:rPr>
          <w:rFonts w:ascii="Verdana" w:eastAsia="Arial" w:hAnsi="Verdana" w:cs="Arial"/>
        </w:rPr>
      </w:pPr>
      <w:r w:rsidRPr="00836680">
        <w:rPr>
          <w:rFonts w:ascii="Verdana" w:eastAsia="Arial" w:hAnsi="Verdana" w:cs="Arial"/>
        </w:rPr>
        <w:t xml:space="preserve">Los accesorios deben ser de primera calidad dentro el mercado local y que cumplan las </w:t>
      </w:r>
      <w:r w:rsidRPr="00836680">
        <w:rPr>
          <w:rFonts w:ascii="Verdana" w:eastAsia="Arial" w:hAnsi="Verdana" w:cs="Arial"/>
        </w:rPr>
        <w:lastRenderedPageBreak/>
        <w:t>exigencias técnicas del proyecto.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rPr>
      </w:pPr>
      <w:r w:rsidRPr="00836680">
        <w:rPr>
          <w:rFonts w:ascii="Verdana" w:eastAsia="Arial" w:hAnsi="Verdana" w:cs="Calibri"/>
          <w:b/>
          <w:bCs/>
        </w:rPr>
        <w:t>Alambre de Cobre Nº 14 AWG</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color w:val="000000"/>
        </w:rPr>
      </w:pPr>
      <w:r w:rsidRPr="00836680">
        <w:rPr>
          <w:rFonts w:ascii="Verdana" w:eastAsia="Arial" w:hAnsi="Verdana" w:cs="Calibri"/>
          <w:color w:val="000000"/>
        </w:rPr>
        <w:t>Este es un elemento que provee la trayectoria para el flujo de la corriente en las instalaciones eléctricas, el mismo debe tener las siguientes características: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color w:val="000000"/>
        </w:rPr>
      </w:pPr>
      <w:r w:rsidRPr="00836680">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rPr>
      </w:pPr>
      <w:r w:rsidRPr="00836680">
        <w:rPr>
          <w:rFonts w:ascii="Verdana" w:eastAsia="Arial" w:hAnsi="Verdana" w:cs="Calibri"/>
          <w:b/>
        </w:rPr>
        <w:t>Codo de PVC de 5/8”</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 xml:space="preserve">Material de Poli cloruro de Vinilo (PVC), los codos deben tener las siguientes características: </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Superficie externa e interna lisas y estar libres de grietas, fisuras, ondulaciones y otros defectos que alteren su calidad.</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codo deberá ser de material PVC de color uniforme.</w:t>
      </w:r>
    </w:p>
    <w:p w:rsidR="00E66FDD" w:rsidRPr="00836680" w:rsidRDefault="00E66FDD" w:rsidP="003817F9">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83668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66FDD" w:rsidRPr="00836680" w:rsidRDefault="00E66FDD" w:rsidP="00E66FDD">
      <w:pPr>
        <w:widowControl w:val="0"/>
        <w:tabs>
          <w:tab w:val="left" w:pos="0"/>
        </w:tabs>
        <w:autoSpaceDE w:val="0"/>
        <w:autoSpaceDN w:val="0"/>
        <w:adjustRightInd w:val="0"/>
        <w:ind w:left="720"/>
        <w:contextualSpacing/>
        <w:jc w:val="both"/>
        <w:rPr>
          <w:rFonts w:ascii="Verdana" w:eastAsia="Arial" w:hAnsi="Verdana" w:cs="Calibri"/>
          <w:bCs/>
        </w:rPr>
      </w:pPr>
      <w:r w:rsidRPr="00836680">
        <w:rPr>
          <w:rFonts w:ascii="Verdana" w:eastAsia="Arial" w:hAnsi="Verdana" w:cs="Calibri"/>
          <w:bCs/>
        </w:rPr>
        <w:t>Normas Bolivianas: NB 213-77.</w:t>
      </w:r>
    </w:p>
    <w:p w:rsidR="00E66FDD" w:rsidRPr="00836680" w:rsidRDefault="00E66FDD" w:rsidP="00E66FDD">
      <w:pPr>
        <w:widowControl w:val="0"/>
        <w:tabs>
          <w:tab w:val="left" w:pos="0"/>
        </w:tabs>
        <w:autoSpaceDE w:val="0"/>
        <w:autoSpaceDN w:val="0"/>
        <w:adjustRightInd w:val="0"/>
        <w:ind w:left="720"/>
        <w:contextualSpacing/>
        <w:jc w:val="both"/>
        <w:rPr>
          <w:rFonts w:ascii="Verdana" w:eastAsia="Arial" w:hAnsi="Verdana" w:cs="Calibri"/>
          <w:bCs/>
        </w:rPr>
      </w:pPr>
    </w:p>
    <w:p w:rsidR="00E66FDD" w:rsidRPr="00836680" w:rsidRDefault="00E66FDD" w:rsidP="00E66FDD">
      <w:pPr>
        <w:widowControl w:val="0"/>
        <w:tabs>
          <w:tab w:val="left" w:pos="8711"/>
        </w:tabs>
        <w:autoSpaceDE w:val="0"/>
        <w:autoSpaceDN w:val="0"/>
        <w:contextualSpacing/>
        <w:rPr>
          <w:rFonts w:ascii="Verdana" w:eastAsia="Arial" w:hAnsi="Verdana" w:cs="Calibri"/>
          <w:bCs/>
        </w:rPr>
      </w:pPr>
      <w:r w:rsidRPr="00836680">
        <w:rPr>
          <w:rFonts w:ascii="Verdana" w:eastAsia="Arial" w:hAnsi="Verdana" w:cs="Calibri"/>
          <w:bCs/>
        </w:rPr>
        <w:t>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Jabalina 5/8”</w:t>
      </w:r>
      <w:r w:rsidRPr="00836680">
        <w:rPr>
          <w:rFonts w:ascii="Verdana" w:eastAsia="Arial" w:hAnsi="Verdana" w:cs="Helvetica"/>
        </w:rPr>
        <w:t xml:space="preserve"> X </w:t>
      </w:r>
      <w:r w:rsidRPr="00836680">
        <w:rPr>
          <w:rFonts w:ascii="Verdana" w:eastAsia="Arial" w:hAnsi="Verdana" w:cs="Helvetica"/>
          <w:b/>
          <w:bCs/>
        </w:rPr>
        <w:t>60 cm más conector</w:t>
      </w: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rPr>
        <w:t>La jabalina es una barra de acero cobreada que funciona como un electrodo que va insertado en el suelo del terreno para realizar la descarga a tierra.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Arial"/>
        </w:rPr>
        <w:t>Las dimensiones mínimas serán de longitud de 60 cm y el grosos de 5/8”.</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
          <w:bCs/>
          <w:lang w:val="es-ES_tradnl"/>
        </w:rPr>
        <w:t>Tubería de PVC</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b/>
          <w:bCs/>
          <w:lang w:val="es-ES_tradnl"/>
        </w:rPr>
      </w:pPr>
      <w:r w:rsidRPr="00836680">
        <w:rPr>
          <w:rFonts w:ascii="Verdana" w:eastAsia="Arial" w:hAnsi="Verdana" w:cs="Calibri"/>
          <w:bCs/>
          <w:lang w:val="es-ES_tradnl"/>
        </w:rPr>
        <w:t xml:space="preserve">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836680">
        <w:rPr>
          <w:rFonts w:ascii="Verdana" w:eastAsia="Arial"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Las juntas serán del Tipo campana – espiga</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ab/>
        <w:t xml:space="preserve">-Normas Bolivianas:        </w:t>
      </w:r>
      <w:r w:rsidRPr="00836680">
        <w:rPr>
          <w:rFonts w:ascii="Verdana" w:eastAsia="Arial" w:hAnsi="Verdana" w:cs="Calibri"/>
          <w:bCs/>
          <w:lang w:val="es-ES_tradnl"/>
        </w:rPr>
        <w:tab/>
        <w:t>NB 213-77</w:t>
      </w:r>
    </w:p>
    <w:p w:rsidR="00E66FDD" w:rsidRPr="00836680" w:rsidRDefault="00E66FDD" w:rsidP="00E66FDD">
      <w:pPr>
        <w:widowControl w:val="0"/>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ab/>
        <w:t xml:space="preserve">-Normas ASTM: </w:t>
      </w:r>
      <w:r w:rsidRPr="00836680">
        <w:rPr>
          <w:rFonts w:ascii="Verdana" w:eastAsia="Arial" w:hAnsi="Verdana" w:cs="Calibri"/>
          <w:bCs/>
          <w:lang w:val="es-ES_tradnl"/>
        </w:rPr>
        <w:tab/>
      </w:r>
      <w:r w:rsidRPr="00836680">
        <w:rPr>
          <w:rFonts w:ascii="Verdana" w:eastAsia="Arial" w:hAnsi="Verdana" w:cs="Calibri"/>
          <w:bCs/>
          <w:lang w:val="es-ES_tradnl"/>
        </w:rPr>
        <w:tab/>
        <w:t>D-1785 y D-2241</w:t>
      </w:r>
    </w:p>
    <w:p w:rsidR="00E66FDD" w:rsidRPr="00836680" w:rsidRDefault="00E66FDD" w:rsidP="00E66FDD">
      <w:pPr>
        <w:widowControl w:val="0"/>
        <w:tabs>
          <w:tab w:val="left" w:pos="8711"/>
        </w:tabs>
        <w:autoSpaceDE w:val="0"/>
        <w:autoSpaceDN w:val="0"/>
        <w:contextualSpacing/>
        <w:rPr>
          <w:rFonts w:ascii="Verdana" w:eastAsia="Arial" w:hAnsi="Verdana" w:cs="Calibri"/>
          <w:bCs/>
          <w:lang w:val="es-ES_tradnl"/>
        </w:rPr>
      </w:pPr>
      <w:r w:rsidRPr="00836680">
        <w:rPr>
          <w:rFonts w:ascii="Verdana" w:eastAsia="Arial" w:hAnsi="Verdana" w:cs="Calibri"/>
          <w:bCs/>
          <w:lang w:val="es-ES_tradnl"/>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jabalina deberá ser instalada equidistante a una distancia mínima igual o mayor a dos veces la longitud de cada jabalina, no debiendo existir deformaciones de la misma.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Las uniones entre jabalinas y el conductor desnudo deberán ser mediante soldadura </w:t>
      </w:r>
      <w:proofErr w:type="spellStart"/>
      <w:r w:rsidRPr="00836680">
        <w:rPr>
          <w:rFonts w:ascii="Verdana" w:eastAsia="Arial" w:hAnsi="Verdana" w:cs="Arial"/>
        </w:rPr>
        <w:t>Cadwell</w:t>
      </w:r>
      <w:proofErr w:type="spellEnd"/>
      <w:r w:rsidRPr="00836680">
        <w:rPr>
          <w:rFonts w:ascii="Verdana" w:eastAsia="Arial" w:hAnsi="Verdana" w:cs="Arial"/>
        </w:rPr>
        <w:t>, unión que deberá ser aprobada por el Supervisor de Obra, debiendo formar cada uno de los puntos un solo cuerpo.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La provisión e instalación de puesta de tierra c/jabalina se medirá por </w:t>
      </w:r>
      <w:r w:rsidRPr="00836680">
        <w:rPr>
          <w:rFonts w:ascii="Verdana" w:eastAsia="Arial" w:hAnsi="Verdana" w:cs="Tahoma"/>
          <w:b/>
        </w:rPr>
        <w:t>punto,</w:t>
      </w:r>
      <w:r w:rsidRPr="00836680">
        <w:rPr>
          <w:rFonts w:ascii="Verdana" w:eastAsia="Arial" w:hAnsi="Verdana" w:cs="Tahoma"/>
        </w:rPr>
        <w:t xml:space="preserve"> de acuerdo a lo estipulado en el formulario de presentación de propuesta.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b/>
        </w:rPr>
      </w:pPr>
      <w:r w:rsidRPr="00836680">
        <w:rPr>
          <w:rFonts w:ascii="Verdana" w:eastAsia="Arial" w:hAnsi="Verdana" w:cs="Tahoma"/>
          <w:b/>
        </w:rPr>
        <w:t xml:space="preserve">FORMA DE PAGO. - </w:t>
      </w:r>
    </w:p>
    <w:p w:rsidR="00E66FDD" w:rsidRPr="00836680" w:rsidRDefault="00E66FDD" w:rsidP="00E66FDD">
      <w:pPr>
        <w:widowControl w:val="0"/>
        <w:tabs>
          <w:tab w:val="left" w:pos="8711"/>
        </w:tabs>
        <w:autoSpaceDE w:val="0"/>
        <w:autoSpaceDN w:val="0"/>
        <w:contextualSpacing/>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tabs>
          <w:tab w:val="left" w:pos="8711"/>
        </w:tabs>
        <w:autoSpaceDE w:val="0"/>
        <w:autoSpaceDN w:val="0"/>
        <w:contextualSpacing/>
        <w:rPr>
          <w:rFonts w:ascii="Verdana" w:eastAsia="Arial" w:hAnsi="Verdana" w:cs="Arial"/>
          <w:u w:val="single"/>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u w:val="single"/>
        </w:rPr>
      </w:pPr>
      <w:r w:rsidRPr="00836680">
        <w:rPr>
          <w:rFonts w:ascii="Verdana" w:eastAsia="Arial" w:hAnsi="Verdana" w:cs="Tahoma"/>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36</w:t>
            </w:r>
          </w:p>
        </w:tc>
        <w:tc>
          <w:tcPr>
            <w:tcW w:w="238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cs="Tahoma"/>
                <w:b/>
              </w:rPr>
              <w:t>VN - IE - DUC - 1</w:t>
            </w:r>
          </w:p>
        </w:tc>
        <w:tc>
          <w:tcPr>
            <w:tcW w:w="1145"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PZA</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cs="Tahoma"/>
                <w:b/>
                <w:bCs/>
              </w:rPr>
              <w:t>PROVISIÓN Y COLOCADO DE DUCHA ELÉCTRICA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ítem se refiere a la provisión y colocado de ducha eléctrica, de acuerdo a lo establecido en los planos constructivos e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b/>
          <w:color w:val="000000"/>
        </w:rPr>
        <w:t>MATERIALES, HERRAMIENTAS Y EQUIPO. -</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E66FDD" w:rsidRPr="00836680" w:rsidTr="00355184">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355184">
            <w:pPr>
              <w:contextualSpacing/>
              <w:jc w:val="center"/>
              <w:rPr>
                <w:rFonts w:ascii="Verdana" w:hAnsi="Verdana"/>
                <w:b/>
                <w:bCs/>
                <w:color w:val="333333"/>
                <w:lang w:eastAsia="es-ES"/>
              </w:rPr>
            </w:pPr>
            <w:r w:rsidRPr="00836680">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E66FDD" w:rsidRPr="00836680" w:rsidRDefault="00E66FDD" w:rsidP="00355184">
            <w:pPr>
              <w:contextualSpacing/>
              <w:jc w:val="center"/>
              <w:rPr>
                <w:rFonts w:ascii="Verdana" w:hAnsi="Verdana"/>
                <w:b/>
                <w:bCs/>
                <w:color w:val="333333"/>
                <w:lang w:eastAsia="es-ES"/>
              </w:rPr>
            </w:pPr>
            <w:r w:rsidRPr="00836680">
              <w:rPr>
                <w:rFonts w:ascii="Verdana" w:hAnsi="Verdana"/>
                <w:color w:val="333333"/>
                <w:lang w:eastAsia="es-ES"/>
              </w:rPr>
              <w:t>PZA</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hAnsi="Verdana"/>
          <w:color w:val="333333"/>
          <w:lang w:eastAsia="es-ES"/>
        </w:rPr>
        <w:br/>
      </w: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contextualSpacing/>
        <w:jc w:val="both"/>
        <w:rPr>
          <w:rFonts w:ascii="Verdana" w:eastAsia="Arial" w:hAnsi="Verdana" w:cs="Tahoma"/>
          <w:color w:val="000000"/>
        </w:rPr>
      </w:pPr>
    </w:p>
    <w:p w:rsidR="00E66FDD" w:rsidRPr="00836680" w:rsidRDefault="00E66FDD" w:rsidP="00E66FDD">
      <w:pPr>
        <w:contextualSpacing/>
        <w:jc w:val="both"/>
        <w:rPr>
          <w:rFonts w:ascii="Verdana" w:eastAsia="Arial" w:hAnsi="Verdana" w:cs="Tahoma"/>
          <w:b/>
          <w:bCs/>
          <w:color w:val="000000"/>
        </w:rPr>
      </w:pPr>
      <w:r w:rsidRPr="00836680">
        <w:rPr>
          <w:rFonts w:ascii="Verdana" w:eastAsia="Arial" w:hAnsi="Verdana" w:cs="Tahoma"/>
          <w:b/>
          <w:bCs/>
          <w:color w:val="000000"/>
        </w:rPr>
        <w:t>Ducha plástica eléctrica</w:t>
      </w:r>
    </w:p>
    <w:p w:rsidR="00E66FDD" w:rsidRPr="00836680" w:rsidRDefault="00E66FDD" w:rsidP="00E66FDD">
      <w:pPr>
        <w:contextualSpacing/>
        <w:jc w:val="both"/>
        <w:rPr>
          <w:rFonts w:ascii="Verdana" w:eastAsia="Arial" w:hAnsi="Verdana" w:cs="Tahoma"/>
          <w:b/>
          <w:bCs/>
          <w:color w:val="000000"/>
        </w:rPr>
      </w:pPr>
    </w:p>
    <w:p w:rsidR="00E66FDD" w:rsidRPr="00836680" w:rsidRDefault="00E66FDD" w:rsidP="00E66FDD">
      <w:pPr>
        <w:contextualSpacing/>
        <w:jc w:val="both"/>
        <w:rPr>
          <w:rFonts w:ascii="Verdana" w:eastAsia="Arial" w:hAnsi="Verdana" w:cs="Tahoma"/>
          <w:color w:val="000000"/>
        </w:rPr>
      </w:pPr>
      <w:r w:rsidRPr="00836680">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E66FDD" w:rsidRPr="00836680" w:rsidRDefault="00E66FDD" w:rsidP="00E66FDD">
      <w:pPr>
        <w:contextualSpacing/>
        <w:jc w:val="both"/>
        <w:rPr>
          <w:rFonts w:ascii="Verdana" w:eastAsia="Arial" w:hAnsi="Verdana" w:cs="Tahoma"/>
          <w:color w:val="000000"/>
        </w:rPr>
      </w:pPr>
    </w:p>
    <w:p w:rsidR="00E66FDD" w:rsidRPr="00836680" w:rsidRDefault="00E66FDD" w:rsidP="00E66FDD">
      <w:pPr>
        <w:contextualSpacing/>
        <w:jc w:val="both"/>
        <w:rPr>
          <w:rFonts w:ascii="Verdana" w:eastAsia="Arial" w:hAnsi="Verdana" w:cs="Tahoma"/>
          <w:color w:val="000000"/>
        </w:rPr>
      </w:pPr>
      <w:r w:rsidRPr="00836680">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E66FDD" w:rsidRPr="00836680" w:rsidRDefault="00E66FDD" w:rsidP="00E66FDD">
      <w:pPr>
        <w:contextualSpacing/>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La ducha deberá ser instalada a una altura de aproximadamente 2.10 m. sobre el nivel del piso o lo indicado en los planos de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b/>
          <w:color w:val="000000"/>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Este ítem se medirá por </w:t>
      </w:r>
      <w:r w:rsidRPr="00836680">
        <w:rPr>
          <w:rFonts w:ascii="Verdana" w:eastAsia="Arial" w:hAnsi="Verdana" w:cs="Tahoma"/>
          <w:b/>
          <w:bCs/>
          <w:color w:val="000000"/>
        </w:rPr>
        <w:t>pieza</w:t>
      </w:r>
      <w:r w:rsidRPr="00836680">
        <w:rPr>
          <w:rFonts w:ascii="Verdana" w:eastAsia="Arial" w:hAnsi="Verdana" w:cs="Tahoma"/>
          <w:color w:val="000000"/>
        </w:rPr>
        <w:t xml:space="preserve"> colocado y terminado en sitio de acuerdo a planos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b/>
          <w:color w:val="000000"/>
        </w:rPr>
        <w:lastRenderedPageBreak/>
        <w:t>FORMA DE PAGO. -</w:t>
      </w:r>
    </w:p>
    <w:p w:rsidR="00E66FDD" w:rsidRPr="00836680" w:rsidRDefault="00E66FDD" w:rsidP="00E66FDD">
      <w:pPr>
        <w:widowControl w:val="0"/>
        <w:tabs>
          <w:tab w:val="left" w:pos="2025"/>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323E4F"/>
          </w:tcPr>
          <w:p w:rsidR="00E66FDD" w:rsidRPr="00836680" w:rsidRDefault="00E66FDD" w:rsidP="00355184">
            <w:pPr>
              <w:contextualSpacing/>
              <w:jc w:val="center"/>
              <w:rPr>
                <w:rFonts w:ascii="Verdana" w:eastAsia="Verdana" w:hAnsi="Verdana" w:cs="Verdana"/>
                <w:b/>
                <w:color w:val="FFFFFF"/>
              </w:rPr>
            </w:pPr>
            <w:r w:rsidRPr="00836680">
              <w:rPr>
                <w:rFonts w:ascii="Verdana" w:eastAsia="Verdana" w:hAnsi="Verdana" w:cs="Verdana"/>
                <w:b/>
                <w:color w:val="FFFFFF"/>
              </w:rPr>
              <w:t>N°</w:t>
            </w:r>
          </w:p>
        </w:tc>
        <w:tc>
          <w:tcPr>
            <w:tcW w:w="2385" w:type="dxa"/>
            <w:shd w:val="clear" w:color="auto" w:fill="323E4F"/>
          </w:tcPr>
          <w:p w:rsidR="00E66FDD" w:rsidRPr="00836680" w:rsidRDefault="00E66FDD" w:rsidP="00355184">
            <w:pPr>
              <w:contextualSpacing/>
              <w:jc w:val="center"/>
              <w:rPr>
                <w:rFonts w:ascii="Verdana" w:eastAsia="Verdana" w:hAnsi="Verdana" w:cs="Verdana"/>
                <w:b/>
                <w:color w:val="FFFFFF"/>
              </w:rPr>
            </w:pPr>
            <w:r w:rsidRPr="00836680">
              <w:rPr>
                <w:rFonts w:ascii="Verdana" w:eastAsia="Verdana" w:hAnsi="Verdana" w:cs="Verdana"/>
                <w:b/>
                <w:color w:val="FFFFFF"/>
              </w:rPr>
              <w:t>CODIGO</w:t>
            </w:r>
          </w:p>
        </w:tc>
        <w:tc>
          <w:tcPr>
            <w:tcW w:w="1145" w:type="dxa"/>
            <w:shd w:val="clear" w:color="auto" w:fill="323E4F"/>
          </w:tcPr>
          <w:p w:rsidR="00E66FDD" w:rsidRPr="00836680" w:rsidRDefault="00E66FDD" w:rsidP="00355184">
            <w:pPr>
              <w:contextualSpacing/>
              <w:jc w:val="center"/>
              <w:rPr>
                <w:rFonts w:ascii="Verdana" w:eastAsia="Verdana" w:hAnsi="Verdana" w:cs="Verdana"/>
                <w:b/>
                <w:color w:val="FFFFFF"/>
              </w:rPr>
            </w:pPr>
            <w:r w:rsidRPr="00836680">
              <w:rPr>
                <w:rFonts w:ascii="Verdana" w:eastAsia="Verdana" w:hAnsi="Verdana" w:cs="Verdana"/>
                <w:b/>
                <w:color w:val="FFFFFF"/>
              </w:rPr>
              <w:t>UNIDAD</w:t>
            </w:r>
          </w:p>
        </w:tc>
        <w:tc>
          <w:tcPr>
            <w:tcW w:w="5520" w:type="dxa"/>
            <w:shd w:val="clear" w:color="auto" w:fill="323E4F"/>
          </w:tcPr>
          <w:p w:rsidR="00E66FDD" w:rsidRPr="00836680" w:rsidRDefault="00E66FDD" w:rsidP="00355184">
            <w:pPr>
              <w:contextualSpacing/>
              <w:jc w:val="center"/>
              <w:rPr>
                <w:rFonts w:ascii="Verdana" w:eastAsia="Verdana" w:hAnsi="Verdana" w:cs="Verdana"/>
                <w:b/>
                <w:color w:val="FFFFFF"/>
              </w:rPr>
            </w:pPr>
            <w:r w:rsidRPr="00836680">
              <w:rPr>
                <w:rFonts w:ascii="Verdana" w:eastAsia="Verdana" w:hAnsi="Verdana" w:cs="Verdana"/>
                <w:b/>
                <w:color w:val="FFFFFF"/>
              </w:rPr>
              <w:t>ITEM</w:t>
            </w:r>
          </w:p>
        </w:tc>
      </w:tr>
      <w:tr w:rsidR="00E66FDD" w:rsidRPr="00836680" w:rsidTr="00355184">
        <w:tc>
          <w:tcPr>
            <w:tcW w:w="584" w:type="dxa"/>
            <w:shd w:val="clear" w:color="auto" w:fill="B4C6E7"/>
          </w:tcPr>
          <w:p w:rsidR="00E66FDD" w:rsidRPr="00836680" w:rsidRDefault="00E66FDD" w:rsidP="00355184">
            <w:pPr>
              <w:contextualSpacing/>
              <w:jc w:val="center"/>
              <w:rPr>
                <w:rFonts w:ascii="Verdana" w:eastAsia="Verdana" w:hAnsi="Verdana" w:cs="Verdana"/>
                <w:b/>
              </w:rPr>
            </w:pPr>
            <w:r w:rsidRPr="00836680">
              <w:rPr>
                <w:rFonts w:ascii="Verdana" w:eastAsia="Verdana" w:hAnsi="Verdana" w:cs="Verdana"/>
                <w:b/>
              </w:rPr>
              <w:t>37</w:t>
            </w:r>
          </w:p>
        </w:tc>
        <w:tc>
          <w:tcPr>
            <w:tcW w:w="2385" w:type="dxa"/>
            <w:shd w:val="clear" w:color="auto" w:fill="B4C6E7"/>
          </w:tcPr>
          <w:p w:rsidR="00E66FDD" w:rsidRPr="00836680" w:rsidRDefault="00E66FDD" w:rsidP="00355184">
            <w:pPr>
              <w:contextualSpacing/>
              <w:jc w:val="center"/>
              <w:rPr>
                <w:rFonts w:ascii="Verdana" w:eastAsia="Verdana" w:hAnsi="Verdana" w:cs="Verdana"/>
                <w:b/>
              </w:rPr>
            </w:pPr>
            <w:r w:rsidRPr="00836680">
              <w:rPr>
                <w:rFonts w:ascii="Verdana" w:eastAsia="Verdana" w:hAnsi="Verdana" w:cs="Verdana"/>
                <w:b/>
                <w:bCs/>
                <w:color w:val="000000"/>
              </w:rPr>
              <w:t>VN-IA-APO-1</w:t>
            </w:r>
          </w:p>
        </w:tc>
        <w:tc>
          <w:tcPr>
            <w:tcW w:w="1145" w:type="dxa"/>
            <w:shd w:val="clear" w:color="auto" w:fill="B4C6E7"/>
          </w:tcPr>
          <w:p w:rsidR="00E66FDD" w:rsidRPr="00836680" w:rsidRDefault="00E66FDD" w:rsidP="00355184">
            <w:pPr>
              <w:contextualSpacing/>
              <w:jc w:val="center"/>
              <w:rPr>
                <w:rFonts w:ascii="Verdana" w:eastAsia="Verdana" w:hAnsi="Verdana" w:cs="Verdana"/>
                <w:b/>
              </w:rPr>
            </w:pPr>
            <w:r w:rsidRPr="00836680">
              <w:rPr>
                <w:rFonts w:ascii="Verdana" w:eastAsia="Verdana" w:hAnsi="Verdana" w:cs="Verdana"/>
                <w:b/>
              </w:rPr>
              <w:t>GLB</w:t>
            </w:r>
          </w:p>
        </w:tc>
        <w:tc>
          <w:tcPr>
            <w:tcW w:w="5520" w:type="dxa"/>
            <w:shd w:val="clear" w:color="auto" w:fill="B4C6E7"/>
          </w:tcPr>
          <w:p w:rsidR="00E66FDD" w:rsidRPr="00836680" w:rsidRDefault="00E66FDD" w:rsidP="00355184">
            <w:pPr>
              <w:contextualSpacing/>
              <w:jc w:val="center"/>
              <w:rPr>
                <w:rFonts w:ascii="Verdana" w:eastAsia="Verdana" w:hAnsi="Verdana" w:cs="Verdana"/>
                <w:b/>
              </w:rPr>
            </w:pPr>
            <w:r w:rsidRPr="00836680">
              <w:rPr>
                <w:rFonts w:ascii="Verdana" w:eastAsia="Verdana" w:hAnsi="Verdana" w:cs="Verdana"/>
                <w:b/>
              </w:rPr>
              <w:t>INSTALACIÓN DE AGUA POTABLE</w:t>
            </w:r>
          </w:p>
        </w:tc>
      </w:tr>
    </w:tbl>
    <w:p w:rsidR="00E66FDD" w:rsidRPr="00836680" w:rsidRDefault="00E66FDD" w:rsidP="00E66FDD">
      <w:pPr>
        <w:widowControl w:val="0"/>
        <w:autoSpaceDE w:val="0"/>
        <w:autoSpaceDN w:val="0"/>
        <w:spacing w:before="4"/>
        <w:contextualSpacing/>
        <w:rPr>
          <w:rFonts w:ascii="Verdana" w:eastAsia="Verdana" w:hAnsi="Verdana" w:cs="Verdana"/>
        </w:rPr>
      </w:pPr>
    </w:p>
    <w:p w:rsidR="00E66FDD" w:rsidRPr="00836680" w:rsidRDefault="00E66FDD" w:rsidP="00E66FDD">
      <w:pPr>
        <w:widowControl w:val="0"/>
        <w:autoSpaceDE w:val="0"/>
        <w:autoSpaceDN w:val="0"/>
        <w:spacing w:before="99"/>
        <w:contextualSpacing/>
        <w:outlineLvl w:val="0"/>
        <w:rPr>
          <w:rFonts w:ascii="Verdana" w:eastAsia="Verdana" w:hAnsi="Verdana" w:cs="Verdana"/>
          <w:b/>
          <w:bCs/>
        </w:rPr>
      </w:pPr>
      <w:r w:rsidRPr="00836680">
        <w:rPr>
          <w:rFonts w:ascii="Verdana" w:eastAsia="Verdana" w:hAnsi="Verdana" w:cs="Verdana"/>
          <w:b/>
          <w:bCs/>
        </w:rPr>
        <w:t>DESCRIPCIÓN.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E66FDD" w:rsidRPr="00836680" w:rsidRDefault="00E66FDD" w:rsidP="00E66FDD">
      <w:pPr>
        <w:widowControl w:val="0"/>
        <w:autoSpaceDE w:val="0"/>
        <w:autoSpaceDN w:val="0"/>
        <w:spacing w:before="7"/>
        <w:contextualSpacing/>
        <w:rPr>
          <w:rFonts w:ascii="Verdana" w:eastAsia="Verdana" w:hAnsi="Verdana" w:cs="Verdan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r w:rsidRPr="00836680">
        <w:rPr>
          <w:rFonts w:ascii="Verdana" w:eastAsia="Verdana" w:hAnsi="Verdana" w:cs="Tahoma"/>
          <w:b/>
          <w:bCs/>
        </w:rPr>
        <w:t>MATERIALES, HERRAMIENTAS Y EQUIPO.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Los materiales a emplearse deberán ser suministrados, de acuerdo al siguiente detalle:</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E66FDD" w:rsidRPr="00836680" w:rsidTr="00355184">
        <w:trPr>
          <w:trHeight w:val="262"/>
          <w:jc w:val="center"/>
        </w:trPr>
        <w:tc>
          <w:tcPr>
            <w:tcW w:w="5812" w:type="dxa"/>
            <w:shd w:val="clear" w:color="auto" w:fill="1F3864"/>
          </w:tcPr>
          <w:p w:rsidR="00E66FDD" w:rsidRPr="00836680" w:rsidRDefault="00E66FDD" w:rsidP="00355184">
            <w:pPr>
              <w:widowControl w:val="0"/>
              <w:tabs>
                <w:tab w:val="left" w:pos="8711"/>
              </w:tabs>
              <w:autoSpaceDE w:val="0"/>
              <w:autoSpaceDN w:val="0"/>
              <w:contextualSpacing/>
              <w:jc w:val="both"/>
              <w:rPr>
                <w:rFonts w:ascii="Verdana" w:eastAsia="Verdana" w:hAnsi="Verdana" w:cs="Tahoma"/>
                <w:b/>
              </w:rPr>
            </w:pPr>
            <w:r w:rsidRPr="00836680">
              <w:rPr>
                <w:rFonts w:ascii="Verdana" w:eastAsia="Verdana" w:hAnsi="Verdana" w:cs="Tahoma"/>
                <w:b/>
              </w:rPr>
              <w:t>MATERIALES</w:t>
            </w:r>
          </w:p>
        </w:tc>
        <w:tc>
          <w:tcPr>
            <w:tcW w:w="1708" w:type="dxa"/>
            <w:shd w:val="clear" w:color="auto" w:fill="1F3864"/>
          </w:tcPr>
          <w:p w:rsidR="00E66FDD" w:rsidRPr="00836680" w:rsidRDefault="00E66FDD" w:rsidP="00355184">
            <w:pPr>
              <w:widowControl w:val="0"/>
              <w:tabs>
                <w:tab w:val="left" w:pos="8711"/>
              </w:tabs>
              <w:autoSpaceDE w:val="0"/>
              <w:autoSpaceDN w:val="0"/>
              <w:contextualSpacing/>
              <w:jc w:val="both"/>
              <w:rPr>
                <w:rFonts w:ascii="Verdana" w:eastAsia="Verdana" w:hAnsi="Verdana" w:cs="Tahoma"/>
                <w:b/>
              </w:rPr>
            </w:pPr>
            <w:r w:rsidRPr="00836680">
              <w:rPr>
                <w:rFonts w:ascii="Verdana" w:eastAsia="Verdana" w:hAnsi="Verdana" w:cs="Tahoma"/>
                <w:b/>
              </w:rPr>
              <w:t>UNIDAD</w:t>
            </w:r>
          </w:p>
        </w:tc>
      </w:tr>
      <w:tr w:rsidR="00E66FDD" w:rsidRPr="00836680" w:rsidTr="00355184">
        <w:trPr>
          <w:trHeight w:val="259"/>
          <w:jc w:val="center"/>
        </w:trPr>
        <w:tc>
          <w:tcPr>
            <w:tcW w:w="5812" w:type="dxa"/>
            <w:shd w:val="clear" w:color="auto" w:fill="auto"/>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TUBO PVC 1/2"</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M</w:t>
            </w:r>
          </w:p>
        </w:tc>
      </w:tr>
      <w:tr w:rsidR="00E66FDD" w:rsidRPr="00836680" w:rsidTr="00355184">
        <w:trPr>
          <w:trHeight w:val="262"/>
          <w:jc w:val="center"/>
        </w:trPr>
        <w:tc>
          <w:tcPr>
            <w:tcW w:w="5812" w:type="dxa"/>
            <w:shd w:val="clear" w:color="auto" w:fill="auto"/>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TEFLÓN 3/4"</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355184">
        <w:trPr>
          <w:trHeight w:val="259"/>
          <w:jc w:val="center"/>
        </w:trPr>
        <w:tc>
          <w:tcPr>
            <w:tcW w:w="5812" w:type="dxa"/>
            <w:shd w:val="clear" w:color="auto" w:fill="auto"/>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TEE PVC D=1/2"</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355184">
        <w:trPr>
          <w:trHeight w:val="262"/>
          <w:jc w:val="center"/>
        </w:trPr>
        <w:tc>
          <w:tcPr>
            <w:tcW w:w="5812" w:type="dxa"/>
            <w:shd w:val="clear" w:color="auto" w:fill="auto"/>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NIPLE PVC DE 1/2"</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355184">
        <w:trPr>
          <w:trHeight w:val="259"/>
          <w:jc w:val="center"/>
        </w:trPr>
        <w:tc>
          <w:tcPr>
            <w:tcW w:w="5812" w:type="dxa"/>
            <w:shd w:val="clear" w:color="auto" w:fill="auto"/>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LLAVE DE PASO 1/2" PARA DUCHA</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355184">
        <w:trPr>
          <w:trHeight w:val="261"/>
          <w:jc w:val="center"/>
        </w:trPr>
        <w:tc>
          <w:tcPr>
            <w:tcW w:w="5812" w:type="dxa"/>
            <w:shd w:val="clear" w:color="auto" w:fill="auto"/>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LLAVE DE PASO 1/2"</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355184">
        <w:trPr>
          <w:trHeight w:val="262"/>
          <w:jc w:val="center"/>
        </w:trPr>
        <w:tc>
          <w:tcPr>
            <w:tcW w:w="5812" w:type="dxa"/>
            <w:shd w:val="clear" w:color="auto" w:fill="auto"/>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COPLA PVC DE 1/2"</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355184">
        <w:trPr>
          <w:trHeight w:val="257"/>
          <w:jc w:val="center"/>
        </w:trPr>
        <w:tc>
          <w:tcPr>
            <w:tcW w:w="5812" w:type="dxa"/>
            <w:shd w:val="clear" w:color="auto" w:fill="auto"/>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CODO PVC DE 1/2"</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355184">
        <w:trPr>
          <w:trHeight w:val="262"/>
          <w:jc w:val="center"/>
        </w:trPr>
        <w:tc>
          <w:tcPr>
            <w:tcW w:w="5812" w:type="dxa"/>
            <w:shd w:val="clear" w:color="auto" w:fill="auto"/>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CODO FG GALVANIZADO DE 1/2"</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r w:rsidR="00E66FDD" w:rsidRPr="00836680" w:rsidTr="00355184">
        <w:trPr>
          <w:trHeight w:val="259"/>
          <w:jc w:val="center"/>
        </w:trPr>
        <w:tc>
          <w:tcPr>
            <w:tcW w:w="5812"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CAÑERÍA DE ALUMINIO 1/2" (BRAZO DE DUCHA)</w:t>
            </w:r>
          </w:p>
        </w:tc>
        <w:tc>
          <w:tcPr>
            <w:tcW w:w="1708" w:type="dxa"/>
          </w:tcPr>
          <w:p w:rsidR="00E66FDD" w:rsidRPr="00836680" w:rsidRDefault="00E66FDD" w:rsidP="00355184">
            <w:pPr>
              <w:widowControl w:val="0"/>
              <w:tabs>
                <w:tab w:val="left" w:pos="8711"/>
              </w:tabs>
              <w:autoSpaceDE w:val="0"/>
              <w:autoSpaceDN w:val="0"/>
              <w:contextualSpacing/>
              <w:jc w:val="both"/>
              <w:rPr>
                <w:rFonts w:ascii="Verdana" w:eastAsia="Verdana" w:hAnsi="Verdana" w:cs="Tahoma"/>
              </w:rPr>
            </w:pPr>
            <w:r w:rsidRPr="00836680">
              <w:rPr>
                <w:rFonts w:ascii="Calibri" w:eastAsia="Calibri" w:hAnsi="Calibri"/>
              </w:rPr>
              <w:t>PZA</w:t>
            </w:r>
          </w:p>
        </w:tc>
      </w:tr>
    </w:tbl>
    <w:p w:rsidR="00E66FDD" w:rsidRPr="00836680" w:rsidRDefault="00E66FDD" w:rsidP="00E66FDD">
      <w:pPr>
        <w:widowControl w:val="0"/>
        <w:tabs>
          <w:tab w:val="left" w:pos="8711"/>
        </w:tabs>
        <w:autoSpaceDE w:val="0"/>
        <w:autoSpaceDN w:val="0"/>
        <w:contextualSpacing/>
        <w:jc w:val="both"/>
        <w:rPr>
          <w:rFonts w:ascii="Verdana" w:eastAsia="Verdana" w:hAnsi="Verdana" w:cs="Tahoma"/>
          <w:color w:val="FF0000"/>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rPr>
      </w:pPr>
      <w:r w:rsidRPr="00836680">
        <w:rPr>
          <w:rFonts w:ascii="Verdana" w:eastAsia="Verdana" w:hAnsi="Verdana" w:cs="Tahoma"/>
          <w:b/>
        </w:rPr>
        <w:t>CODO FG GALVANIZADO DE 1/2"</w:t>
      </w:r>
    </w:p>
    <w:p w:rsidR="00E66FDD" w:rsidRPr="00836680" w:rsidRDefault="00E66FDD" w:rsidP="00E66FDD">
      <w:pPr>
        <w:widowControl w:val="0"/>
        <w:autoSpaceDE w:val="0"/>
        <w:autoSpaceDN w:val="0"/>
        <w:adjustRightInd w:val="0"/>
        <w:contextualSpacing/>
        <w:rPr>
          <w:rFonts w:ascii="Verdana" w:eastAsia="Verdana" w:hAnsi="Verdana" w:cs="Tahoma"/>
        </w:rPr>
      </w:pPr>
      <w:r w:rsidRPr="00836680">
        <w:rPr>
          <w:rFonts w:ascii="Verdana" w:eastAsia="Verdana" w:hAnsi="Verdana" w:cs="Tahoma"/>
        </w:rPr>
        <w:t xml:space="preserve">Utilizado para el cambio de dirección de las tuberías destinadas para el sistema de distribución de agua potable, el codo de fierro galvanizado de diámetro de ½ </w:t>
      </w:r>
      <w:r w:rsidRPr="00836680">
        <w:rPr>
          <w:rFonts w:ascii="Verdana" w:eastAsia="Calibri" w:hAnsi="Verdana" w:cs="Tahoma"/>
        </w:rPr>
        <w:t>"</w:t>
      </w:r>
      <w:r w:rsidRPr="00836680">
        <w:rPr>
          <w:rFonts w:ascii="Verdana" w:eastAsia="Verdana" w:hAnsi="Verdana" w:cs="Tahoma"/>
        </w:rPr>
        <w:t xml:space="preserve">,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w:t>
      </w:r>
      <w:r w:rsidRPr="00836680">
        <w:rPr>
          <w:rFonts w:ascii="Verdana" w:eastAsia="Verdana" w:hAnsi="Verdana" w:cs="Tahoma"/>
        </w:rPr>
        <w:lastRenderedPageBreak/>
        <w:t>diámetros y de igual manera los accesorios roscados deberán ser de la mejor calidad y de marca reconocida.</w:t>
      </w:r>
    </w:p>
    <w:p w:rsidR="00E66FDD" w:rsidRPr="00836680" w:rsidRDefault="00E66FDD" w:rsidP="00E66FDD">
      <w:pPr>
        <w:widowControl w:val="0"/>
        <w:autoSpaceDE w:val="0"/>
        <w:autoSpaceDN w:val="0"/>
        <w:adjustRightInd w:val="0"/>
        <w:contextualSpacing/>
        <w:rPr>
          <w:rFonts w:ascii="Verdana" w:eastAsia="Verdana" w:hAnsi="Verdana" w:cs="Tahoma"/>
        </w:rPr>
      </w:pPr>
      <w:r w:rsidRPr="00836680">
        <w:rPr>
          <w:rFonts w:ascii="Verdana" w:eastAsia="Verdana" w:hAnsi="Verdana" w:cs="Tahoma"/>
        </w:rPr>
        <w:t>Características:</w:t>
      </w:r>
    </w:p>
    <w:p w:rsidR="00E66FDD" w:rsidRPr="00836680" w:rsidRDefault="00E66FDD" w:rsidP="003817F9">
      <w:pPr>
        <w:widowControl w:val="0"/>
        <w:numPr>
          <w:ilvl w:val="0"/>
          <w:numId w:val="104"/>
        </w:numPr>
        <w:autoSpaceDE w:val="0"/>
        <w:autoSpaceDN w:val="0"/>
        <w:adjustRightInd w:val="0"/>
        <w:contextualSpacing/>
        <w:rPr>
          <w:rFonts w:ascii="Verdana" w:eastAsia="Calibri" w:hAnsi="Verdana" w:cs="Tahoma"/>
        </w:rPr>
      </w:pPr>
      <w:r w:rsidRPr="00836680">
        <w:rPr>
          <w:rFonts w:ascii="Verdana" w:eastAsia="Calibri" w:hAnsi="Verdana" w:cs="Tahoma"/>
        </w:rPr>
        <w:t>Diámetro nominal: 15 mm (½")</w:t>
      </w:r>
    </w:p>
    <w:p w:rsidR="00E66FDD" w:rsidRPr="00836680" w:rsidRDefault="00E66FDD" w:rsidP="003817F9">
      <w:pPr>
        <w:widowControl w:val="0"/>
        <w:numPr>
          <w:ilvl w:val="0"/>
          <w:numId w:val="104"/>
        </w:numPr>
        <w:autoSpaceDE w:val="0"/>
        <w:autoSpaceDN w:val="0"/>
        <w:adjustRightInd w:val="0"/>
        <w:contextualSpacing/>
        <w:rPr>
          <w:rFonts w:ascii="Verdana" w:eastAsia="Calibri" w:hAnsi="Verdana" w:cs="Tahoma"/>
        </w:rPr>
      </w:pPr>
      <w:r w:rsidRPr="00836680">
        <w:rPr>
          <w:rFonts w:ascii="Verdana" w:eastAsia="Calibri" w:hAnsi="Verdana" w:cs="Tahoma"/>
        </w:rPr>
        <w:t>Angulo entre ejes de recorrido: 90°</w:t>
      </w:r>
    </w:p>
    <w:p w:rsidR="00E66FDD" w:rsidRPr="00836680" w:rsidRDefault="00E66FDD" w:rsidP="003817F9">
      <w:pPr>
        <w:widowControl w:val="0"/>
        <w:numPr>
          <w:ilvl w:val="0"/>
          <w:numId w:val="104"/>
        </w:numPr>
        <w:autoSpaceDE w:val="0"/>
        <w:autoSpaceDN w:val="0"/>
        <w:adjustRightInd w:val="0"/>
        <w:contextualSpacing/>
        <w:rPr>
          <w:rFonts w:ascii="Verdana" w:eastAsia="Calibri" w:hAnsi="Verdana" w:cs="Tahoma"/>
        </w:rPr>
      </w:pPr>
      <w:r w:rsidRPr="00836680">
        <w:rPr>
          <w:rFonts w:ascii="Verdana" w:eastAsia="Calibri" w:hAnsi="Verdana" w:cs="Tahoma"/>
        </w:rPr>
        <w:t>Distancia cara a centro: 28 mm ± 1,5 mm</w:t>
      </w:r>
    </w:p>
    <w:p w:rsidR="00E66FDD" w:rsidRPr="00836680" w:rsidRDefault="00E66FDD" w:rsidP="003817F9">
      <w:pPr>
        <w:widowControl w:val="0"/>
        <w:numPr>
          <w:ilvl w:val="0"/>
          <w:numId w:val="104"/>
        </w:numPr>
        <w:autoSpaceDE w:val="0"/>
        <w:autoSpaceDN w:val="0"/>
        <w:adjustRightInd w:val="0"/>
        <w:contextualSpacing/>
        <w:rPr>
          <w:rFonts w:ascii="Verdana" w:eastAsia="Calibri" w:hAnsi="Verdana" w:cs="Tahoma"/>
        </w:rPr>
      </w:pPr>
      <w:r w:rsidRPr="00836680">
        <w:rPr>
          <w:rFonts w:ascii="Verdana" w:eastAsia="Calibri" w:hAnsi="Verdana" w:cs="Tahoma"/>
        </w:rPr>
        <w:t>Longitud de presentación: 15 mm ± 1,5 mm</w:t>
      </w:r>
    </w:p>
    <w:p w:rsidR="00E66FDD" w:rsidRPr="00836680" w:rsidRDefault="00E66FDD" w:rsidP="00E66FDD">
      <w:pPr>
        <w:widowControl w:val="0"/>
        <w:autoSpaceDE w:val="0"/>
        <w:autoSpaceDN w:val="0"/>
        <w:contextualSpacing/>
        <w:rPr>
          <w:rFonts w:ascii="Verdana" w:eastAsia="Verdana" w:hAnsi="Verdana" w:cs="Tahoma"/>
        </w:rPr>
      </w:pPr>
      <w:r w:rsidRPr="00836680">
        <w:rPr>
          <w:rFonts w:ascii="Verdana" w:eastAsia="Verdana" w:hAnsi="Verdana" w:cs="Tahoma"/>
        </w:rPr>
        <w:t>Debe cumplir con la NB 645:2007: Tuberías de fierro fundido dúctil, acoples y accesorios para líneas de tuberías de presión (Primera revisión)</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b/>
        </w:rPr>
      </w:pPr>
      <w:r w:rsidRPr="00836680">
        <w:rPr>
          <w:rFonts w:ascii="Verdana" w:eastAsia="Verdana" w:hAnsi="Verdana" w:cs="Tahoma"/>
          <w:b/>
        </w:rPr>
        <w:t>CAÑERÍA DE ALUMINIO 1/2" (BRAZO DE DUCHA)</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36680">
        <w:rPr>
          <w:rFonts w:ascii="Verdana" w:eastAsia="Calibri" w:hAnsi="Verdana" w:cs="Tahoma"/>
        </w:rPr>
        <w:t>"</w:t>
      </w:r>
      <w:r w:rsidRPr="00836680">
        <w:rPr>
          <w:rFonts w:ascii="Verdana" w:eastAsia="Verdana" w:hAnsi="Verdana" w:cs="Tahoma"/>
          <w:bCs/>
        </w:rPr>
        <w:t xml:space="preserve"> de material de aluminio de alta calidad, presentan excelente resistencia a la corrosión, alta capacidad de intercambio térmico, de buena calidad.</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b/>
        </w:rPr>
      </w:pPr>
      <w:r w:rsidRPr="00836680">
        <w:rPr>
          <w:rFonts w:ascii="Verdana" w:eastAsia="Verdana" w:hAnsi="Verdana" w:cs="Tahoma"/>
          <w:b/>
        </w:rPr>
        <w:t>Llave de paso 1/2" para ducha</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La llave de ducha será de marca reconocida, debiendo el Contratista presentar muestras al Supervisor de Obra para su aprobación respectiva, previa su instalación en obra.</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Resistente a la corrosión, pelado y decoloración por agua.</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Resistente al efecto de jabones y limpiadores de tocador.</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Recubrimientos no tóxicos.</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Uso doméstico.</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Temperatura de uso: 4°C a 66 °C.</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b/>
        </w:rPr>
        <w:t>Llave de Paso 1/2"</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La llave de paso será de marca reconocida, debiendo el Contratista presentar muestras al Supervisor de Obra para su aprobación respectiva, previa su instalación en obra.</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Deberá tener las siguientes características:</w:t>
      </w:r>
    </w:p>
    <w:p w:rsidR="00E66FDD" w:rsidRPr="00836680" w:rsidRDefault="00E66FDD" w:rsidP="003817F9">
      <w:pPr>
        <w:widowControl w:val="0"/>
        <w:numPr>
          <w:ilvl w:val="0"/>
          <w:numId w:val="103"/>
        </w:numPr>
        <w:autoSpaceDE w:val="0"/>
        <w:autoSpaceDN w:val="0"/>
        <w:ind w:right="158"/>
        <w:contextualSpacing/>
        <w:jc w:val="both"/>
        <w:rPr>
          <w:rFonts w:ascii="Verdana" w:eastAsia="Verdana" w:hAnsi="Verdana" w:cs="Tahoma"/>
        </w:rPr>
      </w:pPr>
      <w:r w:rsidRPr="00836680">
        <w:rPr>
          <w:rFonts w:ascii="Verdana" w:eastAsia="Verdana" w:hAnsi="Verdana" w:cs="Tahoma"/>
        </w:rPr>
        <w:t>Resistente a la corrosión, pelado y decoloración de agua.</w:t>
      </w:r>
    </w:p>
    <w:p w:rsidR="00E66FDD" w:rsidRPr="00836680" w:rsidRDefault="00E66FDD" w:rsidP="003817F9">
      <w:pPr>
        <w:widowControl w:val="0"/>
        <w:numPr>
          <w:ilvl w:val="0"/>
          <w:numId w:val="103"/>
        </w:numPr>
        <w:autoSpaceDE w:val="0"/>
        <w:autoSpaceDN w:val="0"/>
        <w:ind w:right="158"/>
        <w:contextualSpacing/>
        <w:jc w:val="both"/>
        <w:rPr>
          <w:rFonts w:ascii="Verdana" w:eastAsia="Verdana" w:hAnsi="Verdana" w:cs="Tahoma"/>
        </w:rPr>
      </w:pPr>
      <w:r w:rsidRPr="00836680">
        <w:rPr>
          <w:rFonts w:ascii="Verdana" w:eastAsia="Verdana" w:hAnsi="Verdana" w:cs="Tahoma"/>
        </w:rPr>
        <w:t>Resistente al efecto de jabones y limpiadores de tocador.</w:t>
      </w:r>
    </w:p>
    <w:p w:rsidR="00E66FDD" w:rsidRPr="00836680" w:rsidRDefault="00E66FDD" w:rsidP="003817F9">
      <w:pPr>
        <w:widowControl w:val="0"/>
        <w:numPr>
          <w:ilvl w:val="0"/>
          <w:numId w:val="103"/>
        </w:numPr>
        <w:autoSpaceDE w:val="0"/>
        <w:autoSpaceDN w:val="0"/>
        <w:ind w:right="158"/>
        <w:contextualSpacing/>
        <w:jc w:val="both"/>
        <w:rPr>
          <w:rFonts w:ascii="Verdana" w:eastAsia="Verdana" w:hAnsi="Verdana" w:cs="Tahoma"/>
        </w:rPr>
      </w:pPr>
      <w:r w:rsidRPr="00836680">
        <w:rPr>
          <w:rFonts w:ascii="Verdana" w:eastAsia="Verdana" w:hAnsi="Verdana" w:cs="Tahoma"/>
        </w:rPr>
        <w:t>Recubrimiento no toxico.</w:t>
      </w:r>
    </w:p>
    <w:p w:rsidR="00E66FDD" w:rsidRPr="00836680" w:rsidRDefault="00E66FDD" w:rsidP="003817F9">
      <w:pPr>
        <w:widowControl w:val="0"/>
        <w:numPr>
          <w:ilvl w:val="0"/>
          <w:numId w:val="103"/>
        </w:numPr>
        <w:autoSpaceDE w:val="0"/>
        <w:autoSpaceDN w:val="0"/>
        <w:ind w:right="158"/>
        <w:contextualSpacing/>
        <w:jc w:val="both"/>
        <w:rPr>
          <w:rFonts w:ascii="Verdana" w:eastAsia="Verdana" w:hAnsi="Verdana" w:cs="Tahoma"/>
        </w:rPr>
      </w:pPr>
      <w:r w:rsidRPr="00836680">
        <w:rPr>
          <w:rFonts w:ascii="Verdana" w:eastAsia="Verdana" w:hAnsi="Verdana" w:cs="Tahoma"/>
        </w:rPr>
        <w:t>Uso doméstico.</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Temperatura de uso: 4°C a 16 °C.</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Cuerpo metálico.</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Sistema de cierre de bola: Produce bajas perdidas, sirve para bloquear o permitir el paso de agua.</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 xml:space="preserve">Sistema de bola: Accionamiento rápido, 1/4 de vuelta. </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Sistema de cierre metálico: Mayor resistencia mecánica a la presión hidráulica.</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Manija metálica tipo palanca.</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Diámetro nominal en pulgadas: 1/2"</w:t>
      </w:r>
    </w:p>
    <w:p w:rsidR="00E66FDD" w:rsidRPr="00836680" w:rsidRDefault="00E66FDD" w:rsidP="003817F9">
      <w:pPr>
        <w:widowControl w:val="0"/>
        <w:numPr>
          <w:ilvl w:val="0"/>
          <w:numId w:val="103"/>
        </w:numPr>
        <w:autoSpaceDE w:val="0"/>
        <w:autoSpaceDN w:val="0"/>
        <w:contextualSpacing/>
        <w:jc w:val="both"/>
        <w:rPr>
          <w:rFonts w:ascii="Verdana" w:eastAsia="Verdana" w:hAnsi="Verdana" w:cs="Tahoma"/>
        </w:rPr>
      </w:pPr>
      <w:r w:rsidRPr="00836680">
        <w:rPr>
          <w:rFonts w:ascii="Verdana" w:eastAsia="Verdana" w:hAnsi="Verdana" w:cs="Tahoma"/>
        </w:rPr>
        <w:t>Color bronce - rojo.</w:t>
      </w:r>
    </w:p>
    <w:p w:rsidR="00E66FDD" w:rsidRPr="00836680" w:rsidRDefault="00E66FDD" w:rsidP="00E66FDD">
      <w:pPr>
        <w:widowControl w:val="0"/>
        <w:autoSpaceDE w:val="0"/>
        <w:autoSpaceDN w:val="0"/>
        <w:ind w:left="720"/>
        <w:contextualSpacing/>
        <w:jc w:val="both"/>
        <w:rPr>
          <w:rFonts w:ascii="Verdana" w:eastAsia="Verdana" w:hAnsi="Verdana" w:cs="Tahoma"/>
        </w:rPr>
      </w:pPr>
    </w:p>
    <w:p w:rsidR="00E66FDD" w:rsidRPr="00836680" w:rsidRDefault="00E66FDD" w:rsidP="00E66FDD">
      <w:pPr>
        <w:widowControl w:val="0"/>
        <w:autoSpaceDE w:val="0"/>
        <w:autoSpaceDN w:val="0"/>
        <w:ind w:right="159"/>
        <w:contextualSpacing/>
        <w:jc w:val="both"/>
        <w:rPr>
          <w:rFonts w:ascii="Verdana" w:eastAsia="Verdana" w:hAnsi="Verdana" w:cs="Tahoma"/>
          <w:b/>
        </w:rPr>
      </w:pPr>
      <w:r w:rsidRPr="00836680">
        <w:rPr>
          <w:rFonts w:ascii="Verdana" w:eastAsia="Verdana" w:hAnsi="Verdana" w:cs="Tahoma"/>
          <w:b/>
        </w:rPr>
        <w:t xml:space="preserve">Teflón 3/4"     </w:t>
      </w:r>
    </w:p>
    <w:p w:rsidR="00E66FDD" w:rsidRPr="00836680" w:rsidRDefault="00E66FDD" w:rsidP="00E66FDD">
      <w:pPr>
        <w:widowControl w:val="0"/>
        <w:autoSpaceDE w:val="0"/>
        <w:autoSpaceDN w:val="0"/>
        <w:ind w:right="159"/>
        <w:contextualSpacing/>
        <w:jc w:val="both"/>
        <w:rPr>
          <w:rFonts w:ascii="Verdana" w:eastAsia="Verdana" w:hAnsi="Verdana" w:cs="Tahom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rPr>
      </w:pPr>
      <w:r w:rsidRPr="00836680">
        <w:rPr>
          <w:rFonts w:ascii="Verdana" w:eastAsia="Verdana" w:hAnsi="Verdana" w:cs="Tahoma"/>
          <w:b/>
          <w:bCs/>
        </w:rPr>
        <w:lastRenderedPageBreak/>
        <w:t>TUBO PVC 1/2"</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Cs/>
        </w:rPr>
      </w:pPr>
      <w:r w:rsidRPr="00836680">
        <w:rPr>
          <w:rFonts w:ascii="Verdana" w:eastAsia="Verdana" w:hAnsi="Verdana" w:cs="Tahoma"/>
          <w:bCs/>
        </w:rPr>
        <w:t xml:space="preserve">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836680">
        <w:rPr>
          <w:rFonts w:ascii="Verdana" w:eastAsia="Verdana" w:hAnsi="Verdana" w:cs="Tahoma"/>
          <w:bCs/>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836680">
        <w:rPr>
          <w:rFonts w:ascii="Verdana" w:eastAsia="Verdana" w:hAnsi="Verdana" w:cs="Tahoma"/>
          <w:bCs/>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Las juntas serán del Tipo campana – espiga</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Las tuberías de PVC deberán cumplir con las siguientes normas:</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ab/>
        <w:t xml:space="preserve">-Normas Bolivianas:        </w:t>
      </w:r>
      <w:r w:rsidRPr="00836680">
        <w:rPr>
          <w:rFonts w:ascii="Verdana" w:eastAsia="Verdana" w:hAnsi="Verdana" w:cs="Tahoma"/>
          <w:bCs/>
        </w:rPr>
        <w:tab/>
        <w:t>NB 213-77</w:t>
      </w:r>
    </w:p>
    <w:p w:rsidR="00E66FDD" w:rsidRPr="00836680" w:rsidRDefault="00E66FDD" w:rsidP="00E66FDD">
      <w:pPr>
        <w:widowControl w:val="0"/>
        <w:autoSpaceDE w:val="0"/>
        <w:autoSpaceDN w:val="0"/>
        <w:contextualSpacing/>
        <w:jc w:val="both"/>
        <w:rPr>
          <w:rFonts w:ascii="Verdana" w:eastAsia="Verdana" w:hAnsi="Verdana" w:cs="Tahoma"/>
          <w:bCs/>
        </w:rPr>
      </w:pPr>
      <w:r w:rsidRPr="00836680">
        <w:rPr>
          <w:rFonts w:ascii="Verdana" w:eastAsia="Verdana" w:hAnsi="Verdana" w:cs="Tahoma"/>
          <w:bCs/>
        </w:rPr>
        <w:tab/>
        <w:t xml:space="preserve">-Normas ASTM: </w:t>
      </w:r>
      <w:r w:rsidRPr="00836680">
        <w:rPr>
          <w:rFonts w:ascii="Verdana" w:eastAsia="Verdana" w:hAnsi="Verdana" w:cs="Tahoma"/>
          <w:bCs/>
        </w:rPr>
        <w:tab/>
      </w:r>
      <w:r w:rsidRPr="00836680">
        <w:rPr>
          <w:rFonts w:ascii="Verdana" w:eastAsia="Verdana" w:hAnsi="Verdana" w:cs="Tahoma"/>
          <w:bCs/>
        </w:rPr>
        <w:tab/>
        <w:t>D-1785 y D-2241</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rPr>
      </w:pPr>
      <w:r w:rsidRPr="00836680">
        <w:rPr>
          <w:rFonts w:ascii="Verdana" w:eastAsia="Verdana" w:hAnsi="Verdana" w:cs="Tahoma"/>
          <w:b/>
          <w:bCs/>
        </w:rPr>
        <w:t>Accesorios</w:t>
      </w:r>
    </w:p>
    <w:p w:rsidR="00E66FDD" w:rsidRPr="00836680" w:rsidRDefault="00E66FDD" w:rsidP="00E66FDD">
      <w:pPr>
        <w:widowControl w:val="0"/>
        <w:autoSpaceDE w:val="0"/>
        <w:autoSpaceDN w:val="0"/>
        <w:ind w:right="154"/>
        <w:contextualSpacing/>
        <w:jc w:val="both"/>
        <w:rPr>
          <w:rFonts w:ascii="Verdana" w:eastAsia="Verdana" w:hAnsi="Verdana" w:cs="Tahoma"/>
        </w:rPr>
      </w:pPr>
      <w:r w:rsidRPr="00836680">
        <w:rPr>
          <w:rFonts w:ascii="Verdana" w:eastAsia="Verdana" w:hAnsi="Verdana" w:cs="Tahoma"/>
        </w:rPr>
        <w:t>Los</w:t>
      </w:r>
      <w:r w:rsidRPr="00836680">
        <w:rPr>
          <w:rFonts w:ascii="Verdana" w:eastAsia="Verdana" w:hAnsi="Verdana" w:cs="Tahoma"/>
          <w:spacing w:val="-16"/>
        </w:rPr>
        <w:t xml:space="preserve"> </w:t>
      </w:r>
      <w:r w:rsidRPr="00836680">
        <w:rPr>
          <w:rFonts w:ascii="Verdana" w:eastAsia="Verdana" w:hAnsi="Verdana" w:cs="Tahoma"/>
        </w:rPr>
        <w:t>accesorios</w:t>
      </w:r>
      <w:r w:rsidRPr="00836680">
        <w:rPr>
          <w:rFonts w:ascii="Verdana" w:eastAsia="Verdana" w:hAnsi="Verdana" w:cs="Tahoma"/>
          <w:spacing w:val="-17"/>
        </w:rPr>
        <w:t xml:space="preserve"> </w:t>
      </w:r>
      <w:r w:rsidRPr="00836680">
        <w:rPr>
          <w:rFonts w:ascii="Verdana" w:eastAsia="Verdana" w:hAnsi="Verdana" w:cs="Tahoma"/>
          <w:spacing w:val="2"/>
        </w:rPr>
        <w:t>como</w:t>
      </w:r>
      <w:r w:rsidRPr="00836680">
        <w:rPr>
          <w:rFonts w:ascii="Verdana" w:eastAsia="Verdana" w:hAnsi="Verdana" w:cs="Tahoma"/>
          <w:spacing w:val="-17"/>
        </w:rPr>
        <w:t xml:space="preserve"> </w:t>
      </w:r>
      <w:r w:rsidRPr="00836680">
        <w:rPr>
          <w:rFonts w:ascii="Verdana" w:eastAsia="Verdana" w:hAnsi="Verdana" w:cs="Tahoma"/>
        </w:rPr>
        <w:t>codos, cañería,</w:t>
      </w:r>
      <w:r w:rsidRPr="00836680">
        <w:rPr>
          <w:rFonts w:ascii="Verdana" w:eastAsia="Verdana" w:hAnsi="Verdana" w:cs="Tahoma"/>
          <w:spacing w:val="-18"/>
        </w:rPr>
        <w:t xml:space="preserve"> </w:t>
      </w:r>
      <w:r w:rsidRPr="00836680">
        <w:rPr>
          <w:rFonts w:ascii="Verdana" w:eastAsia="Verdana" w:hAnsi="Verdana" w:cs="Tahoma"/>
        </w:rPr>
        <w:t>uniones</w:t>
      </w:r>
      <w:r w:rsidRPr="00836680">
        <w:rPr>
          <w:rFonts w:ascii="Verdana" w:eastAsia="Verdana" w:hAnsi="Verdana" w:cs="Tahoma"/>
          <w:spacing w:val="-17"/>
        </w:rPr>
        <w:t xml:space="preserve"> </w:t>
      </w:r>
      <w:r w:rsidRPr="00836680">
        <w:rPr>
          <w:rFonts w:ascii="Verdana" w:eastAsia="Verdana" w:hAnsi="Verdana" w:cs="Tahoma"/>
        </w:rPr>
        <w:t>patentes,</w:t>
      </w:r>
      <w:r w:rsidRPr="00836680">
        <w:rPr>
          <w:rFonts w:ascii="Verdana" w:eastAsia="Verdana" w:hAnsi="Verdana" w:cs="Tahoma"/>
          <w:spacing w:val="-17"/>
        </w:rPr>
        <w:t xml:space="preserve"> </w:t>
      </w:r>
      <w:proofErr w:type="spellStart"/>
      <w:r w:rsidRPr="00836680">
        <w:rPr>
          <w:rFonts w:ascii="Verdana" w:eastAsia="Verdana" w:hAnsi="Verdana" w:cs="Tahoma"/>
        </w:rPr>
        <w:t>niples</w:t>
      </w:r>
      <w:proofErr w:type="spellEnd"/>
      <w:r w:rsidRPr="00836680">
        <w:rPr>
          <w:rFonts w:ascii="Verdana" w:eastAsia="Verdana" w:hAnsi="Verdana" w:cs="Tahoma"/>
        </w:rPr>
        <w:t>,</w:t>
      </w:r>
      <w:r w:rsidRPr="00836680">
        <w:rPr>
          <w:rFonts w:ascii="Verdana" w:eastAsia="Verdana" w:hAnsi="Verdana" w:cs="Tahoma"/>
          <w:spacing w:val="-18"/>
        </w:rPr>
        <w:t xml:space="preserve"> </w:t>
      </w:r>
      <w:r w:rsidRPr="00836680">
        <w:rPr>
          <w:rFonts w:ascii="Verdana" w:eastAsia="Verdana" w:hAnsi="Verdana" w:cs="Tahoma"/>
        </w:rPr>
        <w:t>reducciones,</w:t>
      </w:r>
      <w:r w:rsidRPr="00836680">
        <w:rPr>
          <w:rFonts w:ascii="Verdana" w:eastAsia="Verdana" w:hAnsi="Verdana" w:cs="Tahoma"/>
          <w:spacing w:val="-16"/>
        </w:rPr>
        <w:t xml:space="preserve"> </w:t>
      </w:r>
      <w:r w:rsidRPr="00836680">
        <w:rPr>
          <w:rFonts w:ascii="Verdana" w:eastAsia="Verdana" w:hAnsi="Verdana" w:cs="Tahoma"/>
        </w:rPr>
        <w:t>coplas,</w:t>
      </w:r>
      <w:r w:rsidRPr="00836680">
        <w:rPr>
          <w:rFonts w:ascii="Verdana" w:eastAsia="Verdana" w:hAnsi="Verdana" w:cs="Tahoma"/>
          <w:spacing w:val="-18"/>
        </w:rPr>
        <w:t xml:space="preserve"> </w:t>
      </w:r>
      <w:proofErr w:type="spellStart"/>
      <w:r w:rsidRPr="00836680">
        <w:rPr>
          <w:rFonts w:ascii="Verdana" w:eastAsia="Verdana" w:hAnsi="Verdana" w:cs="Tahoma"/>
        </w:rPr>
        <w:t>tees</w:t>
      </w:r>
      <w:proofErr w:type="spellEnd"/>
      <w:r w:rsidRPr="00836680">
        <w:rPr>
          <w:rFonts w:ascii="Verdana" w:eastAsia="Verdana" w:hAnsi="Verdana" w:cs="Tahoma"/>
        </w:rPr>
        <w:t>,</w:t>
      </w:r>
      <w:r w:rsidRPr="00836680">
        <w:rPr>
          <w:rFonts w:ascii="Verdana" w:eastAsia="Verdana" w:hAnsi="Verdana" w:cs="Tahoma"/>
          <w:spacing w:val="-18"/>
        </w:rPr>
        <w:t xml:space="preserve"> </w:t>
      </w:r>
      <w:r w:rsidRPr="00836680">
        <w:rPr>
          <w:rFonts w:ascii="Verdana" w:eastAsia="Verdana" w:hAnsi="Verdana" w:cs="Tahoma"/>
        </w:rPr>
        <w:t>cruces,</w:t>
      </w:r>
      <w:r w:rsidRPr="00836680">
        <w:rPr>
          <w:rFonts w:ascii="Verdana" w:eastAsia="Verdana" w:hAnsi="Verdana" w:cs="Tahoma"/>
          <w:spacing w:val="-18"/>
        </w:rPr>
        <w:t xml:space="preserve"> </w:t>
      </w:r>
      <w:r w:rsidRPr="00836680">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36680">
        <w:rPr>
          <w:rFonts w:ascii="Verdana" w:eastAsia="Verdana" w:hAnsi="Verdana" w:cs="Tahoma"/>
          <w:spacing w:val="-9"/>
        </w:rPr>
        <w:t xml:space="preserve"> </w:t>
      </w:r>
      <w:r w:rsidRPr="00836680">
        <w:rPr>
          <w:rFonts w:ascii="Verdana" w:eastAsia="Verdana" w:hAnsi="Verdana" w:cs="Tahoma"/>
        </w:rPr>
        <w:t>Las</w:t>
      </w:r>
      <w:r w:rsidRPr="00836680">
        <w:rPr>
          <w:rFonts w:ascii="Verdana" w:eastAsia="Verdana" w:hAnsi="Verdana" w:cs="Tahoma"/>
          <w:spacing w:val="-8"/>
        </w:rPr>
        <w:t xml:space="preserve"> </w:t>
      </w:r>
      <w:r w:rsidRPr="00836680">
        <w:rPr>
          <w:rFonts w:ascii="Verdana" w:eastAsia="Verdana" w:hAnsi="Verdana" w:cs="Tahoma"/>
        </w:rPr>
        <w:t>válvulas</w:t>
      </w:r>
      <w:r w:rsidRPr="00836680">
        <w:rPr>
          <w:rFonts w:ascii="Verdana" w:eastAsia="Verdana" w:hAnsi="Verdana" w:cs="Tahoma"/>
          <w:spacing w:val="-11"/>
        </w:rPr>
        <w:t xml:space="preserve"> </w:t>
      </w:r>
      <w:r w:rsidRPr="00836680">
        <w:rPr>
          <w:rFonts w:ascii="Verdana" w:eastAsia="Verdana" w:hAnsi="Verdana" w:cs="Tahoma"/>
        </w:rPr>
        <w:t>tipo</w:t>
      </w:r>
      <w:r w:rsidRPr="00836680">
        <w:rPr>
          <w:rFonts w:ascii="Verdana" w:eastAsia="Verdana" w:hAnsi="Verdana" w:cs="Tahoma"/>
          <w:spacing w:val="-8"/>
        </w:rPr>
        <w:t xml:space="preserve"> </w:t>
      </w:r>
      <w:r w:rsidRPr="00836680">
        <w:rPr>
          <w:rFonts w:ascii="Verdana" w:eastAsia="Verdana" w:hAnsi="Verdana" w:cs="Tahoma"/>
        </w:rPr>
        <w:t>cortina</w:t>
      </w:r>
      <w:r w:rsidRPr="00836680">
        <w:rPr>
          <w:rFonts w:ascii="Verdana" w:eastAsia="Verdana" w:hAnsi="Verdana" w:cs="Tahoma"/>
          <w:spacing w:val="-8"/>
        </w:rPr>
        <w:t xml:space="preserve"> </w:t>
      </w:r>
      <w:r w:rsidRPr="00836680">
        <w:rPr>
          <w:rFonts w:ascii="Verdana" w:eastAsia="Verdana" w:hAnsi="Verdana" w:cs="Tahoma"/>
        </w:rPr>
        <w:t>salvo</w:t>
      </w:r>
      <w:r w:rsidRPr="00836680">
        <w:rPr>
          <w:rFonts w:ascii="Verdana" w:eastAsia="Verdana" w:hAnsi="Verdana" w:cs="Tahoma"/>
          <w:spacing w:val="-11"/>
        </w:rPr>
        <w:t xml:space="preserve"> </w:t>
      </w:r>
      <w:r w:rsidRPr="00836680">
        <w:rPr>
          <w:rFonts w:ascii="Verdana" w:eastAsia="Verdana" w:hAnsi="Verdana" w:cs="Tahoma"/>
        </w:rPr>
        <w:t>indicación</w:t>
      </w:r>
      <w:r w:rsidRPr="00836680">
        <w:rPr>
          <w:rFonts w:ascii="Verdana" w:eastAsia="Verdana" w:hAnsi="Verdana" w:cs="Tahoma"/>
          <w:spacing w:val="-7"/>
        </w:rPr>
        <w:t xml:space="preserve"> </w:t>
      </w:r>
      <w:r w:rsidRPr="00836680">
        <w:rPr>
          <w:rFonts w:ascii="Verdana" w:eastAsia="Verdana" w:hAnsi="Verdana" w:cs="Tahoma"/>
        </w:rPr>
        <w:t>contraria</w:t>
      </w:r>
      <w:r w:rsidRPr="00836680">
        <w:rPr>
          <w:rFonts w:ascii="Verdana" w:eastAsia="Verdana" w:hAnsi="Verdana" w:cs="Tahoma"/>
          <w:spacing w:val="-7"/>
        </w:rPr>
        <w:t xml:space="preserve"> </w:t>
      </w:r>
      <w:r w:rsidRPr="00836680">
        <w:rPr>
          <w:rFonts w:ascii="Verdana" w:eastAsia="Verdana" w:hAnsi="Verdana" w:cs="Tahoma"/>
        </w:rPr>
        <w:t>establecida</w:t>
      </w:r>
      <w:r w:rsidRPr="00836680">
        <w:rPr>
          <w:rFonts w:ascii="Verdana" w:eastAsia="Verdana" w:hAnsi="Verdana" w:cs="Tahoma"/>
          <w:spacing w:val="-10"/>
        </w:rPr>
        <w:t xml:space="preserve"> </w:t>
      </w:r>
      <w:r w:rsidRPr="00836680">
        <w:rPr>
          <w:rFonts w:ascii="Verdana" w:eastAsia="Verdana" w:hAnsi="Verdana" w:cs="Tahoma"/>
        </w:rPr>
        <w:t>en</w:t>
      </w:r>
      <w:r w:rsidRPr="00836680">
        <w:rPr>
          <w:rFonts w:ascii="Verdana" w:eastAsia="Verdana" w:hAnsi="Verdana" w:cs="Tahoma"/>
          <w:spacing w:val="-7"/>
        </w:rPr>
        <w:t xml:space="preserve"> </w:t>
      </w:r>
      <w:r w:rsidRPr="00836680">
        <w:rPr>
          <w:rFonts w:ascii="Verdana" w:eastAsia="Verdana" w:hAnsi="Verdana" w:cs="Tahoma"/>
        </w:rPr>
        <w:t>los</w:t>
      </w:r>
      <w:r w:rsidRPr="00836680">
        <w:rPr>
          <w:rFonts w:ascii="Verdana" w:eastAsia="Verdana" w:hAnsi="Verdana" w:cs="Tahoma"/>
          <w:spacing w:val="-10"/>
        </w:rPr>
        <w:t xml:space="preserve"> </w:t>
      </w:r>
      <w:r w:rsidRPr="00836680">
        <w:rPr>
          <w:rFonts w:ascii="Verdana" w:eastAsia="Verdana" w:hAnsi="Verdana" w:cs="Tahoma"/>
        </w:rPr>
        <w:t>planos</w:t>
      </w:r>
      <w:r w:rsidRPr="00836680">
        <w:rPr>
          <w:rFonts w:ascii="Verdana" w:eastAsia="Verdana" w:hAnsi="Verdana" w:cs="Tahoma"/>
          <w:spacing w:val="-11"/>
        </w:rPr>
        <w:t xml:space="preserve"> </w:t>
      </w:r>
      <w:r w:rsidRPr="00836680">
        <w:rPr>
          <w:rFonts w:ascii="Verdana" w:eastAsia="Verdana" w:hAnsi="Verdana" w:cs="Tahoma"/>
        </w:rPr>
        <w:t>deberá ser</w:t>
      </w:r>
      <w:r w:rsidRPr="00836680">
        <w:rPr>
          <w:rFonts w:ascii="Verdana" w:eastAsia="Verdana" w:hAnsi="Verdana" w:cs="Tahoma"/>
          <w:spacing w:val="-20"/>
        </w:rPr>
        <w:t xml:space="preserve"> </w:t>
      </w:r>
      <w:r w:rsidRPr="00836680">
        <w:rPr>
          <w:rFonts w:ascii="Verdana" w:eastAsia="Verdana" w:hAnsi="Verdana" w:cs="Tahoma"/>
        </w:rPr>
        <w:t>de</w:t>
      </w:r>
      <w:r w:rsidRPr="00836680">
        <w:rPr>
          <w:rFonts w:ascii="Verdana" w:eastAsia="Verdana" w:hAnsi="Verdana" w:cs="Tahoma"/>
          <w:spacing w:val="-19"/>
        </w:rPr>
        <w:t xml:space="preserve"> </w:t>
      </w:r>
      <w:r w:rsidRPr="00836680">
        <w:rPr>
          <w:rFonts w:ascii="Verdana" w:eastAsia="Verdana" w:hAnsi="Verdana" w:cs="Tahoma"/>
        </w:rPr>
        <w:t>vástago</w:t>
      </w:r>
      <w:r w:rsidRPr="00836680">
        <w:rPr>
          <w:rFonts w:ascii="Verdana" w:eastAsia="Verdana" w:hAnsi="Verdana" w:cs="Tahoma"/>
          <w:spacing w:val="-17"/>
        </w:rPr>
        <w:t xml:space="preserve"> </w:t>
      </w:r>
      <w:r w:rsidRPr="00836680">
        <w:rPr>
          <w:rFonts w:ascii="Verdana" w:eastAsia="Verdana" w:hAnsi="Verdana" w:cs="Tahoma"/>
        </w:rPr>
        <w:t>desplazable</w:t>
      </w:r>
      <w:r w:rsidRPr="00836680">
        <w:rPr>
          <w:rFonts w:ascii="Verdana" w:eastAsia="Verdana" w:hAnsi="Verdana" w:cs="Tahoma"/>
          <w:spacing w:val="-18"/>
        </w:rPr>
        <w:t xml:space="preserve"> </w:t>
      </w:r>
      <w:r w:rsidRPr="00836680">
        <w:rPr>
          <w:rFonts w:ascii="Verdana" w:eastAsia="Verdana" w:hAnsi="Verdana" w:cs="Tahoma"/>
        </w:rPr>
        <w:t>y</w:t>
      </w:r>
      <w:r w:rsidRPr="00836680">
        <w:rPr>
          <w:rFonts w:ascii="Verdana" w:eastAsia="Verdana" w:hAnsi="Verdana" w:cs="Tahoma"/>
          <w:spacing w:val="-18"/>
        </w:rPr>
        <w:t xml:space="preserve"> </w:t>
      </w:r>
      <w:r w:rsidRPr="00836680">
        <w:rPr>
          <w:rFonts w:ascii="Verdana" w:eastAsia="Verdana" w:hAnsi="Verdana" w:cs="Tahoma"/>
        </w:rPr>
        <w:t>deberán</w:t>
      </w:r>
      <w:r w:rsidRPr="00836680">
        <w:rPr>
          <w:rFonts w:ascii="Verdana" w:eastAsia="Verdana" w:hAnsi="Verdana" w:cs="Tahoma"/>
          <w:spacing w:val="-15"/>
        </w:rPr>
        <w:t xml:space="preserve"> </w:t>
      </w:r>
      <w:r w:rsidRPr="00836680">
        <w:rPr>
          <w:rFonts w:ascii="Verdana" w:eastAsia="Verdana" w:hAnsi="Verdana" w:cs="Tahoma"/>
        </w:rPr>
        <w:t>ajustarse</w:t>
      </w:r>
      <w:r w:rsidRPr="00836680">
        <w:rPr>
          <w:rFonts w:ascii="Verdana" w:eastAsia="Verdana" w:hAnsi="Verdana" w:cs="Tahoma"/>
          <w:spacing w:val="-15"/>
        </w:rPr>
        <w:t xml:space="preserve"> </w:t>
      </w:r>
      <w:r w:rsidRPr="00836680">
        <w:rPr>
          <w:rFonts w:ascii="Verdana" w:eastAsia="Verdana" w:hAnsi="Verdana" w:cs="Tahoma"/>
        </w:rPr>
        <w:t>a</w:t>
      </w:r>
      <w:r w:rsidRPr="00836680">
        <w:rPr>
          <w:rFonts w:ascii="Verdana" w:eastAsia="Verdana" w:hAnsi="Verdana" w:cs="Tahoma"/>
          <w:spacing w:val="-19"/>
        </w:rPr>
        <w:t xml:space="preserve"> </w:t>
      </w:r>
      <w:r w:rsidRPr="00836680">
        <w:rPr>
          <w:rFonts w:ascii="Verdana" w:eastAsia="Verdana" w:hAnsi="Verdana" w:cs="Tahoma"/>
        </w:rPr>
        <w:t>las</w:t>
      </w:r>
      <w:r w:rsidRPr="00836680">
        <w:rPr>
          <w:rFonts w:ascii="Verdana" w:eastAsia="Verdana" w:hAnsi="Verdana" w:cs="Tahoma"/>
          <w:spacing w:val="-19"/>
        </w:rPr>
        <w:t xml:space="preserve"> </w:t>
      </w:r>
      <w:r w:rsidRPr="00836680">
        <w:rPr>
          <w:rFonts w:ascii="Verdana" w:eastAsia="Verdana" w:hAnsi="Verdana" w:cs="Tahoma"/>
          <w:spacing w:val="2"/>
        </w:rPr>
        <w:t>normas</w:t>
      </w:r>
      <w:r w:rsidRPr="00836680">
        <w:rPr>
          <w:rFonts w:ascii="Verdana" w:eastAsia="Verdana" w:hAnsi="Verdana" w:cs="Tahoma"/>
          <w:spacing w:val="-17"/>
        </w:rPr>
        <w:t xml:space="preserve"> </w:t>
      </w:r>
      <w:r w:rsidRPr="00836680">
        <w:rPr>
          <w:rFonts w:ascii="Verdana" w:eastAsia="Verdana" w:hAnsi="Verdana" w:cs="Tahoma"/>
          <w:spacing w:val="2"/>
        </w:rPr>
        <w:t>ASTM,</w:t>
      </w:r>
      <w:r w:rsidRPr="00836680">
        <w:rPr>
          <w:rFonts w:ascii="Verdana" w:eastAsia="Verdana" w:hAnsi="Verdana" w:cs="Tahoma"/>
          <w:spacing w:val="-18"/>
        </w:rPr>
        <w:t xml:space="preserve"> </w:t>
      </w:r>
      <w:r w:rsidRPr="00836680">
        <w:rPr>
          <w:rFonts w:ascii="Verdana" w:eastAsia="Verdana" w:hAnsi="Verdana" w:cs="Tahoma"/>
          <w:spacing w:val="2"/>
        </w:rPr>
        <w:t>ASB-584,</w:t>
      </w:r>
      <w:r w:rsidRPr="00836680">
        <w:rPr>
          <w:rFonts w:ascii="Verdana" w:eastAsia="Verdana" w:hAnsi="Verdana" w:cs="Tahoma"/>
          <w:spacing w:val="-18"/>
        </w:rPr>
        <w:t xml:space="preserve"> </w:t>
      </w:r>
      <w:r w:rsidRPr="00836680">
        <w:rPr>
          <w:rFonts w:ascii="Verdana" w:eastAsia="Verdana" w:hAnsi="Verdana" w:cs="Tahoma"/>
        </w:rPr>
        <w:t>DIN</w:t>
      </w:r>
      <w:r w:rsidRPr="00836680">
        <w:rPr>
          <w:rFonts w:ascii="Verdana" w:eastAsia="Verdana" w:hAnsi="Verdana" w:cs="Tahoma"/>
          <w:spacing w:val="-17"/>
        </w:rPr>
        <w:t xml:space="preserve"> </w:t>
      </w:r>
      <w:r w:rsidRPr="00836680">
        <w:rPr>
          <w:rFonts w:ascii="Verdana" w:eastAsia="Verdana" w:hAnsi="Verdana" w:cs="Tahoma"/>
        </w:rPr>
        <w:t>2999</w:t>
      </w:r>
      <w:r w:rsidRPr="00836680">
        <w:rPr>
          <w:rFonts w:ascii="Verdana" w:eastAsia="Verdana" w:hAnsi="Verdana" w:cs="Tahoma"/>
          <w:spacing w:val="-16"/>
        </w:rPr>
        <w:t xml:space="preserve"> </w:t>
      </w:r>
      <w:r w:rsidRPr="00836680">
        <w:rPr>
          <w:rFonts w:ascii="Verdana" w:eastAsia="Verdana" w:hAnsi="Verdana" w:cs="Tahoma"/>
        </w:rPr>
        <w:t>e</w:t>
      </w:r>
      <w:r w:rsidRPr="00836680">
        <w:rPr>
          <w:rFonts w:ascii="Verdana" w:eastAsia="Verdana" w:hAnsi="Verdana" w:cs="Tahoma"/>
          <w:spacing w:val="-19"/>
        </w:rPr>
        <w:t xml:space="preserve"> </w:t>
      </w:r>
      <w:r w:rsidRPr="00836680">
        <w:rPr>
          <w:rFonts w:ascii="Verdana" w:eastAsia="Verdana" w:hAnsi="Verdana" w:cs="Tahoma"/>
          <w:spacing w:val="2"/>
        </w:rPr>
        <w:t xml:space="preserve">ISOR- </w:t>
      </w:r>
      <w:r w:rsidRPr="00836680">
        <w:rPr>
          <w:rFonts w:ascii="Verdana" w:eastAsia="Verdana" w:hAnsi="Verdana" w:cs="Tahoma"/>
        </w:rPr>
        <w:t>7, la rosca interna de ambas válvulas deberá ser compatibles con las de las</w:t>
      </w:r>
      <w:r w:rsidRPr="00836680">
        <w:rPr>
          <w:rFonts w:ascii="Verdana" w:eastAsia="Verdana" w:hAnsi="Verdana" w:cs="Tahoma"/>
          <w:spacing w:val="-34"/>
        </w:rPr>
        <w:t xml:space="preserve"> </w:t>
      </w:r>
      <w:r w:rsidRPr="00836680">
        <w:rPr>
          <w:rFonts w:ascii="Verdana" w:eastAsia="Verdana" w:hAnsi="Verdana" w:cs="Tahoma"/>
        </w:rPr>
        <w:t>tuberías.</w:t>
      </w:r>
    </w:p>
    <w:p w:rsidR="00E66FDD" w:rsidRPr="00836680" w:rsidRDefault="00E66FDD" w:rsidP="00E66FDD">
      <w:pPr>
        <w:widowControl w:val="0"/>
        <w:autoSpaceDE w:val="0"/>
        <w:autoSpaceDN w:val="0"/>
        <w:contextualSpacing/>
        <w:jc w:val="both"/>
        <w:rPr>
          <w:rFonts w:ascii="Verdana" w:eastAsia="Verdana" w:hAnsi="Verdana" w:cs="Tahoma"/>
        </w:rPr>
      </w:pPr>
      <w:r w:rsidRPr="00836680">
        <w:rPr>
          <w:rFonts w:ascii="Verdana" w:eastAsia="Verdana"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r w:rsidRPr="00836680">
        <w:rPr>
          <w:rFonts w:ascii="Verdana" w:eastAsia="Verdana" w:hAnsi="Verdana" w:cs="Tahoma"/>
          <w:b/>
          <w:bCs/>
        </w:rPr>
        <w:t>FORMA DE EJECUCIÓN.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Las excavaciones se efectuarán de acuerdo con los alineamientos, pendientes y cotas indicadas en los planos del proyecto y según el replanteo autorizado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rPr>
      </w:pPr>
      <w:r w:rsidRPr="00836680">
        <w:rPr>
          <w:rFonts w:ascii="Verdana" w:eastAsia="Verdana" w:hAnsi="Verdana" w:cs="Tahoma"/>
          <w:b/>
        </w:rPr>
        <w:t>Criterios de Control, Aceptación y Rechazo</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Supervisor de Obra deberá verificar que la ejecución del ítem no presenta ningún defecto de materiales, ejecución o dimensiones mediante algún método conveniente.</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Para una buena ejecución del ítem se realizará pruebas hidráulicas y pruebas de aceptación del sistema.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r w:rsidRPr="00836680">
        <w:rPr>
          <w:rFonts w:ascii="Verdana" w:eastAsia="Verdana" w:hAnsi="Verdana" w:cs="Tahoma"/>
          <w:b/>
          <w:bCs/>
        </w:rPr>
        <w:t>MEDICIÓN.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 xml:space="preserve">La instalación de agua potable se medirá en forma </w:t>
      </w:r>
      <w:r w:rsidRPr="00836680">
        <w:rPr>
          <w:rFonts w:ascii="Verdana" w:eastAsia="Verdana" w:hAnsi="Verdana" w:cs="Tahoma"/>
          <w:b/>
        </w:rPr>
        <w:t xml:space="preserve">global </w:t>
      </w:r>
      <w:r w:rsidRPr="00836680">
        <w:rPr>
          <w:rFonts w:ascii="Verdana" w:eastAsia="Verdana" w:hAnsi="Verdana" w:cs="Tahoma"/>
        </w:rPr>
        <w:t xml:space="preserve">de acuerdo a lo efectivamente </w:t>
      </w:r>
      <w:r w:rsidRPr="00836680">
        <w:rPr>
          <w:rFonts w:ascii="Verdana" w:eastAsia="Verdana" w:hAnsi="Verdana" w:cs="Tahoma"/>
        </w:rPr>
        <w:lastRenderedPageBreak/>
        <w:t>ejecutado para el buen funcionamiento, de acuerdo a planos, autorizados y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r w:rsidRPr="00836680">
        <w:rPr>
          <w:rFonts w:ascii="Verdana" w:eastAsia="Verdana" w:hAnsi="Verdana" w:cs="Tahoma"/>
          <w:b/>
          <w:bCs/>
        </w:rPr>
        <w:t>FORMA DE PAGO. –</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Verdana" w:hAnsi="Verdana" w:cs="Tahoma"/>
        </w:rPr>
      </w:pPr>
      <w:r w:rsidRPr="00836680">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autoSpaceDE w:val="0"/>
        <w:autoSpaceDN w:val="0"/>
        <w:contextualSpacing/>
        <w:jc w:val="both"/>
        <w:rPr>
          <w:rFonts w:ascii="Verdana" w:eastAsia="Verdana" w:hAnsi="Verdana" w:cs="Tahoma"/>
          <w:b/>
        </w:rPr>
      </w:pPr>
      <w:r w:rsidRPr="00836680">
        <w:rPr>
          <w:rFonts w:ascii="Verdana" w:eastAsia="Verdana" w:hAnsi="Verdana" w:cs="Tahoma"/>
          <w:b/>
        </w:rPr>
        <w:t>APORTE PROPIO. –</w:t>
      </w:r>
    </w:p>
    <w:p w:rsidR="00E66FDD" w:rsidRPr="00836680" w:rsidRDefault="00E66FDD" w:rsidP="00E66FDD">
      <w:pPr>
        <w:widowControl w:val="0"/>
        <w:autoSpaceDE w:val="0"/>
        <w:autoSpaceDN w:val="0"/>
        <w:contextualSpacing/>
        <w:jc w:val="both"/>
        <w:rPr>
          <w:rFonts w:ascii="Verdana" w:eastAsia="Verdana" w:hAnsi="Verdana" w:cs="Tahoma"/>
          <w:b/>
        </w:rPr>
      </w:pPr>
    </w:p>
    <w:p w:rsidR="00E66FDD" w:rsidRPr="00836680" w:rsidRDefault="00E66FDD" w:rsidP="00E66FDD">
      <w:pPr>
        <w:widowControl w:val="0"/>
        <w:tabs>
          <w:tab w:val="left" w:pos="560"/>
        </w:tabs>
        <w:autoSpaceDE w:val="0"/>
        <w:autoSpaceDN w:val="0"/>
        <w:contextualSpacing/>
        <w:jc w:val="both"/>
        <w:rPr>
          <w:rFonts w:ascii="Verdana" w:eastAsia="Verdana" w:hAnsi="Verdana" w:cs="Tahoma"/>
          <w:color w:val="000000"/>
        </w:rPr>
      </w:pPr>
      <w:r w:rsidRPr="00836680">
        <w:rPr>
          <w:rFonts w:ascii="Verdana" w:eastAsia="Verdana" w:hAnsi="Verdana" w:cs="Tahoma"/>
          <w:color w:val="000000"/>
        </w:rPr>
        <w:t xml:space="preserve">El aporte propio se encuentra especificado en el </w:t>
      </w:r>
      <w:r w:rsidRPr="00836680">
        <w:rPr>
          <w:rFonts w:ascii="Verdana" w:eastAsia="Verdana" w:hAnsi="Verdana" w:cs="Tahoma"/>
        </w:rPr>
        <w:t>análisis de precios unitarios</w:t>
      </w:r>
      <w:r w:rsidRPr="00836680">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Verdana" w:hAnsi="Verdana" w:cs="Tahoma"/>
          <w:color w:val="000000"/>
        </w:rPr>
      </w:pPr>
      <w:r w:rsidRPr="00836680">
        <w:rPr>
          <w:rFonts w:ascii="Verdana" w:eastAsia="Verdana" w:hAnsi="Verdana" w:cs="Tahoma"/>
          <w:color w:val="000000"/>
        </w:rPr>
        <w:t>Este aporte estará sujeto al cronograma de ejecución de obra del Contratista.</w:t>
      </w:r>
    </w:p>
    <w:p w:rsidR="00E66FDD" w:rsidRPr="00836680" w:rsidRDefault="00E66FDD" w:rsidP="00E66FDD">
      <w:pPr>
        <w:widowControl w:val="0"/>
        <w:autoSpaceDE w:val="0"/>
        <w:autoSpaceDN w:val="0"/>
        <w:spacing w:before="1"/>
        <w:contextualSpacing/>
        <w:outlineLvl w:val="0"/>
        <w:rPr>
          <w:rFonts w:ascii="Verdana" w:eastAsia="Verdana" w:hAnsi="Verdana" w:cs="Verdana"/>
          <w:b/>
          <w:bCs/>
        </w:rPr>
      </w:pP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38</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rPr>
              <w:t>VN - IS - SAN - 1</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bCs/>
              </w:rPr>
              <w:t>INSTALACIÓN SANITARIA</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rPr>
            </w:pPr>
            <w:r w:rsidRPr="00836680">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rPr>
            </w:pPr>
            <w:r w:rsidRPr="00836680">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color w:val="333333"/>
              </w:rPr>
            </w:pPr>
            <w:r w:rsidRPr="0083668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Arial" w:hAnsi="Verdana" w:cs="Helvetica"/>
                <w:color w:val="333333"/>
              </w:rPr>
            </w:pPr>
            <w:r w:rsidRPr="00836680">
              <w:rPr>
                <w:rFonts w:ascii="Calibri" w:eastAsia="Calibri" w:hAnsi="Calibri"/>
              </w:rPr>
              <w:t>M</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Tahoma"/>
          <w:b/>
          <w:bCs/>
          <w:lang w:val="es-ES_tradnl"/>
        </w:rPr>
      </w:pPr>
      <w:r w:rsidRPr="00836680">
        <w:rPr>
          <w:rFonts w:ascii="Verdana" w:eastAsia="Arial" w:hAnsi="Verdana" w:cs="Tahoma"/>
          <w:b/>
          <w:bCs/>
          <w:lang w:val="es-ES_tradnl"/>
        </w:rPr>
        <w:t>Tuberías de PVC</w:t>
      </w: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Tahoma"/>
          <w:b/>
          <w:bCs/>
          <w:lang w:val="es-ES_tradn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Tahoma"/>
        </w:rPr>
      </w:pPr>
      <w:r w:rsidRPr="00836680">
        <w:rPr>
          <w:rFonts w:ascii="Verdana" w:eastAsia="Arial" w:hAnsi="Verdana" w:cs="Tahoma"/>
          <w:bCs/>
          <w:lang w:val="es-ES_tradnl"/>
        </w:rPr>
        <w:t xml:space="preserve"> Material de </w:t>
      </w:r>
      <w:r w:rsidRPr="00836680">
        <w:rPr>
          <w:rFonts w:ascii="Verdana" w:eastAsia="Arial" w:hAnsi="Verdana" w:cs="Tahoma"/>
        </w:rPr>
        <w:t xml:space="preserve">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836680">
        <w:rPr>
          <w:rFonts w:ascii="Verdana" w:eastAsia="Arial" w:hAnsi="Verdana" w:cs="Tahoma"/>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836680">
        <w:rPr>
          <w:rFonts w:ascii="Verdana" w:eastAsia="Arial" w:hAnsi="Verdana" w:cs="Tahoma"/>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836680">
        <w:rPr>
          <w:rFonts w:ascii="Verdana" w:eastAsia="Arial" w:hAnsi="Verdana" w:cs="Tahoma"/>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juntas serán del Tipo campana – espiga</w:t>
      </w:r>
    </w:p>
    <w:p w:rsidR="00E66FDD" w:rsidRPr="00836680" w:rsidRDefault="00E66FDD" w:rsidP="00E66FDD">
      <w:pPr>
        <w:widowControl w:val="0"/>
        <w:autoSpaceDE w:val="0"/>
        <w:autoSpaceDN w:val="0"/>
        <w:contextualSpacing/>
        <w:jc w:val="both"/>
        <w:rPr>
          <w:rFonts w:ascii="Verdana" w:eastAsia="Arial" w:hAnsi="Verdana" w:cs="Tahoma"/>
          <w:bCs/>
          <w:lang w:val="es-ES_tradnl"/>
        </w:rPr>
      </w:pPr>
      <w:r w:rsidRPr="00836680">
        <w:rPr>
          <w:rFonts w:ascii="Verdana" w:eastAsia="Arial" w:hAnsi="Verdana" w:cs="Tahoma"/>
          <w:bCs/>
          <w:lang w:val="es-ES_tradnl"/>
        </w:rPr>
        <w:t>Las tuberías de PVC deberán cumplir con las siguientes normas:</w:t>
      </w:r>
    </w:p>
    <w:p w:rsidR="00E66FDD" w:rsidRPr="00836680" w:rsidRDefault="00E66FDD" w:rsidP="00E66FDD">
      <w:pPr>
        <w:widowControl w:val="0"/>
        <w:autoSpaceDE w:val="0"/>
        <w:autoSpaceDN w:val="0"/>
        <w:contextualSpacing/>
        <w:jc w:val="both"/>
        <w:rPr>
          <w:rFonts w:ascii="Verdana" w:eastAsia="Arial" w:hAnsi="Verdana" w:cs="Tahoma"/>
          <w:bCs/>
          <w:lang w:val="es-ES_tradnl"/>
        </w:rPr>
      </w:pPr>
      <w:r w:rsidRPr="00836680">
        <w:rPr>
          <w:rFonts w:ascii="Verdana" w:eastAsia="Arial" w:hAnsi="Verdana" w:cs="Tahoma"/>
          <w:bCs/>
          <w:lang w:val="es-ES_tradnl"/>
        </w:rPr>
        <w:tab/>
        <w:t xml:space="preserve">-Normas Bolivianas :        </w:t>
      </w:r>
      <w:r w:rsidRPr="00836680">
        <w:rPr>
          <w:rFonts w:ascii="Verdana" w:eastAsia="Arial" w:hAnsi="Verdana" w:cs="Tahoma"/>
          <w:bCs/>
          <w:lang w:val="es-ES_tradnl"/>
        </w:rPr>
        <w:tab/>
        <w:t>NB 213-77</w:t>
      </w:r>
    </w:p>
    <w:p w:rsidR="00E66FDD" w:rsidRPr="00836680" w:rsidRDefault="00E66FDD" w:rsidP="00E66FDD">
      <w:pPr>
        <w:widowControl w:val="0"/>
        <w:autoSpaceDE w:val="0"/>
        <w:autoSpaceDN w:val="0"/>
        <w:contextualSpacing/>
        <w:jc w:val="both"/>
        <w:rPr>
          <w:rFonts w:ascii="Verdana" w:eastAsia="Arial" w:hAnsi="Verdana" w:cs="Tahoma"/>
          <w:bCs/>
          <w:lang w:val="es-ES_tradnl"/>
        </w:rPr>
      </w:pPr>
      <w:r w:rsidRPr="00836680">
        <w:rPr>
          <w:rFonts w:ascii="Verdana" w:eastAsia="Arial" w:hAnsi="Verdana" w:cs="Tahoma"/>
          <w:bCs/>
          <w:lang w:val="es-ES_tradnl"/>
        </w:rPr>
        <w:tab/>
        <w:t xml:space="preserve">-Normas ASTM : </w:t>
      </w:r>
      <w:r w:rsidRPr="00836680">
        <w:rPr>
          <w:rFonts w:ascii="Verdana" w:eastAsia="Arial" w:hAnsi="Verdana" w:cs="Tahoma"/>
          <w:bCs/>
          <w:lang w:val="es-ES_tradnl"/>
        </w:rPr>
        <w:tab/>
      </w:r>
      <w:r w:rsidRPr="00836680">
        <w:rPr>
          <w:rFonts w:ascii="Verdana" w:eastAsia="Arial" w:hAnsi="Verdana" w:cs="Tahoma"/>
          <w:bCs/>
          <w:lang w:val="es-ES_tradnl"/>
        </w:rPr>
        <w:tab/>
        <w:t>D-1785 y D-2241</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ind w:right="48"/>
        <w:contextualSpacing/>
        <w:jc w:val="both"/>
        <w:rPr>
          <w:rFonts w:ascii="Verdana" w:eastAsia="Century Gothic" w:hAnsi="Verdana" w:cs="Arial"/>
          <w:b/>
          <w:w w:val="104"/>
        </w:rPr>
      </w:pPr>
      <w:r w:rsidRPr="00836680">
        <w:rPr>
          <w:rFonts w:ascii="Verdana" w:eastAsia="Century Gothic" w:hAnsi="Verdana" w:cs="Arial"/>
          <w:b/>
          <w:w w:val="104"/>
        </w:rPr>
        <w:t>Pegamento para PVC</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pegamento debe ser:</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 mediano espesor, de fraguado rápido para uso múltiple, resistente a las aguas servidas, que permita sierre perfecto, evitando fugas en condiciones de poca presión.</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Debe ser atoxico para su uso en conexiones sanitarias y agua, que evite el desgaste del PVC durante su vida.</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Debe   ser   antiadherente    para   una   buena   manipulación durante su uso lo que impide el agarrotamiento.</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Temperatura de almacenamiento +5 a +35ºC Almacenamiento 12 meses +5 a +35ºC en lugar seco.</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bookmarkStart w:id="292" w:name="_Hlk115189712"/>
      <w:r w:rsidRPr="00836680">
        <w:rPr>
          <w:rFonts w:ascii="Verdana" w:eastAsia="Century Gothic" w:hAnsi="Verdana" w:cs="Arial"/>
          <w:b/>
          <w:w w:val="104"/>
        </w:rPr>
        <w:t>CAJA SIFONADA PVC INC/REJILLA DE PISO</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Los accesorios deben tener las siguientes características: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Dimensiones de 4” x2” con sello hidráulico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Caja sifonada con sifón interno extraíble</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La caja debe tener su tapa de rejilla metálica de diámetro de 9,7 cm o 4”.</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La procedencia del material será de </w:t>
      </w:r>
      <w:proofErr w:type="spellStart"/>
      <w:r w:rsidRPr="00836680">
        <w:rPr>
          <w:rFonts w:ascii="Verdana" w:eastAsia="Century Gothic" w:hAnsi="Verdana" w:cs="Arial"/>
          <w:w w:val="104"/>
        </w:rPr>
        <w:t>fabrica</w:t>
      </w:r>
      <w:proofErr w:type="spellEnd"/>
      <w:r w:rsidRPr="00836680">
        <w:rPr>
          <w:rFonts w:ascii="Verdana" w:eastAsia="Century Gothic" w:hAnsi="Verdana" w:cs="Arial"/>
          <w:w w:val="104"/>
        </w:rPr>
        <w:t xml:space="preserve"> por inyección de molde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No deberá ser el uso de piezas espaciales obtenidas mediante cortes</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Superficie externa e interna lisas y estar libres de grietas, fisuras, </w:t>
      </w:r>
      <w:r w:rsidRPr="00836680">
        <w:rPr>
          <w:rFonts w:ascii="Verdana" w:eastAsia="Century Gothic" w:hAnsi="Verdana" w:cs="Arial"/>
          <w:w w:val="104"/>
        </w:rPr>
        <w:lastRenderedPageBreak/>
        <w:t xml:space="preserve">ondulaciones y otros defectos que alteren su calidad.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Los accesorios deberán ser de color uniforme. </w:t>
      </w:r>
    </w:p>
    <w:p w:rsidR="00E66FDD" w:rsidRPr="00836680" w:rsidRDefault="00E66FDD" w:rsidP="003817F9">
      <w:pPr>
        <w:widowControl w:val="0"/>
        <w:numPr>
          <w:ilvl w:val="1"/>
          <w:numId w:val="105"/>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2"/>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lang w:val="es-ES_tradnl"/>
        </w:rPr>
      </w:pPr>
      <w:r w:rsidRPr="00836680">
        <w:rPr>
          <w:rFonts w:ascii="Verdana" w:eastAsia="Verdana" w:hAnsi="Verdana" w:cs="Tahoma"/>
          <w:b/>
          <w:bCs/>
          <w:lang w:val="es-ES_tradnl"/>
        </w:rPr>
        <w:t>Accesorios</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lang w:val="es-ES_tradn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Los accesorios como codos, uniones patentes, </w:t>
      </w:r>
      <w:proofErr w:type="spellStart"/>
      <w:r w:rsidRPr="00836680">
        <w:rPr>
          <w:rFonts w:ascii="Verdana" w:eastAsia="Arial" w:hAnsi="Verdana" w:cs="Arial"/>
        </w:rPr>
        <w:t>niples</w:t>
      </w:r>
      <w:proofErr w:type="spellEnd"/>
      <w:r w:rsidRPr="00836680">
        <w:rPr>
          <w:rFonts w:ascii="Verdana" w:eastAsia="Arial" w:hAnsi="Verdana" w:cs="Arial"/>
        </w:rPr>
        <w:t xml:space="preserve">, reducciones, coplas, </w:t>
      </w:r>
      <w:proofErr w:type="spellStart"/>
      <w:r w:rsidRPr="00836680">
        <w:rPr>
          <w:rFonts w:ascii="Verdana" w:eastAsia="Arial" w:hAnsi="Verdana" w:cs="Arial"/>
        </w:rPr>
        <w:t>tees</w:t>
      </w:r>
      <w:proofErr w:type="spellEnd"/>
      <w:r w:rsidRPr="00836680">
        <w:rPr>
          <w:rFonts w:ascii="Verdana" w:eastAsia="Arial" w:hAnsi="Verdana" w:cs="Arial"/>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lastRenderedPageBreak/>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Arial"/>
          <w:color w:val="000000"/>
        </w:rPr>
      </w:pPr>
      <w:r w:rsidRPr="00836680">
        <w:rPr>
          <w:rFonts w:ascii="Verdana" w:eastAsia="Arial" w:hAnsi="Verdana" w:cs="Arial"/>
          <w:color w:val="000000"/>
        </w:rPr>
        <w:t xml:space="preserve">La instalación sanitaria se medirá en forma </w:t>
      </w:r>
      <w:r w:rsidRPr="00836680">
        <w:rPr>
          <w:rFonts w:ascii="Verdana" w:eastAsia="Arial" w:hAnsi="Verdana" w:cs="Arial"/>
          <w:b/>
          <w:color w:val="000000"/>
        </w:rPr>
        <w:t xml:space="preserve">global, </w:t>
      </w:r>
      <w:r w:rsidRPr="00836680">
        <w:rPr>
          <w:rFonts w:ascii="Verdana" w:eastAsia="Arial" w:hAnsi="Verdana" w:cs="Arial"/>
        </w:rPr>
        <w:t>incluyendo todos sus accesorios para el buen funcionamiento, de acuerdo a planos, autorizados y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E66FDD" w:rsidRPr="00836680" w:rsidTr="00355184">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tabs>
                <w:tab w:val="left" w:pos="560"/>
              </w:tabs>
              <w:contextualSpacing/>
              <w:jc w:val="center"/>
              <w:rPr>
                <w:rFonts w:ascii="Verdana" w:hAnsi="Verdana"/>
                <w:b/>
                <w:color w:val="FFFFFF"/>
              </w:rPr>
            </w:pPr>
            <w:r w:rsidRPr="00836680">
              <w:rPr>
                <w:rFonts w:ascii="Verdana" w:hAnsi="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tabs>
                <w:tab w:val="left" w:pos="560"/>
              </w:tabs>
              <w:contextualSpacing/>
              <w:jc w:val="center"/>
              <w:rPr>
                <w:rFonts w:ascii="Verdana" w:hAnsi="Verdana"/>
                <w:b/>
                <w:color w:val="FFFFFF"/>
              </w:rPr>
            </w:pPr>
            <w:r w:rsidRPr="00836680">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tabs>
                <w:tab w:val="left" w:pos="560"/>
              </w:tabs>
              <w:contextualSpacing/>
              <w:jc w:val="center"/>
              <w:rPr>
                <w:rFonts w:ascii="Verdana" w:hAnsi="Verdana"/>
                <w:b/>
                <w:color w:val="FFFFFF"/>
              </w:rPr>
            </w:pPr>
            <w:r w:rsidRPr="00836680">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66FDD" w:rsidRPr="00836680" w:rsidRDefault="00E66FDD" w:rsidP="00355184">
            <w:pPr>
              <w:tabs>
                <w:tab w:val="left" w:pos="560"/>
              </w:tabs>
              <w:contextualSpacing/>
              <w:jc w:val="center"/>
              <w:rPr>
                <w:rFonts w:ascii="Verdana" w:hAnsi="Verdana"/>
                <w:b/>
                <w:color w:val="FFFFFF"/>
              </w:rPr>
            </w:pPr>
            <w:r w:rsidRPr="00836680">
              <w:rPr>
                <w:rFonts w:ascii="Verdana" w:hAnsi="Verdana"/>
                <w:b/>
                <w:color w:val="FFFFFF"/>
              </w:rPr>
              <w:t>ITEM</w:t>
            </w:r>
          </w:p>
        </w:tc>
      </w:tr>
      <w:tr w:rsidR="00E66FDD" w:rsidRPr="00836680" w:rsidTr="00355184">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66FDD" w:rsidRPr="00836680" w:rsidRDefault="00E66FDD" w:rsidP="00355184">
            <w:pPr>
              <w:tabs>
                <w:tab w:val="left" w:pos="560"/>
              </w:tabs>
              <w:contextualSpacing/>
              <w:jc w:val="center"/>
              <w:rPr>
                <w:rFonts w:ascii="Verdana" w:hAnsi="Verdana"/>
                <w:b/>
                <w:color w:val="000000"/>
              </w:rPr>
            </w:pPr>
            <w:r w:rsidRPr="00836680">
              <w:rPr>
                <w:rFonts w:ascii="Verdana"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tabs>
                <w:tab w:val="left" w:pos="560"/>
              </w:tabs>
              <w:contextualSpacing/>
              <w:jc w:val="center"/>
              <w:rPr>
                <w:rFonts w:ascii="Verdana" w:hAnsi="Verdana"/>
                <w:b/>
                <w:color w:val="000000"/>
              </w:rPr>
            </w:pPr>
            <w:r w:rsidRPr="00836680">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tabs>
                <w:tab w:val="left" w:pos="560"/>
              </w:tabs>
              <w:contextualSpacing/>
              <w:jc w:val="center"/>
              <w:rPr>
                <w:rFonts w:ascii="Verdana" w:hAnsi="Verdana"/>
                <w:b/>
                <w:color w:val="000000"/>
              </w:rPr>
            </w:pPr>
            <w:r w:rsidRPr="00836680">
              <w:rPr>
                <w:rFonts w:ascii="Verdana"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66FDD" w:rsidRPr="00836680" w:rsidRDefault="00E66FDD" w:rsidP="00355184">
            <w:pPr>
              <w:tabs>
                <w:tab w:val="left" w:pos="560"/>
              </w:tabs>
              <w:contextualSpacing/>
              <w:jc w:val="center"/>
              <w:rPr>
                <w:rFonts w:ascii="Verdana" w:hAnsi="Verdana"/>
                <w:b/>
                <w:color w:val="000000"/>
              </w:rPr>
            </w:pPr>
            <w:r w:rsidRPr="00836680">
              <w:rPr>
                <w:rFonts w:ascii="Verdana" w:hAnsi="Verdana"/>
                <w:b/>
                <w:color w:val="000000"/>
              </w:rPr>
              <w:t>PROVISIÓN Y COLOCADO DE LAVAMANOS CON ACCESORIOS</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tabs>
          <w:tab w:val="left" w:pos="8711"/>
        </w:tabs>
        <w:autoSpaceDN w:val="0"/>
        <w:contextualSpacing/>
        <w:jc w:val="both"/>
        <w:rPr>
          <w:rFonts w:ascii="Verdana" w:hAnsi="Verdana" w:cs="Tahoma"/>
          <w:lang w:eastAsia="es-ES"/>
        </w:rPr>
      </w:pPr>
      <w:bookmarkStart w:id="293" w:name="_Hlk96281753"/>
      <w:r w:rsidRPr="00836680">
        <w:rPr>
          <w:rFonts w:ascii="Verdana" w:hAnsi="Verdana" w:cs="Tahoma"/>
          <w:lang w:eastAsia="es-ES"/>
        </w:rPr>
        <w:t>Los materiales a emplearse deberán ser suministrados, de acuerdo al siguiente detalle:</w:t>
      </w:r>
    </w:p>
    <w:bookmarkEnd w:id="293"/>
    <w:p w:rsidR="00E66FDD" w:rsidRPr="00836680" w:rsidRDefault="00E66FDD" w:rsidP="00E66FDD">
      <w:pPr>
        <w:autoSpaceDN w:val="0"/>
        <w:contextualSpacing/>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E66FDD" w:rsidRPr="00836680" w:rsidTr="00355184">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autoSpaceDN w:val="0"/>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hAnsi="Verdana"/>
                <w:color w:val="333333"/>
                <w:lang w:eastAsia="es-ES"/>
              </w:rPr>
            </w:pPr>
            <w:r w:rsidRPr="00836680">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hAnsi="Verdana"/>
                <w:color w:val="333333"/>
                <w:lang w:eastAsia="es-ES"/>
              </w:rPr>
            </w:pPr>
            <w:r w:rsidRPr="00836680">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hAnsi="Verdana"/>
                <w:color w:val="333333"/>
                <w:lang w:eastAsia="es-ES"/>
              </w:rPr>
            </w:pPr>
            <w:r w:rsidRPr="00836680">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hAnsi="Verdana"/>
                <w:color w:val="333333"/>
                <w:lang w:eastAsia="es-ES"/>
              </w:rPr>
            </w:pPr>
            <w:r w:rsidRPr="00836680">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hAnsi="Verdana"/>
                <w:color w:val="333333"/>
                <w:lang w:eastAsia="es-ES"/>
              </w:rPr>
            </w:pPr>
            <w:r w:rsidRPr="00836680">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hAnsi="Verdana"/>
                <w:color w:val="333333"/>
                <w:lang w:eastAsia="es-ES"/>
              </w:rPr>
            </w:pPr>
            <w:r w:rsidRPr="00836680">
              <w:rPr>
                <w:rFonts w:ascii="Calibri" w:eastAsia="Calibri" w:hAnsi="Calibri"/>
              </w:rPr>
              <w:t>KG</w:t>
            </w:r>
          </w:p>
        </w:tc>
      </w:tr>
      <w:tr w:rsidR="00E66FDD" w:rsidRPr="00836680" w:rsidTr="003551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hAnsi="Verdana"/>
                <w:color w:val="333333"/>
                <w:lang w:eastAsia="es-ES"/>
              </w:rPr>
            </w:pPr>
            <w:r w:rsidRPr="00836680">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hAnsi="Verdana"/>
                <w:color w:val="333333"/>
                <w:lang w:eastAsia="es-ES"/>
              </w:rPr>
            </w:pPr>
            <w:r w:rsidRPr="00836680">
              <w:rPr>
                <w:rFonts w:ascii="Calibri" w:eastAsia="Calibri" w:hAnsi="Calibri"/>
              </w:rPr>
              <w:t>M3</w:t>
            </w:r>
          </w:p>
        </w:tc>
      </w:tr>
      <w:tr w:rsidR="00E66FDD" w:rsidRPr="00836680" w:rsidTr="0035518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rPr>
                <w:rFonts w:ascii="Verdana" w:hAnsi="Verdana"/>
                <w:color w:val="333333"/>
                <w:lang w:eastAsia="es-ES"/>
              </w:rPr>
            </w:pPr>
            <w:r w:rsidRPr="00836680">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E66FDD" w:rsidRPr="00836680" w:rsidRDefault="00E66FDD" w:rsidP="00355184">
            <w:pPr>
              <w:autoSpaceDN w:val="0"/>
              <w:contextualSpacing/>
              <w:jc w:val="center"/>
              <w:rPr>
                <w:rFonts w:ascii="Verdana" w:hAnsi="Verdana"/>
                <w:color w:val="333333"/>
                <w:lang w:eastAsia="es-ES"/>
              </w:rPr>
            </w:pPr>
            <w:r w:rsidRPr="00836680">
              <w:rPr>
                <w:rFonts w:ascii="Calibri" w:eastAsia="Calibri" w:hAnsi="Calibri"/>
              </w:rPr>
              <w:t>PZA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br w:type="textWrapping" w:clear="all"/>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Arial"/>
        </w:rPr>
        <w:t>Los accesorios deben ser de primera calidad dentro el mercado local y que cumplan las exigencias técnicas del proyecto.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LAVAMANOS CON PEDESTAL MAS ACCESORIOS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hAnsi="Verdana" w:cs="Calibri"/>
          <w:color w:val="000000"/>
        </w:rPr>
        <w:t>El lavamanos c/pedestal más</w:t>
      </w:r>
      <w:r w:rsidRPr="00836680">
        <w:rPr>
          <w:rFonts w:ascii="Verdana" w:eastAsia="Arial" w:hAnsi="Verdana" w:cs="Arial"/>
        </w:rPr>
        <w:t xml:space="preserve"> accesorios</w:t>
      </w:r>
      <w:r w:rsidRPr="00836680">
        <w:rPr>
          <w:rFonts w:ascii="Verdana" w:eastAsia="Arial" w:hAnsi="Verdana" w:cs="Arial"/>
          <w:color w:val="0099FF"/>
        </w:rPr>
        <w:t xml:space="preserve"> </w:t>
      </w:r>
      <w:r w:rsidRPr="00836680">
        <w:rPr>
          <w:rFonts w:ascii="Verdana" w:eastAsia="Arial" w:hAnsi="Verdana" w:cs="Arial"/>
        </w:rPr>
        <w:t>deberán ser presentados al Supervisor de Obra antes de su colocación para su respectiva aprobación.</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autoSpaceDN w:val="0"/>
        <w:contextualSpacing/>
        <w:jc w:val="both"/>
        <w:rPr>
          <w:rFonts w:ascii="Verdana" w:hAnsi="Verdana" w:cs="Calibri"/>
          <w:color w:val="000000"/>
        </w:rPr>
      </w:pPr>
      <w:r w:rsidRPr="00836680">
        <w:rPr>
          <w:rFonts w:ascii="Verdana" w:hAnsi="Verdana" w:cs="Calibri"/>
          <w:color w:val="000000"/>
        </w:rPr>
        <w:t xml:space="preserve">El lavamanos c/pedestal más accesorios serán del mismo material, color y marca que el inodoro. </w:t>
      </w:r>
      <w:r w:rsidRPr="00836680">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E66FDD" w:rsidRPr="00836680" w:rsidRDefault="00E66FDD" w:rsidP="00E66FDD">
      <w:pPr>
        <w:autoSpaceDN w:val="0"/>
        <w:contextualSpacing/>
        <w:jc w:val="both"/>
        <w:rPr>
          <w:rFonts w:ascii="Verdana" w:hAnsi="Verdana" w:cs="Calibri"/>
          <w:color w:val="000000"/>
        </w:rPr>
      </w:pPr>
      <w:r w:rsidRPr="00836680">
        <w:rPr>
          <w:rFonts w:ascii="Verdana" w:hAnsi="Verdana" w:cs="Calibri"/>
          <w:color w:val="000000"/>
        </w:rPr>
        <w:br/>
        <w:t>Las dimensiones detalladas pueden variar acorde a las definidas por el fabricante con una tolerancia de + - 0.07 m.</w:t>
      </w:r>
    </w:p>
    <w:p w:rsidR="00E66FDD" w:rsidRPr="00836680" w:rsidRDefault="00E66FDD" w:rsidP="00E66FDD">
      <w:pPr>
        <w:autoSpaceDN w:val="0"/>
        <w:spacing w:after="120"/>
        <w:contextualSpacing/>
        <w:jc w:val="both"/>
        <w:rPr>
          <w:rFonts w:ascii="Verdana" w:hAnsi="Verdana" w:cs="Calibri"/>
          <w:color w:val="000000"/>
        </w:rPr>
      </w:pPr>
      <w:r w:rsidRPr="00836680">
        <w:rPr>
          <w:rFonts w:ascii="Verdana" w:hAnsi="Verdana" w:cs="Calibri"/>
          <w:color w:val="000000"/>
        </w:rPr>
        <w:t xml:space="preserve">                                    </w:t>
      </w:r>
    </w:p>
    <w:p w:rsidR="00E66FDD" w:rsidRPr="00836680" w:rsidRDefault="00E66FDD" w:rsidP="00E66FDD">
      <w:pPr>
        <w:autoSpaceDN w:val="0"/>
        <w:spacing w:after="120"/>
        <w:contextualSpacing/>
        <w:jc w:val="both"/>
        <w:rPr>
          <w:rFonts w:ascii="Verdana" w:hAnsi="Verdana" w:cs="Calibri"/>
          <w:color w:val="000000"/>
        </w:rPr>
      </w:pPr>
      <w:r w:rsidRPr="00836680">
        <w:rPr>
          <w:rFonts w:ascii="Verdana" w:hAnsi="Verdana" w:cs="Calibri"/>
          <w:color w:val="000000"/>
        </w:rPr>
        <w:t xml:space="preserve"> Se debe incluir los accesorios:</w:t>
      </w:r>
      <w:r w:rsidRPr="00836680">
        <w:rPr>
          <w:rFonts w:ascii="Verdana" w:hAnsi="Verdana" w:cs="Calibri"/>
          <w:color w:val="000000"/>
        </w:rPr>
        <w:tab/>
      </w:r>
    </w:p>
    <w:p w:rsidR="00E66FDD" w:rsidRPr="00836680" w:rsidRDefault="00E66FDD" w:rsidP="003817F9">
      <w:pPr>
        <w:widowControl w:val="0"/>
        <w:numPr>
          <w:ilvl w:val="0"/>
          <w:numId w:val="106"/>
        </w:numPr>
        <w:autoSpaceDE w:val="0"/>
        <w:autoSpaceDN w:val="0"/>
        <w:contextualSpacing/>
        <w:jc w:val="both"/>
        <w:rPr>
          <w:rFonts w:ascii="Verdana" w:hAnsi="Verdana" w:cs="Calibri"/>
          <w:bCs/>
          <w:color w:val="000000"/>
        </w:rPr>
      </w:pPr>
      <w:r w:rsidRPr="00836680">
        <w:rPr>
          <w:rFonts w:ascii="Verdana" w:hAnsi="Verdana" w:cs="Calibri"/>
          <w:bCs/>
          <w:color w:val="000000"/>
        </w:rPr>
        <w:t>Uñetas</w:t>
      </w:r>
      <w:r w:rsidRPr="00836680">
        <w:rPr>
          <w:rFonts w:ascii="Verdana" w:hAnsi="Verdana" w:cs="Calibri"/>
          <w:bCs/>
          <w:color w:val="000000"/>
        </w:rPr>
        <w:tab/>
      </w:r>
    </w:p>
    <w:p w:rsidR="00E66FDD" w:rsidRPr="00836680" w:rsidRDefault="00E66FDD" w:rsidP="003817F9">
      <w:pPr>
        <w:widowControl w:val="0"/>
        <w:numPr>
          <w:ilvl w:val="0"/>
          <w:numId w:val="106"/>
        </w:numPr>
        <w:autoSpaceDE w:val="0"/>
        <w:autoSpaceDN w:val="0"/>
        <w:contextualSpacing/>
        <w:rPr>
          <w:rFonts w:ascii="Verdana" w:hAnsi="Verdana" w:cs="Calibri"/>
          <w:bCs/>
          <w:color w:val="000000"/>
        </w:rPr>
      </w:pPr>
      <w:r w:rsidRPr="00836680">
        <w:rPr>
          <w:rFonts w:ascii="Verdana" w:hAnsi="Verdana" w:cs="Calibri"/>
          <w:bCs/>
          <w:color w:val="000000"/>
        </w:rPr>
        <w:t>Grifería</w:t>
      </w:r>
    </w:p>
    <w:p w:rsidR="00E66FDD" w:rsidRPr="00836680" w:rsidRDefault="00E66FDD" w:rsidP="003817F9">
      <w:pPr>
        <w:widowControl w:val="0"/>
        <w:numPr>
          <w:ilvl w:val="0"/>
          <w:numId w:val="106"/>
        </w:numPr>
        <w:autoSpaceDE w:val="0"/>
        <w:autoSpaceDN w:val="0"/>
        <w:contextualSpacing/>
        <w:rPr>
          <w:rFonts w:ascii="Verdana" w:hAnsi="Verdana" w:cs="Calibri"/>
          <w:bCs/>
          <w:color w:val="000000"/>
        </w:rPr>
      </w:pPr>
      <w:r w:rsidRPr="00836680">
        <w:rPr>
          <w:rFonts w:ascii="Verdana" w:hAnsi="Verdana" w:cs="Calibri"/>
          <w:bCs/>
          <w:color w:val="000000"/>
        </w:rPr>
        <w:t>Tapón</w:t>
      </w:r>
      <w:r w:rsidRPr="00836680">
        <w:rPr>
          <w:rFonts w:ascii="Verdana" w:hAnsi="Verdana" w:cs="Calibri"/>
          <w:bCs/>
          <w:color w:val="000000"/>
        </w:rPr>
        <w:tab/>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GRIFERÍA PARA LAVAMANOS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grifería serán de marca reconocida, debiendo el Contratista presentar muestras al Supervisor de Obra para su aprobación respectiva, previa su instalación en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Resistente a la corrosión, pelado y decoloración por agua.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Resistente al efecto de jabones y limpiadores de tocador.</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Recubrimientos no tóxicos.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Uso doméstico.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Temperatura de uso: 4°C a 66 °C.</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spacing w:after="120"/>
        <w:contextualSpacing/>
        <w:jc w:val="both"/>
        <w:rPr>
          <w:rFonts w:ascii="Verdana" w:eastAsia="Arial" w:hAnsi="Verdana" w:cs="Arial"/>
          <w:b/>
        </w:rPr>
      </w:pPr>
      <w:bookmarkStart w:id="294" w:name="_Hlk163462302"/>
      <w:r w:rsidRPr="00836680">
        <w:rPr>
          <w:rFonts w:ascii="Verdana" w:eastAsia="Arial" w:hAnsi="Verdana" w:cs="Arial"/>
          <w:b/>
        </w:rPr>
        <w:t>Chicotillo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chicotillos deberán ser de alta resistencia de marca reconocida quedando prohibido el uso de chicotillos de plástico simple o de plomo.</w:t>
      </w:r>
    </w:p>
    <w:p w:rsidR="00E66FDD" w:rsidRPr="00836680" w:rsidRDefault="00E66FDD" w:rsidP="00E66FDD">
      <w:pPr>
        <w:widowControl w:val="0"/>
        <w:autoSpaceDE w:val="0"/>
        <w:autoSpaceDN w:val="0"/>
        <w:spacing w:after="120"/>
        <w:contextualSpacing/>
        <w:jc w:val="both"/>
        <w:rPr>
          <w:rFonts w:ascii="Verdana" w:eastAsia="Arial" w:hAnsi="Verdana" w:cs="Arial"/>
          <w:b/>
        </w:rPr>
      </w:pP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Largo: 40 a 60 cm</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Ancho: 4,1 cm x 3/8" (Diámetro de la manguera)</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Rosca: 1/2 para entrada a grifería y de 1/2 para punto hidráulico.</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Material: PVC flexible de alta resistencia</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Temperatura: De 4°C a 66°C.</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Color: Blanco.</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 xml:space="preserve">Resistente a la corrosión, pelado y decoloración de agua. </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Resistente al efecto de jabones y limpiadores de tocador.</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Recubrimientos no tóxicos.</w:t>
      </w:r>
    </w:p>
    <w:p w:rsidR="00E66FDD" w:rsidRPr="00836680" w:rsidRDefault="00E66FDD" w:rsidP="003817F9">
      <w:pPr>
        <w:widowControl w:val="0"/>
        <w:numPr>
          <w:ilvl w:val="0"/>
          <w:numId w:val="107"/>
        </w:numPr>
        <w:autoSpaceDE w:val="0"/>
        <w:autoSpaceDN w:val="0"/>
        <w:contextualSpacing/>
        <w:jc w:val="both"/>
        <w:rPr>
          <w:rFonts w:ascii="Verdana" w:eastAsia="Arial" w:hAnsi="Verdana" w:cs="Arial"/>
        </w:rPr>
      </w:pPr>
      <w:r w:rsidRPr="00836680">
        <w:rPr>
          <w:rFonts w:ascii="Verdana" w:eastAsia="Arial" w:hAnsi="Verdana" w:cs="Arial"/>
        </w:rPr>
        <w:t>Uso doméstico.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spacing w:after="120"/>
        <w:contextualSpacing/>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 xml:space="preserve">Se deberá utilizar cemento Portland (tipo I) y/o cemento portland con Puzolana (tipo IP) y/o cemento </w:t>
      </w:r>
      <w:proofErr w:type="spellStart"/>
      <w:r w:rsidRPr="00836680">
        <w:rPr>
          <w:rFonts w:ascii="Verdana" w:eastAsia="Arial" w:hAnsi="Verdana" w:cs="Tahoma"/>
        </w:rPr>
        <w:t>Puzolánico</w:t>
      </w:r>
      <w:proofErr w:type="spellEnd"/>
      <w:r w:rsidRPr="00836680">
        <w:rPr>
          <w:rFonts w:ascii="Verdana" w:eastAsia="Arial" w:hAnsi="Verdana" w:cs="Tahoma"/>
        </w:rPr>
        <w:t xml:space="preserve"> (Tipo P) 100% de origen nacional fresco y de calidad probada con una resistencia  </w:t>
      </w:r>
      <w:r w:rsidRPr="00836680">
        <w:rPr>
          <w:rFonts w:ascii="Verdana" w:eastAsia="Arial" w:hAnsi="Verdana" w:cs="Tahoma"/>
          <w:b/>
        </w:rPr>
        <w:t xml:space="preserve">mínima de 30 </w:t>
      </w:r>
      <w:proofErr w:type="spellStart"/>
      <w:r w:rsidRPr="00836680">
        <w:rPr>
          <w:rFonts w:ascii="Verdana" w:eastAsia="Arial" w:hAnsi="Verdana" w:cs="Tahoma"/>
          <w:b/>
        </w:rPr>
        <w:t>MPa</w:t>
      </w:r>
      <w:proofErr w:type="spellEnd"/>
      <w:r w:rsidRPr="00836680">
        <w:rPr>
          <w:rFonts w:ascii="Verdana" w:eastAsia="Arial" w:hAnsi="Verdana" w:cs="Tahoma"/>
          <w:b/>
        </w:rPr>
        <w:t xml:space="preserve">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4"/>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b/>
          <w:bCs/>
          <w:color w:val="000000"/>
        </w:rPr>
      </w:pPr>
      <w:r w:rsidRPr="00836680">
        <w:rPr>
          <w:rFonts w:ascii="Verdana" w:eastAsia="Arial" w:hAnsi="Verdana" w:cs="Arial"/>
          <w:b/>
          <w:bCs/>
          <w:color w:val="000000"/>
        </w:rPr>
        <w:t>Teflón 3/4"</w:t>
      </w:r>
    </w:p>
    <w:p w:rsidR="00E66FDD" w:rsidRPr="00836680" w:rsidRDefault="00E66FDD" w:rsidP="00E66FDD">
      <w:pPr>
        <w:widowControl w:val="0"/>
        <w:tabs>
          <w:tab w:val="left" w:pos="560"/>
        </w:tabs>
        <w:autoSpaceDE w:val="0"/>
        <w:autoSpaceDN w:val="0"/>
        <w:spacing w:before="120"/>
        <w:contextualSpacing/>
        <w:jc w:val="both"/>
        <w:rPr>
          <w:rFonts w:ascii="Verdana" w:eastAsia="Arial" w:hAnsi="Verdana" w:cs="Arial"/>
          <w:color w:val="000000"/>
        </w:rPr>
      </w:pPr>
      <w:r w:rsidRPr="00836680">
        <w:rPr>
          <w:rFonts w:ascii="Verdana" w:eastAsia="Arial" w:hAnsi="Verdana" w:cs="Arial"/>
          <w:color w:val="000000"/>
        </w:rPr>
        <w:t>Cinta adhesiva que se coloca en las roscas y juntas de unión para evitar fugas en las tuberías.</w:t>
      </w:r>
    </w:p>
    <w:p w:rsidR="00E66FDD" w:rsidRPr="00836680" w:rsidRDefault="00E66FDD" w:rsidP="00E66FDD">
      <w:pPr>
        <w:widowControl w:val="0"/>
        <w:tabs>
          <w:tab w:val="left" w:pos="8711"/>
        </w:tabs>
        <w:autoSpaceDE w:val="0"/>
        <w:autoSpaceDN w:val="0"/>
        <w:spacing w:before="12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bCs/>
          <w:color w:val="000000"/>
        </w:rPr>
      </w:pPr>
      <w:r w:rsidRPr="00836680">
        <w:rPr>
          <w:rFonts w:ascii="Verdana" w:eastAsia="Arial" w:hAnsi="Verdana" w:cs="Tahoma"/>
          <w:b/>
          <w:bCs/>
          <w:color w:val="000000"/>
        </w:rPr>
        <w:t>Sifón de PVC</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El sifón es un dispositivo hidráulico que se utiliza para trasvasar un líquido de un recipiente a otro. Consiste simplemente en un tubo en forma de U invertida.</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bCs/>
          <w:color w:val="000000"/>
        </w:rPr>
      </w:pPr>
      <w:r w:rsidRPr="00836680">
        <w:rPr>
          <w:rFonts w:ascii="Verdana" w:eastAsia="Arial" w:hAnsi="Verdana" w:cs="Tahoma"/>
          <w:b/>
          <w:bCs/>
          <w:color w:val="000000"/>
        </w:rPr>
        <w:t>Características</w:t>
      </w:r>
    </w:p>
    <w:p w:rsidR="00E66FDD" w:rsidRPr="00836680" w:rsidRDefault="00E66FDD" w:rsidP="003817F9">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1 1/4" Desagüe Lavatorio con Cola PVC y Tapón</w:t>
      </w:r>
    </w:p>
    <w:p w:rsidR="00E66FDD" w:rsidRPr="00836680" w:rsidRDefault="00E66FDD" w:rsidP="003817F9">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Gran resistencia a la humedad, aunque son vulnerables a los ácidos</w:t>
      </w:r>
    </w:p>
    <w:p w:rsidR="00E66FDD" w:rsidRPr="00836680" w:rsidRDefault="00E66FDD" w:rsidP="003817F9">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Sifón Lavatorio 1 1/4''</w:t>
      </w:r>
    </w:p>
    <w:p w:rsidR="00E66FDD" w:rsidRPr="00836680" w:rsidRDefault="00E66FDD" w:rsidP="003817F9">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 xml:space="preserve">Salida Recta 32 mm </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El Contratista deberá garantizar que el material de referencia sea de buena calidad y de marca reconocida.</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b/>
          <w:bCs/>
          <w:color w:val="000000"/>
        </w:rPr>
      </w:pPr>
      <w:r w:rsidRPr="00836680">
        <w:rPr>
          <w:rFonts w:ascii="Verdana" w:eastAsia="Arial" w:hAnsi="Verdana" w:cs="Tahoma"/>
          <w:b/>
          <w:bCs/>
          <w:color w:val="000000"/>
        </w:rPr>
        <w:t>Arena fina</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 xml:space="preserve">Para su utilización deberá estar debidamente lavada y limpia </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 xml:space="preserve">FORMA DE EJECUCIÓN.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lastRenderedPageBreak/>
        <w:t>Antes del colocado el Contratista deberá presentar el artefacto al Supervisor de Obra para su aprobación correspondiente.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Se realizará el replanteo donde se ubicará el lavamanos y el grifo de acuerdo a los detalles arquitectónicos, planos constructivos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Verificar que el revestimiento cerámico de las paredes y piso del baño este totalmente culminados.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Colocar el lavamanos con pedestal con la posición final a instalar.</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Marcar la posición de la pletina, uñetas, las grapas plásticas o los tornillos en la pared terminada (según sea el caso).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Fijar la pletina, uñetas o las grapas plásticas (según sea el caso).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Perforar los agujeros marcados en la pared o en piso terminado (si el modelo lo permite). No fijar firmemente aún.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Colocar el lavamanos en la pletina, las grapas plásticas o tornillos (según sea el caso).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r w:rsidRPr="00836680">
        <w:rPr>
          <w:rFonts w:ascii="Verdana" w:eastAsia="Arial" w:hAnsi="Verdana" w:cs="Arial"/>
        </w:rPr>
        <w:t>Posicionar el pedestal levantando el lavamanos suavemente y fijándolo contra la pared. Fijar la pletina, uñetas o las grapas plásticas (según sea el caso).</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Conectar los suministros de agua a la grifería con el chicotillo flexible comprobando el sellado en todos los elementos utilizados.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rPr>
      </w:pPr>
      <w:r w:rsidRPr="00836680">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lastRenderedPageBreak/>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provisión, y colocado de lavamanos con accesorios se medirá en </w:t>
      </w:r>
      <w:r w:rsidRPr="00836680">
        <w:rPr>
          <w:rFonts w:ascii="Verdana" w:eastAsia="Arial" w:hAnsi="Verdana" w:cs="Arial"/>
          <w:b/>
        </w:rPr>
        <w:t>pieza,</w:t>
      </w:r>
      <w:r w:rsidRPr="00836680">
        <w:rPr>
          <w:rFonts w:ascii="Verdana" w:eastAsia="Arial" w:hAnsi="Verdana" w:cs="Arial"/>
        </w:rPr>
        <w:t xml:space="preserve"> incluyendo todos sus accesorios para el buen funcionamiento, de acuerdo a planos, autorizados y aprobados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 xml:space="preserve">FORMA DE PAGO.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iCs/>
          <w:color w:val="000000"/>
          <w:lang w:val="es-ES_tradnl" w:eastAsia="es-ES"/>
        </w:rPr>
      </w:pPr>
      <w:r w:rsidRPr="0083668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36680">
        <w:rPr>
          <w:rFonts w:ascii="Verdana" w:eastAsia="Arial" w:hAnsi="Verdana" w:cs="Tahoma"/>
          <w:iCs/>
          <w:color w:val="000000"/>
          <w:lang w:val="es-ES_tradnl" w:eastAsia="es-ES"/>
        </w:rPr>
        <w:t xml:space="preserve"> </w:t>
      </w:r>
    </w:p>
    <w:p w:rsidR="00E66FDD" w:rsidRPr="00836680" w:rsidRDefault="00E66FDD" w:rsidP="00E66FDD">
      <w:pPr>
        <w:widowControl w:val="0"/>
        <w:tabs>
          <w:tab w:val="left" w:pos="560"/>
        </w:tabs>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Arial" w:hAnsi="Verdana" w:cs="Arial"/>
          <w:color w:val="000000"/>
          <w:lang w:eastAsia="es-BO"/>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218"/>
        <w:gridCol w:w="1145"/>
        <w:gridCol w:w="5687"/>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218"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3"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689"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40</w:t>
            </w:r>
          </w:p>
        </w:tc>
        <w:tc>
          <w:tcPr>
            <w:tcW w:w="2218"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VN - IS - ART - 2</w:t>
            </w:r>
          </w:p>
        </w:tc>
        <w:tc>
          <w:tcPr>
            <w:tcW w:w="1143"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PZA</w:t>
            </w:r>
          </w:p>
        </w:tc>
        <w:tc>
          <w:tcPr>
            <w:tcW w:w="5689"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PROVISION Y COLOCADO DE INODORO C/TANQUE BAJO Y ACCESORIOS</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426"/>
        </w:tabs>
        <w:autoSpaceDE w:val="0"/>
        <w:autoSpaceDN w:val="0"/>
        <w:ind w:left="-142"/>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E66FDD" w:rsidRPr="00836680" w:rsidTr="003551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PZA</w:t>
            </w:r>
          </w:p>
        </w:tc>
      </w:tr>
      <w:tr w:rsidR="00E66FDD" w:rsidRPr="00836680" w:rsidTr="003551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KG</w:t>
            </w:r>
          </w:p>
        </w:tc>
      </w:tr>
      <w:tr w:rsidR="00E66FDD" w:rsidRPr="00836680" w:rsidTr="0035518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olor w:val="333333"/>
                <w:lang w:eastAsia="es-ES"/>
              </w:rPr>
            </w:pPr>
            <w:r w:rsidRPr="00836680">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olor w:val="333333"/>
                <w:lang w:eastAsia="es-ES"/>
              </w:rPr>
            </w:pPr>
            <w:r w:rsidRPr="00836680">
              <w:rPr>
                <w:rFonts w:ascii="Calibri" w:eastAsia="Calibri" w:hAnsi="Calibri"/>
              </w:rPr>
              <w:t>M3</w:t>
            </w:r>
          </w:p>
        </w:tc>
      </w:tr>
    </w:tbl>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Contratista proporcionará todos los materiales (excepto los de aporte propio), </w:t>
      </w:r>
      <w:r w:rsidRPr="00836680">
        <w:rPr>
          <w:rFonts w:ascii="Verdana" w:eastAsia="Arial" w:hAnsi="Verdana" w:cs="Tahoma"/>
        </w:rPr>
        <w:lastRenderedPageBreak/>
        <w:t>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E66FDD" w:rsidRPr="00836680" w:rsidRDefault="00E66FDD" w:rsidP="00E66FDD">
      <w:pPr>
        <w:widowControl w:val="0"/>
        <w:tabs>
          <w:tab w:val="left" w:pos="8711"/>
        </w:tabs>
        <w:autoSpaceDE w:val="0"/>
        <w:autoSpaceDN w:val="0"/>
        <w:spacing w:after="120"/>
        <w:contextualSpacing/>
        <w:jc w:val="both"/>
        <w:rPr>
          <w:rFonts w:ascii="Verdana" w:eastAsia="Arial" w:hAnsi="Verdana" w:cs="Tahoma"/>
          <w:b/>
        </w:rPr>
      </w:pPr>
      <w:r w:rsidRPr="00836680">
        <w:rPr>
          <w:rFonts w:ascii="Verdana" w:eastAsia="Arial" w:hAnsi="Verdana" w:cs="Tahoma"/>
          <w:b/>
        </w:rPr>
        <w:t>Cemento Portland</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Se deberá utilizar cemento Portland (tipo I) y/o cemento portland con Puzolana (tipo IP) y/o cemento </w:t>
      </w:r>
      <w:proofErr w:type="spellStart"/>
      <w:r w:rsidRPr="00836680">
        <w:rPr>
          <w:rFonts w:ascii="Verdana" w:eastAsia="Arial" w:hAnsi="Verdana" w:cs="Tahoma"/>
        </w:rPr>
        <w:t>Puzolánico</w:t>
      </w:r>
      <w:proofErr w:type="spellEnd"/>
      <w:r w:rsidRPr="00836680">
        <w:rPr>
          <w:rFonts w:ascii="Verdana" w:eastAsia="Arial" w:hAnsi="Verdana" w:cs="Tahoma"/>
        </w:rPr>
        <w:t xml:space="preserve"> (Tipo P) 100% de origen nacional fresco y de calidad probada con una resistencia  </w:t>
      </w:r>
      <w:r w:rsidRPr="00836680">
        <w:rPr>
          <w:rFonts w:ascii="Verdana" w:eastAsia="Arial" w:hAnsi="Verdana" w:cs="Tahoma"/>
          <w:b/>
        </w:rPr>
        <w:t xml:space="preserve">mínima de 30 </w:t>
      </w:r>
      <w:proofErr w:type="spellStart"/>
      <w:r w:rsidRPr="00836680">
        <w:rPr>
          <w:rFonts w:ascii="Verdana" w:eastAsia="Arial" w:hAnsi="Verdana" w:cs="Tahoma"/>
          <w:b/>
        </w:rPr>
        <w:t>MPa</w:t>
      </w:r>
      <w:proofErr w:type="spellEnd"/>
      <w:r w:rsidRPr="00836680">
        <w:rPr>
          <w:rFonts w:ascii="Verdana" w:eastAsia="Arial" w:hAnsi="Verdana" w:cs="Tahoma"/>
          <w:b/>
        </w:rPr>
        <w:t xml:space="preserve"> a los 28 días</w:t>
      </w:r>
      <w:r w:rsidRPr="0083668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Tahoma"/>
          <w:color w:val="000000"/>
        </w:rPr>
      </w:pPr>
      <w:r w:rsidRPr="00836680">
        <w:rPr>
          <w:rFonts w:ascii="Verdana" w:eastAsia="Arial" w:hAnsi="Verdana" w:cs="Tahoma"/>
          <w:color w:val="000000"/>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Arena Fina</w:t>
      </w:r>
    </w:p>
    <w:p w:rsidR="00E66FDD" w:rsidRPr="00836680" w:rsidRDefault="00E66FDD" w:rsidP="00E66FDD">
      <w:pPr>
        <w:widowControl w:val="0"/>
        <w:autoSpaceDE w:val="0"/>
        <w:autoSpaceDN w:val="0"/>
        <w:adjustRightInd w:val="0"/>
        <w:contextualSpacing/>
        <w:jc w:val="both"/>
        <w:rPr>
          <w:rFonts w:ascii="Verdana" w:eastAsia="Arial" w:hAnsi="Verdana" w:cs="Tahoma"/>
          <w:color w:val="000000"/>
        </w:rPr>
      </w:pPr>
      <w:r w:rsidRPr="00836680">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66FDD" w:rsidRPr="00836680" w:rsidRDefault="00E66FDD" w:rsidP="00E66FDD">
      <w:pPr>
        <w:widowControl w:val="0"/>
        <w:autoSpaceDE w:val="0"/>
        <w:autoSpaceDN w:val="0"/>
        <w:adjustRightInd w:val="0"/>
        <w:contextualSpacing/>
        <w:rPr>
          <w:rFonts w:ascii="Verdana" w:eastAsia="Arial" w:hAnsi="Verdana" w:cs="Tahoma"/>
          <w:color w:val="000000"/>
        </w:rPr>
      </w:pPr>
      <w:r w:rsidRPr="00836680">
        <w:rPr>
          <w:rFonts w:ascii="Verdana" w:eastAsia="Arial" w:hAnsi="Verdana" w:cs="Tahoma"/>
          <w:color w:val="000000"/>
        </w:rPr>
        <w:t xml:space="preserve">Para su utilización deberá estar debidamente lavada y limpia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color w:val="000000"/>
        </w:rPr>
        <w:t>Las características principales son, c</w:t>
      </w:r>
      <w:r w:rsidRPr="00836680">
        <w:rPr>
          <w:rFonts w:ascii="Verdana" w:eastAsia="Arial" w:hAnsi="Verdana" w:cs="Tahoma"/>
        </w:rPr>
        <w:t>uando este seca toda la arena pasará por la malla N° 8. No más del 20% pasará por la malla N° 50 y no más del 5% pasará por la malla N° 100, según normas ASTM</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Inodoro T/bajo + accesorios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deberá verificar que las dimensiones del inodoro y de su sistema de desagüe estén acordes con la normativa técnica correspondiente.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bCs/>
        </w:rPr>
      </w:pPr>
      <w:r w:rsidRPr="00836680">
        <w:rPr>
          <w:rFonts w:ascii="Verdana" w:eastAsia="Arial" w:hAnsi="Verdana" w:cs="Arial"/>
          <w:b/>
          <w:bCs/>
        </w:rPr>
        <w:t>Chicotillo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chicotillos de PVC flexible deberán ser de alta resistencia de marca reconocida quedando prohibido el uso de chicotillos de plástico simple o de plomo.</w:t>
      </w:r>
    </w:p>
    <w:p w:rsidR="00E66FDD" w:rsidRPr="00836680" w:rsidRDefault="00E66FDD" w:rsidP="00E66FDD">
      <w:pPr>
        <w:widowControl w:val="0"/>
        <w:autoSpaceDE w:val="0"/>
        <w:autoSpaceDN w:val="0"/>
        <w:contextualSpacing/>
        <w:jc w:val="both"/>
        <w:rPr>
          <w:rFonts w:ascii="Verdana" w:eastAsia="Arial" w:hAnsi="Verdana" w:cs="Arial"/>
          <w:b/>
          <w:bCs/>
        </w:rPr>
      </w:pPr>
    </w:p>
    <w:p w:rsidR="00E66FDD" w:rsidRPr="00836680" w:rsidRDefault="00E66FDD" w:rsidP="00E66FDD">
      <w:pPr>
        <w:widowControl w:val="0"/>
        <w:tabs>
          <w:tab w:val="left" w:pos="560"/>
        </w:tabs>
        <w:autoSpaceDE w:val="0"/>
        <w:autoSpaceDN w:val="0"/>
        <w:spacing w:after="120"/>
        <w:contextualSpacing/>
        <w:jc w:val="both"/>
        <w:rPr>
          <w:rFonts w:ascii="Verdana" w:hAnsi="Verdana"/>
          <w:b/>
          <w:bCs/>
          <w:color w:val="333333"/>
          <w:lang w:eastAsia="es-ES"/>
        </w:rPr>
      </w:pPr>
      <w:r w:rsidRPr="00836680">
        <w:rPr>
          <w:rFonts w:ascii="Verdana" w:hAnsi="Verdana"/>
          <w:b/>
          <w:bCs/>
          <w:color w:val="333333"/>
          <w:lang w:eastAsia="es-ES"/>
        </w:rPr>
        <w:t>Teflón 3/4"</w:t>
      </w:r>
    </w:p>
    <w:p w:rsidR="00E66FDD" w:rsidRPr="00836680" w:rsidRDefault="00E66FDD" w:rsidP="00E66FDD">
      <w:pPr>
        <w:shd w:val="clear" w:color="auto" w:fill="FFFFFF"/>
        <w:spacing w:after="300"/>
        <w:contextualSpacing/>
        <w:jc w:val="both"/>
        <w:rPr>
          <w:rFonts w:ascii="Verdana" w:eastAsia="Arial" w:hAnsi="Verdana" w:cs="Arial"/>
        </w:rPr>
      </w:pPr>
      <w:r w:rsidRPr="00836680">
        <w:rPr>
          <w:rFonts w:ascii="Verdana" w:eastAsia="Arial" w:hAnsi="Verdana" w:cs="Arial"/>
        </w:rPr>
        <w:lastRenderedPageBreak/>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 xml:space="preserve">FORMA DE EJECUCIÓN.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prever todas las herramientas, equipos y accesorios necesarios para la ejecución del ítem. En general se seguirán las siguientes directrices:</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Previa a la instalación se deberá verificar que toda la instalación de agua potable y desagüe sanitario este culminada.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Cualquier pieza colocada que presente defectos o fugas de agua será rechazada por el Supervisor de Obra hasta que se corrijan las fallas.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Tahoma"/>
        </w:rPr>
        <w:t xml:space="preserve">La provisión y colocado de inodoro c/tanque bajo y accesorios se medirá en forma </w:t>
      </w:r>
      <w:r w:rsidRPr="00836680">
        <w:rPr>
          <w:rFonts w:ascii="Verdana" w:eastAsia="Arial" w:hAnsi="Verdana" w:cs="Arial"/>
          <w:b/>
        </w:rPr>
        <w:t xml:space="preserve">pieza, </w:t>
      </w:r>
      <w:r w:rsidRPr="00836680">
        <w:rPr>
          <w:rFonts w:ascii="Verdana" w:eastAsia="Arial" w:hAnsi="Verdana" w:cs="Arial"/>
        </w:rPr>
        <w:t>incluyendo todos sus accesorios para el buen funcionamiento.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 xml:space="preserve">FORMA DE PAGO. -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Dicho precio será en </w:t>
      </w:r>
      <w:r w:rsidRPr="00836680">
        <w:rPr>
          <w:rFonts w:ascii="Verdana" w:eastAsia="Arial" w:hAnsi="Verdana" w:cs="Tahoma"/>
          <w:bCs/>
          <w:color w:val="000000"/>
        </w:rPr>
        <w:t>compensación total por los materiales</w:t>
      </w:r>
      <w:r w:rsidRPr="00836680">
        <w:rPr>
          <w:rFonts w:ascii="Verdana" w:eastAsia="Arial" w:hAnsi="Verdana" w:cs="Tahoma"/>
          <w:color w:val="000000"/>
        </w:rPr>
        <w:t>,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lang w:eastAsia="es-ES"/>
              </w:rPr>
            </w:pPr>
            <w:r w:rsidRPr="00836680">
              <w:rPr>
                <w:rFonts w:ascii="Verdana" w:hAnsi="Verdana"/>
                <w:b/>
                <w:lang w:eastAsia="es-ES"/>
              </w:rPr>
              <w:t>N°</w:t>
            </w:r>
          </w:p>
        </w:tc>
        <w:tc>
          <w:tcPr>
            <w:tcW w:w="2385" w:type="dxa"/>
            <w:shd w:val="clear" w:color="auto" w:fill="1F3864"/>
          </w:tcPr>
          <w:p w:rsidR="00E66FDD" w:rsidRPr="00836680" w:rsidRDefault="00E66FDD" w:rsidP="00355184">
            <w:pPr>
              <w:contextualSpacing/>
              <w:jc w:val="center"/>
              <w:rPr>
                <w:rFonts w:ascii="Verdana" w:hAnsi="Verdana"/>
                <w:b/>
                <w:lang w:eastAsia="es-ES"/>
              </w:rPr>
            </w:pPr>
            <w:r w:rsidRPr="00836680">
              <w:rPr>
                <w:rFonts w:ascii="Verdana" w:hAnsi="Verdana"/>
                <w:b/>
                <w:lang w:eastAsia="es-ES"/>
              </w:rPr>
              <w:t>CODIGO</w:t>
            </w:r>
          </w:p>
        </w:tc>
        <w:tc>
          <w:tcPr>
            <w:tcW w:w="1145" w:type="dxa"/>
            <w:shd w:val="clear" w:color="auto" w:fill="1F3864"/>
          </w:tcPr>
          <w:p w:rsidR="00E66FDD" w:rsidRPr="00836680" w:rsidRDefault="00E66FDD" w:rsidP="00355184">
            <w:pPr>
              <w:contextualSpacing/>
              <w:jc w:val="center"/>
              <w:rPr>
                <w:rFonts w:ascii="Verdana" w:hAnsi="Verdana"/>
                <w:b/>
                <w:lang w:eastAsia="es-ES"/>
              </w:rPr>
            </w:pPr>
            <w:r w:rsidRPr="00836680">
              <w:rPr>
                <w:rFonts w:ascii="Verdana" w:hAnsi="Verdana"/>
                <w:b/>
                <w:lang w:eastAsia="es-ES"/>
              </w:rPr>
              <w:t>UNIDAD</w:t>
            </w:r>
          </w:p>
        </w:tc>
        <w:tc>
          <w:tcPr>
            <w:tcW w:w="5520" w:type="dxa"/>
            <w:shd w:val="clear" w:color="auto" w:fill="1F3864"/>
          </w:tcPr>
          <w:p w:rsidR="00E66FDD" w:rsidRPr="00836680" w:rsidRDefault="00E66FDD" w:rsidP="00355184">
            <w:pPr>
              <w:contextualSpacing/>
              <w:jc w:val="center"/>
              <w:rPr>
                <w:rFonts w:ascii="Verdana" w:hAnsi="Verdana"/>
                <w:b/>
                <w:lang w:eastAsia="es-ES"/>
              </w:rPr>
            </w:pPr>
            <w:r w:rsidRPr="00836680">
              <w:rPr>
                <w:rFonts w:ascii="Verdana" w:hAnsi="Verdana"/>
                <w:b/>
                <w:lang w:eastAsia="es-ES"/>
              </w:rPr>
              <w:t>ITEM</w:t>
            </w:r>
          </w:p>
        </w:tc>
      </w:tr>
      <w:tr w:rsidR="00E66FDD" w:rsidRPr="00836680" w:rsidTr="00355184">
        <w:tc>
          <w:tcPr>
            <w:tcW w:w="584" w:type="dxa"/>
            <w:shd w:val="clear" w:color="auto" w:fill="BDD6EE"/>
          </w:tcPr>
          <w:p w:rsidR="00E66FDD" w:rsidRPr="00836680" w:rsidRDefault="00E66FDD" w:rsidP="00355184">
            <w:pPr>
              <w:contextualSpacing/>
              <w:jc w:val="center"/>
              <w:rPr>
                <w:rFonts w:ascii="Verdana" w:hAnsi="Verdana"/>
                <w:b/>
                <w:lang w:eastAsia="es-ES"/>
              </w:rPr>
            </w:pPr>
            <w:r w:rsidRPr="00836680">
              <w:rPr>
                <w:rFonts w:ascii="Verdana" w:hAnsi="Verdana"/>
                <w:b/>
                <w:lang w:eastAsia="es-ES"/>
              </w:rPr>
              <w:t>41</w:t>
            </w:r>
          </w:p>
        </w:tc>
        <w:tc>
          <w:tcPr>
            <w:tcW w:w="2385" w:type="dxa"/>
            <w:shd w:val="clear" w:color="auto" w:fill="BDD6EE"/>
          </w:tcPr>
          <w:p w:rsidR="00E66FDD" w:rsidRPr="00836680" w:rsidRDefault="00E66FDD" w:rsidP="00355184">
            <w:pPr>
              <w:contextualSpacing/>
              <w:jc w:val="center"/>
              <w:rPr>
                <w:rFonts w:ascii="Verdana" w:hAnsi="Verdana"/>
                <w:b/>
                <w:lang w:eastAsia="es-ES"/>
              </w:rPr>
            </w:pPr>
            <w:r w:rsidRPr="00836680">
              <w:rPr>
                <w:rFonts w:ascii="Verdana" w:hAnsi="Verdana" w:cs="Tahoma"/>
                <w:b/>
                <w:lang w:eastAsia="es-ES"/>
              </w:rPr>
              <w:t>VN - IS - CAI - 2</w:t>
            </w:r>
          </w:p>
        </w:tc>
        <w:tc>
          <w:tcPr>
            <w:tcW w:w="1145" w:type="dxa"/>
            <w:shd w:val="clear" w:color="auto" w:fill="BDD6EE"/>
          </w:tcPr>
          <w:p w:rsidR="00E66FDD" w:rsidRPr="00836680" w:rsidRDefault="00E66FDD" w:rsidP="00355184">
            <w:pPr>
              <w:contextualSpacing/>
              <w:jc w:val="center"/>
              <w:rPr>
                <w:rFonts w:ascii="Verdana" w:hAnsi="Verdana"/>
                <w:b/>
                <w:lang w:eastAsia="es-ES"/>
              </w:rPr>
            </w:pPr>
            <w:r w:rsidRPr="00836680">
              <w:rPr>
                <w:rFonts w:ascii="Verdana" w:hAnsi="Verdana"/>
                <w:b/>
                <w:lang w:eastAsia="es-ES"/>
              </w:rPr>
              <w:t>PZA</w:t>
            </w:r>
          </w:p>
        </w:tc>
        <w:tc>
          <w:tcPr>
            <w:tcW w:w="5520" w:type="dxa"/>
            <w:shd w:val="clear" w:color="auto" w:fill="BDD6EE"/>
          </w:tcPr>
          <w:p w:rsidR="00E66FDD" w:rsidRPr="00836680" w:rsidRDefault="00E66FDD" w:rsidP="00355184">
            <w:pPr>
              <w:contextualSpacing/>
              <w:jc w:val="center"/>
              <w:rPr>
                <w:rFonts w:ascii="Verdana" w:hAnsi="Verdana"/>
                <w:b/>
                <w:lang w:eastAsia="es-ES"/>
              </w:rPr>
            </w:pPr>
            <w:r w:rsidRPr="00836680">
              <w:rPr>
                <w:rFonts w:ascii="Verdana" w:hAnsi="Verdana" w:cs="Tahoma"/>
                <w:b/>
                <w:lang w:eastAsia="es-ES"/>
              </w:rPr>
              <w:t>CÁMARA DE INSPECCIÓN DE LADRILLO 6H (0,60X0,60)</w:t>
            </w:r>
          </w:p>
        </w:tc>
      </w:tr>
    </w:tbl>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DESCRIPCIÓN.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MATERIALES, HERRAMIENTAS Y EQUIPO. -</w:t>
      </w:r>
    </w:p>
    <w:p w:rsidR="00E66FDD" w:rsidRPr="00836680" w:rsidRDefault="00E66FDD" w:rsidP="00E66FDD">
      <w:pPr>
        <w:tabs>
          <w:tab w:val="left" w:pos="8711"/>
        </w:tabs>
        <w:contextualSpacing/>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tabs>
          <w:tab w:val="left" w:pos="8711"/>
        </w:tabs>
        <w:contextualSpacing/>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E66FDD" w:rsidRPr="00836680" w:rsidTr="003551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355184">
            <w:pPr>
              <w:contextualSpacing/>
              <w:jc w:val="center"/>
              <w:rPr>
                <w:rFonts w:ascii="Verdana" w:hAnsi="Verdana" w:cs="Helvetica"/>
                <w:color w:val="FFFFFF"/>
                <w:lang w:eastAsia="es-ES"/>
              </w:rPr>
            </w:pPr>
            <w:r w:rsidRPr="00836680">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66FDD" w:rsidRPr="00836680" w:rsidRDefault="00E66FDD" w:rsidP="00355184">
            <w:pPr>
              <w:contextualSpacing/>
              <w:jc w:val="center"/>
              <w:rPr>
                <w:rFonts w:ascii="Verdana" w:hAnsi="Verdana" w:cs="Helvetica"/>
                <w:color w:val="FFFFFF"/>
                <w:lang w:eastAsia="es-ES"/>
              </w:rPr>
            </w:pPr>
            <w:r w:rsidRPr="00836680">
              <w:rPr>
                <w:rFonts w:ascii="Verdana" w:hAnsi="Verdana" w:cs="Helvetica"/>
                <w:b/>
                <w:bCs/>
                <w:color w:val="FFFFFF"/>
                <w:lang w:eastAsia="es-ES"/>
              </w:rPr>
              <w:t>UNIDAD</w:t>
            </w:r>
          </w:p>
        </w:tc>
      </w:tr>
      <w:tr w:rsidR="00E66FDD" w:rsidRPr="00836680" w:rsidTr="0035518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PZA</w:t>
            </w:r>
          </w:p>
        </w:tc>
      </w:tr>
      <w:tr w:rsidR="00E66FDD" w:rsidRPr="00836680" w:rsidTr="003551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M3</w:t>
            </w:r>
          </w:p>
        </w:tc>
      </w:tr>
      <w:tr w:rsidR="00E66FDD" w:rsidRPr="00836680" w:rsidTr="003551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KG</w:t>
            </w:r>
          </w:p>
        </w:tc>
      </w:tr>
      <w:tr w:rsidR="00E66FDD" w:rsidRPr="00836680" w:rsidTr="0035518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KG</w:t>
            </w:r>
          </w:p>
        </w:tc>
      </w:tr>
      <w:tr w:rsidR="00E66FDD" w:rsidRPr="00836680" w:rsidTr="003551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KG</w:t>
            </w:r>
          </w:p>
        </w:tc>
      </w:tr>
      <w:tr w:rsidR="00E66FDD" w:rsidRPr="00836680" w:rsidTr="003551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hAnsi="Verdana" w:cs="Helvetica"/>
                <w:color w:val="333333"/>
                <w:lang w:eastAsia="es-ES"/>
              </w:rPr>
            </w:pPr>
            <w:r w:rsidRPr="00836680">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hAnsi="Verdana" w:cs="Helvetica"/>
                <w:color w:val="333333"/>
                <w:lang w:eastAsia="es-ES"/>
              </w:rPr>
            </w:pPr>
            <w:r w:rsidRPr="00836680">
              <w:rPr>
                <w:rFonts w:ascii="Calibri" w:eastAsia="Calibri" w:hAnsi="Calibri"/>
              </w:rPr>
              <w:t>M3</w:t>
            </w:r>
          </w:p>
        </w:tc>
      </w:tr>
    </w:tbl>
    <w:p w:rsidR="00E66FDD" w:rsidRPr="00836680" w:rsidRDefault="00E66FDD" w:rsidP="00E66FDD">
      <w:pPr>
        <w:tabs>
          <w:tab w:val="left" w:pos="8711"/>
        </w:tabs>
        <w:contextualSpacing/>
        <w:jc w:val="both"/>
        <w:rPr>
          <w:rFonts w:ascii="Verdana" w:hAnsi="Verdana" w:cs="Tahoma"/>
          <w:lang w:eastAsia="es-ES"/>
        </w:rPr>
      </w:pPr>
      <w:bookmarkStart w:id="295" w:name="_Hlk99438770"/>
      <w:r w:rsidRPr="0083668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lastRenderedPageBreak/>
        <w:t>El Contratista deberá cumplir con los requisitos establecidos en la Norma Boliviana del Hormigón Armado CBH-87 para los materiales que cubre esta norma.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66FDD" w:rsidRPr="00836680" w:rsidRDefault="00E66FDD" w:rsidP="00E66FDD">
      <w:pPr>
        <w:tabs>
          <w:tab w:val="left" w:pos="8711"/>
        </w:tabs>
        <w:contextualSpacing/>
        <w:rPr>
          <w:rFonts w:ascii="Verdana" w:hAnsi="Verdana" w:cs="Tahoma"/>
          <w:b/>
          <w:lang w:eastAsia="es-ES"/>
        </w:rPr>
      </w:pPr>
    </w:p>
    <w:p w:rsidR="00E66FDD" w:rsidRPr="00836680" w:rsidRDefault="00E66FDD" w:rsidP="00E66FDD">
      <w:pPr>
        <w:tabs>
          <w:tab w:val="left" w:pos="8711"/>
        </w:tabs>
        <w:contextualSpacing/>
        <w:rPr>
          <w:rFonts w:ascii="Verdana" w:hAnsi="Verdana" w:cs="Tahoma"/>
          <w:b/>
          <w:lang w:eastAsia="es-ES"/>
        </w:rPr>
      </w:pPr>
      <w:r w:rsidRPr="00836680">
        <w:rPr>
          <w:rFonts w:ascii="Verdana" w:hAnsi="Verdana" w:cs="Tahoma"/>
          <w:b/>
          <w:lang w:eastAsia="es-ES"/>
        </w:rPr>
        <w:t>Alambre de Amarre</w:t>
      </w:r>
    </w:p>
    <w:p w:rsidR="00E66FDD" w:rsidRPr="00836680" w:rsidRDefault="00E66FDD" w:rsidP="00E66FDD">
      <w:pPr>
        <w:contextualSpacing/>
        <w:jc w:val="both"/>
        <w:rPr>
          <w:rFonts w:ascii="Verdana" w:eastAsia="Century Gothic" w:hAnsi="Verdana" w:cs="Arial"/>
          <w:w w:val="104"/>
          <w:lang w:eastAsia="es-ES"/>
        </w:rPr>
      </w:pPr>
      <w:r w:rsidRPr="00836680">
        <w:rPr>
          <w:rFonts w:ascii="Verdana" w:eastAsia="Century Gothic" w:hAnsi="Verdana" w:cs="Arial"/>
          <w:lang w:eastAsia="es-ES"/>
        </w:rPr>
        <w:t>El contratista</w:t>
      </w:r>
      <w:r w:rsidRPr="00836680">
        <w:rPr>
          <w:rFonts w:ascii="Verdana" w:eastAsia="Century Gothic" w:hAnsi="Verdana" w:cs="Arial"/>
          <w:spacing w:val="21"/>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lang w:eastAsia="es-ES"/>
        </w:rPr>
        <w:t>á</w:t>
      </w:r>
      <w:r w:rsidRPr="00836680">
        <w:rPr>
          <w:rFonts w:ascii="Verdana" w:eastAsia="Century Gothic" w:hAnsi="Verdana" w:cs="Arial"/>
          <w:spacing w:val="16"/>
          <w:lang w:eastAsia="es-ES"/>
        </w:rPr>
        <w:t xml:space="preserve"> </w:t>
      </w:r>
      <w:r w:rsidRPr="00836680">
        <w:rPr>
          <w:rFonts w:ascii="Verdana" w:eastAsia="Century Gothic" w:hAnsi="Verdana" w:cs="Arial"/>
          <w:lang w:eastAsia="es-ES"/>
        </w:rPr>
        <w:t>g</w:t>
      </w:r>
      <w:r w:rsidRPr="00836680">
        <w:rPr>
          <w:rFonts w:ascii="Verdana" w:eastAsia="Century Gothic" w:hAnsi="Verdana" w:cs="Arial"/>
          <w:spacing w:val="1"/>
          <w:lang w:eastAsia="es-ES"/>
        </w:rPr>
        <w:t>ar</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i</w:t>
      </w:r>
      <w:r w:rsidRPr="00836680">
        <w:rPr>
          <w:rFonts w:ascii="Verdana" w:eastAsia="Century Gothic" w:hAnsi="Verdana" w:cs="Arial"/>
          <w:spacing w:val="3"/>
          <w:lang w:eastAsia="es-ES"/>
        </w:rPr>
        <w:t>z</w:t>
      </w:r>
      <w:r w:rsidRPr="00836680">
        <w:rPr>
          <w:rFonts w:ascii="Verdana" w:eastAsia="Century Gothic" w:hAnsi="Verdana" w:cs="Arial"/>
          <w:spacing w:val="-1"/>
          <w:lang w:eastAsia="es-ES"/>
        </w:rPr>
        <w:t>a</w:t>
      </w:r>
      <w:r w:rsidRPr="00836680">
        <w:rPr>
          <w:rFonts w:ascii="Verdana" w:eastAsia="Century Gothic" w:hAnsi="Verdana" w:cs="Arial"/>
          <w:lang w:eastAsia="es-ES"/>
        </w:rPr>
        <w:t>r</w:t>
      </w:r>
      <w:r w:rsidRPr="00836680">
        <w:rPr>
          <w:rFonts w:ascii="Verdana" w:eastAsia="Century Gothic" w:hAnsi="Verdana" w:cs="Arial"/>
          <w:spacing w:val="22"/>
          <w:lang w:eastAsia="es-ES"/>
        </w:rPr>
        <w:t xml:space="preserve"> </w:t>
      </w:r>
      <w:r w:rsidRPr="00836680">
        <w:rPr>
          <w:rFonts w:ascii="Verdana" w:eastAsia="Century Gothic" w:hAnsi="Verdana" w:cs="Arial"/>
          <w:spacing w:val="1"/>
          <w:lang w:eastAsia="es-ES"/>
        </w:rPr>
        <w:t>q</w:t>
      </w:r>
      <w:r w:rsidRPr="00836680">
        <w:rPr>
          <w:rFonts w:ascii="Verdana" w:eastAsia="Century Gothic" w:hAnsi="Verdana" w:cs="Arial"/>
          <w:spacing w:val="-1"/>
          <w:lang w:eastAsia="es-ES"/>
        </w:rPr>
        <w:t>u</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lang w:eastAsia="es-ES"/>
        </w:rPr>
        <w:t>l</w:t>
      </w:r>
      <w:r w:rsidRPr="00836680">
        <w:rPr>
          <w:rFonts w:ascii="Verdana" w:eastAsia="Century Gothic" w:hAnsi="Verdana" w:cs="Arial"/>
          <w:spacing w:val="3"/>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eri</w:t>
      </w:r>
      <w:r w:rsidRPr="00836680">
        <w:rPr>
          <w:rFonts w:ascii="Verdana" w:eastAsia="Century Gothic" w:hAnsi="Verdana" w:cs="Arial"/>
          <w:spacing w:val="-1"/>
          <w:lang w:eastAsia="es-ES"/>
        </w:rPr>
        <w:t>a</w:t>
      </w:r>
      <w:r w:rsidRPr="00836680">
        <w:rPr>
          <w:rFonts w:ascii="Verdana" w:eastAsia="Century Gothic" w:hAnsi="Verdana" w:cs="Arial"/>
          <w:lang w:eastAsia="es-ES"/>
        </w:rPr>
        <w:t>l</w:t>
      </w:r>
      <w:r w:rsidRPr="00836680">
        <w:rPr>
          <w:rFonts w:ascii="Verdana" w:eastAsia="Century Gothic" w:hAnsi="Verdana" w:cs="Arial"/>
          <w:spacing w:val="20"/>
          <w:lang w:eastAsia="es-ES"/>
        </w:rPr>
        <w:t xml:space="preserve"> </w:t>
      </w:r>
      <w:r w:rsidRPr="00836680">
        <w:rPr>
          <w:rFonts w:ascii="Verdana" w:eastAsia="Century Gothic" w:hAnsi="Verdana" w:cs="Arial"/>
          <w:spacing w:val="1"/>
          <w:w w:val="104"/>
          <w:lang w:eastAsia="es-ES"/>
        </w:rPr>
        <w:t>d</w:t>
      </w:r>
      <w:r w:rsidRPr="00836680">
        <w:rPr>
          <w:rFonts w:ascii="Verdana" w:eastAsia="Century Gothic" w:hAnsi="Verdana" w:cs="Arial"/>
          <w:w w:val="104"/>
          <w:lang w:eastAsia="es-ES"/>
        </w:rPr>
        <w:t xml:space="preserve">e </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e</w:t>
      </w:r>
      <w:r w:rsidRPr="00836680">
        <w:rPr>
          <w:rFonts w:ascii="Verdana" w:eastAsia="Century Gothic" w:hAnsi="Verdana" w:cs="Arial"/>
          <w:spacing w:val="2"/>
          <w:lang w:eastAsia="es-ES"/>
        </w:rPr>
        <w:t>f</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re</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ci</w:t>
      </w:r>
      <w:r w:rsidRPr="00836680">
        <w:rPr>
          <w:rFonts w:ascii="Verdana" w:eastAsia="Century Gothic" w:hAnsi="Verdana" w:cs="Arial"/>
          <w:lang w:eastAsia="es-ES"/>
        </w:rPr>
        <w:t>a</w:t>
      </w:r>
      <w:r w:rsidRPr="00836680">
        <w:rPr>
          <w:rFonts w:ascii="Verdana" w:eastAsia="Century Gothic" w:hAnsi="Verdana" w:cs="Arial"/>
          <w:spacing w:val="26"/>
          <w:lang w:eastAsia="es-ES"/>
        </w:rPr>
        <w:t xml:space="preserve"> </w:t>
      </w:r>
      <w:r w:rsidRPr="00836680">
        <w:rPr>
          <w:rFonts w:ascii="Verdana" w:eastAsia="Century Gothic" w:hAnsi="Verdana" w:cs="Arial"/>
          <w:spacing w:val="3"/>
          <w:lang w:eastAsia="es-ES"/>
        </w:rPr>
        <w:t>s</w:t>
      </w:r>
      <w:r w:rsidRPr="00836680">
        <w:rPr>
          <w:rFonts w:ascii="Verdana" w:eastAsia="Century Gothic" w:hAnsi="Verdana" w:cs="Arial"/>
          <w:spacing w:val="1"/>
          <w:lang w:eastAsia="es-ES"/>
        </w:rPr>
        <w:t>e</w:t>
      </w:r>
      <w:r w:rsidRPr="00836680">
        <w:rPr>
          <w:rFonts w:ascii="Verdana" w:eastAsia="Century Gothic" w:hAnsi="Verdana" w:cs="Arial"/>
          <w:lang w:eastAsia="es-ES"/>
        </w:rPr>
        <w:t>a</w:t>
      </w:r>
      <w:r w:rsidRPr="00836680">
        <w:rPr>
          <w:rFonts w:ascii="Verdana" w:eastAsia="Century Gothic" w:hAnsi="Verdana" w:cs="Arial"/>
          <w:spacing w:val="11"/>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b</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w:t>
      </w:r>
      <w:r w:rsidRPr="00836680">
        <w:rPr>
          <w:rFonts w:ascii="Verdana" w:eastAsia="Century Gothic" w:hAnsi="Verdana" w:cs="Arial"/>
          <w:lang w:eastAsia="es-ES"/>
        </w:rPr>
        <w:t>a</w:t>
      </w:r>
      <w:r w:rsidRPr="00836680">
        <w:rPr>
          <w:rFonts w:ascii="Verdana" w:eastAsia="Century Gothic" w:hAnsi="Verdana" w:cs="Arial"/>
          <w:spacing w:val="19"/>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lida</w:t>
      </w:r>
      <w:r w:rsidRPr="00836680">
        <w:rPr>
          <w:rFonts w:ascii="Verdana" w:eastAsia="Century Gothic" w:hAnsi="Verdana" w:cs="Arial"/>
          <w:lang w:eastAsia="es-ES"/>
        </w:rPr>
        <w:t>d</w:t>
      </w:r>
      <w:r w:rsidRPr="00836680">
        <w:rPr>
          <w:rFonts w:ascii="Verdana" w:eastAsia="Century Gothic" w:hAnsi="Verdana" w:cs="Arial"/>
          <w:spacing w:val="22"/>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arc</w:t>
      </w:r>
      <w:r w:rsidRPr="00836680">
        <w:rPr>
          <w:rFonts w:ascii="Verdana" w:eastAsia="Century Gothic" w:hAnsi="Verdana" w:cs="Arial"/>
          <w:lang w:eastAsia="es-ES"/>
        </w:rPr>
        <w:t>a</w:t>
      </w:r>
      <w:r w:rsidRPr="00836680">
        <w:rPr>
          <w:rFonts w:ascii="Verdana" w:eastAsia="Century Gothic" w:hAnsi="Verdana" w:cs="Arial"/>
          <w:spacing w:val="17"/>
          <w:lang w:eastAsia="es-ES"/>
        </w:rPr>
        <w:t xml:space="preserve"> </w:t>
      </w:r>
      <w:r w:rsidRPr="00836680">
        <w:rPr>
          <w:rFonts w:ascii="Verdana" w:eastAsia="Century Gothic" w:hAnsi="Verdana" w:cs="Arial"/>
          <w:spacing w:val="1"/>
          <w:w w:val="104"/>
          <w:lang w:eastAsia="es-ES"/>
        </w:rPr>
        <w:t>re</w:t>
      </w:r>
      <w:r w:rsidRPr="00836680">
        <w:rPr>
          <w:rFonts w:ascii="Verdana" w:eastAsia="Century Gothic" w:hAnsi="Verdana" w:cs="Arial"/>
          <w:spacing w:val="-1"/>
          <w:w w:val="104"/>
          <w:lang w:eastAsia="es-ES"/>
        </w:rPr>
        <w:t>c</w:t>
      </w:r>
      <w:r w:rsidRPr="00836680">
        <w:rPr>
          <w:rFonts w:ascii="Verdana" w:eastAsia="Century Gothic" w:hAnsi="Verdana" w:cs="Arial"/>
          <w:spacing w:val="2"/>
          <w:w w:val="104"/>
          <w:lang w:eastAsia="es-ES"/>
        </w:rPr>
        <w:t>o</w:t>
      </w:r>
      <w:r w:rsidRPr="00836680">
        <w:rPr>
          <w:rFonts w:ascii="Verdana" w:eastAsia="Century Gothic" w:hAnsi="Verdana" w:cs="Arial"/>
          <w:spacing w:val="-1"/>
          <w:w w:val="104"/>
          <w:lang w:eastAsia="es-ES"/>
        </w:rPr>
        <w:t>n</w:t>
      </w:r>
      <w:r w:rsidRPr="00836680">
        <w:rPr>
          <w:rFonts w:ascii="Verdana" w:eastAsia="Century Gothic" w:hAnsi="Verdana" w:cs="Arial"/>
          <w:spacing w:val="2"/>
          <w:w w:val="104"/>
          <w:lang w:eastAsia="es-ES"/>
        </w:rPr>
        <w:t>o</w:t>
      </w:r>
      <w:r w:rsidRPr="00836680">
        <w:rPr>
          <w:rFonts w:ascii="Verdana" w:eastAsia="Century Gothic" w:hAnsi="Verdana" w:cs="Arial"/>
          <w:spacing w:val="-1"/>
          <w:w w:val="104"/>
          <w:lang w:eastAsia="es-ES"/>
        </w:rPr>
        <w:t>c</w:t>
      </w:r>
      <w:r w:rsidRPr="00836680">
        <w:rPr>
          <w:rFonts w:ascii="Verdana" w:eastAsia="Century Gothic" w:hAnsi="Verdana" w:cs="Arial"/>
          <w:spacing w:val="1"/>
          <w:w w:val="104"/>
          <w:lang w:eastAsia="es-ES"/>
        </w:rPr>
        <w:t>ida</w:t>
      </w:r>
      <w:r w:rsidRPr="00836680">
        <w:rPr>
          <w:rFonts w:ascii="Verdana" w:eastAsia="Century Gothic" w:hAnsi="Verdana" w:cs="Arial"/>
          <w:w w:val="104"/>
          <w:lang w:eastAsia="es-ES"/>
        </w:rPr>
        <w:t>.</w:t>
      </w:r>
    </w:p>
    <w:p w:rsidR="00E66FDD" w:rsidRPr="00836680" w:rsidRDefault="00E66FDD" w:rsidP="00E66FDD">
      <w:pPr>
        <w:contextualSpacing/>
        <w:jc w:val="both"/>
        <w:rPr>
          <w:rFonts w:ascii="Verdana" w:eastAsia="Century Gothic" w:hAnsi="Verdana" w:cs="Arial"/>
          <w:w w:val="104"/>
          <w:lang w:eastAsia="es-ES"/>
        </w:rPr>
      </w:pPr>
      <w:r w:rsidRPr="00836680">
        <w:rPr>
          <w:rFonts w:ascii="Verdana" w:eastAsia="Century Gothic" w:hAnsi="Verdana" w:cs="Arial"/>
          <w:lang w:eastAsia="es-ES"/>
        </w:rPr>
        <w:t>El</w:t>
      </w:r>
      <w:r w:rsidRPr="00836680">
        <w:rPr>
          <w:rFonts w:ascii="Verdana" w:eastAsia="Century Gothic" w:hAnsi="Verdana" w:cs="Arial"/>
          <w:spacing w:val="13"/>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br</w:t>
      </w:r>
      <w:r w:rsidRPr="00836680">
        <w:rPr>
          <w:rFonts w:ascii="Verdana" w:eastAsia="Century Gothic" w:hAnsi="Verdana" w:cs="Arial"/>
          <w:lang w:eastAsia="es-ES"/>
        </w:rPr>
        <w:t>e</w:t>
      </w:r>
      <w:r w:rsidRPr="00836680">
        <w:rPr>
          <w:rFonts w:ascii="Verdana" w:eastAsia="Century Gothic" w:hAnsi="Verdana" w:cs="Arial"/>
          <w:spacing w:val="34"/>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lang w:eastAsia="es-ES"/>
        </w:rPr>
        <w:t>e</w:t>
      </w:r>
      <w:r w:rsidRPr="00836680">
        <w:rPr>
          <w:rFonts w:ascii="Verdana" w:eastAsia="Century Gothic" w:hAnsi="Verdana" w:cs="Arial"/>
          <w:spacing w:val="19"/>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arr</w:t>
      </w:r>
      <w:r w:rsidRPr="00836680">
        <w:rPr>
          <w:rFonts w:ascii="Verdana" w:eastAsia="Century Gothic" w:hAnsi="Verdana" w:cs="Arial"/>
          <w:lang w:eastAsia="es-ES"/>
        </w:rPr>
        <w:t>e</w:t>
      </w:r>
      <w:r w:rsidRPr="00836680">
        <w:rPr>
          <w:rFonts w:ascii="Verdana" w:eastAsia="Century Gothic" w:hAnsi="Verdana" w:cs="Arial"/>
          <w:spacing w:val="29"/>
          <w:lang w:eastAsia="es-ES"/>
        </w:rPr>
        <w:t xml:space="preserve"> </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q</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ri</w:t>
      </w:r>
      <w:r w:rsidRPr="00836680">
        <w:rPr>
          <w:rFonts w:ascii="Verdana" w:eastAsia="Century Gothic" w:hAnsi="Verdana" w:cs="Arial"/>
          <w:spacing w:val="-2"/>
          <w:lang w:eastAsia="es-ES"/>
        </w:rPr>
        <w:t>d</w:t>
      </w:r>
      <w:r w:rsidRPr="00836680">
        <w:rPr>
          <w:rFonts w:ascii="Verdana" w:eastAsia="Century Gothic" w:hAnsi="Verdana" w:cs="Arial"/>
          <w:lang w:eastAsia="es-ES"/>
        </w:rPr>
        <w:t>o será</w:t>
      </w:r>
      <w:r w:rsidRPr="00836680">
        <w:rPr>
          <w:rFonts w:ascii="Verdana" w:eastAsia="Century Gothic" w:hAnsi="Verdana" w:cs="Arial"/>
          <w:spacing w:val="23"/>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spacing w:val="2"/>
          <w:lang w:eastAsia="es-ES"/>
        </w:rPr>
        <w:t>o</w:t>
      </w:r>
      <w:r w:rsidRPr="00836680">
        <w:rPr>
          <w:rFonts w:ascii="Verdana" w:eastAsia="Century Gothic" w:hAnsi="Verdana" w:cs="Arial"/>
          <w:spacing w:val="-2"/>
          <w:lang w:eastAsia="es-ES"/>
        </w:rPr>
        <w:t>d</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id</w:t>
      </w:r>
      <w:r w:rsidRPr="00836680">
        <w:rPr>
          <w:rFonts w:ascii="Verdana" w:eastAsia="Century Gothic" w:hAnsi="Verdana" w:cs="Arial"/>
          <w:lang w:eastAsia="es-ES"/>
        </w:rPr>
        <w:t xml:space="preserve">o </w:t>
      </w:r>
      <w:r w:rsidRPr="00836680">
        <w:rPr>
          <w:rFonts w:ascii="Verdana" w:eastAsia="Century Gothic" w:hAnsi="Verdana" w:cs="Arial"/>
          <w:spacing w:val="2"/>
          <w:lang w:eastAsia="es-ES"/>
        </w:rPr>
        <w:t>con</w:t>
      </w:r>
      <w:r w:rsidRPr="00836680">
        <w:rPr>
          <w:rFonts w:ascii="Verdana" w:eastAsia="Century Gothic" w:hAnsi="Verdana" w:cs="Arial"/>
          <w:spacing w:val="20"/>
          <w:lang w:eastAsia="es-ES"/>
        </w:rPr>
        <w:t xml:space="preserve"> </w:t>
      </w:r>
      <w:r w:rsidRPr="00836680">
        <w:rPr>
          <w:rFonts w:ascii="Verdana" w:eastAsia="Century Gothic" w:hAnsi="Verdana" w:cs="Arial"/>
          <w:spacing w:val="1"/>
          <w:lang w:eastAsia="es-ES"/>
        </w:rPr>
        <w:t>ac</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27"/>
          <w:lang w:eastAsia="es-ES"/>
        </w:rPr>
        <w:t xml:space="preserve"> </w:t>
      </w:r>
      <w:r w:rsidRPr="00836680">
        <w:rPr>
          <w:rFonts w:ascii="Verdana" w:eastAsia="Century Gothic" w:hAnsi="Verdana" w:cs="Arial"/>
          <w:spacing w:val="1"/>
          <w:w w:val="104"/>
          <w:lang w:eastAsia="es-ES"/>
        </w:rPr>
        <w:t>d</w:t>
      </w:r>
      <w:r w:rsidRPr="00836680">
        <w:rPr>
          <w:rFonts w:ascii="Verdana" w:eastAsia="Century Gothic" w:hAnsi="Verdana" w:cs="Arial"/>
          <w:w w:val="104"/>
          <w:lang w:eastAsia="es-ES"/>
        </w:rPr>
        <w:t xml:space="preserve">e </w:t>
      </w:r>
      <w:r w:rsidRPr="00836680">
        <w:rPr>
          <w:rFonts w:ascii="Verdana" w:eastAsia="Century Gothic" w:hAnsi="Verdana" w:cs="Arial"/>
          <w:spacing w:val="1"/>
          <w:lang w:eastAsia="es-ES"/>
        </w:rPr>
        <w:t>b</w:t>
      </w:r>
      <w:r w:rsidRPr="00836680">
        <w:rPr>
          <w:rFonts w:ascii="Verdana" w:eastAsia="Century Gothic" w:hAnsi="Verdana" w:cs="Arial"/>
          <w:spacing w:val="-1"/>
          <w:lang w:eastAsia="es-ES"/>
        </w:rPr>
        <w:t>a</w:t>
      </w:r>
      <w:r w:rsidRPr="00836680">
        <w:rPr>
          <w:rFonts w:ascii="Verdana" w:eastAsia="Century Gothic" w:hAnsi="Verdana" w:cs="Arial"/>
          <w:lang w:eastAsia="es-ES"/>
        </w:rPr>
        <w:t>jo</w:t>
      </w:r>
      <w:r w:rsidRPr="00836680">
        <w:rPr>
          <w:rFonts w:ascii="Verdana" w:eastAsia="Century Gothic" w:hAnsi="Verdana" w:cs="Arial"/>
          <w:spacing w:val="11"/>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lang w:eastAsia="es-ES"/>
        </w:rPr>
        <w:t>o</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eni</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7"/>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b</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n</w:t>
      </w:r>
      <w:r w:rsidRPr="00836680">
        <w:rPr>
          <w:rFonts w:ascii="Verdana" w:eastAsia="Century Gothic" w:hAnsi="Verdana" w:cs="Arial"/>
          <w:lang w:eastAsia="es-ES"/>
        </w:rPr>
        <w:t>o</w:t>
      </w:r>
      <w:r w:rsidRPr="00836680">
        <w:rPr>
          <w:rFonts w:ascii="Verdana" w:eastAsia="Century Gothic" w:hAnsi="Verdana" w:cs="Arial"/>
          <w:spacing w:val="21"/>
          <w:lang w:eastAsia="es-ES"/>
        </w:rPr>
        <w:t xml:space="preserve"> </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b</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eni</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2"/>
          <w:lang w:eastAsia="es-ES"/>
        </w:rPr>
        <w:t>o</w:t>
      </w:r>
      <w:r w:rsidRPr="00836680">
        <w:rPr>
          <w:rFonts w:ascii="Verdana" w:eastAsia="Century Gothic" w:hAnsi="Verdana" w:cs="Arial"/>
          <w:lang w:eastAsia="es-ES"/>
        </w:rPr>
        <w:t>r</w:t>
      </w:r>
      <w:r w:rsidRPr="00836680">
        <w:rPr>
          <w:rFonts w:ascii="Verdana" w:eastAsia="Century Gothic" w:hAnsi="Verdana" w:cs="Arial"/>
          <w:spacing w:val="8"/>
          <w:lang w:eastAsia="es-ES"/>
        </w:rPr>
        <w:t xml:space="preserve"> </w:t>
      </w:r>
      <w:proofErr w:type="spellStart"/>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e</w:t>
      </w:r>
      <w:r w:rsidRPr="00836680">
        <w:rPr>
          <w:rFonts w:ascii="Verdana" w:eastAsia="Century Gothic" w:hAnsi="Verdana" w:cs="Arial"/>
          <w:spacing w:val="2"/>
          <w:lang w:eastAsia="es-ES"/>
        </w:rPr>
        <w:t>f</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lac</w:t>
      </w:r>
      <w:r w:rsidRPr="00836680">
        <w:rPr>
          <w:rFonts w:ascii="Verdana" w:eastAsia="Century Gothic" w:hAnsi="Verdana" w:cs="Arial"/>
          <w:spacing w:val="-1"/>
          <w:lang w:eastAsia="es-ES"/>
        </w:rPr>
        <w:t>i</w:t>
      </w:r>
      <w:r w:rsidRPr="00836680">
        <w:rPr>
          <w:rFonts w:ascii="Verdana" w:eastAsia="Century Gothic" w:hAnsi="Verdana" w:cs="Arial"/>
          <w:spacing w:val="2"/>
          <w:lang w:eastAsia="es-ES"/>
        </w:rPr>
        <w:t>ó</w:t>
      </w:r>
      <w:r w:rsidRPr="00836680">
        <w:rPr>
          <w:rFonts w:ascii="Verdana" w:eastAsia="Century Gothic" w:hAnsi="Verdana" w:cs="Arial"/>
          <w:lang w:eastAsia="es-ES"/>
        </w:rPr>
        <w:t>n</w:t>
      </w:r>
      <w:proofErr w:type="spellEnd"/>
      <w:r w:rsidRPr="00836680">
        <w:rPr>
          <w:rFonts w:ascii="Verdana" w:eastAsia="Century Gothic" w:hAnsi="Verdana" w:cs="Arial"/>
          <w:spacing w:val="23"/>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m</w:t>
      </w:r>
      <w:r w:rsidRPr="00836680">
        <w:rPr>
          <w:rFonts w:ascii="Verdana" w:eastAsia="Century Gothic" w:hAnsi="Verdana" w:cs="Arial"/>
          <w:spacing w:val="6"/>
          <w:lang w:eastAsia="es-ES"/>
        </w:rPr>
        <w:t>e</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id</w:t>
      </w:r>
      <w:r w:rsidRPr="00836680">
        <w:rPr>
          <w:rFonts w:ascii="Verdana" w:eastAsia="Century Gothic" w:hAnsi="Verdana" w:cs="Arial"/>
          <w:lang w:eastAsia="es-ES"/>
        </w:rPr>
        <w:t>o</w:t>
      </w:r>
      <w:r w:rsidRPr="00836680">
        <w:rPr>
          <w:rFonts w:ascii="Verdana" w:eastAsia="Century Gothic" w:hAnsi="Verdana" w:cs="Arial"/>
          <w:spacing w:val="24"/>
          <w:lang w:eastAsia="es-ES"/>
        </w:rPr>
        <w:t xml:space="preserve"> </w:t>
      </w:r>
      <w:r w:rsidRPr="00836680">
        <w:rPr>
          <w:rFonts w:ascii="Verdana" w:eastAsia="Century Gothic" w:hAnsi="Verdana" w:cs="Arial"/>
          <w:w w:val="104"/>
          <w:lang w:eastAsia="es-ES"/>
        </w:rPr>
        <w:t xml:space="preserve">a </w:t>
      </w:r>
      <w:r w:rsidRPr="00836680">
        <w:rPr>
          <w:rFonts w:ascii="Verdana" w:eastAsia="Century Gothic" w:hAnsi="Verdana" w:cs="Arial"/>
          <w:spacing w:val="-1"/>
          <w:lang w:eastAsia="es-ES"/>
        </w:rPr>
        <w:t>u</w:t>
      </w:r>
      <w:r w:rsidRPr="00836680">
        <w:rPr>
          <w:rFonts w:ascii="Verdana" w:eastAsia="Century Gothic" w:hAnsi="Verdana" w:cs="Arial"/>
          <w:lang w:eastAsia="es-ES"/>
        </w:rPr>
        <w:t>n</w:t>
      </w:r>
      <w:r w:rsidRPr="00836680">
        <w:rPr>
          <w:rFonts w:ascii="Verdana" w:eastAsia="Century Gothic" w:hAnsi="Verdana" w:cs="Arial"/>
          <w:spacing w:val="25"/>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s</w:t>
      </w:r>
      <w:r w:rsidRPr="00836680">
        <w:rPr>
          <w:rFonts w:ascii="Verdana" w:eastAsia="Century Gothic" w:hAnsi="Verdana" w:cs="Arial"/>
          <w:lang w:eastAsia="es-ES"/>
        </w:rPr>
        <w:t xml:space="preserve">o </w:t>
      </w:r>
      <w:r w:rsidRPr="00836680">
        <w:rPr>
          <w:rFonts w:ascii="Verdana" w:eastAsia="Century Gothic" w:hAnsi="Verdana" w:cs="Arial"/>
          <w:spacing w:val="3"/>
          <w:lang w:eastAsia="es-ES"/>
        </w:rPr>
        <w:t>recocido</w:t>
      </w:r>
      <w:r w:rsidRPr="00836680">
        <w:rPr>
          <w:rFonts w:ascii="Verdana" w:eastAsia="Century Gothic" w:hAnsi="Verdana" w:cs="Arial"/>
          <w:lang w:eastAsia="es-ES"/>
        </w:rPr>
        <w:t xml:space="preserve"> </w:t>
      </w:r>
      <w:r w:rsidRPr="00836680">
        <w:rPr>
          <w:rFonts w:ascii="Verdana" w:eastAsia="Century Gothic" w:hAnsi="Verdana" w:cs="Arial"/>
          <w:spacing w:val="7"/>
          <w:lang w:eastAsia="es-ES"/>
        </w:rPr>
        <w:t>de</w:t>
      </w:r>
      <w:r w:rsidRPr="00836680">
        <w:rPr>
          <w:rFonts w:ascii="Verdana" w:eastAsia="Century Gothic" w:hAnsi="Verdana" w:cs="Arial"/>
          <w:spacing w:val="25"/>
          <w:lang w:eastAsia="es-ES"/>
        </w:rPr>
        <w:t xml:space="preserve"> </w:t>
      </w:r>
      <w:r w:rsidRPr="00836680">
        <w:rPr>
          <w:rFonts w:ascii="Verdana" w:eastAsia="Century Gothic" w:hAnsi="Verdana" w:cs="Arial"/>
          <w:spacing w:val="-1"/>
          <w:lang w:eastAsia="es-ES"/>
        </w:rPr>
        <w:t>n</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ma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za</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w:t>
      </w:r>
      <w:r w:rsidRPr="00836680">
        <w:rPr>
          <w:rFonts w:ascii="Verdana" w:eastAsia="Century Gothic" w:hAnsi="Verdana" w:cs="Arial"/>
          <w:lang w:eastAsia="es-ES"/>
        </w:rPr>
        <w:t>ó</w:t>
      </w:r>
      <w:r w:rsidRPr="00836680">
        <w:rPr>
          <w:rFonts w:ascii="Verdana" w:eastAsia="Century Gothic" w:hAnsi="Verdana" w:cs="Arial"/>
          <w:spacing w:val="1"/>
          <w:lang w:eastAsia="es-ES"/>
        </w:rPr>
        <w:t>n</w:t>
      </w:r>
      <w:r w:rsidRPr="00836680">
        <w:rPr>
          <w:rFonts w:ascii="Verdana" w:eastAsia="Century Gothic" w:hAnsi="Verdana" w:cs="Arial"/>
          <w:lang w:eastAsia="es-ES"/>
        </w:rPr>
        <w:t xml:space="preserve">, </w:t>
      </w:r>
      <w:r w:rsidRPr="00836680">
        <w:rPr>
          <w:rFonts w:ascii="Verdana" w:eastAsia="Century Gothic" w:hAnsi="Verdana" w:cs="Arial"/>
          <w:spacing w:val="21"/>
          <w:lang w:eastAsia="es-ES"/>
        </w:rPr>
        <w:t>de</w:t>
      </w:r>
      <w:r w:rsidRPr="00836680">
        <w:rPr>
          <w:rFonts w:ascii="Verdana" w:eastAsia="Century Gothic" w:hAnsi="Verdana" w:cs="Arial"/>
          <w:spacing w:val="23"/>
          <w:lang w:eastAsia="es-ES"/>
        </w:rPr>
        <w:t xml:space="preserve"> </w:t>
      </w:r>
      <w:r w:rsidRPr="00836680">
        <w:rPr>
          <w:rFonts w:ascii="Verdana" w:eastAsia="Century Gothic" w:hAnsi="Verdana" w:cs="Arial"/>
          <w:lang w:eastAsia="es-ES"/>
        </w:rPr>
        <w:t>f</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m</w:t>
      </w:r>
      <w:r w:rsidRPr="00836680">
        <w:rPr>
          <w:rFonts w:ascii="Verdana" w:eastAsia="Century Gothic" w:hAnsi="Verdana" w:cs="Arial"/>
          <w:lang w:eastAsia="es-ES"/>
        </w:rPr>
        <w:t xml:space="preserve">a </w:t>
      </w:r>
      <w:r w:rsidRPr="00836680">
        <w:rPr>
          <w:rFonts w:ascii="Verdana" w:eastAsia="Century Gothic" w:hAnsi="Verdana" w:cs="Arial"/>
          <w:spacing w:val="-1"/>
          <w:lang w:eastAsia="es-ES"/>
        </w:rPr>
        <w:t>q</w:t>
      </w:r>
      <w:r w:rsidRPr="00836680">
        <w:rPr>
          <w:rFonts w:ascii="Verdana" w:eastAsia="Century Gothic" w:hAnsi="Verdana" w:cs="Arial"/>
          <w:spacing w:val="2"/>
          <w:lang w:eastAsia="es-ES"/>
        </w:rPr>
        <w:t>u</w:t>
      </w:r>
      <w:r w:rsidRPr="00836680">
        <w:rPr>
          <w:rFonts w:ascii="Verdana" w:eastAsia="Century Gothic" w:hAnsi="Verdana" w:cs="Arial"/>
          <w:lang w:eastAsia="es-ES"/>
        </w:rPr>
        <w:t>e</w:t>
      </w:r>
      <w:r w:rsidRPr="00836680">
        <w:rPr>
          <w:rFonts w:ascii="Verdana" w:eastAsia="Century Gothic" w:hAnsi="Verdana" w:cs="Arial"/>
          <w:spacing w:val="28"/>
          <w:lang w:eastAsia="es-ES"/>
        </w:rPr>
        <w:t xml:space="preserve"> </w:t>
      </w:r>
      <w:r w:rsidRPr="00836680">
        <w:rPr>
          <w:rFonts w:ascii="Verdana" w:eastAsia="Century Gothic" w:hAnsi="Verdana" w:cs="Arial"/>
          <w:spacing w:val="1"/>
          <w:w w:val="104"/>
          <w:lang w:eastAsia="es-ES"/>
        </w:rPr>
        <w:t>p</w:t>
      </w:r>
      <w:r w:rsidRPr="00836680">
        <w:rPr>
          <w:rFonts w:ascii="Verdana" w:eastAsia="Century Gothic" w:hAnsi="Verdana" w:cs="Arial"/>
          <w:spacing w:val="2"/>
          <w:w w:val="104"/>
          <w:lang w:eastAsia="es-ES"/>
        </w:rPr>
        <w:t>u</w:t>
      </w:r>
      <w:r w:rsidRPr="00836680">
        <w:rPr>
          <w:rFonts w:ascii="Verdana" w:eastAsia="Century Gothic" w:hAnsi="Verdana" w:cs="Arial"/>
          <w:spacing w:val="-1"/>
          <w:w w:val="104"/>
          <w:lang w:eastAsia="es-ES"/>
        </w:rPr>
        <w:t>e</w:t>
      </w:r>
      <w:r w:rsidRPr="00836680">
        <w:rPr>
          <w:rFonts w:ascii="Verdana" w:eastAsia="Century Gothic" w:hAnsi="Verdana" w:cs="Arial"/>
          <w:spacing w:val="1"/>
          <w:w w:val="104"/>
          <w:lang w:eastAsia="es-ES"/>
        </w:rPr>
        <w:t>d</w:t>
      </w:r>
      <w:r w:rsidRPr="00836680">
        <w:rPr>
          <w:rFonts w:ascii="Verdana" w:eastAsia="Century Gothic" w:hAnsi="Verdana" w:cs="Arial"/>
          <w:w w:val="104"/>
          <w:lang w:eastAsia="es-ES"/>
        </w:rPr>
        <w:t xml:space="preserve">a </w:t>
      </w:r>
      <w:r w:rsidRPr="00836680">
        <w:rPr>
          <w:rFonts w:ascii="Verdana" w:eastAsia="Century Gothic" w:hAnsi="Verdana" w:cs="Arial"/>
          <w:spacing w:val="-1"/>
          <w:lang w:eastAsia="es-ES"/>
        </w:rPr>
        <w:t>re</w:t>
      </w:r>
      <w:r w:rsidRPr="00836680">
        <w:rPr>
          <w:rFonts w:ascii="Verdana" w:eastAsia="Century Gothic" w:hAnsi="Verdana" w:cs="Arial"/>
          <w:spacing w:val="3"/>
          <w:lang w:eastAsia="es-ES"/>
        </w:rPr>
        <w:t>s</w:t>
      </w:r>
      <w:r w:rsidRPr="00836680">
        <w:rPr>
          <w:rFonts w:ascii="Verdana" w:eastAsia="Century Gothic" w:hAnsi="Verdana" w:cs="Arial"/>
          <w:spacing w:val="-1"/>
          <w:lang w:eastAsia="es-ES"/>
        </w:rPr>
        <w:t>u</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ta</w:t>
      </w:r>
      <w:r w:rsidRPr="00836680">
        <w:rPr>
          <w:rFonts w:ascii="Verdana" w:eastAsia="Century Gothic" w:hAnsi="Verdana" w:cs="Arial"/>
          <w:lang w:eastAsia="es-ES"/>
        </w:rPr>
        <w:t xml:space="preserve">r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23"/>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br</w:t>
      </w:r>
      <w:r w:rsidRPr="00836680">
        <w:rPr>
          <w:rFonts w:ascii="Verdana" w:eastAsia="Century Gothic" w:hAnsi="Verdana" w:cs="Arial"/>
          <w:lang w:eastAsia="es-ES"/>
        </w:rPr>
        <w:t xml:space="preserve">e </w:t>
      </w:r>
      <w:r w:rsidRPr="00836680">
        <w:rPr>
          <w:rFonts w:ascii="Verdana" w:eastAsia="Century Gothic" w:hAnsi="Verdana" w:cs="Arial"/>
          <w:spacing w:val="-1"/>
          <w:lang w:eastAsia="es-ES"/>
        </w:rPr>
        <w:t>mu</w:t>
      </w:r>
      <w:r w:rsidRPr="00836680">
        <w:rPr>
          <w:rFonts w:ascii="Verdana" w:eastAsia="Century Gothic" w:hAnsi="Verdana" w:cs="Arial"/>
          <w:lang w:eastAsia="es-ES"/>
        </w:rPr>
        <w:t>y</w:t>
      </w:r>
      <w:r w:rsidRPr="00836680">
        <w:rPr>
          <w:rFonts w:ascii="Verdana" w:eastAsia="Century Gothic" w:hAnsi="Verdana" w:cs="Arial"/>
          <w:spacing w:val="30"/>
          <w:lang w:eastAsia="es-ES"/>
        </w:rPr>
        <w:t xml:space="preserve"> </w:t>
      </w:r>
      <w:r w:rsidRPr="00836680">
        <w:rPr>
          <w:rFonts w:ascii="Verdana" w:eastAsia="Century Gothic" w:hAnsi="Verdana" w:cs="Arial"/>
          <w:lang w:eastAsia="es-ES"/>
        </w:rPr>
        <w:t>f</w:t>
      </w:r>
      <w:r w:rsidRPr="00836680">
        <w:rPr>
          <w:rFonts w:ascii="Verdana" w:eastAsia="Century Gothic" w:hAnsi="Verdana" w:cs="Arial"/>
          <w:spacing w:val="1"/>
          <w:lang w:eastAsia="es-ES"/>
        </w:rPr>
        <w:t>l</w:t>
      </w:r>
      <w:r w:rsidRPr="00836680">
        <w:rPr>
          <w:rFonts w:ascii="Verdana" w:eastAsia="Century Gothic" w:hAnsi="Verdana" w:cs="Arial"/>
          <w:spacing w:val="-1"/>
          <w:lang w:eastAsia="es-ES"/>
        </w:rPr>
        <w:t>e</w:t>
      </w:r>
      <w:r w:rsidRPr="00836680">
        <w:rPr>
          <w:rFonts w:ascii="Verdana" w:eastAsia="Century Gothic" w:hAnsi="Verdana" w:cs="Arial"/>
          <w:spacing w:val="3"/>
          <w:lang w:eastAsia="es-ES"/>
        </w:rPr>
        <w:t>x</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b</w:t>
      </w:r>
      <w:r w:rsidRPr="00836680">
        <w:rPr>
          <w:rFonts w:ascii="Verdana" w:eastAsia="Century Gothic" w:hAnsi="Verdana" w:cs="Arial"/>
          <w:spacing w:val="1"/>
          <w:lang w:eastAsia="es-ES"/>
        </w:rPr>
        <w:t>l</w:t>
      </w:r>
      <w:r w:rsidRPr="00836680">
        <w:rPr>
          <w:rFonts w:ascii="Verdana" w:eastAsia="Century Gothic" w:hAnsi="Verdana" w:cs="Arial"/>
          <w:lang w:eastAsia="es-ES"/>
        </w:rPr>
        <w:t>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br</w:t>
      </w:r>
      <w:r w:rsidRPr="00836680">
        <w:rPr>
          <w:rFonts w:ascii="Verdana" w:eastAsia="Century Gothic" w:hAnsi="Verdana" w:cs="Arial"/>
          <w:lang w:eastAsia="es-ES"/>
        </w:rPr>
        <w:t xml:space="preserve">e </w:t>
      </w:r>
      <w:r w:rsidRPr="00836680">
        <w:rPr>
          <w:rFonts w:ascii="Verdana" w:eastAsia="Century Gothic" w:hAnsi="Verdana" w:cs="Arial"/>
          <w:spacing w:val="1"/>
          <w:lang w:eastAsia="es-ES"/>
        </w:rPr>
        <w:t>ne</w:t>
      </w:r>
      <w:r w:rsidRPr="00836680">
        <w:rPr>
          <w:rFonts w:ascii="Verdana" w:eastAsia="Century Gothic" w:hAnsi="Verdana" w:cs="Arial"/>
          <w:lang w:eastAsia="es-ES"/>
        </w:rPr>
        <w:t>g</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34"/>
          <w:lang w:eastAsia="es-ES"/>
        </w:rPr>
        <w:t xml:space="preserve"> </w:t>
      </w:r>
      <w:r w:rsidRPr="00836680">
        <w:rPr>
          <w:rFonts w:ascii="Verdana" w:eastAsia="Century Gothic" w:hAnsi="Verdana" w:cs="Arial"/>
          <w:spacing w:val="1"/>
          <w:lang w:eastAsia="es-ES"/>
        </w:rPr>
        <w:t>re</w:t>
      </w:r>
      <w:r w:rsidRPr="00836680">
        <w:rPr>
          <w:rFonts w:ascii="Verdana" w:eastAsia="Century Gothic" w:hAnsi="Verdana" w:cs="Arial"/>
          <w:spacing w:val="-1"/>
          <w:lang w:eastAsia="es-ES"/>
        </w:rPr>
        <w:t>c</w:t>
      </w:r>
      <w:r w:rsidRPr="00836680">
        <w:rPr>
          <w:rFonts w:ascii="Verdana" w:eastAsia="Century Gothic" w:hAnsi="Verdana" w:cs="Arial"/>
          <w:lang w:eastAsia="es-ES"/>
        </w:rPr>
        <w:t>o</w:t>
      </w:r>
      <w:r w:rsidRPr="00836680">
        <w:rPr>
          <w:rFonts w:ascii="Verdana" w:eastAsia="Century Gothic" w:hAnsi="Verdana" w:cs="Arial"/>
          <w:spacing w:val="1"/>
          <w:lang w:eastAsia="es-ES"/>
        </w:rPr>
        <w:t>si</w:t>
      </w:r>
      <w:r w:rsidRPr="00836680">
        <w:rPr>
          <w:rFonts w:ascii="Verdana" w:eastAsia="Century Gothic" w:hAnsi="Verdana" w:cs="Arial"/>
          <w:spacing w:val="-2"/>
          <w:lang w:eastAsia="es-ES"/>
        </w:rPr>
        <w:t>d</w:t>
      </w:r>
      <w:r w:rsidRPr="00836680">
        <w:rPr>
          <w:rFonts w:ascii="Verdana" w:eastAsia="Century Gothic" w:hAnsi="Verdana" w:cs="Arial"/>
          <w:spacing w:val="2"/>
          <w:lang w:eastAsia="es-ES"/>
        </w:rPr>
        <w:t>o</w:t>
      </w:r>
      <w:r w:rsidRPr="00836680">
        <w:rPr>
          <w:rFonts w:ascii="Verdana" w:eastAsia="Century Gothic" w:hAnsi="Verdana" w:cs="Arial"/>
          <w:lang w:eastAsia="es-ES"/>
        </w:rPr>
        <w:t xml:space="preserve">), </w:t>
      </w:r>
      <w:r w:rsidRPr="00836680">
        <w:rPr>
          <w:rFonts w:ascii="Verdana" w:eastAsia="Century Gothic" w:hAnsi="Verdana" w:cs="Arial"/>
          <w:spacing w:val="1"/>
          <w:w w:val="104"/>
          <w:lang w:eastAsia="es-ES"/>
        </w:rPr>
        <w:t>d</w:t>
      </w:r>
      <w:r w:rsidRPr="00836680">
        <w:rPr>
          <w:rFonts w:ascii="Verdana" w:eastAsia="Century Gothic" w:hAnsi="Verdana" w:cs="Arial"/>
          <w:w w:val="104"/>
          <w:lang w:eastAsia="es-ES"/>
        </w:rPr>
        <w:t xml:space="preserve">e </w:t>
      </w:r>
      <w:r w:rsidRPr="00836680">
        <w:rPr>
          <w:rFonts w:ascii="Verdana" w:eastAsia="Century Gothic" w:hAnsi="Verdana" w:cs="Arial"/>
          <w:spacing w:val="1"/>
          <w:lang w:eastAsia="es-ES"/>
        </w:rPr>
        <w:t>d</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á</w:t>
      </w:r>
      <w:r w:rsidRPr="00836680">
        <w:rPr>
          <w:rFonts w:ascii="Verdana" w:eastAsia="Century Gothic" w:hAnsi="Verdana" w:cs="Arial"/>
          <w:spacing w:val="-1"/>
          <w:lang w:eastAsia="es-ES"/>
        </w:rPr>
        <w:t>m</w:t>
      </w:r>
      <w:r w:rsidRPr="00836680">
        <w:rPr>
          <w:rFonts w:ascii="Verdana" w:eastAsia="Century Gothic" w:hAnsi="Verdana" w:cs="Arial"/>
          <w:spacing w:val="3"/>
          <w:lang w:eastAsia="es-ES"/>
        </w:rPr>
        <w:t>e</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20"/>
          <w:lang w:eastAsia="es-ES"/>
        </w:rPr>
        <w:t xml:space="preserve"> </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i</w:t>
      </w:r>
      <w:r w:rsidRPr="00836680">
        <w:rPr>
          <w:rFonts w:ascii="Verdana" w:eastAsia="Century Gothic" w:hAnsi="Verdana" w:cs="Arial"/>
          <w:lang w:eastAsia="es-ES"/>
        </w:rPr>
        <w:t>fo</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m</w:t>
      </w:r>
      <w:r w:rsidRPr="00836680">
        <w:rPr>
          <w:rFonts w:ascii="Verdana" w:eastAsia="Century Gothic" w:hAnsi="Verdana" w:cs="Arial"/>
          <w:lang w:eastAsia="es-ES"/>
        </w:rPr>
        <w:t>e</w:t>
      </w:r>
      <w:r w:rsidRPr="00836680">
        <w:rPr>
          <w:rFonts w:ascii="Verdana" w:eastAsia="Century Gothic" w:hAnsi="Verdana" w:cs="Arial"/>
          <w:spacing w:val="20"/>
          <w:lang w:eastAsia="es-ES"/>
        </w:rPr>
        <w:t xml:space="preserve"> </w:t>
      </w:r>
      <w:r w:rsidRPr="00836680">
        <w:rPr>
          <w:rFonts w:ascii="Verdana" w:eastAsia="Century Gothic" w:hAnsi="Verdana" w:cs="Arial"/>
          <w:lang w:eastAsia="es-ES"/>
        </w:rPr>
        <w:t xml:space="preserve">y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6"/>
          <w:lang w:eastAsia="es-ES"/>
        </w:rPr>
        <w:t xml:space="preserve"> </w:t>
      </w:r>
      <w:r w:rsidRPr="00836680">
        <w:rPr>
          <w:rFonts w:ascii="Verdana" w:eastAsia="Century Gothic" w:hAnsi="Verdana" w:cs="Arial"/>
          <w:spacing w:val="-1"/>
          <w:lang w:eastAsia="es-ES"/>
        </w:rPr>
        <w:t>pr</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d</w:t>
      </w:r>
      <w:r w:rsidRPr="00836680">
        <w:rPr>
          <w:rFonts w:ascii="Verdana" w:eastAsia="Century Gothic" w:hAnsi="Verdana" w:cs="Arial"/>
          <w:spacing w:val="-1"/>
          <w:lang w:eastAsia="es-ES"/>
        </w:rPr>
        <w:t>u</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t</w:t>
      </w:r>
      <w:r w:rsidRPr="00836680">
        <w:rPr>
          <w:rFonts w:ascii="Verdana" w:eastAsia="Century Gothic" w:hAnsi="Verdana" w:cs="Arial"/>
          <w:lang w:eastAsia="es-ES"/>
        </w:rPr>
        <w:t>o</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h</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m</w:t>
      </w:r>
      <w:r w:rsidRPr="00836680">
        <w:rPr>
          <w:rFonts w:ascii="Verdana" w:eastAsia="Century Gothic" w:hAnsi="Verdana" w:cs="Arial"/>
          <w:lang w:eastAsia="es-ES"/>
        </w:rPr>
        <w:t>o</w:t>
      </w:r>
      <w:r w:rsidRPr="00836680">
        <w:rPr>
          <w:rFonts w:ascii="Verdana" w:eastAsia="Century Gothic" w:hAnsi="Verdana" w:cs="Arial"/>
          <w:spacing w:val="2"/>
          <w:lang w:eastAsia="es-ES"/>
        </w:rPr>
        <w:t>g</w:t>
      </w:r>
      <w:r w:rsidRPr="00836680">
        <w:rPr>
          <w:rFonts w:ascii="Verdana" w:eastAsia="Century Gothic" w:hAnsi="Verdana" w:cs="Arial"/>
          <w:spacing w:val="-1"/>
          <w:lang w:eastAsia="es-ES"/>
        </w:rPr>
        <w:t>é</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e</w:t>
      </w:r>
      <w:r w:rsidRPr="00836680">
        <w:rPr>
          <w:rFonts w:ascii="Verdana" w:eastAsia="Century Gothic" w:hAnsi="Verdana" w:cs="Arial"/>
          <w:spacing w:val="2"/>
          <w:lang w:eastAsia="es-ES"/>
        </w:rPr>
        <w:t>o</w:t>
      </w:r>
      <w:r w:rsidRPr="00836680">
        <w:rPr>
          <w:rFonts w:ascii="Verdana" w:eastAsia="Century Gothic" w:hAnsi="Verdana" w:cs="Arial"/>
          <w:lang w:eastAsia="es-ES"/>
        </w:rPr>
        <w:t>,</w:t>
      </w:r>
      <w:r w:rsidRPr="00836680">
        <w:rPr>
          <w:rFonts w:ascii="Verdana" w:eastAsia="Century Gothic" w:hAnsi="Verdana" w:cs="Arial"/>
          <w:spacing w:val="28"/>
          <w:lang w:eastAsia="es-ES"/>
        </w:rPr>
        <w:t xml:space="preserve"> </w:t>
      </w:r>
      <w:r w:rsidRPr="00836680">
        <w:rPr>
          <w:rFonts w:ascii="Verdana" w:eastAsia="Century Gothic" w:hAnsi="Verdana" w:cs="Arial"/>
          <w:spacing w:val="3"/>
          <w:lang w:eastAsia="es-ES"/>
        </w:rPr>
        <w:t>s</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17"/>
          <w:lang w:eastAsia="es-ES"/>
        </w:rPr>
        <w:t xml:space="preserve"> </w:t>
      </w:r>
      <w:r w:rsidRPr="00836680">
        <w:rPr>
          <w:rFonts w:ascii="Verdana" w:eastAsia="Century Gothic" w:hAnsi="Verdana" w:cs="Arial"/>
          <w:spacing w:val="-1"/>
          <w:w w:val="104"/>
          <w:lang w:eastAsia="es-ES"/>
        </w:rPr>
        <w:t>e</w:t>
      </w:r>
      <w:r w:rsidRPr="00836680">
        <w:rPr>
          <w:rFonts w:ascii="Verdana" w:eastAsia="Century Gothic" w:hAnsi="Verdana" w:cs="Arial"/>
          <w:spacing w:val="3"/>
          <w:w w:val="104"/>
          <w:lang w:eastAsia="es-ES"/>
        </w:rPr>
        <w:t>s</w:t>
      </w:r>
      <w:r w:rsidRPr="00836680">
        <w:rPr>
          <w:rFonts w:ascii="Verdana" w:eastAsia="Century Gothic" w:hAnsi="Verdana" w:cs="Arial"/>
          <w:spacing w:val="-1"/>
          <w:w w:val="104"/>
          <w:lang w:eastAsia="es-ES"/>
        </w:rPr>
        <w:t>ta</w:t>
      </w:r>
      <w:r w:rsidRPr="00836680">
        <w:rPr>
          <w:rFonts w:ascii="Verdana" w:eastAsia="Century Gothic" w:hAnsi="Verdana" w:cs="Arial"/>
          <w:w w:val="104"/>
          <w:lang w:eastAsia="es-ES"/>
        </w:rPr>
        <w:t xml:space="preserve">s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1"/>
          <w:lang w:eastAsia="es-ES"/>
        </w:rPr>
        <w:t>piedad</w:t>
      </w:r>
      <w:r w:rsidRPr="00836680">
        <w:rPr>
          <w:rFonts w:ascii="Verdana" w:eastAsia="Century Gothic" w:hAnsi="Verdana" w:cs="Arial"/>
          <w:spacing w:val="-1"/>
          <w:lang w:eastAsia="es-ES"/>
        </w:rPr>
        <w:t>e</w:t>
      </w:r>
      <w:r w:rsidRPr="00836680">
        <w:rPr>
          <w:rFonts w:ascii="Verdana" w:eastAsia="Century Gothic" w:hAnsi="Verdana" w:cs="Arial"/>
          <w:lang w:eastAsia="es-ES"/>
        </w:rPr>
        <w:t xml:space="preserve">s </w:t>
      </w:r>
      <w:r w:rsidRPr="00836680">
        <w:rPr>
          <w:rFonts w:ascii="Verdana" w:eastAsia="Century Gothic" w:hAnsi="Verdana" w:cs="Arial"/>
          <w:spacing w:val="1"/>
          <w:lang w:eastAsia="es-ES"/>
        </w:rPr>
        <w:t>l</w:t>
      </w:r>
      <w:r w:rsidRPr="00836680">
        <w:rPr>
          <w:rFonts w:ascii="Verdana" w:eastAsia="Century Gothic" w:hAnsi="Verdana" w:cs="Arial"/>
          <w:spacing w:val="-1"/>
          <w:lang w:eastAsia="es-ES"/>
        </w:rPr>
        <w:t>a</w:t>
      </w:r>
      <w:r w:rsidRPr="00836680">
        <w:rPr>
          <w:rFonts w:ascii="Verdana" w:eastAsia="Century Gothic" w:hAnsi="Verdana" w:cs="Arial"/>
          <w:lang w:eastAsia="es-ES"/>
        </w:rPr>
        <w:t>s</w:t>
      </w:r>
      <w:r w:rsidRPr="00836680">
        <w:rPr>
          <w:rFonts w:ascii="Verdana" w:eastAsia="Century Gothic" w:hAnsi="Verdana" w:cs="Arial"/>
          <w:spacing w:val="21"/>
          <w:lang w:eastAsia="es-ES"/>
        </w:rPr>
        <w:t xml:space="preserve"> </w:t>
      </w:r>
      <w:r w:rsidRPr="00836680">
        <w:rPr>
          <w:rFonts w:ascii="Verdana" w:eastAsia="Century Gothic" w:hAnsi="Verdana" w:cs="Arial"/>
          <w:spacing w:val="-1"/>
          <w:lang w:eastAsia="es-ES"/>
        </w:rPr>
        <w:t>q</w:t>
      </w:r>
      <w:r w:rsidRPr="00836680">
        <w:rPr>
          <w:rFonts w:ascii="Verdana" w:eastAsia="Century Gothic" w:hAnsi="Verdana" w:cs="Arial"/>
          <w:spacing w:val="2"/>
          <w:lang w:eastAsia="es-ES"/>
        </w:rPr>
        <w:t>u</w:t>
      </w:r>
      <w:r w:rsidRPr="00836680">
        <w:rPr>
          <w:rFonts w:ascii="Verdana" w:eastAsia="Century Gothic" w:hAnsi="Verdana" w:cs="Arial"/>
          <w:lang w:eastAsia="es-ES"/>
        </w:rPr>
        <w:t>e</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w:t>
      </w:r>
      <w:r w:rsidRPr="00836680">
        <w:rPr>
          <w:rFonts w:ascii="Verdana" w:eastAsia="Century Gothic" w:hAnsi="Verdana" w:cs="Arial"/>
          <w:lang w:eastAsia="es-ES"/>
        </w:rPr>
        <w:t xml:space="preserve">n </w:t>
      </w:r>
      <w:r w:rsidRPr="00836680">
        <w:rPr>
          <w:rFonts w:ascii="Verdana" w:eastAsia="Century Gothic" w:hAnsi="Verdana" w:cs="Arial"/>
          <w:spacing w:val="-1"/>
          <w:lang w:eastAsia="es-ES"/>
        </w:rPr>
        <w:t>q</w:t>
      </w:r>
      <w:r w:rsidRPr="00836680">
        <w:rPr>
          <w:rFonts w:ascii="Verdana" w:eastAsia="Century Gothic" w:hAnsi="Verdana" w:cs="Arial"/>
          <w:spacing w:val="2"/>
          <w:lang w:eastAsia="es-ES"/>
        </w:rPr>
        <w:t>u</w:t>
      </w:r>
      <w:r w:rsidRPr="00836680">
        <w:rPr>
          <w:rFonts w:ascii="Verdana" w:eastAsia="Century Gothic" w:hAnsi="Verdana" w:cs="Arial"/>
          <w:lang w:eastAsia="es-ES"/>
        </w:rPr>
        <w:t>e</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spacing w:val="-1"/>
          <w:lang w:eastAsia="es-ES"/>
        </w:rPr>
        <w:t>e</w:t>
      </w:r>
      <w:r w:rsidRPr="00836680">
        <w:rPr>
          <w:rFonts w:ascii="Verdana" w:eastAsia="Century Gothic" w:hAnsi="Verdana" w:cs="Arial"/>
          <w:lang w:eastAsia="es-ES"/>
        </w:rPr>
        <w:t>a</w:t>
      </w:r>
      <w:r w:rsidRPr="00836680">
        <w:rPr>
          <w:rFonts w:ascii="Verdana" w:eastAsia="Century Gothic" w:hAnsi="Verdana" w:cs="Arial"/>
          <w:spacing w:val="23"/>
          <w:lang w:eastAsia="es-ES"/>
        </w:rPr>
        <w:t xml:space="preserve"> </w:t>
      </w:r>
      <w:r w:rsidRPr="00836680">
        <w:rPr>
          <w:rFonts w:ascii="Verdana" w:eastAsia="Century Gothic" w:hAnsi="Verdana" w:cs="Arial"/>
          <w:spacing w:val="-1"/>
          <w:lang w:eastAsia="es-ES"/>
        </w:rPr>
        <w:t>má</w:t>
      </w:r>
      <w:r w:rsidRPr="00836680">
        <w:rPr>
          <w:rFonts w:ascii="Verdana" w:eastAsia="Century Gothic" w:hAnsi="Verdana" w:cs="Arial"/>
          <w:lang w:eastAsia="es-ES"/>
        </w:rPr>
        <w:t>s</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si</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pl</w:t>
      </w:r>
      <w:r w:rsidRPr="00836680">
        <w:rPr>
          <w:rFonts w:ascii="Verdana" w:eastAsia="Century Gothic" w:hAnsi="Verdana" w:cs="Arial"/>
          <w:spacing w:val="-1"/>
          <w:lang w:eastAsia="es-ES"/>
        </w:rPr>
        <w:t>e</w:t>
      </w:r>
      <w:r w:rsidRPr="00836680">
        <w:rPr>
          <w:rFonts w:ascii="Verdana" w:eastAsia="Century Gothic" w:hAnsi="Verdana" w:cs="Arial"/>
          <w:lang w:eastAsia="es-ES"/>
        </w:rPr>
        <w:t>s</w:t>
      </w:r>
      <w:r w:rsidRPr="00836680">
        <w:rPr>
          <w:rFonts w:ascii="Verdana" w:eastAsia="Century Gothic" w:hAnsi="Verdana" w:cs="Arial"/>
          <w:spacing w:val="32"/>
          <w:lang w:eastAsia="es-ES"/>
        </w:rPr>
        <w:t xml:space="preserve"> </w:t>
      </w:r>
      <w:r w:rsidRPr="00836680">
        <w:rPr>
          <w:rFonts w:ascii="Verdana" w:eastAsia="Century Gothic" w:hAnsi="Verdana" w:cs="Arial"/>
          <w:spacing w:val="1"/>
          <w:lang w:eastAsia="es-ES"/>
        </w:rPr>
        <w:t>l</w:t>
      </w:r>
      <w:r w:rsidRPr="00836680">
        <w:rPr>
          <w:rFonts w:ascii="Verdana" w:eastAsia="Century Gothic" w:hAnsi="Verdana" w:cs="Arial"/>
          <w:spacing w:val="-1"/>
          <w:lang w:eastAsia="es-ES"/>
        </w:rPr>
        <w:t>a</w:t>
      </w:r>
      <w:r w:rsidRPr="00836680">
        <w:rPr>
          <w:rFonts w:ascii="Verdana" w:eastAsia="Century Gothic" w:hAnsi="Verdana" w:cs="Arial"/>
          <w:lang w:eastAsia="es-ES"/>
        </w:rPr>
        <w:t>s</w:t>
      </w:r>
      <w:r w:rsidRPr="00836680">
        <w:rPr>
          <w:rFonts w:ascii="Verdana" w:eastAsia="Century Gothic" w:hAnsi="Verdana" w:cs="Arial"/>
          <w:spacing w:val="21"/>
          <w:lang w:eastAsia="es-ES"/>
        </w:rPr>
        <w:t xml:space="preserve"> </w:t>
      </w:r>
      <w:r w:rsidRPr="00836680">
        <w:rPr>
          <w:rFonts w:ascii="Verdana" w:eastAsia="Century Gothic" w:hAnsi="Verdana" w:cs="Arial"/>
          <w:spacing w:val="1"/>
          <w:w w:val="104"/>
          <w:lang w:eastAsia="es-ES"/>
        </w:rPr>
        <w:t>la</w:t>
      </w:r>
      <w:r w:rsidRPr="00836680">
        <w:rPr>
          <w:rFonts w:ascii="Verdana" w:eastAsia="Century Gothic" w:hAnsi="Verdana" w:cs="Arial"/>
          <w:spacing w:val="-1"/>
          <w:w w:val="104"/>
          <w:lang w:eastAsia="es-ES"/>
        </w:rPr>
        <w:t>b</w:t>
      </w:r>
      <w:r w:rsidRPr="00836680">
        <w:rPr>
          <w:rFonts w:ascii="Verdana" w:eastAsia="Century Gothic" w:hAnsi="Verdana" w:cs="Arial"/>
          <w:spacing w:val="2"/>
          <w:w w:val="104"/>
          <w:lang w:eastAsia="es-ES"/>
        </w:rPr>
        <w:t>o</w:t>
      </w:r>
      <w:r w:rsidRPr="00836680">
        <w:rPr>
          <w:rFonts w:ascii="Verdana" w:eastAsia="Century Gothic" w:hAnsi="Verdana" w:cs="Arial"/>
          <w:spacing w:val="1"/>
          <w:w w:val="104"/>
          <w:lang w:eastAsia="es-ES"/>
        </w:rPr>
        <w:t>r</w:t>
      </w:r>
      <w:r w:rsidRPr="00836680">
        <w:rPr>
          <w:rFonts w:ascii="Verdana" w:eastAsia="Century Gothic" w:hAnsi="Verdana" w:cs="Arial"/>
          <w:spacing w:val="-1"/>
          <w:w w:val="104"/>
          <w:lang w:eastAsia="es-ES"/>
        </w:rPr>
        <w:t>e</w:t>
      </w:r>
      <w:r w:rsidRPr="00836680">
        <w:rPr>
          <w:rFonts w:ascii="Verdana" w:eastAsia="Century Gothic" w:hAnsi="Verdana" w:cs="Arial"/>
          <w:w w:val="104"/>
          <w:lang w:eastAsia="es-ES"/>
        </w:rPr>
        <w:t xml:space="preserve">s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ip</w:t>
      </w:r>
      <w:r w:rsidRPr="00836680">
        <w:rPr>
          <w:rFonts w:ascii="Verdana" w:eastAsia="Century Gothic" w:hAnsi="Verdana" w:cs="Arial"/>
          <w:spacing w:val="-1"/>
          <w:lang w:eastAsia="es-ES"/>
        </w:rPr>
        <w:t>u</w:t>
      </w:r>
      <w:r w:rsidRPr="00836680">
        <w:rPr>
          <w:rFonts w:ascii="Verdana" w:eastAsia="Century Gothic" w:hAnsi="Verdana" w:cs="Arial"/>
          <w:spacing w:val="1"/>
          <w:lang w:eastAsia="es-ES"/>
        </w:rPr>
        <w:t>lac</w:t>
      </w:r>
      <w:r w:rsidRPr="00836680">
        <w:rPr>
          <w:rFonts w:ascii="Verdana" w:eastAsia="Century Gothic" w:hAnsi="Verdana" w:cs="Arial"/>
          <w:lang w:eastAsia="es-ES"/>
        </w:rPr>
        <w:t xml:space="preserve">ión </w:t>
      </w:r>
      <w:r w:rsidRPr="00836680">
        <w:rPr>
          <w:rFonts w:ascii="Verdana" w:eastAsia="Century Gothic" w:hAnsi="Verdana" w:cs="Arial"/>
          <w:spacing w:val="1"/>
          <w:lang w:eastAsia="es-ES"/>
        </w:rPr>
        <w:t>e</w:t>
      </w:r>
      <w:r w:rsidRPr="00836680">
        <w:rPr>
          <w:rFonts w:ascii="Verdana" w:eastAsia="Century Gothic" w:hAnsi="Verdana" w:cs="Arial"/>
          <w:lang w:eastAsia="es-ES"/>
        </w:rPr>
        <w:t>n</w:t>
      </w:r>
      <w:r w:rsidRPr="00836680">
        <w:rPr>
          <w:rFonts w:ascii="Verdana" w:eastAsia="Century Gothic" w:hAnsi="Verdana" w:cs="Arial"/>
          <w:spacing w:val="6"/>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lang w:eastAsia="es-ES"/>
        </w:rPr>
        <w:t>l</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r</w:t>
      </w:r>
      <w:r w:rsidRPr="00836680">
        <w:rPr>
          <w:rFonts w:ascii="Verdana" w:eastAsia="Century Gothic" w:hAnsi="Verdana" w:cs="Arial"/>
          <w:spacing w:val="1"/>
          <w:lang w:eastAsia="es-ES"/>
        </w:rPr>
        <w:t>re</w:t>
      </w:r>
      <w:r w:rsidRPr="00836680">
        <w:rPr>
          <w:rFonts w:ascii="Verdana" w:eastAsia="Century Gothic" w:hAnsi="Verdana" w:cs="Arial"/>
          <w:lang w:eastAsia="es-ES"/>
        </w:rPr>
        <w:t>,</w:t>
      </w:r>
      <w:r w:rsidRPr="00836680">
        <w:rPr>
          <w:rFonts w:ascii="Verdana" w:eastAsia="Century Gothic" w:hAnsi="Verdana" w:cs="Arial"/>
          <w:spacing w:val="20"/>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bl</w:t>
      </w:r>
      <w:r w:rsidRPr="00836680">
        <w:rPr>
          <w:rFonts w:ascii="Verdana" w:eastAsia="Century Gothic" w:hAnsi="Verdana" w:cs="Arial"/>
          <w:spacing w:val="-1"/>
          <w:lang w:eastAsia="es-ES"/>
        </w:rPr>
        <w:t>e</w:t>
      </w:r>
      <w:r w:rsidRPr="00836680">
        <w:rPr>
          <w:rFonts w:ascii="Verdana" w:eastAsia="Century Gothic" w:hAnsi="Verdana" w:cs="Arial"/>
          <w:lang w:eastAsia="es-ES"/>
        </w:rPr>
        <w:t>z</w:t>
      </w:r>
      <w:r w:rsidRPr="00836680">
        <w:rPr>
          <w:rFonts w:ascii="Verdana" w:eastAsia="Century Gothic" w:hAnsi="Verdana" w:cs="Arial"/>
          <w:spacing w:val="17"/>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3"/>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nr</w:t>
      </w:r>
      <w:r w:rsidRPr="00836680">
        <w:rPr>
          <w:rFonts w:ascii="Verdana" w:eastAsia="Century Gothic" w:hAnsi="Verdana" w:cs="Arial"/>
          <w:lang w:eastAsia="es-ES"/>
        </w:rPr>
        <w:t>o</w:t>
      </w:r>
      <w:r w:rsidRPr="00836680">
        <w:rPr>
          <w:rFonts w:ascii="Verdana" w:eastAsia="Century Gothic" w:hAnsi="Verdana" w:cs="Arial"/>
          <w:spacing w:val="1"/>
          <w:lang w:eastAsia="es-ES"/>
        </w:rPr>
        <w:t>l</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a</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6"/>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spacing w:val="-1"/>
          <w:lang w:eastAsia="es-ES"/>
        </w:rPr>
        <w:t>e</w:t>
      </w:r>
      <w:r w:rsidRPr="00836680">
        <w:rPr>
          <w:rFonts w:ascii="Verdana" w:eastAsia="Century Gothic" w:hAnsi="Verdana" w:cs="Arial"/>
          <w:lang w:eastAsia="es-ES"/>
        </w:rPr>
        <w:t>l</w:t>
      </w:r>
      <w:r w:rsidRPr="00836680">
        <w:rPr>
          <w:rFonts w:ascii="Verdana" w:eastAsia="Century Gothic" w:hAnsi="Verdana" w:cs="Arial"/>
          <w:spacing w:val="11"/>
          <w:lang w:eastAsia="es-ES"/>
        </w:rPr>
        <w:t xml:space="preserve"> </w:t>
      </w:r>
      <w:r w:rsidRPr="00836680">
        <w:rPr>
          <w:rFonts w:ascii="Verdana" w:eastAsia="Century Gothic" w:hAnsi="Verdana" w:cs="Arial"/>
          <w:spacing w:val="-1"/>
          <w:w w:val="104"/>
          <w:lang w:eastAsia="es-ES"/>
        </w:rPr>
        <w:t>a</w:t>
      </w:r>
      <w:r w:rsidRPr="00836680">
        <w:rPr>
          <w:rFonts w:ascii="Verdana" w:eastAsia="Century Gothic" w:hAnsi="Verdana" w:cs="Arial"/>
          <w:spacing w:val="1"/>
          <w:w w:val="104"/>
          <w:lang w:eastAsia="es-ES"/>
        </w:rPr>
        <w:t>la</w:t>
      </w:r>
      <w:r w:rsidRPr="00836680">
        <w:rPr>
          <w:rFonts w:ascii="Verdana" w:eastAsia="Century Gothic" w:hAnsi="Verdana" w:cs="Arial"/>
          <w:spacing w:val="-1"/>
          <w:w w:val="104"/>
          <w:lang w:eastAsia="es-ES"/>
        </w:rPr>
        <w:t>m</w:t>
      </w:r>
      <w:r w:rsidRPr="00836680">
        <w:rPr>
          <w:rFonts w:ascii="Verdana" w:eastAsia="Century Gothic" w:hAnsi="Verdana" w:cs="Arial"/>
          <w:spacing w:val="1"/>
          <w:w w:val="104"/>
          <w:lang w:eastAsia="es-ES"/>
        </w:rPr>
        <w:t>bre</w:t>
      </w:r>
      <w:r w:rsidRPr="00836680">
        <w:rPr>
          <w:rFonts w:ascii="Verdana" w:eastAsia="Century Gothic" w:hAnsi="Verdana" w:cs="Arial"/>
          <w:w w:val="104"/>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o</w:t>
      </w:r>
      <w:r w:rsidRPr="00836680">
        <w:rPr>
          <w:rFonts w:ascii="Verdana" w:eastAsia="Century Gothic" w:hAnsi="Verdana" w:cs="Arial"/>
          <w:lang w:eastAsia="es-ES"/>
        </w:rPr>
        <w:t>n</w:t>
      </w:r>
      <w:r w:rsidRPr="00836680">
        <w:rPr>
          <w:rFonts w:ascii="Verdana" w:eastAsia="Century Gothic" w:hAnsi="Verdana" w:cs="Arial"/>
          <w:spacing w:val="11"/>
          <w:lang w:eastAsia="es-ES"/>
        </w:rPr>
        <w:t xml:space="preserve">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á</w:t>
      </w:r>
      <w:r w:rsidRPr="00836680">
        <w:rPr>
          <w:rFonts w:ascii="Verdana" w:eastAsia="Century Gothic" w:hAnsi="Verdana" w:cs="Arial"/>
          <w:spacing w:val="-1"/>
          <w:lang w:eastAsia="es-ES"/>
        </w:rPr>
        <w:t>m</w:t>
      </w:r>
      <w:r w:rsidRPr="00836680">
        <w:rPr>
          <w:rFonts w:ascii="Verdana" w:eastAsia="Century Gothic" w:hAnsi="Verdana" w:cs="Arial"/>
          <w:spacing w:val="3"/>
          <w:lang w:eastAsia="es-ES"/>
        </w:rPr>
        <w:t>e</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n</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in</w:t>
      </w:r>
      <w:r w:rsidRPr="00836680">
        <w:rPr>
          <w:rFonts w:ascii="Verdana" w:eastAsia="Century Gothic" w:hAnsi="Verdana" w:cs="Arial"/>
          <w:spacing w:val="-1"/>
          <w:lang w:eastAsia="es-ES"/>
        </w:rPr>
        <w:t>a</w:t>
      </w:r>
      <w:r w:rsidRPr="00836680">
        <w:rPr>
          <w:rFonts w:ascii="Verdana" w:eastAsia="Century Gothic" w:hAnsi="Verdana" w:cs="Arial"/>
          <w:lang w:eastAsia="es-ES"/>
        </w:rPr>
        <w:t>l</w:t>
      </w:r>
      <w:r w:rsidRPr="00836680">
        <w:rPr>
          <w:rFonts w:ascii="Verdana" w:eastAsia="Century Gothic" w:hAnsi="Verdana" w:cs="Arial"/>
          <w:spacing w:val="24"/>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7"/>
          <w:lang w:eastAsia="es-ES"/>
        </w:rPr>
        <w:t xml:space="preserve"> </w:t>
      </w:r>
      <w:r w:rsidRPr="00836680">
        <w:rPr>
          <w:rFonts w:ascii="Verdana" w:eastAsia="Century Gothic" w:hAnsi="Verdana" w:cs="Arial"/>
          <w:spacing w:val="2"/>
          <w:lang w:eastAsia="es-ES"/>
        </w:rPr>
        <w:t>1</w:t>
      </w:r>
      <w:r w:rsidRPr="00836680">
        <w:rPr>
          <w:rFonts w:ascii="Verdana" w:eastAsia="Century Gothic" w:hAnsi="Verdana" w:cs="Arial"/>
          <w:lang w:eastAsia="es-ES"/>
        </w:rPr>
        <w:t>.65</w:t>
      </w:r>
      <w:r w:rsidRPr="00836680">
        <w:rPr>
          <w:rFonts w:ascii="Verdana" w:eastAsia="Century Gothic" w:hAnsi="Verdana" w:cs="Arial"/>
          <w:spacing w:val="13"/>
          <w:lang w:eastAsia="es-ES"/>
        </w:rPr>
        <w:t xml:space="preserve"> </w:t>
      </w:r>
      <w:proofErr w:type="spellStart"/>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m</w:t>
      </w:r>
      <w:proofErr w:type="spellEnd"/>
      <w:r w:rsidRPr="00836680">
        <w:rPr>
          <w:rFonts w:ascii="Verdana" w:eastAsia="Century Gothic" w:hAnsi="Verdana" w:cs="Arial"/>
          <w:lang w:eastAsia="es-ES"/>
        </w:rPr>
        <w:t>.</w:t>
      </w:r>
      <w:r w:rsidRPr="00836680">
        <w:rPr>
          <w:rFonts w:ascii="Verdana" w:eastAsia="Century Gothic" w:hAnsi="Verdana" w:cs="Arial"/>
          <w:spacing w:val="12"/>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t</w:t>
      </w:r>
      <w:r w:rsidRPr="00836680">
        <w:rPr>
          <w:rFonts w:ascii="Verdana" w:eastAsia="Century Gothic" w:hAnsi="Verdana" w:cs="Arial"/>
          <w:lang w:eastAsia="es-ES"/>
        </w:rPr>
        <w:t>a</w:t>
      </w:r>
      <w:r w:rsidRPr="00836680">
        <w:rPr>
          <w:rFonts w:ascii="Verdana" w:eastAsia="Century Gothic" w:hAnsi="Verdana" w:cs="Arial"/>
          <w:spacing w:val="12"/>
          <w:lang w:eastAsia="es-ES"/>
        </w:rPr>
        <w:t xml:space="preserve"> </w:t>
      </w:r>
      <w:r w:rsidRPr="00836680">
        <w:rPr>
          <w:rFonts w:ascii="Verdana" w:eastAsia="Century Gothic" w:hAnsi="Verdana" w:cs="Arial"/>
          <w:spacing w:val="1"/>
          <w:w w:val="104"/>
          <w:lang w:eastAsia="es-ES"/>
        </w:rPr>
        <w:t>r</w:t>
      </w:r>
      <w:r w:rsidRPr="00836680">
        <w:rPr>
          <w:rFonts w:ascii="Verdana" w:eastAsia="Century Gothic" w:hAnsi="Verdana" w:cs="Arial"/>
          <w:spacing w:val="-1"/>
          <w:w w:val="104"/>
          <w:lang w:eastAsia="es-ES"/>
        </w:rPr>
        <w:t>e</w:t>
      </w:r>
      <w:r w:rsidRPr="00836680">
        <w:rPr>
          <w:rFonts w:ascii="Verdana" w:eastAsia="Century Gothic" w:hAnsi="Verdana" w:cs="Arial"/>
          <w:spacing w:val="3"/>
          <w:w w:val="104"/>
          <w:lang w:eastAsia="es-ES"/>
        </w:rPr>
        <w:t>s</w:t>
      </w:r>
      <w:r w:rsidRPr="00836680">
        <w:rPr>
          <w:rFonts w:ascii="Verdana" w:eastAsia="Century Gothic" w:hAnsi="Verdana" w:cs="Arial"/>
          <w:spacing w:val="-1"/>
          <w:w w:val="104"/>
          <w:lang w:eastAsia="es-ES"/>
        </w:rPr>
        <w:t>i</w:t>
      </w:r>
      <w:r w:rsidRPr="00836680">
        <w:rPr>
          <w:rFonts w:ascii="Verdana" w:eastAsia="Century Gothic" w:hAnsi="Verdana" w:cs="Arial"/>
          <w:spacing w:val="3"/>
          <w:w w:val="104"/>
          <w:lang w:eastAsia="es-ES"/>
        </w:rPr>
        <w:t>s</w:t>
      </w:r>
      <w:r w:rsidRPr="00836680">
        <w:rPr>
          <w:rFonts w:ascii="Verdana" w:eastAsia="Century Gothic" w:hAnsi="Verdana" w:cs="Arial"/>
          <w:spacing w:val="-1"/>
          <w:w w:val="104"/>
          <w:lang w:eastAsia="es-ES"/>
        </w:rPr>
        <w:t>te</w:t>
      </w:r>
      <w:r w:rsidRPr="00836680">
        <w:rPr>
          <w:rFonts w:ascii="Verdana" w:eastAsia="Century Gothic" w:hAnsi="Verdana" w:cs="Arial"/>
          <w:spacing w:val="1"/>
          <w:w w:val="104"/>
          <w:lang w:eastAsia="es-ES"/>
        </w:rPr>
        <w:t>ncia</w:t>
      </w:r>
      <w:r w:rsidRPr="00836680">
        <w:rPr>
          <w:rFonts w:ascii="Verdana" w:eastAsia="Century Gothic" w:hAnsi="Verdana" w:cs="Arial"/>
          <w:w w:val="104"/>
          <w:lang w:eastAsia="es-ES"/>
        </w:rPr>
        <w:t>.</w:t>
      </w:r>
    </w:p>
    <w:p w:rsidR="00E66FDD" w:rsidRPr="00836680" w:rsidRDefault="00E66FDD" w:rsidP="00E66FDD">
      <w:pPr>
        <w:contextualSpacing/>
        <w:jc w:val="both"/>
        <w:rPr>
          <w:rFonts w:ascii="Verdana" w:eastAsia="Century Gothic" w:hAnsi="Verdana" w:cs="Arial"/>
          <w:w w:val="104"/>
          <w:lang w:eastAsia="es-ES"/>
        </w:rPr>
      </w:pPr>
    </w:p>
    <w:p w:rsidR="00E66FDD" w:rsidRPr="00836680" w:rsidRDefault="00E66FDD" w:rsidP="00E66FDD">
      <w:pPr>
        <w:contextualSpacing/>
        <w:jc w:val="both"/>
        <w:rPr>
          <w:rFonts w:ascii="Verdana" w:eastAsia="Century Gothic" w:hAnsi="Verdana" w:cs="Arial"/>
          <w:w w:val="104"/>
          <w:lang w:eastAsia="es-ES"/>
        </w:rPr>
      </w:pPr>
    </w:p>
    <w:p w:rsidR="00E66FDD" w:rsidRPr="00836680" w:rsidRDefault="00E66FDD" w:rsidP="00E66FDD">
      <w:pPr>
        <w:contextualSpacing/>
        <w:jc w:val="both"/>
        <w:rPr>
          <w:rFonts w:ascii="Verdana" w:eastAsia="Century Gothic" w:hAnsi="Verdana" w:cs="Arial"/>
          <w:spacing w:val="1"/>
          <w:w w:val="104"/>
          <w:position w:val="-1"/>
          <w:lang w:eastAsia="es-ES"/>
        </w:rPr>
      </w:pPr>
      <w:r w:rsidRPr="00836680">
        <w:rPr>
          <w:rFonts w:ascii="Verdana" w:eastAsia="Century Gothic" w:hAnsi="Verdana" w:cs="Arial"/>
          <w:lang w:eastAsia="es-ES"/>
        </w:rPr>
        <w:t xml:space="preserve">El  </w:t>
      </w:r>
      <w:r w:rsidRPr="00836680">
        <w:rPr>
          <w:rFonts w:ascii="Verdana" w:eastAsia="Century Gothic" w:hAnsi="Verdana" w:cs="Arial"/>
          <w:spacing w:val="16"/>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eri</w:t>
      </w:r>
      <w:r w:rsidRPr="00836680">
        <w:rPr>
          <w:rFonts w:ascii="Verdana" w:eastAsia="Century Gothic" w:hAnsi="Verdana" w:cs="Arial"/>
          <w:spacing w:val="-1"/>
          <w:lang w:eastAsia="es-ES"/>
        </w:rPr>
        <w:t>a</w:t>
      </w:r>
      <w:r w:rsidRPr="00836680">
        <w:rPr>
          <w:rFonts w:ascii="Verdana" w:eastAsia="Century Gothic" w:hAnsi="Verdana" w:cs="Arial"/>
          <w:lang w:eastAsia="es-ES"/>
        </w:rPr>
        <w:t xml:space="preserve">l  </w:t>
      </w:r>
      <w:r w:rsidRPr="00836680">
        <w:rPr>
          <w:rFonts w:ascii="Verdana" w:eastAsia="Century Gothic" w:hAnsi="Verdana" w:cs="Arial"/>
          <w:spacing w:val="33"/>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lang w:eastAsia="es-ES"/>
        </w:rPr>
        <w:t xml:space="preserve">á  </w:t>
      </w:r>
      <w:r w:rsidRPr="00836680">
        <w:rPr>
          <w:rFonts w:ascii="Verdana" w:eastAsia="Century Gothic" w:hAnsi="Verdana" w:cs="Arial"/>
          <w:spacing w:val="29"/>
          <w:lang w:eastAsia="es-ES"/>
        </w:rPr>
        <w:t xml:space="preserve"> </w:t>
      </w:r>
      <w:r w:rsidRPr="00836680">
        <w:rPr>
          <w:rFonts w:ascii="Verdana" w:eastAsia="Century Gothic" w:hAnsi="Verdana" w:cs="Arial"/>
          <w:spacing w:val="1"/>
          <w:lang w:eastAsia="es-ES"/>
        </w:rPr>
        <w:t>se</w:t>
      </w:r>
      <w:r w:rsidRPr="00836680">
        <w:rPr>
          <w:rFonts w:ascii="Verdana" w:eastAsia="Century Gothic" w:hAnsi="Verdana" w:cs="Arial"/>
          <w:lang w:eastAsia="es-ES"/>
        </w:rPr>
        <w:t xml:space="preserve">r  </w:t>
      </w:r>
      <w:r w:rsidRPr="00836680">
        <w:rPr>
          <w:rFonts w:ascii="Verdana" w:eastAsia="Century Gothic" w:hAnsi="Verdana" w:cs="Arial"/>
          <w:spacing w:val="17"/>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 xml:space="preserve">e  </w:t>
      </w:r>
      <w:r w:rsidRPr="00836680">
        <w:rPr>
          <w:rFonts w:ascii="Verdana" w:eastAsia="Century Gothic" w:hAnsi="Verdana" w:cs="Arial"/>
          <w:spacing w:val="19"/>
          <w:lang w:eastAsia="es-ES"/>
        </w:rPr>
        <w:t xml:space="preserve"> </w:t>
      </w:r>
      <w:r w:rsidRPr="00836680">
        <w:rPr>
          <w:rFonts w:ascii="Verdana" w:eastAsia="Century Gothic" w:hAnsi="Verdana" w:cs="Arial"/>
          <w:spacing w:val="-1"/>
          <w:lang w:eastAsia="es-ES"/>
        </w:rPr>
        <w:t>b</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w:t>
      </w:r>
      <w:r w:rsidRPr="00836680">
        <w:rPr>
          <w:rFonts w:ascii="Verdana" w:eastAsia="Century Gothic" w:hAnsi="Verdana" w:cs="Arial"/>
          <w:lang w:eastAsia="es-ES"/>
        </w:rPr>
        <w:t xml:space="preserve">a  </w:t>
      </w:r>
      <w:r w:rsidRPr="00836680">
        <w:rPr>
          <w:rFonts w:ascii="Verdana" w:eastAsia="Century Gothic" w:hAnsi="Verdana" w:cs="Arial"/>
          <w:spacing w:val="29"/>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lida</w:t>
      </w:r>
      <w:r w:rsidRPr="00836680">
        <w:rPr>
          <w:rFonts w:ascii="Verdana" w:eastAsia="Century Gothic" w:hAnsi="Verdana" w:cs="Arial"/>
          <w:lang w:eastAsia="es-ES"/>
        </w:rPr>
        <w:t xml:space="preserve">d  </w:t>
      </w:r>
      <w:r w:rsidRPr="00836680">
        <w:rPr>
          <w:rFonts w:ascii="Verdana" w:eastAsia="Century Gothic" w:hAnsi="Verdana" w:cs="Arial"/>
          <w:spacing w:val="30"/>
          <w:lang w:eastAsia="es-ES"/>
        </w:rPr>
        <w:t xml:space="preserve"> </w:t>
      </w:r>
      <w:r w:rsidRPr="00836680">
        <w:rPr>
          <w:rFonts w:ascii="Verdana" w:eastAsia="Century Gothic" w:hAnsi="Verdana" w:cs="Arial"/>
          <w:lang w:eastAsia="es-ES"/>
        </w:rPr>
        <w:t xml:space="preserve">y  </w:t>
      </w:r>
      <w:r w:rsidRPr="00836680">
        <w:rPr>
          <w:rFonts w:ascii="Verdana" w:eastAsia="Century Gothic" w:hAnsi="Verdana" w:cs="Arial"/>
          <w:spacing w:val="14"/>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 xml:space="preserve">e  </w:t>
      </w:r>
      <w:r w:rsidRPr="00836680">
        <w:rPr>
          <w:rFonts w:ascii="Verdana" w:eastAsia="Century Gothic" w:hAnsi="Verdana" w:cs="Arial"/>
          <w:spacing w:val="19"/>
          <w:lang w:eastAsia="es-ES"/>
        </w:rPr>
        <w:t xml:space="preserve"> </w:t>
      </w:r>
      <w:r w:rsidRPr="00836680">
        <w:rPr>
          <w:rFonts w:ascii="Verdana" w:eastAsia="Century Gothic" w:hAnsi="Verdana" w:cs="Arial"/>
          <w:spacing w:val="-1"/>
          <w:w w:val="104"/>
          <w:lang w:eastAsia="es-ES"/>
        </w:rPr>
        <w:t>m</w:t>
      </w:r>
      <w:r w:rsidRPr="00836680">
        <w:rPr>
          <w:rFonts w:ascii="Verdana" w:eastAsia="Century Gothic" w:hAnsi="Verdana" w:cs="Arial"/>
          <w:spacing w:val="1"/>
          <w:w w:val="104"/>
          <w:lang w:eastAsia="es-ES"/>
        </w:rPr>
        <w:t>ar</w:t>
      </w:r>
      <w:r w:rsidRPr="00836680">
        <w:rPr>
          <w:rFonts w:ascii="Verdana" w:eastAsia="Century Gothic" w:hAnsi="Verdana" w:cs="Arial"/>
          <w:spacing w:val="-1"/>
          <w:w w:val="104"/>
          <w:lang w:eastAsia="es-ES"/>
        </w:rPr>
        <w:t>c</w:t>
      </w:r>
      <w:r w:rsidRPr="00836680">
        <w:rPr>
          <w:rFonts w:ascii="Verdana" w:eastAsia="Century Gothic" w:hAnsi="Verdana" w:cs="Arial"/>
          <w:w w:val="104"/>
          <w:lang w:eastAsia="es-ES"/>
        </w:rPr>
        <w:t>a</w:t>
      </w:r>
      <w:r w:rsidRPr="00836680">
        <w:rPr>
          <w:rFonts w:ascii="Verdana" w:eastAsia="Century Gothic" w:hAnsi="Verdana" w:cs="Arial"/>
          <w:lang w:eastAsia="es-ES"/>
        </w:rPr>
        <w:t xml:space="preserve"> </w:t>
      </w:r>
      <w:r w:rsidRPr="00836680">
        <w:rPr>
          <w:rFonts w:ascii="Verdana" w:eastAsia="Century Gothic" w:hAnsi="Verdana" w:cs="Arial"/>
          <w:spacing w:val="-1"/>
          <w:w w:val="104"/>
          <w:position w:val="-1"/>
          <w:lang w:eastAsia="es-ES"/>
        </w:rPr>
        <w:t>r</w:t>
      </w:r>
      <w:r w:rsidRPr="00836680">
        <w:rPr>
          <w:rFonts w:ascii="Verdana" w:eastAsia="Century Gothic" w:hAnsi="Verdana" w:cs="Arial"/>
          <w:spacing w:val="1"/>
          <w:w w:val="104"/>
          <w:position w:val="-1"/>
          <w:lang w:eastAsia="es-ES"/>
        </w:rPr>
        <w:t>e</w:t>
      </w:r>
      <w:r w:rsidRPr="00836680">
        <w:rPr>
          <w:rFonts w:ascii="Verdana" w:eastAsia="Century Gothic" w:hAnsi="Verdana" w:cs="Arial"/>
          <w:spacing w:val="-1"/>
          <w:w w:val="104"/>
          <w:position w:val="-1"/>
          <w:lang w:eastAsia="es-ES"/>
        </w:rPr>
        <w:t>c</w:t>
      </w:r>
      <w:r w:rsidRPr="00836680">
        <w:rPr>
          <w:rFonts w:ascii="Verdana" w:eastAsia="Century Gothic" w:hAnsi="Verdana" w:cs="Arial"/>
          <w:spacing w:val="2"/>
          <w:w w:val="104"/>
          <w:position w:val="-1"/>
          <w:lang w:eastAsia="es-ES"/>
        </w:rPr>
        <w:t>o</w:t>
      </w:r>
      <w:r w:rsidRPr="00836680">
        <w:rPr>
          <w:rFonts w:ascii="Verdana" w:eastAsia="Century Gothic" w:hAnsi="Verdana" w:cs="Arial"/>
          <w:spacing w:val="-1"/>
          <w:w w:val="104"/>
          <w:position w:val="-1"/>
          <w:lang w:eastAsia="es-ES"/>
        </w:rPr>
        <w:t>n</w:t>
      </w:r>
      <w:r w:rsidRPr="00836680">
        <w:rPr>
          <w:rFonts w:ascii="Verdana" w:eastAsia="Century Gothic" w:hAnsi="Verdana" w:cs="Arial"/>
          <w:spacing w:val="2"/>
          <w:w w:val="104"/>
          <w:position w:val="-1"/>
          <w:lang w:eastAsia="es-ES"/>
        </w:rPr>
        <w:t>o</w:t>
      </w:r>
      <w:r w:rsidRPr="00836680">
        <w:rPr>
          <w:rFonts w:ascii="Verdana" w:eastAsia="Century Gothic" w:hAnsi="Verdana" w:cs="Arial"/>
          <w:spacing w:val="1"/>
          <w:w w:val="104"/>
          <w:position w:val="-1"/>
          <w:lang w:eastAsia="es-ES"/>
        </w:rPr>
        <w:t>ci</w:t>
      </w:r>
      <w:r w:rsidRPr="00836680">
        <w:rPr>
          <w:rFonts w:ascii="Verdana" w:eastAsia="Century Gothic" w:hAnsi="Verdana" w:cs="Arial"/>
          <w:spacing w:val="-2"/>
          <w:w w:val="104"/>
          <w:position w:val="-1"/>
          <w:lang w:eastAsia="es-ES"/>
        </w:rPr>
        <w:t>d</w:t>
      </w:r>
      <w:r w:rsidRPr="00836680">
        <w:rPr>
          <w:rFonts w:ascii="Verdana" w:eastAsia="Century Gothic" w:hAnsi="Verdana" w:cs="Arial"/>
          <w:spacing w:val="1"/>
          <w:w w:val="104"/>
          <w:position w:val="-1"/>
          <w:lang w:eastAsia="es-ES"/>
        </w:rPr>
        <w:t>a.</w:t>
      </w:r>
    </w:p>
    <w:p w:rsidR="00E66FDD" w:rsidRPr="00836680" w:rsidRDefault="00E66FDD" w:rsidP="00E66FDD">
      <w:pPr>
        <w:contextualSpacing/>
        <w:jc w:val="both"/>
        <w:rPr>
          <w:rFonts w:ascii="Verdana" w:eastAsia="Century Gothic" w:hAnsi="Verdana" w:cs="Arial"/>
          <w:lang w:eastAsia="es-ES"/>
        </w:rPr>
      </w:pPr>
      <w:r w:rsidRPr="00836680">
        <w:rPr>
          <w:rFonts w:ascii="Verdana" w:eastAsia="Century Gothic" w:hAnsi="Verdana" w:cs="Arial"/>
          <w:lang w:eastAsia="es-ES"/>
        </w:rPr>
        <w:t>El</w:t>
      </w:r>
      <w:r w:rsidRPr="00836680">
        <w:rPr>
          <w:rFonts w:ascii="Verdana" w:eastAsia="Century Gothic" w:hAnsi="Verdana" w:cs="Arial"/>
          <w:spacing w:val="6"/>
          <w:lang w:eastAsia="es-ES"/>
        </w:rPr>
        <w:t xml:space="preserve"> </w:t>
      </w:r>
      <w:r w:rsidRPr="00836680">
        <w:rPr>
          <w:rFonts w:ascii="Verdana" w:eastAsia="Century Gothic" w:hAnsi="Verdana" w:cs="Arial"/>
          <w:spacing w:val="-7"/>
          <w:lang w:eastAsia="es-ES"/>
        </w:rPr>
        <w:t>A</w:t>
      </w:r>
      <w:r w:rsidRPr="00836680">
        <w:rPr>
          <w:rFonts w:ascii="Verdana" w:eastAsia="Century Gothic" w:hAnsi="Verdana" w:cs="Arial"/>
          <w:spacing w:val="5"/>
          <w:lang w:eastAsia="es-ES"/>
        </w:rPr>
        <w:t>L</w:t>
      </w:r>
      <w:r w:rsidRPr="00836680">
        <w:rPr>
          <w:rFonts w:ascii="Verdana" w:eastAsia="Century Gothic" w:hAnsi="Verdana" w:cs="Arial"/>
          <w:spacing w:val="-2"/>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w:t>
      </w:r>
      <w:r w:rsidRPr="00836680">
        <w:rPr>
          <w:rFonts w:ascii="Verdana" w:eastAsia="Century Gothic" w:hAnsi="Verdana" w:cs="Arial"/>
          <w:lang w:eastAsia="es-ES"/>
        </w:rPr>
        <w:t>RE</w:t>
      </w:r>
      <w:r w:rsidRPr="00836680">
        <w:rPr>
          <w:rFonts w:ascii="Verdana" w:eastAsia="Century Gothic" w:hAnsi="Verdana" w:cs="Arial"/>
          <w:spacing w:val="23"/>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lang w:eastAsia="es-ES"/>
        </w:rPr>
        <w:t>E</w:t>
      </w:r>
      <w:r w:rsidRPr="00836680">
        <w:rPr>
          <w:rFonts w:ascii="Verdana" w:eastAsia="Century Gothic" w:hAnsi="Verdana" w:cs="Arial"/>
          <w:spacing w:val="8"/>
          <w:lang w:eastAsia="es-ES"/>
        </w:rPr>
        <w:t xml:space="preserve"> </w:t>
      </w:r>
      <w:r w:rsidRPr="00836680">
        <w:rPr>
          <w:rFonts w:ascii="Verdana" w:eastAsia="Century Gothic" w:hAnsi="Verdana" w:cs="Arial"/>
          <w:spacing w:val="-2"/>
          <w:lang w:eastAsia="es-ES"/>
        </w:rPr>
        <w:t>A</w:t>
      </w:r>
      <w:r w:rsidRPr="00836680">
        <w:rPr>
          <w:rFonts w:ascii="Verdana" w:eastAsia="Century Gothic" w:hAnsi="Verdana" w:cs="Arial"/>
          <w:spacing w:val="2"/>
          <w:lang w:eastAsia="es-ES"/>
        </w:rPr>
        <w:t>M</w:t>
      </w:r>
      <w:r w:rsidRPr="00836680">
        <w:rPr>
          <w:rFonts w:ascii="Verdana" w:eastAsia="Century Gothic" w:hAnsi="Verdana" w:cs="Arial"/>
          <w:spacing w:val="-4"/>
          <w:lang w:eastAsia="es-ES"/>
        </w:rPr>
        <w:t>A</w:t>
      </w:r>
      <w:r w:rsidRPr="00836680">
        <w:rPr>
          <w:rFonts w:ascii="Verdana" w:eastAsia="Century Gothic" w:hAnsi="Verdana" w:cs="Arial"/>
          <w:spacing w:val="2"/>
          <w:lang w:eastAsia="es-ES"/>
        </w:rPr>
        <w:t>RR</w:t>
      </w:r>
      <w:r w:rsidRPr="00836680">
        <w:rPr>
          <w:rFonts w:ascii="Verdana" w:eastAsia="Century Gothic" w:hAnsi="Verdana" w:cs="Arial"/>
          <w:lang w:eastAsia="es-ES"/>
        </w:rPr>
        <w:t>E</w:t>
      </w:r>
      <w:r w:rsidRPr="00836680">
        <w:rPr>
          <w:rFonts w:ascii="Verdana" w:eastAsia="Century Gothic" w:hAnsi="Verdana" w:cs="Arial"/>
          <w:spacing w:val="21"/>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lang w:eastAsia="es-ES"/>
        </w:rPr>
        <w:t>e</w:t>
      </w:r>
      <w:r w:rsidRPr="00836680">
        <w:rPr>
          <w:rFonts w:ascii="Verdana" w:eastAsia="Century Gothic" w:hAnsi="Verdana" w:cs="Arial"/>
          <w:spacing w:val="12"/>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spacing w:val="3"/>
          <w:lang w:eastAsia="es-ES"/>
        </w:rPr>
        <w:t>s</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a</w:t>
      </w:r>
      <w:r w:rsidRPr="00836680">
        <w:rPr>
          <w:rFonts w:ascii="Verdana" w:eastAsia="Century Gothic" w:hAnsi="Verdana" w:cs="Arial"/>
          <w:lang w:eastAsia="es-ES"/>
        </w:rPr>
        <w:t>r</w:t>
      </w:r>
      <w:r w:rsidRPr="00836680">
        <w:rPr>
          <w:rFonts w:ascii="Verdana" w:eastAsia="Century Gothic" w:hAnsi="Verdana" w:cs="Arial"/>
          <w:spacing w:val="12"/>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ac</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na</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34"/>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lang w:eastAsia="es-ES"/>
        </w:rPr>
        <w:t>n</w:t>
      </w:r>
      <w:r w:rsidRPr="00836680">
        <w:rPr>
          <w:rFonts w:ascii="Verdana" w:eastAsia="Century Gothic" w:hAnsi="Verdana" w:cs="Arial"/>
          <w:spacing w:val="5"/>
          <w:lang w:eastAsia="es-ES"/>
        </w:rPr>
        <w:t xml:space="preserve">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4"/>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bien</w:t>
      </w:r>
      <w:r w:rsidRPr="00836680">
        <w:rPr>
          <w:rFonts w:ascii="Verdana" w:eastAsia="Century Gothic" w:hAnsi="Verdana" w:cs="Arial"/>
          <w:spacing w:val="-1"/>
          <w:lang w:eastAsia="es-ES"/>
        </w:rPr>
        <w:t>t</w:t>
      </w:r>
      <w:r w:rsidRPr="00836680">
        <w:rPr>
          <w:rFonts w:ascii="Verdana" w:eastAsia="Century Gothic" w:hAnsi="Verdana" w:cs="Arial"/>
          <w:lang w:eastAsia="es-ES"/>
        </w:rPr>
        <w:t>e</w:t>
      </w:r>
      <w:r w:rsidRPr="00836680">
        <w:rPr>
          <w:rFonts w:ascii="Verdana" w:eastAsia="Century Gothic" w:hAnsi="Verdana" w:cs="Arial"/>
          <w:spacing w:val="22"/>
          <w:lang w:eastAsia="es-ES"/>
        </w:rPr>
        <w:t xml:space="preserve"> </w:t>
      </w:r>
      <w:r w:rsidRPr="00836680">
        <w:rPr>
          <w:rFonts w:ascii="Verdana" w:eastAsia="Century Gothic" w:hAnsi="Verdana" w:cs="Arial"/>
          <w:spacing w:val="1"/>
          <w:lang w:eastAsia="es-ES"/>
        </w:rPr>
        <w:t>se</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o</w:t>
      </w:r>
      <w:r w:rsidRPr="00836680">
        <w:rPr>
          <w:rFonts w:ascii="Verdana" w:eastAsia="Century Gothic" w:hAnsi="Verdana" w:cs="Arial"/>
          <w:lang w:eastAsia="es-ES"/>
        </w:rPr>
        <w:t>,</w:t>
      </w:r>
      <w:r w:rsidRPr="00836680">
        <w:rPr>
          <w:rFonts w:ascii="Verdana" w:eastAsia="Century Gothic" w:hAnsi="Verdana" w:cs="Arial"/>
          <w:spacing w:val="13"/>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te</w:t>
      </w:r>
      <w:r w:rsidRPr="00836680">
        <w:rPr>
          <w:rFonts w:ascii="Verdana" w:eastAsia="Century Gothic" w:hAnsi="Verdana" w:cs="Arial"/>
          <w:spacing w:val="2"/>
          <w:lang w:eastAsia="es-ES"/>
        </w:rPr>
        <w:t>g</w:t>
      </w:r>
      <w:r w:rsidRPr="00836680">
        <w:rPr>
          <w:rFonts w:ascii="Verdana" w:eastAsia="Century Gothic" w:hAnsi="Verdana" w:cs="Arial"/>
          <w:spacing w:val="1"/>
          <w:lang w:eastAsia="es-ES"/>
        </w:rPr>
        <w:t>i</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6"/>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5"/>
          <w:lang w:eastAsia="es-ES"/>
        </w:rPr>
        <w:t xml:space="preserve"> </w:t>
      </w:r>
      <w:r w:rsidRPr="00836680">
        <w:rPr>
          <w:rFonts w:ascii="Verdana" w:eastAsia="Century Gothic" w:hAnsi="Verdana" w:cs="Arial"/>
          <w:spacing w:val="-1"/>
          <w:lang w:eastAsia="es-ES"/>
        </w:rPr>
        <w:t>h</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eda</w:t>
      </w:r>
      <w:r w:rsidRPr="00836680">
        <w:rPr>
          <w:rFonts w:ascii="Verdana" w:eastAsia="Century Gothic" w:hAnsi="Verdana" w:cs="Arial"/>
          <w:lang w:eastAsia="es-ES"/>
        </w:rPr>
        <w:t>d</w:t>
      </w:r>
      <w:r w:rsidRPr="00836680">
        <w:rPr>
          <w:rFonts w:ascii="Verdana" w:eastAsia="Century Gothic" w:hAnsi="Verdana" w:cs="Arial"/>
          <w:spacing w:val="22"/>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2"/>
          <w:lang w:eastAsia="es-ES"/>
        </w:rPr>
        <w:t xml:space="preserve"> </w:t>
      </w:r>
      <w:r w:rsidRPr="00836680">
        <w:rPr>
          <w:rFonts w:ascii="Verdana" w:eastAsia="Century Gothic" w:hAnsi="Verdana" w:cs="Arial"/>
          <w:spacing w:val="1"/>
          <w:lang w:eastAsia="es-ES"/>
        </w:rPr>
        <w:t>pre</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ipi</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w:t>
      </w:r>
      <w:r w:rsidRPr="00836680">
        <w:rPr>
          <w:rFonts w:ascii="Verdana" w:eastAsia="Century Gothic" w:hAnsi="Verdana" w:cs="Arial"/>
          <w:lang w:eastAsia="es-ES"/>
        </w:rPr>
        <w:t>o</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e</w:t>
      </w:r>
      <w:r w:rsidRPr="00836680">
        <w:rPr>
          <w:rFonts w:ascii="Verdana" w:eastAsia="Century Gothic" w:hAnsi="Verdana" w:cs="Arial"/>
          <w:lang w:eastAsia="es-ES"/>
        </w:rPr>
        <w:t xml:space="preserve">s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l</w:t>
      </w:r>
      <w:r w:rsidRPr="00836680">
        <w:rPr>
          <w:rFonts w:ascii="Verdana" w:eastAsia="Century Gothic" w:hAnsi="Verdana" w:cs="Arial"/>
          <w:spacing w:val="-1"/>
          <w:lang w:eastAsia="es-ES"/>
        </w:rPr>
        <w:t>u</w:t>
      </w:r>
      <w:r w:rsidRPr="00836680">
        <w:rPr>
          <w:rFonts w:ascii="Verdana" w:eastAsia="Century Gothic" w:hAnsi="Verdana" w:cs="Arial"/>
          <w:spacing w:val="2"/>
          <w:lang w:eastAsia="es-ES"/>
        </w:rPr>
        <w:t>v</w:t>
      </w:r>
      <w:r w:rsidRPr="00836680">
        <w:rPr>
          <w:rFonts w:ascii="Verdana" w:eastAsia="Century Gothic" w:hAnsi="Verdana" w:cs="Arial"/>
          <w:spacing w:val="1"/>
          <w:lang w:eastAsia="es-ES"/>
        </w:rPr>
        <w:t>i</w:t>
      </w:r>
      <w:r w:rsidRPr="00836680">
        <w:rPr>
          <w:rFonts w:ascii="Verdana" w:eastAsia="Century Gothic" w:hAnsi="Verdana" w:cs="Arial"/>
          <w:spacing w:val="-1"/>
          <w:lang w:eastAsia="es-ES"/>
        </w:rPr>
        <w:t>a</w:t>
      </w:r>
      <w:r w:rsidRPr="00836680">
        <w:rPr>
          <w:rFonts w:ascii="Verdana" w:eastAsia="Century Gothic" w:hAnsi="Verdana" w:cs="Arial"/>
          <w:spacing w:val="3"/>
          <w:lang w:eastAsia="es-ES"/>
        </w:rPr>
        <w:t>l</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s</w:t>
      </w:r>
      <w:r w:rsidRPr="00836680">
        <w:rPr>
          <w:rFonts w:ascii="Verdana" w:eastAsia="Century Gothic" w:hAnsi="Verdana" w:cs="Arial"/>
          <w:lang w:eastAsia="es-ES"/>
        </w:rPr>
        <w:t>,</w:t>
      </w:r>
      <w:r w:rsidRPr="00836680">
        <w:rPr>
          <w:rFonts w:ascii="Verdana" w:eastAsia="Century Gothic" w:hAnsi="Verdana" w:cs="Arial"/>
          <w:spacing w:val="20"/>
          <w:lang w:eastAsia="es-ES"/>
        </w:rPr>
        <w:t xml:space="preserve"> </w:t>
      </w:r>
      <w:r w:rsidRPr="00836680">
        <w:rPr>
          <w:rFonts w:ascii="Verdana" w:eastAsia="Century Gothic" w:hAnsi="Verdana" w:cs="Arial"/>
          <w:lang w:eastAsia="es-ES"/>
        </w:rPr>
        <w:t>(El</w:t>
      </w:r>
      <w:r w:rsidRPr="00836680">
        <w:rPr>
          <w:rFonts w:ascii="Verdana" w:eastAsia="Century Gothic" w:hAnsi="Verdana" w:cs="Arial"/>
          <w:spacing w:val="6"/>
          <w:lang w:eastAsia="es-ES"/>
        </w:rPr>
        <w:t xml:space="preserve"> </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eri</w:t>
      </w:r>
      <w:r w:rsidRPr="00836680">
        <w:rPr>
          <w:rFonts w:ascii="Verdana" w:eastAsia="Century Gothic" w:hAnsi="Verdana" w:cs="Arial"/>
          <w:lang w:eastAsia="es-ES"/>
        </w:rPr>
        <w:t>a</w:t>
      </w:r>
      <w:r w:rsidRPr="00836680">
        <w:rPr>
          <w:rFonts w:ascii="Verdana" w:eastAsia="Century Gothic" w:hAnsi="Verdana" w:cs="Arial"/>
          <w:w w:val="104"/>
          <w:lang w:eastAsia="es-ES"/>
        </w:rPr>
        <w:t xml:space="preserve">l </w:t>
      </w:r>
      <w:r w:rsidRPr="00836680">
        <w:rPr>
          <w:rFonts w:ascii="Verdana" w:eastAsia="Century Gothic" w:hAnsi="Verdana" w:cs="Arial"/>
          <w:spacing w:val="-1"/>
          <w:lang w:eastAsia="es-ES"/>
        </w:rPr>
        <w:t>a</w:t>
      </w:r>
      <w:r w:rsidRPr="00836680">
        <w:rPr>
          <w:rFonts w:ascii="Verdana" w:eastAsia="Century Gothic" w:hAnsi="Verdana" w:cs="Arial"/>
          <w:lang w:eastAsia="es-ES"/>
        </w:rPr>
        <w:t>l</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en</w:t>
      </w:r>
      <w:r w:rsidRPr="00836680">
        <w:rPr>
          <w:rFonts w:ascii="Verdana" w:eastAsia="Century Gothic" w:hAnsi="Verdana" w:cs="Arial"/>
          <w:spacing w:val="-1"/>
          <w:lang w:eastAsia="es-ES"/>
        </w:rPr>
        <w:t>e</w:t>
      </w:r>
      <w:r w:rsidRPr="00836680">
        <w:rPr>
          <w:rFonts w:ascii="Verdana" w:eastAsia="Century Gothic" w:hAnsi="Verdana" w:cs="Arial"/>
          <w:lang w:eastAsia="es-ES"/>
        </w:rPr>
        <w:t>r</w:t>
      </w:r>
      <w:r w:rsidRPr="00836680">
        <w:rPr>
          <w:rFonts w:ascii="Verdana" w:eastAsia="Century Gothic" w:hAnsi="Verdana" w:cs="Arial"/>
          <w:spacing w:val="16"/>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o</w:t>
      </w:r>
      <w:r w:rsidRPr="00836680">
        <w:rPr>
          <w:rFonts w:ascii="Verdana" w:eastAsia="Century Gothic" w:hAnsi="Verdana" w:cs="Arial"/>
          <w:spacing w:val="1"/>
          <w:lang w:eastAsia="es-ES"/>
        </w:rPr>
        <w:t>n</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ac</w:t>
      </w:r>
      <w:r w:rsidRPr="00836680">
        <w:rPr>
          <w:rFonts w:ascii="Verdana" w:eastAsia="Century Gothic" w:hAnsi="Verdana" w:cs="Arial"/>
          <w:spacing w:val="-1"/>
          <w:lang w:eastAsia="es-ES"/>
        </w:rPr>
        <w:t>t</w:t>
      </w:r>
      <w:r w:rsidRPr="00836680">
        <w:rPr>
          <w:rFonts w:ascii="Verdana" w:eastAsia="Century Gothic" w:hAnsi="Verdana" w:cs="Arial"/>
          <w:lang w:eastAsia="es-ES"/>
        </w:rPr>
        <w:t>o</w:t>
      </w:r>
      <w:r w:rsidRPr="00836680">
        <w:rPr>
          <w:rFonts w:ascii="Verdana" w:eastAsia="Century Gothic" w:hAnsi="Verdana" w:cs="Arial"/>
          <w:spacing w:val="28"/>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o</w:t>
      </w:r>
      <w:r w:rsidRPr="00836680">
        <w:rPr>
          <w:rFonts w:ascii="Verdana" w:eastAsia="Century Gothic" w:hAnsi="Verdana" w:cs="Arial"/>
          <w:lang w:eastAsia="es-ES"/>
        </w:rPr>
        <w:t>n</w:t>
      </w:r>
      <w:r w:rsidRPr="00836680">
        <w:rPr>
          <w:rFonts w:ascii="Verdana" w:eastAsia="Century Gothic" w:hAnsi="Verdana" w:cs="Arial"/>
          <w:spacing w:val="13"/>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2"/>
          <w:lang w:eastAsia="es-ES"/>
        </w:rPr>
        <w:t>gu</w:t>
      </w:r>
      <w:r w:rsidRPr="00836680">
        <w:rPr>
          <w:rFonts w:ascii="Verdana" w:eastAsia="Century Gothic" w:hAnsi="Verdana" w:cs="Arial"/>
          <w:lang w:eastAsia="es-ES"/>
        </w:rPr>
        <w:t>a</w:t>
      </w:r>
      <w:r w:rsidRPr="00836680">
        <w:rPr>
          <w:rFonts w:ascii="Verdana" w:eastAsia="Century Gothic" w:hAnsi="Verdana" w:cs="Arial"/>
          <w:spacing w:val="14"/>
          <w:lang w:eastAsia="es-ES"/>
        </w:rPr>
        <w:t xml:space="preserve"> </w:t>
      </w:r>
      <w:r w:rsidRPr="00836680">
        <w:rPr>
          <w:rFonts w:ascii="Verdana" w:eastAsia="Century Gothic" w:hAnsi="Verdana" w:cs="Arial"/>
          <w:lang w:eastAsia="es-ES"/>
        </w:rPr>
        <w:t>y</w:t>
      </w:r>
      <w:r w:rsidRPr="00836680">
        <w:rPr>
          <w:rFonts w:ascii="Verdana" w:eastAsia="Century Gothic" w:hAnsi="Verdana" w:cs="Arial"/>
          <w:spacing w:val="4"/>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lang w:eastAsia="es-ES"/>
        </w:rPr>
        <w:t>ol</w:t>
      </w:r>
      <w:r w:rsidRPr="00836680">
        <w:rPr>
          <w:rFonts w:ascii="Verdana" w:eastAsia="Century Gothic" w:hAnsi="Verdana" w:cs="Arial"/>
          <w:spacing w:val="8"/>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spacing w:val="2"/>
          <w:lang w:eastAsia="es-ES"/>
        </w:rPr>
        <w:t>u</w:t>
      </w:r>
      <w:r w:rsidRPr="00836680">
        <w:rPr>
          <w:rFonts w:ascii="Verdana" w:eastAsia="Century Gothic" w:hAnsi="Verdana" w:cs="Arial"/>
          <w:lang w:eastAsia="es-ES"/>
        </w:rPr>
        <w:t>f</w:t>
      </w:r>
      <w:r w:rsidRPr="00836680">
        <w:rPr>
          <w:rFonts w:ascii="Verdana" w:eastAsia="Century Gothic" w:hAnsi="Verdana" w:cs="Arial"/>
          <w:spacing w:val="1"/>
          <w:lang w:eastAsia="es-ES"/>
        </w:rPr>
        <w:t>r</w:t>
      </w:r>
      <w:r w:rsidRPr="00836680">
        <w:rPr>
          <w:rFonts w:ascii="Verdana" w:eastAsia="Century Gothic" w:hAnsi="Verdana" w:cs="Arial"/>
          <w:lang w:eastAsia="es-ES"/>
        </w:rPr>
        <w:t>e</w:t>
      </w:r>
      <w:r w:rsidRPr="00836680">
        <w:rPr>
          <w:rFonts w:ascii="Verdana" w:eastAsia="Century Gothic" w:hAnsi="Verdana" w:cs="Arial"/>
          <w:spacing w:val="12"/>
          <w:lang w:eastAsia="es-ES"/>
        </w:rPr>
        <w:t xml:space="preserve"> </w:t>
      </w:r>
      <w:r w:rsidRPr="00836680">
        <w:rPr>
          <w:rFonts w:ascii="Verdana" w:eastAsia="Century Gothic" w:hAnsi="Verdana" w:cs="Arial"/>
          <w:spacing w:val="2"/>
          <w:lang w:eastAsia="es-ES"/>
        </w:rPr>
        <w:t>u</w:t>
      </w:r>
      <w:r w:rsidRPr="00836680">
        <w:rPr>
          <w:rFonts w:ascii="Verdana" w:eastAsia="Century Gothic" w:hAnsi="Verdana" w:cs="Arial"/>
          <w:lang w:eastAsia="es-ES"/>
        </w:rPr>
        <w:t>n</w:t>
      </w:r>
      <w:r w:rsidRPr="00836680">
        <w:rPr>
          <w:rFonts w:ascii="Verdana" w:eastAsia="Century Gothic" w:hAnsi="Verdana" w:cs="Arial"/>
          <w:spacing w:val="14"/>
          <w:lang w:eastAsia="es-ES"/>
        </w:rPr>
        <w:t xml:space="preserve"> </w:t>
      </w:r>
      <w:r w:rsidRPr="00836680">
        <w:rPr>
          <w:rFonts w:ascii="Verdana" w:eastAsia="Century Gothic" w:hAnsi="Verdana" w:cs="Arial"/>
          <w:spacing w:val="-1"/>
          <w:lang w:eastAsia="es-ES"/>
        </w:rPr>
        <w:t>p</w:t>
      </w:r>
      <w:r w:rsidRPr="00836680">
        <w:rPr>
          <w:rFonts w:ascii="Verdana" w:eastAsia="Century Gothic" w:hAnsi="Verdana" w:cs="Arial"/>
          <w:spacing w:val="1"/>
          <w:lang w:eastAsia="es-ES"/>
        </w:rPr>
        <w:t>r</w:t>
      </w:r>
      <w:r w:rsidRPr="00836680">
        <w:rPr>
          <w:rFonts w:ascii="Verdana" w:eastAsia="Century Gothic" w:hAnsi="Verdana" w:cs="Arial"/>
          <w:lang w:eastAsia="es-ES"/>
        </w:rPr>
        <w:t>o</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s</w:t>
      </w:r>
      <w:r w:rsidRPr="00836680">
        <w:rPr>
          <w:rFonts w:ascii="Verdana" w:eastAsia="Century Gothic" w:hAnsi="Verdana" w:cs="Arial"/>
          <w:lang w:eastAsia="es-ES"/>
        </w:rPr>
        <w:t>o</w:t>
      </w:r>
      <w:r w:rsidRPr="00836680">
        <w:rPr>
          <w:rFonts w:ascii="Verdana" w:eastAsia="Century Gothic" w:hAnsi="Verdana" w:cs="Arial"/>
          <w:spacing w:val="25"/>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w w:val="104"/>
          <w:lang w:eastAsia="es-ES"/>
        </w:rPr>
        <w:t>ox</w:t>
      </w:r>
      <w:r w:rsidRPr="00836680">
        <w:rPr>
          <w:rFonts w:ascii="Verdana" w:eastAsia="Century Gothic" w:hAnsi="Verdana" w:cs="Arial"/>
          <w:spacing w:val="1"/>
          <w:w w:val="104"/>
          <w:lang w:eastAsia="es-ES"/>
        </w:rPr>
        <w:t>ida</w:t>
      </w:r>
      <w:r w:rsidRPr="00836680">
        <w:rPr>
          <w:rFonts w:ascii="Verdana" w:eastAsia="Century Gothic" w:hAnsi="Verdana" w:cs="Arial"/>
          <w:spacing w:val="-1"/>
          <w:w w:val="104"/>
          <w:lang w:eastAsia="es-ES"/>
        </w:rPr>
        <w:t>c</w:t>
      </w:r>
      <w:r w:rsidRPr="00836680">
        <w:rPr>
          <w:rFonts w:ascii="Verdana" w:eastAsia="Century Gothic" w:hAnsi="Verdana" w:cs="Arial"/>
          <w:spacing w:val="1"/>
          <w:w w:val="104"/>
          <w:lang w:eastAsia="es-ES"/>
        </w:rPr>
        <w:t>i</w:t>
      </w:r>
      <w:r w:rsidRPr="00836680">
        <w:rPr>
          <w:rFonts w:ascii="Verdana" w:eastAsia="Century Gothic" w:hAnsi="Verdana" w:cs="Arial"/>
          <w:w w:val="104"/>
          <w:lang w:eastAsia="es-ES"/>
        </w:rPr>
        <w:t>ó</w:t>
      </w:r>
      <w:r w:rsidRPr="00836680">
        <w:rPr>
          <w:rFonts w:ascii="Verdana" w:eastAsia="Century Gothic" w:hAnsi="Verdana" w:cs="Arial"/>
          <w:spacing w:val="1"/>
          <w:w w:val="104"/>
          <w:lang w:eastAsia="es-ES"/>
        </w:rPr>
        <w:t>n</w:t>
      </w:r>
      <w:r w:rsidRPr="00836680">
        <w:rPr>
          <w:rFonts w:ascii="Verdana" w:eastAsia="Century Gothic" w:hAnsi="Verdana" w:cs="Arial"/>
          <w:w w:val="104"/>
          <w:lang w:eastAsia="es-ES"/>
        </w:rPr>
        <w:t>).</w:t>
      </w:r>
    </w:p>
    <w:p w:rsidR="00E66FDD" w:rsidRPr="00836680" w:rsidRDefault="00E66FDD" w:rsidP="00E66FDD">
      <w:pPr>
        <w:contextualSpacing/>
        <w:jc w:val="both"/>
        <w:rPr>
          <w:rFonts w:ascii="Verdana" w:eastAsia="Century Gothic" w:hAnsi="Verdana" w:cs="Arial"/>
          <w:w w:val="104"/>
          <w:lang w:eastAsia="es-ES"/>
        </w:rPr>
      </w:pPr>
      <w:r w:rsidRPr="00836680">
        <w:rPr>
          <w:rFonts w:ascii="Verdana" w:eastAsia="Century Gothic" w:hAnsi="Verdana" w:cs="Arial"/>
          <w:lang w:eastAsia="es-ES"/>
        </w:rPr>
        <w:t>El</w:t>
      </w:r>
      <w:r w:rsidRPr="00836680">
        <w:rPr>
          <w:rFonts w:ascii="Verdana" w:eastAsia="Century Gothic" w:hAnsi="Verdana" w:cs="Arial"/>
          <w:spacing w:val="6"/>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la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br</w:t>
      </w:r>
      <w:r w:rsidRPr="00836680">
        <w:rPr>
          <w:rFonts w:ascii="Verdana" w:eastAsia="Century Gothic" w:hAnsi="Verdana" w:cs="Arial"/>
          <w:lang w:eastAsia="es-ES"/>
        </w:rPr>
        <w:t>e</w:t>
      </w:r>
      <w:r w:rsidRPr="00836680">
        <w:rPr>
          <w:rFonts w:ascii="Verdana" w:eastAsia="Century Gothic" w:hAnsi="Verdana" w:cs="Arial"/>
          <w:spacing w:val="25"/>
          <w:lang w:eastAsia="es-ES"/>
        </w:rPr>
        <w:t xml:space="preserve"> </w:t>
      </w:r>
      <w:r w:rsidRPr="00836680">
        <w:rPr>
          <w:rFonts w:ascii="Verdana" w:eastAsia="Century Gothic" w:hAnsi="Verdana" w:cs="Arial"/>
          <w:spacing w:val="-2"/>
          <w:lang w:eastAsia="es-ES"/>
        </w:rPr>
        <w:t>d</w:t>
      </w:r>
      <w:r w:rsidRPr="00836680">
        <w:rPr>
          <w:rFonts w:ascii="Verdana" w:eastAsia="Century Gothic" w:hAnsi="Verdana" w:cs="Arial"/>
          <w:lang w:eastAsia="es-ES"/>
        </w:rPr>
        <w:t>e</w:t>
      </w:r>
      <w:r w:rsidRPr="00836680">
        <w:rPr>
          <w:rFonts w:ascii="Verdana" w:eastAsia="Century Gothic" w:hAnsi="Verdana" w:cs="Arial"/>
          <w:spacing w:val="9"/>
          <w:lang w:eastAsia="es-ES"/>
        </w:rPr>
        <w:t xml:space="preserve"> </w:t>
      </w:r>
      <w:r w:rsidRPr="00836680">
        <w:rPr>
          <w:rFonts w:ascii="Verdana" w:eastAsia="Century Gothic" w:hAnsi="Verdana" w:cs="Arial"/>
          <w:spacing w:val="1"/>
          <w:lang w:eastAsia="es-ES"/>
        </w:rPr>
        <w:t>a</w:t>
      </w:r>
      <w:r w:rsidRPr="00836680">
        <w:rPr>
          <w:rFonts w:ascii="Verdana" w:eastAsia="Century Gothic" w:hAnsi="Verdana" w:cs="Arial"/>
          <w:spacing w:val="-1"/>
          <w:lang w:eastAsia="es-ES"/>
        </w:rPr>
        <w:t>m</w:t>
      </w:r>
      <w:r w:rsidRPr="00836680">
        <w:rPr>
          <w:rFonts w:ascii="Verdana" w:eastAsia="Century Gothic" w:hAnsi="Verdana" w:cs="Arial"/>
          <w:spacing w:val="1"/>
          <w:lang w:eastAsia="es-ES"/>
        </w:rPr>
        <w:t>arr</w:t>
      </w:r>
      <w:r w:rsidRPr="00836680">
        <w:rPr>
          <w:rFonts w:ascii="Verdana" w:eastAsia="Century Gothic" w:hAnsi="Verdana" w:cs="Arial"/>
          <w:lang w:eastAsia="es-ES"/>
        </w:rPr>
        <w:t>e</w:t>
      </w:r>
      <w:r w:rsidRPr="00836680">
        <w:rPr>
          <w:rFonts w:ascii="Verdana" w:eastAsia="Century Gothic" w:hAnsi="Verdana" w:cs="Arial"/>
          <w:spacing w:val="20"/>
          <w:lang w:eastAsia="es-ES"/>
        </w:rPr>
        <w:t xml:space="preserve"> </w:t>
      </w:r>
      <w:r w:rsidRPr="00836680">
        <w:rPr>
          <w:rFonts w:ascii="Verdana" w:eastAsia="Century Gothic" w:hAnsi="Verdana" w:cs="Arial"/>
          <w:spacing w:val="-1"/>
          <w:lang w:eastAsia="es-ES"/>
        </w:rPr>
        <w:t>n</w:t>
      </w:r>
      <w:r w:rsidRPr="00836680">
        <w:rPr>
          <w:rFonts w:ascii="Verdana" w:eastAsia="Century Gothic" w:hAnsi="Verdana" w:cs="Arial"/>
          <w:lang w:eastAsia="es-ES"/>
        </w:rPr>
        <w:t>o</w:t>
      </w:r>
      <w:r w:rsidRPr="00836680">
        <w:rPr>
          <w:rFonts w:ascii="Verdana" w:eastAsia="Century Gothic" w:hAnsi="Verdana" w:cs="Arial"/>
          <w:spacing w:val="11"/>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r</w:t>
      </w:r>
      <w:r w:rsidRPr="00836680">
        <w:rPr>
          <w:rFonts w:ascii="Verdana" w:eastAsia="Century Gothic" w:hAnsi="Verdana" w:cs="Arial"/>
          <w:lang w:eastAsia="es-ES"/>
        </w:rPr>
        <w:t>á</w:t>
      </w:r>
      <w:r w:rsidRPr="00836680">
        <w:rPr>
          <w:rFonts w:ascii="Verdana" w:eastAsia="Century Gothic" w:hAnsi="Verdana" w:cs="Arial"/>
          <w:spacing w:val="21"/>
          <w:lang w:eastAsia="es-ES"/>
        </w:rPr>
        <w:t xml:space="preserve"> </w:t>
      </w:r>
      <w:r w:rsidRPr="00836680">
        <w:rPr>
          <w:rFonts w:ascii="Verdana" w:eastAsia="Century Gothic" w:hAnsi="Verdana" w:cs="Arial"/>
          <w:spacing w:val="1"/>
          <w:lang w:eastAsia="es-ES"/>
        </w:rPr>
        <w:t>pr</w:t>
      </w:r>
      <w:r w:rsidRPr="00836680">
        <w:rPr>
          <w:rFonts w:ascii="Verdana" w:eastAsia="Century Gothic" w:hAnsi="Verdana" w:cs="Arial"/>
          <w:spacing w:val="-1"/>
          <w:lang w:eastAsia="es-ES"/>
        </w:rPr>
        <w:t>e</w:t>
      </w:r>
      <w:r w:rsidRPr="00836680">
        <w:rPr>
          <w:rFonts w:ascii="Verdana" w:eastAsia="Century Gothic" w:hAnsi="Verdana" w:cs="Arial"/>
          <w:spacing w:val="1"/>
          <w:lang w:eastAsia="es-ES"/>
        </w:rPr>
        <w:t>sen</w:t>
      </w:r>
      <w:r w:rsidRPr="00836680">
        <w:rPr>
          <w:rFonts w:ascii="Verdana" w:eastAsia="Century Gothic" w:hAnsi="Verdana" w:cs="Arial"/>
          <w:spacing w:val="-1"/>
          <w:lang w:eastAsia="es-ES"/>
        </w:rPr>
        <w:t>t</w:t>
      </w:r>
      <w:r w:rsidRPr="00836680">
        <w:rPr>
          <w:rFonts w:ascii="Verdana" w:eastAsia="Century Gothic" w:hAnsi="Verdana" w:cs="Arial"/>
          <w:spacing w:val="1"/>
          <w:lang w:eastAsia="es-ES"/>
        </w:rPr>
        <w:t>a</w:t>
      </w:r>
      <w:r w:rsidRPr="00836680">
        <w:rPr>
          <w:rFonts w:ascii="Verdana" w:eastAsia="Century Gothic" w:hAnsi="Verdana" w:cs="Arial"/>
          <w:lang w:eastAsia="es-ES"/>
        </w:rPr>
        <w:t>r</w:t>
      </w:r>
      <w:r w:rsidRPr="00836680">
        <w:rPr>
          <w:rFonts w:ascii="Verdana" w:eastAsia="Century Gothic" w:hAnsi="Verdana" w:cs="Arial"/>
          <w:spacing w:val="27"/>
          <w:lang w:eastAsia="es-ES"/>
        </w:rPr>
        <w:t xml:space="preserve"> </w:t>
      </w:r>
      <w:r w:rsidRPr="00836680">
        <w:rPr>
          <w:rFonts w:ascii="Verdana" w:eastAsia="Century Gothic" w:hAnsi="Verdana" w:cs="Arial"/>
          <w:lang w:eastAsia="es-ES"/>
        </w:rPr>
        <w:t>ox</w:t>
      </w:r>
      <w:r w:rsidRPr="00836680">
        <w:rPr>
          <w:rFonts w:ascii="Verdana" w:eastAsia="Century Gothic" w:hAnsi="Verdana" w:cs="Arial"/>
          <w:spacing w:val="1"/>
          <w:lang w:eastAsia="es-ES"/>
        </w:rPr>
        <w:t>ida</w:t>
      </w:r>
      <w:r w:rsidRPr="00836680">
        <w:rPr>
          <w:rFonts w:ascii="Verdana" w:eastAsia="Century Gothic" w:hAnsi="Verdana" w:cs="Arial"/>
          <w:spacing w:val="-1"/>
          <w:lang w:eastAsia="es-ES"/>
        </w:rPr>
        <w:t>c</w:t>
      </w:r>
      <w:r w:rsidRPr="00836680">
        <w:rPr>
          <w:rFonts w:ascii="Verdana" w:eastAsia="Century Gothic" w:hAnsi="Verdana" w:cs="Arial"/>
          <w:spacing w:val="1"/>
          <w:lang w:eastAsia="es-ES"/>
        </w:rPr>
        <w:t>i</w:t>
      </w:r>
      <w:r w:rsidRPr="00836680">
        <w:rPr>
          <w:rFonts w:ascii="Verdana" w:eastAsia="Century Gothic" w:hAnsi="Verdana" w:cs="Arial"/>
          <w:lang w:eastAsia="es-ES"/>
        </w:rPr>
        <w:t>ón</w:t>
      </w:r>
      <w:r w:rsidRPr="00836680">
        <w:rPr>
          <w:rFonts w:ascii="Verdana" w:eastAsia="Century Gothic" w:hAnsi="Verdana" w:cs="Arial"/>
          <w:spacing w:val="28"/>
          <w:lang w:eastAsia="es-ES"/>
        </w:rPr>
        <w:t xml:space="preserve"> </w:t>
      </w:r>
      <w:r w:rsidRPr="00836680">
        <w:rPr>
          <w:rFonts w:ascii="Verdana" w:eastAsia="Century Gothic" w:hAnsi="Verdana" w:cs="Arial"/>
          <w:spacing w:val="-1"/>
          <w:lang w:eastAsia="es-ES"/>
        </w:rPr>
        <w:t>e</w:t>
      </w:r>
      <w:r w:rsidRPr="00836680">
        <w:rPr>
          <w:rFonts w:ascii="Verdana" w:eastAsia="Century Gothic" w:hAnsi="Verdana" w:cs="Arial"/>
          <w:lang w:eastAsia="es-ES"/>
        </w:rPr>
        <w:t>l</w:t>
      </w:r>
      <w:r w:rsidRPr="00836680">
        <w:rPr>
          <w:rFonts w:ascii="Verdana" w:eastAsia="Century Gothic" w:hAnsi="Verdana" w:cs="Arial"/>
          <w:spacing w:val="8"/>
          <w:lang w:eastAsia="es-ES"/>
        </w:rPr>
        <w:t xml:space="preserve"> </w:t>
      </w:r>
      <w:r w:rsidRPr="00836680">
        <w:rPr>
          <w:rFonts w:ascii="Verdana" w:eastAsia="Century Gothic" w:hAnsi="Verdana" w:cs="Arial"/>
          <w:spacing w:val="-1"/>
          <w:lang w:eastAsia="es-ES"/>
        </w:rPr>
        <w:t>c</w:t>
      </w:r>
      <w:r w:rsidRPr="00836680">
        <w:rPr>
          <w:rFonts w:ascii="Verdana" w:eastAsia="Century Gothic" w:hAnsi="Verdana" w:cs="Arial"/>
          <w:spacing w:val="2"/>
          <w:lang w:eastAsia="es-ES"/>
        </w:rPr>
        <w:t>u</w:t>
      </w:r>
      <w:r w:rsidRPr="00836680">
        <w:rPr>
          <w:rFonts w:ascii="Verdana" w:eastAsia="Century Gothic" w:hAnsi="Verdana" w:cs="Arial"/>
          <w:spacing w:val="-1"/>
          <w:lang w:eastAsia="es-ES"/>
        </w:rPr>
        <w:t>a</w:t>
      </w:r>
      <w:r w:rsidRPr="00836680">
        <w:rPr>
          <w:rFonts w:ascii="Verdana" w:eastAsia="Century Gothic" w:hAnsi="Verdana" w:cs="Arial"/>
          <w:lang w:eastAsia="es-ES"/>
        </w:rPr>
        <w:t>l</w:t>
      </w:r>
      <w:r w:rsidRPr="00836680">
        <w:rPr>
          <w:rFonts w:ascii="Verdana" w:eastAsia="Century Gothic" w:hAnsi="Verdana" w:cs="Arial"/>
          <w:spacing w:val="15"/>
          <w:lang w:eastAsia="es-ES"/>
        </w:rPr>
        <w:t xml:space="preserve"> </w:t>
      </w:r>
      <w:r w:rsidRPr="00836680">
        <w:rPr>
          <w:rFonts w:ascii="Verdana" w:eastAsia="Century Gothic" w:hAnsi="Verdana" w:cs="Arial"/>
          <w:spacing w:val="1"/>
          <w:lang w:eastAsia="es-ES"/>
        </w:rPr>
        <w:t>deb</w:t>
      </w:r>
      <w:r w:rsidRPr="00836680">
        <w:rPr>
          <w:rFonts w:ascii="Verdana" w:eastAsia="Century Gothic" w:hAnsi="Verdana" w:cs="Arial"/>
          <w:lang w:eastAsia="es-ES"/>
        </w:rPr>
        <w:t>e</w:t>
      </w:r>
      <w:r w:rsidRPr="00836680">
        <w:rPr>
          <w:rFonts w:ascii="Verdana" w:eastAsia="Century Gothic" w:hAnsi="Verdana" w:cs="Arial"/>
          <w:spacing w:val="14"/>
          <w:lang w:eastAsia="es-ES"/>
        </w:rPr>
        <w:t xml:space="preserve"> </w:t>
      </w:r>
      <w:r w:rsidRPr="00836680">
        <w:rPr>
          <w:rFonts w:ascii="Verdana" w:eastAsia="Century Gothic" w:hAnsi="Verdana" w:cs="Arial"/>
          <w:spacing w:val="1"/>
          <w:lang w:eastAsia="es-ES"/>
        </w:rPr>
        <w:t>se</w:t>
      </w:r>
      <w:r w:rsidRPr="00836680">
        <w:rPr>
          <w:rFonts w:ascii="Verdana" w:eastAsia="Century Gothic" w:hAnsi="Verdana" w:cs="Arial"/>
          <w:lang w:eastAsia="es-ES"/>
        </w:rPr>
        <w:t>r</w:t>
      </w:r>
      <w:r w:rsidRPr="00836680">
        <w:rPr>
          <w:rFonts w:ascii="Verdana" w:eastAsia="Century Gothic" w:hAnsi="Verdana" w:cs="Arial"/>
          <w:spacing w:val="10"/>
          <w:lang w:eastAsia="es-ES"/>
        </w:rPr>
        <w:t xml:space="preserve"> </w:t>
      </w:r>
      <w:r w:rsidRPr="00836680">
        <w:rPr>
          <w:rFonts w:ascii="Verdana" w:eastAsia="Century Gothic" w:hAnsi="Verdana" w:cs="Arial"/>
          <w:spacing w:val="2"/>
          <w:lang w:eastAsia="es-ES"/>
        </w:rPr>
        <w:t>v</w:t>
      </w:r>
      <w:r w:rsidRPr="00836680">
        <w:rPr>
          <w:rFonts w:ascii="Verdana" w:eastAsia="Century Gothic" w:hAnsi="Verdana" w:cs="Arial"/>
          <w:spacing w:val="-1"/>
          <w:lang w:eastAsia="es-ES"/>
        </w:rPr>
        <w:t>er</w:t>
      </w:r>
      <w:r w:rsidRPr="00836680">
        <w:rPr>
          <w:rFonts w:ascii="Verdana" w:eastAsia="Century Gothic" w:hAnsi="Verdana" w:cs="Arial"/>
          <w:spacing w:val="1"/>
          <w:lang w:eastAsia="es-ES"/>
        </w:rPr>
        <w:t>i</w:t>
      </w:r>
      <w:r w:rsidRPr="00836680">
        <w:rPr>
          <w:rFonts w:ascii="Verdana" w:eastAsia="Century Gothic" w:hAnsi="Verdana" w:cs="Arial"/>
          <w:lang w:eastAsia="es-ES"/>
        </w:rPr>
        <w:t>f</w:t>
      </w:r>
      <w:r w:rsidRPr="00836680">
        <w:rPr>
          <w:rFonts w:ascii="Verdana" w:eastAsia="Century Gothic" w:hAnsi="Verdana" w:cs="Arial"/>
          <w:spacing w:val="1"/>
          <w:lang w:eastAsia="es-ES"/>
        </w:rPr>
        <w:t>ica</w:t>
      </w:r>
      <w:r w:rsidRPr="00836680">
        <w:rPr>
          <w:rFonts w:ascii="Verdana" w:eastAsia="Century Gothic" w:hAnsi="Verdana" w:cs="Arial"/>
          <w:spacing w:val="-2"/>
          <w:lang w:eastAsia="es-ES"/>
        </w:rPr>
        <w:t>d</w:t>
      </w:r>
      <w:r w:rsidRPr="00836680">
        <w:rPr>
          <w:rFonts w:ascii="Verdana" w:eastAsia="Century Gothic" w:hAnsi="Verdana" w:cs="Arial"/>
          <w:lang w:eastAsia="es-ES"/>
        </w:rPr>
        <w:t>o</w:t>
      </w:r>
      <w:r w:rsidRPr="00836680">
        <w:rPr>
          <w:rFonts w:ascii="Verdana" w:eastAsia="Century Gothic" w:hAnsi="Verdana" w:cs="Arial"/>
          <w:spacing w:val="29"/>
          <w:lang w:eastAsia="es-ES"/>
        </w:rPr>
        <w:t xml:space="preserve"> </w:t>
      </w:r>
      <w:r w:rsidRPr="00836680">
        <w:rPr>
          <w:rFonts w:ascii="Verdana" w:eastAsia="Century Gothic" w:hAnsi="Verdana" w:cs="Arial"/>
          <w:spacing w:val="1"/>
          <w:lang w:eastAsia="es-ES"/>
        </w:rPr>
        <w:t>an</w:t>
      </w:r>
      <w:r w:rsidRPr="00836680">
        <w:rPr>
          <w:rFonts w:ascii="Verdana" w:eastAsia="Century Gothic" w:hAnsi="Verdana" w:cs="Arial"/>
          <w:spacing w:val="-1"/>
          <w:lang w:eastAsia="es-ES"/>
        </w:rPr>
        <w:t>te</w:t>
      </w:r>
      <w:r w:rsidRPr="00836680">
        <w:rPr>
          <w:rFonts w:ascii="Verdana" w:eastAsia="Century Gothic" w:hAnsi="Verdana" w:cs="Arial"/>
          <w:lang w:eastAsia="es-ES"/>
        </w:rPr>
        <w:t>s</w:t>
      </w:r>
      <w:r w:rsidRPr="00836680">
        <w:rPr>
          <w:rFonts w:ascii="Verdana" w:eastAsia="Century Gothic" w:hAnsi="Verdana" w:cs="Arial"/>
          <w:spacing w:val="19"/>
          <w:lang w:eastAsia="es-ES"/>
        </w:rPr>
        <w:t xml:space="preserve"> </w:t>
      </w:r>
      <w:r w:rsidRPr="00836680">
        <w:rPr>
          <w:rFonts w:ascii="Verdana" w:eastAsia="Century Gothic" w:hAnsi="Verdana" w:cs="Arial"/>
          <w:spacing w:val="1"/>
          <w:lang w:eastAsia="es-ES"/>
        </w:rPr>
        <w:t>d</w:t>
      </w:r>
      <w:r w:rsidRPr="00836680">
        <w:rPr>
          <w:rFonts w:ascii="Verdana" w:eastAsia="Century Gothic" w:hAnsi="Verdana" w:cs="Arial"/>
          <w:lang w:eastAsia="es-ES"/>
        </w:rPr>
        <w:t>e</w:t>
      </w:r>
      <w:r w:rsidRPr="00836680">
        <w:rPr>
          <w:rFonts w:ascii="Verdana" w:eastAsia="Century Gothic" w:hAnsi="Verdana" w:cs="Arial"/>
          <w:spacing w:val="7"/>
          <w:lang w:eastAsia="es-ES"/>
        </w:rPr>
        <w:t xml:space="preserve"> </w:t>
      </w:r>
      <w:r w:rsidRPr="00836680">
        <w:rPr>
          <w:rFonts w:ascii="Verdana" w:eastAsia="Century Gothic" w:hAnsi="Verdana" w:cs="Arial"/>
          <w:spacing w:val="1"/>
          <w:lang w:eastAsia="es-ES"/>
        </w:rPr>
        <w:t>s</w:t>
      </w:r>
      <w:r w:rsidRPr="00836680">
        <w:rPr>
          <w:rFonts w:ascii="Verdana" w:eastAsia="Century Gothic" w:hAnsi="Verdana" w:cs="Arial"/>
          <w:lang w:eastAsia="es-ES"/>
        </w:rPr>
        <w:t>u</w:t>
      </w:r>
      <w:r w:rsidRPr="00836680">
        <w:rPr>
          <w:rFonts w:ascii="Verdana" w:eastAsia="Century Gothic" w:hAnsi="Verdana" w:cs="Arial"/>
          <w:spacing w:val="8"/>
          <w:lang w:eastAsia="es-ES"/>
        </w:rPr>
        <w:t xml:space="preserve"> </w:t>
      </w:r>
      <w:r w:rsidRPr="00836680">
        <w:rPr>
          <w:rFonts w:ascii="Verdana" w:eastAsia="Century Gothic" w:hAnsi="Verdana" w:cs="Arial"/>
          <w:spacing w:val="1"/>
          <w:w w:val="104"/>
          <w:lang w:eastAsia="es-ES"/>
        </w:rPr>
        <w:t>a</w:t>
      </w:r>
      <w:r w:rsidRPr="00836680">
        <w:rPr>
          <w:rFonts w:ascii="Verdana" w:eastAsia="Century Gothic" w:hAnsi="Verdana" w:cs="Arial"/>
          <w:spacing w:val="-1"/>
          <w:w w:val="104"/>
          <w:lang w:eastAsia="es-ES"/>
        </w:rPr>
        <w:t>p</w:t>
      </w:r>
      <w:r w:rsidRPr="00836680">
        <w:rPr>
          <w:rFonts w:ascii="Verdana" w:eastAsia="Century Gothic" w:hAnsi="Verdana" w:cs="Arial"/>
          <w:spacing w:val="3"/>
          <w:w w:val="104"/>
          <w:lang w:eastAsia="es-ES"/>
        </w:rPr>
        <w:t>l</w:t>
      </w:r>
      <w:r w:rsidRPr="00836680">
        <w:rPr>
          <w:rFonts w:ascii="Verdana" w:eastAsia="Century Gothic" w:hAnsi="Verdana" w:cs="Arial"/>
          <w:spacing w:val="-1"/>
          <w:w w:val="104"/>
          <w:lang w:eastAsia="es-ES"/>
        </w:rPr>
        <w:t>i</w:t>
      </w:r>
      <w:r w:rsidRPr="00836680">
        <w:rPr>
          <w:rFonts w:ascii="Verdana" w:eastAsia="Century Gothic" w:hAnsi="Verdana" w:cs="Arial"/>
          <w:spacing w:val="1"/>
          <w:w w:val="104"/>
          <w:lang w:eastAsia="es-ES"/>
        </w:rPr>
        <w:t>cac</w:t>
      </w:r>
      <w:r w:rsidRPr="00836680">
        <w:rPr>
          <w:rFonts w:ascii="Verdana" w:eastAsia="Century Gothic" w:hAnsi="Verdana" w:cs="Arial"/>
          <w:spacing w:val="-1"/>
          <w:w w:val="104"/>
          <w:lang w:eastAsia="es-ES"/>
        </w:rPr>
        <w:t>i</w:t>
      </w:r>
      <w:r w:rsidRPr="00836680">
        <w:rPr>
          <w:rFonts w:ascii="Verdana" w:eastAsia="Century Gothic" w:hAnsi="Verdana" w:cs="Arial"/>
          <w:w w:val="104"/>
          <w:lang w:eastAsia="es-ES"/>
        </w:rPr>
        <w:t>ó</w:t>
      </w:r>
      <w:r w:rsidRPr="00836680">
        <w:rPr>
          <w:rFonts w:ascii="Verdana" w:eastAsia="Century Gothic" w:hAnsi="Verdana" w:cs="Arial"/>
          <w:spacing w:val="1"/>
          <w:w w:val="104"/>
          <w:lang w:eastAsia="es-ES"/>
        </w:rPr>
        <w:t>n</w:t>
      </w:r>
      <w:r w:rsidRPr="00836680">
        <w:rPr>
          <w:rFonts w:ascii="Verdana" w:eastAsia="Century Gothic" w:hAnsi="Verdana" w:cs="Arial"/>
          <w:w w:val="104"/>
          <w:lang w:eastAsia="es-ES"/>
        </w:rPr>
        <w:t>.</w:t>
      </w:r>
    </w:p>
    <w:p w:rsidR="00E66FDD" w:rsidRPr="00836680" w:rsidRDefault="00E66FDD" w:rsidP="00E66FDD">
      <w:pPr>
        <w:contextualSpacing/>
        <w:jc w:val="both"/>
        <w:rPr>
          <w:rFonts w:ascii="Verdana" w:eastAsia="Century Gothic" w:hAnsi="Verdana" w:cs="Arial"/>
          <w:w w:val="104"/>
          <w:lang w:eastAsia="es-ES"/>
        </w:rPr>
      </w:pPr>
    </w:p>
    <w:p w:rsidR="00E66FDD" w:rsidRPr="00836680" w:rsidRDefault="00E66FDD" w:rsidP="00E66FDD">
      <w:pPr>
        <w:tabs>
          <w:tab w:val="left" w:pos="8711"/>
        </w:tabs>
        <w:contextualSpacing/>
        <w:jc w:val="both"/>
        <w:rPr>
          <w:rFonts w:ascii="Verdana" w:hAnsi="Verdana" w:cs="Tahoma"/>
          <w:b/>
          <w:lang w:eastAsia="es-ES"/>
        </w:rPr>
      </w:pPr>
      <w:r w:rsidRPr="00836680">
        <w:rPr>
          <w:rFonts w:ascii="Verdana" w:hAnsi="Verdana" w:cs="Tahoma"/>
          <w:b/>
          <w:lang w:eastAsia="es-ES"/>
        </w:rPr>
        <w:t>Áridos</w:t>
      </w:r>
    </w:p>
    <w:p w:rsidR="00E66FDD" w:rsidRPr="00836680" w:rsidRDefault="00E66FDD" w:rsidP="00E66FDD">
      <w:pPr>
        <w:tabs>
          <w:tab w:val="left" w:pos="8711"/>
        </w:tabs>
        <w:contextualSpacing/>
        <w:jc w:val="both"/>
        <w:rPr>
          <w:rFonts w:ascii="Verdana" w:hAnsi="Verdana" w:cs="Tahoma"/>
          <w:b/>
          <w:lang w:eastAsia="es-ES"/>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66FDD" w:rsidRPr="00836680" w:rsidRDefault="00E66FDD" w:rsidP="00E66FDD">
      <w:pPr>
        <w:contextualSpacing/>
        <w:jc w:val="both"/>
        <w:rPr>
          <w:rFonts w:ascii="Verdana" w:hAnsi="Verdana" w:cs="Calibri"/>
          <w:b/>
          <w:color w:val="000000"/>
          <w:lang w:val="es-ES_tradnl" w:eastAsia="es-ES"/>
        </w:rPr>
      </w:pPr>
    </w:p>
    <w:p w:rsidR="00E66FDD" w:rsidRPr="00836680" w:rsidRDefault="00E66FDD" w:rsidP="00E66FDD">
      <w:pPr>
        <w:contextualSpacing/>
        <w:jc w:val="both"/>
        <w:rPr>
          <w:rFonts w:ascii="Verdana" w:hAnsi="Verdana" w:cs="Calibri"/>
          <w:b/>
          <w:color w:val="000000"/>
          <w:lang w:val="es-ES_tradnl" w:eastAsia="es-ES"/>
        </w:rPr>
      </w:pPr>
      <w:r w:rsidRPr="00836680">
        <w:rPr>
          <w:rFonts w:ascii="Verdana" w:hAnsi="Verdana" w:cs="Calibri"/>
          <w:b/>
          <w:color w:val="000000"/>
          <w:lang w:val="es-ES_tradnl" w:eastAsia="es-ES"/>
        </w:rPr>
        <w:t>Ladrillo DE 6H (20X14X9)</w:t>
      </w:r>
    </w:p>
    <w:p w:rsidR="00E66FDD" w:rsidRPr="00836680" w:rsidRDefault="00E66FDD" w:rsidP="00E66FDD">
      <w:pPr>
        <w:autoSpaceDE w:val="0"/>
        <w:autoSpaceDN w:val="0"/>
        <w:adjustRightInd w:val="0"/>
        <w:contextualSpacing/>
        <w:jc w:val="both"/>
        <w:rPr>
          <w:rFonts w:ascii="Verdana" w:eastAsia="Calibri" w:hAnsi="Verdana" w:cs="Verdana"/>
          <w:color w:val="000000"/>
        </w:rPr>
      </w:pPr>
      <w:r w:rsidRPr="00836680">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66FDD" w:rsidRPr="00836680" w:rsidRDefault="00E66FDD" w:rsidP="00E66FDD">
      <w:pPr>
        <w:autoSpaceDE w:val="0"/>
        <w:autoSpaceDN w:val="0"/>
        <w:adjustRightInd w:val="0"/>
        <w:contextualSpacing/>
        <w:jc w:val="both"/>
        <w:rPr>
          <w:rFonts w:ascii="Verdana" w:eastAsia="Calibri" w:hAnsi="Verdana" w:cs="Verdana"/>
          <w:color w:val="000000"/>
        </w:rPr>
      </w:pPr>
      <w:r w:rsidRPr="0083668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5"/>
    <w:p w:rsidR="00E66FDD" w:rsidRPr="00836680" w:rsidRDefault="00E66FDD" w:rsidP="00E66FDD">
      <w:pPr>
        <w:contextualSpacing/>
        <w:jc w:val="both"/>
        <w:rPr>
          <w:rFonts w:ascii="Verdana" w:hAnsi="Verdana" w:cs="Tahoma"/>
          <w:b/>
          <w:lang w:eastAsia="es-ES"/>
        </w:rPr>
      </w:pPr>
    </w:p>
    <w:p w:rsidR="00E66FDD" w:rsidRPr="00836680" w:rsidRDefault="00E66FDD" w:rsidP="00E66FDD">
      <w:pPr>
        <w:contextualSpacing/>
        <w:jc w:val="both"/>
        <w:rPr>
          <w:rFonts w:ascii="Verdana" w:hAnsi="Verdana" w:cs="Tahoma"/>
          <w:b/>
          <w:lang w:eastAsia="es-ES"/>
        </w:rPr>
      </w:pPr>
      <w:r w:rsidRPr="00836680">
        <w:rPr>
          <w:rFonts w:ascii="Verdana" w:hAnsi="Verdana" w:cs="Tahoma"/>
          <w:b/>
          <w:lang w:eastAsia="es-ES"/>
        </w:rPr>
        <w:lastRenderedPageBreak/>
        <w:t>Cemento portland</w:t>
      </w:r>
    </w:p>
    <w:p w:rsidR="00E66FDD" w:rsidRPr="00836680" w:rsidRDefault="00E66FDD" w:rsidP="00E66FDD">
      <w:pPr>
        <w:tabs>
          <w:tab w:val="left" w:pos="8711"/>
        </w:tabs>
        <w:contextualSpacing/>
        <w:jc w:val="both"/>
        <w:rPr>
          <w:rFonts w:ascii="Verdana" w:hAnsi="Verdana" w:cs="Tahoma"/>
          <w:lang w:eastAsia="es-ES"/>
        </w:rPr>
      </w:pPr>
      <w:bookmarkStart w:id="296" w:name="_Hlk99438824"/>
      <w:r w:rsidRPr="00836680">
        <w:rPr>
          <w:rFonts w:ascii="Verdana" w:hAnsi="Verdana" w:cs="Tahoma"/>
          <w:lang w:eastAsia="es-ES"/>
        </w:rPr>
        <w:t xml:space="preserve">Se deberá utilizar cemento Portland (tipo I) y/o cemento portland con Puzolana (tipo IP) y/o cemento </w:t>
      </w:r>
      <w:proofErr w:type="spellStart"/>
      <w:r w:rsidRPr="00836680">
        <w:rPr>
          <w:rFonts w:ascii="Verdana" w:hAnsi="Verdana" w:cs="Tahoma"/>
          <w:lang w:eastAsia="es-ES"/>
        </w:rPr>
        <w:t>Puzolánico</w:t>
      </w:r>
      <w:proofErr w:type="spellEnd"/>
      <w:r w:rsidRPr="00836680">
        <w:rPr>
          <w:rFonts w:ascii="Verdana" w:hAnsi="Verdana" w:cs="Tahoma"/>
          <w:lang w:eastAsia="es-ES"/>
        </w:rPr>
        <w:t xml:space="preserve"> (Tipo P) 100% de origen nacional fresco y de calidad probada con una resistencia  </w:t>
      </w:r>
      <w:r w:rsidRPr="00836680">
        <w:rPr>
          <w:rFonts w:ascii="Verdana" w:hAnsi="Verdana" w:cs="Tahoma"/>
          <w:b/>
          <w:lang w:eastAsia="es-ES"/>
        </w:rPr>
        <w:t xml:space="preserve">mínima de 30 </w:t>
      </w:r>
      <w:proofErr w:type="spellStart"/>
      <w:r w:rsidRPr="00836680">
        <w:rPr>
          <w:rFonts w:ascii="Verdana" w:hAnsi="Verdana" w:cs="Tahoma"/>
          <w:b/>
          <w:lang w:eastAsia="es-ES"/>
        </w:rPr>
        <w:t>MPa</w:t>
      </w:r>
      <w:proofErr w:type="spellEnd"/>
      <w:r w:rsidRPr="00836680">
        <w:rPr>
          <w:rFonts w:ascii="Verdana" w:hAnsi="Verdana" w:cs="Tahoma"/>
          <w:b/>
          <w:lang w:eastAsia="es-ES"/>
        </w:rPr>
        <w:t xml:space="preserve"> a los 28 días</w:t>
      </w:r>
      <w:r w:rsidRPr="0083668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tabs>
          <w:tab w:val="left" w:pos="560"/>
        </w:tabs>
        <w:contextualSpacing/>
        <w:jc w:val="both"/>
        <w:rPr>
          <w:rFonts w:ascii="Verdana" w:hAnsi="Verdana" w:cs="Tahoma"/>
          <w:color w:val="000000"/>
          <w:lang w:eastAsia="es-ES"/>
        </w:rPr>
      </w:pPr>
      <w:r w:rsidRPr="0083668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tabs>
          <w:tab w:val="left" w:pos="560"/>
        </w:tabs>
        <w:contextualSpacing/>
        <w:jc w:val="both"/>
        <w:rPr>
          <w:rFonts w:ascii="Verdana" w:hAnsi="Verdana" w:cs="Tahoma"/>
          <w:color w:val="000000"/>
          <w:lang w:eastAsia="es-ES"/>
        </w:rPr>
      </w:pPr>
      <w:r w:rsidRPr="00836680">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6"/>
    <w:p w:rsidR="00E66FDD" w:rsidRPr="00836680" w:rsidRDefault="00E66FDD" w:rsidP="00E66FDD">
      <w:pPr>
        <w:tabs>
          <w:tab w:val="left" w:pos="560"/>
        </w:tabs>
        <w:contextualSpacing/>
        <w:rPr>
          <w:rFonts w:ascii="Verdana" w:hAnsi="Verdana" w:cs="Tahoma"/>
          <w:b/>
          <w:lang w:eastAsia="es-ES"/>
        </w:rPr>
      </w:pPr>
    </w:p>
    <w:p w:rsidR="00E66FDD" w:rsidRPr="00836680" w:rsidRDefault="00E66FDD" w:rsidP="00E66FDD">
      <w:pPr>
        <w:tabs>
          <w:tab w:val="left" w:pos="560"/>
        </w:tabs>
        <w:contextualSpacing/>
        <w:rPr>
          <w:rFonts w:ascii="Verdana" w:hAnsi="Verdana" w:cs="Tahoma"/>
          <w:b/>
          <w:lang w:eastAsia="es-ES"/>
        </w:rPr>
      </w:pPr>
      <w:r w:rsidRPr="00836680">
        <w:rPr>
          <w:rFonts w:ascii="Verdana" w:hAnsi="Verdana" w:cs="Tahoma"/>
          <w:b/>
          <w:lang w:eastAsia="es-ES"/>
        </w:rPr>
        <w:t>Fierro Corrugado</w:t>
      </w:r>
    </w:p>
    <w:p w:rsidR="00E66FDD" w:rsidRPr="00836680" w:rsidRDefault="00E66FDD" w:rsidP="00E66FDD">
      <w:pPr>
        <w:tabs>
          <w:tab w:val="left" w:pos="560"/>
        </w:tabs>
        <w:contextualSpacing/>
        <w:jc w:val="both"/>
        <w:rPr>
          <w:rFonts w:ascii="Verdana" w:hAnsi="Verdana"/>
          <w:lang w:eastAsia="es-ES"/>
        </w:rPr>
      </w:pPr>
      <w:r w:rsidRPr="00836680">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tabs>
          <w:tab w:val="left" w:pos="560"/>
        </w:tabs>
        <w:contextualSpacing/>
        <w:rPr>
          <w:rFonts w:ascii="Verdana" w:hAnsi="Verdana"/>
          <w:lang w:eastAsia="es-ES"/>
        </w:rPr>
      </w:pPr>
      <w:r w:rsidRPr="00836680">
        <w:rPr>
          <w:rFonts w:ascii="Verdana" w:hAnsi="Verdana"/>
          <w:lang w:eastAsia="es-ES"/>
        </w:rPr>
        <w:t>Las barras no presentarán defectos superficiales, grietas ni sopladuras; la sección equivalente no será inferior al 95% de la sección nominal.</w:t>
      </w:r>
    </w:p>
    <w:p w:rsidR="00E66FDD" w:rsidRPr="00836680" w:rsidRDefault="00E66FDD" w:rsidP="00E66FDD">
      <w:pPr>
        <w:tabs>
          <w:tab w:val="left" w:pos="560"/>
        </w:tabs>
        <w:contextualSpacing/>
        <w:rPr>
          <w:rFonts w:ascii="Verdana" w:hAnsi="Verdana" w:cs="Tahoma"/>
          <w:color w:val="000000"/>
          <w:lang w:eastAsia="es-ES"/>
        </w:rPr>
      </w:pPr>
      <w:r w:rsidRPr="00836680">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tabs>
          <w:tab w:val="left" w:pos="560"/>
        </w:tabs>
        <w:contextualSpacing/>
        <w:rPr>
          <w:rFonts w:ascii="Verdana" w:hAnsi="Verdana"/>
          <w:lang w:eastAsia="es-ES"/>
        </w:rPr>
      </w:pPr>
      <w:r w:rsidRPr="00836680">
        <w:rPr>
          <w:rFonts w:ascii="Verdana" w:hAnsi="Verdana" w:cs="Tahoma"/>
          <w:color w:val="000000"/>
          <w:lang w:eastAsia="es-ES"/>
        </w:rPr>
        <w:t>Se prohíbe el uso de barras lisas trefiladas como armaduras para el hormigón armado, excepto en componentes de mallas electro soldadas.</w:t>
      </w:r>
    </w:p>
    <w:p w:rsidR="00E66FDD" w:rsidRPr="00836680" w:rsidRDefault="00E66FDD" w:rsidP="00E66FDD">
      <w:pPr>
        <w:tabs>
          <w:tab w:val="left" w:pos="560"/>
        </w:tabs>
        <w:contextualSpacing/>
        <w:rPr>
          <w:rFonts w:ascii="Verdana" w:hAnsi="Verdana"/>
          <w:lang w:eastAsia="es-ES"/>
        </w:rPr>
      </w:pPr>
      <w:r w:rsidRPr="00836680">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tabs>
          <w:tab w:val="left" w:pos="8711"/>
        </w:tabs>
        <w:contextualSpacing/>
        <w:jc w:val="both"/>
        <w:rPr>
          <w:rFonts w:ascii="Verdana" w:hAnsi="Verdana" w:cs="Tahoma"/>
          <w:b/>
          <w:lang w:eastAsia="es-ES"/>
        </w:rPr>
      </w:pPr>
      <w:r w:rsidRPr="00836680">
        <w:rPr>
          <w:rFonts w:ascii="Verdana" w:hAnsi="Verdana" w:cs="Tahoma"/>
          <w:b/>
          <w:lang w:eastAsia="es-ES"/>
        </w:rPr>
        <w:t>Agua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No se permitirá el empleo de aguas estancadas procedentes de pequeñas lagunas o aquéllas que provengan de alcantarillados, pantanos o ciénagas.</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Toda agua de calidad dudosa deberá ser sometido al análisis respectivo y autorizado por el Supervisor de obra antes de su empleo.</w:t>
      </w:r>
    </w:p>
    <w:p w:rsidR="00E66FDD" w:rsidRPr="00836680" w:rsidRDefault="00E66FDD" w:rsidP="00E66FDD">
      <w:pPr>
        <w:tabs>
          <w:tab w:val="left" w:pos="8711"/>
        </w:tabs>
        <w:contextualSpacing/>
        <w:rPr>
          <w:rFonts w:ascii="Verdana" w:hAnsi="Verdana" w:cs="Tahoma"/>
          <w:lang w:eastAsia="es-ES"/>
        </w:rPr>
      </w:pPr>
      <w:r w:rsidRPr="00836680">
        <w:rPr>
          <w:rFonts w:ascii="Verdana" w:hAnsi="Verdana" w:cs="Tahoma"/>
          <w:lang w:eastAsia="es-ES"/>
        </w:rPr>
        <w:t>La temperatura del agua para la preparación del hormigón deberá ser superior a 5ºC.</w:t>
      </w:r>
    </w:p>
    <w:p w:rsidR="00E66FDD" w:rsidRPr="00836680" w:rsidRDefault="00E66FDD" w:rsidP="00E66FDD">
      <w:pPr>
        <w:tabs>
          <w:tab w:val="left" w:pos="8711"/>
        </w:tabs>
        <w:contextualSpacing/>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FORMA DE EJECUCIÓN. -</w:t>
      </w:r>
    </w:p>
    <w:p w:rsidR="00E66FDD" w:rsidRPr="00836680" w:rsidRDefault="00E66FDD" w:rsidP="00E66FDD">
      <w:pPr>
        <w:contextualSpacing/>
        <w:jc w:val="both"/>
        <w:rPr>
          <w:rFonts w:ascii="Verdana" w:hAnsi="Verdana" w:cs="Tahoma"/>
          <w:color w:val="000000"/>
          <w:shd w:val="clear" w:color="auto" w:fill="FFFFFF"/>
          <w:lang w:eastAsia="es-ES"/>
        </w:rPr>
      </w:pPr>
      <w:r w:rsidRPr="00836680">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E66FDD" w:rsidRPr="00836680" w:rsidRDefault="00E66FDD" w:rsidP="00E66FDD">
      <w:pPr>
        <w:contextualSpacing/>
        <w:jc w:val="both"/>
        <w:rPr>
          <w:rFonts w:ascii="Verdana" w:hAnsi="Verdana"/>
          <w:lang w:eastAsia="es-ES"/>
        </w:rPr>
      </w:pPr>
      <w:r w:rsidRPr="00836680">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36680">
        <w:rPr>
          <w:rFonts w:ascii="Verdana" w:hAnsi="Verdana" w:cs="Tahoma"/>
          <w:color w:val="000000"/>
          <w:shd w:val="clear" w:color="auto" w:fill="FFFFFF"/>
          <w:lang w:eastAsia="es-ES"/>
        </w:rPr>
        <w:cr/>
      </w:r>
      <w:r w:rsidRPr="00836680">
        <w:rPr>
          <w:rFonts w:ascii="Verdana" w:hAnsi="Verdana"/>
          <w:lang w:eastAsia="es-ES"/>
        </w:rPr>
        <w:t xml:space="preserve">En la excavación se protegerán árboles, postes, cercas, letreros, tuberías de agua </w:t>
      </w:r>
      <w:r w:rsidRPr="00836680">
        <w:rPr>
          <w:rFonts w:ascii="Verdana" w:hAnsi="Verdana"/>
          <w:lang w:eastAsia="es-ES"/>
        </w:rPr>
        <w:lastRenderedPageBreak/>
        <w:t>potable y otros, debiendo el Contratista en caso de ser dañados reemplazarlos o restaurarlos a su cuenta.</w:t>
      </w:r>
    </w:p>
    <w:p w:rsidR="00E66FDD" w:rsidRPr="00836680" w:rsidRDefault="00E66FDD" w:rsidP="00E66FDD">
      <w:pPr>
        <w:contextualSpacing/>
        <w:jc w:val="both"/>
        <w:rPr>
          <w:rFonts w:ascii="Verdana" w:hAnsi="Verdana" w:cs="Tahoma"/>
          <w:lang w:eastAsia="es-ES"/>
        </w:rPr>
      </w:pPr>
      <w:r w:rsidRPr="00836680">
        <w:rPr>
          <w:rFonts w:ascii="Verdana" w:hAnsi="Verdana" w:cs="Tahoma"/>
          <w:color w:val="000000"/>
          <w:shd w:val="clear" w:color="auto" w:fill="FFFFFF"/>
          <w:lang w:eastAsia="es-ES"/>
        </w:rPr>
        <w:t>Previa verificación del nivel de la excavación y el asentamiento del terreno, los muros de ladrillo serán</w:t>
      </w:r>
      <w:r w:rsidRPr="00836680">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Cuando los planos o el formulario de presentación de propuestas no establezcan otra cosa, el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66FDD" w:rsidRPr="00836680" w:rsidRDefault="00E66FDD" w:rsidP="00E66FDD">
      <w:pPr>
        <w:contextualSpacing/>
        <w:jc w:val="both"/>
        <w:rPr>
          <w:rFonts w:ascii="Verdana" w:hAnsi="Verdana" w:cs="Tahoma"/>
          <w:lang w:eastAsia="es-ES"/>
        </w:rPr>
      </w:pPr>
      <w:r w:rsidRPr="00836680">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relleno de tierra alrededor de las cámaras deberá ser ejecutado con material aprobado por el Supervisor de Obra por capas de 15 cm, apisonadas adecuadamente con humedad óptima.</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Para una buena ejecución del ítem se realizará pruebas hidráulicas y pruebas de aceptación del sistema.</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66FDD" w:rsidRPr="00836680" w:rsidRDefault="00E66FDD" w:rsidP="00E66FDD">
      <w:pPr>
        <w:tabs>
          <w:tab w:val="left" w:pos="8711"/>
        </w:tabs>
        <w:contextualSpacing/>
        <w:jc w:val="both"/>
        <w:rPr>
          <w:rFonts w:ascii="Verdana" w:hAnsi="Verdana" w:cs="Tahoma"/>
          <w:b/>
          <w:lang w:eastAsia="es-ES"/>
        </w:rPr>
      </w:pPr>
      <w:bookmarkStart w:id="297" w:name="_Hlk99438986"/>
      <w:r w:rsidRPr="00836680">
        <w:rPr>
          <w:rFonts w:ascii="Verdana" w:hAnsi="Verdana" w:cs="Tahoma"/>
          <w:b/>
          <w:lang w:eastAsia="es-ES"/>
        </w:rPr>
        <w:t>Criterios de Control, Aceptación y Rechazo</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7"/>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MEDICIÓN.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 xml:space="preserve">La cámara de inspección de ladrillo 6 huecos (0,60x0,60) será medida en </w:t>
      </w:r>
      <w:r w:rsidRPr="00836680">
        <w:rPr>
          <w:rFonts w:ascii="Verdana" w:hAnsi="Verdana" w:cs="Tahoma"/>
          <w:b/>
          <w:lang w:eastAsia="es-ES"/>
        </w:rPr>
        <w:t>pieza</w:t>
      </w:r>
      <w:r w:rsidRPr="00836680">
        <w:rPr>
          <w:rFonts w:ascii="Verdana" w:hAnsi="Verdana" w:cs="Tahoma"/>
          <w:lang w:eastAsia="es-ES"/>
        </w:rPr>
        <w:t>, incluyendo todos sus accesorios para el buen funcionamiento.</w:t>
      </w:r>
    </w:p>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FORMA DE PAGO. -</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66FDD" w:rsidRPr="00836680" w:rsidRDefault="00E66FDD" w:rsidP="00E66FDD">
      <w:pPr>
        <w:tabs>
          <w:tab w:val="left" w:pos="560"/>
        </w:tabs>
        <w:contextualSpacing/>
        <w:jc w:val="both"/>
        <w:rPr>
          <w:rFonts w:ascii="Verdana" w:hAnsi="Verdana" w:cs="Tahoma"/>
          <w:lang w:eastAsia="es-ES"/>
        </w:rPr>
      </w:pPr>
      <w:r w:rsidRPr="00836680">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tabs>
          <w:tab w:val="left" w:pos="560"/>
        </w:tabs>
        <w:contextualSpacing/>
        <w:jc w:val="both"/>
        <w:rPr>
          <w:rFonts w:ascii="Verdana" w:hAnsi="Verdana" w:cs="Tahoma"/>
          <w:lang w:eastAsia="es-ES"/>
        </w:rPr>
      </w:pPr>
    </w:p>
    <w:p w:rsidR="00E66FDD" w:rsidRPr="00836680" w:rsidRDefault="00E66FDD" w:rsidP="00E66FDD">
      <w:pPr>
        <w:tabs>
          <w:tab w:val="left" w:pos="560"/>
        </w:tabs>
        <w:contextualSpacing/>
        <w:jc w:val="both"/>
        <w:rPr>
          <w:rFonts w:ascii="Verdana" w:hAnsi="Verdana" w:cs="Tahoma"/>
          <w:b/>
          <w:lang w:eastAsia="es-ES"/>
        </w:rPr>
      </w:pPr>
      <w:r w:rsidRPr="00836680">
        <w:rPr>
          <w:rFonts w:ascii="Verdana" w:hAnsi="Verdana" w:cs="Tahoma"/>
          <w:b/>
          <w:lang w:eastAsia="es-ES"/>
        </w:rPr>
        <w:t>APORTE PROPIO. -</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lastRenderedPageBreak/>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Este aporte propio estará sujeto al cronograma de ejecución de obra del Contratista.</w:t>
      </w:r>
    </w:p>
    <w:p w:rsidR="00E66FDD" w:rsidRPr="00836680" w:rsidRDefault="00E66FDD" w:rsidP="00E66FDD">
      <w:pPr>
        <w:tabs>
          <w:tab w:val="left" w:pos="8711"/>
        </w:tabs>
        <w:contextualSpacing/>
        <w:jc w:val="both"/>
        <w:rPr>
          <w:rFonts w:ascii="Verdana" w:hAnsi="Verdana" w:cs="Tahoma"/>
          <w:lang w:eastAsia="es-ES"/>
        </w:rPr>
      </w:pP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42</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rPr>
              <w:t>VN - IS - CAS - 3</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GLB</w:t>
            </w:r>
          </w:p>
        </w:tc>
        <w:tc>
          <w:tcPr>
            <w:tcW w:w="5520"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bCs/>
              </w:rPr>
              <w:t>CÁMARA SÉPTICA DE LADRILLO 6H (1,50X1,50)</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36680">
        <w:rPr>
          <w:rFonts w:ascii="Verdana" w:eastAsia="Verdana" w:hAnsi="Verdana" w:cs="Tahoma"/>
          <w:spacing w:val="-1"/>
        </w:rPr>
        <w:t>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Verdana" w:hAnsi="Verdana" w:cs="Verdana"/>
                <w:color w:val="333333"/>
              </w:rPr>
            </w:pPr>
            <w:r w:rsidRPr="0083668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Los materiales serán de calidad que aseguren la durabilidad y correcto funcionamiento </w:t>
      </w:r>
      <w:r w:rsidRPr="00836680">
        <w:rPr>
          <w:rFonts w:ascii="Verdana" w:eastAsia="Arial" w:hAnsi="Verdana" w:cs="Tahoma"/>
        </w:rPr>
        <w:lastRenderedPageBreak/>
        <w:t>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spacing w:after="120"/>
        <w:contextualSpacing/>
        <w:rPr>
          <w:rFonts w:ascii="Verdana" w:eastAsia="Arial" w:hAnsi="Verdana" w:cs="Tahoma"/>
          <w:b/>
        </w:rPr>
      </w:pPr>
      <w:r w:rsidRPr="00836680">
        <w:rPr>
          <w:rFonts w:ascii="Verdana" w:eastAsia="Arial" w:hAnsi="Verdana" w:cs="Tahoma"/>
          <w:b/>
        </w:rPr>
        <w:t>Alambre de Amarre</w:t>
      </w:r>
    </w:p>
    <w:p w:rsidR="00E66FDD" w:rsidRPr="00836680" w:rsidRDefault="00E66FDD" w:rsidP="00E66FDD">
      <w:pPr>
        <w:widowControl w:val="0"/>
        <w:autoSpaceDE w:val="0"/>
        <w:autoSpaceDN w:val="0"/>
        <w:spacing w:before="11"/>
        <w:ind w:right="101"/>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6"/>
        </w:rPr>
        <w:t xml:space="preserve"> </w:t>
      </w:r>
      <w:r w:rsidRPr="00836680">
        <w:rPr>
          <w:rFonts w:ascii="Verdana" w:eastAsia="Century Gothic" w:hAnsi="Verdana" w:cs="Arial"/>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2"/>
        </w:rPr>
        <w:t xml:space="preserve"> </w:t>
      </w:r>
      <w:r w:rsidRPr="00836680">
        <w:rPr>
          <w:rFonts w:ascii="Verdana" w:eastAsia="Century Gothic" w:hAnsi="Verdana" w:cs="Arial"/>
          <w:spacing w:val="1"/>
        </w:rPr>
        <w:t>q</w:t>
      </w:r>
      <w:r w:rsidRPr="00836680">
        <w:rPr>
          <w:rFonts w:ascii="Verdana" w:eastAsia="Century Gothic" w:hAnsi="Verdana" w:cs="Arial"/>
          <w:spacing w:val="-1"/>
        </w:rPr>
        <w:t>u</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3"/>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0"/>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2"/>
          <w:w w:val="104"/>
        </w:rPr>
        <w:t>o</w:t>
      </w:r>
      <w:r w:rsidRPr="00836680">
        <w:rPr>
          <w:rFonts w:ascii="Verdana" w:eastAsia="Century Gothic" w:hAnsi="Verdana" w:cs="Arial"/>
          <w:spacing w:val="-1"/>
          <w:w w:val="104"/>
        </w:rPr>
        <w:t>c</w:t>
      </w:r>
      <w:r w:rsidRPr="00836680">
        <w:rPr>
          <w:rFonts w:ascii="Verdana" w:eastAsia="Century Gothic" w:hAnsi="Verdana" w:cs="Arial"/>
          <w:spacing w:val="1"/>
          <w:w w:val="104"/>
        </w:rPr>
        <w:t>ida</w:t>
      </w:r>
      <w:r w:rsidRPr="00836680">
        <w:rPr>
          <w:rFonts w:ascii="Verdana" w:eastAsia="Century Gothic" w:hAnsi="Verdana" w:cs="Arial"/>
          <w:w w:val="104"/>
        </w:rPr>
        <w:t>.</w:t>
      </w:r>
    </w:p>
    <w:p w:rsidR="00E66FDD" w:rsidRPr="00836680" w:rsidRDefault="00E66FDD" w:rsidP="00E66FDD">
      <w:pPr>
        <w:widowControl w:val="0"/>
        <w:autoSpaceDE w:val="0"/>
        <w:autoSpaceDN w:val="0"/>
        <w:spacing w:before="11"/>
        <w:ind w:right="101"/>
        <w:contextualSpacing/>
        <w:jc w:val="both"/>
        <w:rPr>
          <w:rFonts w:ascii="Verdana" w:eastAsia="Century Gothic" w:hAnsi="Verdana" w:cs="Arial"/>
        </w:rPr>
      </w:pPr>
    </w:p>
    <w:p w:rsidR="00E66FDD" w:rsidRPr="00836680" w:rsidRDefault="00E66FDD" w:rsidP="00E66FDD">
      <w:pPr>
        <w:widowControl w:val="0"/>
        <w:autoSpaceDE w:val="0"/>
        <w:autoSpaceDN w:val="0"/>
        <w:spacing w:before="2"/>
        <w:ind w:right="101"/>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34"/>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ri</w:t>
      </w:r>
      <w:r w:rsidRPr="00836680">
        <w:rPr>
          <w:rFonts w:ascii="Verdana" w:eastAsia="Century Gothic" w:hAnsi="Verdana" w:cs="Arial"/>
          <w:spacing w:val="-2"/>
        </w:rPr>
        <w:t>d</w:t>
      </w:r>
      <w:r w:rsidRPr="00836680">
        <w:rPr>
          <w:rFonts w:ascii="Verdana" w:eastAsia="Century Gothic" w:hAnsi="Verdana" w:cs="Arial"/>
        </w:rPr>
        <w:t>o será</w:t>
      </w:r>
      <w:r w:rsidRPr="00836680">
        <w:rPr>
          <w:rFonts w:ascii="Verdana" w:eastAsia="Century Gothic" w:hAnsi="Verdana" w:cs="Arial"/>
          <w:spacing w:val="2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spacing w:val="2"/>
        </w:rPr>
        <w:t>u</w:t>
      </w:r>
      <w:r w:rsidRPr="00836680">
        <w:rPr>
          <w:rFonts w:ascii="Verdana" w:eastAsia="Century Gothic" w:hAnsi="Verdana" w:cs="Arial"/>
          <w:spacing w:val="-1"/>
        </w:rPr>
        <w:t>c</w:t>
      </w:r>
      <w:r w:rsidRPr="00836680">
        <w:rPr>
          <w:rFonts w:ascii="Verdana" w:eastAsia="Century Gothic" w:hAnsi="Verdana" w:cs="Arial"/>
          <w:spacing w:val="1"/>
        </w:rPr>
        <w:t>id</w:t>
      </w:r>
      <w:r w:rsidRPr="00836680">
        <w:rPr>
          <w:rFonts w:ascii="Verdana" w:eastAsia="Century Gothic" w:hAnsi="Verdana" w:cs="Arial"/>
        </w:rPr>
        <w:t xml:space="preserve">o </w:t>
      </w:r>
      <w:r w:rsidRPr="00836680">
        <w:rPr>
          <w:rFonts w:ascii="Verdana" w:eastAsia="Century Gothic" w:hAnsi="Verdana" w:cs="Arial"/>
          <w:spacing w:val="2"/>
        </w:rPr>
        <w:t>con</w:t>
      </w:r>
      <w:r w:rsidRPr="00836680">
        <w:rPr>
          <w:rFonts w:ascii="Verdana" w:eastAsia="Century Gothic" w:hAnsi="Verdana" w:cs="Arial"/>
          <w:spacing w:val="20"/>
        </w:rPr>
        <w:t xml:space="preserve"> </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1"/>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b</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8"/>
        </w:rPr>
        <w:t xml:space="preserve"> </w:t>
      </w:r>
      <w:proofErr w:type="spellStart"/>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lac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proofErr w:type="spellEnd"/>
      <w:r w:rsidRPr="00836680">
        <w:rPr>
          <w:rFonts w:ascii="Verdana" w:eastAsia="Century Gothic" w:hAnsi="Verdana" w:cs="Arial"/>
          <w:spacing w:val="23"/>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6"/>
        </w:rPr>
        <w:t>e</w:t>
      </w:r>
      <w:r w:rsidRPr="00836680">
        <w:rPr>
          <w:rFonts w:ascii="Verdana" w:eastAsia="Century Gothic" w:hAnsi="Verdana" w:cs="Arial"/>
          <w:spacing w:val="-1"/>
        </w:rPr>
        <w:t>t</w:t>
      </w:r>
      <w:r w:rsidRPr="00836680">
        <w:rPr>
          <w:rFonts w:ascii="Verdana" w:eastAsia="Century Gothic" w:hAnsi="Verdana" w:cs="Arial"/>
          <w:spacing w:val="1"/>
        </w:rPr>
        <w:t>id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w w:val="104"/>
        </w:rPr>
        <w:t xml:space="preserve">a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25"/>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3"/>
        </w:rPr>
        <w:t>recocido</w:t>
      </w:r>
      <w:r w:rsidRPr="00836680">
        <w:rPr>
          <w:rFonts w:ascii="Verdana" w:eastAsia="Century Gothic" w:hAnsi="Verdana" w:cs="Arial"/>
        </w:rPr>
        <w:t xml:space="preserve"> </w:t>
      </w:r>
      <w:r w:rsidRPr="00836680">
        <w:rPr>
          <w:rFonts w:ascii="Verdana" w:eastAsia="Century Gothic" w:hAnsi="Verdana" w:cs="Arial"/>
          <w:spacing w:val="7"/>
        </w:rPr>
        <w:t>de</w:t>
      </w:r>
      <w:r w:rsidRPr="00836680">
        <w:rPr>
          <w:rFonts w:ascii="Verdana" w:eastAsia="Century Gothic" w:hAnsi="Verdana" w:cs="Arial"/>
          <w:spacing w:val="25"/>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1"/>
        </w:rPr>
        <w:t>za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21"/>
        </w:rPr>
        <w:t>de</w:t>
      </w:r>
      <w:r w:rsidRPr="00836680">
        <w:rPr>
          <w:rFonts w:ascii="Verdana" w:eastAsia="Century Gothic" w:hAnsi="Verdana" w:cs="Arial"/>
          <w:spacing w:val="23"/>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1"/>
          <w:w w:val="104"/>
        </w:rPr>
        <w:t>p</w:t>
      </w:r>
      <w:r w:rsidRPr="00836680">
        <w:rPr>
          <w:rFonts w:ascii="Verdana" w:eastAsia="Century Gothic" w:hAnsi="Verdana" w:cs="Arial"/>
          <w:spacing w:val="2"/>
          <w:w w:val="104"/>
        </w:rPr>
        <w:t>u</w:t>
      </w:r>
      <w:r w:rsidRPr="00836680">
        <w:rPr>
          <w:rFonts w:ascii="Verdana" w:eastAsia="Century Gothic" w:hAnsi="Verdana" w:cs="Arial"/>
          <w:spacing w:val="-1"/>
          <w:w w:val="104"/>
        </w:rPr>
        <w:t>e</w:t>
      </w:r>
      <w:r w:rsidRPr="00836680">
        <w:rPr>
          <w:rFonts w:ascii="Verdana" w:eastAsia="Century Gothic" w:hAnsi="Verdana" w:cs="Arial"/>
          <w:spacing w:val="1"/>
          <w:w w:val="104"/>
        </w:rPr>
        <w:t>d</w:t>
      </w:r>
      <w:r w:rsidRPr="00836680">
        <w:rPr>
          <w:rFonts w:ascii="Verdana" w:eastAsia="Century Gothic" w:hAnsi="Verdana" w:cs="Arial"/>
          <w:w w:val="104"/>
        </w:rPr>
        <w:t xml:space="preserve">a </w:t>
      </w:r>
      <w:r w:rsidRPr="00836680">
        <w:rPr>
          <w:rFonts w:ascii="Verdana" w:eastAsia="Century Gothic" w:hAnsi="Verdana" w:cs="Arial"/>
          <w:spacing w:val="-1"/>
        </w:rPr>
        <w:t>re</w:t>
      </w:r>
      <w:r w:rsidRPr="00836680">
        <w:rPr>
          <w:rFonts w:ascii="Verdana" w:eastAsia="Century Gothic" w:hAnsi="Verdana" w:cs="Arial"/>
          <w:spacing w:val="3"/>
        </w:rPr>
        <w:t>s</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ta</w:t>
      </w:r>
      <w:r w:rsidRPr="00836680">
        <w:rPr>
          <w:rFonts w:ascii="Verdana" w:eastAsia="Century Gothic" w:hAnsi="Verdana" w:cs="Arial"/>
        </w:rPr>
        <w:t xml:space="preserve">r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2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mu</w:t>
      </w:r>
      <w:r w:rsidRPr="00836680">
        <w:rPr>
          <w:rFonts w:ascii="Verdana" w:eastAsia="Century Gothic" w:hAnsi="Verdana" w:cs="Arial"/>
        </w:rPr>
        <w:t>y</w:t>
      </w:r>
      <w:r w:rsidRPr="00836680">
        <w:rPr>
          <w:rFonts w:ascii="Verdana" w:eastAsia="Century Gothic" w:hAnsi="Verdana" w:cs="Arial"/>
          <w:spacing w:val="30"/>
        </w:rPr>
        <w:t xml:space="preserve"> </w:t>
      </w:r>
      <w:r w:rsidRPr="00836680">
        <w:rPr>
          <w:rFonts w:ascii="Verdana" w:eastAsia="Century Gothic" w:hAnsi="Verdana" w:cs="Arial"/>
        </w:rPr>
        <w:t>f</w:t>
      </w:r>
      <w:r w:rsidRPr="00836680">
        <w:rPr>
          <w:rFonts w:ascii="Verdana" w:eastAsia="Century Gothic" w:hAnsi="Verdana" w:cs="Arial"/>
          <w:spacing w:val="1"/>
        </w:rPr>
        <w:t>l</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spacing w:val="1"/>
        </w:rPr>
        <w:t>i</w:t>
      </w:r>
      <w:r w:rsidRPr="00836680">
        <w:rPr>
          <w:rFonts w:ascii="Verdana" w:eastAsia="Century Gothic" w:hAnsi="Verdana" w:cs="Arial"/>
          <w:spacing w:val="-1"/>
        </w:rPr>
        <w:t>b</w:t>
      </w:r>
      <w:r w:rsidRPr="00836680">
        <w:rPr>
          <w:rFonts w:ascii="Verdana" w:eastAsia="Century Gothic" w:hAnsi="Verdana" w:cs="Arial"/>
          <w:spacing w:val="1"/>
        </w:rPr>
        <w:t>l</w:t>
      </w:r>
      <w:r w:rsidRPr="00836680">
        <w:rPr>
          <w:rFonts w:ascii="Verdana" w:eastAsia="Century Gothic" w:hAnsi="Verdana" w:cs="Arial"/>
        </w:rPr>
        <w:t>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ne</w:t>
      </w:r>
      <w:r w:rsidRPr="00836680">
        <w:rPr>
          <w:rFonts w:ascii="Verdana" w:eastAsia="Century Gothic" w:hAnsi="Verdana" w:cs="Arial"/>
        </w:rPr>
        <w:t>g</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re</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si</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spacing w:val="1"/>
        </w:rPr>
        <w:t>i</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rPr>
        <w:t xml:space="preserve">y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pr</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spacing w:val="-1"/>
        </w:rPr>
        <w:t>u</w:t>
      </w:r>
      <w:r w:rsidRPr="00836680">
        <w:rPr>
          <w:rFonts w:ascii="Verdana" w:eastAsia="Century Gothic" w:hAnsi="Verdana" w:cs="Arial"/>
          <w:spacing w:val="1"/>
        </w:rPr>
        <w:t>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h</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2"/>
        </w:rPr>
        <w:t>g</w:t>
      </w:r>
      <w:r w:rsidRPr="00836680">
        <w:rPr>
          <w:rFonts w:ascii="Verdana" w:eastAsia="Century Gothic" w:hAnsi="Verdana" w:cs="Arial"/>
          <w:spacing w:val="-1"/>
        </w:rPr>
        <w:t>é</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28"/>
        </w:rPr>
        <w:t xml:space="preserve"> </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ta</w:t>
      </w:r>
      <w:r w:rsidRPr="00836680">
        <w:rPr>
          <w:rFonts w:ascii="Verdana" w:eastAsia="Century Gothic" w:hAnsi="Verdana" w:cs="Arial"/>
          <w:w w:val="104"/>
        </w:rPr>
        <w:t xml:space="preserve">s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piedad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rPr>
        <w:t xml:space="preserve">n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má</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spacing w:val="1"/>
        </w:rPr>
        <w:t>si</w:t>
      </w:r>
      <w:r w:rsidRPr="00836680">
        <w:rPr>
          <w:rFonts w:ascii="Verdana" w:eastAsia="Century Gothic" w:hAnsi="Verdana" w:cs="Arial"/>
          <w:spacing w:val="-1"/>
        </w:rPr>
        <w:t>m</w:t>
      </w:r>
      <w:r w:rsidRPr="00836680">
        <w:rPr>
          <w:rFonts w:ascii="Verdana" w:eastAsia="Century Gothic" w:hAnsi="Verdana" w:cs="Arial"/>
          <w:spacing w:val="1"/>
        </w:rPr>
        <w:t>pl</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2"/>
        </w:rPr>
        <w:t xml:space="preserve">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w w:val="104"/>
        </w:rPr>
        <w:t>la</w:t>
      </w:r>
      <w:r w:rsidRPr="00836680">
        <w:rPr>
          <w:rFonts w:ascii="Verdana" w:eastAsia="Century Gothic" w:hAnsi="Verdana" w:cs="Arial"/>
          <w:spacing w:val="-1"/>
          <w:w w:val="104"/>
        </w:rPr>
        <w:t>b</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ip</w:t>
      </w:r>
      <w:r w:rsidRPr="00836680">
        <w:rPr>
          <w:rFonts w:ascii="Verdana" w:eastAsia="Century Gothic" w:hAnsi="Verdana" w:cs="Arial"/>
          <w:spacing w:val="-1"/>
        </w:rPr>
        <w:t>u</w:t>
      </w:r>
      <w:r w:rsidRPr="00836680">
        <w:rPr>
          <w:rFonts w:ascii="Verdana" w:eastAsia="Century Gothic" w:hAnsi="Verdana" w:cs="Arial"/>
          <w:spacing w:val="1"/>
        </w:rPr>
        <w:t>lac</w:t>
      </w:r>
      <w:r w:rsidRPr="00836680">
        <w:rPr>
          <w:rFonts w:ascii="Verdana" w:eastAsia="Century Gothic" w:hAnsi="Verdana" w:cs="Arial"/>
        </w:rPr>
        <w:t xml:space="preserve">ión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re</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spacing w:val="1"/>
        </w:rPr>
        <w:t>bl</w:t>
      </w:r>
      <w:r w:rsidRPr="00836680">
        <w:rPr>
          <w:rFonts w:ascii="Verdana" w:eastAsia="Century Gothic" w:hAnsi="Verdana" w:cs="Arial"/>
          <w:spacing w:val="-1"/>
        </w:rPr>
        <w:t>e</w:t>
      </w:r>
      <w:r w:rsidRPr="00836680">
        <w:rPr>
          <w:rFonts w:ascii="Verdana" w:eastAsia="Century Gothic" w:hAnsi="Verdana" w:cs="Arial"/>
        </w:rPr>
        <w:t>z</w:t>
      </w:r>
      <w:r w:rsidRPr="00836680">
        <w:rPr>
          <w:rFonts w:ascii="Verdana" w:eastAsia="Century Gothic" w:hAnsi="Verdana" w:cs="Arial"/>
          <w:spacing w:val="17"/>
        </w:rPr>
        <w:t xml:space="preserve"> </w:t>
      </w:r>
      <w:r w:rsidRPr="00836680">
        <w:rPr>
          <w:rFonts w:ascii="Verdana" w:eastAsia="Century Gothic" w:hAnsi="Verdana" w:cs="Arial"/>
        </w:rPr>
        <w:t>y</w:t>
      </w:r>
      <w:r w:rsidRPr="00836680">
        <w:rPr>
          <w:rFonts w:ascii="Verdana" w:eastAsia="Century Gothic" w:hAnsi="Verdana" w:cs="Arial"/>
          <w:spacing w:val="3"/>
        </w:rPr>
        <w:t xml:space="preserve"> </w:t>
      </w:r>
      <w:r w:rsidRPr="00836680">
        <w:rPr>
          <w:rFonts w:ascii="Verdana" w:eastAsia="Century Gothic" w:hAnsi="Verdana" w:cs="Arial"/>
          <w:spacing w:val="1"/>
        </w:rPr>
        <w:t>e</w:t>
      </w:r>
      <w:r w:rsidRPr="00836680">
        <w:rPr>
          <w:rFonts w:ascii="Verdana" w:eastAsia="Century Gothic" w:hAnsi="Verdana" w:cs="Arial"/>
          <w:spacing w:val="-1"/>
        </w:rPr>
        <w:t>nr</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2"/>
        </w:rPr>
        <w:t>d</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1"/>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la</w:t>
      </w:r>
      <w:r w:rsidRPr="00836680">
        <w:rPr>
          <w:rFonts w:ascii="Verdana" w:eastAsia="Century Gothic" w:hAnsi="Verdana" w:cs="Arial"/>
          <w:spacing w:val="-1"/>
          <w:w w:val="104"/>
        </w:rPr>
        <w:t>m</w:t>
      </w:r>
      <w:r w:rsidRPr="00836680">
        <w:rPr>
          <w:rFonts w:ascii="Verdana" w:eastAsia="Century Gothic" w:hAnsi="Verdana" w:cs="Arial"/>
          <w:spacing w:val="1"/>
          <w:w w:val="104"/>
        </w:rPr>
        <w:t>bre</w:t>
      </w:r>
      <w:r w:rsidRPr="00836680">
        <w:rPr>
          <w:rFonts w:ascii="Verdana" w:eastAsia="Century Gothic" w:hAnsi="Verdana" w:cs="Arial"/>
          <w:w w:val="10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9"/>
        </w:rPr>
        <w:t xml:space="preserv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in</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1</w:t>
      </w:r>
      <w:r w:rsidRPr="00836680">
        <w:rPr>
          <w:rFonts w:ascii="Verdana" w:eastAsia="Century Gothic" w:hAnsi="Verdana" w:cs="Arial"/>
        </w:rPr>
        <w:t>.65</w:t>
      </w:r>
      <w:r w:rsidRPr="00836680">
        <w:rPr>
          <w:rFonts w:ascii="Verdana" w:eastAsia="Century Gothic" w:hAnsi="Verdana" w:cs="Arial"/>
          <w:spacing w:val="13"/>
        </w:rPr>
        <w:t xml:space="preserve"> </w:t>
      </w:r>
      <w:proofErr w:type="spellStart"/>
      <w:r w:rsidRPr="00836680">
        <w:rPr>
          <w:rFonts w:ascii="Verdana" w:eastAsia="Century Gothic" w:hAnsi="Verdana" w:cs="Arial"/>
          <w:spacing w:val="1"/>
        </w:rPr>
        <w:t>m.</w:t>
      </w:r>
      <w:r w:rsidRPr="00836680">
        <w:rPr>
          <w:rFonts w:ascii="Verdana" w:eastAsia="Century Gothic" w:hAnsi="Verdana" w:cs="Arial"/>
          <w:spacing w:val="-1"/>
        </w:rPr>
        <w:t>m</w:t>
      </w:r>
      <w:proofErr w:type="spellEnd"/>
      <w:r w:rsidRPr="00836680">
        <w:rPr>
          <w:rFonts w:ascii="Verdana" w:eastAsia="Century Gothic" w:hAnsi="Verdana" w:cs="Arial"/>
        </w:rPr>
        <w:t>.</w:t>
      </w:r>
      <w:r w:rsidRPr="00836680">
        <w:rPr>
          <w:rFonts w:ascii="Verdana" w:eastAsia="Century Gothic" w:hAnsi="Verdana" w:cs="Arial"/>
          <w:spacing w:val="12"/>
        </w:rPr>
        <w:t xml:space="preserve"> </w:t>
      </w:r>
      <w:r w:rsidRPr="00836680">
        <w:rPr>
          <w:rFonts w:ascii="Verdana" w:eastAsia="Century Gothic" w:hAnsi="Verdana" w:cs="Arial"/>
        </w:rPr>
        <w:t>y</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2"/>
        </w:rPr>
        <w:t xml:space="preserve"> </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te</w:t>
      </w:r>
      <w:r w:rsidRPr="00836680">
        <w:rPr>
          <w:rFonts w:ascii="Verdana" w:eastAsia="Century Gothic" w:hAnsi="Verdana" w:cs="Arial"/>
          <w:spacing w:val="1"/>
          <w:w w:val="104"/>
        </w:rPr>
        <w:t>ncia</w:t>
      </w:r>
      <w:r w:rsidRPr="00836680">
        <w:rPr>
          <w:rFonts w:ascii="Verdana" w:eastAsia="Century Gothic" w:hAnsi="Verdana" w:cs="Arial"/>
          <w:w w:val="104"/>
        </w:rPr>
        <w:t>.</w:t>
      </w:r>
    </w:p>
    <w:p w:rsidR="00E66FDD" w:rsidRPr="00836680" w:rsidRDefault="00E66FDD" w:rsidP="00E66FDD">
      <w:pPr>
        <w:widowControl w:val="0"/>
        <w:autoSpaceDE w:val="0"/>
        <w:autoSpaceDN w:val="0"/>
        <w:spacing w:before="2"/>
        <w:ind w:right="101"/>
        <w:contextualSpacing/>
        <w:jc w:val="both"/>
        <w:rPr>
          <w:rFonts w:ascii="Verdana" w:eastAsia="Century Gothic" w:hAnsi="Verdana" w:cs="Arial"/>
        </w:rPr>
      </w:pPr>
    </w:p>
    <w:p w:rsidR="00E66FDD" w:rsidRPr="00836680" w:rsidRDefault="00E66FDD" w:rsidP="00E66FDD">
      <w:pPr>
        <w:widowControl w:val="0"/>
        <w:autoSpaceDE w:val="0"/>
        <w:autoSpaceDN w:val="0"/>
        <w:spacing w:before="11"/>
        <w:ind w:right="384"/>
        <w:contextualSpacing/>
        <w:jc w:val="both"/>
        <w:rPr>
          <w:rFonts w:ascii="Verdana" w:eastAsia="Century Gothic" w:hAnsi="Verdana" w:cs="Arial"/>
          <w:spacing w:val="1"/>
          <w:w w:val="104"/>
          <w:position w:val="-1"/>
        </w:rPr>
      </w:pPr>
      <w:r w:rsidRPr="00836680">
        <w:rPr>
          <w:rFonts w:ascii="Verdana" w:eastAsia="Century Gothic" w:hAnsi="Verdana" w:cs="Arial"/>
        </w:rPr>
        <w:t xml:space="preserve">El  </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33"/>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 xml:space="preserve">á  </w:t>
      </w:r>
      <w:r w:rsidRPr="00836680">
        <w:rPr>
          <w:rFonts w:ascii="Verdana" w:eastAsia="Century Gothic" w:hAnsi="Verdana" w:cs="Arial"/>
          <w:spacing w:val="29"/>
        </w:rPr>
        <w:t xml:space="preserve"> </w:t>
      </w:r>
      <w:r w:rsidRPr="00836680">
        <w:rPr>
          <w:rFonts w:ascii="Verdana" w:eastAsia="Century Gothic" w:hAnsi="Verdana" w:cs="Arial"/>
          <w:spacing w:val="1"/>
        </w:rPr>
        <w:t>se</w:t>
      </w:r>
      <w:r w:rsidRPr="00836680">
        <w:rPr>
          <w:rFonts w:ascii="Verdana" w:eastAsia="Century Gothic" w:hAnsi="Verdana" w:cs="Arial"/>
        </w:rPr>
        <w:t xml:space="preserve">r  </w:t>
      </w:r>
      <w:r w:rsidRPr="00836680">
        <w:rPr>
          <w:rFonts w:ascii="Verdana" w:eastAsia="Century Gothic" w:hAnsi="Verdana" w:cs="Arial"/>
          <w:spacing w:val="17"/>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 xml:space="preserve">d  </w:t>
      </w:r>
      <w:r w:rsidRPr="00836680">
        <w:rPr>
          <w:rFonts w:ascii="Verdana" w:eastAsia="Century Gothic" w:hAnsi="Verdana" w:cs="Arial"/>
          <w:spacing w:val="30"/>
        </w:rPr>
        <w:t xml:space="preserve"> </w:t>
      </w:r>
      <w:r w:rsidRPr="00836680">
        <w:rPr>
          <w:rFonts w:ascii="Verdana" w:eastAsia="Century Gothic" w:hAnsi="Verdana" w:cs="Arial"/>
        </w:rPr>
        <w:t xml:space="preserve">y  </w:t>
      </w:r>
      <w:r w:rsidRPr="00836680">
        <w:rPr>
          <w:rFonts w:ascii="Verdana" w:eastAsia="Century Gothic" w:hAnsi="Verdana" w:cs="Arial"/>
          <w:spacing w:val="14"/>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ar</w:t>
      </w:r>
      <w:r w:rsidRPr="00836680">
        <w:rPr>
          <w:rFonts w:ascii="Verdana" w:eastAsia="Century Gothic" w:hAnsi="Verdana" w:cs="Arial"/>
          <w:spacing w:val="-1"/>
          <w:w w:val="104"/>
        </w:rPr>
        <w:t>c</w:t>
      </w:r>
      <w:r w:rsidRPr="00836680">
        <w:rPr>
          <w:rFonts w:ascii="Verdana" w:eastAsia="Century Gothic" w:hAnsi="Verdana" w:cs="Arial"/>
          <w:w w:val="104"/>
        </w:rPr>
        <w:t>a</w:t>
      </w:r>
      <w:r w:rsidRPr="00836680">
        <w:rPr>
          <w:rFonts w:ascii="Verdana" w:eastAsia="Century Gothic" w:hAnsi="Verdana" w:cs="Arial"/>
        </w:rPr>
        <w:t xml:space="preserve"> </w:t>
      </w:r>
      <w:r w:rsidRPr="00836680">
        <w:rPr>
          <w:rFonts w:ascii="Verdana" w:eastAsia="Century Gothic" w:hAnsi="Verdana" w:cs="Arial"/>
          <w:spacing w:val="-1"/>
          <w:w w:val="104"/>
          <w:position w:val="-1"/>
        </w:rPr>
        <w:t>r</w:t>
      </w:r>
      <w:r w:rsidRPr="00836680">
        <w:rPr>
          <w:rFonts w:ascii="Verdana" w:eastAsia="Century Gothic" w:hAnsi="Verdana" w:cs="Arial"/>
          <w:spacing w:val="1"/>
          <w:w w:val="104"/>
          <w:position w:val="-1"/>
        </w:rPr>
        <w:t>e</w:t>
      </w:r>
      <w:r w:rsidRPr="00836680">
        <w:rPr>
          <w:rFonts w:ascii="Verdana" w:eastAsia="Century Gothic" w:hAnsi="Verdana" w:cs="Arial"/>
          <w:spacing w:val="-1"/>
          <w:w w:val="104"/>
          <w:position w:val="-1"/>
        </w:rPr>
        <w:t>c</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n</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ci</w:t>
      </w:r>
      <w:r w:rsidRPr="00836680">
        <w:rPr>
          <w:rFonts w:ascii="Verdana" w:eastAsia="Century Gothic" w:hAnsi="Verdana" w:cs="Arial"/>
          <w:spacing w:val="-2"/>
          <w:w w:val="104"/>
          <w:position w:val="-1"/>
        </w:rPr>
        <w:t>d</w:t>
      </w:r>
      <w:r w:rsidRPr="00836680">
        <w:rPr>
          <w:rFonts w:ascii="Verdana" w:eastAsia="Century Gothic" w:hAnsi="Verdana" w:cs="Arial"/>
          <w:spacing w:val="1"/>
          <w:w w:val="104"/>
          <w:position w:val="-1"/>
        </w:rPr>
        <w:t>a.</w:t>
      </w:r>
    </w:p>
    <w:p w:rsidR="00E66FDD" w:rsidRPr="00836680" w:rsidRDefault="00E66FDD" w:rsidP="00E66FDD">
      <w:pPr>
        <w:widowControl w:val="0"/>
        <w:autoSpaceDE w:val="0"/>
        <w:autoSpaceDN w:val="0"/>
        <w:spacing w:before="6"/>
        <w:ind w:right="48"/>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7"/>
        </w:rPr>
        <w:t>A</w:t>
      </w:r>
      <w:r w:rsidRPr="00836680">
        <w:rPr>
          <w:rFonts w:ascii="Verdana" w:eastAsia="Century Gothic" w:hAnsi="Verdana" w:cs="Arial"/>
          <w:spacing w:val="5"/>
        </w:rPr>
        <w:t>L</w:t>
      </w:r>
      <w:r w:rsidRPr="00836680">
        <w:rPr>
          <w:rFonts w:ascii="Verdana" w:eastAsia="Century Gothic" w:hAnsi="Verdana" w:cs="Arial"/>
          <w:spacing w:val="-2"/>
        </w:rPr>
        <w:t>A</w:t>
      </w:r>
      <w:r w:rsidRPr="00836680">
        <w:rPr>
          <w:rFonts w:ascii="Verdana" w:eastAsia="Century Gothic" w:hAnsi="Verdana" w:cs="Arial"/>
          <w:spacing w:val="-1"/>
        </w:rPr>
        <w:t>M</w:t>
      </w:r>
      <w:r w:rsidRPr="00836680">
        <w:rPr>
          <w:rFonts w:ascii="Verdana" w:eastAsia="Century Gothic" w:hAnsi="Verdana" w:cs="Arial"/>
          <w:spacing w:val="1"/>
        </w:rPr>
        <w:t>B</w:t>
      </w:r>
      <w:r w:rsidRPr="00836680">
        <w:rPr>
          <w:rFonts w:ascii="Verdana" w:eastAsia="Century Gothic" w:hAnsi="Verdana" w:cs="Arial"/>
        </w:rPr>
        <w:t>RE</w:t>
      </w:r>
      <w:r w:rsidRPr="00836680">
        <w:rPr>
          <w:rFonts w:ascii="Verdana" w:eastAsia="Century Gothic" w:hAnsi="Verdana" w:cs="Arial"/>
          <w:spacing w:val="23"/>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8"/>
        </w:rPr>
        <w:t xml:space="preserve"> </w:t>
      </w:r>
      <w:r w:rsidRPr="00836680">
        <w:rPr>
          <w:rFonts w:ascii="Verdana" w:eastAsia="Century Gothic" w:hAnsi="Verdana" w:cs="Arial"/>
          <w:spacing w:val="-2"/>
        </w:rPr>
        <w:t>A</w:t>
      </w:r>
      <w:r w:rsidRPr="00836680">
        <w:rPr>
          <w:rFonts w:ascii="Verdana" w:eastAsia="Century Gothic" w:hAnsi="Verdana" w:cs="Arial"/>
          <w:spacing w:val="2"/>
        </w:rPr>
        <w:t>M</w:t>
      </w:r>
      <w:r w:rsidRPr="00836680">
        <w:rPr>
          <w:rFonts w:ascii="Verdana" w:eastAsia="Century Gothic" w:hAnsi="Verdana" w:cs="Arial"/>
          <w:spacing w:val="-4"/>
        </w:rPr>
        <w:t>A</w:t>
      </w:r>
      <w:r w:rsidRPr="00836680">
        <w:rPr>
          <w:rFonts w:ascii="Verdana" w:eastAsia="Century Gothic" w:hAnsi="Verdana" w:cs="Arial"/>
          <w:spacing w:val="2"/>
        </w:rPr>
        <w:t>RR</w:t>
      </w:r>
      <w:r w:rsidRPr="00836680">
        <w:rPr>
          <w:rFonts w:ascii="Verdana" w:eastAsia="Century Gothic" w:hAnsi="Verdana" w:cs="Arial"/>
        </w:rPr>
        <w:t>E</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12"/>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m</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na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5"/>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4"/>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bien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2"/>
        </w:rPr>
        <w:t xml:space="preserve"> </w:t>
      </w:r>
      <w:r w:rsidRPr="00836680">
        <w:rPr>
          <w:rFonts w:ascii="Verdana" w:eastAsia="Century Gothic" w:hAnsi="Verdana" w:cs="Arial"/>
          <w:spacing w:val="1"/>
        </w:rPr>
        <w:t>se</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1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te</w:t>
      </w:r>
      <w:r w:rsidRPr="00836680">
        <w:rPr>
          <w:rFonts w:ascii="Verdana" w:eastAsia="Century Gothic" w:hAnsi="Verdana" w:cs="Arial"/>
          <w:spacing w:val="2"/>
        </w:rPr>
        <w:t>g</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5"/>
        </w:rPr>
        <w:t xml:space="preserve"> </w:t>
      </w:r>
      <w:r w:rsidRPr="00836680">
        <w:rPr>
          <w:rFonts w:ascii="Verdana" w:eastAsia="Century Gothic" w:hAnsi="Verdana" w:cs="Arial"/>
          <w:spacing w:val="-1"/>
        </w:rPr>
        <w:t>h</w:t>
      </w:r>
      <w:r w:rsidRPr="00836680">
        <w:rPr>
          <w:rFonts w:ascii="Verdana" w:eastAsia="Century Gothic" w:hAnsi="Verdana" w:cs="Arial"/>
          <w:spacing w:val="2"/>
        </w:rPr>
        <w:t>u</w:t>
      </w:r>
      <w:r w:rsidRPr="00836680">
        <w:rPr>
          <w:rFonts w:ascii="Verdana" w:eastAsia="Century Gothic" w:hAnsi="Verdana" w:cs="Arial"/>
          <w:spacing w:val="-1"/>
        </w:rPr>
        <w:t>m</w:t>
      </w:r>
      <w:r w:rsidRPr="00836680">
        <w:rPr>
          <w:rFonts w:ascii="Verdana" w:eastAsia="Century Gothic" w:hAnsi="Verdana" w:cs="Arial"/>
          <w:spacing w:val="1"/>
        </w:rPr>
        <w:t>eda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2"/>
        </w:rPr>
        <w:t xml:space="preserve"> </w:t>
      </w:r>
      <w:r w:rsidRPr="00836680">
        <w:rPr>
          <w:rFonts w:ascii="Verdana" w:eastAsia="Century Gothic" w:hAnsi="Verdana" w:cs="Arial"/>
          <w:spacing w:val="1"/>
        </w:rPr>
        <w:t>pre</w:t>
      </w:r>
      <w:r w:rsidRPr="00836680">
        <w:rPr>
          <w:rFonts w:ascii="Verdana" w:eastAsia="Century Gothic" w:hAnsi="Verdana" w:cs="Arial"/>
          <w:spacing w:val="-1"/>
        </w:rPr>
        <w:t>c</w:t>
      </w:r>
      <w:r w:rsidRPr="00836680">
        <w:rPr>
          <w:rFonts w:ascii="Verdana" w:eastAsia="Century Gothic" w:hAnsi="Verdana" w:cs="Arial"/>
          <w:spacing w:val="1"/>
        </w:rPr>
        <w:t>ipi</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p</w:t>
      </w:r>
      <w:r w:rsidRPr="00836680">
        <w:rPr>
          <w:rFonts w:ascii="Verdana" w:eastAsia="Century Gothic" w:hAnsi="Verdana" w:cs="Arial"/>
          <w:spacing w:val="1"/>
        </w:rPr>
        <w:t>l</w:t>
      </w:r>
      <w:r w:rsidRPr="00836680">
        <w:rPr>
          <w:rFonts w:ascii="Verdana" w:eastAsia="Century Gothic" w:hAnsi="Verdana" w:cs="Arial"/>
          <w:spacing w:val="-1"/>
        </w:rPr>
        <w:t>u</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9"/>
        </w:rPr>
        <w:t xml:space="preserve"> </w:t>
      </w:r>
      <w:r w:rsidRPr="00836680">
        <w:rPr>
          <w:rFonts w:ascii="Verdana" w:eastAsia="Century Gothic" w:hAnsi="Verdana" w:cs="Arial"/>
          <w:spacing w:val="-1"/>
        </w:rPr>
        <w:t>t</w:t>
      </w:r>
      <w:r w:rsidRPr="00836680">
        <w:rPr>
          <w:rFonts w:ascii="Verdana" w:eastAsia="Century Gothic" w:hAnsi="Verdana" w:cs="Arial"/>
          <w:spacing w:val="1"/>
        </w:rPr>
        <w:t>en</w:t>
      </w:r>
      <w:r w:rsidRPr="00836680">
        <w:rPr>
          <w:rFonts w:ascii="Verdana" w:eastAsia="Century Gothic" w:hAnsi="Verdana" w:cs="Arial"/>
          <w:spacing w:val="-1"/>
        </w:rPr>
        <w:t>e</w:t>
      </w:r>
      <w:r w:rsidRPr="00836680">
        <w:rPr>
          <w:rFonts w:ascii="Verdana" w:eastAsia="Century Gothic" w:hAnsi="Verdana" w:cs="Arial"/>
        </w:rPr>
        <w:t>r</w:t>
      </w:r>
      <w:r w:rsidRPr="00836680">
        <w:rPr>
          <w:rFonts w:ascii="Verdana" w:eastAsia="Century Gothic" w:hAnsi="Verdana" w:cs="Arial"/>
          <w:spacing w:val="16"/>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spacing w:val="1"/>
        </w:rPr>
        <w:t>s</w:t>
      </w:r>
      <w:r w:rsidRPr="00836680">
        <w:rPr>
          <w:rFonts w:ascii="Verdana" w:eastAsia="Century Gothic" w:hAnsi="Verdana" w:cs="Arial"/>
        </w:rPr>
        <w:t>ol</w:t>
      </w:r>
      <w:r w:rsidRPr="00836680">
        <w:rPr>
          <w:rFonts w:ascii="Verdana" w:eastAsia="Century Gothic" w:hAnsi="Verdana" w:cs="Arial"/>
          <w:spacing w:val="8"/>
        </w:rPr>
        <w:t xml:space="preserve"> </w:t>
      </w:r>
      <w:r w:rsidRPr="00836680">
        <w:rPr>
          <w:rFonts w:ascii="Verdana" w:eastAsia="Century Gothic" w:hAnsi="Verdana" w:cs="Arial"/>
          <w:spacing w:val="1"/>
        </w:rPr>
        <w:t>s</w:t>
      </w:r>
      <w:r w:rsidRPr="00836680">
        <w:rPr>
          <w:rFonts w:ascii="Verdana" w:eastAsia="Century Gothic" w:hAnsi="Verdana" w:cs="Arial"/>
          <w:spacing w:val="2"/>
        </w:rPr>
        <w:t>u</w:t>
      </w:r>
      <w:r w:rsidRPr="00836680">
        <w:rPr>
          <w:rFonts w:ascii="Verdana" w:eastAsia="Century Gothic" w:hAnsi="Verdana" w:cs="Arial"/>
        </w:rPr>
        <w:t>f</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4"/>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w w:val="104"/>
        </w:rPr>
        <w:t>ox</w:t>
      </w:r>
      <w:r w:rsidRPr="00836680">
        <w:rPr>
          <w:rFonts w:ascii="Verdana" w:eastAsia="Century Gothic" w:hAnsi="Verdana" w:cs="Arial"/>
          <w:spacing w:val="1"/>
          <w:w w:val="104"/>
        </w:rPr>
        <w:t>ida</w:t>
      </w:r>
      <w:r w:rsidRPr="00836680">
        <w:rPr>
          <w:rFonts w:ascii="Verdana" w:eastAsia="Century Gothic" w:hAnsi="Verdana" w:cs="Arial"/>
          <w:spacing w:val="-1"/>
          <w:w w:val="104"/>
        </w:rPr>
        <w:t>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a</w:t>
      </w:r>
      <w:r w:rsidRPr="00836680">
        <w:rPr>
          <w:rFonts w:ascii="Verdana" w:eastAsia="Century Gothic" w:hAnsi="Verdana" w:cs="Arial"/>
          <w:spacing w:val="1"/>
        </w:rPr>
        <w:t>la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25"/>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21"/>
        </w:rPr>
        <w:t xml:space="preserve"> </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1"/>
        </w:rPr>
        <w:t>sen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7"/>
        </w:rPr>
        <w:t xml:space="preserve"> </w:t>
      </w:r>
      <w:r w:rsidRPr="00836680">
        <w:rPr>
          <w:rFonts w:ascii="Verdana" w:eastAsia="Century Gothic" w:hAnsi="Verdana" w:cs="Arial"/>
        </w:rPr>
        <w:t>ox</w:t>
      </w:r>
      <w:r w:rsidRPr="00836680">
        <w:rPr>
          <w:rFonts w:ascii="Verdana" w:eastAsia="Century Gothic" w:hAnsi="Verdana" w:cs="Arial"/>
          <w:spacing w:val="1"/>
        </w:rPr>
        <w:t>ida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5"/>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2"/>
        </w:rPr>
        <w:t>v</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an</w:t>
      </w:r>
      <w:r w:rsidRPr="00836680">
        <w:rPr>
          <w:rFonts w:ascii="Verdana" w:eastAsia="Century Gothic" w:hAnsi="Verdana" w:cs="Arial"/>
          <w:spacing w:val="-1"/>
        </w:rPr>
        <w:t>te</w:t>
      </w:r>
      <w:r w:rsidRPr="00836680">
        <w:rPr>
          <w:rFonts w:ascii="Verdana" w:eastAsia="Century Gothic" w:hAnsi="Verdana" w:cs="Arial"/>
        </w:rPr>
        <w:t>s</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8"/>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p</w:t>
      </w:r>
      <w:r w:rsidRPr="00836680">
        <w:rPr>
          <w:rFonts w:ascii="Verdana" w:eastAsia="Century Gothic" w:hAnsi="Verdana" w:cs="Arial"/>
          <w:spacing w:val="3"/>
          <w:w w:val="104"/>
        </w:rPr>
        <w:t>l</w:t>
      </w:r>
      <w:r w:rsidRPr="00836680">
        <w:rPr>
          <w:rFonts w:ascii="Verdana" w:eastAsia="Century Gothic" w:hAnsi="Verdana" w:cs="Arial"/>
          <w:spacing w:val="-1"/>
          <w:w w:val="104"/>
        </w:rPr>
        <w:t>i</w:t>
      </w:r>
      <w:r w:rsidRPr="00836680">
        <w:rPr>
          <w:rFonts w:ascii="Verdana" w:eastAsia="Century Gothic" w:hAnsi="Verdana" w:cs="Arial"/>
          <w:spacing w:val="1"/>
          <w:w w:val="104"/>
        </w:rPr>
        <w:t>cac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w:t>
      </w:r>
      <w:proofErr w:type="spellStart"/>
      <w:r w:rsidRPr="00836680">
        <w:rPr>
          <w:rFonts w:ascii="Verdana" w:eastAsia="Arial" w:hAnsi="Verdana" w:cs="Arial"/>
        </w:rPr>
        <w:t>Puzolánico</w:t>
      </w:r>
      <w:proofErr w:type="spellEnd"/>
      <w:r w:rsidRPr="00836680">
        <w:rPr>
          <w:rFonts w:ascii="Verdana" w:eastAsia="Arial" w:hAnsi="Verdana" w:cs="Arial"/>
        </w:rPr>
        <w:t xml:space="preserve"> (Tipo P) 100% de origen nacional fresco y de calidad probada con una resistencia  </w:t>
      </w:r>
      <w:r w:rsidRPr="00836680">
        <w:rPr>
          <w:rFonts w:ascii="Verdana" w:eastAsia="Arial" w:hAnsi="Verdana" w:cs="Arial"/>
          <w:b/>
        </w:rPr>
        <w:t xml:space="preserve">mínima de 30 </w:t>
      </w:r>
      <w:proofErr w:type="spellStart"/>
      <w:r w:rsidRPr="00836680">
        <w:rPr>
          <w:rFonts w:ascii="Verdana" w:eastAsia="Arial" w:hAnsi="Verdana" w:cs="Arial"/>
          <w:b/>
        </w:rPr>
        <w:t>MPa</w:t>
      </w:r>
      <w:proofErr w:type="spellEnd"/>
      <w:r w:rsidRPr="00836680">
        <w:rPr>
          <w:rFonts w:ascii="Verdana" w:eastAsia="Arial" w:hAnsi="Verdana" w:cs="Arial"/>
          <w:b/>
        </w:rPr>
        <w:t xml:space="preserve"> a los 28 días</w:t>
      </w:r>
      <w:r w:rsidRPr="0083668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360"/>
        </w:tabs>
        <w:autoSpaceDE w:val="0"/>
        <w:autoSpaceDN w:val="0"/>
        <w:adjustRightInd w:val="0"/>
        <w:contextualSpacing/>
        <w:jc w:val="both"/>
        <w:rPr>
          <w:rFonts w:ascii="Verdana" w:eastAsia="Arial" w:hAnsi="Verdana" w:cs="Arial"/>
          <w:b/>
          <w:bCs/>
        </w:rPr>
      </w:pPr>
      <w:r w:rsidRPr="00836680">
        <w:rPr>
          <w:rFonts w:ascii="Verdana" w:eastAsia="Arial" w:hAnsi="Verdana" w:cs="Arial"/>
          <w:b/>
          <w:bCs/>
        </w:rPr>
        <w:t>Clavos</w:t>
      </w:r>
    </w:p>
    <w:p w:rsidR="00E66FDD" w:rsidRPr="00836680" w:rsidRDefault="00E66FDD" w:rsidP="00E66FDD">
      <w:pPr>
        <w:widowControl w:val="0"/>
        <w:tabs>
          <w:tab w:val="left" w:pos="360"/>
        </w:tabs>
        <w:autoSpaceDE w:val="0"/>
        <w:autoSpaceDN w:val="0"/>
        <w:adjustRightInd w:val="0"/>
        <w:contextualSpacing/>
        <w:jc w:val="both"/>
        <w:rPr>
          <w:rFonts w:ascii="Verdana" w:eastAsia="Arial" w:hAnsi="Verdana" w:cs="Arial"/>
          <w:b/>
          <w:bC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Los clavos serán de acero, obtenidos conformando el alambre de acero trefilado en tres partes cabeza, espiga y punta.</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La forma de Presentación e Identificación será en bolsas de 1 kg., con la longitud, el diámetro o calibre señalado en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Se requerirá principalmente clavos de 2”x13; 2 ½”; 3 ½”.</w:t>
      </w:r>
    </w:p>
    <w:p w:rsidR="00E66FDD" w:rsidRPr="00836680" w:rsidRDefault="00E66FDD" w:rsidP="00E66FDD">
      <w:pPr>
        <w:widowControl w:val="0"/>
        <w:tabs>
          <w:tab w:val="left" w:pos="560"/>
        </w:tabs>
        <w:autoSpaceDE w:val="0"/>
        <w:autoSpaceDN w:val="0"/>
        <w:spacing w:before="120" w:after="120"/>
        <w:contextualSpacing/>
        <w:rPr>
          <w:rFonts w:ascii="Verdana" w:eastAsia="Arial" w:hAnsi="Verdana" w:cs="Tahoma"/>
          <w:b/>
        </w:rPr>
      </w:pPr>
      <w:r w:rsidRPr="00836680">
        <w:rPr>
          <w:rFonts w:ascii="Verdana" w:eastAsia="Arial" w:hAnsi="Verdana" w:cs="Tahoma"/>
          <w:b/>
        </w:rPr>
        <w:t>Fierro Corrugado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tabs>
          <w:tab w:val="left" w:pos="560"/>
        </w:tabs>
        <w:autoSpaceDE w:val="0"/>
        <w:autoSpaceDN w:val="0"/>
        <w:contextualSpacing/>
        <w:rPr>
          <w:rFonts w:ascii="Verdana" w:eastAsia="Arial" w:hAnsi="Verdana" w:cs="Arial"/>
        </w:rPr>
      </w:pPr>
      <w:r w:rsidRPr="00836680">
        <w:rPr>
          <w:rFonts w:ascii="Verdana" w:eastAsia="Arial" w:hAnsi="Verdana" w:cs="Arial"/>
        </w:rPr>
        <w:lastRenderedPageBreak/>
        <w:t xml:space="preserve"> Las barras no presentarán defectos superficiales, grietas ni sopladuras; la sección equivalente no será inferior al 95% de la sección nominal.</w:t>
      </w:r>
    </w:p>
    <w:p w:rsidR="00E66FDD" w:rsidRPr="00836680" w:rsidRDefault="00E66FDD" w:rsidP="00E66FDD">
      <w:pPr>
        <w:widowControl w:val="0"/>
        <w:tabs>
          <w:tab w:val="left" w:pos="560"/>
        </w:tabs>
        <w:autoSpaceDE w:val="0"/>
        <w:autoSpaceDN w:val="0"/>
        <w:spacing w:before="120" w:after="120"/>
        <w:contextualSpacing/>
        <w:rPr>
          <w:rFonts w:ascii="Verdana" w:eastAsia="Arial" w:hAnsi="Verdana" w:cs="Tahoma"/>
          <w:color w:val="000000"/>
        </w:rPr>
      </w:pPr>
      <w:r w:rsidRPr="0083668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E66FDD" w:rsidRPr="00836680" w:rsidRDefault="00E66FDD" w:rsidP="00E66FDD">
      <w:pPr>
        <w:widowControl w:val="0"/>
        <w:tabs>
          <w:tab w:val="left" w:pos="560"/>
        </w:tabs>
        <w:autoSpaceDE w:val="0"/>
        <w:autoSpaceDN w:val="0"/>
        <w:spacing w:before="120" w:after="120"/>
        <w:contextualSpacing/>
        <w:rPr>
          <w:rFonts w:ascii="Verdana" w:eastAsia="Arial" w:hAnsi="Verdana" w:cs="Tahoma"/>
          <w:color w:val="000000"/>
        </w:rPr>
      </w:pPr>
    </w:p>
    <w:p w:rsidR="00E66FDD" w:rsidRPr="00836680" w:rsidRDefault="00E66FDD" w:rsidP="00E66FDD">
      <w:pPr>
        <w:widowControl w:val="0"/>
        <w:tabs>
          <w:tab w:val="left" w:pos="560"/>
        </w:tabs>
        <w:autoSpaceDE w:val="0"/>
        <w:autoSpaceDN w:val="0"/>
        <w:spacing w:after="120"/>
        <w:contextualSpacing/>
        <w:rPr>
          <w:rFonts w:ascii="Verdana" w:eastAsia="Arial" w:hAnsi="Verdana" w:cs="Tahoma"/>
          <w:color w:val="000000"/>
        </w:rPr>
      </w:pPr>
      <w:r w:rsidRPr="00836680">
        <w:rPr>
          <w:rFonts w:ascii="Verdana" w:eastAsia="Arial" w:hAnsi="Verdana" w:cs="Tahoma"/>
          <w:color w:val="000000"/>
        </w:rPr>
        <w:t>Se prohíbe el uso de barras lisas trefiladas como armaduras para el hormigón armado, excepto en componentes de mallas electro soldadas.</w:t>
      </w:r>
    </w:p>
    <w:p w:rsidR="00E66FDD" w:rsidRPr="00836680" w:rsidRDefault="00E66FDD" w:rsidP="00E66FDD">
      <w:pPr>
        <w:widowControl w:val="0"/>
        <w:tabs>
          <w:tab w:val="left" w:pos="560"/>
        </w:tabs>
        <w:autoSpaceDE w:val="0"/>
        <w:autoSpaceDN w:val="0"/>
        <w:spacing w:after="120"/>
        <w:contextualSpacing/>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b/>
          <w:w w:val="104"/>
        </w:rPr>
      </w:pPr>
      <w:r w:rsidRPr="00836680">
        <w:rPr>
          <w:rFonts w:ascii="Verdana" w:eastAsia="Century Gothic" w:hAnsi="Verdana" w:cs="Arial"/>
          <w:b/>
          <w:w w:val="104"/>
        </w:rPr>
        <w:t>Impermeabilizante</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Ladrillo 6H (20x14x9)</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a emplearse corresponderán a la dimensión siguiente 20x14x9 cm. Además, es obligatoria la utilización de medios ladrillos.</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spacing w:after="120"/>
        <w:contextualSpacing/>
        <w:rPr>
          <w:rFonts w:ascii="Verdana" w:eastAsia="Arial" w:hAnsi="Verdana" w:cs="Tahoma"/>
          <w:b/>
        </w:rPr>
      </w:pPr>
      <w:r w:rsidRPr="00836680">
        <w:rPr>
          <w:rFonts w:ascii="Verdana" w:eastAsia="Arial" w:hAnsi="Verdana" w:cs="Tahoma"/>
          <w:b/>
        </w:rPr>
        <w:t>Madera de Construcción (3 usos)</w:t>
      </w:r>
    </w:p>
    <w:p w:rsidR="00E66FDD" w:rsidRPr="00836680" w:rsidRDefault="00E66FDD" w:rsidP="00E66FDD">
      <w:pPr>
        <w:widowControl w:val="0"/>
        <w:autoSpaceDE w:val="0"/>
        <w:autoSpaceDN w:val="0"/>
        <w:spacing w:before="11"/>
        <w:ind w:right="217"/>
        <w:contextualSpacing/>
        <w:jc w:val="both"/>
        <w:rPr>
          <w:rFonts w:ascii="Verdana" w:eastAsia="Century Gothic" w:hAnsi="Verdana" w:cs="Arial"/>
          <w:w w:val="104"/>
        </w:rPr>
      </w:pPr>
      <w:r w:rsidRPr="00836680">
        <w:rPr>
          <w:rFonts w:ascii="Verdana" w:eastAsia="Century Gothic" w:hAnsi="Verdana" w:cs="Arial"/>
        </w:rPr>
        <w:t>La</w:t>
      </w:r>
      <w:r w:rsidRPr="00836680">
        <w:rPr>
          <w:rFonts w:ascii="Verdana" w:eastAsia="Century Gothic" w:hAnsi="Verdana" w:cs="Arial"/>
          <w:spacing w:val="20"/>
        </w:rPr>
        <w:t xml:space="preserve"> </w:t>
      </w:r>
      <w:r w:rsidRPr="00836680">
        <w:rPr>
          <w:rFonts w:ascii="Verdana" w:eastAsia="Century Gothic" w:hAnsi="Verdana" w:cs="Arial"/>
          <w:spacing w:val="-1"/>
        </w:rPr>
        <w:t>m</w:t>
      </w:r>
      <w:r w:rsidRPr="00836680">
        <w:rPr>
          <w:rFonts w:ascii="Verdana" w:eastAsia="Century Gothic" w:hAnsi="Verdana" w:cs="Arial"/>
          <w:spacing w:val="1"/>
        </w:rPr>
        <w:t>ad</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34"/>
        </w:rPr>
        <w:t xml:space="preserve"> </w:t>
      </w:r>
      <w:r w:rsidRPr="00836680">
        <w:rPr>
          <w:rFonts w:ascii="Verdana" w:eastAsia="Century Gothic" w:hAnsi="Verdana" w:cs="Arial"/>
        </w:rPr>
        <w:t>a</w:t>
      </w:r>
      <w:r w:rsidRPr="00836680">
        <w:rPr>
          <w:rFonts w:ascii="Verdana" w:eastAsia="Century Gothic" w:hAnsi="Verdana" w:cs="Arial"/>
          <w:spacing w:val="18"/>
        </w:rPr>
        <w:t xml:space="preserve"> </w:t>
      </w:r>
      <w:r w:rsidRPr="00836680">
        <w:rPr>
          <w:rFonts w:ascii="Verdana" w:eastAsia="Century Gothic" w:hAnsi="Verdana" w:cs="Arial"/>
          <w:spacing w:val="1"/>
        </w:rPr>
        <w:t>e</w:t>
      </w:r>
      <w:r w:rsidRPr="00836680">
        <w:rPr>
          <w:rFonts w:ascii="Verdana" w:eastAsia="Century Gothic" w:hAnsi="Verdana" w:cs="Arial"/>
          <w:spacing w:val="-1"/>
        </w:rPr>
        <w:t>mp</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3"/>
        </w:rPr>
        <w:t>s</w:t>
      </w:r>
      <w:r w:rsidRPr="00836680">
        <w:rPr>
          <w:rFonts w:ascii="Verdana" w:eastAsia="Century Gothic" w:hAnsi="Verdana" w:cs="Arial"/>
        </w:rPr>
        <w:t xml:space="preserve">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31"/>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r,</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31"/>
        </w:rPr>
        <w:t xml:space="preserve"> </w:t>
      </w:r>
      <w:r w:rsidRPr="00836680">
        <w:rPr>
          <w:rFonts w:ascii="Verdana" w:eastAsia="Century Gothic" w:hAnsi="Verdana" w:cs="Arial"/>
          <w:spacing w:val="-1"/>
        </w:rPr>
        <w:t>ca</w:t>
      </w:r>
      <w:r w:rsidRPr="00836680">
        <w:rPr>
          <w:rFonts w:ascii="Verdana" w:eastAsia="Century Gothic" w:hAnsi="Verdana" w:cs="Arial"/>
          <w:spacing w:val="3"/>
        </w:rPr>
        <w:t>l</w:t>
      </w:r>
      <w:r w:rsidRPr="00836680">
        <w:rPr>
          <w:rFonts w:ascii="Verdana" w:eastAsia="Century Gothic" w:hAnsi="Verdana" w:cs="Arial"/>
          <w:spacing w:val="1"/>
        </w:rPr>
        <w:t>idad</w:t>
      </w:r>
      <w:r w:rsidRPr="00836680">
        <w:rPr>
          <w:rFonts w:ascii="Verdana" w:eastAsia="Century Gothic" w:hAnsi="Verdana" w:cs="Arial"/>
        </w:rPr>
        <w:t>,</w:t>
      </w:r>
      <w:r w:rsidRPr="00836680">
        <w:rPr>
          <w:rFonts w:ascii="Verdana" w:eastAsia="Century Gothic" w:hAnsi="Verdana" w:cs="Arial"/>
          <w:spacing w:val="32"/>
        </w:rPr>
        <w:t xml:space="preserve"> </w:t>
      </w:r>
      <w:r w:rsidRPr="00836680">
        <w:rPr>
          <w:rFonts w:ascii="Verdana" w:eastAsia="Century Gothic" w:hAnsi="Verdana" w:cs="Arial"/>
          <w:spacing w:val="1"/>
        </w:rPr>
        <w:t>s</w:t>
      </w:r>
      <w:r w:rsidRPr="00836680">
        <w:rPr>
          <w:rFonts w:ascii="Verdana" w:eastAsia="Century Gothic" w:hAnsi="Verdana" w:cs="Arial"/>
          <w:spacing w:val="-1"/>
        </w:rPr>
        <w:t>i</w:t>
      </w:r>
      <w:r w:rsidRPr="00836680">
        <w:rPr>
          <w:rFonts w:ascii="Verdana" w:eastAsia="Century Gothic" w:hAnsi="Verdana" w:cs="Arial"/>
        </w:rPr>
        <w:t>n</w:t>
      </w:r>
      <w:r w:rsidRPr="00836680">
        <w:rPr>
          <w:rFonts w:ascii="Verdana" w:eastAsia="Century Gothic" w:hAnsi="Verdana" w:cs="Arial"/>
          <w:spacing w:val="18"/>
        </w:rPr>
        <w:t xml:space="preserve"> </w:t>
      </w:r>
      <w:r w:rsidRPr="00836680">
        <w:rPr>
          <w:rFonts w:ascii="Verdana" w:eastAsia="Century Gothic" w:hAnsi="Verdana" w:cs="Arial"/>
          <w:spacing w:val="2"/>
        </w:rPr>
        <w:t>o</w:t>
      </w:r>
      <w:r w:rsidRPr="00836680">
        <w:rPr>
          <w:rFonts w:ascii="Verdana" w:eastAsia="Century Gothic" w:hAnsi="Verdana" w:cs="Arial"/>
          <w:spacing w:val="-2"/>
        </w:rPr>
        <w:t>j</w:t>
      </w:r>
      <w:r w:rsidRPr="00836680">
        <w:rPr>
          <w:rFonts w:ascii="Verdana" w:eastAsia="Century Gothic" w:hAnsi="Verdana" w:cs="Arial"/>
        </w:rPr>
        <w:t>os</w:t>
      </w:r>
      <w:r w:rsidRPr="00836680">
        <w:rPr>
          <w:rFonts w:ascii="Verdana" w:eastAsia="Century Gothic" w:hAnsi="Verdana" w:cs="Arial"/>
          <w:spacing w:val="26"/>
        </w:rPr>
        <w:t xml:space="preserve"> </w:t>
      </w:r>
      <w:r w:rsidRPr="00836680">
        <w:rPr>
          <w:rFonts w:ascii="Verdana" w:eastAsia="Century Gothic" w:hAnsi="Verdana" w:cs="Arial"/>
          <w:spacing w:val="-1"/>
        </w:rPr>
        <w:t>n</w:t>
      </w:r>
      <w:r w:rsidRPr="00836680">
        <w:rPr>
          <w:rFonts w:ascii="Verdana" w:eastAsia="Century Gothic" w:hAnsi="Verdana" w:cs="Arial"/>
        </w:rPr>
        <w:t>i</w:t>
      </w:r>
      <w:r w:rsidRPr="00836680">
        <w:rPr>
          <w:rFonts w:ascii="Verdana" w:eastAsia="Century Gothic" w:hAnsi="Verdana" w:cs="Arial"/>
          <w:spacing w:val="18"/>
        </w:rPr>
        <w:t xml:space="preserve"> </w:t>
      </w:r>
      <w:proofErr w:type="spellStart"/>
      <w:r w:rsidRPr="00836680">
        <w:rPr>
          <w:rFonts w:ascii="Verdana" w:eastAsia="Century Gothic" w:hAnsi="Verdana" w:cs="Arial"/>
          <w:spacing w:val="-1"/>
        </w:rPr>
        <w:t>a</w:t>
      </w:r>
      <w:r w:rsidRPr="00836680">
        <w:rPr>
          <w:rFonts w:ascii="Verdana" w:eastAsia="Century Gothic" w:hAnsi="Verdana" w:cs="Arial"/>
          <w:spacing w:val="3"/>
        </w:rPr>
        <w:t>s</w:t>
      </w:r>
      <w:r w:rsidRPr="00836680">
        <w:rPr>
          <w:rFonts w:ascii="Verdana" w:eastAsia="Century Gothic" w:hAnsi="Verdana" w:cs="Arial"/>
          <w:spacing w:val="-1"/>
        </w:rPr>
        <w:t>ti</w:t>
      </w:r>
      <w:r w:rsidRPr="00836680">
        <w:rPr>
          <w:rFonts w:ascii="Verdana" w:eastAsia="Century Gothic" w:hAnsi="Verdana" w:cs="Arial"/>
          <w:spacing w:val="1"/>
        </w:rPr>
        <w:t>ll</w:t>
      </w:r>
      <w:r w:rsidRPr="00836680">
        <w:rPr>
          <w:rFonts w:ascii="Verdana" w:eastAsia="Century Gothic" w:hAnsi="Verdana" w:cs="Arial"/>
        </w:rPr>
        <w:t>a</w:t>
      </w:r>
      <w:r w:rsidRPr="00836680">
        <w:rPr>
          <w:rFonts w:ascii="Verdana" w:eastAsia="Century Gothic" w:hAnsi="Verdana" w:cs="Arial"/>
          <w:spacing w:val="-2"/>
        </w:rPr>
        <w:t>d</w:t>
      </w:r>
      <w:r w:rsidRPr="00836680">
        <w:rPr>
          <w:rFonts w:ascii="Verdana" w:eastAsia="Century Gothic" w:hAnsi="Verdana" w:cs="Arial"/>
          <w:spacing w:val="2"/>
        </w:rPr>
        <w:t>u</w:t>
      </w:r>
      <w:r w:rsidRPr="00836680">
        <w:rPr>
          <w:rFonts w:ascii="Verdana" w:eastAsia="Century Gothic" w:hAnsi="Verdana" w:cs="Arial"/>
          <w:spacing w:val="1"/>
        </w:rPr>
        <w:t>r</w:t>
      </w:r>
      <w:r w:rsidRPr="00836680">
        <w:rPr>
          <w:rFonts w:ascii="Verdana" w:eastAsia="Century Gothic" w:hAnsi="Verdana" w:cs="Arial"/>
          <w:spacing w:val="-1"/>
        </w:rPr>
        <w:t>a</w:t>
      </w:r>
      <w:r w:rsidRPr="00836680">
        <w:rPr>
          <w:rFonts w:ascii="Verdana" w:eastAsia="Century Gothic" w:hAnsi="Verdana" w:cs="Arial"/>
          <w:spacing w:val="1"/>
        </w:rPr>
        <w:t>s</w:t>
      </w:r>
      <w:proofErr w:type="spellEnd"/>
      <w:r w:rsidRPr="00836680">
        <w:rPr>
          <w:rFonts w:ascii="Verdana" w:eastAsia="Century Gothic" w:hAnsi="Verdana" w:cs="Arial"/>
        </w:rPr>
        <w:t>,</w:t>
      </w:r>
      <w:r w:rsidRPr="00836680">
        <w:rPr>
          <w:rFonts w:ascii="Verdana" w:eastAsia="Century Gothic" w:hAnsi="Verdana" w:cs="Arial"/>
          <w:spacing w:val="28"/>
        </w:rPr>
        <w:t xml:space="preserve"> </w:t>
      </w:r>
      <w:r w:rsidRPr="00836680">
        <w:rPr>
          <w:rFonts w:ascii="Verdana" w:eastAsia="Century Gothic" w:hAnsi="Verdana" w:cs="Arial"/>
          <w:spacing w:val="1"/>
        </w:rPr>
        <w:t>bi</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26"/>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
        </w:rPr>
        <w:t>nada</w:t>
      </w:r>
      <w:r w:rsidRPr="00836680">
        <w:rPr>
          <w:rFonts w:ascii="Verdana" w:eastAsia="Century Gothic" w:hAnsi="Verdana" w:cs="Arial"/>
        </w:rPr>
        <w:t xml:space="preserve">, </w:t>
      </w:r>
      <w:r w:rsidRPr="00836680">
        <w:rPr>
          <w:rFonts w:ascii="Verdana" w:eastAsia="Century Gothic" w:hAnsi="Verdana" w:cs="Arial"/>
          <w:spacing w:val="11"/>
        </w:rPr>
        <w:t>pudiendo</w:t>
      </w:r>
      <w:r w:rsidRPr="00836680">
        <w:rPr>
          <w:rFonts w:ascii="Verdana" w:eastAsia="Century Gothic" w:hAnsi="Verdana" w:cs="Arial"/>
        </w:rPr>
        <w:t xml:space="preserve"> </w:t>
      </w:r>
      <w:r w:rsidRPr="00836680">
        <w:rPr>
          <w:rFonts w:ascii="Verdana" w:eastAsia="Century Gothic" w:hAnsi="Verdana" w:cs="Arial"/>
          <w:spacing w:val="2"/>
        </w:rPr>
        <w:t>ser</w:t>
      </w:r>
      <w:r w:rsidRPr="00836680">
        <w:rPr>
          <w:rFonts w:ascii="Verdana" w:eastAsia="Century Gothic" w:hAnsi="Verdana" w:cs="Arial"/>
          <w:spacing w:val="21"/>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w w:val="104"/>
        </w:rPr>
        <w:t>l</w:t>
      </w:r>
      <w:r w:rsidRPr="00836680">
        <w:rPr>
          <w:rFonts w:ascii="Verdana" w:eastAsia="Century Gothic" w:hAnsi="Verdana" w:cs="Arial"/>
          <w:w w:val="104"/>
        </w:rPr>
        <w:t>a</w:t>
      </w:r>
      <w:r w:rsidRPr="00836680">
        <w:rPr>
          <w:rFonts w:ascii="Verdana" w:eastAsia="Century Gothic" w:hAnsi="Verdana" w:cs="Arial"/>
          <w:spacing w:val="-1"/>
          <w:w w:val="104"/>
        </w:rPr>
        <w:t>u</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3"/>
          <w:w w:val="104"/>
        </w:rPr>
        <w:t>l</w:t>
      </w:r>
      <w:r w:rsidRPr="00836680">
        <w:rPr>
          <w:rFonts w:ascii="Verdana" w:eastAsia="Century Gothic" w:hAnsi="Verdana" w:cs="Arial"/>
          <w:w w:val="104"/>
        </w:rPr>
        <w:t xml:space="preserve">, </w:t>
      </w:r>
      <w:r w:rsidRPr="00836680">
        <w:rPr>
          <w:rFonts w:ascii="Verdana" w:eastAsia="Century Gothic" w:hAnsi="Verdana" w:cs="Arial"/>
          <w:spacing w:val="1"/>
        </w:rPr>
        <w:t>ce</w:t>
      </w:r>
      <w:r w:rsidRPr="00836680">
        <w:rPr>
          <w:rFonts w:ascii="Verdana" w:eastAsia="Century Gothic" w:hAnsi="Verdana" w:cs="Arial"/>
          <w:spacing w:val="-2"/>
        </w:rPr>
        <w:t>d</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14"/>
        </w:rPr>
        <w:t xml:space="preserve"> </w:t>
      </w:r>
      <w:proofErr w:type="spellStart"/>
      <w:r w:rsidRPr="00836680">
        <w:rPr>
          <w:rFonts w:ascii="Verdana" w:eastAsia="Century Gothic" w:hAnsi="Verdana" w:cs="Arial"/>
          <w:spacing w:val="14"/>
        </w:rPr>
        <w:t>ochoó</w:t>
      </w:r>
      <w:proofErr w:type="spellEnd"/>
      <w:r w:rsidRPr="00836680">
        <w:rPr>
          <w:rFonts w:ascii="Verdana" w:eastAsia="Century Gothic" w:hAnsi="Verdana" w:cs="Arial"/>
        </w:rPr>
        <w:t xml:space="preserve">, </w:t>
      </w:r>
      <w:proofErr w:type="spellStart"/>
      <w:r w:rsidRPr="00836680">
        <w:rPr>
          <w:rFonts w:ascii="Verdana" w:eastAsia="Century Gothic" w:hAnsi="Verdana" w:cs="Arial"/>
        </w:rPr>
        <w:t>bibosi</w:t>
      </w:r>
      <w:proofErr w:type="spellEnd"/>
      <w:r w:rsidRPr="00836680">
        <w:rPr>
          <w:rFonts w:ascii="Verdana" w:eastAsia="Century Gothic" w:hAnsi="Verdana" w:cs="Arial"/>
          <w:spacing w:val="29"/>
        </w:rPr>
        <w:t xml:space="preserve"> </w:t>
      </w:r>
      <w:r w:rsidRPr="00836680">
        <w:rPr>
          <w:rFonts w:ascii="Verdana" w:eastAsia="Century Gothic" w:hAnsi="Verdana" w:cs="Arial"/>
        </w:rPr>
        <w:t>u</w:t>
      </w:r>
      <w:r w:rsidRPr="00836680">
        <w:rPr>
          <w:rFonts w:ascii="Verdana" w:eastAsia="Century Gothic" w:hAnsi="Verdana" w:cs="Arial"/>
          <w:spacing w:val="6"/>
        </w:rPr>
        <w:t xml:space="preserve"> </w:t>
      </w:r>
      <w:r w:rsidRPr="00836680">
        <w:rPr>
          <w:rFonts w:ascii="Verdana" w:eastAsia="Century Gothic" w:hAnsi="Verdana" w:cs="Arial"/>
          <w:spacing w:val="2"/>
        </w:rPr>
        <w:t>o</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a</w:t>
      </w:r>
      <w:r w:rsidRPr="00836680">
        <w:rPr>
          <w:rFonts w:ascii="Verdana" w:eastAsia="Century Gothic" w:hAnsi="Verdana" w:cs="Arial"/>
          <w:spacing w:val="10"/>
        </w:rPr>
        <w:t xml:space="preserve"> </w:t>
      </w:r>
      <w:r w:rsidRPr="00836680">
        <w:rPr>
          <w:rFonts w:ascii="Verdana" w:eastAsia="Century Gothic" w:hAnsi="Verdana" w:cs="Arial"/>
          <w:spacing w:val="1"/>
          <w:w w:val="104"/>
        </w:rPr>
        <w:t>si</w:t>
      </w:r>
      <w:r w:rsidRPr="00836680">
        <w:rPr>
          <w:rFonts w:ascii="Verdana" w:eastAsia="Century Gothic" w:hAnsi="Verdana" w:cs="Arial"/>
          <w:spacing w:val="-1"/>
          <w:w w:val="104"/>
        </w:rPr>
        <w:t>mi</w:t>
      </w:r>
      <w:r w:rsidRPr="00836680">
        <w:rPr>
          <w:rFonts w:ascii="Verdana" w:eastAsia="Century Gothic" w:hAnsi="Verdana" w:cs="Arial"/>
          <w:spacing w:val="3"/>
          <w:w w:val="104"/>
        </w:rPr>
        <w:t>l</w:t>
      </w:r>
      <w:r w:rsidRPr="00836680">
        <w:rPr>
          <w:rFonts w:ascii="Verdana" w:eastAsia="Century Gothic" w:hAnsi="Verdana" w:cs="Arial"/>
          <w:spacing w:val="1"/>
          <w:w w:val="104"/>
        </w:rPr>
        <w:t>ar</w:t>
      </w:r>
      <w:r w:rsidRPr="00836680">
        <w:rPr>
          <w:rFonts w:ascii="Verdana" w:eastAsia="Century Gothic" w:hAnsi="Verdana" w:cs="Arial"/>
          <w:w w:val="104"/>
        </w:rPr>
        <w:t>.</w:t>
      </w:r>
    </w:p>
    <w:p w:rsidR="00E66FDD" w:rsidRPr="00836680" w:rsidRDefault="00E66FDD" w:rsidP="00E66FDD">
      <w:pPr>
        <w:widowControl w:val="0"/>
        <w:autoSpaceDE w:val="0"/>
        <w:autoSpaceDN w:val="0"/>
        <w:spacing w:before="11"/>
        <w:ind w:right="217"/>
        <w:contextualSpacing/>
        <w:jc w:val="both"/>
        <w:rPr>
          <w:rFonts w:ascii="Verdana" w:eastAsia="Century Gothic" w:hAnsi="Verdana" w:cs="Arial"/>
          <w:w w:val="104"/>
        </w:rPr>
      </w:pPr>
    </w:p>
    <w:p w:rsidR="00E66FDD" w:rsidRPr="00836680" w:rsidRDefault="00E66FDD" w:rsidP="00E66FDD">
      <w:pPr>
        <w:widowControl w:val="0"/>
        <w:autoSpaceDE w:val="0"/>
        <w:autoSpaceDN w:val="0"/>
        <w:spacing w:before="11"/>
        <w:ind w:right="217"/>
        <w:contextualSpacing/>
        <w:jc w:val="both"/>
        <w:rPr>
          <w:rFonts w:ascii="Verdana" w:eastAsia="Arial" w:hAnsi="Verdana" w:cs="Arial"/>
        </w:rPr>
      </w:pPr>
      <w:r w:rsidRPr="00836680">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r w:rsidRPr="00836680">
        <w:rPr>
          <w:rFonts w:ascii="Verdana" w:eastAsia="Arial" w:hAnsi="Verdana" w:cs="Arial"/>
        </w:rPr>
        <w:t>La madera muy dura y con gran contracción. Se utilizará para puntales.</w:t>
      </w:r>
    </w:p>
    <w:p w:rsidR="00E66FDD" w:rsidRPr="00836680" w:rsidRDefault="00E66FDD" w:rsidP="00E66FDD">
      <w:pPr>
        <w:widowControl w:val="0"/>
        <w:tabs>
          <w:tab w:val="left" w:pos="560"/>
          <w:tab w:val="left" w:pos="7740"/>
        </w:tabs>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b/>
          <w:bCs/>
          <w:color w:val="000000"/>
        </w:rPr>
      </w:pPr>
      <w:r w:rsidRPr="00836680">
        <w:rPr>
          <w:rFonts w:ascii="Verdana" w:eastAsia="Arial" w:hAnsi="Verdana" w:cs="Tahoma"/>
          <w:b/>
          <w:bCs/>
          <w:color w:val="000000"/>
        </w:rPr>
        <w:t>Pegamento para PVC</w:t>
      </w:r>
    </w:p>
    <w:p w:rsidR="00E66FDD" w:rsidRPr="00836680" w:rsidRDefault="00E66FDD" w:rsidP="00E66FDD">
      <w:pPr>
        <w:widowControl w:val="0"/>
        <w:autoSpaceDE w:val="0"/>
        <w:autoSpaceDN w:val="0"/>
        <w:contextualSpacing/>
        <w:jc w:val="both"/>
        <w:rPr>
          <w:rFonts w:ascii="Verdana" w:eastAsia="Arial" w:hAnsi="Verdana" w:cs="Tahoma"/>
          <w:b/>
          <w:bCs/>
          <w:color w:val="000000"/>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pegamento debe ser:</w:t>
      </w:r>
    </w:p>
    <w:p w:rsidR="00E66FDD" w:rsidRPr="00836680" w:rsidRDefault="00E66FDD" w:rsidP="003817F9">
      <w:pPr>
        <w:widowControl w:val="0"/>
        <w:numPr>
          <w:ilvl w:val="0"/>
          <w:numId w:val="109"/>
        </w:numPr>
        <w:autoSpaceDE w:val="0"/>
        <w:autoSpaceDN w:val="0"/>
        <w:contextualSpacing/>
        <w:jc w:val="both"/>
        <w:rPr>
          <w:rFonts w:ascii="Verdana" w:eastAsia="Arial" w:hAnsi="Verdana" w:cs="Tahoma"/>
        </w:rPr>
      </w:pPr>
      <w:r w:rsidRPr="00836680">
        <w:rPr>
          <w:rFonts w:ascii="Verdana" w:eastAsia="Arial" w:hAnsi="Verdana" w:cs="Tahoma"/>
        </w:rPr>
        <w:t>Espesor medio, de fraguado rápido para uso múltiple, resistente a las aguas servidas, que permita sierre perfecto, evitando fugas en condiciones de poca presión.</w:t>
      </w:r>
    </w:p>
    <w:p w:rsidR="00E66FDD" w:rsidRPr="00836680" w:rsidRDefault="00E66FDD" w:rsidP="003817F9">
      <w:pPr>
        <w:widowControl w:val="0"/>
        <w:numPr>
          <w:ilvl w:val="0"/>
          <w:numId w:val="109"/>
        </w:numPr>
        <w:autoSpaceDE w:val="0"/>
        <w:autoSpaceDN w:val="0"/>
        <w:contextualSpacing/>
        <w:jc w:val="both"/>
        <w:rPr>
          <w:rFonts w:ascii="Verdana" w:eastAsia="Arial" w:hAnsi="Verdana" w:cs="Tahoma"/>
        </w:rPr>
      </w:pPr>
      <w:r w:rsidRPr="00836680">
        <w:rPr>
          <w:rFonts w:ascii="Verdana" w:eastAsia="Arial" w:hAnsi="Verdana" w:cs="Tahoma"/>
        </w:rPr>
        <w:t>Atoxico para su uso en conexiones sanitarias y agua, que evite el desgaste del PVC durante su vida.</w:t>
      </w:r>
    </w:p>
    <w:p w:rsidR="00E66FDD" w:rsidRPr="00836680" w:rsidRDefault="00E66FDD" w:rsidP="003817F9">
      <w:pPr>
        <w:widowControl w:val="0"/>
        <w:numPr>
          <w:ilvl w:val="0"/>
          <w:numId w:val="109"/>
        </w:numPr>
        <w:autoSpaceDE w:val="0"/>
        <w:autoSpaceDN w:val="0"/>
        <w:contextualSpacing/>
        <w:jc w:val="both"/>
        <w:rPr>
          <w:rFonts w:ascii="Verdana" w:eastAsia="Arial" w:hAnsi="Verdana" w:cs="Tahoma"/>
        </w:rPr>
      </w:pPr>
      <w:r w:rsidRPr="00836680">
        <w:rPr>
          <w:rFonts w:ascii="Verdana" w:eastAsia="Arial" w:hAnsi="Verdana" w:cs="Tahoma"/>
        </w:rPr>
        <w:lastRenderedPageBreak/>
        <w:t>Antiadherente    para   una   buena   manipulación durante su uso lo que impide el agarrotamiento.</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Temperatura de almacenamiento +5 a +35ºC </w:t>
      </w: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Almacenamiento 12 meses +5 a +35ºC en lugar seco.</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
          <w:bCs/>
          <w:lang w:val="es-ES_tradnl"/>
        </w:rPr>
        <w:t>Tuberías de PVC</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bCs/>
          <w:lang w:val="es-ES_tradnl"/>
        </w:rPr>
      </w:pPr>
      <w:r w:rsidRPr="00836680">
        <w:rPr>
          <w:rFonts w:ascii="Verdana" w:eastAsia="Arial" w:hAnsi="Verdana" w:cs="Calibri"/>
          <w:bCs/>
          <w:lang w:val="es-ES_tradnl"/>
        </w:rPr>
        <w:t xml:space="preserve"> Material de Poli cloruro de Vinilo (PVC), los tubos deben tener las siguientes características:</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240"/>
        <w:contextualSpacing/>
        <w:jc w:val="both"/>
        <w:rPr>
          <w:rFonts w:ascii="Verdana" w:eastAsia="Arial" w:hAnsi="Verdana" w:cs="Calibri"/>
          <w:bCs/>
          <w:lang w:val="es-ES_tradnl"/>
        </w:rPr>
      </w:pPr>
      <w:r w:rsidRPr="00836680">
        <w:rPr>
          <w:rFonts w:ascii="Verdana" w:eastAsia="Arial" w:hAnsi="Verdana" w:cs="Calibri"/>
          <w:bCs/>
          <w:lang w:val="es-ES_tradnl"/>
        </w:rPr>
        <w:t>Las juntas serán del Tipo campana – espiga</w:t>
      </w:r>
    </w:p>
    <w:p w:rsidR="00E66FDD" w:rsidRPr="00836680" w:rsidRDefault="00E66FDD" w:rsidP="00E66FDD">
      <w:pPr>
        <w:widowControl w:val="0"/>
        <w:autoSpaceDE w:val="0"/>
        <w:autoSpaceDN w:val="0"/>
        <w:spacing w:after="240"/>
        <w:contextualSpacing/>
        <w:jc w:val="both"/>
        <w:rPr>
          <w:rFonts w:ascii="Verdana" w:eastAsia="Arial" w:hAnsi="Verdana" w:cs="Calibri"/>
          <w:bCs/>
          <w:lang w:val="es-ES_tradnl"/>
        </w:rPr>
      </w:pPr>
      <w:r w:rsidRPr="00836680">
        <w:rPr>
          <w:rFonts w:ascii="Verdana" w:eastAsia="Arial" w:hAnsi="Verdana" w:cs="Calibri"/>
          <w:bCs/>
          <w:lang w:val="es-ES_tradnl"/>
        </w:rPr>
        <w:t>Las tuberías de PVC deberán cumplir con las siguientes normas:</w:t>
      </w:r>
    </w:p>
    <w:p w:rsidR="00E66FDD" w:rsidRPr="00836680" w:rsidRDefault="00E66FDD" w:rsidP="00E66FDD">
      <w:pPr>
        <w:widowControl w:val="0"/>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tab/>
        <w:t xml:space="preserve">-Normas Bolivianas:        </w:t>
      </w:r>
      <w:r w:rsidRPr="00836680">
        <w:rPr>
          <w:rFonts w:ascii="Verdana" w:eastAsia="Arial" w:hAnsi="Verdana" w:cs="Calibri"/>
          <w:bCs/>
          <w:lang w:val="es-ES_tradnl"/>
        </w:rPr>
        <w:tab/>
        <w:t>NB 213-77</w:t>
      </w:r>
    </w:p>
    <w:p w:rsidR="00E66FDD" w:rsidRPr="00836680" w:rsidRDefault="00E66FDD" w:rsidP="00E66FDD">
      <w:pPr>
        <w:widowControl w:val="0"/>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tab/>
        <w:t xml:space="preserve">-Normas ASTM: </w:t>
      </w:r>
      <w:r w:rsidRPr="00836680">
        <w:rPr>
          <w:rFonts w:ascii="Verdana" w:eastAsia="Arial" w:hAnsi="Verdana" w:cs="Calibri"/>
          <w:bCs/>
          <w:lang w:val="es-ES_tradnl"/>
        </w:rPr>
        <w:tab/>
      </w:r>
      <w:r w:rsidRPr="00836680">
        <w:rPr>
          <w:rFonts w:ascii="Verdana" w:eastAsia="Arial" w:hAnsi="Verdana" w:cs="Calibri"/>
          <w:bCs/>
          <w:lang w:val="es-ES_tradnl"/>
        </w:rPr>
        <w:tab/>
        <w:t>D-1785 y D-2241</w:t>
      </w:r>
    </w:p>
    <w:p w:rsidR="00E66FDD" w:rsidRPr="00836680" w:rsidRDefault="00E66FDD" w:rsidP="00E66FDD">
      <w:pPr>
        <w:widowControl w:val="0"/>
        <w:tabs>
          <w:tab w:val="left" w:pos="8711"/>
        </w:tabs>
        <w:autoSpaceDE w:val="0"/>
        <w:autoSpaceDN w:val="0"/>
        <w:spacing w:after="240"/>
        <w:contextualSpacing/>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lang w:val="es-ES_tradnl"/>
        </w:rPr>
      </w:pPr>
      <w:r w:rsidRPr="00836680">
        <w:rPr>
          <w:rFonts w:ascii="Verdana" w:eastAsia="Verdana" w:hAnsi="Verdana" w:cs="Tahoma"/>
          <w:b/>
          <w:bCs/>
          <w:lang w:val="es-ES_tradnl"/>
        </w:rPr>
        <w:t>Accesorios</w:t>
      </w:r>
    </w:p>
    <w:p w:rsidR="00E66FDD" w:rsidRPr="00836680" w:rsidRDefault="00E66FDD" w:rsidP="00E66FDD">
      <w:pPr>
        <w:widowControl w:val="0"/>
        <w:autoSpaceDE w:val="0"/>
        <w:autoSpaceDN w:val="0"/>
        <w:ind w:right="154"/>
        <w:contextualSpacing/>
        <w:jc w:val="both"/>
        <w:rPr>
          <w:rFonts w:ascii="Verdana" w:eastAsia="Arial" w:hAnsi="Verdana" w:cs="Tahoma"/>
        </w:rPr>
      </w:pPr>
      <w:r w:rsidRPr="00836680">
        <w:rPr>
          <w:rFonts w:ascii="Verdana" w:eastAsia="Arial" w:hAnsi="Verdana" w:cs="Tahoma"/>
        </w:rPr>
        <w:t xml:space="preserve">Los accesorios como codos, uniones patentes, </w:t>
      </w:r>
      <w:proofErr w:type="spellStart"/>
      <w:r w:rsidRPr="00836680">
        <w:rPr>
          <w:rFonts w:ascii="Verdana" w:eastAsia="Arial" w:hAnsi="Verdana" w:cs="Tahoma"/>
        </w:rPr>
        <w:t>niples</w:t>
      </w:r>
      <w:proofErr w:type="spellEnd"/>
      <w:r w:rsidRPr="00836680">
        <w:rPr>
          <w:rFonts w:ascii="Verdana" w:eastAsia="Arial" w:hAnsi="Verdana" w:cs="Tahoma"/>
        </w:rPr>
        <w:t xml:space="preserve">, reducciones, coplas, </w:t>
      </w:r>
      <w:proofErr w:type="spellStart"/>
      <w:r w:rsidRPr="00836680">
        <w:rPr>
          <w:rFonts w:ascii="Verdana" w:eastAsia="Arial" w:hAnsi="Verdana" w:cs="Tahoma"/>
        </w:rPr>
        <w:t>tees</w:t>
      </w:r>
      <w:proofErr w:type="spellEnd"/>
      <w:r w:rsidRPr="00836680">
        <w:rPr>
          <w:rFonts w:ascii="Verdana" w:eastAsia="Arial" w:hAnsi="Verdana" w:cs="Tahoma"/>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66FDD" w:rsidRPr="00836680" w:rsidRDefault="00E66FDD" w:rsidP="00E66FDD">
      <w:pPr>
        <w:widowControl w:val="0"/>
        <w:autoSpaceDE w:val="0"/>
        <w:autoSpaceDN w:val="0"/>
        <w:contextualSpacing/>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 instalación de la tubería de entrada y salida de la cámara y los accesorios necesarios deberán se provistos por el Contratista de acuerdo a los planos de detalle.</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relleno de tierra alrededor de las cámaras deberá ser ejecutado con material aprobado por el Supervisor de Obra por capas de 20 cm, apisonadas adecuadamente con humedad óptima.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Para una buena ejecución del ítem se realizará pruebas hidráulicas y pruebas de aceptación del sistema.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lastRenderedPageBreak/>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Las cantidades mínimas de cemento para las diferentes clases de hormigón serán las siguientes:</w:t>
      </w:r>
    </w:p>
    <w:p w:rsidR="00E66FDD" w:rsidRPr="00836680" w:rsidRDefault="00E66FDD" w:rsidP="00E66FDD">
      <w:pPr>
        <w:widowControl w:val="0"/>
        <w:autoSpaceDE w:val="0"/>
        <w:autoSpaceDN w:val="0"/>
        <w:contextualSpacing/>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E66FDD" w:rsidRPr="00836680" w:rsidTr="00355184">
        <w:trPr>
          <w:trHeight w:hRule="exact" w:val="465"/>
          <w:jc w:val="center"/>
        </w:trPr>
        <w:tc>
          <w:tcPr>
            <w:tcW w:w="1909" w:type="dxa"/>
            <w:tcBorders>
              <w:bottom w:val="nil"/>
            </w:tcBorders>
            <w:shd w:val="clear" w:color="auto" w:fill="1F3864"/>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DOSIFICACIÓN</w:t>
            </w:r>
          </w:p>
        </w:tc>
        <w:tc>
          <w:tcPr>
            <w:tcW w:w="4436" w:type="dxa"/>
            <w:tcBorders>
              <w:bottom w:val="nil"/>
            </w:tcBorders>
            <w:shd w:val="clear" w:color="auto" w:fill="1F3864"/>
            <w:vAlign w:val="center"/>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CANTIDAD MÍNIMA DE CEMENTO Kg/m3</w:t>
            </w:r>
          </w:p>
        </w:tc>
      </w:tr>
      <w:tr w:rsidR="00E66FDD" w:rsidRPr="00836680" w:rsidTr="00355184">
        <w:trPr>
          <w:trHeight w:hRule="exact" w:val="422"/>
          <w:jc w:val="center"/>
        </w:trPr>
        <w:tc>
          <w:tcPr>
            <w:tcW w:w="1909" w:type="dxa"/>
            <w:tcBorders>
              <w:top w:val="nil"/>
            </w:tcBorders>
            <w:shd w:val="clear" w:color="auto" w:fill="auto"/>
            <w:vAlign w:val="center"/>
          </w:tcPr>
          <w:p w:rsidR="00E66FDD" w:rsidRPr="00836680" w:rsidRDefault="00E66FDD" w:rsidP="00355184">
            <w:pPr>
              <w:widowControl w:val="0"/>
              <w:autoSpaceDE w:val="0"/>
              <w:autoSpaceDN w:val="0"/>
              <w:contextualSpacing/>
              <w:jc w:val="center"/>
              <w:rPr>
                <w:rFonts w:ascii="Verdana" w:eastAsia="Arial" w:hAnsi="Verdana" w:cs="Tahoma"/>
              </w:rPr>
            </w:pPr>
            <w:r w:rsidRPr="00836680">
              <w:rPr>
                <w:rFonts w:ascii="Verdana" w:eastAsia="Arial" w:hAnsi="Verdana" w:cs="Tahoma"/>
              </w:rPr>
              <w:t>1:2:3</w:t>
            </w:r>
          </w:p>
        </w:tc>
        <w:tc>
          <w:tcPr>
            <w:tcW w:w="4436" w:type="dxa"/>
            <w:tcBorders>
              <w:top w:val="nil"/>
            </w:tcBorders>
            <w:shd w:val="clear" w:color="auto" w:fill="auto"/>
            <w:vAlign w:val="center"/>
          </w:tcPr>
          <w:p w:rsidR="00E66FDD" w:rsidRPr="00836680" w:rsidRDefault="00E66FDD" w:rsidP="00355184">
            <w:pPr>
              <w:widowControl w:val="0"/>
              <w:autoSpaceDE w:val="0"/>
              <w:autoSpaceDN w:val="0"/>
              <w:contextualSpacing/>
              <w:jc w:val="center"/>
              <w:rPr>
                <w:rFonts w:ascii="Verdana" w:eastAsia="Arial" w:hAnsi="Verdana" w:cs="Tahoma"/>
              </w:rPr>
            </w:pPr>
            <w:r w:rsidRPr="00836680">
              <w:rPr>
                <w:rFonts w:ascii="Verdana" w:eastAsia="Arial" w:hAnsi="Verdana" w:cs="Tahoma"/>
              </w:rPr>
              <w:t>350</w:t>
            </w:r>
          </w:p>
        </w:tc>
      </w:tr>
      <w:tr w:rsidR="00E66FDD" w:rsidRPr="00836680" w:rsidTr="00355184">
        <w:trPr>
          <w:trHeight w:hRule="exact" w:val="428"/>
          <w:jc w:val="center"/>
        </w:trPr>
        <w:tc>
          <w:tcPr>
            <w:tcW w:w="1909" w:type="dxa"/>
            <w:shd w:val="clear" w:color="auto" w:fill="auto"/>
            <w:vAlign w:val="center"/>
          </w:tcPr>
          <w:p w:rsidR="00E66FDD" w:rsidRPr="00836680" w:rsidRDefault="00E66FDD" w:rsidP="00355184">
            <w:pPr>
              <w:widowControl w:val="0"/>
              <w:autoSpaceDE w:val="0"/>
              <w:autoSpaceDN w:val="0"/>
              <w:contextualSpacing/>
              <w:jc w:val="center"/>
              <w:rPr>
                <w:rFonts w:ascii="Verdana" w:eastAsia="Arial" w:hAnsi="Verdana" w:cs="Tahoma"/>
              </w:rPr>
            </w:pPr>
            <w:r w:rsidRPr="00836680">
              <w:rPr>
                <w:rFonts w:ascii="Verdana" w:eastAsia="Arial" w:hAnsi="Verdana" w:cs="Tahoma"/>
              </w:rPr>
              <w:t>1:2:4</w:t>
            </w:r>
          </w:p>
        </w:tc>
        <w:tc>
          <w:tcPr>
            <w:tcW w:w="4436" w:type="dxa"/>
            <w:shd w:val="clear" w:color="auto" w:fill="auto"/>
            <w:vAlign w:val="center"/>
          </w:tcPr>
          <w:p w:rsidR="00E66FDD" w:rsidRPr="00836680" w:rsidRDefault="00E66FDD" w:rsidP="00355184">
            <w:pPr>
              <w:widowControl w:val="0"/>
              <w:autoSpaceDE w:val="0"/>
              <w:autoSpaceDN w:val="0"/>
              <w:contextualSpacing/>
              <w:jc w:val="center"/>
              <w:rPr>
                <w:rFonts w:ascii="Verdana" w:eastAsia="Arial" w:hAnsi="Verdana" w:cs="Tahoma"/>
              </w:rPr>
            </w:pPr>
            <w:r w:rsidRPr="00836680">
              <w:rPr>
                <w:rFonts w:ascii="Verdana" w:eastAsia="Arial" w:hAnsi="Verdana" w:cs="Tahoma"/>
              </w:rPr>
              <w:t>300</w:t>
            </w:r>
          </w:p>
        </w:tc>
      </w:tr>
      <w:tr w:rsidR="00E66FDD" w:rsidRPr="00836680" w:rsidTr="00355184">
        <w:trPr>
          <w:trHeight w:hRule="exact" w:val="434"/>
          <w:jc w:val="center"/>
        </w:trPr>
        <w:tc>
          <w:tcPr>
            <w:tcW w:w="1909" w:type="dxa"/>
            <w:shd w:val="clear" w:color="auto" w:fill="auto"/>
            <w:vAlign w:val="center"/>
          </w:tcPr>
          <w:p w:rsidR="00E66FDD" w:rsidRPr="00836680" w:rsidRDefault="00E66FDD" w:rsidP="00355184">
            <w:pPr>
              <w:widowControl w:val="0"/>
              <w:autoSpaceDE w:val="0"/>
              <w:autoSpaceDN w:val="0"/>
              <w:contextualSpacing/>
              <w:jc w:val="center"/>
              <w:rPr>
                <w:rFonts w:ascii="Verdana" w:eastAsia="Arial" w:hAnsi="Verdana" w:cs="Tahoma"/>
              </w:rPr>
            </w:pPr>
            <w:r w:rsidRPr="00836680">
              <w:rPr>
                <w:rFonts w:ascii="Verdana" w:eastAsia="Arial" w:hAnsi="Verdana" w:cs="Tahoma"/>
              </w:rPr>
              <w:t>1:3:4</w:t>
            </w:r>
          </w:p>
        </w:tc>
        <w:tc>
          <w:tcPr>
            <w:tcW w:w="4436" w:type="dxa"/>
            <w:shd w:val="clear" w:color="auto" w:fill="auto"/>
            <w:vAlign w:val="center"/>
          </w:tcPr>
          <w:p w:rsidR="00E66FDD" w:rsidRPr="00836680" w:rsidRDefault="00E66FDD" w:rsidP="00355184">
            <w:pPr>
              <w:widowControl w:val="0"/>
              <w:autoSpaceDE w:val="0"/>
              <w:autoSpaceDN w:val="0"/>
              <w:contextualSpacing/>
              <w:jc w:val="center"/>
              <w:rPr>
                <w:rFonts w:ascii="Verdana" w:eastAsia="Arial" w:hAnsi="Verdana" w:cs="Tahoma"/>
              </w:rPr>
            </w:pPr>
            <w:r w:rsidRPr="00836680">
              <w:rPr>
                <w:rFonts w:ascii="Verdana" w:eastAsia="Arial" w:hAnsi="Verdana" w:cs="Tahoma"/>
              </w:rPr>
              <w:t>265</w:t>
            </w:r>
          </w:p>
        </w:tc>
      </w:tr>
      <w:tr w:rsidR="00E66FDD" w:rsidRPr="00836680" w:rsidTr="00355184">
        <w:trPr>
          <w:trHeight w:hRule="exact" w:val="426"/>
          <w:jc w:val="center"/>
        </w:trPr>
        <w:tc>
          <w:tcPr>
            <w:tcW w:w="1909" w:type="dxa"/>
            <w:shd w:val="clear" w:color="auto" w:fill="auto"/>
            <w:vAlign w:val="center"/>
          </w:tcPr>
          <w:p w:rsidR="00E66FDD" w:rsidRPr="00836680" w:rsidRDefault="00E66FDD" w:rsidP="00355184">
            <w:pPr>
              <w:widowControl w:val="0"/>
              <w:autoSpaceDE w:val="0"/>
              <w:autoSpaceDN w:val="0"/>
              <w:contextualSpacing/>
              <w:jc w:val="center"/>
              <w:rPr>
                <w:rFonts w:ascii="Verdana" w:eastAsia="Arial" w:hAnsi="Verdana" w:cs="Tahoma"/>
              </w:rPr>
            </w:pPr>
            <w:r w:rsidRPr="00836680">
              <w:rPr>
                <w:rFonts w:ascii="Verdana" w:eastAsia="Arial" w:hAnsi="Verdana" w:cs="Tahoma"/>
              </w:rPr>
              <w:t>1:3:5</w:t>
            </w:r>
          </w:p>
        </w:tc>
        <w:tc>
          <w:tcPr>
            <w:tcW w:w="4436" w:type="dxa"/>
            <w:shd w:val="clear" w:color="auto" w:fill="auto"/>
            <w:vAlign w:val="center"/>
          </w:tcPr>
          <w:p w:rsidR="00E66FDD" w:rsidRPr="00836680" w:rsidRDefault="00E66FDD" w:rsidP="00355184">
            <w:pPr>
              <w:widowControl w:val="0"/>
              <w:autoSpaceDE w:val="0"/>
              <w:autoSpaceDN w:val="0"/>
              <w:contextualSpacing/>
              <w:jc w:val="center"/>
              <w:rPr>
                <w:rFonts w:ascii="Verdana" w:eastAsia="Arial" w:hAnsi="Verdana" w:cs="Tahoma"/>
              </w:rPr>
            </w:pPr>
            <w:r w:rsidRPr="00836680">
              <w:rPr>
                <w:rFonts w:ascii="Verdana" w:eastAsia="Arial" w:hAnsi="Verdana" w:cs="Tahoma"/>
              </w:rPr>
              <w:t>235</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La cámara séptica de ladrillo de 6H será medido en forma</w:t>
      </w:r>
      <w:r w:rsidRPr="00836680">
        <w:rPr>
          <w:rFonts w:ascii="Verdana" w:eastAsia="Arial" w:hAnsi="Verdana" w:cs="Tahoma"/>
          <w:b/>
        </w:rPr>
        <w:t xml:space="preserve"> global</w:t>
      </w:r>
      <w:r w:rsidRPr="00836680">
        <w:rPr>
          <w:rFonts w:ascii="Verdana" w:eastAsia="Arial" w:hAnsi="Verdana" w:cs="Tahoma"/>
        </w:rPr>
        <w:t xml:space="preserve">, incluyendo todos sus accesorios para el buen </w:t>
      </w: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funcionamiento.</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000000"/>
        </w:rPr>
      </w:pPr>
      <w:r w:rsidRPr="00836680">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lastRenderedPageBreak/>
        <w:t>Este aporte estará sujeto al cronograma de ejecución de obra del Contratista.</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43</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rPr>
              <w:t>VN - IS - POA – 2</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bCs/>
              </w:rPr>
              <w:t>POZO ABSORBENTE DE LADRILLO 6H (20X14X9)</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Verdana" w:hAnsi="Verdana" w:cs="Tahoma"/>
          <w:spacing w:val="-1"/>
        </w:rPr>
      </w:pPr>
      <w:r w:rsidRPr="00836680">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36680">
        <w:rPr>
          <w:rFonts w:ascii="Verdana" w:eastAsia="Verdana" w:hAnsi="Verdana" w:cs="Tahoma"/>
          <w:spacing w:val="-1"/>
        </w:rPr>
        <w:t>e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olor w:val="FFFFFF"/>
                <w:lang w:eastAsia="es-ES"/>
              </w:rPr>
            </w:pPr>
            <w:r w:rsidRPr="00836680">
              <w:rPr>
                <w:rFonts w:ascii="Verdana" w:hAnsi="Verdana"/>
                <w:b/>
                <w:bCs/>
                <w:color w:val="FFFFFF"/>
                <w:lang w:eastAsia="es-ES"/>
              </w:rPr>
              <w:t>UNIDAD</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Verdana" w:hAnsi="Verdana" w:cs="Verdana"/>
                <w:color w:val="333333"/>
              </w:rPr>
            </w:pPr>
            <w:r w:rsidRPr="0083668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LT</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PZA</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M3</w:t>
            </w:r>
          </w:p>
        </w:tc>
      </w:tr>
      <w:tr w:rsidR="00E66FDD" w:rsidRPr="00836680" w:rsidTr="003551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rPr>
                <w:rFonts w:ascii="Verdana" w:eastAsia="Arial" w:hAnsi="Verdana" w:cs="Helvetica"/>
              </w:rPr>
            </w:pPr>
            <w:r w:rsidRPr="0083668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66FDD" w:rsidRPr="00836680" w:rsidRDefault="00E66FDD" w:rsidP="00355184">
            <w:pPr>
              <w:contextualSpacing/>
              <w:jc w:val="center"/>
              <w:rPr>
                <w:rFonts w:ascii="Verdana" w:eastAsia="Verdana" w:hAnsi="Verdana" w:cs="Verdana"/>
                <w:color w:val="333333"/>
              </w:rPr>
            </w:pPr>
            <w:r w:rsidRPr="00836680">
              <w:rPr>
                <w:rFonts w:ascii="Calibri" w:eastAsia="Calibri" w:hAnsi="Calibri"/>
              </w:rPr>
              <w:t>KG</w:t>
            </w:r>
          </w:p>
        </w:tc>
      </w:tr>
    </w:tbl>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El Contratista deberá cumplir con los requisitos establecidos en la Norma Boliviana del Hormigón Armado CBH-87 para los materiales que cubre esta norma.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0"/>
        </w:tabs>
        <w:autoSpaceDE w:val="0"/>
        <w:autoSpaceDN w:val="0"/>
        <w:adjustRightInd w:val="0"/>
        <w:contextualSpacing/>
        <w:jc w:val="both"/>
        <w:rPr>
          <w:rFonts w:ascii="Verdana" w:eastAsia="Arial" w:hAnsi="Verdana" w:cs="Calibri"/>
          <w:b/>
          <w:bCs/>
          <w:lang w:val="es-ES_tradnl"/>
        </w:rPr>
      </w:pPr>
      <w:r w:rsidRPr="00836680">
        <w:rPr>
          <w:rFonts w:ascii="Verdana" w:eastAsia="Arial" w:hAnsi="Verdana" w:cs="Calibri"/>
          <w:b/>
          <w:bCs/>
          <w:lang w:val="es-ES_tradnl"/>
        </w:rPr>
        <w:t>Tuberías de PVC</w:t>
      </w:r>
    </w:p>
    <w:p w:rsidR="00E66FDD" w:rsidRPr="00836680" w:rsidRDefault="00E66FDD" w:rsidP="00E66FDD">
      <w:pPr>
        <w:widowControl w:val="0"/>
        <w:tabs>
          <w:tab w:val="left" w:pos="0"/>
        </w:tabs>
        <w:autoSpaceDE w:val="0"/>
        <w:autoSpaceDN w:val="0"/>
        <w:adjustRightInd w:val="0"/>
        <w:spacing w:before="240"/>
        <w:contextualSpacing/>
        <w:jc w:val="both"/>
        <w:rPr>
          <w:rFonts w:ascii="Verdana" w:eastAsia="Arial" w:hAnsi="Verdana" w:cs="Calibri"/>
          <w:bCs/>
          <w:lang w:val="es-ES_tradnl"/>
        </w:rPr>
      </w:pPr>
      <w:r w:rsidRPr="00836680">
        <w:rPr>
          <w:rFonts w:ascii="Verdana" w:eastAsia="Arial" w:hAnsi="Verdana" w:cs="Calibri"/>
          <w:bCs/>
          <w:lang w:val="es-ES_tradnl"/>
        </w:rPr>
        <w:t xml:space="preserve"> Material de Poli cloruro de Vinilo (PVC), los tubos deben tener las siguientes características: </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Superficie externa e interna lisas y estar libres de grietas, fisuras, ondulaciones y otros defectos que alteren su calidad.</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Los tubos deberán ser de color uniforme.</w:t>
      </w:r>
    </w:p>
    <w:p w:rsidR="00E66FDD" w:rsidRPr="00836680" w:rsidRDefault="00E66FDD" w:rsidP="003817F9">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836680">
        <w:rPr>
          <w:rFonts w:ascii="Verdana" w:eastAsia="Arial" w:hAnsi="Verdana" w:cs="Calibri"/>
          <w:bCs/>
          <w:lang w:val="es-ES_tradnl"/>
        </w:rPr>
        <w:t>Los tubos procederán de fábrica por inyección de molde, no aceptándose el uso de piezas especiales obtenidas mediante cortes o cortadas en seco.</w:t>
      </w:r>
    </w:p>
    <w:p w:rsidR="00E66FDD" w:rsidRPr="00836680" w:rsidRDefault="00E66FDD" w:rsidP="00E66FDD">
      <w:pPr>
        <w:widowControl w:val="0"/>
        <w:autoSpaceDE w:val="0"/>
        <w:autoSpaceDN w:val="0"/>
        <w:spacing w:before="240"/>
        <w:contextualSpacing/>
        <w:jc w:val="both"/>
        <w:rPr>
          <w:rFonts w:ascii="Verdana" w:eastAsia="Arial" w:hAnsi="Verdana" w:cs="Calibri"/>
          <w:bCs/>
          <w:lang w:val="es-ES_tradnl"/>
        </w:rPr>
      </w:pPr>
      <w:r w:rsidRPr="00836680">
        <w:rPr>
          <w:rFonts w:ascii="Verdana" w:eastAsia="Arial" w:hAnsi="Verdana" w:cs="Calibri"/>
          <w:bCs/>
          <w:lang w:val="es-ES_tradnl"/>
        </w:rPr>
        <w:t>Las juntas serán del Tipo campana – espiga</w:t>
      </w:r>
    </w:p>
    <w:p w:rsidR="00E66FDD" w:rsidRPr="00836680" w:rsidRDefault="00E66FDD" w:rsidP="00E66FDD">
      <w:pPr>
        <w:widowControl w:val="0"/>
        <w:autoSpaceDE w:val="0"/>
        <w:autoSpaceDN w:val="0"/>
        <w:spacing w:after="240"/>
        <w:contextualSpacing/>
        <w:jc w:val="both"/>
        <w:rPr>
          <w:rFonts w:ascii="Verdana" w:eastAsia="Arial" w:hAnsi="Verdana" w:cs="Calibri"/>
          <w:bCs/>
          <w:lang w:val="es-ES_tradnl"/>
        </w:rPr>
      </w:pPr>
      <w:r w:rsidRPr="00836680">
        <w:rPr>
          <w:rFonts w:ascii="Verdana" w:eastAsia="Arial" w:hAnsi="Verdana" w:cs="Calibri"/>
          <w:bCs/>
          <w:lang w:val="es-ES_tradnl"/>
        </w:rPr>
        <w:t>Las tuberías de PVC deberán cumplir con las siguientes normas:</w:t>
      </w:r>
    </w:p>
    <w:p w:rsidR="00E66FDD" w:rsidRPr="00836680" w:rsidRDefault="00E66FDD" w:rsidP="00E66FDD">
      <w:pPr>
        <w:widowControl w:val="0"/>
        <w:autoSpaceDE w:val="0"/>
        <w:autoSpaceDN w:val="0"/>
        <w:spacing w:after="240"/>
        <w:contextualSpacing/>
        <w:jc w:val="both"/>
        <w:rPr>
          <w:rFonts w:ascii="Verdana" w:eastAsia="Arial" w:hAnsi="Verdana" w:cs="Calibri"/>
          <w:bCs/>
          <w:lang w:val="es-ES_tradnl"/>
        </w:rPr>
      </w:pPr>
    </w:p>
    <w:p w:rsidR="00E66FDD" w:rsidRPr="00836680" w:rsidRDefault="00E66FDD" w:rsidP="00E66FDD">
      <w:pPr>
        <w:widowControl w:val="0"/>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tab/>
        <w:t xml:space="preserve">-Normas Bolivianas:        </w:t>
      </w:r>
      <w:r w:rsidRPr="00836680">
        <w:rPr>
          <w:rFonts w:ascii="Verdana" w:eastAsia="Arial" w:hAnsi="Verdana" w:cs="Calibri"/>
          <w:bCs/>
          <w:lang w:val="es-ES_tradnl"/>
        </w:rPr>
        <w:tab/>
        <w:t>NB 213-77</w:t>
      </w:r>
    </w:p>
    <w:p w:rsidR="00E66FDD" w:rsidRPr="00836680" w:rsidRDefault="00E66FDD" w:rsidP="00E66FDD">
      <w:pPr>
        <w:widowControl w:val="0"/>
        <w:autoSpaceDE w:val="0"/>
        <w:autoSpaceDN w:val="0"/>
        <w:contextualSpacing/>
        <w:jc w:val="both"/>
        <w:rPr>
          <w:rFonts w:ascii="Verdana" w:eastAsia="Arial" w:hAnsi="Verdana" w:cs="Calibri"/>
          <w:bCs/>
          <w:lang w:val="es-ES_tradnl"/>
        </w:rPr>
      </w:pPr>
      <w:r w:rsidRPr="00836680">
        <w:rPr>
          <w:rFonts w:ascii="Verdana" w:eastAsia="Arial" w:hAnsi="Verdana" w:cs="Calibri"/>
          <w:bCs/>
          <w:lang w:val="es-ES_tradnl"/>
        </w:rPr>
        <w:lastRenderedPageBreak/>
        <w:tab/>
        <w:t xml:space="preserve">-Normas ASTM: </w:t>
      </w:r>
      <w:r w:rsidRPr="00836680">
        <w:rPr>
          <w:rFonts w:ascii="Verdana" w:eastAsia="Arial" w:hAnsi="Verdana" w:cs="Calibri"/>
          <w:bCs/>
          <w:lang w:val="es-ES_tradnl"/>
        </w:rPr>
        <w:tab/>
      </w:r>
      <w:r w:rsidRPr="00836680">
        <w:rPr>
          <w:rFonts w:ascii="Verdana" w:eastAsia="Arial" w:hAnsi="Verdana" w:cs="Calibri"/>
          <w:bCs/>
          <w:lang w:val="es-ES_tradnl"/>
        </w:rPr>
        <w:tab/>
        <w:t>D-1785 y D-2241</w:t>
      </w:r>
    </w:p>
    <w:p w:rsidR="00E66FDD" w:rsidRPr="00836680" w:rsidRDefault="00E66FDD" w:rsidP="00E66FDD">
      <w:pPr>
        <w:widowControl w:val="0"/>
        <w:tabs>
          <w:tab w:val="left" w:pos="8711"/>
        </w:tabs>
        <w:autoSpaceDE w:val="0"/>
        <w:autoSpaceDN w:val="0"/>
        <w:spacing w:after="240"/>
        <w:contextualSpacing/>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ind w:right="48"/>
        <w:contextualSpacing/>
        <w:jc w:val="both"/>
        <w:rPr>
          <w:rFonts w:ascii="Verdana" w:eastAsia="Century Gothic" w:hAnsi="Verdana" w:cs="Arial"/>
          <w:b/>
          <w:w w:val="104"/>
        </w:rPr>
      </w:pPr>
      <w:r w:rsidRPr="00836680">
        <w:rPr>
          <w:rFonts w:ascii="Verdana" w:eastAsia="Century Gothic" w:hAnsi="Verdana" w:cs="Arial"/>
          <w:b/>
          <w:w w:val="104"/>
        </w:rPr>
        <w:t>Pegamento para PVC</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El pegamento debe ser:</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 mediano espesor, de fraguado rápido para uso múltiple, resistente a las aguas servidas, que permita sierre perfecto, evitando fugas en condiciones de poca presión.</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Debe ser atoxico para su uso en conexiones sanitarias y agua, que evite el desgaste del PVC durante su vida.</w:t>
      </w:r>
    </w:p>
    <w:p w:rsidR="00E66FDD" w:rsidRPr="00836680" w:rsidRDefault="00E66FDD" w:rsidP="003817F9">
      <w:pPr>
        <w:widowControl w:val="0"/>
        <w:numPr>
          <w:ilvl w:val="0"/>
          <w:numId w:val="89"/>
        </w:numPr>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Debe   ser   antiadherente    para   una   buena   manipulación durante su uso lo que impide el agarrotamiento.</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w w:val="104"/>
        </w:rPr>
        <w:t>Temperatura de almacenamiento +5 a +35ºC Almacenamiento 12 meses +5 a +35ºC en lugar seco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spacing w:after="240"/>
        <w:contextualSpacing/>
        <w:jc w:val="both"/>
        <w:rPr>
          <w:rFonts w:ascii="Verdana" w:eastAsia="Arial" w:hAnsi="Verdana" w:cs="Calibri"/>
          <w:b/>
          <w:color w:val="000000"/>
          <w:lang w:val="es-ES_tradnl"/>
        </w:rPr>
      </w:pPr>
      <w:r w:rsidRPr="00836680">
        <w:rPr>
          <w:rFonts w:ascii="Verdana" w:eastAsia="Arial" w:hAnsi="Verdana" w:cs="Calibri"/>
          <w:b/>
          <w:color w:val="000000"/>
          <w:lang w:val="es-ES_tradnl"/>
        </w:rPr>
        <w:t>Ladrillo 6H (20x14x9)</w:t>
      </w:r>
    </w:p>
    <w:p w:rsidR="00E66FDD" w:rsidRPr="00836680" w:rsidRDefault="00E66FDD" w:rsidP="00E66FDD">
      <w:pPr>
        <w:widowControl w:val="0"/>
        <w:autoSpaceDE w:val="0"/>
        <w:autoSpaceDN w:val="0"/>
        <w:adjustRightInd w:val="0"/>
        <w:spacing w:before="120"/>
        <w:contextualSpacing/>
        <w:jc w:val="both"/>
        <w:rPr>
          <w:rFonts w:ascii="Verdana" w:eastAsia="Calibri" w:hAnsi="Verdana" w:cs="Verdana"/>
          <w:color w:val="000000"/>
        </w:rPr>
      </w:pPr>
      <w:r w:rsidRPr="00836680">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66FDD" w:rsidRPr="00836680" w:rsidRDefault="00E66FDD" w:rsidP="00E66FDD">
      <w:pPr>
        <w:widowControl w:val="0"/>
        <w:autoSpaceDE w:val="0"/>
        <w:autoSpaceDN w:val="0"/>
        <w:adjustRightInd w:val="0"/>
        <w:spacing w:before="120"/>
        <w:contextualSpacing/>
        <w:jc w:val="both"/>
        <w:rPr>
          <w:rFonts w:ascii="Verdana" w:eastAsia="Calibri" w:hAnsi="Verdana" w:cs="Verdana"/>
          <w:color w:val="000000"/>
        </w:rPr>
      </w:pPr>
      <w:r w:rsidRPr="0083668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E66FDD" w:rsidRPr="00836680" w:rsidRDefault="00E66FDD" w:rsidP="00E66FDD">
      <w:pPr>
        <w:widowControl w:val="0"/>
        <w:tabs>
          <w:tab w:val="left" w:pos="560"/>
        </w:tabs>
        <w:autoSpaceDE w:val="0"/>
        <w:autoSpaceDN w:val="0"/>
        <w:spacing w:before="120" w:after="120"/>
        <w:contextualSpacing/>
        <w:rPr>
          <w:rFonts w:ascii="Verdana" w:eastAsia="Arial" w:hAnsi="Verdana" w:cs="Tahoma"/>
          <w:b/>
        </w:rPr>
      </w:pPr>
      <w:r w:rsidRPr="00836680">
        <w:rPr>
          <w:rFonts w:ascii="Verdana" w:eastAsia="Arial" w:hAnsi="Verdana" w:cs="Tahoma"/>
          <w:b/>
        </w:rPr>
        <w:t>Fierro Corrugado</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Las barras no presentarán defectos superficiales, grietas ni sopladuras; la sección equivalente no será inferior al 95% de la sección nominal.</w:t>
      </w:r>
    </w:p>
    <w:p w:rsidR="00E66FDD" w:rsidRPr="00836680" w:rsidRDefault="00E66FDD" w:rsidP="00E66FDD">
      <w:pPr>
        <w:widowControl w:val="0"/>
        <w:tabs>
          <w:tab w:val="left" w:pos="560"/>
        </w:tabs>
        <w:autoSpaceDE w:val="0"/>
        <w:autoSpaceDN w:val="0"/>
        <w:spacing w:before="120" w:after="120"/>
        <w:contextualSpacing/>
        <w:jc w:val="both"/>
        <w:rPr>
          <w:rFonts w:ascii="Verdana" w:eastAsia="Arial" w:hAnsi="Verdana" w:cs="Tahoma"/>
          <w:color w:val="000000"/>
        </w:rPr>
      </w:pPr>
      <w:r w:rsidRPr="00836680">
        <w:rPr>
          <w:rFonts w:ascii="Verdana" w:eastAsia="Arial" w:hAnsi="Verdana" w:cs="Tahoma"/>
          <w:color w:val="000000"/>
        </w:rPr>
        <w:t xml:space="preserve">Los aceros de refuerzo de distintos diámetros y características se almacenarán separadamente debidamente identificados a fin de evitar la posibilidad de intercambio de barras o </w:t>
      </w:r>
      <w:proofErr w:type="spellStart"/>
      <w:r w:rsidRPr="00836680">
        <w:rPr>
          <w:rFonts w:ascii="Verdana" w:eastAsia="Arial" w:hAnsi="Verdana" w:cs="Tahoma"/>
          <w:color w:val="000000"/>
        </w:rPr>
        <w:t>errores.Se</w:t>
      </w:r>
      <w:proofErr w:type="spellEnd"/>
      <w:r w:rsidRPr="00836680">
        <w:rPr>
          <w:rFonts w:ascii="Verdana" w:eastAsia="Arial" w:hAnsi="Verdana" w:cs="Tahoma"/>
          <w:color w:val="000000"/>
        </w:rPr>
        <w:t xml:space="preserve"> prohíbe el uso de barras lisas trefiladas como armaduras para el hormigón armado, excepto en componentes de mallas electro soldadas.</w:t>
      </w:r>
    </w:p>
    <w:p w:rsidR="00E66FDD" w:rsidRPr="00836680" w:rsidRDefault="00E66FDD" w:rsidP="00E66FDD">
      <w:pPr>
        <w:widowControl w:val="0"/>
        <w:tabs>
          <w:tab w:val="left" w:pos="560"/>
        </w:tabs>
        <w:autoSpaceDE w:val="0"/>
        <w:autoSpaceDN w:val="0"/>
        <w:spacing w:after="120"/>
        <w:contextualSpacing/>
        <w:jc w:val="both"/>
        <w:rPr>
          <w:rFonts w:ascii="Verdana" w:eastAsia="Arial" w:hAnsi="Verdana" w:cs="Arial"/>
        </w:rPr>
      </w:pPr>
      <w:r w:rsidRPr="0083668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Cemento Portland</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Se deberá utilizar cemento Portland (tipo I) y/o cemento portland con Puzolana (tipo IP) y/o cemento </w:t>
      </w:r>
      <w:proofErr w:type="spellStart"/>
      <w:r w:rsidRPr="00836680">
        <w:rPr>
          <w:rFonts w:ascii="Verdana" w:eastAsia="Arial" w:hAnsi="Verdana" w:cs="Arial"/>
        </w:rPr>
        <w:t>Puzolánico</w:t>
      </w:r>
      <w:proofErr w:type="spellEnd"/>
      <w:r w:rsidRPr="00836680">
        <w:rPr>
          <w:rFonts w:ascii="Verdana" w:eastAsia="Arial" w:hAnsi="Verdana" w:cs="Arial"/>
        </w:rPr>
        <w:t xml:space="preserve"> (Tipo P) 100% de origen nacional fresco y de calidad probada con una resistencia  </w:t>
      </w:r>
      <w:r w:rsidRPr="00836680">
        <w:rPr>
          <w:rFonts w:ascii="Verdana" w:eastAsia="Arial" w:hAnsi="Verdana" w:cs="Arial"/>
          <w:b/>
        </w:rPr>
        <w:t xml:space="preserve">mínima de 30 </w:t>
      </w:r>
      <w:proofErr w:type="spellStart"/>
      <w:r w:rsidRPr="00836680">
        <w:rPr>
          <w:rFonts w:ascii="Verdana" w:eastAsia="Arial" w:hAnsi="Verdana" w:cs="Arial"/>
          <w:b/>
        </w:rPr>
        <w:t>MPa</w:t>
      </w:r>
      <w:proofErr w:type="spellEnd"/>
      <w:r w:rsidRPr="00836680">
        <w:rPr>
          <w:rFonts w:ascii="Verdana" w:eastAsia="Arial" w:hAnsi="Verdana" w:cs="Arial"/>
          <w:b/>
        </w:rPr>
        <w:t xml:space="preserve"> a los 28 días</w:t>
      </w:r>
      <w:r w:rsidRPr="00836680">
        <w:rPr>
          <w:rFonts w:ascii="Verdana" w:eastAsia="Arial" w:hAnsi="Verdana" w:cs="Arial"/>
        </w:rPr>
        <w:t xml:space="preserve">, para lo cual se solicitará la Certificación de Producción Nacional emitido por el Ministerio de Desarrollo </w:t>
      </w:r>
      <w:r w:rsidRPr="00836680">
        <w:rPr>
          <w:rFonts w:ascii="Verdana" w:eastAsia="Arial" w:hAnsi="Verdana" w:cs="Arial"/>
        </w:rPr>
        <w:lastRenderedPageBreak/>
        <w:t>Productivo y Economía Plural, en el marco de lo establecido en la Ley Nº 1203 del 18 de julio de 2019 – Ley Fomento a la Industria Cementera Nacional y el Decreto Supremo Nº 3845 del 27 de marzo de 2019.</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cemento que por alguna razón haya fraguado parcialmente o contenga terrones, grumos, costras, etc., será rechazado automáticamente y retirado del lugar de la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spacing w:after="120"/>
        <w:contextualSpacing/>
        <w:rPr>
          <w:rFonts w:ascii="Verdana" w:eastAsia="Arial" w:hAnsi="Verdana" w:cs="Tahoma"/>
          <w:b/>
        </w:rPr>
      </w:pPr>
      <w:r w:rsidRPr="00836680">
        <w:rPr>
          <w:rFonts w:ascii="Verdana" w:eastAsia="Arial" w:hAnsi="Verdana" w:cs="Tahoma"/>
          <w:b/>
        </w:rPr>
        <w:t>Alambre de Amarre</w:t>
      </w:r>
    </w:p>
    <w:p w:rsidR="00E66FDD" w:rsidRPr="00836680" w:rsidRDefault="00E66FDD" w:rsidP="00E66FDD">
      <w:pPr>
        <w:widowControl w:val="0"/>
        <w:autoSpaceDE w:val="0"/>
        <w:autoSpaceDN w:val="0"/>
        <w:spacing w:before="11"/>
        <w:ind w:right="101"/>
        <w:contextualSpacing/>
        <w:jc w:val="both"/>
        <w:rPr>
          <w:rFonts w:ascii="Verdana" w:eastAsia="Century Gothic" w:hAnsi="Verdana" w:cs="Arial"/>
          <w:w w:val="104"/>
        </w:rPr>
      </w:pPr>
      <w:r w:rsidRPr="00836680">
        <w:rPr>
          <w:rFonts w:ascii="Verdana" w:eastAsia="Century Gothic" w:hAnsi="Verdana" w:cs="Arial"/>
        </w:rPr>
        <w:t>El contratista</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16"/>
        </w:rPr>
        <w:t xml:space="preserve"> </w:t>
      </w:r>
      <w:r w:rsidRPr="00836680">
        <w:rPr>
          <w:rFonts w:ascii="Verdana" w:eastAsia="Century Gothic" w:hAnsi="Verdana" w:cs="Arial"/>
        </w:rPr>
        <w:t>g</w:t>
      </w:r>
      <w:r w:rsidRPr="00836680">
        <w:rPr>
          <w:rFonts w:ascii="Verdana" w:eastAsia="Century Gothic" w:hAnsi="Verdana" w:cs="Arial"/>
          <w:spacing w:val="1"/>
        </w:rPr>
        <w:t>ar</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i</w:t>
      </w:r>
      <w:r w:rsidRPr="00836680">
        <w:rPr>
          <w:rFonts w:ascii="Verdana" w:eastAsia="Century Gothic" w:hAnsi="Verdana" w:cs="Arial"/>
          <w:spacing w:val="3"/>
        </w:rPr>
        <w:t>z</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2"/>
        </w:rPr>
        <w:t xml:space="preserve"> </w:t>
      </w:r>
      <w:r w:rsidRPr="00836680">
        <w:rPr>
          <w:rFonts w:ascii="Verdana" w:eastAsia="Century Gothic" w:hAnsi="Verdana" w:cs="Arial"/>
          <w:spacing w:val="1"/>
        </w:rPr>
        <w:t>q</w:t>
      </w:r>
      <w:r w:rsidRPr="00836680">
        <w:rPr>
          <w:rFonts w:ascii="Verdana" w:eastAsia="Century Gothic" w:hAnsi="Verdana" w:cs="Arial"/>
          <w:spacing w:val="-1"/>
        </w:rPr>
        <w:t>u</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3"/>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0"/>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e</w:t>
      </w:r>
      <w:r w:rsidRPr="00836680">
        <w:rPr>
          <w:rFonts w:ascii="Verdana" w:eastAsia="Century Gothic" w:hAnsi="Verdana" w:cs="Arial"/>
          <w:spacing w:val="1"/>
        </w:rPr>
        <w:t>re</w:t>
      </w:r>
      <w:r w:rsidRPr="00836680">
        <w:rPr>
          <w:rFonts w:ascii="Verdana" w:eastAsia="Century Gothic" w:hAnsi="Verdana" w:cs="Arial"/>
          <w:spacing w:val="-1"/>
        </w:rPr>
        <w:t>n</w:t>
      </w:r>
      <w:r w:rsidRPr="00836680">
        <w:rPr>
          <w:rFonts w:ascii="Verdana" w:eastAsia="Century Gothic" w:hAnsi="Verdana" w:cs="Arial"/>
          <w:spacing w:val="1"/>
        </w:rPr>
        <w:t>ci</w:t>
      </w:r>
      <w:r w:rsidRPr="00836680">
        <w:rPr>
          <w:rFonts w:ascii="Verdana" w:eastAsia="Century Gothic" w:hAnsi="Verdana" w:cs="Arial"/>
        </w:rPr>
        <w:t>a</w:t>
      </w:r>
      <w:r w:rsidRPr="00836680">
        <w:rPr>
          <w:rFonts w:ascii="Verdana" w:eastAsia="Century Gothic" w:hAnsi="Verdana" w:cs="Arial"/>
          <w:spacing w:val="26"/>
        </w:rPr>
        <w:t xml:space="preserve"> </w:t>
      </w:r>
      <w:r w:rsidRPr="00836680">
        <w:rPr>
          <w:rFonts w:ascii="Verdana" w:eastAsia="Century Gothic" w:hAnsi="Verdana" w:cs="Arial"/>
          <w:spacing w:val="3"/>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11"/>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a</w:t>
      </w:r>
      <w:r w:rsidRPr="00836680">
        <w:rPr>
          <w:rFonts w:ascii="Verdana" w:eastAsia="Century Gothic" w:hAnsi="Verdana" w:cs="Arial"/>
          <w:spacing w:val="1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m</w:t>
      </w:r>
      <w:r w:rsidRPr="00836680">
        <w:rPr>
          <w:rFonts w:ascii="Verdana" w:eastAsia="Century Gothic" w:hAnsi="Verdana" w:cs="Arial"/>
          <w:spacing w:val="1"/>
        </w:rPr>
        <w:t>arc</w:t>
      </w:r>
      <w:r w:rsidRPr="00836680">
        <w:rPr>
          <w:rFonts w:ascii="Verdana" w:eastAsia="Century Gothic" w:hAnsi="Verdana" w:cs="Arial"/>
        </w:rPr>
        <w:t>a</w:t>
      </w:r>
      <w:r w:rsidRPr="00836680">
        <w:rPr>
          <w:rFonts w:ascii="Verdana" w:eastAsia="Century Gothic" w:hAnsi="Verdana" w:cs="Arial"/>
          <w:spacing w:val="17"/>
        </w:rPr>
        <w:t xml:space="preserve"> </w:t>
      </w:r>
      <w:r w:rsidRPr="00836680">
        <w:rPr>
          <w:rFonts w:ascii="Verdana" w:eastAsia="Century Gothic" w:hAnsi="Verdana" w:cs="Arial"/>
          <w:spacing w:val="1"/>
          <w:w w:val="104"/>
        </w:rPr>
        <w:t>re</w:t>
      </w:r>
      <w:r w:rsidRPr="00836680">
        <w:rPr>
          <w:rFonts w:ascii="Verdana" w:eastAsia="Century Gothic" w:hAnsi="Verdana" w:cs="Arial"/>
          <w:spacing w:val="-1"/>
          <w:w w:val="104"/>
        </w:rPr>
        <w:t>c</w:t>
      </w:r>
      <w:r w:rsidRPr="00836680">
        <w:rPr>
          <w:rFonts w:ascii="Verdana" w:eastAsia="Century Gothic" w:hAnsi="Verdana" w:cs="Arial"/>
          <w:spacing w:val="2"/>
          <w:w w:val="104"/>
        </w:rPr>
        <w:t>o</w:t>
      </w:r>
      <w:r w:rsidRPr="00836680">
        <w:rPr>
          <w:rFonts w:ascii="Verdana" w:eastAsia="Century Gothic" w:hAnsi="Verdana" w:cs="Arial"/>
          <w:spacing w:val="-1"/>
          <w:w w:val="104"/>
        </w:rPr>
        <w:t>n</w:t>
      </w:r>
      <w:r w:rsidRPr="00836680">
        <w:rPr>
          <w:rFonts w:ascii="Verdana" w:eastAsia="Century Gothic" w:hAnsi="Verdana" w:cs="Arial"/>
          <w:spacing w:val="2"/>
          <w:w w:val="104"/>
        </w:rPr>
        <w:t>o</w:t>
      </w:r>
      <w:r w:rsidRPr="00836680">
        <w:rPr>
          <w:rFonts w:ascii="Verdana" w:eastAsia="Century Gothic" w:hAnsi="Verdana" w:cs="Arial"/>
          <w:spacing w:val="-1"/>
          <w:w w:val="104"/>
        </w:rPr>
        <w:t>c</w:t>
      </w:r>
      <w:r w:rsidRPr="00836680">
        <w:rPr>
          <w:rFonts w:ascii="Verdana" w:eastAsia="Century Gothic" w:hAnsi="Verdana" w:cs="Arial"/>
          <w:spacing w:val="1"/>
          <w:w w:val="104"/>
        </w:rPr>
        <w:t>ida</w:t>
      </w:r>
      <w:r w:rsidRPr="00836680">
        <w:rPr>
          <w:rFonts w:ascii="Verdana" w:eastAsia="Century Gothic" w:hAnsi="Verdana" w:cs="Arial"/>
          <w:w w:val="104"/>
        </w:rPr>
        <w:t>.</w:t>
      </w:r>
    </w:p>
    <w:p w:rsidR="00E66FDD" w:rsidRPr="00836680" w:rsidRDefault="00E66FDD" w:rsidP="00E66FDD">
      <w:pPr>
        <w:widowControl w:val="0"/>
        <w:autoSpaceDE w:val="0"/>
        <w:autoSpaceDN w:val="0"/>
        <w:spacing w:before="11"/>
        <w:ind w:right="101"/>
        <w:contextualSpacing/>
        <w:jc w:val="both"/>
        <w:rPr>
          <w:rFonts w:ascii="Verdana" w:eastAsia="Century Gothic" w:hAnsi="Verdana" w:cs="Arial"/>
        </w:rPr>
      </w:pPr>
    </w:p>
    <w:p w:rsidR="00E66FDD" w:rsidRPr="00836680" w:rsidRDefault="00E66FDD" w:rsidP="00E66FDD">
      <w:pPr>
        <w:widowControl w:val="0"/>
        <w:autoSpaceDE w:val="0"/>
        <w:autoSpaceDN w:val="0"/>
        <w:spacing w:before="2"/>
        <w:ind w:right="101"/>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34"/>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1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9"/>
        </w:rPr>
        <w:t xml:space="preserve"> </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ri</w:t>
      </w:r>
      <w:r w:rsidRPr="00836680">
        <w:rPr>
          <w:rFonts w:ascii="Verdana" w:eastAsia="Century Gothic" w:hAnsi="Verdana" w:cs="Arial"/>
          <w:spacing w:val="-2"/>
        </w:rPr>
        <w:t>d</w:t>
      </w:r>
      <w:r w:rsidRPr="00836680">
        <w:rPr>
          <w:rFonts w:ascii="Verdana" w:eastAsia="Century Gothic" w:hAnsi="Verdana" w:cs="Arial"/>
        </w:rPr>
        <w:t>o será</w:t>
      </w:r>
      <w:r w:rsidRPr="00836680">
        <w:rPr>
          <w:rFonts w:ascii="Verdana" w:eastAsia="Century Gothic" w:hAnsi="Verdana" w:cs="Arial"/>
          <w:spacing w:val="2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2"/>
        </w:rPr>
        <w:t>d</w:t>
      </w:r>
      <w:r w:rsidRPr="00836680">
        <w:rPr>
          <w:rFonts w:ascii="Verdana" w:eastAsia="Century Gothic" w:hAnsi="Verdana" w:cs="Arial"/>
          <w:spacing w:val="2"/>
        </w:rPr>
        <w:t>u</w:t>
      </w:r>
      <w:r w:rsidRPr="00836680">
        <w:rPr>
          <w:rFonts w:ascii="Verdana" w:eastAsia="Century Gothic" w:hAnsi="Verdana" w:cs="Arial"/>
          <w:spacing w:val="-1"/>
        </w:rPr>
        <w:t>c</w:t>
      </w:r>
      <w:r w:rsidRPr="00836680">
        <w:rPr>
          <w:rFonts w:ascii="Verdana" w:eastAsia="Century Gothic" w:hAnsi="Verdana" w:cs="Arial"/>
          <w:spacing w:val="1"/>
        </w:rPr>
        <w:t>id</w:t>
      </w:r>
      <w:r w:rsidRPr="00836680">
        <w:rPr>
          <w:rFonts w:ascii="Verdana" w:eastAsia="Century Gothic" w:hAnsi="Verdana" w:cs="Arial"/>
        </w:rPr>
        <w:t xml:space="preserve">o </w:t>
      </w:r>
      <w:r w:rsidRPr="00836680">
        <w:rPr>
          <w:rFonts w:ascii="Verdana" w:eastAsia="Century Gothic" w:hAnsi="Verdana" w:cs="Arial"/>
          <w:spacing w:val="2"/>
        </w:rPr>
        <w:t>con</w:t>
      </w:r>
      <w:r w:rsidRPr="00836680">
        <w:rPr>
          <w:rFonts w:ascii="Verdana" w:eastAsia="Century Gothic" w:hAnsi="Verdana" w:cs="Arial"/>
          <w:spacing w:val="20"/>
        </w:rPr>
        <w:t xml:space="preserve"> </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b</w:t>
      </w:r>
      <w:r w:rsidRPr="00836680">
        <w:rPr>
          <w:rFonts w:ascii="Verdana" w:eastAsia="Century Gothic" w:hAnsi="Verdana" w:cs="Arial"/>
          <w:spacing w:val="-1"/>
        </w:rPr>
        <w:t>a</w:t>
      </w:r>
      <w:r w:rsidRPr="00836680">
        <w:rPr>
          <w:rFonts w:ascii="Verdana" w:eastAsia="Century Gothic" w:hAnsi="Verdana" w:cs="Arial"/>
        </w:rPr>
        <w:t>jo</w:t>
      </w:r>
      <w:r w:rsidRPr="00836680">
        <w:rPr>
          <w:rFonts w:ascii="Verdana" w:eastAsia="Century Gothic" w:hAnsi="Verdana" w:cs="Arial"/>
          <w:spacing w:val="11"/>
        </w:rPr>
        <w:t xml:space="preserve"> </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7"/>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b</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21"/>
        </w:rPr>
        <w:t xml:space="preserve"> </w:t>
      </w:r>
      <w:r w:rsidRPr="00836680">
        <w:rPr>
          <w:rFonts w:ascii="Verdana" w:eastAsia="Century Gothic" w:hAnsi="Verdana" w:cs="Arial"/>
          <w:spacing w:val="2"/>
        </w:rPr>
        <w:t>o</w:t>
      </w:r>
      <w:r w:rsidRPr="00836680">
        <w:rPr>
          <w:rFonts w:ascii="Verdana" w:eastAsia="Century Gothic" w:hAnsi="Verdana" w:cs="Arial"/>
          <w:spacing w:val="1"/>
        </w:rPr>
        <w:t>b</w:t>
      </w:r>
      <w:r w:rsidRPr="00836680">
        <w:rPr>
          <w:rFonts w:ascii="Verdana" w:eastAsia="Century Gothic" w:hAnsi="Verdana" w:cs="Arial"/>
          <w:spacing w:val="-1"/>
        </w:rPr>
        <w:t>t</w:t>
      </w:r>
      <w:r w:rsidRPr="00836680">
        <w:rPr>
          <w:rFonts w:ascii="Verdana" w:eastAsia="Century Gothic" w:hAnsi="Verdana" w:cs="Arial"/>
          <w:spacing w:val="1"/>
        </w:rPr>
        <w:t>eni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2"/>
        </w:rPr>
        <w:t>o</w:t>
      </w:r>
      <w:r w:rsidRPr="00836680">
        <w:rPr>
          <w:rFonts w:ascii="Verdana" w:eastAsia="Century Gothic" w:hAnsi="Verdana" w:cs="Arial"/>
        </w:rPr>
        <w:t>r</w:t>
      </w:r>
      <w:r w:rsidRPr="00836680">
        <w:rPr>
          <w:rFonts w:ascii="Verdana" w:eastAsia="Century Gothic" w:hAnsi="Verdana" w:cs="Arial"/>
          <w:spacing w:val="8"/>
        </w:rPr>
        <w:t xml:space="preserve"> </w:t>
      </w:r>
      <w:proofErr w:type="spellStart"/>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spacing w:val="-1"/>
        </w:rPr>
        <w:t>e</w:t>
      </w:r>
      <w:r w:rsidRPr="00836680">
        <w:rPr>
          <w:rFonts w:ascii="Verdana" w:eastAsia="Century Gothic" w:hAnsi="Verdana" w:cs="Arial"/>
          <w:spacing w:val="2"/>
        </w:rPr>
        <w:t>f</w:t>
      </w:r>
      <w:r w:rsidRPr="00836680">
        <w:rPr>
          <w:rFonts w:ascii="Verdana" w:eastAsia="Century Gothic" w:hAnsi="Verdana" w:cs="Arial"/>
          <w:spacing w:val="-1"/>
        </w:rPr>
        <w:t>i</w:t>
      </w:r>
      <w:r w:rsidRPr="00836680">
        <w:rPr>
          <w:rFonts w:ascii="Verdana" w:eastAsia="Century Gothic" w:hAnsi="Verdana" w:cs="Arial"/>
          <w:spacing w:val="1"/>
        </w:rPr>
        <w:t>lac</w:t>
      </w:r>
      <w:r w:rsidRPr="00836680">
        <w:rPr>
          <w:rFonts w:ascii="Verdana" w:eastAsia="Century Gothic" w:hAnsi="Verdana" w:cs="Arial"/>
          <w:spacing w:val="-1"/>
        </w:rPr>
        <w:t>i</w:t>
      </w:r>
      <w:r w:rsidRPr="00836680">
        <w:rPr>
          <w:rFonts w:ascii="Verdana" w:eastAsia="Century Gothic" w:hAnsi="Verdana" w:cs="Arial"/>
          <w:spacing w:val="2"/>
        </w:rPr>
        <w:t>ó</w:t>
      </w:r>
      <w:r w:rsidRPr="00836680">
        <w:rPr>
          <w:rFonts w:ascii="Verdana" w:eastAsia="Century Gothic" w:hAnsi="Verdana" w:cs="Arial"/>
        </w:rPr>
        <w:t>n</w:t>
      </w:r>
      <w:proofErr w:type="spellEnd"/>
      <w:r w:rsidRPr="00836680">
        <w:rPr>
          <w:rFonts w:ascii="Verdana" w:eastAsia="Century Gothic" w:hAnsi="Verdana" w:cs="Arial"/>
          <w:spacing w:val="23"/>
        </w:rPr>
        <w:t xml:space="preserve"> </w:t>
      </w:r>
      <w:r w:rsidRPr="00836680">
        <w:rPr>
          <w:rFonts w:ascii="Verdana" w:eastAsia="Century Gothic" w:hAnsi="Verdana" w:cs="Arial"/>
          <w:spacing w:val="1"/>
        </w:rPr>
        <w:t>s</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6"/>
        </w:rPr>
        <w:t>e</w:t>
      </w:r>
      <w:r w:rsidRPr="00836680">
        <w:rPr>
          <w:rFonts w:ascii="Verdana" w:eastAsia="Century Gothic" w:hAnsi="Verdana" w:cs="Arial"/>
          <w:spacing w:val="-1"/>
        </w:rPr>
        <w:t>t</w:t>
      </w:r>
      <w:r w:rsidRPr="00836680">
        <w:rPr>
          <w:rFonts w:ascii="Verdana" w:eastAsia="Century Gothic" w:hAnsi="Verdana" w:cs="Arial"/>
          <w:spacing w:val="1"/>
        </w:rPr>
        <w:t>id</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w w:val="104"/>
        </w:rPr>
        <w:t xml:space="preserve">a </w:t>
      </w:r>
      <w:r w:rsidRPr="00836680">
        <w:rPr>
          <w:rFonts w:ascii="Verdana" w:eastAsia="Century Gothic" w:hAnsi="Verdana" w:cs="Arial"/>
          <w:spacing w:val="-1"/>
        </w:rPr>
        <w:t>u</w:t>
      </w:r>
      <w:r w:rsidRPr="00836680">
        <w:rPr>
          <w:rFonts w:ascii="Verdana" w:eastAsia="Century Gothic" w:hAnsi="Verdana" w:cs="Arial"/>
        </w:rPr>
        <w:t>n</w:t>
      </w:r>
      <w:r w:rsidRPr="00836680">
        <w:rPr>
          <w:rFonts w:ascii="Verdana" w:eastAsia="Century Gothic" w:hAnsi="Verdana" w:cs="Arial"/>
          <w:spacing w:val="25"/>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 xml:space="preserve">o </w:t>
      </w:r>
      <w:r w:rsidRPr="00836680">
        <w:rPr>
          <w:rFonts w:ascii="Verdana" w:eastAsia="Century Gothic" w:hAnsi="Verdana" w:cs="Arial"/>
          <w:spacing w:val="3"/>
        </w:rPr>
        <w:t>recocido</w:t>
      </w:r>
      <w:r w:rsidRPr="00836680">
        <w:rPr>
          <w:rFonts w:ascii="Verdana" w:eastAsia="Century Gothic" w:hAnsi="Verdana" w:cs="Arial"/>
        </w:rPr>
        <w:t xml:space="preserve"> </w:t>
      </w:r>
      <w:r w:rsidRPr="00836680">
        <w:rPr>
          <w:rFonts w:ascii="Verdana" w:eastAsia="Century Gothic" w:hAnsi="Verdana" w:cs="Arial"/>
          <w:spacing w:val="7"/>
        </w:rPr>
        <w:t>de</w:t>
      </w:r>
      <w:r w:rsidRPr="00836680">
        <w:rPr>
          <w:rFonts w:ascii="Verdana" w:eastAsia="Century Gothic" w:hAnsi="Verdana" w:cs="Arial"/>
          <w:spacing w:val="25"/>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ma</w:t>
      </w:r>
      <w:r w:rsidRPr="00836680">
        <w:rPr>
          <w:rFonts w:ascii="Verdana" w:eastAsia="Century Gothic" w:hAnsi="Verdana" w:cs="Arial"/>
          <w:spacing w:val="3"/>
        </w:rPr>
        <w:t>l</w:t>
      </w:r>
      <w:r w:rsidRPr="00836680">
        <w:rPr>
          <w:rFonts w:ascii="Verdana" w:eastAsia="Century Gothic" w:hAnsi="Verdana" w:cs="Arial"/>
          <w:spacing w:val="-1"/>
        </w:rPr>
        <w:t>i</w:t>
      </w:r>
      <w:r w:rsidRPr="00836680">
        <w:rPr>
          <w:rFonts w:ascii="Verdana" w:eastAsia="Century Gothic" w:hAnsi="Verdana" w:cs="Arial"/>
          <w:spacing w:val="1"/>
        </w:rPr>
        <w:t>za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w:t>
      </w:r>
      <w:r w:rsidRPr="00836680">
        <w:rPr>
          <w:rFonts w:ascii="Verdana" w:eastAsia="Century Gothic" w:hAnsi="Verdana" w:cs="Arial"/>
          <w:spacing w:val="1"/>
        </w:rPr>
        <w:t>n</w:t>
      </w:r>
      <w:r w:rsidRPr="00836680">
        <w:rPr>
          <w:rFonts w:ascii="Verdana" w:eastAsia="Century Gothic" w:hAnsi="Verdana" w:cs="Arial"/>
        </w:rPr>
        <w:t xml:space="preserve">, </w:t>
      </w:r>
      <w:r w:rsidRPr="00836680">
        <w:rPr>
          <w:rFonts w:ascii="Verdana" w:eastAsia="Century Gothic" w:hAnsi="Verdana" w:cs="Arial"/>
          <w:spacing w:val="21"/>
        </w:rPr>
        <w:t>de</w:t>
      </w:r>
      <w:r w:rsidRPr="00836680">
        <w:rPr>
          <w:rFonts w:ascii="Verdana" w:eastAsia="Century Gothic" w:hAnsi="Verdana" w:cs="Arial"/>
          <w:spacing w:val="23"/>
        </w:rPr>
        <w:t xml:space="preserve"> </w:t>
      </w:r>
      <w:r w:rsidRPr="00836680">
        <w:rPr>
          <w:rFonts w:ascii="Verdana" w:eastAsia="Century Gothic" w:hAnsi="Verdana" w:cs="Arial"/>
        </w:rPr>
        <w:t>f</w:t>
      </w:r>
      <w:r w:rsidRPr="00836680">
        <w:rPr>
          <w:rFonts w:ascii="Verdana" w:eastAsia="Century Gothic" w:hAnsi="Verdana" w:cs="Arial"/>
          <w:spacing w:val="2"/>
        </w:rPr>
        <w:t>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 xml:space="preserve">a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8"/>
        </w:rPr>
        <w:t xml:space="preserve"> </w:t>
      </w:r>
      <w:r w:rsidRPr="00836680">
        <w:rPr>
          <w:rFonts w:ascii="Verdana" w:eastAsia="Century Gothic" w:hAnsi="Verdana" w:cs="Arial"/>
          <w:spacing w:val="1"/>
          <w:w w:val="104"/>
        </w:rPr>
        <w:t>p</w:t>
      </w:r>
      <w:r w:rsidRPr="00836680">
        <w:rPr>
          <w:rFonts w:ascii="Verdana" w:eastAsia="Century Gothic" w:hAnsi="Verdana" w:cs="Arial"/>
          <w:spacing w:val="2"/>
          <w:w w:val="104"/>
        </w:rPr>
        <w:t>u</w:t>
      </w:r>
      <w:r w:rsidRPr="00836680">
        <w:rPr>
          <w:rFonts w:ascii="Verdana" w:eastAsia="Century Gothic" w:hAnsi="Verdana" w:cs="Arial"/>
          <w:spacing w:val="-1"/>
          <w:w w:val="104"/>
        </w:rPr>
        <w:t>e</w:t>
      </w:r>
      <w:r w:rsidRPr="00836680">
        <w:rPr>
          <w:rFonts w:ascii="Verdana" w:eastAsia="Century Gothic" w:hAnsi="Verdana" w:cs="Arial"/>
          <w:spacing w:val="1"/>
          <w:w w:val="104"/>
        </w:rPr>
        <w:t>d</w:t>
      </w:r>
      <w:r w:rsidRPr="00836680">
        <w:rPr>
          <w:rFonts w:ascii="Verdana" w:eastAsia="Century Gothic" w:hAnsi="Verdana" w:cs="Arial"/>
          <w:w w:val="104"/>
        </w:rPr>
        <w:t xml:space="preserve">a </w:t>
      </w:r>
      <w:r w:rsidRPr="00836680">
        <w:rPr>
          <w:rFonts w:ascii="Verdana" w:eastAsia="Century Gothic" w:hAnsi="Verdana" w:cs="Arial"/>
          <w:spacing w:val="-1"/>
        </w:rPr>
        <w:t>re</w:t>
      </w:r>
      <w:r w:rsidRPr="00836680">
        <w:rPr>
          <w:rFonts w:ascii="Verdana" w:eastAsia="Century Gothic" w:hAnsi="Verdana" w:cs="Arial"/>
          <w:spacing w:val="3"/>
        </w:rPr>
        <w:t>s</w:t>
      </w:r>
      <w:r w:rsidRPr="00836680">
        <w:rPr>
          <w:rFonts w:ascii="Verdana" w:eastAsia="Century Gothic" w:hAnsi="Verdana" w:cs="Arial"/>
          <w:spacing w:val="-1"/>
        </w:rPr>
        <w:t>u</w:t>
      </w:r>
      <w:r w:rsidRPr="00836680">
        <w:rPr>
          <w:rFonts w:ascii="Verdana" w:eastAsia="Century Gothic" w:hAnsi="Verdana" w:cs="Arial"/>
          <w:spacing w:val="3"/>
        </w:rPr>
        <w:t>l</w:t>
      </w:r>
      <w:r w:rsidRPr="00836680">
        <w:rPr>
          <w:rFonts w:ascii="Verdana" w:eastAsia="Century Gothic" w:hAnsi="Verdana" w:cs="Arial"/>
          <w:spacing w:val="-1"/>
        </w:rPr>
        <w:t>ta</w:t>
      </w:r>
      <w:r w:rsidRPr="00836680">
        <w:rPr>
          <w:rFonts w:ascii="Verdana" w:eastAsia="Century Gothic" w:hAnsi="Verdana" w:cs="Arial"/>
        </w:rPr>
        <w:t xml:space="preserve">r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23"/>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mu</w:t>
      </w:r>
      <w:r w:rsidRPr="00836680">
        <w:rPr>
          <w:rFonts w:ascii="Verdana" w:eastAsia="Century Gothic" w:hAnsi="Verdana" w:cs="Arial"/>
        </w:rPr>
        <w:t>y</w:t>
      </w:r>
      <w:r w:rsidRPr="00836680">
        <w:rPr>
          <w:rFonts w:ascii="Verdana" w:eastAsia="Century Gothic" w:hAnsi="Verdana" w:cs="Arial"/>
          <w:spacing w:val="30"/>
        </w:rPr>
        <w:t xml:space="preserve"> </w:t>
      </w:r>
      <w:r w:rsidRPr="00836680">
        <w:rPr>
          <w:rFonts w:ascii="Verdana" w:eastAsia="Century Gothic" w:hAnsi="Verdana" w:cs="Arial"/>
        </w:rPr>
        <w:t>f</w:t>
      </w:r>
      <w:r w:rsidRPr="00836680">
        <w:rPr>
          <w:rFonts w:ascii="Verdana" w:eastAsia="Century Gothic" w:hAnsi="Verdana" w:cs="Arial"/>
          <w:spacing w:val="1"/>
        </w:rPr>
        <w:t>l</w:t>
      </w:r>
      <w:r w:rsidRPr="00836680">
        <w:rPr>
          <w:rFonts w:ascii="Verdana" w:eastAsia="Century Gothic" w:hAnsi="Verdana" w:cs="Arial"/>
          <w:spacing w:val="-1"/>
        </w:rPr>
        <w:t>e</w:t>
      </w:r>
      <w:r w:rsidRPr="00836680">
        <w:rPr>
          <w:rFonts w:ascii="Verdana" w:eastAsia="Century Gothic" w:hAnsi="Verdana" w:cs="Arial"/>
          <w:spacing w:val="3"/>
        </w:rPr>
        <w:t>x</w:t>
      </w:r>
      <w:r w:rsidRPr="00836680">
        <w:rPr>
          <w:rFonts w:ascii="Verdana" w:eastAsia="Century Gothic" w:hAnsi="Verdana" w:cs="Arial"/>
          <w:spacing w:val="1"/>
        </w:rPr>
        <w:t>i</w:t>
      </w:r>
      <w:r w:rsidRPr="00836680">
        <w:rPr>
          <w:rFonts w:ascii="Verdana" w:eastAsia="Century Gothic" w:hAnsi="Verdana" w:cs="Arial"/>
          <w:spacing w:val="-1"/>
        </w:rPr>
        <w:t>b</w:t>
      </w:r>
      <w:r w:rsidRPr="00836680">
        <w:rPr>
          <w:rFonts w:ascii="Verdana" w:eastAsia="Century Gothic" w:hAnsi="Verdana" w:cs="Arial"/>
          <w:spacing w:val="1"/>
        </w:rPr>
        <w:t>l</w:t>
      </w:r>
      <w:r w:rsidRPr="00836680">
        <w:rPr>
          <w:rFonts w:ascii="Verdana" w:eastAsia="Century Gothic" w:hAnsi="Verdana" w:cs="Arial"/>
        </w:rPr>
        <w:t>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 xml:space="preserve">e </w:t>
      </w:r>
      <w:r w:rsidRPr="00836680">
        <w:rPr>
          <w:rFonts w:ascii="Verdana" w:eastAsia="Century Gothic" w:hAnsi="Verdana" w:cs="Arial"/>
          <w:spacing w:val="1"/>
        </w:rPr>
        <w:t>ne</w:t>
      </w:r>
      <w:r w:rsidRPr="00836680">
        <w:rPr>
          <w:rFonts w:ascii="Verdana" w:eastAsia="Century Gothic" w:hAnsi="Verdana" w:cs="Arial"/>
        </w:rPr>
        <w:t>g</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re</w:t>
      </w:r>
      <w:r w:rsidRPr="00836680">
        <w:rPr>
          <w:rFonts w:ascii="Verdana" w:eastAsia="Century Gothic" w:hAnsi="Verdana" w:cs="Arial"/>
          <w:spacing w:val="-1"/>
        </w:rPr>
        <w:t>c</w:t>
      </w:r>
      <w:r w:rsidRPr="00836680">
        <w:rPr>
          <w:rFonts w:ascii="Verdana" w:eastAsia="Century Gothic" w:hAnsi="Verdana" w:cs="Arial"/>
        </w:rPr>
        <w:t>o</w:t>
      </w:r>
      <w:r w:rsidRPr="00836680">
        <w:rPr>
          <w:rFonts w:ascii="Verdana" w:eastAsia="Century Gothic" w:hAnsi="Verdana" w:cs="Arial"/>
          <w:spacing w:val="1"/>
        </w:rPr>
        <w:t>si</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rPr>
        <w:t xml:space="preserve">), </w:t>
      </w:r>
      <w:r w:rsidRPr="00836680">
        <w:rPr>
          <w:rFonts w:ascii="Verdana" w:eastAsia="Century Gothic" w:hAnsi="Verdana" w:cs="Arial"/>
          <w:spacing w:val="1"/>
          <w:w w:val="104"/>
        </w:rPr>
        <w:t>d</w:t>
      </w:r>
      <w:r w:rsidRPr="00836680">
        <w:rPr>
          <w:rFonts w:ascii="Verdana" w:eastAsia="Century Gothic" w:hAnsi="Verdana" w:cs="Arial"/>
          <w:w w:val="104"/>
        </w:rPr>
        <w:t xml:space="preserve">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0"/>
        </w:rPr>
        <w:t xml:space="preserve"> </w:t>
      </w:r>
      <w:r w:rsidRPr="00836680">
        <w:rPr>
          <w:rFonts w:ascii="Verdana" w:eastAsia="Century Gothic" w:hAnsi="Verdana" w:cs="Arial"/>
          <w:spacing w:val="2"/>
        </w:rPr>
        <w:t>u</w:t>
      </w:r>
      <w:r w:rsidRPr="00836680">
        <w:rPr>
          <w:rFonts w:ascii="Verdana" w:eastAsia="Century Gothic" w:hAnsi="Verdana" w:cs="Arial"/>
          <w:spacing w:val="-1"/>
        </w:rPr>
        <w:t>n</w:t>
      </w:r>
      <w:r w:rsidRPr="00836680">
        <w:rPr>
          <w:rFonts w:ascii="Verdana" w:eastAsia="Century Gothic" w:hAnsi="Verdana" w:cs="Arial"/>
          <w:spacing w:val="1"/>
        </w:rPr>
        <w:t>i</w:t>
      </w:r>
      <w:r w:rsidRPr="00836680">
        <w:rPr>
          <w:rFonts w:ascii="Verdana" w:eastAsia="Century Gothic" w:hAnsi="Verdana" w:cs="Arial"/>
        </w:rPr>
        <w:t>fo</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rPr>
        <w:t xml:space="preserve">y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pr</w:t>
      </w:r>
      <w:r w:rsidRPr="00836680">
        <w:rPr>
          <w:rFonts w:ascii="Verdana" w:eastAsia="Century Gothic" w:hAnsi="Verdana" w:cs="Arial"/>
          <w:spacing w:val="2"/>
        </w:rPr>
        <w:t>o</w:t>
      </w:r>
      <w:r w:rsidRPr="00836680">
        <w:rPr>
          <w:rFonts w:ascii="Verdana" w:eastAsia="Century Gothic" w:hAnsi="Verdana" w:cs="Arial"/>
          <w:spacing w:val="1"/>
        </w:rPr>
        <w:t>d</w:t>
      </w:r>
      <w:r w:rsidRPr="00836680">
        <w:rPr>
          <w:rFonts w:ascii="Verdana" w:eastAsia="Century Gothic" w:hAnsi="Verdana" w:cs="Arial"/>
          <w:spacing w:val="-1"/>
        </w:rPr>
        <w:t>u</w:t>
      </w:r>
      <w:r w:rsidRPr="00836680">
        <w:rPr>
          <w:rFonts w:ascii="Verdana" w:eastAsia="Century Gothic" w:hAnsi="Verdana" w:cs="Arial"/>
          <w:spacing w:val="1"/>
        </w:rPr>
        <w:t>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h</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rPr>
        <w:t>o</w:t>
      </w:r>
      <w:r w:rsidRPr="00836680">
        <w:rPr>
          <w:rFonts w:ascii="Verdana" w:eastAsia="Century Gothic" w:hAnsi="Verdana" w:cs="Arial"/>
          <w:spacing w:val="2"/>
        </w:rPr>
        <w:t>g</w:t>
      </w:r>
      <w:r w:rsidRPr="00836680">
        <w:rPr>
          <w:rFonts w:ascii="Verdana" w:eastAsia="Century Gothic" w:hAnsi="Verdana" w:cs="Arial"/>
          <w:spacing w:val="-1"/>
        </w:rPr>
        <w:t>é</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28"/>
        </w:rPr>
        <w:t xml:space="preserve"> </w:t>
      </w:r>
      <w:r w:rsidRPr="00836680">
        <w:rPr>
          <w:rFonts w:ascii="Verdana" w:eastAsia="Century Gothic" w:hAnsi="Verdana" w:cs="Arial"/>
          <w:spacing w:val="3"/>
        </w:rPr>
        <w:t>s</w:t>
      </w:r>
      <w:r w:rsidRPr="00836680">
        <w:rPr>
          <w:rFonts w:ascii="Verdana" w:eastAsia="Century Gothic" w:hAnsi="Verdana" w:cs="Arial"/>
          <w:spacing w:val="1"/>
        </w:rPr>
        <w:t>i</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17"/>
        </w:rPr>
        <w:t xml:space="preserve"> </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ta</w:t>
      </w:r>
      <w:r w:rsidRPr="00836680">
        <w:rPr>
          <w:rFonts w:ascii="Verdana" w:eastAsia="Century Gothic" w:hAnsi="Verdana" w:cs="Arial"/>
          <w:w w:val="104"/>
        </w:rPr>
        <w:t xml:space="preserve">s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piedad</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p</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spacing w:val="-1"/>
        </w:rPr>
        <w:t>m</w:t>
      </w:r>
      <w:r w:rsidRPr="00836680">
        <w:rPr>
          <w:rFonts w:ascii="Verdana" w:eastAsia="Century Gothic" w:hAnsi="Verdana" w:cs="Arial"/>
          <w:spacing w:val="1"/>
        </w:rPr>
        <w:t>i</w:t>
      </w:r>
      <w:r w:rsidRPr="00836680">
        <w:rPr>
          <w:rFonts w:ascii="Verdana" w:eastAsia="Century Gothic" w:hAnsi="Verdana" w:cs="Arial"/>
          <w:spacing w:val="-1"/>
        </w:rPr>
        <w:t>t</w:t>
      </w:r>
      <w:r w:rsidRPr="00836680">
        <w:rPr>
          <w:rFonts w:ascii="Verdana" w:eastAsia="Century Gothic" w:hAnsi="Verdana" w:cs="Arial"/>
          <w:spacing w:val="1"/>
        </w:rPr>
        <w:t>e</w:t>
      </w:r>
      <w:r w:rsidRPr="00836680">
        <w:rPr>
          <w:rFonts w:ascii="Verdana" w:eastAsia="Century Gothic" w:hAnsi="Verdana" w:cs="Arial"/>
        </w:rPr>
        <w:t xml:space="preserve">n </w:t>
      </w:r>
      <w:r w:rsidRPr="00836680">
        <w:rPr>
          <w:rFonts w:ascii="Verdana" w:eastAsia="Century Gothic" w:hAnsi="Verdana" w:cs="Arial"/>
          <w:spacing w:val="-1"/>
        </w:rPr>
        <w:t>q</w:t>
      </w:r>
      <w:r w:rsidRPr="00836680">
        <w:rPr>
          <w:rFonts w:ascii="Verdana" w:eastAsia="Century Gothic" w:hAnsi="Verdana" w:cs="Arial"/>
          <w:spacing w:val="2"/>
        </w:rPr>
        <w:t>u</w:t>
      </w:r>
      <w:r w:rsidRPr="00836680">
        <w:rPr>
          <w:rFonts w:ascii="Verdana" w:eastAsia="Century Gothic" w:hAnsi="Verdana" w:cs="Arial"/>
        </w:rPr>
        <w:t>e</w:t>
      </w:r>
      <w:r w:rsidRPr="00836680">
        <w:rPr>
          <w:rFonts w:ascii="Verdana" w:eastAsia="Century Gothic" w:hAnsi="Verdana" w:cs="Arial"/>
          <w:spacing w:val="24"/>
        </w:rPr>
        <w:t xml:space="preserve"> </w:t>
      </w:r>
      <w:r w:rsidRPr="00836680">
        <w:rPr>
          <w:rFonts w:ascii="Verdana" w:eastAsia="Century Gothic" w:hAnsi="Verdana" w:cs="Arial"/>
          <w:spacing w:val="1"/>
        </w:rPr>
        <w:t>s</w:t>
      </w:r>
      <w:r w:rsidRPr="00836680">
        <w:rPr>
          <w:rFonts w:ascii="Verdana" w:eastAsia="Century Gothic" w:hAnsi="Verdana" w:cs="Arial"/>
          <w:spacing w:val="-1"/>
        </w:rPr>
        <w:t>e</w:t>
      </w:r>
      <w:r w:rsidRPr="00836680">
        <w:rPr>
          <w:rFonts w:ascii="Verdana" w:eastAsia="Century Gothic" w:hAnsi="Verdana" w:cs="Arial"/>
        </w:rPr>
        <w:t>a</w:t>
      </w:r>
      <w:r w:rsidRPr="00836680">
        <w:rPr>
          <w:rFonts w:ascii="Verdana" w:eastAsia="Century Gothic" w:hAnsi="Verdana" w:cs="Arial"/>
          <w:spacing w:val="23"/>
        </w:rPr>
        <w:t xml:space="preserve"> </w:t>
      </w:r>
      <w:r w:rsidRPr="00836680">
        <w:rPr>
          <w:rFonts w:ascii="Verdana" w:eastAsia="Century Gothic" w:hAnsi="Verdana" w:cs="Arial"/>
          <w:spacing w:val="-1"/>
        </w:rPr>
        <w:t>má</w:t>
      </w:r>
      <w:r w:rsidRPr="00836680">
        <w:rPr>
          <w:rFonts w:ascii="Verdana" w:eastAsia="Century Gothic" w:hAnsi="Verdana" w:cs="Arial"/>
        </w:rPr>
        <w:t>s</w:t>
      </w:r>
      <w:r w:rsidRPr="00836680">
        <w:rPr>
          <w:rFonts w:ascii="Verdana" w:eastAsia="Century Gothic" w:hAnsi="Verdana" w:cs="Arial"/>
          <w:spacing w:val="24"/>
        </w:rPr>
        <w:t xml:space="preserve"> </w:t>
      </w:r>
      <w:r w:rsidRPr="00836680">
        <w:rPr>
          <w:rFonts w:ascii="Verdana" w:eastAsia="Century Gothic" w:hAnsi="Verdana" w:cs="Arial"/>
          <w:spacing w:val="1"/>
        </w:rPr>
        <w:t>si</w:t>
      </w:r>
      <w:r w:rsidRPr="00836680">
        <w:rPr>
          <w:rFonts w:ascii="Verdana" w:eastAsia="Century Gothic" w:hAnsi="Verdana" w:cs="Arial"/>
          <w:spacing w:val="-1"/>
        </w:rPr>
        <w:t>m</w:t>
      </w:r>
      <w:r w:rsidRPr="00836680">
        <w:rPr>
          <w:rFonts w:ascii="Verdana" w:eastAsia="Century Gothic" w:hAnsi="Verdana" w:cs="Arial"/>
          <w:spacing w:val="1"/>
        </w:rPr>
        <w:t>pl</w:t>
      </w:r>
      <w:r w:rsidRPr="00836680">
        <w:rPr>
          <w:rFonts w:ascii="Verdana" w:eastAsia="Century Gothic" w:hAnsi="Verdana" w:cs="Arial"/>
          <w:spacing w:val="-1"/>
        </w:rPr>
        <w:t>e</w:t>
      </w:r>
      <w:r w:rsidRPr="00836680">
        <w:rPr>
          <w:rFonts w:ascii="Verdana" w:eastAsia="Century Gothic" w:hAnsi="Verdana" w:cs="Arial"/>
        </w:rPr>
        <w:t>s</w:t>
      </w:r>
      <w:r w:rsidRPr="00836680">
        <w:rPr>
          <w:rFonts w:ascii="Verdana" w:eastAsia="Century Gothic" w:hAnsi="Verdana" w:cs="Arial"/>
          <w:spacing w:val="32"/>
        </w:rPr>
        <w:t xml:space="preserve"> </w:t>
      </w:r>
      <w:r w:rsidRPr="00836680">
        <w:rPr>
          <w:rFonts w:ascii="Verdana" w:eastAsia="Century Gothic" w:hAnsi="Verdana" w:cs="Arial"/>
          <w:spacing w:val="1"/>
        </w:rPr>
        <w:t>l</w:t>
      </w:r>
      <w:r w:rsidRPr="00836680">
        <w:rPr>
          <w:rFonts w:ascii="Verdana" w:eastAsia="Century Gothic" w:hAnsi="Verdana" w:cs="Arial"/>
          <w:spacing w:val="-1"/>
        </w:rPr>
        <w:t>a</w:t>
      </w:r>
      <w:r w:rsidRPr="00836680">
        <w:rPr>
          <w:rFonts w:ascii="Verdana" w:eastAsia="Century Gothic" w:hAnsi="Verdana" w:cs="Arial"/>
        </w:rPr>
        <w:t>s</w:t>
      </w:r>
      <w:r w:rsidRPr="00836680">
        <w:rPr>
          <w:rFonts w:ascii="Verdana" w:eastAsia="Century Gothic" w:hAnsi="Verdana" w:cs="Arial"/>
          <w:spacing w:val="21"/>
        </w:rPr>
        <w:t xml:space="preserve"> </w:t>
      </w:r>
      <w:r w:rsidRPr="00836680">
        <w:rPr>
          <w:rFonts w:ascii="Verdana" w:eastAsia="Century Gothic" w:hAnsi="Verdana" w:cs="Arial"/>
          <w:spacing w:val="1"/>
          <w:w w:val="104"/>
        </w:rPr>
        <w:t>la</w:t>
      </w:r>
      <w:r w:rsidRPr="00836680">
        <w:rPr>
          <w:rFonts w:ascii="Verdana" w:eastAsia="Century Gothic" w:hAnsi="Verdana" w:cs="Arial"/>
          <w:spacing w:val="-1"/>
          <w:w w:val="104"/>
        </w:rPr>
        <w:t>b</w:t>
      </w:r>
      <w:r w:rsidRPr="00836680">
        <w:rPr>
          <w:rFonts w:ascii="Verdana" w:eastAsia="Century Gothic" w:hAnsi="Verdana" w:cs="Arial"/>
          <w:spacing w:val="2"/>
          <w:w w:val="104"/>
        </w:rPr>
        <w:t>o</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w w:val="104"/>
        </w:rPr>
        <w:t xml:space="preserve">s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n</w:t>
      </w:r>
      <w:r w:rsidRPr="00836680">
        <w:rPr>
          <w:rFonts w:ascii="Verdana" w:eastAsia="Century Gothic" w:hAnsi="Verdana" w:cs="Arial"/>
          <w:spacing w:val="1"/>
        </w:rPr>
        <w:t>ip</w:t>
      </w:r>
      <w:r w:rsidRPr="00836680">
        <w:rPr>
          <w:rFonts w:ascii="Verdana" w:eastAsia="Century Gothic" w:hAnsi="Verdana" w:cs="Arial"/>
          <w:spacing w:val="-1"/>
        </w:rPr>
        <w:t>u</w:t>
      </w:r>
      <w:r w:rsidRPr="00836680">
        <w:rPr>
          <w:rFonts w:ascii="Verdana" w:eastAsia="Century Gothic" w:hAnsi="Verdana" w:cs="Arial"/>
          <w:spacing w:val="1"/>
        </w:rPr>
        <w:t>lac</w:t>
      </w:r>
      <w:r w:rsidRPr="00836680">
        <w:rPr>
          <w:rFonts w:ascii="Verdana" w:eastAsia="Century Gothic" w:hAnsi="Verdana" w:cs="Arial"/>
        </w:rPr>
        <w:t xml:space="preserve">ión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6"/>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7"/>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r</w:t>
      </w:r>
      <w:r w:rsidRPr="00836680">
        <w:rPr>
          <w:rFonts w:ascii="Verdana" w:eastAsia="Century Gothic" w:hAnsi="Verdana" w:cs="Arial"/>
          <w:spacing w:val="1"/>
        </w:rPr>
        <w:t>re</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spacing w:val="-2"/>
        </w:rPr>
        <w:t>d</w:t>
      </w:r>
      <w:r w:rsidRPr="00836680">
        <w:rPr>
          <w:rFonts w:ascii="Verdana" w:eastAsia="Century Gothic" w:hAnsi="Verdana" w:cs="Arial"/>
          <w:spacing w:val="2"/>
        </w:rPr>
        <w:t>o</w:t>
      </w:r>
      <w:r w:rsidRPr="00836680">
        <w:rPr>
          <w:rFonts w:ascii="Verdana" w:eastAsia="Century Gothic" w:hAnsi="Verdana" w:cs="Arial"/>
          <w:spacing w:val="1"/>
        </w:rPr>
        <w:t>bl</w:t>
      </w:r>
      <w:r w:rsidRPr="00836680">
        <w:rPr>
          <w:rFonts w:ascii="Verdana" w:eastAsia="Century Gothic" w:hAnsi="Verdana" w:cs="Arial"/>
          <w:spacing w:val="-1"/>
        </w:rPr>
        <w:t>e</w:t>
      </w:r>
      <w:r w:rsidRPr="00836680">
        <w:rPr>
          <w:rFonts w:ascii="Verdana" w:eastAsia="Century Gothic" w:hAnsi="Verdana" w:cs="Arial"/>
        </w:rPr>
        <w:t>z</w:t>
      </w:r>
      <w:r w:rsidRPr="00836680">
        <w:rPr>
          <w:rFonts w:ascii="Verdana" w:eastAsia="Century Gothic" w:hAnsi="Verdana" w:cs="Arial"/>
          <w:spacing w:val="17"/>
        </w:rPr>
        <w:t xml:space="preserve"> </w:t>
      </w:r>
      <w:r w:rsidRPr="00836680">
        <w:rPr>
          <w:rFonts w:ascii="Verdana" w:eastAsia="Century Gothic" w:hAnsi="Verdana" w:cs="Arial"/>
        </w:rPr>
        <w:t>y</w:t>
      </w:r>
      <w:r w:rsidRPr="00836680">
        <w:rPr>
          <w:rFonts w:ascii="Verdana" w:eastAsia="Century Gothic" w:hAnsi="Verdana" w:cs="Arial"/>
          <w:spacing w:val="3"/>
        </w:rPr>
        <w:t xml:space="preserve"> </w:t>
      </w:r>
      <w:r w:rsidRPr="00836680">
        <w:rPr>
          <w:rFonts w:ascii="Verdana" w:eastAsia="Century Gothic" w:hAnsi="Verdana" w:cs="Arial"/>
          <w:spacing w:val="1"/>
        </w:rPr>
        <w:t>e</w:t>
      </w:r>
      <w:r w:rsidRPr="00836680">
        <w:rPr>
          <w:rFonts w:ascii="Verdana" w:eastAsia="Century Gothic" w:hAnsi="Verdana" w:cs="Arial"/>
          <w:spacing w:val="-1"/>
        </w:rPr>
        <w:t>nr</w:t>
      </w:r>
      <w:r w:rsidRPr="00836680">
        <w:rPr>
          <w:rFonts w:ascii="Verdana" w:eastAsia="Century Gothic" w:hAnsi="Verdana" w:cs="Arial"/>
        </w:rPr>
        <w:t>o</w:t>
      </w:r>
      <w:r w:rsidRPr="00836680">
        <w:rPr>
          <w:rFonts w:ascii="Verdana" w:eastAsia="Century Gothic" w:hAnsi="Verdana" w:cs="Arial"/>
          <w:spacing w:val="1"/>
        </w:rPr>
        <w:t>l</w:t>
      </w:r>
      <w:r w:rsidRPr="00836680">
        <w:rPr>
          <w:rFonts w:ascii="Verdana" w:eastAsia="Century Gothic" w:hAnsi="Verdana" w:cs="Arial"/>
          <w:spacing w:val="3"/>
        </w:rPr>
        <w:t>l</w:t>
      </w:r>
      <w:r w:rsidRPr="00836680">
        <w:rPr>
          <w:rFonts w:ascii="Verdana" w:eastAsia="Century Gothic" w:hAnsi="Verdana" w:cs="Arial"/>
          <w:spacing w:val="1"/>
        </w:rPr>
        <w:t>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2"/>
        </w:rPr>
        <w:t>d</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11"/>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la</w:t>
      </w:r>
      <w:r w:rsidRPr="00836680">
        <w:rPr>
          <w:rFonts w:ascii="Verdana" w:eastAsia="Century Gothic" w:hAnsi="Verdana" w:cs="Arial"/>
          <w:spacing w:val="-1"/>
          <w:w w:val="104"/>
        </w:rPr>
        <w:t>m</w:t>
      </w:r>
      <w:r w:rsidRPr="00836680">
        <w:rPr>
          <w:rFonts w:ascii="Verdana" w:eastAsia="Century Gothic" w:hAnsi="Verdana" w:cs="Arial"/>
          <w:spacing w:val="1"/>
          <w:w w:val="104"/>
        </w:rPr>
        <w:t>bre</w:t>
      </w:r>
      <w:r w:rsidRPr="00836680">
        <w:rPr>
          <w:rFonts w:ascii="Verdana" w:eastAsia="Century Gothic" w:hAnsi="Verdana" w:cs="Arial"/>
          <w:w w:val="104"/>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1"/>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9"/>
        </w:rPr>
        <w:t xml:space="preserve"> </w:t>
      </w:r>
      <w:r w:rsidRPr="00836680">
        <w:rPr>
          <w:rFonts w:ascii="Verdana" w:eastAsia="Century Gothic" w:hAnsi="Verdana" w:cs="Arial"/>
          <w:spacing w:val="1"/>
        </w:rPr>
        <w:t>d</w:t>
      </w:r>
      <w:r w:rsidRPr="00836680">
        <w:rPr>
          <w:rFonts w:ascii="Verdana" w:eastAsia="Century Gothic" w:hAnsi="Verdana" w:cs="Arial"/>
          <w:spacing w:val="-1"/>
        </w:rPr>
        <w:t>i</w:t>
      </w:r>
      <w:r w:rsidRPr="00836680">
        <w:rPr>
          <w:rFonts w:ascii="Verdana" w:eastAsia="Century Gothic" w:hAnsi="Verdana" w:cs="Arial"/>
          <w:spacing w:val="1"/>
        </w:rPr>
        <w:t>á</w:t>
      </w:r>
      <w:r w:rsidRPr="00836680">
        <w:rPr>
          <w:rFonts w:ascii="Verdana" w:eastAsia="Century Gothic" w:hAnsi="Verdana" w:cs="Arial"/>
          <w:spacing w:val="-1"/>
        </w:rPr>
        <w:t>m</w:t>
      </w:r>
      <w:r w:rsidRPr="00836680">
        <w:rPr>
          <w:rFonts w:ascii="Verdana" w:eastAsia="Century Gothic" w:hAnsi="Verdana" w:cs="Arial"/>
          <w:spacing w:val="3"/>
        </w:rPr>
        <w:t>e</w:t>
      </w:r>
      <w:r w:rsidRPr="00836680">
        <w:rPr>
          <w:rFonts w:ascii="Verdana" w:eastAsia="Century Gothic" w:hAnsi="Verdana" w:cs="Arial"/>
          <w:spacing w:val="-1"/>
        </w:rPr>
        <w:t>t</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24"/>
        </w:rPr>
        <w:t xml:space="preserve"> </w:t>
      </w:r>
      <w:r w:rsidRPr="00836680">
        <w:rPr>
          <w:rFonts w:ascii="Verdana" w:eastAsia="Century Gothic" w:hAnsi="Verdana" w:cs="Arial"/>
          <w:spacing w:val="-1"/>
        </w:rPr>
        <w:t>n</w:t>
      </w:r>
      <w:r w:rsidRPr="00836680">
        <w:rPr>
          <w:rFonts w:ascii="Verdana" w:eastAsia="Century Gothic" w:hAnsi="Verdana" w:cs="Arial"/>
          <w:spacing w:val="2"/>
        </w:rPr>
        <w:t>o</w:t>
      </w:r>
      <w:r w:rsidRPr="00836680">
        <w:rPr>
          <w:rFonts w:ascii="Verdana" w:eastAsia="Century Gothic" w:hAnsi="Verdana" w:cs="Arial"/>
          <w:spacing w:val="-1"/>
        </w:rPr>
        <w:t>m</w:t>
      </w:r>
      <w:r w:rsidRPr="00836680">
        <w:rPr>
          <w:rFonts w:ascii="Verdana" w:eastAsia="Century Gothic" w:hAnsi="Verdana" w:cs="Arial"/>
          <w:spacing w:val="1"/>
        </w:rPr>
        <w:t>in</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24"/>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2"/>
        </w:rPr>
        <w:t>1</w:t>
      </w:r>
      <w:r w:rsidRPr="00836680">
        <w:rPr>
          <w:rFonts w:ascii="Verdana" w:eastAsia="Century Gothic" w:hAnsi="Verdana" w:cs="Arial"/>
        </w:rPr>
        <w:t>.65</w:t>
      </w:r>
      <w:r w:rsidRPr="00836680">
        <w:rPr>
          <w:rFonts w:ascii="Verdana" w:eastAsia="Century Gothic" w:hAnsi="Verdana" w:cs="Arial"/>
          <w:spacing w:val="13"/>
        </w:rPr>
        <w:t xml:space="preserve"> </w:t>
      </w:r>
      <w:proofErr w:type="spellStart"/>
      <w:r w:rsidRPr="00836680">
        <w:rPr>
          <w:rFonts w:ascii="Verdana" w:eastAsia="Century Gothic" w:hAnsi="Verdana" w:cs="Arial"/>
          <w:spacing w:val="1"/>
        </w:rPr>
        <w:t>m.</w:t>
      </w:r>
      <w:r w:rsidRPr="00836680">
        <w:rPr>
          <w:rFonts w:ascii="Verdana" w:eastAsia="Century Gothic" w:hAnsi="Verdana" w:cs="Arial"/>
          <w:spacing w:val="-1"/>
        </w:rPr>
        <w:t>m</w:t>
      </w:r>
      <w:proofErr w:type="spellEnd"/>
      <w:r w:rsidRPr="00836680">
        <w:rPr>
          <w:rFonts w:ascii="Verdana" w:eastAsia="Century Gothic" w:hAnsi="Verdana" w:cs="Arial"/>
        </w:rPr>
        <w:t>.</w:t>
      </w:r>
      <w:r w:rsidRPr="00836680">
        <w:rPr>
          <w:rFonts w:ascii="Verdana" w:eastAsia="Century Gothic" w:hAnsi="Verdana" w:cs="Arial"/>
          <w:spacing w:val="12"/>
        </w:rPr>
        <w:t xml:space="preserve"> </w:t>
      </w:r>
      <w:r w:rsidRPr="00836680">
        <w:rPr>
          <w:rFonts w:ascii="Verdana" w:eastAsia="Century Gothic" w:hAnsi="Verdana" w:cs="Arial"/>
        </w:rPr>
        <w:t>y</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t</w:t>
      </w:r>
      <w:r w:rsidRPr="00836680">
        <w:rPr>
          <w:rFonts w:ascii="Verdana" w:eastAsia="Century Gothic" w:hAnsi="Verdana" w:cs="Arial"/>
        </w:rPr>
        <w:t>a</w:t>
      </w:r>
      <w:r w:rsidRPr="00836680">
        <w:rPr>
          <w:rFonts w:ascii="Verdana" w:eastAsia="Century Gothic" w:hAnsi="Verdana" w:cs="Arial"/>
          <w:spacing w:val="12"/>
        </w:rPr>
        <w:t xml:space="preserve"> </w:t>
      </w:r>
      <w:r w:rsidRPr="00836680">
        <w:rPr>
          <w:rFonts w:ascii="Verdana" w:eastAsia="Century Gothic" w:hAnsi="Verdana" w:cs="Arial"/>
          <w:spacing w:val="1"/>
          <w:w w:val="104"/>
        </w:rPr>
        <w:t>r</w:t>
      </w:r>
      <w:r w:rsidRPr="00836680">
        <w:rPr>
          <w:rFonts w:ascii="Verdana" w:eastAsia="Century Gothic" w:hAnsi="Verdana" w:cs="Arial"/>
          <w:spacing w:val="-1"/>
          <w:w w:val="104"/>
        </w:rPr>
        <w:t>e</w:t>
      </w:r>
      <w:r w:rsidRPr="00836680">
        <w:rPr>
          <w:rFonts w:ascii="Verdana" w:eastAsia="Century Gothic" w:hAnsi="Verdana" w:cs="Arial"/>
          <w:spacing w:val="3"/>
          <w:w w:val="104"/>
        </w:rPr>
        <w:t>s</w:t>
      </w:r>
      <w:r w:rsidRPr="00836680">
        <w:rPr>
          <w:rFonts w:ascii="Verdana" w:eastAsia="Century Gothic" w:hAnsi="Verdana" w:cs="Arial"/>
          <w:spacing w:val="-1"/>
          <w:w w:val="104"/>
        </w:rPr>
        <w:t>i</w:t>
      </w:r>
      <w:r w:rsidRPr="00836680">
        <w:rPr>
          <w:rFonts w:ascii="Verdana" w:eastAsia="Century Gothic" w:hAnsi="Verdana" w:cs="Arial"/>
          <w:spacing w:val="3"/>
          <w:w w:val="104"/>
        </w:rPr>
        <w:t>s</w:t>
      </w:r>
      <w:r w:rsidRPr="00836680">
        <w:rPr>
          <w:rFonts w:ascii="Verdana" w:eastAsia="Century Gothic" w:hAnsi="Verdana" w:cs="Arial"/>
          <w:spacing w:val="-1"/>
          <w:w w:val="104"/>
        </w:rPr>
        <w:t>te</w:t>
      </w:r>
      <w:r w:rsidRPr="00836680">
        <w:rPr>
          <w:rFonts w:ascii="Verdana" w:eastAsia="Century Gothic" w:hAnsi="Verdana" w:cs="Arial"/>
          <w:spacing w:val="1"/>
          <w:w w:val="104"/>
        </w:rPr>
        <w:t>ncia</w:t>
      </w:r>
      <w:r w:rsidRPr="00836680">
        <w:rPr>
          <w:rFonts w:ascii="Verdana" w:eastAsia="Century Gothic" w:hAnsi="Verdana" w:cs="Arial"/>
          <w:w w:val="104"/>
        </w:rPr>
        <w:t>.</w:t>
      </w:r>
    </w:p>
    <w:p w:rsidR="00E66FDD" w:rsidRPr="00836680" w:rsidRDefault="00E66FDD" w:rsidP="00E66FDD">
      <w:pPr>
        <w:widowControl w:val="0"/>
        <w:autoSpaceDE w:val="0"/>
        <w:autoSpaceDN w:val="0"/>
        <w:spacing w:before="2"/>
        <w:ind w:right="101"/>
        <w:contextualSpacing/>
        <w:jc w:val="both"/>
        <w:rPr>
          <w:rFonts w:ascii="Verdana" w:eastAsia="Century Gothic" w:hAnsi="Verdana" w:cs="Arial"/>
        </w:rPr>
      </w:pPr>
    </w:p>
    <w:p w:rsidR="00E66FDD" w:rsidRPr="00836680" w:rsidRDefault="00E66FDD" w:rsidP="00E66FDD">
      <w:pPr>
        <w:widowControl w:val="0"/>
        <w:autoSpaceDE w:val="0"/>
        <w:autoSpaceDN w:val="0"/>
        <w:spacing w:before="11"/>
        <w:ind w:right="384"/>
        <w:contextualSpacing/>
        <w:jc w:val="both"/>
        <w:rPr>
          <w:rFonts w:ascii="Verdana" w:eastAsia="Century Gothic" w:hAnsi="Verdana" w:cs="Arial"/>
          <w:spacing w:val="1"/>
          <w:w w:val="104"/>
          <w:position w:val="-1"/>
        </w:rPr>
      </w:pPr>
      <w:r w:rsidRPr="00836680">
        <w:rPr>
          <w:rFonts w:ascii="Verdana" w:eastAsia="Century Gothic" w:hAnsi="Verdana" w:cs="Arial"/>
        </w:rPr>
        <w:t xml:space="preserve">El  </w:t>
      </w:r>
      <w:r w:rsidRPr="00836680">
        <w:rPr>
          <w:rFonts w:ascii="Verdana" w:eastAsia="Century Gothic" w:hAnsi="Verdana" w:cs="Arial"/>
          <w:spacing w:val="1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spacing w:val="-1"/>
        </w:rPr>
        <w:t>a</w:t>
      </w:r>
      <w:r w:rsidRPr="00836680">
        <w:rPr>
          <w:rFonts w:ascii="Verdana" w:eastAsia="Century Gothic" w:hAnsi="Verdana" w:cs="Arial"/>
        </w:rPr>
        <w:t xml:space="preserve">l  </w:t>
      </w:r>
      <w:r w:rsidRPr="00836680">
        <w:rPr>
          <w:rFonts w:ascii="Verdana" w:eastAsia="Century Gothic" w:hAnsi="Verdana" w:cs="Arial"/>
          <w:spacing w:val="33"/>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 xml:space="preserve">á  </w:t>
      </w:r>
      <w:r w:rsidRPr="00836680">
        <w:rPr>
          <w:rFonts w:ascii="Verdana" w:eastAsia="Century Gothic" w:hAnsi="Verdana" w:cs="Arial"/>
          <w:spacing w:val="29"/>
        </w:rPr>
        <w:t xml:space="preserve"> </w:t>
      </w:r>
      <w:r w:rsidRPr="00836680">
        <w:rPr>
          <w:rFonts w:ascii="Verdana" w:eastAsia="Century Gothic" w:hAnsi="Verdana" w:cs="Arial"/>
          <w:spacing w:val="1"/>
        </w:rPr>
        <w:t>se</w:t>
      </w:r>
      <w:r w:rsidRPr="00836680">
        <w:rPr>
          <w:rFonts w:ascii="Verdana" w:eastAsia="Century Gothic" w:hAnsi="Verdana" w:cs="Arial"/>
        </w:rPr>
        <w:t xml:space="preserve">r  </w:t>
      </w:r>
      <w:r w:rsidRPr="00836680">
        <w:rPr>
          <w:rFonts w:ascii="Verdana" w:eastAsia="Century Gothic" w:hAnsi="Verdana" w:cs="Arial"/>
          <w:spacing w:val="17"/>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rPr>
        <w:t>b</w:t>
      </w:r>
      <w:r w:rsidRPr="00836680">
        <w:rPr>
          <w:rFonts w:ascii="Verdana" w:eastAsia="Century Gothic" w:hAnsi="Verdana" w:cs="Arial"/>
          <w:spacing w:val="2"/>
        </w:rPr>
        <w:t>u</w:t>
      </w:r>
      <w:r w:rsidRPr="00836680">
        <w:rPr>
          <w:rFonts w:ascii="Verdana" w:eastAsia="Century Gothic" w:hAnsi="Verdana" w:cs="Arial"/>
          <w:spacing w:val="1"/>
        </w:rPr>
        <w:t>e</w:t>
      </w:r>
      <w:r w:rsidRPr="00836680">
        <w:rPr>
          <w:rFonts w:ascii="Verdana" w:eastAsia="Century Gothic" w:hAnsi="Verdana" w:cs="Arial"/>
          <w:spacing w:val="-1"/>
        </w:rPr>
        <w:t>n</w:t>
      </w:r>
      <w:r w:rsidRPr="00836680">
        <w:rPr>
          <w:rFonts w:ascii="Verdana" w:eastAsia="Century Gothic" w:hAnsi="Verdana" w:cs="Arial"/>
        </w:rPr>
        <w:t xml:space="preserve">a  </w:t>
      </w:r>
      <w:r w:rsidRPr="00836680">
        <w:rPr>
          <w:rFonts w:ascii="Verdana" w:eastAsia="Century Gothic" w:hAnsi="Verdana" w:cs="Arial"/>
          <w:spacing w:val="29"/>
        </w:rPr>
        <w:t xml:space="preserve"> </w:t>
      </w:r>
      <w:r w:rsidRPr="00836680">
        <w:rPr>
          <w:rFonts w:ascii="Verdana" w:eastAsia="Century Gothic" w:hAnsi="Verdana" w:cs="Arial"/>
          <w:spacing w:val="1"/>
        </w:rPr>
        <w:t>c</w:t>
      </w:r>
      <w:r w:rsidRPr="00836680">
        <w:rPr>
          <w:rFonts w:ascii="Verdana" w:eastAsia="Century Gothic" w:hAnsi="Verdana" w:cs="Arial"/>
          <w:spacing w:val="-1"/>
        </w:rPr>
        <w:t>a</w:t>
      </w:r>
      <w:r w:rsidRPr="00836680">
        <w:rPr>
          <w:rFonts w:ascii="Verdana" w:eastAsia="Century Gothic" w:hAnsi="Verdana" w:cs="Arial"/>
          <w:spacing w:val="1"/>
        </w:rPr>
        <w:t>lida</w:t>
      </w:r>
      <w:r w:rsidRPr="00836680">
        <w:rPr>
          <w:rFonts w:ascii="Verdana" w:eastAsia="Century Gothic" w:hAnsi="Verdana" w:cs="Arial"/>
        </w:rPr>
        <w:t xml:space="preserve">d  </w:t>
      </w:r>
      <w:r w:rsidRPr="00836680">
        <w:rPr>
          <w:rFonts w:ascii="Verdana" w:eastAsia="Century Gothic" w:hAnsi="Verdana" w:cs="Arial"/>
          <w:spacing w:val="30"/>
        </w:rPr>
        <w:t xml:space="preserve"> </w:t>
      </w:r>
      <w:r w:rsidRPr="00836680">
        <w:rPr>
          <w:rFonts w:ascii="Verdana" w:eastAsia="Century Gothic" w:hAnsi="Verdana" w:cs="Arial"/>
        </w:rPr>
        <w:t xml:space="preserve">y  </w:t>
      </w:r>
      <w:r w:rsidRPr="00836680">
        <w:rPr>
          <w:rFonts w:ascii="Verdana" w:eastAsia="Century Gothic" w:hAnsi="Verdana" w:cs="Arial"/>
          <w:spacing w:val="14"/>
        </w:rPr>
        <w:t xml:space="preserve"> </w:t>
      </w:r>
      <w:r w:rsidRPr="00836680">
        <w:rPr>
          <w:rFonts w:ascii="Verdana" w:eastAsia="Century Gothic" w:hAnsi="Verdana" w:cs="Arial"/>
          <w:spacing w:val="1"/>
        </w:rPr>
        <w:t>d</w:t>
      </w:r>
      <w:r w:rsidRPr="00836680">
        <w:rPr>
          <w:rFonts w:ascii="Verdana" w:eastAsia="Century Gothic" w:hAnsi="Verdana" w:cs="Arial"/>
        </w:rPr>
        <w:t xml:space="preserve">e  </w:t>
      </w:r>
      <w:r w:rsidRPr="00836680">
        <w:rPr>
          <w:rFonts w:ascii="Verdana" w:eastAsia="Century Gothic" w:hAnsi="Verdana" w:cs="Arial"/>
          <w:spacing w:val="19"/>
        </w:rPr>
        <w:t xml:space="preserve"> </w:t>
      </w:r>
      <w:r w:rsidRPr="00836680">
        <w:rPr>
          <w:rFonts w:ascii="Verdana" w:eastAsia="Century Gothic" w:hAnsi="Verdana" w:cs="Arial"/>
          <w:spacing w:val="-1"/>
          <w:w w:val="104"/>
        </w:rPr>
        <w:t>m</w:t>
      </w:r>
      <w:r w:rsidRPr="00836680">
        <w:rPr>
          <w:rFonts w:ascii="Verdana" w:eastAsia="Century Gothic" w:hAnsi="Verdana" w:cs="Arial"/>
          <w:spacing w:val="1"/>
          <w:w w:val="104"/>
        </w:rPr>
        <w:t>ar</w:t>
      </w:r>
      <w:r w:rsidRPr="00836680">
        <w:rPr>
          <w:rFonts w:ascii="Verdana" w:eastAsia="Century Gothic" w:hAnsi="Verdana" w:cs="Arial"/>
          <w:spacing w:val="-1"/>
          <w:w w:val="104"/>
        </w:rPr>
        <w:t>c</w:t>
      </w:r>
      <w:r w:rsidRPr="00836680">
        <w:rPr>
          <w:rFonts w:ascii="Verdana" w:eastAsia="Century Gothic" w:hAnsi="Verdana" w:cs="Arial"/>
          <w:w w:val="104"/>
        </w:rPr>
        <w:t>a</w:t>
      </w:r>
      <w:r w:rsidRPr="00836680">
        <w:rPr>
          <w:rFonts w:ascii="Verdana" w:eastAsia="Century Gothic" w:hAnsi="Verdana" w:cs="Arial"/>
        </w:rPr>
        <w:t xml:space="preserve"> </w:t>
      </w:r>
      <w:r w:rsidRPr="00836680">
        <w:rPr>
          <w:rFonts w:ascii="Verdana" w:eastAsia="Century Gothic" w:hAnsi="Verdana" w:cs="Arial"/>
          <w:spacing w:val="-1"/>
          <w:w w:val="104"/>
          <w:position w:val="-1"/>
        </w:rPr>
        <w:t>r</w:t>
      </w:r>
      <w:r w:rsidRPr="00836680">
        <w:rPr>
          <w:rFonts w:ascii="Verdana" w:eastAsia="Century Gothic" w:hAnsi="Verdana" w:cs="Arial"/>
          <w:spacing w:val="1"/>
          <w:w w:val="104"/>
          <w:position w:val="-1"/>
        </w:rPr>
        <w:t>e</w:t>
      </w:r>
      <w:r w:rsidRPr="00836680">
        <w:rPr>
          <w:rFonts w:ascii="Verdana" w:eastAsia="Century Gothic" w:hAnsi="Verdana" w:cs="Arial"/>
          <w:spacing w:val="-1"/>
          <w:w w:val="104"/>
          <w:position w:val="-1"/>
        </w:rPr>
        <w:t>c</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n</w:t>
      </w:r>
      <w:r w:rsidRPr="00836680">
        <w:rPr>
          <w:rFonts w:ascii="Verdana" w:eastAsia="Century Gothic" w:hAnsi="Verdana" w:cs="Arial"/>
          <w:spacing w:val="2"/>
          <w:w w:val="104"/>
          <w:position w:val="-1"/>
        </w:rPr>
        <w:t>o</w:t>
      </w:r>
      <w:r w:rsidRPr="00836680">
        <w:rPr>
          <w:rFonts w:ascii="Verdana" w:eastAsia="Century Gothic" w:hAnsi="Verdana" w:cs="Arial"/>
          <w:spacing w:val="1"/>
          <w:w w:val="104"/>
          <w:position w:val="-1"/>
        </w:rPr>
        <w:t>ci</w:t>
      </w:r>
      <w:r w:rsidRPr="00836680">
        <w:rPr>
          <w:rFonts w:ascii="Verdana" w:eastAsia="Century Gothic" w:hAnsi="Verdana" w:cs="Arial"/>
          <w:spacing w:val="-2"/>
          <w:w w:val="104"/>
          <w:position w:val="-1"/>
        </w:rPr>
        <w:t>d</w:t>
      </w:r>
      <w:r w:rsidRPr="00836680">
        <w:rPr>
          <w:rFonts w:ascii="Verdana" w:eastAsia="Century Gothic" w:hAnsi="Verdana" w:cs="Arial"/>
          <w:spacing w:val="1"/>
          <w:w w:val="104"/>
          <w:position w:val="-1"/>
        </w:rPr>
        <w:t>a.</w:t>
      </w:r>
    </w:p>
    <w:p w:rsidR="00E66FDD" w:rsidRPr="00836680" w:rsidRDefault="00E66FDD" w:rsidP="00E66FDD">
      <w:pPr>
        <w:widowControl w:val="0"/>
        <w:autoSpaceDE w:val="0"/>
        <w:autoSpaceDN w:val="0"/>
        <w:spacing w:before="6"/>
        <w:ind w:right="48"/>
        <w:contextualSpacing/>
        <w:jc w:val="both"/>
        <w:rPr>
          <w:rFonts w:ascii="Verdana" w:eastAsia="Century Gothic" w:hAnsi="Verdana" w:cs="Arial"/>
        </w:rPr>
      </w:pPr>
    </w:p>
    <w:p w:rsidR="00E66FDD" w:rsidRPr="00836680" w:rsidRDefault="00E66FDD" w:rsidP="00E66FDD">
      <w:pPr>
        <w:widowControl w:val="0"/>
        <w:autoSpaceDE w:val="0"/>
        <w:autoSpaceDN w:val="0"/>
        <w:spacing w:before="6"/>
        <w:ind w:right="48"/>
        <w:contextualSpacing/>
        <w:jc w:val="both"/>
        <w:rPr>
          <w:rFonts w:ascii="Verdana" w:eastAsia="Century Gothic" w:hAnsi="Verdana" w:cs="Arial"/>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7"/>
        </w:rPr>
        <w:t>A</w:t>
      </w:r>
      <w:r w:rsidRPr="00836680">
        <w:rPr>
          <w:rFonts w:ascii="Verdana" w:eastAsia="Century Gothic" w:hAnsi="Verdana" w:cs="Arial"/>
          <w:spacing w:val="5"/>
        </w:rPr>
        <w:t>L</w:t>
      </w:r>
      <w:r w:rsidRPr="00836680">
        <w:rPr>
          <w:rFonts w:ascii="Verdana" w:eastAsia="Century Gothic" w:hAnsi="Verdana" w:cs="Arial"/>
          <w:spacing w:val="-2"/>
        </w:rPr>
        <w:t>A</w:t>
      </w:r>
      <w:r w:rsidRPr="00836680">
        <w:rPr>
          <w:rFonts w:ascii="Verdana" w:eastAsia="Century Gothic" w:hAnsi="Verdana" w:cs="Arial"/>
          <w:spacing w:val="-1"/>
        </w:rPr>
        <w:t>M</w:t>
      </w:r>
      <w:r w:rsidRPr="00836680">
        <w:rPr>
          <w:rFonts w:ascii="Verdana" w:eastAsia="Century Gothic" w:hAnsi="Verdana" w:cs="Arial"/>
          <w:spacing w:val="1"/>
        </w:rPr>
        <w:t>B</w:t>
      </w:r>
      <w:r w:rsidRPr="00836680">
        <w:rPr>
          <w:rFonts w:ascii="Verdana" w:eastAsia="Century Gothic" w:hAnsi="Verdana" w:cs="Arial"/>
        </w:rPr>
        <w:t>RE</w:t>
      </w:r>
      <w:r w:rsidRPr="00836680">
        <w:rPr>
          <w:rFonts w:ascii="Verdana" w:eastAsia="Century Gothic" w:hAnsi="Verdana" w:cs="Arial"/>
          <w:spacing w:val="23"/>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8"/>
        </w:rPr>
        <w:t xml:space="preserve"> </w:t>
      </w:r>
      <w:r w:rsidRPr="00836680">
        <w:rPr>
          <w:rFonts w:ascii="Verdana" w:eastAsia="Century Gothic" w:hAnsi="Verdana" w:cs="Arial"/>
          <w:spacing w:val="-2"/>
        </w:rPr>
        <w:t>A</w:t>
      </w:r>
      <w:r w:rsidRPr="00836680">
        <w:rPr>
          <w:rFonts w:ascii="Verdana" w:eastAsia="Century Gothic" w:hAnsi="Verdana" w:cs="Arial"/>
          <w:spacing w:val="2"/>
        </w:rPr>
        <w:t>M</w:t>
      </w:r>
      <w:r w:rsidRPr="00836680">
        <w:rPr>
          <w:rFonts w:ascii="Verdana" w:eastAsia="Century Gothic" w:hAnsi="Verdana" w:cs="Arial"/>
          <w:spacing w:val="-4"/>
        </w:rPr>
        <w:t>A</w:t>
      </w:r>
      <w:r w:rsidRPr="00836680">
        <w:rPr>
          <w:rFonts w:ascii="Verdana" w:eastAsia="Century Gothic" w:hAnsi="Verdana" w:cs="Arial"/>
          <w:spacing w:val="2"/>
        </w:rPr>
        <w:t>RR</w:t>
      </w:r>
      <w:r w:rsidRPr="00836680">
        <w:rPr>
          <w:rFonts w:ascii="Verdana" w:eastAsia="Century Gothic" w:hAnsi="Verdana" w:cs="Arial"/>
        </w:rPr>
        <w:t>E</w:t>
      </w:r>
      <w:r w:rsidRPr="00836680">
        <w:rPr>
          <w:rFonts w:ascii="Verdana" w:eastAsia="Century Gothic" w:hAnsi="Verdana" w:cs="Arial"/>
          <w:spacing w:val="21"/>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1"/>
        </w:rPr>
        <w:t>e</w:t>
      </w:r>
      <w:r w:rsidRPr="00836680">
        <w:rPr>
          <w:rFonts w:ascii="Verdana" w:eastAsia="Century Gothic" w:hAnsi="Verdana" w:cs="Arial"/>
          <w:spacing w:val="3"/>
        </w:rPr>
        <w:t>s</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12"/>
        </w:rPr>
        <w:t xml:space="preserve"> </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m</w:t>
      </w:r>
      <w:r w:rsidRPr="00836680">
        <w:rPr>
          <w:rFonts w:ascii="Verdana" w:eastAsia="Century Gothic" w:hAnsi="Verdana" w:cs="Arial"/>
          <w:spacing w:val="1"/>
        </w:rPr>
        <w:t>ac</w:t>
      </w:r>
      <w:r w:rsidRPr="00836680">
        <w:rPr>
          <w:rFonts w:ascii="Verdana" w:eastAsia="Century Gothic" w:hAnsi="Verdana" w:cs="Arial"/>
          <w:spacing w:val="-1"/>
        </w:rPr>
        <w:t>e</w:t>
      </w:r>
      <w:r w:rsidRPr="00836680">
        <w:rPr>
          <w:rFonts w:ascii="Verdana" w:eastAsia="Century Gothic" w:hAnsi="Verdana" w:cs="Arial"/>
          <w:spacing w:val="1"/>
        </w:rPr>
        <w:t>na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34"/>
        </w:rPr>
        <w:t xml:space="preserve"> </w:t>
      </w:r>
      <w:r w:rsidRPr="00836680">
        <w:rPr>
          <w:rFonts w:ascii="Verdana" w:eastAsia="Century Gothic" w:hAnsi="Verdana" w:cs="Arial"/>
          <w:spacing w:val="-1"/>
        </w:rPr>
        <w:t>e</w:t>
      </w:r>
      <w:r w:rsidRPr="00836680">
        <w:rPr>
          <w:rFonts w:ascii="Verdana" w:eastAsia="Century Gothic" w:hAnsi="Verdana" w:cs="Arial"/>
        </w:rPr>
        <w:t>n</w:t>
      </w:r>
      <w:r w:rsidRPr="00836680">
        <w:rPr>
          <w:rFonts w:ascii="Verdana" w:eastAsia="Century Gothic" w:hAnsi="Verdana" w:cs="Arial"/>
          <w:spacing w:val="5"/>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4"/>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bien</w:t>
      </w:r>
      <w:r w:rsidRPr="00836680">
        <w:rPr>
          <w:rFonts w:ascii="Verdana" w:eastAsia="Century Gothic" w:hAnsi="Verdana" w:cs="Arial"/>
          <w:spacing w:val="-1"/>
        </w:rPr>
        <w:t>t</w:t>
      </w:r>
      <w:r w:rsidRPr="00836680">
        <w:rPr>
          <w:rFonts w:ascii="Verdana" w:eastAsia="Century Gothic" w:hAnsi="Verdana" w:cs="Arial"/>
        </w:rPr>
        <w:t>e</w:t>
      </w:r>
      <w:r w:rsidRPr="00836680">
        <w:rPr>
          <w:rFonts w:ascii="Verdana" w:eastAsia="Century Gothic" w:hAnsi="Verdana" w:cs="Arial"/>
          <w:spacing w:val="22"/>
        </w:rPr>
        <w:t xml:space="preserve"> </w:t>
      </w:r>
      <w:r w:rsidRPr="00836680">
        <w:rPr>
          <w:rFonts w:ascii="Verdana" w:eastAsia="Century Gothic" w:hAnsi="Verdana" w:cs="Arial"/>
          <w:spacing w:val="1"/>
        </w:rPr>
        <w:t>se</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w:t>
      </w:r>
      <w:r w:rsidRPr="00836680">
        <w:rPr>
          <w:rFonts w:ascii="Verdana" w:eastAsia="Century Gothic" w:hAnsi="Verdana" w:cs="Arial"/>
          <w:spacing w:val="13"/>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spacing w:val="2"/>
        </w:rPr>
        <w:t>o</w:t>
      </w:r>
      <w:r w:rsidRPr="00836680">
        <w:rPr>
          <w:rFonts w:ascii="Verdana" w:eastAsia="Century Gothic" w:hAnsi="Verdana" w:cs="Arial"/>
          <w:spacing w:val="-1"/>
        </w:rPr>
        <w:t>te</w:t>
      </w:r>
      <w:r w:rsidRPr="00836680">
        <w:rPr>
          <w:rFonts w:ascii="Verdana" w:eastAsia="Century Gothic" w:hAnsi="Verdana" w:cs="Arial"/>
          <w:spacing w:val="2"/>
        </w:rPr>
        <w:t>g</w:t>
      </w:r>
      <w:r w:rsidRPr="00836680">
        <w:rPr>
          <w:rFonts w:ascii="Verdana" w:eastAsia="Century Gothic" w:hAnsi="Verdana" w:cs="Arial"/>
          <w:spacing w:val="1"/>
        </w:rPr>
        <w:t>i</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6"/>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5"/>
        </w:rPr>
        <w:t xml:space="preserve"> </w:t>
      </w:r>
      <w:r w:rsidRPr="00836680">
        <w:rPr>
          <w:rFonts w:ascii="Verdana" w:eastAsia="Century Gothic" w:hAnsi="Verdana" w:cs="Arial"/>
          <w:spacing w:val="-1"/>
        </w:rPr>
        <w:t>h</w:t>
      </w:r>
      <w:r w:rsidRPr="00836680">
        <w:rPr>
          <w:rFonts w:ascii="Verdana" w:eastAsia="Century Gothic" w:hAnsi="Verdana" w:cs="Arial"/>
          <w:spacing w:val="2"/>
        </w:rPr>
        <w:t>u</w:t>
      </w:r>
      <w:r w:rsidRPr="00836680">
        <w:rPr>
          <w:rFonts w:ascii="Verdana" w:eastAsia="Century Gothic" w:hAnsi="Verdana" w:cs="Arial"/>
          <w:spacing w:val="-1"/>
        </w:rPr>
        <w:t>m</w:t>
      </w:r>
      <w:r w:rsidRPr="00836680">
        <w:rPr>
          <w:rFonts w:ascii="Verdana" w:eastAsia="Century Gothic" w:hAnsi="Verdana" w:cs="Arial"/>
          <w:spacing w:val="1"/>
        </w:rPr>
        <w:t>eda</w:t>
      </w:r>
      <w:r w:rsidRPr="00836680">
        <w:rPr>
          <w:rFonts w:ascii="Verdana" w:eastAsia="Century Gothic" w:hAnsi="Verdana" w:cs="Arial"/>
        </w:rPr>
        <w:t>d</w:t>
      </w:r>
      <w:r w:rsidRPr="00836680">
        <w:rPr>
          <w:rFonts w:ascii="Verdana" w:eastAsia="Century Gothic" w:hAnsi="Verdana" w:cs="Arial"/>
          <w:spacing w:val="22"/>
        </w:rPr>
        <w:t xml:space="preserve"> </w:t>
      </w:r>
      <w:r w:rsidRPr="00836680">
        <w:rPr>
          <w:rFonts w:ascii="Verdana" w:eastAsia="Century Gothic" w:hAnsi="Verdana" w:cs="Arial"/>
        </w:rPr>
        <w:t>y</w:t>
      </w:r>
      <w:r w:rsidRPr="00836680">
        <w:rPr>
          <w:rFonts w:ascii="Verdana" w:eastAsia="Century Gothic" w:hAnsi="Verdana" w:cs="Arial"/>
          <w:spacing w:val="2"/>
        </w:rPr>
        <w:t xml:space="preserve"> </w:t>
      </w:r>
      <w:r w:rsidRPr="00836680">
        <w:rPr>
          <w:rFonts w:ascii="Verdana" w:eastAsia="Century Gothic" w:hAnsi="Verdana" w:cs="Arial"/>
          <w:spacing w:val="1"/>
        </w:rPr>
        <w:t>pre</w:t>
      </w:r>
      <w:r w:rsidRPr="00836680">
        <w:rPr>
          <w:rFonts w:ascii="Verdana" w:eastAsia="Century Gothic" w:hAnsi="Verdana" w:cs="Arial"/>
          <w:spacing w:val="-1"/>
        </w:rPr>
        <w:t>c</w:t>
      </w:r>
      <w:r w:rsidRPr="00836680">
        <w:rPr>
          <w:rFonts w:ascii="Verdana" w:eastAsia="Century Gothic" w:hAnsi="Verdana" w:cs="Arial"/>
          <w:spacing w:val="1"/>
        </w:rPr>
        <w:t>ipi</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o</w:t>
      </w:r>
      <w:r w:rsidRPr="00836680">
        <w:rPr>
          <w:rFonts w:ascii="Verdana" w:eastAsia="Century Gothic" w:hAnsi="Verdana" w:cs="Arial"/>
          <w:spacing w:val="1"/>
        </w:rPr>
        <w:t>n</w:t>
      </w:r>
      <w:r w:rsidRPr="00836680">
        <w:rPr>
          <w:rFonts w:ascii="Verdana" w:eastAsia="Century Gothic" w:hAnsi="Verdana" w:cs="Arial"/>
          <w:spacing w:val="-1"/>
        </w:rPr>
        <w:t>e</w:t>
      </w:r>
      <w:r w:rsidRPr="00836680">
        <w:rPr>
          <w:rFonts w:ascii="Verdana" w:eastAsia="Century Gothic" w:hAnsi="Verdana" w:cs="Arial"/>
        </w:rPr>
        <w:t xml:space="preserve">s </w:t>
      </w:r>
      <w:r w:rsidRPr="00836680">
        <w:rPr>
          <w:rFonts w:ascii="Verdana" w:eastAsia="Century Gothic" w:hAnsi="Verdana" w:cs="Arial"/>
          <w:spacing w:val="-1"/>
        </w:rPr>
        <w:t>p</w:t>
      </w:r>
      <w:r w:rsidRPr="00836680">
        <w:rPr>
          <w:rFonts w:ascii="Verdana" w:eastAsia="Century Gothic" w:hAnsi="Verdana" w:cs="Arial"/>
          <w:spacing w:val="1"/>
        </w:rPr>
        <w:t>l</w:t>
      </w:r>
      <w:r w:rsidRPr="00836680">
        <w:rPr>
          <w:rFonts w:ascii="Verdana" w:eastAsia="Century Gothic" w:hAnsi="Verdana" w:cs="Arial"/>
          <w:spacing w:val="-1"/>
        </w:rPr>
        <w:t>u</w:t>
      </w:r>
      <w:r w:rsidRPr="00836680">
        <w:rPr>
          <w:rFonts w:ascii="Verdana" w:eastAsia="Century Gothic" w:hAnsi="Verdana" w:cs="Arial"/>
          <w:spacing w:val="2"/>
        </w:rPr>
        <w:t>v</w:t>
      </w:r>
      <w:r w:rsidRPr="00836680">
        <w:rPr>
          <w:rFonts w:ascii="Verdana" w:eastAsia="Century Gothic" w:hAnsi="Verdana" w:cs="Arial"/>
          <w:spacing w:val="1"/>
        </w:rPr>
        <w:t>i</w:t>
      </w:r>
      <w:r w:rsidRPr="00836680">
        <w:rPr>
          <w:rFonts w:ascii="Verdana" w:eastAsia="Century Gothic" w:hAnsi="Verdana" w:cs="Arial"/>
          <w:spacing w:val="-1"/>
        </w:rPr>
        <w:t>a</w:t>
      </w:r>
      <w:r w:rsidRPr="00836680">
        <w:rPr>
          <w:rFonts w:ascii="Verdana" w:eastAsia="Century Gothic" w:hAnsi="Verdana" w:cs="Arial"/>
          <w:spacing w:val="3"/>
        </w:rPr>
        <w:t>l</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w:t>
      </w:r>
      <w:r w:rsidRPr="00836680">
        <w:rPr>
          <w:rFonts w:ascii="Verdana" w:eastAsia="Century Gothic" w:hAnsi="Verdana" w:cs="Arial"/>
          <w:spacing w:val="20"/>
        </w:rPr>
        <w:t xml:space="preserve"> </w:t>
      </w: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m</w:t>
      </w:r>
      <w:r w:rsidRPr="00836680">
        <w:rPr>
          <w:rFonts w:ascii="Verdana" w:eastAsia="Century Gothic" w:hAnsi="Verdana" w:cs="Arial"/>
          <w:spacing w:val="1"/>
        </w:rPr>
        <w:t>a</w:t>
      </w:r>
      <w:r w:rsidRPr="00836680">
        <w:rPr>
          <w:rFonts w:ascii="Verdana" w:eastAsia="Century Gothic" w:hAnsi="Verdana" w:cs="Arial"/>
          <w:spacing w:val="-1"/>
        </w:rPr>
        <w:t>t</w:t>
      </w:r>
      <w:r w:rsidRPr="00836680">
        <w:rPr>
          <w:rFonts w:ascii="Verdana" w:eastAsia="Century Gothic" w:hAnsi="Verdana" w:cs="Arial"/>
          <w:spacing w:val="1"/>
        </w:rPr>
        <w:t>eri</w:t>
      </w:r>
      <w:r w:rsidRPr="00836680">
        <w:rPr>
          <w:rFonts w:ascii="Verdana" w:eastAsia="Century Gothic" w:hAnsi="Verdana" w:cs="Arial"/>
        </w:rPr>
        <w:t>a</w:t>
      </w:r>
      <w:r w:rsidRPr="00836680">
        <w:rPr>
          <w:rFonts w:ascii="Verdana" w:eastAsia="Century Gothic" w:hAnsi="Verdana" w:cs="Arial"/>
          <w:w w:val="104"/>
        </w:rPr>
        <w:t xml:space="preserve">l </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9"/>
        </w:rPr>
        <w:t xml:space="preserve"> </w:t>
      </w:r>
      <w:r w:rsidRPr="00836680">
        <w:rPr>
          <w:rFonts w:ascii="Verdana" w:eastAsia="Century Gothic" w:hAnsi="Verdana" w:cs="Arial"/>
          <w:spacing w:val="-1"/>
        </w:rPr>
        <w:t>t</w:t>
      </w:r>
      <w:r w:rsidRPr="00836680">
        <w:rPr>
          <w:rFonts w:ascii="Verdana" w:eastAsia="Century Gothic" w:hAnsi="Verdana" w:cs="Arial"/>
          <w:spacing w:val="1"/>
        </w:rPr>
        <w:t>en</w:t>
      </w:r>
      <w:r w:rsidRPr="00836680">
        <w:rPr>
          <w:rFonts w:ascii="Verdana" w:eastAsia="Century Gothic" w:hAnsi="Verdana" w:cs="Arial"/>
          <w:spacing w:val="-1"/>
        </w:rPr>
        <w:t>e</w:t>
      </w:r>
      <w:r w:rsidRPr="00836680">
        <w:rPr>
          <w:rFonts w:ascii="Verdana" w:eastAsia="Century Gothic" w:hAnsi="Verdana" w:cs="Arial"/>
        </w:rPr>
        <w:t>r</w:t>
      </w:r>
      <w:r w:rsidRPr="00836680">
        <w:rPr>
          <w:rFonts w:ascii="Verdana" w:eastAsia="Century Gothic" w:hAnsi="Verdana" w:cs="Arial"/>
          <w:spacing w:val="16"/>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spacing w:val="1"/>
        </w:rPr>
        <w:t>n</w:t>
      </w:r>
      <w:r w:rsidRPr="00836680">
        <w:rPr>
          <w:rFonts w:ascii="Verdana" w:eastAsia="Century Gothic" w:hAnsi="Verdana" w:cs="Arial"/>
          <w:spacing w:val="-1"/>
        </w:rPr>
        <w:t>t</w:t>
      </w:r>
      <w:r w:rsidRPr="00836680">
        <w:rPr>
          <w:rFonts w:ascii="Verdana" w:eastAsia="Century Gothic" w:hAnsi="Verdana" w:cs="Arial"/>
          <w:spacing w:val="1"/>
        </w:rPr>
        <w:t>ac</w:t>
      </w:r>
      <w:r w:rsidRPr="00836680">
        <w:rPr>
          <w:rFonts w:ascii="Verdana" w:eastAsia="Century Gothic" w:hAnsi="Verdana" w:cs="Arial"/>
          <w:spacing w:val="-1"/>
        </w:rPr>
        <w:t>t</w:t>
      </w:r>
      <w:r w:rsidRPr="00836680">
        <w:rPr>
          <w:rFonts w:ascii="Verdana" w:eastAsia="Century Gothic" w:hAnsi="Verdana" w:cs="Arial"/>
        </w:rPr>
        <w:t>o</w:t>
      </w:r>
      <w:r w:rsidRPr="00836680">
        <w:rPr>
          <w:rFonts w:ascii="Verdana" w:eastAsia="Century Gothic" w:hAnsi="Verdana" w:cs="Arial"/>
          <w:spacing w:val="28"/>
        </w:rPr>
        <w:t xml:space="preserve"> </w:t>
      </w:r>
      <w:r w:rsidRPr="00836680">
        <w:rPr>
          <w:rFonts w:ascii="Verdana" w:eastAsia="Century Gothic" w:hAnsi="Verdana" w:cs="Arial"/>
          <w:spacing w:val="-1"/>
        </w:rPr>
        <w:t>c</w:t>
      </w:r>
      <w:r w:rsidRPr="00836680">
        <w:rPr>
          <w:rFonts w:ascii="Verdana" w:eastAsia="Century Gothic" w:hAnsi="Verdana" w:cs="Arial"/>
          <w:spacing w:val="2"/>
        </w:rPr>
        <w:t>o</w:t>
      </w:r>
      <w:r w:rsidRPr="00836680">
        <w:rPr>
          <w:rFonts w:ascii="Verdana" w:eastAsia="Century Gothic" w:hAnsi="Verdana" w:cs="Arial"/>
        </w:rPr>
        <w:t>n</w:t>
      </w:r>
      <w:r w:rsidRPr="00836680">
        <w:rPr>
          <w:rFonts w:ascii="Verdana" w:eastAsia="Century Gothic" w:hAnsi="Verdana" w:cs="Arial"/>
          <w:spacing w:val="13"/>
        </w:rPr>
        <w:t xml:space="preserve"> </w:t>
      </w:r>
      <w:r w:rsidRPr="00836680">
        <w:rPr>
          <w:rFonts w:ascii="Verdana" w:eastAsia="Century Gothic" w:hAnsi="Verdana" w:cs="Arial"/>
          <w:spacing w:val="-1"/>
        </w:rPr>
        <w:t>a</w:t>
      </w:r>
      <w:r w:rsidRPr="00836680">
        <w:rPr>
          <w:rFonts w:ascii="Verdana" w:eastAsia="Century Gothic" w:hAnsi="Verdana" w:cs="Arial"/>
          <w:spacing w:val="2"/>
        </w:rPr>
        <w:t>gu</w:t>
      </w:r>
      <w:r w:rsidRPr="00836680">
        <w:rPr>
          <w:rFonts w:ascii="Verdana" w:eastAsia="Century Gothic" w:hAnsi="Verdana" w:cs="Arial"/>
        </w:rPr>
        <w:t>a</w:t>
      </w:r>
      <w:r w:rsidRPr="00836680">
        <w:rPr>
          <w:rFonts w:ascii="Verdana" w:eastAsia="Century Gothic" w:hAnsi="Verdana" w:cs="Arial"/>
          <w:spacing w:val="14"/>
        </w:rPr>
        <w:t xml:space="preserve"> </w:t>
      </w:r>
      <w:r w:rsidRPr="00836680">
        <w:rPr>
          <w:rFonts w:ascii="Verdana" w:eastAsia="Century Gothic" w:hAnsi="Verdana" w:cs="Arial"/>
        </w:rPr>
        <w:t>y</w:t>
      </w:r>
      <w:r w:rsidRPr="00836680">
        <w:rPr>
          <w:rFonts w:ascii="Verdana" w:eastAsia="Century Gothic" w:hAnsi="Verdana" w:cs="Arial"/>
          <w:spacing w:val="4"/>
        </w:rPr>
        <w:t xml:space="preserve"> </w:t>
      </w:r>
      <w:r w:rsidRPr="00836680">
        <w:rPr>
          <w:rFonts w:ascii="Verdana" w:eastAsia="Century Gothic" w:hAnsi="Verdana" w:cs="Arial"/>
          <w:spacing w:val="1"/>
        </w:rPr>
        <w:t>s</w:t>
      </w:r>
      <w:r w:rsidRPr="00836680">
        <w:rPr>
          <w:rFonts w:ascii="Verdana" w:eastAsia="Century Gothic" w:hAnsi="Verdana" w:cs="Arial"/>
        </w:rPr>
        <w:t>ol</w:t>
      </w:r>
      <w:r w:rsidRPr="00836680">
        <w:rPr>
          <w:rFonts w:ascii="Verdana" w:eastAsia="Century Gothic" w:hAnsi="Verdana" w:cs="Arial"/>
          <w:spacing w:val="8"/>
        </w:rPr>
        <w:t xml:space="preserve"> </w:t>
      </w:r>
      <w:r w:rsidRPr="00836680">
        <w:rPr>
          <w:rFonts w:ascii="Verdana" w:eastAsia="Century Gothic" w:hAnsi="Verdana" w:cs="Arial"/>
          <w:spacing w:val="1"/>
        </w:rPr>
        <w:t>s</w:t>
      </w:r>
      <w:r w:rsidRPr="00836680">
        <w:rPr>
          <w:rFonts w:ascii="Verdana" w:eastAsia="Century Gothic" w:hAnsi="Verdana" w:cs="Arial"/>
          <w:spacing w:val="2"/>
        </w:rPr>
        <w:t>u</w:t>
      </w:r>
      <w:r w:rsidRPr="00836680">
        <w:rPr>
          <w:rFonts w:ascii="Verdana" w:eastAsia="Century Gothic" w:hAnsi="Verdana" w:cs="Arial"/>
        </w:rPr>
        <w:t>f</w:t>
      </w:r>
      <w:r w:rsidRPr="00836680">
        <w:rPr>
          <w:rFonts w:ascii="Verdana" w:eastAsia="Century Gothic" w:hAnsi="Verdana" w:cs="Arial"/>
          <w:spacing w:val="1"/>
        </w:rPr>
        <w:t>r</w:t>
      </w:r>
      <w:r w:rsidRPr="00836680">
        <w:rPr>
          <w:rFonts w:ascii="Verdana" w:eastAsia="Century Gothic" w:hAnsi="Verdana" w:cs="Arial"/>
        </w:rPr>
        <w:t>e</w:t>
      </w:r>
      <w:r w:rsidRPr="00836680">
        <w:rPr>
          <w:rFonts w:ascii="Verdana" w:eastAsia="Century Gothic" w:hAnsi="Verdana" w:cs="Arial"/>
          <w:spacing w:val="12"/>
        </w:rPr>
        <w:t xml:space="preserve"> </w:t>
      </w:r>
      <w:r w:rsidRPr="00836680">
        <w:rPr>
          <w:rFonts w:ascii="Verdana" w:eastAsia="Century Gothic" w:hAnsi="Verdana" w:cs="Arial"/>
          <w:spacing w:val="2"/>
        </w:rPr>
        <w:t>u</w:t>
      </w:r>
      <w:r w:rsidRPr="00836680">
        <w:rPr>
          <w:rFonts w:ascii="Verdana" w:eastAsia="Century Gothic" w:hAnsi="Verdana" w:cs="Arial"/>
        </w:rPr>
        <w:t>n</w:t>
      </w:r>
      <w:r w:rsidRPr="00836680">
        <w:rPr>
          <w:rFonts w:ascii="Verdana" w:eastAsia="Century Gothic" w:hAnsi="Verdana" w:cs="Arial"/>
          <w:spacing w:val="14"/>
        </w:rPr>
        <w:t xml:space="preserve"> </w:t>
      </w:r>
      <w:r w:rsidRPr="00836680">
        <w:rPr>
          <w:rFonts w:ascii="Verdana" w:eastAsia="Century Gothic" w:hAnsi="Verdana" w:cs="Arial"/>
          <w:spacing w:val="-1"/>
        </w:rPr>
        <w:t>p</w:t>
      </w:r>
      <w:r w:rsidRPr="00836680">
        <w:rPr>
          <w:rFonts w:ascii="Verdana" w:eastAsia="Century Gothic" w:hAnsi="Verdana" w:cs="Arial"/>
          <w:spacing w:val="1"/>
        </w:rPr>
        <w:t>r</w:t>
      </w:r>
      <w:r w:rsidRPr="00836680">
        <w:rPr>
          <w:rFonts w:ascii="Verdana" w:eastAsia="Century Gothic" w:hAnsi="Verdana" w:cs="Arial"/>
        </w:rPr>
        <w:t>o</w:t>
      </w:r>
      <w:r w:rsidRPr="00836680">
        <w:rPr>
          <w:rFonts w:ascii="Verdana" w:eastAsia="Century Gothic" w:hAnsi="Verdana" w:cs="Arial"/>
          <w:spacing w:val="1"/>
        </w:rPr>
        <w:t>c</w:t>
      </w:r>
      <w:r w:rsidRPr="00836680">
        <w:rPr>
          <w:rFonts w:ascii="Verdana" w:eastAsia="Century Gothic" w:hAnsi="Verdana" w:cs="Arial"/>
          <w:spacing w:val="-1"/>
        </w:rPr>
        <w:t>e</w:t>
      </w:r>
      <w:r w:rsidRPr="00836680">
        <w:rPr>
          <w:rFonts w:ascii="Verdana" w:eastAsia="Century Gothic" w:hAnsi="Verdana" w:cs="Arial"/>
          <w:spacing w:val="1"/>
        </w:rPr>
        <w:t>s</w:t>
      </w:r>
      <w:r w:rsidRPr="00836680">
        <w:rPr>
          <w:rFonts w:ascii="Verdana" w:eastAsia="Century Gothic" w:hAnsi="Verdana" w:cs="Arial"/>
        </w:rPr>
        <w:t>o</w:t>
      </w:r>
      <w:r w:rsidRPr="00836680">
        <w:rPr>
          <w:rFonts w:ascii="Verdana" w:eastAsia="Century Gothic" w:hAnsi="Verdana" w:cs="Arial"/>
          <w:spacing w:val="25"/>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w w:val="104"/>
        </w:rPr>
        <w:t>ox</w:t>
      </w:r>
      <w:r w:rsidRPr="00836680">
        <w:rPr>
          <w:rFonts w:ascii="Verdana" w:eastAsia="Century Gothic" w:hAnsi="Verdana" w:cs="Arial"/>
          <w:spacing w:val="1"/>
          <w:w w:val="104"/>
        </w:rPr>
        <w:t>ida</w:t>
      </w:r>
      <w:r w:rsidRPr="00836680">
        <w:rPr>
          <w:rFonts w:ascii="Verdana" w:eastAsia="Century Gothic" w:hAnsi="Verdana" w:cs="Arial"/>
          <w:spacing w:val="-1"/>
          <w:w w:val="104"/>
        </w:rPr>
        <w:t>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r w:rsidRPr="00836680">
        <w:rPr>
          <w:rFonts w:ascii="Verdana" w:eastAsia="Century Gothic" w:hAnsi="Verdana" w:cs="Arial"/>
        </w:rPr>
        <w:t>El</w:t>
      </w:r>
      <w:r w:rsidRPr="00836680">
        <w:rPr>
          <w:rFonts w:ascii="Verdana" w:eastAsia="Century Gothic" w:hAnsi="Verdana" w:cs="Arial"/>
          <w:spacing w:val="6"/>
        </w:rPr>
        <w:t xml:space="preserve"> </w:t>
      </w:r>
      <w:r w:rsidRPr="00836680">
        <w:rPr>
          <w:rFonts w:ascii="Verdana" w:eastAsia="Century Gothic" w:hAnsi="Verdana" w:cs="Arial"/>
          <w:spacing w:val="-1"/>
        </w:rPr>
        <w:t>a</w:t>
      </w:r>
      <w:r w:rsidRPr="00836680">
        <w:rPr>
          <w:rFonts w:ascii="Verdana" w:eastAsia="Century Gothic" w:hAnsi="Verdana" w:cs="Arial"/>
          <w:spacing w:val="1"/>
        </w:rPr>
        <w:t>la</w:t>
      </w:r>
      <w:r w:rsidRPr="00836680">
        <w:rPr>
          <w:rFonts w:ascii="Verdana" w:eastAsia="Century Gothic" w:hAnsi="Verdana" w:cs="Arial"/>
          <w:spacing w:val="-1"/>
        </w:rPr>
        <w:t>m</w:t>
      </w:r>
      <w:r w:rsidRPr="00836680">
        <w:rPr>
          <w:rFonts w:ascii="Verdana" w:eastAsia="Century Gothic" w:hAnsi="Verdana" w:cs="Arial"/>
          <w:spacing w:val="1"/>
        </w:rPr>
        <w:t>br</w:t>
      </w:r>
      <w:r w:rsidRPr="00836680">
        <w:rPr>
          <w:rFonts w:ascii="Verdana" w:eastAsia="Century Gothic" w:hAnsi="Verdana" w:cs="Arial"/>
        </w:rPr>
        <w:t>e</w:t>
      </w:r>
      <w:r w:rsidRPr="00836680">
        <w:rPr>
          <w:rFonts w:ascii="Verdana" w:eastAsia="Century Gothic" w:hAnsi="Verdana" w:cs="Arial"/>
          <w:spacing w:val="25"/>
        </w:rPr>
        <w:t xml:space="preserve"> </w:t>
      </w:r>
      <w:r w:rsidRPr="00836680">
        <w:rPr>
          <w:rFonts w:ascii="Verdana" w:eastAsia="Century Gothic" w:hAnsi="Verdana" w:cs="Arial"/>
          <w:spacing w:val="-2"/>
        </w:rPr>
        <w:t>d</w:t>
      </w:r>
      <w:r w:rsidRPr="00836680">
        <w:rPr>
          <w:rFonts w:ascii="Verdana" w:eastAsia="Century Gothic" w:hAnsi="Verdana" w:cs="Arial"/>
        </w:rPr>
        <w:t>e</w:t>
      </w:r>
      <w:r w:rsidRPr="00836680">
        <w:rPr>
          <w:rFonts w:ascii="Verdana" w:eastAsia="Century Gothic" w:hAnsi="Verdana" w:cs="Arial"/>
          <w:spacing w:val="9"/>
        </w:rPr>
        <w:t xml:space="preserve"> </w:t>
      </w:r>
      <w:r w:rsidRPr="00836680">
        <w:rPr>
          <w:rFonts w:ascii="Verdana" w:eastAsia="Century Gothic" w:hAnsi="Verdana" w:cs="Arial"/>
          <w:spacing w:val="1"/>
        </w:rPr>
        <w:t>a</w:t>
      </w:r>
      <w:r w:rsidRPr="00836680">
        <w:rPr>
          <w:rFonts w:ascii="Verdana" w:eastAsia="Century Gothic" w:hAnsi="Verdana" w:cs="Arial"/>
          <w:spacing w:val="-1"/>
        </w:rPr>
        <w:t>m</w:t>
      </w:r>
      <w:r w:rsidRPr="00836680">
        <w:rPr>
          <w:rFonts w:ascii="Verdana" w:eastAsia="Century Gothic" w:hAnsi="Verdana" w:cs="Arial"/>
          <w:spacing w:val="1"/>
        </w:rPr>
        <w:t>arr</w:t>
      </w:r>
      <w:r w:rsidRPr="00836680">
        <w:rPr>
          <w:rFonts w:ascii="Verdana" w:eastAsia="Century Gothic" w:hAnsi="Verdana" w:cs="Arial"/>
        </w:rPr>
        <w:t>e</w:t>
      </w:r>
      <w:r w:rsidRPr="00836680">
        <w:rPr>
          <w:rFonts w:ascii="Verdana" w:eastAsia="Century Gothic" w:hAnsi="Verdana" w:cs="Arial"/>
          <w:spacing w:val="20"/>
        </w:rPr>
        <w:t xml:space="preserve"> </w:t>
      </w:r>
      <w:r w:rsidRPr="00836680">
        <w:rPr>
          <w:rFonts w:ascii="Verdana" w:eastAsia="Century Gothic" w:hAnsi="Verdana" w:cs="Arial"/>
          <w:spacing w:val="-1"/>
        </w:rPr>
        <w:t>n</w:t>
      </w:r>
      <w:r w:rsidRPr="00836680">
        <w:rPr>
          <w:rFonts w:ascii="Verdana" w:eastAsia="Century Gothic" w:hAnsi="Verdana" w:cs="Arial"/>
        </w:rPr>
        <w:t>o</w:t>
      </w:r>
      <w:r w:rsidRPr="00836680">
        <w:rPr>
          <w:rFonts w:ascii="Verdana" w:eastAsia="Century Gothic" w:hAnsi="Verdana" w:cs="Arial"/>
          <w:spacing w:val="11"/>
        </w:rPr>
        <w:t xml:space="preserve"> </w:t>
      </w:r>
      <w:r w:rsidRPr="00836680">
        <w:rPr>
          <w:rFonts w:ascii="Verdana" w:eastAsia="Century Gothic" w:hAnsi="Verdana" w:cs="Arial"/>
          <w:spacing w:val="1"/>
        </w:rPr>
        <w:t>deb</w:t>
      </w:r>
      <w:r w:rsidRPr="00836680">
        <w:rPr>
          <w:rFonts w:ascii="Verdana" w:eastAsia="Century Gothic" w:hAnsi="Verdana" w:cs="Arial"/>
          <w:spacing w:val="-1"/>
        </w:rPr>
        <w:t>e</w:t>
      </w:r>
      <w:r w:rsidRPr="00836680">
        <w:rPr>
          <w:rFonts w:ascii="Verdana" w:eastAsia="Century Gothic" w:hAnsi="Verdana" w:cs="Arial"/>
          <w:spacing w:val="1"/>
        </w:rPr>
        <w:t>r</w:t>
      </w:r>
      <w:r w:rsidRPr="00836680">
        <w:rPr>
          <w:rFonts w:ascii="Verdana" w:eastAsia="Century Gothic" w:hAnsi="Verdana" w:cs="Arial"/>
        </w:rPr>
        <w:t>á</w:t>
      </w:r>
      <w:r w:rsidRPr="00836680">
        <w:rPr>
          <w:rFonts w:ascii="Verdana" w:eastAsia="Century Gothic" w:hAnsi="Verdana" w:cs="Arial"/>
          <w:spacing w:val="21"/>
        </w:rPr>
        <w:t xml:space="preserve"> </w:t>
      </w:r>
      <w:r w:rsidRPr="00836680">
        <w:rPr>
          <w:rFonts w:ascii="Verdana" w:eastAsia="Century Gothic" w:hAnsi="Verdana" w:cs="Arial"/>
          <w:spacing w:val="1"/>
        </w:rPr>
        <w:t>pr</w:t>
      </w:r>
      <w:r w:rsidRPr="00836680">
        <w:rPr>
          <w:rFonts w:ascii="Verdana" w:eastAsia="Century Gothic" w:hAnsi="Verdana" w:cs="Arial"/>
          <w:spacing w:val="-1"/>
        </w:rPr>
        <w:t>e</w:t>
      </w:r>
      <w:r w:rsidRPr="00836680">
        <w:rPr>
          <w:rFonts w:ascii="Verdana" w:eastAsia="Century Gothic" w:hAnsi="Verdana" w:cs="Arial"/>
          <w:spacing w:val="1"/>
        </w:rPr>
        <w:t>sen</w:t>
      </w:r>
      <w:r w:rsidRPr="00836680">
        <w:rPr>
          <w:rFonts w:ascii="Verdana" w:eastAsia="Century Gothic" w:hAnsi="Verdana" w:cs="Arial"/>
          <w:spacing w:val="-1"/>
        </w:rPr>
        <w:t>t</w:t>
      </w:r>
      <w:r w:rsidRPr="00836680">
        <w:rPr>
          <w:rFonts w:ascii="Verdana" w:eastAsia="Century Gothic" w:hAnsi="Verdana" w:cs="Arial"/>
          <w:spacing w:val="1"/>
        </w:rPr>
        <w:t>a</w:t>
      </w:r>
      <w:r w:rsidRPr="00836680">
        <w:rPr>
          <w:rFonts w:ascii="Verdana" w:eastAsia="Century Gothic" w:hAnsi="Verdana" w:cs="Arial"/>
        </w:rPr>
        <w:t>r</w:t>
      </w:r>
      <w:r w:rsidRPr="00836680">
        <w:rPr>
          <w:rFonts w:ascii="Verdana" w:eastAsia="Century Gothic" w:hAnsi="Verdana" w:cs="Arial"/>
          <w:spacing w:val="27"/>
        </w:rPr>
        <w:t xml:space="preserve"> </w:t>
      </w:r>
      <w:r w:rsidRPr="00836680">
        <w:rPr>
          <w:rFonts w:ascii="Verdana" w:eastAsia="Century Gothic" w:hAnsi="Verdana" w:cs="Arial"/>
        </w:rPr>
        <w:t>ox</w:t>
      </w:r>
      <w:r w:rsidRPr="00836680">
        <w:rPr>
          <w:rFonts w:ascii="Verdana" w:eastAsia="Century Gothic" w:hAnsi="Verdana" w:cs="Arial"/>
          <w:spacing w:val="1"/>
        </w:rPr>
        <w:t>ida</w:t>
      </w:r>
      <w:r w:rsidRPr="00836680">
        <w:rPr>
          <w:rFonts w:ascii="Verdana" w:eastAsia="Century Gothic" w:hAnsi="Verdana" w:cs="Arial"/>
          <w:spacing w:val="-1"/>
        </w:rPr>
        <w:t>c</w:t>
      </w:r>
      <w:r w:rsidRPr="00836680">
        <w:rPr>
          <w:rFonts w:ascii="Verdana" w:eastAsia="Century Gothic" w:hAnsi="Verdana" w:cs="Arial"/>
          <w:spacing w:val="1"/>
        </w:rPr>
        <w:t>i</w:t>
      </w:r>
      <w:r w:rsidRPr="00836680">
        <w:rPr>
          <w:rFonts w:ascii="Verdana" w:eastAsia="Century Gothic" w:hAnsi="Verdana" w:cs="Arial"/>
        </w:rPr>
        <w:t>ón</w:t>
      </w:r>
      <w:r w:rsidRPr="00836680">
        <w:rPr>
          <w:rFonts w:ascii="Verdana" w:eastAsia="Century Gothic" w:hAnsi="Verdana" w:cs="Arial"/>
          <w:spacing w:val="28"/>
        </w:rPr>
        <w:t xml:space="preserve"> </w:t>
      </w:r>
      <w:r w:rsidRPr="00836680">
        <w:rPr>
          <w:rFonts w:ascii="Verdana" w:eastAsia="Century Gothic" w:hAnsi="Verdana" w:cs="Arial"/>
          <w:spacing w:val="-1"/>
        </w:rPr>
        <w:t>e</w:t>
      </w:r>
      <w:r w:rsidRPr="00836680">
        <w:rPr>
          <w:rFonts w:ascii="Verdana" w:eastAsia="Century Gothic" w:hAnsi="Verdana" w:cs="Arial"/>
        </w:rPr>
        <w:t>l</w:t>
      </w:r>
      <w:r w:rsidRPr="00836680">
        <w:rPr>
          <w:rFonts w:ascii="Verdana" w:eastAsia="Century Gothic" w:hAnsi="Verdana" w:cs="Arial"/>
          <w:spacing w:val="8"/>
        </w:rPr>
        <w:t xml:space="preserve"> </w:t>
      </w:r>
      <w:r w:rsidRPr="00836680">
        <w:rPr>
          <w:rFonts w:ascii="Verdana" w:eastAsia="Century Gothic" w:hAnsi="Verdana" w:cs="Arial"/>
          <w:spacing w:val="-1"/>
        </w:rPr>
        <w:t>c</w:t>
      </w:r>
      <w:r w:rsidRPr="00836680">
        <w:rPr>
          <w:rFonts w:ascii="Verdana" w:eastAsia="Century Gothic" w:hAnsi="Verdana" w:cs="Arial"/>
          <w:spacing w:val="2"/>
        </w:rPr>
        <w:t>u</w:t>
      </w:r>
      <w:r w:rsidRPr="00836680">
        <w:rPr>
          <w:rFonts w:ascii="Verdana" w:eastAsia="Century Gothic" w:hAnsi="Verdana" w:cs="Arial"/>
          <w:spacing w:val="-1"/>
        </w:rPr>
        <w:t>a</w:t>
      </w:r>
      <w:r w:rsidRPr="00836680">
        <w:rPr>
          <w:rFonts w:ascii="Verdana" w:eastAsia="Century Gothic" w:hAnsi="Verdana" w:cs="Arial"/>
        </w:rPr>
        <w:t>l</w:t>
      </w:r>
      <w:r w:rsidRPr="00836680">
        <w:rPr>
          <w:rFonts w:ascii="Verdana" w:eastAsia="Century Gothic" w:hAnsi="Verdana" w:cs="Arial"/>
          <w:spacing w:val="15"/>
        </w:rPr>
        <w:t xml:space="preserve"> </w:t>
      </w:r>
      <w:r w:rsidRPr="00836680">
        <w:rPr>
          <w:rFonts w:ascii="Verdana" w:eastAsia="Century Gothic" w:hAnsi="Verdana" w:cs="Arial"/>
          <w:spacing w:val="1"/>
        </w:rPr>
        <w:t>deb</w:t>
      </w:r>
      <w:r w:rsidRPr="00836680">
        <w:rPr>
          <w:rFonts w:ascii="Verdana" w:eastAsia="Century Gothic" w:hAnsi="Verdana" w:cs="Arial"/>
        </w:rPr>
        <w:t>e</w:t>
      </w:r>
      <w:r w:rsidRPr="00836680">
        <w:rPr>
          <w:rFonts w:ascii="Verdana" w:eastAsia="Century Gothic" w:hAnsi="Verdana" w:cs="Arial"/>
          <w:spacing w:val="14"/>
        </w:rPr>
        <w:t xml:space="preserve"> </w:t>
      </w:r>
      <w:r w:rsidRPr="00836680">
        <w:rPr>
          <w:rFonts w:ascii="Verdana" w:eastAsia="Century Gothic" w:hAnsi="Verdana" w:cs="Arial"/>
          <w:spacing w:val="1"/>
        </w:rPr>
        <w:t>se</w:t>
      </w:r>
      <w:r w:rsidRPr="00836680">
        <w:rPr>
          <w:rFonts w:ascii="Verdana" w:eastAsia="Century Gothic" w:hAnsi="Verdana" w:cs="Arial"/>
        </w:rPr>
        <w:t>r</w:t>
      </w:r>
      <w:r w:rsidRPr="00836680">
        <w:rPr>
          <w:rFonts w:ascii="Verdana" w:eastAsia="Century Gothic" w:hAnsi="Verdana" w:cs="Arial"/>
          <w:spacing w:val="10"/>
        </w:rPr>
        <w:t xml:space="preserve"> </w:t>
      </w:r>
      <w:r w:rsidRPr="00836680">
        <w:rPr>
          <w:rFonts w:ascii="Verdana" w:eastAsia="Century Gothic" w:hAnsi="Verdana" w:cs="Arial"/>
          <w:spacing w:val="2"/>
        </w:rPr>
        <w:t>v</w:t>
      </w:r>
      <w:r w:rsidRPr="00836680">
        <w:rPr>
          <w:rFonts w:ascii="Verdana" w:eastAsia="Century Gothic" w:hAnsi="Verdana" w:cs="Arial"/>
          <w:spacing w:val="-1"/>
        </w:rPr>
        <w:t>er</w:t>
      </w:r>
      <w:r w:rsidRPr="00836680">
        <w:rPr>
          <w:rFonts w:ascii="Verdana" w:eastAsia="Century Gothic" w:hAnsi="Verdana" w:cs="Arial"/>
          <w:spacing w:val="1"/>
        </w:rPr>
        <w:t>i</w:t>
      </w:r>
      <w:r w:rsidRPr="00836680">
        <w:rPr>
          <w:rFonts w:ascii="Verdana" w:eastAsia="Century Gothic" w:hAnsi="Verdana" w:cs="Arial"/>
        </w:rPr>
        <w:t>f</w:t>
      </w:r>
      <w:r w:rsidRPr="00836680">
        <w:rPr>
          <w:rFonts w:ascii="Verdana" w:eastAsia="Century Gothic" w:hAnsi="Verdana" w:cs="Arial"/>
          <w:spacing w:val="1"/>
        </w:rPr>
        <w:t>ica</w:t>
      </w:r>
      <w:r w:rsidRPr="00836680">
        <w:rPr>
          <w:rFonts w:ascii="Verdana" w:eastAsia="Century Gothic" w:hAnsi="Verdana" w:cs="Arial"/>
          <w:spacing w:val="-2"/>
        </w:rPr>
        <w:t>d</w:t>
      </w:r>
      <w:r w:rsidRPr="00836680">
        <w:rPr>
          <w:rFonts w:ascii="Verdana" w:eastAsia="Century Gothic" w:hAnsi="Verdana" w:cs="Arial"/>
        </w:rPr>
        <w:t>o</w:t>
      </w:r>
      <w:r w:rsidRPr="00836680">
        <w:rPr>
          <w:rFonts w:ascii="Verdana" w:eastAsia="Century Gothic" w:hAnsi="Verdana" w:cs="Arial"/>
          <w:spacing w:val="29"/>
        </w:rPr>
        <w:t xml:space="preserve"> </w:t>
      </w:r>
      <w:r w:rsidRPr="00836680">
        <w:rPr>
          <w:rFonts w:ascii="Verdana" w:eastAsia="Century Gothic" w:hAnsi="Verdana" w:cs="Arial"/>
          <w:spacing w:val="1"/>
        </w:rPr>
        <w:t>an</w:t>
      </w:r>
      <w:r w:rsidRPr="00836680">
        <w:rPr>
          <w:rFonts w:ascii="Verdana" w:eastAsia="Century Gothic" w:hAnsi="Verdana" w:cs="Arial"/>
          <w:spacing w:val="-1"/>
        </w:rPr>
        <w:t>te</w:t>
      </w:r>
      <w:r w:rsidRPr="00836680">
        <w:rPr>
          <w:rFonts w:ascii="Verdana" w:eastAsia="Century Gothic" w:hAnsi="Verdana" w:cs="Arial"/>
        </w:rPr>
        <w:t>s</w:t>
      </w:r>
      <w:r w:rsidRPr="00836680">
        <w:rPr>
          <w:rFonts w:ascii="Verdana" w:eastAsia="Century Gothic" w:hAnsi="Verdana" w:cs="Arial"/>
          <w:spacing w:val="19"/>
        </w:rPr>
        <w:t xml:space="preserve"> </w:t>
      </w:r>
      <w:r w:rsidRPr="00836680">
        <w:rPr>
          <w:rFonts w:ascii="Verdana" w:eastAsia="Century Gothic" w:hAnsi="Verdana" w:cs="Arial"/>
          <w:spacing w:val="1"/>
        </w:rPr>
        <w:t>d</w:t>
      </w:r>
      <w:r w:rsidRPr="00836680">
        <w:rPr>
          <w:rFonts w:ascii="Verdana" w:eastAsia="Century Gothic" w:hAnsi="Verdana" w:cs="Arial"/>
        </w:rPr>
        <w:t>e</w:t>
      </w:r>
      <w:r w:rsidRPr="00836680">
        <w:rPr>
          <w:rFonts w:ascii="Verdana" w:eastAsia="Century Gothic" w:hAnsi="Verdana" w:cs="Arial"/>
          <w:spacing w:val="7"/>
        </w:rPr>
        <w:t xml:space="preserve"> </w:t>
      </w:r>
      <w:r w:rsidRPr="00836680">
        <w:rPr>
          <w:rFonts w:ascii="Verdana" w:eastAsia="Century Gothic" w:hAnsi="Verdana" w:cs="Arial"/>
          <w:spacing w:val="1"/>
        </w:rPr>
        <w:t>s</w:t>
      </w:r>
      <w:r w:rsidRPr="00836680">
        <w:rPr>
          <w:rFonts w:ascii="Verdana" w:eastAsia="Century Gothic" w:hAnsi="Verdana" w:cs="Arial"/>
        </w:rPr>
        <w:t>u</w:t>
      </w:r>
      <w:r w:rsidRPr="00836680">
        <w:rPr>
          <w:rFonts w:ascii="Verdana" w:eastAsia="Century Gothic" w:hAnsi="Verdana" w:cs="Arial"/>
          <w:spacing w:val="8"/>
        </w:rPr>
        <w:t xml:space="preserve"> </w:t>
      </w:r>
      <w:r w:rsidRPr="00836680">
        <w:rPr>
          <w:rFonts w:ascii="Verdana" w:eastAsia="Century Gothic" w:hAnsi="Verdana" w:cs="Arial"/>
          <w:spacing w:val="1"/>
          <w:w w:val="104"/>
        </w:rPr>
        <w:t>a</w:t>
      </w:r>
      <w:r w:rsidRPr="00836680">
        <w:rPr>
          <w:rFonts w:ascii="Verdana" w:eastAsia="Century Gothic" w:hAnsi="Verdana" w:cs="Arial"/>
          <w:spacing w:val="-1"/>
          <w:w w:val="104"/>
        </w:rPr>
        <w:t>p</w:t>
      </w:r>
      <w:r w:rsidRPr="00836680">
        <w:rPr>
          <w:rFonts w:ascii="Verdana" w:eastAsia="Century Gothic" w:hAnsi="Verdana" w:cs="Arial"/>
          <w:spacing w:val="3"/>
          <w:w w:val="104"/>
        </w:rPr>
        <w:t>l</w:t>
      </w:r>
      <w:r w:rsidRPr="00836680">
        <w:rPr>
          <w:rFonts w:ascii="Verdana" w:eastAsia="Century Gothic" w:hAnsi="Verdana" w:cs="Arial"/>
          <w:spacing w:val="-1"/>
          <w:w w:val="104"/>
        </w:rPr>
        <w:t>i</w:t>
      </w:r>
      <w:r w:rsidRPr="00836680">
        <w:rPr>
          <w:rFonts w:ascii="Verdana" w:eastAsia="Century Gothic" w:hAnsi="Verdana" w:cs="Arial"/>
          <w:spacing w:val="1"/>
          <w:w w:val="104"/>
        </w:rPr>
        <w:t>cac</w:t>
      </w:r>
      <w:r w:rsidRPr="00836680">
        <w:rPr>
          <w:rFonts w:ascii="Verdana" w:eastAsia="Century Gothic" w:hAnsi="Verdana" w:cs="Arial"/>
          <w:spacing w:val="-1"/>
          <w:w w:val="104"/>
        </w:rPr>
        <w:t>i</w:t>
      </w:r>
      <w:r w:rsidRPr="00836680">
        <w:rPr>
          <w:rFonts w:ascii="Verdana" w:eastAsia="Century Gothic" w:hAnsi="Verdana" w:cs="Arial"/>
          <w:w w:val="104"/>
        </w:rPr>
        <w:t>ó</w:t>
      </w:r>
      <w:r w:rsidRPr="00836680">
        <w:rPr>
          <w:rFonts w:ascii="Verdana" w:eastAsia="Century Gothic" w:hAnsi="Verdana" w:cs="Arial"/>
          <w:spacing w:val="1"/>
          <w:w w:val="104"/>
        </w:rPr>
        <w:t>n</w:t>
      </w:r>
      <w:r w:rsidRPr="00836680">
        <w:rPr>
          <w:rFonts w:ascii="Verdana" w:eastAsia="Century Gothic" w:hAnsi="Verdana" w:cs="Arial"/>
          <w:w w:val="104"/>
        </w:rPr>
        <w:t>.</w:t>
      </w:r>
    </w:p>
    <w:p w:rsidR="00E66FDD" w:rsidRPr="00836680" w:rsidRDefault="00E66FDD" w:rsidP="00E66FDD">
      <w:pPr>
        <w:widowControl w:val="0"/>
        <w:autoSpaceDE w:val="0"/>
        <w:autoSpaceDN w:val="0"/>
        <w:ind w:right="48"/>
        <w:contextualSpacing/>
        <w:jc w:val="both"/>
        <w:rPr>
          <w:rFonts w:ascii="Verdana" w:eastAsia="Century Gothic" w:hAnsi="Verdana" w:cs="Arial"/>
          <w:w w:val="104"/>
        </w:rPr>
      </w:pPr>
    </w:p>
    <w:p w:rsidR="00E66FDD" w:rsidRPr="00836680" w:rsidRDefault="00E66FDD" w:rsidP="00E66FDD">
      <w:pPr>
        <w:widowControl w:val="0"/>
        <w:tabs>
          <w:tab w:val="left" w:pos="0"/>
        </w:tabs>
        <w:autoSpaceDE w:val="0"/>
        <w:autoSpaceDN w:val="0"/>
        <w:adjustRightInd w:val="0"/>
        <w:contextualSpacing/>
        <w:jc w:val="both"/>
        <w:rPr>
          <w:rFonts w:ascii="Verdana" w:eastAsia="Verdana" w:hAnsi="Verdana" w:cs="Tahoma"/>
          <w:b/>
          <w:bCs/>
          <w:lang w:val="es-ES_tradnl"/>
        </w:rPr>
      </w:pPr>
      <w:bookmarkStart w:id="298" w:name="_Hlk166494654"/>
      <w:r w:rsidRPr="00836680">
        <w:rPr>
          <w:rFonts w:ascii="Verdana" w:eastAsia="Verdana" w:hAnsi="Verdana" w:cs="Tahoma"/>
          <w:b/>
          <w:bCs/>
          <w:lang w:val="es-ES_tradnl"/>
        </w:rPr>
        <w:t>Accesorios</w:t>
      </w:r>
    </w:p>
    <w:p w:rsidR="00E66FDD" w:rsidRPr="00836680" w:rsidRDefault="00E66FDD" w:rsidP="00E66FDD">
      <w:pPr>
        <w:widowControl w:val="0"/>
        <w:autoSpaceDE w:val="0"/>
        <w:autoSpaceDN w:val="0"/>
        <w:spacing w:before="6"/>
        <w:ind w:right="48"/>
        <w:contextualSpacing/>
        <w:jc w:val="both"/>
        <w:rPr>
          <w:rFonts w:ascii="Verdana" w:eastAsia="Century Gothic" w:hAnsi="Verdana" w:cs="Arial"/>
          <w:spacing w:val="-1"/>
        </w:rPr>
      </w:pPr>
      <w:r w:rsidRPr="00836680">
        <w:rPr>
          <w:rFonts w:ascii="Verdana" w:eastAsia="Century Gothic" w:hAnsi="Verdana" w:cs="Arial"/>
          <w:spacing w:val="-1"/>
        </w:rPr>
        <w:t xml:space="preserve">Los accesorios como codos, uniones patentes, </w:t>
      </w:r>
      <w:proofErr w:type="spellStart"/>
      <w:r w:rsidRPr="00836680">
        <w:rPr>
          <w:rFonts w:ascii="Verdana" w:eastAsia="Century Gothic" w:hAnsi="Verdana" w:cs="Arial"/>
          <w:spacing w:val="-1"/>
        </w:rPr>
        <w:t>niples</w:t>
      </w:r>
      <w:proofErr w:type="spellEnd"/>
      <w:r w:rsidRPr="00836680">
        <w:rPr>
          <w:rFonts w:ascii="Verdana" w:eastAsia="Century Gothic" w:hAnsi="Verdana" w:cs="Arial"/>
          <w:spacing w:val="-1"/>
        </w:rPr>
        <w:t xml:space="preserve">, reducciones, coplas, </w:t>
      </w:r>
      <w:proofErr w:type="spellStart"/>
      <w:r w:rsidRPr="00836680">
        <w:rPr>
          <w:rFonts w:ascii="Verdana" w:eastAsia="Century Gothic" w:hAnsi="Verdana" w:cs="Arial"/>
          <w:spacing w:val="-1"/>
        </w:rPr>
        <w:t>tees</w:t>
      </w:r>
      <w:proofErr w:type="spellEnd"/>
      <w:r w:rsidRPr="00836680">
        <w:rPr>
          <w:rFonts w:ascii="Verdana" w:eastAsia="Century Gothic" w:hAnsi="Verdana" w:cs="Arial"/>
          <w:spacing w:val="-1"/>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66FDD" w:rsidRPr="00836680" w:rsidRDefault="00E66FDD" w:rsidP="00E66FDD">
      <w:pPr>
        <w:widowControl w:val="0"/>
        <w:autoSpaceDE w:val="0"/>
        <w:autoSpaceDN w:val="0"/>
        <w:spacing w:before="6"/>
        <w:ind w:right="48"/>
        <w:contextualSpacing/>
        <w:jc w:val="both"/>
        <w:rPr>
          <w:rFonts w:ascii="Verdana" w:eastAsia="Century Gothic" w:hAnsi="Verdana" w:cs="Arial"/>
          <w:spacing w:val="-1"/>
        </w:rPr>
      </w:pPr>
    </w:p>
    <w:p w:rsidR="00E66FDD" w:rsidRPr="00836680" w:rsidRDefault="00E66FDD" w:rsidP="00E66FDD">
      <w:pPr>
        <w:widowControl w:val="0"/>
        <w:autoSpaceDE w:val="0"/>
        <w:autoSpaceDN w:val="0"/>
        <w:spacing w:before="6"/>
        <w:ind w:right="48"/>
        <w:contextualSpacing/>
        <w:jc w:val="both"/>
        <w:rPr>
          <w:rFonts w:ascii="Verdana" w:eastAsia="Century Gothic" w:hAnsi="Verdana" w:cs="Arial"/>
          <w:spacing w:val="-1"/>
        </w:rPr>
      </w:pPr>
      <w:r w:rsidRPr="00836680">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8"/>
    <w:p w:rsidR="00E66FDD" w:rsidRPr="00836680" w:rsidRDefault="00E66FDD" w:rsidP="00E66FDD">
      <w:pPr>
        <w:widowControl w:val="0"/>
        <w:autoSpaceDE w:val="0"/>
        <w:autoSpaceDN w:val="0"/>
        <w:contextualSpacing/>
        <w:jc w:val="both"/>
        <w:rPr>
          <w:rFonts w:ascii="Verdana" w:eastAsia="Arial" w:hAnsi="Verdana" w:cs="Calibri"/>
          <w:b/>
          <w:bCs/>
          <w:lang w:val="es-ES_tradn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Áridos</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Los materiales serán de calidad que aseguren la durabilidad y correcto funcionamiento de las instalaciones; previo a su empleo en obra deberá ser aprobado por 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Agua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No se permitirá el empleo de aguas estancadas procedentes de pequeñas lagunas o aquéllas que provengan de pantanos o desagües</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Toda agua de calidad dudosa deberá ser sometido al análisis respectivo y autorizado por el Supervisor de obra antes de su empleo.</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temperatura del agua para la preparación del hormigón deberá ser superior a 5ºC. El agua para hormigones debe satisfacer en todo a lo descrito en las normas N.B. 587-914 y N.B. 588-91.</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replanteo y trazado del pozo, serán realizadas por el Contratista con estricta sujeción a la ubicación y las dimensiones señaladas en los planos y/o instrucción del Supervisor.</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ab/>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36680">
        <w:rPr>
          <w:rFonts w:ascii="Verdana" w:eastAsia="Arial" w:hAnsi="Verdana" w:cs="Arial"/>
        </w:rPr>
        <w:cr/>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 xml:space="preserve">Para una buena ejecución del ítem se realizará pruebas hidráulicas y pruebas de </w:t>
      </w:r>
      <w:r w:rsidRPr="00836680">
        <w:rPr>
          <w:rFonts w:ascii="Verdana" w:eastAsia="Arial" w:hAnsi="Verdana" w:cs="Arial"/>
        </w:rPr>
        <w:lastRenderedPageBreak/>
        <w:t>aceptación del sistema.</w:t>
      </w: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Criterios de Control, Aceptación y Rechazo</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rPr>
      </w:pPr>
      <w:r w:rsidRPr="00836680">
        <w:rPr>
          <w:rFonts w:ascii="Verdana" w:eastAsia="Arial" w:hAnsi="Verdana" w:cs="Tahoma"/>
        </w:rPr>
        <w:t xml:space="preserve">El pozo absorbente de ladrillo 6H (20x14x9) será medido en forma </w:t>
      </w:r>
      <w:r w:rsidRPr="00836680">
        <w:rPr>
          <w:rFonts w:ascii="Verdana" w:eastAsia="Arial" w:hAnsi="Verdana" w:cs="Tahoma"/>
          <w:b/>
          <w:bCs/>
        </w:rPr>
        <w:t>global</w:t>
      </w:r>
      <w:r w:rsidRPr="00836680">
        <w:rPr>
          <w:rFonts w:ascii="Verdana" w:eastAsia="Arial" w:hAnsi="Verdana" w:cs="Tahoma"/>
        </w:rPr>
        <w:t>, incluyendo todos sus accesorios para el buen funcionamiento del pozo de absorción.</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Este aporte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44</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color w:val="000000"/>
              </w:rPr>
              <w:t>VN - OF - LIM - 1</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color w:val="000000"/>
              </w:rPr>
              <w:t>LIMPIEZA GENERAL</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r w:rsidRPr="00836680">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MATERIALES, HERRAMIENTAS Y EQUIPO.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r w:rsidRPr="00836680">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FORMA DE EJECUCIÓN.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r w:rsidRPr="00836680">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36680">
        <w:rPr>
          <w:rFonts w:ascii="Verdana" w:eastAsia="Arial" w:hAnsi="Verdana" w:cs="Tahoma"/>
          <w:color w:val="000000"/>
          <w:lang w:eastAsia="es-ES"/>
        </w:rPr>
        <w:t>todos los trabajos necesarios para mantener la obra libre de desechos para aprobación y aceptación</w:t>
      </w:r>
      <w:r w:rsidRPr="00836680">
        <w:rPr>
          <w:rFonts w:ascii="Verdana" w:eastAsia="Arial" w:hAnsi="Verdana" w:cs="Tahoma"/>
          <w:color w:val="000000"/>
          <w:lang w:val="es-MX" w:eastAsia="es-ES"/>
        </w:rPr>
        <w:t xml:space="preserve"> </w:t>
      </w:r>
      <w:r w:rsidRPr="00836680">
        <w:rPr>
          <w:rFonts w:ascii="Verdana" w:eastAsia="Arial" w:hAnsi="Verdana" w:cs="Tahoma"/>
          <w:color w:val="000000"/>
          <w:lang w:eastAsia="es-ES"/>
        </w:rPr>
        <w:t xml:space="preserve">del Supervisor de Obra.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val="es-MX" w:eastAsia="es-ES"/>
        </w:rPr>
      </w:pPr>
      <w:r w:rsidRPr="00836680">
        <w:rPr>
          <w:rFonts w:ascii="Verdana" w:eastAsia="Arial" w:hAnsi="Verdana" w:cs="Tahoma"/>
          <w:color w:val="000000"/>
          <w:lang w:eastAsia="es-ES"/>
        </w:rPr>
        <w:t xml:space="preserve">El método para realizar el trabajo de limpieza será propuesto por el Contratista y Aprobado por el Supervisor de Obra. </w:t>
      </w:r>
      <w:r w:rsidRPr="00836680">
        <w:rPr>
          <w:rFonts w:ascii="Verdana" w:eastAsia="Arial" w:hAnsi="Verdana" w:cs="Tahoma"/>
          <w:color w:val="000000"/>
          <w:lang w:val="es-MX" w:eastAsia="es-ES"/>
        </w:rPr>
        <w:t xml:space="preserve"> </w:t>
      </w:r>
      <w:r w:rsidRPr="00836680">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color w:val="000000"/>
          <w:lang w:eastAsia="es-ES"/>
        </w:rPr>
        <w:t>El ítem limpieza general será medido en forma</w:t>
      </w:r>
      <w:r w:rsidRPr="00836680">
        <w:rPr>
          <w:rFonts w:ascii="Verdana" w:eastAsia="Arial" w:hAnsi="Verdana" w:cs="Tahoma"/>
          <w:b/>
          <w:color w:val="000000"/>
          <w:lang w:eastAsia="es-ES"/>
        </w:rPr>
        <w:t xml:space="preserve"> global.</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r w:rsidRPr="00836680">
        <w:rPr>
          <w:rFonts w:ascii="Verdana" w:eastAsia="Arial" w:hAnsi="Verdana" w:cs="Tahoma"/>
          <w:b/>
          <w:color w:val="000000"/>
          <w:lang w:eastAsia="es-ES"/>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lang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iCs/>
          <w:color w:val="000000"/>
          <w:lang w:val="es-ES_tradnl" w:eastAsia="es-ES"/>
        </w:rPr>
      </w:pPr>
      <w:r w:rsidRPr="0083668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36680">
        <w:rPr>
          <w:rFonts w:ascii="Verdana" w:eastAsia="Arial" w:hAnsi="Verdana" w:cs="Tahoma"/>
          <w:iCs/>
          <w:color w:val="000000"/>
          <w:lang w:val="es-ES_tradnl" w:eastAsia="es-ES"/>
        </w:rPr>
        <w:t xml:space="preserve"> </w:t>
      </w:r>
    </w:p>
    <w:p w:rsidR="00E66FDD" w:rsidRPr="00836680" w:rsidRDefault="00E66FDD" w:rsidP="00E66FDD">
      <w:pPr>
        <w:widowControl w:val="0"/>
        <w:tabs>
          <w:tab w:val="left" w:pos="560"/>
        </w:tabs>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iCs/>
          <w:color w:val="000000"/>
          <w:lang w:val="es-ES_tradnl" w:eastAsia="es-E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tabs>
          <w:tab w:val="left" w:pos="2025"/>
        </w:tabs>
        <w:autoSpaceDE w:val="0"/>
        <w:autoSpaceDN w:val="0"/>
        <w:contextualSpacing/>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color w:val="000000"/>
        </w:rPr>
      </w:pPr>
      <w:r w:rsidRPr="00836680">
        <w:rPr>
          <w:rFonts w:ascii="Verdana" w:eastAsia="Arial" w:hAnsi="Verdana" w:cs="Tahoma"/>
          <w:color w:val="000000"/>
        </w:rPr>
        <w:t>El aporte propio se encuentra especificado en el</w:t>
      </w:r>
      <w:r w:rsidRPr="00836680">
        <w:rPr>
          <w:rFonts w:ascii="Verdana" w:eastAsia="Arial" w:hAnsi="Verdana" w:cs="Tahoma"/>
          <w:color w:val="FF0000"/>
        </w:rPr>
        <w:t xml:space="preserve"> </w:t>
      </w:r>
      <w:r w:rsidRPr="00836680">
        <w:rPr>
          <w:rFonts w:ascii="Verdana" w:eastAsia="Arial" w:hAnsi="Verdana" w:cs="Arial"/>
          <w:color w:val="000000"/>
        </w:rPr>
        <w:t>análisis de precios unitarios</w:t>
      </w:r>
      <w:r w:rsidRPr="00836680">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propio estará sujeto al cronograma de ejecución de obra del Contratista.</w:t>
      </w: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vAlign w:val="center"/>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c>
          <w:tcPr>
            <w:tcW w:w="584"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45</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bCs/>
              </w:rPr>
              <w:t>VN - OF – PLA- 1</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GLB</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PLACA DE ENTREGA DE OBRA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DESCRIPCIÓN.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 xml:space="preserve">Este ítem comprende la implementación de una placa de entrega de fierro fundido para la entrega de proyectos de soluciones habitacionales, de acuerdo a </w:t>
      </w:r>
      <w:r w:rsidRPr="00836680">
        <w:rPr>
          <w:rFonts w:ascii="Verdana" w:eastAsia="Arial" w:hAnsi="Verdana" w:cs="Tahoma"/>
          <w:color w:val="000000"/>
        </w:rPr>
        <w:t>planos constructivos y/o instrucciones del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MATERIALES, HERRAMIENTAS Y EQUIPO. -</w:t>
      </w: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r w:rsidRPr="00836680">
        <w:rPr>
          <w:rFonts w:ascii="Verdana" w:eastAsia="Arial" w:hAnsi="Verdana" w:cs="Tahoma"/>
        </w:rPr>
        <w:t>Los materiales a emplearse deberán ser suministrados por el Contratista de acuerdo al siguiente detalle:</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E66FDD" w:rsidRPr="00836680" w:rsidTr="00355184">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jc w:val="center"/>
              <w:rPr>
                <w:rFonts w:ascii="Verdana" w:hAnsi="Verdana" w:cs="Helvetica"/>
                <w:color w:val="FFFFFF"/>
                <w:lang w:eastAsia="es-BO"/>
              </w:rPr>
            </w:pPr>
            <w:r w:rsidRPr="00836680">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66FDD" w:rsidRPr="00836680" w:rsidRDefault="00E66FDD" w:rsidP="00355184">
            <w:pPr>
              <w:contextualSpacing/>
              <w:rPr>
                <w:rFonts w:ascii="Verdana" w:hAnsi="Verdana" w:cs="Helvetica"/>
                <w:color w:val="FFFFFF"/>
                <w:lang w:eastAsia="es-BO"/>
              </w:rPr>
            </w:pPr>
            <w:r w:rsidRPr="00836680">
              <w:rPr>
                <w:rFonts w:ascii="Verdana" w:hAnsi="Verdana" w:cs="Helvetica"/>
                <w:b/>
                <w:bCs/>
                <w:color w:val="FFFFFF"/>
                <w:lang w:eastAsia="es-BO"/>
              </w:rPr>
              <w:t>UNIDAD</w:t>
            </w:r>
          </w:p>
        </w:tc>
      </w:tr>
      <w:tr w:rsidR="00E66FDD" w:rsidRPr="00836680" w:rsidTr="00355184">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E66FDD" w:rsidRPr="00836680" w:rsidRDefault="00E66FDD" w:rsidP="00355184">
            <w:pPr>
              <w:contextualSpacing/>
              <w:rPr>
                <w:rFonts w:ascii="Verdana" w:hAnsi="Verdana" w:cs="Helvetica"/>
                <w:color w:val="333333"/>
                <w:lang w:eastAsia="es-BO"/>
              </w:rPr>
            </w:pPr>
            <w:r w:rsidRPr="00836680">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E66FDD" w:rsidRPr="00836680" w:rsidRDefault="00E66FDD" w:rsidP="00355184">
            <w:pPr>
              <w:contextualSpacing/>
              <w:jc w:val="center"/>
              <w:rPr>
                <w:rFonts w:ascii="Verdana" w:hAnsi="Verdana" w:cs="Helvetica"/>
                <w:color w:val="333333"/>
                <w:lang w:eastAsia="es-BO"/>
              </w:rPr>
            </w:pPr>
            <w:r w:rsidRPr="00836680">
              <w:rPr>
                <w:rFonts w:ascii="Calibri" w:eastAsia="Calibri" w:hAnsi="Calibri"/>
              </w:rPr>
              <w:t>PZA</w:t>
            </w:r>
          </w:p>
        </w:tc>
      </w:tr>
      <w:tr w:rsidR="00E66FDD" w:rsidRPr="00836680" w:rsidTr="00355184">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E66FDD" w:rsidRPr="00836680" w:rsidRDefault="00E66FDD" w:rsidP="00355184">
            <w:pPr>
              <w:contextualSpacing/>
              <w:rPr>
                <w:rFonts w:ascii="Verdana" w:hAnsi="Verdana" w:cs="Helvetica"/>
                <w:color w:val="333333"/>
                <w:lang w:eastAsia="es-BO"/>
              </w:rPr>
            </w:pPr>
            <w:r w:rsidRPr="00836680">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E66FDD" w:rsidRPr="00836680" w:rsidRDefault="00E66FDD" w:rsidP="00355184">
            <w:pPr>
              <w:contextualSpacing/>
              <w:jc w:val="center"/>
              <w:rPr>
                <w:rFonts w:ascii="Verdana" w:hAnsi="Verdana" w:cs="Helvetica"/>
                <w:color w:val="333333"/>
                <w:lang w:eastAsia="es-BO"/>
              </w:rPr>
            </w:pPr>
            <w:r w:rsidRPr="00836680">
              <w:rPr>
                <w:rFonts w:ascii="Calibri" w:eastAsia="Calibri" w:hAnsi="Calibri"/>
              </w:rPr>
              <w:t>PZA</w:t>
            </w:r>
          </w:p>
        </w:tc>
      </w:tr>
    </w:tbl>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bCs/>
        </w:rPr>
      </w:pPr>
      <w:r w:rsidRPr="00836680">
        <w:rPr>
          <w:rFonts w:ascii="Verdana" w:eastAsia="Arial" w:hAnsi="Verdana" w:cs="Tahoma"/>
          <w:b/>
          <w:bCs/>
        </w:rPr>
        <w:t xml:space="preserve">Tornillo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tornillo es una pieza metálica cilíndrica o cónica, con un resalte helicoidal que la recorre total o parcialmente y una cabeza con una ranura para alojar la pala del destornillador, que sirve para sujetar una cosa a otra y el </w:t>
      </w:r>
      <w:proofErr w:type="spellStart"/>
      <w:r w:rsidRPr="00836680">
        <w:rPr>
          <w:rFonts w:ascii="Verdana" w:eastAsia="Arial" w:hAnsi="Verdana" w:cs="Tahoma"/>
        </w:rPr>
        <w:t>ramplug</w:t>
      </w:r>
      <w:proofErr w:type="spellEnd"/>
      <w:r w:rsidRPr="00836680">
        <w:rPr>
          <w:rFonts w:ascii="Verdana" w:eastAsia="Arial" w:hAnsi="Verdana" w:cs="Tahoma"/>
        </w:rPr>
        <w:t xml:space="preserve"> es una pieza, generalmente de plástico, que se empotra en una pared para sujetar al tornillo.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Requisitos: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tornillos deberán cumplir con los siguientes requisitos:</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Recubrimientos en cincado o cincado negro.</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Acero inoxidable con punta tipo F.</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Disponibles tapones de colores para cabezas hexagonales.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Los </w:t>
      </w:r>
      <w:proofErr w:type="spellStart"/>
      <w:r w:rsidRPr="00836680">
        <w:rPr>
          <w:rFonts w:ascii="Verdana" w:eastAsia="Arial" w:hAnsi="Verdana" w:cs="Tahoma"/>
        </w:rPr>
        <w:t>ramplugs</w:t>
      </w:r>
      <w:proofErr w:type="spellEnd"/>
      <w:r w:rsidRPr="00836680">
        <w:rPr>
          <w:rFonts w:ascii="Verdana" w:eastAsia="Arial" w:hAnsi="Verdana" w:cs="Tahoma"/>
        </w:rPr>
        <w:t xml:space="preserve"> deberán cumplir con los siguientes requisitos: </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Ser fabricados con una resina sintética (poliamida) que se la conoce comercialmente con el nombre de nylon.</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Soportan temperaturas extremas (-40º a +80ºC)</w:t>
      </w:r>
    </w:p>
    <w:p w:rsidR="00E66FDD" w:rsidRPr="00836680" w:rsidRDefault="00E66FDD" w:rsidP="003817F9">
      <w:pPr>
        <w:widowControl w:val="0"/>
        <w:numPr>
          <w:ilvl w:val="0"/>
          <w:numId w:val="110"/>
        </w:numPr>
        <w:tabs>
          <w:tab w:val="left" w:pos="8711"/>
        </w:tabs>
        <w:autoSpaceDE w:val="0"/>
        <w:autoSpaceDN w:val="0"/>
        <w:contextualSpacing/>
        <w:jc w:val="both"/>
        <w:rPr>
          <w:rFonts w:ascii="Verdana" w:eastAsia="Arial" w:hAnsi="Verdana" w:cs="Tahoma"/>
        </w:rPr>
      </w:pPr>
      <w:r w:rsidRPr="00836680">
        <w:rPr>
          <w:rFonts w:ascii="Verdana" w:eastAsia="Arial" w:hAnsi="Verdana" w:cs="Tahoma"/>
        </w:rPr>
        <w:t>No ser conductores de la electricidad y resistente los agentes corrosivos.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De manera previa a su instalación, una muestra del material a usarse en el proyecto, deberá ser puesto a consideración del Supervisor del proyecto para su aprobación.</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deberá garantizar que el material de referencia sea de buena calidad y de marca reconocida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bCs/>
        </w:rPr>
      </w:pPr>
    </w:p>
    <w:p w:rsidR="00E66FDD" w:rsidRPr="00836680" w:rsidRDefault="00E66FDD" w:rsidP="00E66FDD">
      <w:pPr>
        <w:widowControl w:val="0"/>
        <w:autoSpaceDE w:val="0"/>
        <w:autoSpaceDN w:val="0"/>
        <w:adjustRightInd w:val="0"/>
        <w:contextualSpacing/>
        <w:jc w:val="both"/>
        <w:rPr>
          <w:rFonts w:ascii="Verdana" w:eastAsia="Arial" w:hAnsi="Verdana" w:cs="Tahoma"/>
          <w:b/>
        </w:rPr>
      </w:pPr>
      <w:r w:rsidRPr="00836680">
        <w:rPr>
          <w:rFonts w:ascii="Verdana" w:eastAsia="Arial" w:hAnsi="Verdana" w:cs="Tahoma"/>
          <w:b/>
        </w:rPr>
        <w:t xml:space="preserve">Placa de Entrega de Obra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previa a su empleo en obra deberá ser aprobado por el Supervisor de Obra.</w:t>
      </w:r>
    </w:p>
    <w:p w:rsidR="00E66FDD" w:rsidRPr="00836680" w:rsidRDefault="00E66FDD" w:rsidP="00E66FDD">
      <w:pPr>
        <w:widowControl w:val="0"/>
        <w:autoSpaceDE w:val="0"/>
        <w:autoSpaceDN w:val="0"/>
        <w:adjustRightInd w:val="0"/>
        <w:contextualSpacing/>
        <w:jc w:val="both"/>
        <w:rPr>
          <w:rFonts w:ascii="Verdana" w:eastAsia="Arial" w:hAnsi="Verdana" w:cs="Arial Narrow"/>
          <w:bCs/>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placa deberá fabricarse respetando las dimensiones, detalles y las leyendas señaladas en los gráficos de detalle de acuerdo a las especificaciones técnicas.</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lastRenderedPageBreak/>
        <w:t>La placa deberá contar con elementos de sujeción que permitan ubicarse en el lugar establecido para este elemento.</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r w:rsidRPr="00836680">
        <w:rPr>
          <w:rFonts w:ascii="Verdana" w:eastAsia="Arial" w:hAnsi="Verdana" w:cs="Tahoma"/>
        </w:rPr>
        <w:t>El fondo de la placa será azul y las letras y leyendas deberán ser en color plateado. Logos y</w:t>
      </w:r>
      <w:r w:rsidRPr="00836680">
        <w:rPr>
          <w:rFonts w:ascii="Verdana" w:eastAsia="Arial" w:hAnsi="Verdana" w:cs="Arial"/>
        </w:rPr>
        <w:t xml:space="preserve"> Escudo pintados de color.</w:t>
      </w:r>
    </w:p>
    <w:p w:rsidR="00E66FDD" w:rsidRPr="00836680" w:rsidRDefault="00E66FDD" w:rsidP="00E66FDD">
      <w:pPr>
        <w:widowControl w:val="0"/>
        <w:tabs>
          <w:tab w:val="left" w:pos="8711"/>
        </w:tabs>
        <w:autoSpaceDE w:val="0"/>
        <w:autoSpaceDN w:val="0"/>
        <w:contextualSpacing/>
        <w:jc w:val="both"/>
        <w:rPr>
          <w:rFonts w:ascii="Verdana" w:eastAsia="Arial" w:hAnsi="Verdana" w:cs="Arial"/>
        </w:rPr>
      </w:pPr>
    </w:p>
    <w:p w:rsidR="00E66FDD" w:rsidRPr="00836680" w:rsidRDefault="00E66FDD" w:rsidP="00E66FDD">
      <w:pPr>
        <w:widowControl w:val="0"/>
        <w:tabs>
          <w:tab w:val="left" w:pos="8711"/>
        </w:tabs>
        <w:autoSpaceDE w:val="0"/>
        <w:autoSpaceDN w:val="0"/>
        <w:contextualSpacing/>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EJECUCIÓN. -</w:t>
      </w:r>
    </w:p>
    <w:p w:rsidR="00E66FDD" w:rsidRPr="00836680" w:rsidRDefault="00E66FDD" w:rsidP="00E66FDD">
      <w:pPr>
        <w:widowControl w:val="0"/>
        <w:autoSpaceDE w:val="0"/>
        <w:autoSpaceDN w:val="0"/>
        <w:contextualSpacing/>
        <w:jc w:val="both"/>
        <w:rPr>
          <w:rFonts w:ascii="Verdana" w:eastAsia="Arial" w:hAnsi="Verdana" w:cs="Arial"/>
          <w:bCs/>
        </w:rPr>
      </w:pPr>
    </w:p>
    <w:p w:rsidR="00E66FDD" w:rsidRPr="00836680" w:rsidRDefault="00E66FDD" w:rsidP="00E66FDD">
      <w:pPr>
        <w:widowControl w:val="0"/>
        <w:autoSpaceDE w:val="0"/>
        <w:autoSpaceDN w:val="0"/>
        <w:contextualSpacing/>
        <w:jc w:val="both"/>
        <w:rPr>
          <w:rFonts w:ascii="Verdana" w:eastAsia="Arial" w:hAnsi="Verdana" w:cs="Arial"/>
          <w:iCs/>
        </w:rPr>
      </w:pPr>
      <w:r w:rsidRPr="00836680">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E66FDD" w:rsidRPr="00836680" w:rsidRDefault="00E66FDD" w:rsidP="00E66FDD">
      <w:pPr>
        <w:widowControl w:val="0"/>
        <w:autoSpaceDE w:val="0"/>
        <w:autoSpaceDN w:val="0"/>
        <w:contextualSpacing/>
        <w:jc w:val="both"/>
        <w:rPr>
          <w:rFonts w:ascii="Verdana" w:eastAsia="Arial" w:hAnsi="Verdana" w:cs="Arial"/>
          <w:iCs/>
        </w:rPr>
      </w:pPr>
    </w:p>
    <w:p w:rsidR="00E66FDD" w:rsidRPr="00836680" w:rsidRDefault="00E66FDD" w:rsidP="00E66FDD">
      <w:pPr>
        <w:widowControl w:val="0"/>
        <w:autoSpaceDE w:val="0"/>
        <w:autoSpaceDN w:val="0"/>
        <w:contextualSpacing/>
        <w:jc w:val="both"/>
        <w:rPr>
          <w:rFonts w:ascii="Verdana" w:eastAsia="Arial" w:hAnsi="Verdana" w:cs="Arial"/>
          <w:iCs/>
        </w:rPr>
      </w:pPr>
      <w:r w:rsidRPr="00836680">
        <w:rPr>
          <w:rFonts w:ascii="Verdana" w:eastAsia="Arial" w:hAnsi="Verdana" w:cs="Arial"/>
          <w:iCs/>
        </w:rPr>
        <w:t>Se identificará el sitio de colocado de la plaqueta conmemorativa en los planos arquitectónicos.</w:t>
      </w:r>
    </w:p>
    <w:p w:rsidR="00E66FDD" w:rsidRPr="00836680" w:rsidRDefault="00E66FDD" w:rsidP="00E66FDD">
      <w:pPr>
        <w:widowControl w:val="0"/>
        <w:autoSpaceDE w:val="0"/>
        <w:autoSpaceDN w:val="0"/>
        <w:contextualSpacing/>
        <w:jc w:val="both"/>
        <w:rPr>
          <w:rFonts w:ascii="Verdana" w:eastAsia="Arial" w:hAnsi="Verdana" w:cs="Arial"/>
          <w:iCs/>
        </w:rPr>
      </w:pPr>
    </w:p>
    <w:p w:rsidR="00E66FDD" w:rsidRPr="00836680" w:rsidRDefault="00E66FDD" w:rsidP="00E66FDD">
      <w:pPr>
        <w:widowControl w:val="0"/>
        <w:autoSpaceDE w:val="0"/>
        <w:autoSpaceDN w:val="0"/>
        <w:contextualSpacing/>
        <w:jc w:val="both"/>
        <w:rPr>
          <w:rFonts w:ascii="Verdana" w:eastAsia="Arial" w:hAnsi="Verdana" w:cs="Arial"/>
          <w:iCs/>
        </w:rPr>
      </w:pPr>
      <w:r w:rsidRPr="00836680">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E66FDD" w:rsidRPr="00836680" w:rsidRDefault="00E66FDD" w:rsidP="00E66FDD">
      <w:pPr>
        <w:widowControl w:val="0"/>
        <w:autoSpaceDE w:val="0"/>
        <w:autoSpaceDN w:val="0"/>
        <w:contextualSpacing/>
        <w:jc w:val="both"/>
        <w:rPr>
          <w:rFonts w:ascii="Verdana" w:eastAsia="Arial" w:hAnsi="Verdana" w:cs="Arial"/>
          <w:iCs/>
        </w:rPr>
      </w:pPr>
    </w:p>
    <w:p w:rsidR="00E66FDD" w:rsidRPr="00836680" w:rsidRDefault="00E66FDD" w:rsidP="00E66FDD">
      <w:pPr>
        <w:widowControl w:val="0"/>
        <w:autoSpaceDE w:val="0"/>
        <w:autoSpaceDN w:val="0"/>
        <w:contextualSpacing/>
        <w:jc w:val="both"/>
        <w:rPr>
          <w:rFonts w:ascii="Verdana" w:eastAsia="Arial" w:hAnsi="Verdana" w:cs="Arial"/>
          <w:iCs/>
        </w:rPr>
      </w:pPr>
      <w:r w:rsidRPr="00836680">
        <w:rPr>
          <w:rFonts w:ascii="Verdana" w:eastAsia="Arial" w:hAnsi="Verdana" w:cs="Arial"/>
          <w:iCs/>
        </w:rPr>
        <w:t>Una vez colocada la plaqueta, se procederá a la limpieza del mismo y su correspondiente protegido para la inauguración.</w:t>
      </w:r>
    </w:p>
    <w:p w:rsidR="00E66FDD" w:rsidRPr="00836680" w:rsidRDefault="00E66FDD" w:rsidP="00E66FDD">
      <w:pPr>
        <w:widowControl w:val="0"/>
        <w:autoSpaceDE w:val="0"/>
        <w:autoSpaceDN w:val="0"/>
        <w:contextualSpacing/>
        <w:jc w:val="center"/>
        <w:rPr>
          <w:rFonts w:ascii="Verdana" w:eastAsia="Arial" w:hAnsi="Verdana" w:cs="Tahoma"/>
          <w:bCs/>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 xml:space="preserve">MEDICIÓN. - </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rPr>
      </w:pPr>
      <w:r w:rsidRPr="00836680">
        <w:rPr>
          <w:rFonts w:ascii="Verdana" w:eastAsia="Arial" w:hAnsi="Verdana" w:cs="Arial"/>
        </w:rPr>
        <w:t>La provisión y colocado de placa</w:t>
      </w:r>
      <w:r w:rsidRPr="00836680">
        <w:rPr>
          <w:rFonts w:ascii="Verdana" w:eastAsia="Arial" w:hAnsi="Verdana" w:cs="Arial"/>
          <w:iCs/>
        </w:rPr>
        <w:t xml:space="preserve"> de entrega de obra se medirá en forma </w:t>
      </w:r>
      <w:r w:rsidRPr="00836680">
        <w:rPr>
          <w:rFonts w:ascii="Verdana" w:eastAsia="Arial" w:hAnsi="Verdana" w:cs="Arial"/>
          <w:b/>
          <w:iCs/>
        </w:rPr>
        <w:t>global,</w:t>
      </w:r>
      <w:r w:rsidRPr="00836680">
        <w:rPr>
          <w:rFonts w:ascii="Verdana" w:eastAsia="Arial" w:hAnsi="Verdana" w:cs="Arial"/>
          <w:iCs/>
        </w:rPr>
        <w:t xml:space="preserve"> </w:t>
      </w:r>
      <w:r w:rsidRPr="00836680">
        <w:rPr>
          <w:rFonts w:ascii="Verdana" w:eastAsia="Arial" w:hAnsi="Verdana" w:cs="Arial"/>
        </w:rPr>
        <w:t>tomando en cuenta la cantidad neta ejecutada y autorizada.</w:t>
      </w:r>
    </w:p>
    <w:p w:rsidR="00E66FDD" w:rsidRPr="00836680" w:rsidRDefault="00E66FDD" w:rsidP="00E66FDD">
      <w:pPr>
        <w:widowControl w:val="0"/>
        <w:autoSpaceDE w:val="0"/>
        <w:autoSpaceDN w:val="0"/>
        <w:contextualSpacing/>
        <w:jc w:val="both"/>
        <w:rPr>
          <w:rFonts w:ascii="Verdana" w:eastAsia="Arial" w:hAnsi="Verdana" w:cs="Arial"/>
          <w:b/>
          <w:iCs/>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r w:rsidRPr="0083668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p>
    <w:p w:rsidR="00E66FDD" w:rsidRPr="00836680" w:rsidRDefault="00E66FDD" w:rsidP="00E66FDD">
      <w:pPr>
        <w:widowControl w:val="0"/>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 xml:space="preserve">El aporte propio se encuentra especificado en el </w:t>
      </w:r>
      <w:r w:rsidRPr="00836680">
        <w:rPr>
          <w:rFonts w:ascii="Verdana" w:eastAsia="Arial" w:hAnsi="Verdana" w:cs="Arial"/>
        </w:rPr>
        <w:t>análisis de precios unitarios</w:t>
      </w:r>
      <w:r w:rsidRPr="00836680">
        <w:rPr>
          <w:rFonts w:ascii="Verdana" w:eastAsia="Arial" w:hAnsi="Verdana" w:cs="Tahoma"/>
        </w:rPr>
        <w:t xml:space="preserve">, </w:t>
      </w:r>
      <w:r w:rsidRPr="00836680">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color w:val="000000"/>
        </w:rPr>
      </w:pPr>
      <w:r w:rsidRPr="00836680">
        <w:rPr>
          <w:rFonts w:ascii="Verdana" w:eastAsia="Arial" w:hAnsi="Verdana" w:cs="Tahoma"/>
          <w:color w:val="000000"/>
        </w:rPr>
        <w:t>Este aporte estará sujeto al cronograma de ejecución de obra del Contratista.</w:t>
      </w:r>
    </w:p>
    <w:p w:rsidR="00E66FDD" w:rsidRPr="00836680" w:rsidRDefault="00E66FDD" w:rsidP="00E66FDD">
      <w:pPr>
        <w:widowControl w:val="0"/>
        <w:tabs>
          <w:tab w:val="left" w:pos="560"/>
        </w:tabs>
        <w:autoSpaceDE w:val="0"/>
        <w:autoSpaceDN w:val="0"/>
        <w:contextualSpacing/>
        <w:jc w:val="both"/>
        <w:rPr>
          <w:rFonts w:ascii="Verdana" w:eastAsia="Calibri" w:hAnsi="Verdana" w:cs="Arial"/>
          <w:color w:val="FF0000"/>
        </w:rPr>
      </w:pPr>
    </w:p>
    <w:p w:rsidR="00E66FDD" w:rsidRPr="00836680" w:rsidRDefault="00E66FDD" w:rsidP="00E66FDD">
      <w:pPr>
        <w:widowControl w:val="0"/>
        <w:autoSpaceDE w:val="0"/>
        <w:autoSpaceDN w:val="0"/>
        <w:contextualSpacing/>
        <w:rPr>
          <w:rFonts w:ascii="Verdana" w:eastAsia="Arial" w:hAnsi="Verdana" w:cs="Tahoma"/>
        </w:rPr>
      </w:pPr>
      <w:r w:rsidRPr="00836680">
        <w:rPr>
          <w:rFonts w:ascii="Verdana" w:eastAsia="Arial" w:hAnsi="Verdana" w:cs="Arial"/>
          <w:iCs/>
          <w:noProof/>
          <w:lang w:val="es-BO" w:eastAsia="es-BO"/>
        </w:rPr>
        <w:lastRenderedPageBreak/>
        <w:drawing>
          <wp:anchor distT="0" distB="0" distL="114300" distR="114300" simplePos="0" relativeHeight="251668480" behindDoc="0" locked="0" layoutInCell="1" allowOverlap="1" wp14:anchorId="7A14830B" wp14:editId="7FF42A76">
            <wp:simplePos x="0" y="0"/>
            <wp:positionH relativeFrom="margin">
              <wp:posOffset>1022985</wp:posOffset>
            </wp:positionH>
            <wp:positionV relativeFrom="paragraph">
              <wp:posOffset>12065</wp:posOffset>
            </wp:positionV>
            <wp:extent cx="3657600" cy="437959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FDD" w:rsidRPr="00836680" w:rsidRDefault="00E66FDD" w:rsidP="00E66FDD">
      <w:pPr>
        <w:widowControl w:val="0"/>
        <w:autoSpaceDE w:val="0"/>
        <w:autoSpaceDN w:val="0"/>
        <w:contextualSpacing/>
        <w:jc w:val="both"/>
        <w:rPr>
          <w:rFonts w:ascii="Verdana" w:eastAsia="Arial" w:hAnsi="Verdana" w:cs="Tahoma"/>
          <w:color w:val="000000"/>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autoSpaceDE w:val="0"/>
        <w:autoSpaceDN w:val="0"/>
        <w:contextualSpacing/>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46</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iCs/>
              </w:rPr>
              <w:t>VN-OC-VAL-3</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PZA</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bCs/>
                <w:iCs/>
              </w:rPr>
              <w:t>VALLA DE GESTION (CUANDO LA OBRA ESTA ENTREGADA)</w:t>
            </w:r>
          </w:p>
        </w:tc>
      </w:tr>
    </w:tbl>
    <w:p w:rsidR="00E66FDD" w:rsidRPr="00836680" w:rsidRDefault="00E66FDD" w:rsidP="00E66FDD">
      <w:pPr>
        <w:widowControl w:val="0"/>
        <w:autoSpaceDE w:val="0"/>
        <w:autoSpaceDN w:val="0"/>
        <w:contextualSpacing/>
        <w:rPr>
          <w:rFonts w:ascii="Verdana" w:eastAsia="Arial" w:hAnsi="Verdana" w:cs="Arial"/>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DESCRIPCIÓN.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rPr>
        <w:t xml:space="preserve"> </w:t>
      </w:r>
      <w:r w:rsidRPr="00836680">
        <w:rPr>
          <w:rFonts w:ascii="Verdana" w:eastAsia="Arial" w:hAnsi="Verdana" w:cs="Tahoma"/>
          <w:b/>
        </w:rPr>
        <w:t>MATERIALES, HERRAMIENTAS Y EQUIPO.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El diseño de Banner deberá cumplir con los requisitos establecidos en los planos de detalles de diseño del letrero que será proporcionado.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Contratista realizará los trabajos descritos empleando las herramientas y/o equipo conveniente, debiendo estos contar con la aprobación previa del Supervisor de Obra.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66FDD" w:rsidRPr="00836680" w:rsidTr="00355184">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contextualSpacing/>
              <w:jc w:val="center"/>
              <w:rPr>
                <w:rFonts w:ascii="Verdana" w:hAnsi="Verdana"/>
                <w:b/>
                <w:bCs/>
                <w:color w:val="FFFFFF"/>
                <w:lang w:eastAsia="es-ES"/>
              </w:rPr>
            </w:pPr>
            <w:r w:rsidRPr="0083668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contextualSpacing/>
              <w:jc w:val="center"/>
              <w:rPr>
                <w:rFonts w:ascii="Verdana" w:hAnsi="Verdana"/>
                <w:b/>
                <w:bCs/>
                <w:color w:val="FFFFFF"/>
                <w:lang w:eastAsia="es-ES"/>
              </w:rPr>
            </w:pPr>
            <w:r w:rsidRPr="00836680">
              <w:rPr>
                <w:rFonts w:ascii="Verdana" w:hAnsi="Verdana"/>
                <w:b/>
                <w:color w:val="FFFFFF"/>
                <w:lang w:eastAsia="es-ES"/>
              </w:rPr>
              <w:t>UNIDAD</w:t>
            </w:r>
          </w:p>
        </w:tc>
      </w:tr>
      <w:tr w:rsidR="00E66FDD" w:rsidRPr="00836680" w:rsidTr="0035518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lastRenderedPageBreak/>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M2</w:t>
            </w:r>
          </w:p>
        </w:tc>
      </w:tr>
    </w:tbl>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FORMA DE EJECUCIÓN.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 xml:space="preserve">La forma de ejecución se ceñirá estrictamente a los planos de detalle y a las instrucciones del Inspector o Supervisor de Obra. El letrero será de </w:t>
      </w:r>
      <w:proofErr w:type="spellStart"/>
      <w:r w:rsidRPr="00836680">
        <w:rPr>
          <w:rFonts w:ascii="Verdana" w:eastAsia="Arial" w:hAnsi="Verdana" w:cs="Tahoma"/>
        </w:rPr>
        <w:t>de</w:t>
      </w:r>
      <w:proofErr w:type="spellEnd"/>
      <w:r w:rsidRPr="00836680">
        <w:rPr>
          <w:rFonts w:ascii="Verdana" w:eastAsia="Arial" w:hAnsi="Verdana" w:cs="Tahoma"/>
        </w:rPr>
        <w:t xml:space="preserv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MEDICIÓN.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La provisión e instalación de letrero de obra será medida en forma de pieza, en las dimensiones de 3 x 2 metros.</w:t>
      </w:r>
    </w:p>
    <w:p w:rsidR="00E66FDD" w:rsidRPr="00836680" w:rsidRDefault="00E66FDD" w:rsidP="00E66FDD">
      <w:pPr>
        <w:widowControl w:val="0"/>
        <w:tabs>
          <w:tab w:val="left" w:pos="8711"/>
        </w:tabs>
        <w:autoSpaceDE w:val="0"/>
        <w:autoSpaceDN w:val="0"/>
        <w:contextualSpacing/>
        <w:jc w:val="both"/>
        <w:rPr>
          <w:rFonts w:ascii="Verdana" w:eastAsia="Arial" w:hAnsi="Verdana" w:cs="Tahoma"/>
          <w:b/>
        </w:rPr>
      </w:pPr>
      <w:r w:rsidRPr="00836680">
        <w:rPr>
          <w:rFonts w:ascii="Verdana" w:eastAsia="Arial" w:hAnsi="Verdana" w:cs="Tahoma"/>
          <w:b/>
        </w:rPr>
        <w:t xml:space="preserve">FORMA DE PAGO. -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r w:rsidRPr="00836680">
        <w:rPr>
          <w:rFonts w:ascii="Verdana" w:eastAsia="Arial" w:hAnsi="Verdana" w:cs="Tahoma"/>
          <w:b/>
        </w:rPr>
        <w:t>APORTE PROPIO. -</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No corresponde</w:t>
      </w:r>
    </w:p>
    <w:p w:rsidR="00E66FDD" w:rsidRPr="00836680" w:rsidRDefault="00E66FDD" w:rsidP="00E66FDD">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E66FDD" w:rsidRPr="00836680" w:rsidTr="00355184">
        <w:tc>
          <w:tcPr>
            <w:tcW w:w="584"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N°</w:t>
            </w:r>
          </w:p>
        </w:tc>
        <w:tc>
          <w:tcPr>
            <w:tcW w:w="238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CODIGO</w:t>
            </w:r>
          </w:p>
        </w:tc>
        <w:tc>
          <w:tcPr>
            <w:tcW w:w="1145"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UNIDAD</w:t>
            </w:r>
          </w:p>
        </w:tc>
        <w:tc>
          <w:tcPr>
            <w:tcW w:w="5520" w:type="dxa"/>
            <w:shd w:val="clear" w:color="auto" w:fill="1F3864"/>
          </w:tcPr>
          <w:p w:rsidR="00E66FDD" w:rsidRPr="00836680" w:rsidRDefault="00E66FDD" w:rsidP="00355184">
            <w:pPr>
              <w:contextualSpacing/>
              <w:jc w:val="center"/>
              <w:rPr>
                <w:rFonts w:ascii="Verdana" w:hAnsi="Verdana"/>
                <w:b/>
              </w:rPr>
            </w:pPr>
            <w:r w:rsidRPr="00836680">
              <w:rPr>
                <w:rFonts w:ascii="Verdana" w:hAnsi="Verdana"/>
                <w:b/>
              </w:rPr>
              <w:t>ITEM</w:t>
            </w:r>
          </w:p>
        </w:tc>
      </w:tr>
      <w:tr w:rsidR="00E66FDD" w:rsidRPr="00836680" w:rsidTr="00355184">
        <w:trPr>
          <w:trHeight w:val="370"/>
        </w:trPr>
        <w:tc>
          <w:tcPr>
            <w:tcW w:w="584" w:type="dxa"/>
            <w:shd w:val="clear" w:color="auto" w:fill="BDD6EE"/>
          </w:tcPr>
          <w:p w:rsidR="00E66FDD" w:rsidRPr="00836680" w:rsidRDefault="00E66FDD" w:rsidP="00355184">
            <w:pPr>
              <w:contextualSpacing/>
              <w:jc w:val="center"/>
              <w:rPr>
                <w:rFonts w:ascii="Verdana" w:hAnsi="Verdana"/>
                <w:b/>
              </w:rPr>
            </w:pPr>
            <w:r w:rsidRPr="00836680">
              <w:rPr>
                <w:rFonts w:ascii="Verdana" w:hAnsi="Verdana"/>
                <w:b/>
              </w:rPr>
              <w:t>47</w:t>
            </w:r>
          </w:p>
        </w:tc>
        <w:tc>
          <w:tcPr>
            <w:tcW w:w="238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iCs/>
              </w:rPr>
              <w:t>VN - OC – VAL - 2</w:t>
            </w:r>
          </w:p>
        </w:tc>
        <w:tc>
          <w:tcPr>
            <w:tcW w:w="1145"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b/>
              </w:rPr>
              <w:t>PZA</w:t>
            </w:r>
          </w:p>
        </w:tc>
        <w:tc>
          <w:tcPr>
            <w:tcW w:w="5520" w:type="dxa"/>
            <w:shd w:val="clear" w:color="auto" w:fill="BDD6EE"/>
            <w:vAlign w:val="center"/>
          </w:tcPr>
          <w:p w:rsidR="00E66FDD" w:rsidRPr="00836680" w:rsidRDefault="00E66FDD" w:rsidP="00355184">
            <w:pPr>
              <w:contextualSpacing/>
              <w:jc w:val="center"/>
              <w:rPr>
                <w:rFonts w:ascii="Verdana" w:hAnsi="Verdana"/>
                <w:b/>
              </w:rPr>
            </w:pPr>
            <w:r w:rsidRPr="00836680">
              <w:rPr>
                <w:rFonts w:ascii="Verdana" w:hAnsi="Verdana" w:cs="Tahoma"/>
                <w:b/>
                <w:bCs/>
                <w:iCs/>
              </w:rPr>
              <w:t>VALLA DE GESTIÓN (BANNER)</w:t>
            </w:r>
          </w:p>
        </w:tc>
      </w:tr>
    </w:tbl>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DESCRIPCIÓN.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E66FDD" w:rsidRPr="00836680" w:rsidRDefault="00E66FDD" w:rsidP="00E66FDD">
      <w:pPr>
        <w:widowControl w:val="0"/>
        <w:autoSpaceDE w:val="0"/>
        <w:autoSpaceDN w:val="0"/>
        <w:contextualSpacing/>
        <w:jc w:val="both"/>
        <w:rPr>
          <w:rFonts w:ascii="Verdana" w:eastAsia="Arial" w:hAnsi="Verdana" w:cs="Arial"/>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MATERIALES, HERRAMIENTAS Y EQUIPO.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tabs>
          <w:tab w:val="left" w:pos="8711"/>
        </w:tabs>
        <w:contextualSpacing/>
        <w:jc w:val="both"/>
        <w:rPr>
          <w:rFonts w:ascii="Verdana" w:hAnsi="Verdana" w:cs="Tahoma"/>
          <w:lang w:eastAsia="es-ES"/>
        </w:rPr>
      </w:pPr>
      <w:r w:rsidRPr="00836680">
        <w:rPr>
          <w:rFonts w:ascii="Verdana" w:hAnsi="Verdana" w:cs="Tahoma"/>
          <w:lang w:eastAsia="es-ES"/>
        </w:rPr>
        <w:t>Los materiales a emplearse deberán ser suministrados, de acuerdo al siguiente detalle:</w:t>
      </w:r>
    </w:p>
    <w:p w:rsidR="00E66FDD" w:rsidRPr="00836680" w:rsidRDefault="00E66FDD" w:rsidP="00E66FDD">
      <w:pPr>
        <w:tabs>
          <w:tab w:val="left" w:pos="8711"/>
        </w:tabs>
        <w:contextualSpacing/>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66FDD" w:rsidRPr="00836680" w:rsidTr="00355184">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contextualSpacing/>
              <w:jc w:val="center"/>
              <w:rPr>
                <w:rFonts w:ascii="Verdana" w:hAnsi="Verdana"/>
                <w:b/>
                <w:bCs/>
                <w:color w:val="FFFFFF"/>
                <w:lang w:eastAsia="es-ES"/>
              </w:rPr>
            </w:pPr>
            <w:r w:rsidRPr="0083668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66FDD" w:rsidRPr="00836680" w:rsidRDefault="00E66FDD" w:rsidP="00355184">
            <w:pPr>
              <w:contextualSpacing/>
              <w:jc w:val="center"/>
              <w:rPr>
                <w:rFonts w:ascii="Verdana" w:hAnsi="Verdana"/>
                <w:b/>
                <w:bCs/>
                <w:color w:val="FFFFFF"/>
                <w:lang w:eastAsia="es-ES"/>
              </w:rPr>
            </w:pPr>
            <w:r w:rsidRPr="00836680">
              <w:rPr>
                <w:rFonts w:ascii="Verdana" w:hAnsi="Verdana"/>
                <w:b/>
                <w:color w:val="FFFFFF"/>
                <w:lang w:eastAsia="es-ES"/>
              </w:rPr>
              <w:t>UNIDAD</w:t>
            </w:r>
          </w:p>
        </w:tc>
      </w:tr>
      <w:tr w:rsidR="00E66FDD" w:rsidRPr="00836680" w:rsidTr="0035518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66FDD" w:rsidRPr="00836680" w:rsidRDefault="00E66FDD" w:rsidP="00355184">
            <w:pPr>
              <w:widowControl w:val="0"/>
              <w:autoSpaceDE w:val="0"/>
              <w:autoSpaceDN w:val="0"/>
              <w:contextualSpacing/>
              <w:jc w:val="both"/>
              <w:rPr>
                <w:rFonts w:ascii="Verdana" w:eastAsia="Arial" w:hAnsi="Verdana" w:cs="Tahoma"/>
              </w:rPr>
            </w:pPr>
            <w:r w:rsidRPr="00836680">
              <w:rPr>
                <w:rFonts w:ascii="Verdana" w:eastAsia="Arial" w:hAnsi="Verdana" w:cs="Tahoma"/>
              </w:rPr>
              <w:t>M2</w:t>
            </w:r>
          </w:p>
        </w:tc>
      </w:tr>
    </w:tbl>
    <w:p w:rsidR="00E66FDD" w:rsidRPr="00836680" w:rsidRDefault="00E66FDD" w:rsidP="00E66FDD">
      <w:pPr>
        <w:widowControl w:val="0"/>
        <w:autoSpaceDE w:val="0"/>
        <w:autoSpaceDN w:val="0"/>
        <w:contextualSpacing/>
        <w:jc w:val="both"/>
        <w:rPr>
          <w:rFonts w:ascii="Verdana" w:eastAsia="Arial" w:hAnsi="Verdana" w:cs="Tahoma"/>
        </w:rPr>
      </w:pPr>
    </w:p>
    <w:p w:rsidR="00E66FDD" w:rsidRPr="00836680" w:rsidRDefault="00E66FDD" w:rsidP="00E66FDD">
      <w:pPr>
        <w:widowControl w:val="0"/>
        <w:autoSpaceDE w:val="0"/>
        <w:autoSpaceDN w:val="0"/>
        <w:contextualSpacing/>
        <w:jc w:val="both"/>
        <w:rPr>
          <w:rFonts w:ascii="Verdana" w:eastAsia="Arial" w:hAnsi="Verdana" w:cs="Tahoma"/>
        </w:rPr>
      </w:pPr>
      <w:r w:rsidRPr="00836680">
        <w:rPr>
          <w:rFonts w:ascii="Verdana" w:eastAsia="Arial" w:hAnsi="Verdana" w:cs="Tahoma"/>
        </w:rPr>
        <w:t>Los materiales serán de calidad que aseguren la durabilidad y correcto funcionamiento de las instalaciones; previo a su empleo en obra deberá ser aprobado por el Supervisor de Obra.</w:t>
      </w:r>
      <w:r w:rsidRPr="00836680">
        <w:rPr>
          <w:rFonts w:ascii="Verdana" w:eastAsia="Arial" w:hAnsi="Verdana" w:cs="Arial"/>
          <w:bCs/>
          <w:lang w:val="es-ES_tradnl"/>
        </w:rPr>
        <w:t xml:space="preserve"> </w:t>
      </w:r>
    </w:p>
    <w:p w:rsidR="00E66FDD" w:rsidRPr="00836680" w:rsidRDefault="00E66FDD" w:rsidP="00E66FDD">
      <w:pPr>
        <w:widowControl w:val="0"/>
        <w:autoSpaceDE w:val="0"/>
        <w:autoSpaceDN w:val="0"/>
        <w:contextualSpacing/>
        <w:jc w:val="both"/>
        <w:rPr>
          <w:rFonts w:ascii="Verdana" w:eastAsia="Arial" w:hAnsi="Verdana" w:cs="Arial"/>
          <w:bCs/>
          <w:lang w:val="es-ES_tradnl"/>
        </w:rPr>
      </w:pPr>
    </w:p>
    <w:p w:rsidR="00E66FDD" w:rsidRPr="00836680" w:rsidRDefault="00E66FDD" w:rsidP="00E66FDD">
      <w:pPr>
        <w:widowControl w:val="0"/>
        <w:autoSpaceDE w:val="0"/>
        <w:autoSpaceDN w:val="0"/>
        <w:contextualSpacing/>
        <w:jc w:val="both"/>
        <w:rPr>
          <w:rFonts w:ascii="Verdana" w:eastAsia="Arial" w:hAnsi="Verdana" w:cs="Arial"/>
          <w:b/>
          <w:bCs/>
          <w:lang w:val="es-ES_tradnl"/>
        </w:rPr>
      </w:pPr>
      <w:r w:rsidRPr="00836680">
        <w:rPr>
          <w:rFonts w:ascii="Verdana" w:eastAsia="Arial" w:hAnsi="Verdana" w:cs="Arial"/>
          <w:b/>
          <w:bCs/>
          <w:lang w:val="es-ES_tradnl"/>
        </w:rPr>
        <w:t>Banner</w:t>
      </w:r>
    </w:p>
    <w:p w:rsidR="00E66FDD" w:rsidRPr="00836680" w:rsidRDefault="00E66FDD" w:rsidP="00E66FDD">
      <w:pPr>
        <w:widowControl w:val="0"/>
        <w:autoSpaceDE w:val="0"/>
        <w:autoSpaceDN w:val="0"/>
        <w:contextualSpacing/>
        <w:jc w:val="both"/>
        <w:rPr>
          <w:rFonts w:ascii="Verdana" w:eastAsia="Arial" w:hAnsi="Verdana" w:cs="Arial"/>
          <w:bCs/>
        </w:rPr>
      </w:pPr>
      <w:r w:rsidRPr="00836680">
        <w:rPr>
          <w:rFonts w:ascii="Verdana" w:eastAsia="Arial" w:hAnsi="Verdana" w:cs="Arial"/>
          <w:bCs/>
        </w:rPr>
        <w:lastRenderedPageBreak/>
        <w:t xml:space="preserve">El Banner es un elemento que sirve para identificar el proyecto como elemento informativo ante la población en general, este será una </w:t>
      </w:r>
      <w:proofErr w:type="spellStart"/>
      <w:r w:rsidRPr="00836680">
        <w:rPr>
          <w:rFonts w:ascii="Verdana" w:eastAsia="Arial" w:hAnsi="Verdana" w:cs="Arial"/>
          <w:bCs/>
        </w:rPr>
        <w:t>Gigantografía</w:t>
      </w:r>
      <w:proofErr w:type="spellEnd"/>
      <w:r w:rsidRPr="00836680">
        <w:rPr>
          <w:rFonts w:ascii="Verdana" w:eastAsia="Arial" w:hAnsi="Verdana" w:cs="Arial"/>
          <w:bCs/>
        </w:rPr>
        <w:t xml:space="preserve"> la cual estará compuesta por una película de PVC (</w:t>
      </w:r>
      <w:proofErr w:type="spellStart"/>
      <w:r w:rsidRPr="00836680">
        <w:rPr>
          <w:rFonts w:ascii="Verdana" w:eastAsia="Arial" w:hAnsi="Verdana" w:cs="Arial"/>
          <w:bCs/>
        </w:rPr>
        <w:t>Policloruro</w:t>
      </w:r>
      <w:proofErr w:type="spellEnd"/>
      <w:r w:rsidRPr="00836680">
        <w:rPr>
          <w:rFonts w:ascii="Verdana" w:eastAsia="Arial" w:hAnsi="Verdana" w:cs="Arial"/>
          <w:bCs/>
        </w:rPr>
        <w:t xml:space="preserve"> de vinilo) de alta calidad o similar que se caracterizará por ser altamente resistente, sobre ésta se realizará las impresiones digitales con tintas solventadas, </w:t>
      </w:r>
      <w:proofErr w:type="spellStart"/>
      <w:r w:rsidRPr="00836680">
        <w:rPr>
          <w:rFonts w:ascii="Verdana" w:eastAsia="Arial" w:hAnsi="Verdana" w:cs="Arial"/>
          <w:bCs/>
        </w:rPr>
        <w:t>ecosolventadas</w:t>
      </w:r>
      <w:proofErr w:type="spellEnd"/>
      <w:r w:rsidRPr="00836680">
        <w:rPr>
          <w:rFonts w:ascii="Verdana" w:eastAsia="Arial" w:hAnsi="Verdana" w:cs="Arial"/>
          <w:bCs/>
        </w:rPr>
        <w:t xml:space="preserve">, UV, Látex, </w:t>
      </w:r>
      <w:proofErr w:type="spellStart"/>
      <w:r w:rsidRPr="00836680">
        <w:rPr>
          <w:rFonts w:ascii="Verdana" w:eastAsia="Arial" w:hAnsi="Verdana" w:cs="Arial"/>
          <w:bCs/>
        </w:rPr>
        <w:t>serigráficas</w:t>
      </w:r>
      <w:proofErr w:type="spellEnd"/>
      <w:r w:rsidRPr="00836680">
        <w:rPr>
          <w:rFonts w:ascii="Verdana" w:eastAsia="Arial" w:hAnsi="Verdana" w:cs="Arial"/>
          <w:bCs/>
        </w:rPr>
        <w:t xml:space="preserve"> entre otras</w:t>
      </w:r>
    </w:p>
    <w:p w:rsidR="00E66FDD" w:rsidRPr="00836680" w:rsidRDefault="00E66FDD" w:rsidP="00E66FDD">
      <w:pPr>
        <w:widowControl w:val="0"/>
        <w:autoSpaceDE w:val="0"/>
        <w:autoSpaceDN w:val="0"/>
        <w:contextualSpacing/>
        <w:jc w:val="both"/>
        <w:rPr>
          <w:rFonts w:ascii="Verdana" w:eastAsia="Arial" w:hAnsi="Verdana" w:cs="Arial"/>
          <w:bCs/>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FORMA DE EJECUCIÓN. -</w:t>
      </w:r>
    </w:p>
    <w:p w:rsidR="00E66FDD" w:rsidRPr="00836680" w:rsidRDefault="00E66FDD" w:rsidP="00E66FDD">
      <w:pPr>
        <w:widowControl w:val="0"/>
        <w:autoSpaceDE w:val="0"/>
        <w:autoSpaceDN w:val="0"/>
        <w:contextualSpacing/>
        <w:jc w:val="both"/>
        <w:rPr>
          <w:rFonts w:ascii="Verdana" w:eastAsia="Arial" w:hAnsi="Verdana" w:cs="Arial"/>
          <w:bCs/>
          <w:iCs/>
        </w:rPr>
      </w:pPr>
    </w:p>
    <w:p w:rsidR="00E66FDD" w:rsidRPr="00836680" w:rsidRDefault="00E66FDD" w:rsidP="00E66FDD">
      <w:pPr>
        <w:widowControl w:val="0"/>
        <w:autoSpaceDE w:val="0"/>
        <w:autoSpaceDN w:val="0"/>
        <w:contextualSpacing/>
        <w:jc w:val="both"/>
        <w:rPr>
          <w:rFonts w:ascii="Verdana" w:eastAsia="Arial" w:hAnsi="Verdana" w:cs="Arial"/>
          <w:bCs/>
          <w:iCs/>
        </w:rPr>
      </w:pPr>
      <w:r w:rsidRPr="00836680">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66FDD" w:rsidRPr="00836680" w:rsidRDefault="00E66FDD" w:rsidP="00E66FDD">
      <w:pPr>
        <w:widowControl w:val="0"/>
        <w:autoSpaceDE w:val="0"/>
        <w:autoSpaceDN w:val="0"/>
        <w:contextualSpacing/>
        <w:jc w:val="both"/>
        <w:rPr>
          <w:rFonts w:ascii="Verdana" w:eastAsia="Arial" w:hAnsi="Verdana" w:cs="Arial"/>
          <w:iCs/>
        </w:rPr>
      </w:pPr>
    </w:p>
    <w:p w:rsidR="00E66FDD" w:rsidRPr="00836680" w:rsidRDefault="00E66FDD" w:rsidP="00E66FDD">
      <w:pPr>
        <w:widowControl w:val="0"/>
        <w:autoSpaceDE w:val="0"/>
        <w:autoSpaceDN w:val="0"/>
        <w:contextualSpacing/>
        <w:jc w:val="both"/>
        <w:rPr>
          <w:rFonts w:ascii="Verdana" w:eastAsia="Arial" w:hAnsi="Verdana" w:cs="Arial"/>
          <w:b/>
        </w:rPr>
      </w:pPr>
      <w:r w:rsidRPr="00836680">
        <w:rPr>
          <w:rFonts w:ascii="Verdana" w:eastAsia="Arial" w:hAnsi="Verdana" w:cs="Arial"/>
          <w:b/>
        </w:rPr>
        <w:t>MEDICIÓN. -</w:t>
      </w:r>
    </w:p>
    <w:p w:rsidR="00E66FDD" w:rsidRPr="00836680" w:rsidRDefault="00E66FDD" w:rsidP="00E66FDD">
      <w:pPr>
        <w:widowControl w:val="0"/>
        <w:tabs>
          <w:tab w:val="left" w:pos="560"/>
        </w:tabs>
        <w:autoSpaceDE w:val="0"/>
        <w:autoSpaceDN w:val="0"/>
        <w:contextualSpacing/>
        <w:jc w:val="both"/>
        <w:rPr>
          <w:rFonts w:ascii="Verdana" w:eastAsia="Arial" w:hAnsi="Verdana" w:cs="Tahoma"/>
          <w:b/>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Cs/>
        </w:rPr>
      </w:pPr>
      <w:r w:rsidRPr="00836680">
        <w:rPr>
          <w:rFonts w:ascii="Verdana" w:eastAsia="Arial" w:hAnsi="Verdana" w:cs="Tahoma"/>
        </w:rPr>
        <w:t xml:space="preserve">La provisión e instalación de letrero de obra será medida en forma de </w:t>
      </w:r>
      <w:r w:rsidRPr="00836680">
        <w:rPr>
          <w:rFonts w:ascii="Verdana" w:eastAsia="Arial" w:hAnsi="Verdana" w:cs="Tahoma"/>
          <w:b/>
        </w:rPr>
        <w:t>pieza</w:t>
      </w:r>
      <w:r w:rsidRPr="00836680">
        <w:rPr>
          <w:rFonts w:ascii="Verdana" w:eastAsia="Arial" w:hAnsi="Verdana" w:cs="Tahoma"/>
          <w:bCs/>
        </w:rPr>
        <w:t>, en las dimensiones de 3 x 2 metros.</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r w:rsidRPr="00836680">
        <w:rPr>
          <w:rFonts w:ascii="Verdana" w:eastAsia="Arial" w:hAnsi="Verdana" w:cs="Arial"/>
          <w:b/>
        </w:rPr>
        <w:t>FORMA DE PAGO. -</w:t>
      </w:r>
    </w:p>
    <w:p w:rsidR="00E66FDD" w:rsidRPr="00836680" w:rsidRDefault="00E66FDD" w:rsidP="00E66FDD">
      <w:pPr>
        <w:widowControl w:val="0"/>
        <w:tabs>
          <w:tab w:val="left" w:pos="560"/>
        </w:tabs>
        <w:autoSpaceDE w:val="0"/>
        <w:autoSpaceDN w:val="0"/>
        <w:contextualSpacing/>
        <w:jc w:val="both"/>
        <w:rPr>
          <w:rFonts w:ascii="Verdana" w:eastAsia="Arial" w:hAnsi="Verdana" w:cs="Arial"/>
          <w:b/>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p>
    <w:p w:rsidR="00E66FDD" w:rsidRPr="00836680" w:rsidRDefault="00E66FDD" w:rsidP="00E66FDD">
      <w:pPr>
        <w:widowControl w:val="0"/>
        <w:tabs>
          <w:tab w:val="left" w:pos="8711"/>
        </w:tabs>
        <w:autoSpaceDE w:val="0"/>
        <w:autoSpaceDN w:val="0"/>
        <w:contextualSpacing/>
        <w:jc w:val="both"/>
        <w:rPr>
          <w:rFonts w:ascii="Verdana" w:eastAsia="Arial" w:hAnsi="Verdana" w:cs="Tahoma"/>
        </w:rPr>
      </w:pPr>
      <w:r w:rsidRPr="0083668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66FDD" w:rsidRPr="00836680" w:rsidRDefault="00E66FDD" w:rsidP="00E66FDD">
      <w:pPr>
        <w:widowControl w:val="0"/>
        <w:tabs>
          <w:tab w:val="left" w:pos="560"/>
        </w:tabs>
        <w:autoSpaceDE w:val="0"/>
        <w:autoSpaceDN w:val="0"/>
        <w:contextualSpacing/>
        <w:jc w:val="both"/>
        <w:rPr>
          <w:rFonts w:ascii="Verdana" w:eastAsia="Arial" w:hAnsi="Verdana" w:cs="Arial"/>
        </w:rPr>
      </w:pPr>
    </w:p>
    <w:p w:rsidR="00E66FDD" w:rsidRPr="00836680" w:rsidRDefault="00E66FDD" w:rsidP="00E66FDD">
      <w:pPr>
        <w:widowControl w:val="0"/>
        <w:tabs>
          <w:tab w:val="left" w:pos="560"/>
        </w:tabs>
        <w:autoSpaceDE w:val="0"/>
        <w:autoSpaceDN w:val="0"/>
        <w:contextualSpacing/>
        <w:jc w:val="both"/>
        <w:rPr>
          <w:rFonts w:ascii="Verdana" w:eastAsia="Arial" w:hAnsi="Verdana" w:cs="Tahoma"/>
          <w:b/>
          <w:color w:val="000000"/>
        </w:rPr>
      </w:pPr>
      <w:r w:rsidRPr="00836680">
        <w:rPr>
          <w:rFonts w:ascii="Verdana" w:eastAsia="Arial" w:hAnsi="Verdana" w:cs="Tahoma"/>
          <w:b/>
          <w:color w:val="000000"/>
        </w:rPr>
        <w:t>APORTE PROPIO. -</w:t>
      </w:r>
    </w:p>
    <w:p w:rsidR="00E66FDD" w:rsidRPr="00836680" w:rsidRDefault="00E66FDD" w:rsidP="00E66FDD">
      <w:pPr>
        <w:widowControl w:val="0"/>
        <w:autoSpaceDE w:val="0"/>
        <w:autoSpaceDN w:val="0"/>
        <w:contextualSpacing/>
        <w:jc w:val="both"/>
        <w:rPr>
          <w:rFonts w:ascii="Verdana" w:eastAsia="Arial" w:hAnsi="Verdana" w:cs="Arial"/>
          <w:b/>
        </w:rPr>
      </w:pPr>
    </w:p>
    <w:p w:rsidR="00E66FDD" w:rsidRPr="00836680" w:rsidRDefault="00E66FDD" w:rsidP="00E66FDD">
      <w:pPr>
        <w:widowControl w:val="0"/>
        <w:autoSpaceDE w:val="0"/>
        <w:autoSpaceDN w:val="0"/>
        <w:contextualSpacing/>
        <w:jc w:val="both"/>
        <w:rPr>
          <w:rFonts w:ascii="Verdana" w:eastAsia="Arial" w:hAnsi="Verdana" w:cs="Arial"/>
          <w:u w:val="single"/>
        </w:rPr>
      </w:pPr>
      <w:r w:rsidRPr="00836680">
        <w:rPr>
          <w:rFonts w:ascii="Verdana" w:eastAsia="Arial" w:hAnsi="Verdana" w:cs="Arial"/>
        </w:rPr>
        <w:t>No corresponde.</w:t>
      </w:r>
    </w:p>
    <w:p w:rsidR="00E66FDD" w:rsidRDefault="00E66FDD" w:rsidP="00E66FDD">
      <w:pPr>
        <w:jc w:val="both"/>
        <w:rPr>
          <w:rFonts w:ascii="Tahoma" w:hAnsi="Tahoma" w:cs="Tahoma"/>
          <w:b/>
          <w:color w:val="000000"/>
          <w:u w:val="single"/>
          <w:lang w:eastAsia="x-none"/>
        </w:rPr>
      </w:pPr>
    </w:p>
    <w:p w:rsidR="00E66FDD" w:rsidRPr="001F542E" w:rsidRDefault="00E66FDD" w:rsidP="00E66FDD">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E66FDD" w:rsidRPr="001F542E" w:rsidRDefault="00E66FDD" w:rsidP="00E66FDD">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w:t>
      </w:r>
      <w:proofErr w:type="spellStart"/>
      <w:r w:rsidRPr="001F542E">
        <w:rPr>
          <w:rFonts w:ascii="Tahoma" w:hAnsi="Tahoma" w:cs="Tahoma"/>
        </w:rPr>
        <w:t>MDPyEP</w:t>
      </w:r>
      <w:proofErr w:type="spellEnd"/>
      <w:r w:rsidRPr="001F542E">
        <w:rPr>
          <w:rFonts w:ascii="Tahoma" w:hAnsi="Tahoma" w:cs="Tahoma"/>
        </w:rPr>
        <w:t>),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E66FDD" w:rsidRPr="001F542E" w:rsidRDefault="00E66FDD" w:rsidP="00E66FDD">
      <w:pPr>
        <w:jc w:val="both"/>
        <w:rPr>
          <w:rFonts w:ascii="Tahoma" w:hAnsi="Tahoma" w:cs="Tahoma"/>
        </w:rPr>
      </w:pPr>
      <w:bookmarkStart w:id="299"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w:t>
      </w:r>
      <w:r w:rsidRPr="001F542E">
        <w:rPr>
          <w:rFonts w:ascii="Tahoma" w:hAnsi="Tahoma" w:cs="Tahoma"/>
        </w:rPr>
        <w:lastRenderedPageBreak/>
        <w:t>tanto el Contratista podrá realizar la compra de Materiales de Construcción, Ropa de trabajo, Material de Escritorio, muebles de oficina y otros productos fabricados en Bolivia.</w:t>
      </w:r>
    </w:p>
    <w:p w:rsidR="00E66FDD" w:rsidRPr="001F542E" w:rsidRDefault="00E66FDD" w:rsidP="003817F9">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0" w:name="_Toc129242907"/>
      <w:bookmarkEnd w:id="299"/>
      <w:r w:rsidRPr="001F542E">
        <w:rPr>
          <w:rFonts w:ascii="Tahoma" w:hAnsi="Tahoma" w:cs="Tahoma"/>
          <w:b/>
          <w:lang w:val="es-BO"/>
        </w:rPr>
        <w:t>DOCUMENTOS AMBIENTALES</w:t>
      </w:r>
      <w:bookmarkEnd w:id="300"/>
    </w:p>
    <w:p w:rsidR="00E66FDD" w:rsidRPr="001F542E" w:rsidRDefault="00E66FDD" w:rsidP="003817F9">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E66FDD" w:rsidRPr="001F542E" w:rsidRDefault="00E66FDD" w:rsidP="003817F9">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1" w:name="_Hlk126083489"/>
      <w:r w:rsidRPr="001F542E">
        <w:rPr>
          <w:rFonts w:ascii="Tahoma" w:hAnsi="Tahoma" w:cs="Tahoma"/>
        </w:rPr>
        <w:t>este debe contemplar un acápite referido a Seguridad y Salud Ocupacional.</w:t>
      </w:r>
      <w:bookmarkEnd w:id="301"/>
    </w:p>
    <w:p w:rsidR="00E66FDD" w:rsidRPr="001F542E" w:rsidRDefault="00E66FDD" w:rsidP="003817F9">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2" w:name="_Hlk126083508"/>
      <w:r w:rsidRPr="001F542E">
        <w:rPr>
          <w:rFonts w:ascii="Tahoma" w:hAnsi="Tahoma" w:cs="Tahoma"/>
        </w:rPr>
        <w:t>, contemplando el acápite de medidas de Seguridad y Salud Ocupacional con todas las medidas implementadas.</w:t>
      </w:r>
      <w:bookmarkEnd w:id="302"/>
    </w:p>
    <w:p w:rsidR="00E66FDD" w:rsidRPr="001F542E" w:rsidRDefault="00E66FDD" w:rsidP="00E66FDD">
      <w:pPr>
        <w:spacing w:line="260" w:lineRule="atLeast"/>
        <w:jc w:val="both"/>
        <w:rPr>
          <w:rFonts w:ascii="Tahoma" w:hAnsi="Tahoma" w:cs="Tahoma"/>
          <w:highlight w:val="green"/>
        </w:rPr>
      </w:pPr>
    </w:p>
    <w:p w:rsidR="00E66FDD" w:rsidRPr="001F542E" w:rsidRDefault="00E66FDD" w:rsidP="00E66FDD">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E66FDD" w:rsidRPr="001F542E" w:rsidRDefault="00E66FDD" w:rsidP="003817F9">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3" w:name="_Hlk126083526"/>
      <w:r w:rsidRPr="001F542E">
        <w:rPr>
          <w:rFonts w:ascii="Tahoma" w:hAnsi="Tahoma" w:cs="Tahoma"/>
          <w:lang w:val="es-BO"/>
        </w:rPr>
        <w:t>de la ejecución física (recepción provisional).</w:t>
      </w:r>
      <w:bookmarkEnd w:id="303"/>
    </w:p>
    <w:p w:rsidR="00E66FDD" w:rsidRPr="001F542E" w:rsidRDefault="00E66FDD" w:rsidP="003817F9">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4"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5" w:name="_Hlk125999119"/>
      <w:r w:rsidRPr="001F542E">
        <w:rPr>
          <w:rFonts w:ascii="Tahoma" w:hAnsi="Tahoma" w:cs="Tahoma"/>
          <w:lang w:val="es-BO"/>
        </w:rPr>
        <w:t xml:space="preserve">empresa Contratista </w:t>
      </w:r>
      <w:bookmarkEnd w:id="305"/>
      <w:r w:rsidRPr="001F542E">
        <w:rPr>
          <w:rFonts w:ascii="Tahoma" w:hAnsi="Tahoma" w:cs="Tahoma"/>
          <w:lang w:val="es-BO"/>
        </w:rPr>
        <w:t>o de los beneficiarios, etc.</w:t>
      </w:r>
    </w:p>
    <w:p w:rsidR="00E66FDD" w:rsidRPr="001F542E" w:rsidRDefault="00E66FDD" w:rsidP="00E66FDD">
      <w:pPr>
        <w:rPr>
          <w:rFonts w:ascii="Tahoma" w:eastAsia="Calibri" w:hAnsi="Tahoma" w:cs="Tahoma"/>
          <w:b/>
        </w:rPr>
      </w:pPr>
    </w:p>
    <w:bookmarkEnd w:id="304"/>
    <w:p w:rsidR="00E66FDD" w:rsidRPr="001F542E" w:rsidRDefault="00E66FDD" w:rsidP="003817F9">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6" w:name="_Toc129242908"/>
      <w:r w:rsidRPr="001F542E">
        <w:rPr>
          <w:rFonts w:ascii="Tahoma" w:hAnsi="Tahoma" w:cs="Tahoma"/>
          <w:b/>
          <w:lang w:val="es-BO"/>
        </w:rPr>
        <w:t>HITOS VERIFICABLES.</w:t>
      </w:r>
      <w:bookmarkEnd w:id="306"/>
    </w:p>
    <w:p w:rsidR="00E66FDD" w:rsidRPr="001F542E" w:rsidRDefault="00E66FDD" w:rsidP="00E66FDD">
      <w:pPr>
        <w:jc w:val="both"/>
        <w:rPr>
          <w:rFonts w:ascii="Tahoma" w:hAnsi="Tahoma" w:cs="Tahoma"/>
        </w:rPr>
      </w:pPr>
      <w:bookmarkStart w:id="307"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E66FDD" w:rsidRPr="001F542E" w:rsidRDefault="00E66FDD" w:rsidP="00E66FDD">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E66FDD" w:rsidRPr="001F542E" w:rsidTr="00355184">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E66FDD" w:rsidRPr="001F542E" w:rsidRDefault="00E66FDD" w:rsidP="00355184">
            <w:pPr>
              <w:jc w:val="center"/>
              <w:rPr>
                <w:rFonts w:ascii="Verdana" w:hAnsi="Verdana" w:cs="Calibri"/>
                <w:b/>
                <w:bCs/>
                <w:lang w:eastAsia="es-BO"/>
              </w:rPr>
            </w:pPr>
            <w:bookmarkStart w:id="308" w:name="_Hlk126083584"/>
            <w:bookmarkEnd w:id="307"/>
            <w:r w:rsidRPr="001F542E">
              <w:rPr>
                <w:rFonts w:ascii="Verdana" w:hAnsi="Verdana" w:cs="Calibri"/>
                <w:b/>
                <w:bCs/>
              </w:rPr>
              <w:t>HITOS VERIFICABLES</w:t>
            </w:r>
          </w:p>
        </w:tc>
      </w:tr>
      <w:tr w:rsidR="00E66FDD" w:rsidRPr="001F542E" w:rsidTr="00355184">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E66FDD" w:rsidRPr="001F542E" w:rsidRDefault="00E66FDD" w:rsidP="00355184">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E66FDD" w:rsidRPr="001F542E" w:rsidRDefault="00E66FDD" w:rsidP="00355184">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E66FDD" w:rsidRPr="001F542E" w:rsidRDefault="00E66FDD" w:rsidP="00355184">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E66FDD" w:rsidRPr="001F542E" w:rsidRDefault="00E66FDD" w:rsidP="00355184">
            <w:pPr>
              <w:jc w:val="center"/>
              <w:rPr>
                <w:rFonts w:ascii="Verdana" w:hAnsi="Verdana" w:cs="Calibri"/>
                <w:b/>
                <w:bCs/>
                <w:sz w:val="16"/>
                <w:szCs w:val="16"/>
              </w:rPr>
            </w:pPr>
            <w:r w:rsidRPr="001F542E">
              <w:rPr>
                <w:rFonts w:ascii="Verdana" w:hAnsi="Verdana" w:cs="Calibri"/>
                <w:b/>
                <w:bCs/>
                <w:sz w:val="16"/>
                <w:szCs w:val="16"/>
              </w:rPr>
              <w:t>OBSERVACIÓN</w:t>
            </w:r>
          </w:p>
        </w:tc>
      </w:tr>
      <w:tr w:rsidR="00E66FDD" w:rsidRPr="001F542E" w:rsidTr="00355184">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E66FDD" w:rsidRPr="001F542E" w:rsidRDefault="00E66FDD" w:rsidP="00355184">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66FDD" w:rsidRPr="001F542E" w:rsidRDefault="00E66FDD" w:rsidP="00355184">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E66FDD" w:rsidRPr="001F542E" w:rsidRDefault="00E66FDD" w:rsidP="00355184">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E66FDD" w:rsidRPr="001F542E" w:rsidRDefault="00E66FDD" w:rsidP="00355184">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E66FDD" w:rsidRPr="001F542E" w:rsidTr="00355184">
        <w:trPr>
          <w:trHeight w:val="763"/>
        </w:trPr>
        <w:tc>
          <w:tcPr>
            <w:tcW w:w="573" w:type="pct"/>
            <w:vMerge/>
            <w:tcBorders>
              <w:top w:val="nil"/>
              <w:left w:val="single" w:sz="12" w:space="0" w:color="auto"/>
              <w:bottom w:val="single" w:sz="8" w:space="0" w:color="000000"/>
              <w:right w:val="single" w:sz="8" w:space="0" w:color="auto"/>
            </w:tcBorders>
            <w:vAlign w:val="center"/>
            <w:hideMark/>
          </w:tcPr>
          <w:p w:rsidR="00E66FDD" w:rsidRPr="001F542E" w:rsidRDefault="00E66FDD" w:rsidP="00355184">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E66FDD" w:rsidRPr="001F542E" w:rsidRDefault="00E66FDD" w:rsidP="00355184">
            <w:pPr>
              <w:jc w:val="center"/>
              <w:rPr>
                <w:rFonts w:ascii="Verdana" w:hAnsi="Verdana" w:cs="Calibri"/>
                <w:strike/>
                <w:sz w:val="18"/>
                <w:szCs w:val="18"/>
                <w:highlight w:val="red"/>
              </w:rPr>
            </w:pPr>
            <w:r w:rsidRPr="008C5930">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E66FDD" w:rsidRPr="001F542E" w:rsidRDefault="00E66FDD" w:rsidP="00355184">
            <w:pPr>
              <w:jc w:val="center"/>
              <w:rPr>
                <w:rFonts w:ascii="Verdana" w:hAnsi="Verdana" w:cs="Calibri"/>
                <w:color w:val="FF0000"/>
                <w:sz w:val="18"/>
                <w:szCs w:val="18"/>
              </w:rPr>
            </w:pPr>
            <w:r w:rsidRPr="001F542E">
              <w:rPr>
                <w:rFonts w:ascii="Verdana" w:hAnsi="Verdana" w:cs="Calibri"/>
                <w:sz w:val="18"/>
                <w:szCs w:val="18"/>
              </w:rPr>
              <w:t>Hasta Bs.</w:t>
            </w:r>
          </w:p>
          <w:p w:rsidR="00E66FDD" w:rsidRPr="001F542E" w:rsidRDefault="00E66FDD" w:rsidP="00355184">
            <w:pPr>
              <w:jc w:val="center"/>
              <w:rPr>
                <w:rFonts w:ascii="Verdana" w:hAnsi="Verdana" w:cs="Calibri"/>
                <w:color w:val="FF0000"/>
                <w:sz w:val="18"/>
                <w:szCs w:val="18"/>
              </w:rPr>
            </w:pPr>
            <w:r w:rsidRPr="00A6694E">
              <w:rPr>
                <w:rFonts w:ascii="Verdana" w:hAnsi="Verdana" w:cs="Calibri"/>
                <w:color w:val="FF0000"/>
                <w:sz w:val="18"/>
                <w:szCs w:val="18"/>
              </w:rPr>
              <w:t>102.782,85</w:t>
            </w:r>
          </w:p>
        </w:tc>
        <w:tc>
          <w:tcPr>
            <w:tcW w:w="2161" w:type="pct"/>
            <w:tcBorders>
              <w:top w:val="nil"/>
              <w:left w:val="nil"/>
              <w:bottom w:val="single" w:sz="8" w:space="0" w:color="auto"/>
              <w:right w:val="single" w:sz="8" w:space="0" w:color="auto"/>
            </w:tcBorders>
            <w:shd w:val="clear" w:color="000000" w:fill="FFFFFF"/>
            <w:vAlign w:val="center"/>
            <w:hideMark/>
          </w:tcPr>
          <w:p w:rsidR="00E66FDD" w:rsidRPr="001F542E" w:rsidRDefault="00E66FDD" w:rsidP="003551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66FDD" w:rsidRPr="001F542E" w:rsidTr="00355184">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E66FDD" w:rsidRPr="001F542E" w:rsidRDefault="00E66FDD" w:rsidP="00355184">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66FDD" w:rsidRPr="001F542E" w:rsidRDefault="00E66FDD" w:rsidP="00355184">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E66FDD" w:rsidRPr="001F542E" w:rsidRDefault="00E66FDD" w:rsidP="00355184">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E66FDD" w:rsidRPr="001F542E" w:rsidRDefault="00E66FDD" w:rsidP="00355184">
            <w:pPr>
              <w:jc w:val="both"/>
              <w:rPr>
                <w:rFonts w:ascii="Verdana" w:hAnsi="Verdana" w:cs="Calibri"/>
                <w:sz w:val="16"/>
                <w:szCs w:val="16"/>
                <w:u w:val="single"/>
              </w:rPr>
            </w:pPr>
            <w:r w:rsidRPr="001F542E">
              <w:rPr>
                <w:rFonts w:ascii="Verdana" w:hAnsi="Verdana" w:cs="Calibri"/>
                <w:sz w:val="16"/>
                <w:szCs w:val="16"/>
                <w:u w:val="single"/>
              </w:rPr>
              <w:t xml:space="preserve">Verificación del cumplimiento en porcentaje de avance financiero de la Ejecución de Obra respecto al porcentaje de plazo de ejecución </w:t>
            </w:r>
            <w:r w:rsidRPr="001F542E">
              <w:rPr>
                <w:rFonts w:ascii="Verdana" w:hAnsi="Verdana" w:cs="Calibri"/>
                <w:sz w:val="16"/>
                <w:szCs w:val="16"/>
                <w:u w:val="single"/>
              </w:rPr>
              <w:lastRenderedPageBreak/>
              <w:t>y las actividades descritas en el cronograma de obra:</w:t>
            </w:r>
          </w:p>
        </w:tc>
      </w:tr>
      <w:tr w:rsidR="00E66FDD" w:rsidRPr="001F542E" w:rsidTr="00355184">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E66FDD" w:rsidRPr="001F542E" w:rsidRDefault="00E66FDD" w:rsidP="00355184">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E66FDD" w:rsidRPr="001F542E" w:rsidRDefault="00E66FDD" w:rsidP="00355184">
            <w:pPr>
              <w:jc w:val="center"/>
              <w:rPr>
                <w:rFonts w:ascii="Verdana" w:hAnsi="Verdana" w:cs="Calibri"/>
                <w:strike/>
                <w:sz w:val="18"/>
                <w:szCs w:val="18"/>
                <w:highlight w:val="red"/>
              </w:rPr>
            </w:pPr>
            <w:r w:rsidRPr="008C5930">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E66FDD" w:rsidRPr="001F542E" w:rsidRDefault="00E66FDD" w:rsidP="00355184">
            <w:pPr>
              <w:jc w:val="center"/>
              <w:rPr>
                <w:rFonts w:ascii="Verdana" w:hAnsi="Verdana" w:cs="Calibri"/>
                <w:color w:val="FF0000"/>
                <w:sz w:val="18"/>
                <w:szCs w:val="18"/>
              </w:rPr>
            </w:pPr>
            <w:r w:rsidRPr="001F542E">
              <w:rPr>
                <w:rFonts w:ascii="Verdana" w:hAnsi="Verdana" w:cs="Calibri"/>
                <w:sz w:val="18"/>
                <w:szCs w:val="18"/>
              </w:rPr>
              <w:t>Hasta Bs.</w:t>
            </w:r>
          </w:p>
          <w:p w:rsidR="00E66FDD" w:rsidRPr="001F542E" w:rsidRDefault="00E66FDD" w:rsidP="00355184">
            <w:pPr>
              <w:jc w:val="center"/>
              <w:rPr>
                <w:rFonts w:ascii="Verdana" w:hAnsi="Verdana" w:cs="Calibri"/>
                <w:color w:val="FF0000"/>
                <w:sz w:val="18"/>
                <w:szCs w:val="18"/>
              </w:rPr>
            </w:pPr>
            <w:r w:rsidRPr="00A6694E">
              <w:rPr>
                <w:rFonts w:ascii="Verdana" w:hAnsi="Verdana" w:cs="Calibri"/>
                <w:color w:val="FF0000"/>
                <w:sz w:val="18"/>
                <w:szCs w:val="18"/>
              </w:rPr>
              <w:t>513.914,26</w:t>
            </w:r>
          </w:p>
        </w:tc>
        <w:tc>
          <w:tcPr>
            <w:tcW w:w="2161" w:type="pct"/>
            <w:tcBorders>
              <w:top w:val="nil"/>
              <w:left w:val="nil"/>
              <w:bottom w:val="single" w:sz="4" w:space="0" w:color="auto"/>
              <w:right w:val="single" w:sz="8" w:space="0" w:color="auto"/>
            </w:tcBorders>
            <w:shd w:val="clear" w:color="000000" w:fill="FFFFFF"/>
            <w:vAlign w:val="center"/>
            <w:hideMark/>
          </w:tcPr>
          <w:p w:rsidR="00E66FDD" w:rsidRPr="001F542E" w:rsidRDefault="00E66FDD" w:rsidP="003551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66FDD" w:rsidRPr="001F542E" w:rsidTr="00355184">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E66FDD" w:rsidRPr="001F542E" w:rsidRDefault="00E66FDD" w:rsidP="00355184">
            <w:pPr>
              <w:jc w:val="center"/>
              <w:rPr>
                <w:rFonts w:ascii="Verdana" w:hAnsi="Verdana" w:cs="Calibri"/>
              </w:rPr>
            </w:pPr>
            <w:r w:rsidRPr="001F542E">
              <w:rPr>
                <w:rFonts w:ascii="Verdana" w:hAnsi="Verdana" w:cs="Calibri"/>
              </w:rPr>
              <w:t>HITO 3</w:t>
            </w:r>
          </w:p>
          <w:p w:rsidR="00E66FDD" w:rsidRPr="001F542E" w:rsidRDefault="00E66FDD" w:rsidP="00355184">
            <w:pPr>
              <w:rPr>
                <w:rFonts w:ascii="Verdana" w:hAnsi="Verdana" w:cs="Calibri"/>
              </w:rPr>
            </w:pPr>
          </w:p>
          <w:p w:rsidR="00E66FDD" w:rsidRPr="001F542E" w:rsidRDefault="00E66FDD" w:rsidP="00355184">
            <w:pPr>
              <w:rPr>
                <w:rFonts w:ascii="Verdana" w:hAnsi="Verdana" w:cs="Calibri"/>
              </w:rPr>
            </w:pPr>
          </w:p>
          <w:p w:rsidR="00E66FDD" w:rsidRPr="001F542E" w:rsidRDefault="00E66FDD" w:rsidP="00355184">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66FDD" w:rsidRPr="001F542E" w:rsidRDefault="00E66FDD" w:rsidP="00355184">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E66FDD" w:rsidRPr="001F542E" w:rsidRDefault="00E66FDD" w:rsidP="00355184">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E66FDD" w:rsidRPr="001F542E" w:rsidRDefault="00E66FDD" w:rsidP="00355184">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E66FDD" w:rsidRPr="001F542E" w:rsidTr="00355184">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E66FDD" w:rsidRPr="001F542E" w:rsidRDefault="00E66FDD" w:rsidP="00355184">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E66FDD" w:rsidRPr="001F542E" w:rsidRDefault="00E66FDD" w:rsidP="00355184">
            <w:pPr>
              <w:jc w:val="center"/>
              <w:rPr>
                <w:rFonts w:ascii="Verdana" w:hAnsi="Verdana" w:cs="Calibri"/>
                <w:strike/>
                <w:sz w:val="18"/>
                <w:szCs w:val="18"/>
                <w:highlight w:val="red"/>
              </w:rPr>
            </w:pPr>
            <w:r w:rsidRPr="008C5930">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1F542E" w:rsidRDefault="00E66FDD" w:rsidP="00355184">
            <w:pPr>
              <w:jc w:val="center"/>
              <w:rPr>
                <w:rFonts w:ascii="Verdana" w:hAnsi="Verdana" w:cs="Calibri"/>
                <w:color w:val="FF0000"/>
                <w:sz w:val="18"/>
                <w:szCs w:val="18"/>
              </w:rPr>
            </w:pPr>
            <w:r w:rsidRPr="001F542E">
              <w:rPr>
                <w:rFonts w:ascii="Verdana" w:hAnsi="Verdana" w:cs="Calibri"/>
                <w:sz w:val="18"/>
                <w:szCs w:val="18"/>
              </w:rPr>
              <w:t>Hasta Bs.</w:t>
            </w:r>
          </w:p>
          <w:p w:rsidR="00E66FDD" w:rsidRPr="001F542E" w:rsidRDefault="00E66FDD" w:rsidP="00355184">
            <w:pPr>
              <w:jc w:val="center"/>
              <w:rPr>
                <w:rFonts w:ascii="Verdana" w:hAnsi="Verdana" w:cs="Calibri"/>
                <w:color w:val="FF0000"/>
                <w:sz w:val="18"/>
                <w:szCs w:val="18"/>
              </w:rPr>
            </w:pPr>
            <w:r w:rsidRPr="00A6694E">
              <w:rPr>
                <w:rFonts w:ascii="Verdana" w:hAnsi="Verdana" w:cs="Calibri"/>
                <w:color w:val="FF0000"/>
                <w:sz w:val="18"/>
                <w:szCs w:val="18"/>
              </w:rPr>
              <w:t>1.199.133,27</w:t>
            </w:r>
          </w:p>
        </w:tc>
        <w:tc>
          <w:tcPr>
            <w:tcW w:w="2161" w:type="pct"/>
            <w:tcBorders>
              <w:left w:val="single" w:sz="4" w:space="0" w:color="auto"/>
              <w:bottom w:val="single" w:sz="4" w:space="0" w:color="auto"/>
              <w:right w:val="single" w:sz="4" w:space="0" w:color="auto"/>
            </w:tcBorders>
            <w:shd w:val="clear" w:color="000000" w:fill="FFFFFF"/>
            <w:vAlign w:val="center"/>
            <w:hideMark/>
          </w:tcPr>
          <w:p w:rsidR="00E66FDD" w:rsidRPr="001F542E" w:rsidRDefault="00E66FDD" w:rsidP="003551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66FDD" w:rsidRPr="001F542E" w:rsidTr="00355184">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E66FDD" w:rsidRPr="001F542E" w:rsidRDefault="00E66FDD" w:rsidP="00355184">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E66FDD" w:rsidRPr="001F542E" w:rsidRDefault="00E66FDD" w:rsidP="00355184">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E66FDD" w:rsidRPr="001F542E" w:rsidRDefault="00E66FDD" w:rsidP="00355184">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E66FDD" w:rsidRPr="001F542E" w:rsidRDefault="00E66FDD" w:rsidP="003551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E66FDD" w:rsidRPr="001F542E" w:rsidRDefault="00E66FDD" w:rsidP="00E66FDD">
      <w:pPr>
        <w:suppressAutoHyphens/>
        <w:spacing w:line="260" w:lineRule="atLeast"/>
        <w:jc w:val="both"/>
        <w:rPr>
          <w:rFonts w:ascii="Tahoma" w:hAnsi="Tahoma" w:cs="Tahoma"/>
          <w:i/>
          <w:iCs/>
        </w:rPr>
      </w:pPr>
      <w:bookmarkStart w:id="309" w:name="_Hlk130053255"/>
      <w:bookmarkEnd w:id="308"/>
      <w:r w:rsidRPr="001F542E">
        <w:rPr>
          <w:rFonts w:ascii="Tahoma" w:hAnsi="Tahoma" w:cs="Tahoma"/>
          <w:i/>
          <w:iCs/>
        </w:rPr>
        <w:t>(*) los montos referenciales se ajustarán de acuerdo al monto total del contrato.</w:t>
      </w:r>
    </w:p>
    <w:p w:rsidR="00E66FDD" w:rsidRPr="001F542E" w:rsidRDefault="00E66FDD" w:rsidP="00E66FDD">
      <w:pPr>
        <w:suppressAutoHyphens/>
        <w:spacing w:line="260" w:lineRule="atLeast"/>
        <w:jc w:val="both"/>
        <w:rPr>
          <w:rFonts w:ascii="Tahoma" w:hAnsi="Tahoma" w:cs="Tahoma"/>
          <w:i/>
          <w:iCs/>
        </w:rPr>
      </w:pPr>
      <w:bookmarkStart w:id="310" w:name="_Hlk180274620"/>
      <w:r w:rsidRPr="001F542E">
        <w:rPr>
          <w:rFonts w:ascii="Tahoma" w:hAnsi="Tahoma" w:cs="Tahoma"/>
          <w:i/>
          <w:iCs/>
        </w:rPr>
        <w:t xml:space="preserve">El cronograma ajustado deberá ser presentado durante los </w:t>
      </w:r>
      <w:bookmarkStart w:id="311" w:name="_Hlk196815723"/>
      <w:r w:rsidRPr="001F542E">
        <w:rPr>
          <w:rFonts w:ascii="Tahoma" w:hAnsi="Tahoma" w:cs="Tahoma"/>
          <w:i/>
          <w:iCs/>
          <w:highlight w:val="cyan"/>
        </w:rPr>
        <w:t>3</w:t>
      </w:r>
      <w:bookmarkEnd w:id="311"/>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E66FDD" w:rsidRPr="001F542E" w:rsidRDefault="00E66FDD" w:rsidP="003817F9">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2" w:name="_Toc129242909"/>
      <w:bookmarkEnd w:id="309"/>
      <w:bookmarkEnd w:id="310"/>
      <w:r w:rsidRPr="001F542E">
        <w:rPr>
          <w:rFonts w:ascii="Tahoma" w:hAnsi="Tahoma" w:cs="Tahoma"/>
          <w:b/>
          <w:lang w:val="es-BO"/>
        </w:rPr>
        <w:t>GLOSARIO.</w:t>
      </w:r>
      <w:bookmarkEnd w:id="312"/>
    </w:p>
    <w:p w:rsidR="00E66FDD" w:rsidRPr="001F542E" w:rsidRDefault="00E66FDD" w:rsidP="00E66FDD"/>
    <w:p w:rsidR="00E66FDD" w:rsidRPr="001F542E" w:rsidRDefault="00E66FDD" w:rsidP="00E66FDD">
      <w:pPr>
        <w:ind w:left="2832" w:hanging="2832"/>
        <w:jc w:val="both"/>
        <w:rPr>
          <w:rFonts w:ascii="Tahoma" w:hAnsi="Tahoma" w:cs="Tahoma"/>
        </w:rPr>
      </w:pPr>
      <w:bookmarkStart w:id="313"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3"/>
    </w:p>
    <w:p w:rsidR="00E66FDD" w:rsidRPr="001F542E" w:rsidRDefault="00E66FDD" w:rsidP="00E66FDD">
      <w:pPr>
        <w:jc w:val="both"/>
        <w:rPr>
          <w:rFonts w:ascii="Tahoma" w:hAnsi="Tahoma" w:cs="Tahoma"/>
        </w:rPr>
      </w:pPr>
    </w:p>
    <w:p w:rsidR="00E66FDD" w:rsidRPr="001F542E" w:rsidRDefault="00E66FDD" w:rsidP="00E66FDD">
      <w:pPr>
        <w:ind w:left="2832" w:hanging="2832"/>
        <w:jc w:val="both"/>
        <w:rPr>
          <w:rFonts w:ascii="Tahoma" w:hAnsi="Tahoma" w:cs="Tahoma"/>
        </w:rPr>
      </w:pPr>
      <w:bookmarkStart w:id="314"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4"/>
      <w:r w:rsidRPr="001F542E">
        <w:rPr>
          <w:rFonts w:ascii="Tahoma" w:hAnsi="Tahoma" w:cs="Tahoma"/>
        </w:rPr>
        <w:t xml:space="preserve"> </w:t>
      </w:r>
    </w:p>
    <w:p w:rsidR="00E66FDD" w:rsidRPr="001F542E" w:rsidRDefault="00E66FDD" w:rsidP="00E66FDD">
      <w:pPr>
        <w:suppressAutoHyphens/>
        <w:spacing w:line="260" w:lineRule="atLeast"/>
        <w:jc w:val="both"/>
        <w:rPr>
          <w:rFonts w:ascii="Tahoma" w:hAnsi="Tahoma" w:cs="Tahoma"/>
        </w:rPr>
      </w:pPr>
    </w:p>
    <w:p w:rsidR="00E66FDD" w:rsidRPr="001F542E" w:rsidRDefault="00E66FDD" w:rsidP="00E66FDD"/>
    <w:p w:rsidR="00EF7B67" w:rsidRDefault="00EF7B67" w:rsidP="00BF524A">
      <w:pPr>
        <w:pStyle w:val="Ttulo10"/>
        <w:spacing w:before="160" w:after="160"/>
        <w:jc w:val="both"/>
        <w:rPr>
          <w:rFonts w:ascii="Verdana" w:hAnsi="Verdana"/>
          <w:sz w:val="18"/>
        </w:rPr>
      </w:pPr>
    </w:p>
    <w:p w:rsidR="00EF7B67" w:rsidRDefault="00EF7B67">
      <w:pPr>
        <w:rPr>
          <w:rFonts w:ascii="Verdana" w:hAnsi="Verdana" w:cs="Arial"/>
          <w:b/>
          <w:bCs/>
          <w:kern w:val="28"/>
          <w:sz w:val="18"/>
          <w:szCs w:val="32"/>
          <w:lang w:eastAsia="es-ES"/>
        </w:rPr>
      </w:pPr>
      <w:r>
        <w:rPr>
          <w:rFonts w:ascii="Verdana" w:hAnsi="Verdana"/>
          <w:sz w:val="18"/>
        </w:rPr>
        <w:br w:type="page"/>
      </w:r>
    </w:p>
    <w:p w:rsidR="00EF7B67" w:rsidRPr="008F67CE" w:rsidRDefault="00EF7B67" w:rsidP="00BF524A">
      <w:pPr>
        <w:pStyle w:val="Ttulo10"/>
        <w:spacing w:before="160" w:after="160"/>
        <w:jc w:val="both"/>
        <w:rPr>
          <w:rFonts w:ascii="Verdana" w:hAnsi="Verdana"/>
          <w:sz w:val="18"/>
        </w:rPr>
      </w:pPr>
    </w:p>
    <w:p w:rsidR="00EF7B67" w:rsidRPr="00E17ABC" w:rsidRDefault="00EF7B67" w:rsidP="00CD1D21">
      <w:pPr>
        <w:jc w:val="center"/>
        <w:rPr>
          <w:rFonts w:ascii="Verdana" w:hAnsi="Verdana" w:cs="Arial"/>
          <w:b/>
          <w:sz w:val="18"/>
          <w:lang w:val="es-BO"/>
        </w:rPr>
      </w:pPr>
      <w:r w:rsidRPr="00E17ABC">
        <w:rPr>
          <w:rFonts w:ascii="Verdana" w:hAnsi="Verdana" w:cs="Arial"/>
          <w:b/>
          <w:sz w:val="18"/>
          <w:lang w:val="es-BO"/>
        </w:rPr>
        <w:t>PARTE III</w:t>
      </w:r>
    </w:p>
    <w:p w:rsidR="00EF7B67" w:rsidRPr="00AE79D2" w:rsidRDefault="00EF7B67" w:rsidP="00CD1D21">
      <w:pPr>
        <w:jc w:val="center"/>
        <w:rPr>
          <w:rFonts w:ascii="Verdana" w:hAnsi="Verdana" w:cs="Arial"/>
          <w:b/>
          <w:color w:val="000000" w:themeColor="text1"/>
          <w:sz w:val="18"/>
          <w:lang w:val="es-BO"/>
        </w:rPr>
      </w:pPr>
    </w:p>
    <w:p w:rsidR="00EF7B67" w:rsidRPr="00AE79D2" w:rsidRDefault="00EF7B67"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EF7B67" w:rsidRPr="00AE79D2" w:rsidRDefault="00EF7B67"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EF7B67" w:rsidRPr="00AE79D2" w:rsidRDefault="00EF7B67" w:rsidP="001463A6">
      <w:pPr>
        <w:rPr>
          <w:rFonts w:ascii="Verdana" w:hAnsi="Verdana" w:cs="Arial"/>
          <w:sz w:val="18"/>
          <w:szCs w:val="18"/>
          <w:lang w:val="es-BO"/>
        </w:rPr>
      </w:pPr>
    </w:p>
    <w:p w:rsidR="00EF7B67" w:rsidRPr="00AE79D2" w:rsidRDefault="00EF7B67"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EF7B67" w:rsidRPr="00AE79D2" w:rsidRDefault="00EF7B67" w:rsidP="001463A6">
      <w:pPr>
        <w:pStyle w:val="Normal2"/>
        <w:ind w:left="2124" w:hanging="2124"/>
        <w:rPr>
          <w:rFonts w:ascii="Verdana" w:hAnsi="Verdana" w:cs="Arial"/>
          <w:b/>
          <w:sz w:val="18"/>
          <w:szCs w:val="18"/>
          <w:lang w:val="es-BO"/>
        </w:rPr>
      </w:pPr>
    </w:p>
    <w:p w:rsidR="00EF7B67" w:rsidRPr="00E169D4" w:rsidRDefault="00EF7B67"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EF7B67" w:rsidRPr="00E169D4" w:rsidRDefault="00EF7B6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EF7B67" w:rsidRPr="00E169D4" w:rsidRDefault="00EF7B6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EF7B67" w:rsidRPr="00E169D4" w:rsidRDefault="00EF7B67"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EF7B67" w:rsidRPr="00AE79D2" w:rsidRDefault="00EF7B67" w:rsidP="001463A6">
      <w:pPr>
        <w:pStyle w:val="Normal2"/>
        <w:rPr>
          <w:rFonts w:ascii="Verdana" w:hAnsi="Verdana" w:cs="Arial"/>
          <w:sz w:val="18"/>
          <w:szCs w:val="18"/>
          <w:lang w:val="es-BO"/>
        </w:rPr>
      </w:pPr>
    </w:p>
    <w:p w:rsidR="00EF7B67" w:rsidRPr="00AE79D2" w:rsidRDefault="00EF7B67"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EF7B67" w:rsidRPr="00AE79D2" w:rsidRDefault="00EF7B67" w:rsidP="001463A6">
      <w:pPr>
        <w:pStyle w:val="Normal2"/>
        <w:rPr>
          <w:rFonts w:ascii="Verdana" w:hAnsi="Verdana" w:cs="Arial"/>
          <w:sz w:val="18"/>
          <w:szCs w:val="18"/>
          <w:lang w:val="es-BO"/>
        </w:rPr>
      </w:pPr>
    </w:p>
    <w:p w:rsidR="00EF7B67" w:rsidRPr="00AE79D2" w:rsidRDefault="00EF7B67"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EF7B67" w:rsidRPr="00AE79D2" w:rsidRDefault="00EF7B67"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EF7B67" w:rsidRPr="00AE79D2" w:rsidRDefault="00EF7B67" w:rsidP="001463A6">
      <w:pPr>
        <w:rPr>
          <w:rFonts w:ascii="Verdana" w:hAnsi="Verdana" w:cs="Arial"/>
          <w:b/>
          <w:sz w:val="18"/>
          <w:szCs w:val="18"/>
          <w:lang w:val="es-BO"/>
        </w:rPr>
      </w:pPr>
    </w:p>
    <w:p w:rsidR="00EF7B67" w:rsidRPr="00AE79D2" w:rsidRDefault="00EF7B67"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EF7B67" w:rsidRPr="00AE79D2" w:rsidRDefault="00EF7B67"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EF7B67" w:rsidRPr="00E169D4" w:rsidRDefault="00EF7B67"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EF7B67" w:rsidRPr="00E169D4" w:rsidRDefault="00EF7B67"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EF7B67" w:rsidRPr="00AE79D2" w:rsidRDefault="00EF7B67"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EF7B67" w:rsidRPr="00AE79D2" w:rsidRDefault="00EF7B67"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EF7B67" w:rsidRPr="00AE79D2" w:rsidRDefault="00EF7B67"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EF7B67" w:rsidRPr="00AE79D2" w:rsidRDefault="00EF7B67" w:rsidP="001463A6">
      <w:pPr>
        <w:rPr>
          <w:rFonts w:ascii="Verdana" w:hAnsi="Verdana" w:cs="Arial"/>
          <w:b/>
          <w:sz w:val="18"/>
          <w:szCs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Pr="00AE79D2"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Default="00EF7B67">
      <w:pPr>
        <w:rPr>
          <w:rFonts w:cs="Arial"/>
          <w:b/>
          <w:sz w:val="18"/>
          <w:lang w:val="es-BO"/>
        </w:rPr>
      </w:pPr>
      <w:r>
        <w:rPr>
          <w:rFonts w:cs="Arial"/>
          <w:b/>
          <w:sz w:val="18"/>
          <w:lang w:val="es-BO"/>
        </w:rPr>
        <w:br w:type="page"/>
      </w:r>
    </w:p>
    <w:p w:rsidR="00EF7B67" w:rsidRDefault="00EF7B67" w:rsidP="00CD1D21">
      <w:pPr>
        <w:jc w:val="center"/>
        <w:rPr>
          <w:rFonts w:cs="Arial"/>
          <w:b/>
          <w:sz w:val="18"/>
          <w:lang w:val="es-BO"/>
        </w:rPr>
      </w:pPr>
    </w:p>
    <w:p w:rsidR="00EF7B67" w:rsidRDefault="00EF7B67" w:rsidP="00CD1D21">
      <w:pPr>
        <w:jc w:val="center"/>
        <w:rPr>
          <w:rFonts w:cs="Arial"/>
          <w:b/>
          <w:sz w:val="18"/>
          <w:lang w:val="es-BO"/>
        </w:rPr>
      </w:pPr>
    </w:p>
    <w:p w:rsidR="00EF7B67" w:rsidRPr="00AE79D2" w:rsidRDefault="00EF7B67" w:rsidP="00CD1D21">
      <w:pPr>
        <w:jc w:val="center"/>
        <w:rPr>
          <w:rFonts w:ascii="Verdana" w:hAnsi="Verdana" w:cs="Arial"/>
          <w:b/>
          <w:sz w:val="18"/>
        </w:rPr>
      </w:pPr>
      <w:r w:rsidRPr="00AE79D2">
        <w:rPr>
          <w:rFonts w:ascii="Verdana" w:hAnsi="Verdana" w:cs="Arial"/>
          <w:b/>
          <w:sz w:val="18"/>
        </w:rPr>
        <w:t>FORMULARIO A-1</w:t>
      </w:r>
    </w:p>
    <w:p w:rsidR="00EF7B67" w:rsidRPr="00E169D4" w:rsidRDefault="00EF7B67"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F7B67" w:rsidRPr="00E169D4" w:rsidRDefault="00EF7B67"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F7B67" w:rsidRPr="00E169D4" w:rsidRDefault="00EF7B67"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EF7B67"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7B67" w:rsidRPr="00E666EC" w:rsidRDefault="00EF7B67"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F7B67"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7B67" w:rsidRDefault="00EF7B67" w:rsidP="003256FB">
            <w:pPr>
              <w:rPr>
                <w:rFonts w:ascii="Calibri" w:hAnsi="Calibri" w:cs="Calibri"/>
                <w:strike/>
                <w:color w:val="FF0000"/>
                <w:sz w:val="8"/>
                <w:szCs w:val="16"/>
                <w:lang w:val="es-BO"/>
              </w:rPr>
            </w:pPr>
          </w:p>
          <w:p w:rsidR="00EF7B67" w:rsidRDefault="00EF7B67" w:rsidP="003256FB">
            <w:pPr>
              <w:rPr>
                <w:rFonts w:ascii="Calibri" w:hAnsi="Calibri" w:cs="Calibri"/>
                <w:strike/>
                <w:color w:val="FF0000"/>
                <w:sz w:val="8"/>
                <w:szCs w:val="16"/>
                <w:lang w:val="es-BO"/>
              </w:rPr>
            </w:pPr>
          </w:p>
          <w:p w:rsidR="00EF7B67" w:rsidRDefault="00EF7B67" w:rsidP="003256FB">
            <w:pPr>
              <w:rPr>
                <w:rFonts w:ascii="Calibri" w:hAnsi="Calibri" w:cs="Calibri"/>
                <w:strike/>
                <w:color w:val="FF0000"/>
                <w:sz w:val="8"/>
                <w:szCs w:val="16"/>
                <w:lang w:val="es-BO"/>
              </w:rPr>
            </w:pPr>
          </w:p>
          <w:p w:rsidR="00EF7B67" w:rsidRPr="00E666EC" w:rsidRDefault="00EF7B67" w:rsidP="003256FB">
            <w:pPr>
              <w:rPr>
                <w:strike/>
                <w:color w:val="FF0000"/>
                <w:sz w:val="8"/>
                <w:szCs w:val="16"/>
                <w:lang w:val="es-BO"/>
              </w:rPr>
            </w:pPr>
          </w:p>
        </w:tc>
      </w:tr>
      <w:tr w:rsidR="00EF7B67"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EF7B67" w:rsidRPr="001E08C9" w:rsidRDefault="00EF7B67"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F7B67" w:rsidRDefault="00EF7B67" w:rsidP="003256FB">
            <w:pPr>
              <w:jc w:val="center"/>
              <w:rPr>
                <w:rFonts w:ascii="Arial" w:hAnsi="Arial" w:cs="Arial"/>
                <w:b/>
                <w:bCs/>
                <w:strike/>
                <w:color w:val="FF0000"/>
                <w:sz w:val="16"/>
                <w:szCs w:val="16"/>
                <w:lang w:val="es-BO"/>
              </w:rPr>
            </w:pPr>
          </w:p>
          <w:p w:rsidR="00EF7B67" w:rsidRDefault="00EF7B67" w:rsidP="003256FB">
            <w:pPr>
              <w:jc w:val="center"/>
              <w:rPr>
                <w:rFonts w:ascii="Arial" w:hAnsi="Arial" w:cs="Arial"/>
                <w:b/>
                <w:bCs/>
                <w:strike/>
                <w:color w:val="FF0000"/>
                <w:sz w:val="16"/>
                <w:szCs w:val="16"/>
                <w:lang w:val="es-BO"/>
              </w:rPr>
            </w:pPr>
          </w:p>
          <w:p w:rsidR="00EF7B67" w:rsidRDefault="00EF7B67" w:rsidP="003256FB">
            <w:pPr>
              <w:jc w:val="center"/>
              <w:rPr>
                <w:rFonts w:ascii="Arial" w:hAnsi="Arial" w:cs="Arial"/>
                <w:b/>
                <w:bCs/>
                <w:strike/>
                <w:color w:val="FF0000"/>
                <w:sz w:val="16"/>
                <w:szCs w:val="16"/>
                <w:lang w:val="es-BO"/>
              </w:rPr>
            </w:pPr>
          </w:p>
          <w:p w:rsidR="00EF7B67" w:rsidRDefault="00EF7B67" w:rsidP="003256FB">
            <w:pPr>
              <w:jc w:val="center"/>
              <w:rPr>
                <w:rFonts w:ascii="Arial" w:hAnsi="Arial" w:cs="Arial"/>
                <w:b/>
                <w:bCs/>
                <w:strike/>
                <w:color w:val="FF0000"/>
                <w:sz w:val="16"/>
                <w:szCs w:val="16"/>
                <w:lang w:val="es-BO"/>
              </w:rPr>
            </w:pPr>
          </w:p>
          <w:p w:rsidR="00EF7B67" w:rsidRPr="00E666EC" w:rsidRDefault="00EF7B67"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EF7B67" w:rsidRPr="00E169D4" w:rsidRDefault="00EF7B67" w:rsidP="003256FB">
            <w:pPr>
              <w:rPr>
                <w:rFonts w:ascii="Arial" w:hAnsi="Arial" w:cs="Arial"/>
                <w:b/>
                <w:bCs/>
                <w:sz w:val="16"/>
                <w:szCs w:val="16"/>
                <w:lang w:val="es-BO"/>
              </w:rPr>
            </w:pPr>
            <w:r w:rsidRPr="00E169D4">
              <w:rPr>
                <w:rFonts w:ascii="Arial" w:hAnsi="Arial" w:cs="Arial"/>
                <w:b/>
                <w:bCs/>
                <w:sz w:val="16"/>
                <w:szCs w:val="16"/>
                <w:lang w:val="es-BO"/>
              </w:rPr>
              <w:t> </w:t>
            </w:r>
          </w:p>
        </w:tc>
      </w:tr>
      <w:tr w:rsidR="00EF7B67"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7B67" w:rsidRDefault="00EF7B67" w:rsidP="003256FB">
            <w:pPr>
              <w:rPr>
                <w:rFonts w:ascii="Arial" w:hAnsi="Arial" w:cs="Arial"/>
                <w:sz w:val="8"/>
                <w:szCs w:val="16"/>
                <w:lang w:val="es-BO"/>
              </w:rPr>
            </w:pPr>
          </w:p>
          <w:p w:rsidR="00EF7B67" w:rsidRPr="00E169D4" w:rsidRDefault="00EF7B67" w:rsidP="003256FB">
            <w:pPr>
              <w:rPr>
                <w:rFonts w:ascii="Arial" w:hAnsi="Arial" w:cs="Arial"/>
                <w:sz w:val="8"/>
                <w:szCs w:val="16"/>
                <w:lang w:val="es-BO"/>
              </w:rPr>
            </w:pPr>
          </w:p>
        </w:tc>
      </w:tr>
    </w:tbl>
    <w:p w:rsidR="00EF7B67" w:rsidRPr="00E169D4" w:rsidRDefault="00EF7B67" w:rsidP="003256FB">
      <w:pPr>
        <w:jc w:val="center"/>
        <w:rPr>
          <w:rFonts w:ascii="Verdana" w:hAnsi="Verdana" w:cs="Arial"/>
          <w:b/>
          <w:sz w:val="18"/>
          <w:szCs w:val="18"/>
          <w:lang w:val="es-BO"/>
        </w:rPr>
      </w:pPr>
    </w:p>
    <w:p w:rsidR="00EF7B67" w:rsidRPr="00E169D4" w:rsidRDefault="00EF7B67"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EF7B67" w:rsidRPr="00E169D4" w:rsidRDefault="00EF7B67" w:rsidP="003256FB">
      <w:pPr>
        <w:pStyle w:val="Prrafodelista"/>
        <w:suppressAutoHyphens/>
        <w:ind w:left="426"/>
        <w:jc w:val="both"/>
        <w:rPr>
          <w:rFonts w:ascii="Verdana" w:hAnsi="Verdana" w:cs="Arial"/>
          <w:b/>
          <w:sz w:val="18"/>
          <w:szCs w:val="18"/>
          <w:lang w:val="es-BO"/>
        </w:rPr>
      </w:pPr>
    </w:p>
    <w:p w:rsidR="00EF7B67" w:rsidRPr="00E169D4" w:rsidRDefault="00EF7B67" w:rsidP="003817F9">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EF7B67" w:rsidRPr="00E169D4" w:rsidRDefault="00EF7B67" w:rsidP="003256FB">
      <w:pPr>
        <w:suppressAutoHyphens/>
        <w:ind w:left="360"/>
        <w:jc w:val="both"/>
        <w:rPr>
          <w:rFonts w:ascii="Verdana" w:hAnsi="Verdana" w:cs="Arial"/>
          <w:b/>
          <w:sz w:val="18"/>
          <w:szCs w:val="18"/>
          <w:lang w:val="es-BO"/>
        </w:rPr>
      </w:pPr>
    </w:p>
    <w:p w:rsidR="00EF7B67" w:rsidRPr="00E169D4"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EF7B67" w:rsidRPr="00E169D4"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EF7B67" w:rsidRPr="001B7934" w:rsidRDefault="00EF7B67"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EF7B67" w:rsidRPr="00E169D4" w:rsidRDefault="00EF7B67"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EF7B67" w:rsidRPr="00E169D4"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F7B67" w:rsidRPr="00E169D4"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EF7B67"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EF7B67" w:rsidRPr="005B0658" w:rsidRDefault="00EF7B67"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EF7B67" w:rsidRPr="005B0658" w:rsidRDefault="00EF7B67"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EF7B67" w:rsidRDefault="00EF7B67"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EF7B67" w:rsidRPr="00AE79D2" w:rsidRDefault="00EF7B6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EF7B67" w:rsidRPr="00AE79D2" w:rsidRDefault="00EF7B67"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EF7B67" w:rsidRPr="002F7F27" w:rsidRDefault="00EF7B67"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EF7B67" w:rsidRDefault="00EF7B6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EF7B67" w:rsidRPr="00613446" w:rsidRDefault="00EF7B67"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EF7B67" w:rsidRPr="00B83512" w:rsidRDefault="00EF7B67"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EF7B67" w:rsidRPr="00E169D4" w:rsidRDefault="00EF7B67" w:rsidP="003817F9">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EF7B67" w:rsidRPr="00E169D4" w:rsidRDefault="00EF7B67" w:rsidP="003256FB">
      <w:pPr>
        <w:jc w:val="both"/>
        <w:rPr>
          <w:rFonts w:ascii="Verdana" w:hAnsi="Verdana" w:cs="Arial"/>
          <w:b/>
          <w:sz w:val="18"/>
          <w:szCs w:val="18"/>
          <w:lang w:val="es-BO"/>
        </w:rPr>
      </w:pPr>
    </w:p>
    <w:p w:rsidR="00EF7B67" w:rsidRPr="009456BA" w:rsidRDefault="00EF7B67"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EF7B67" w:rsidRPr="00E169D4" w:rsidRDefault="00EF7B67" w:rsidP="003256FB">
      <w:pPr>
        <w:jc w:val="both"/>
        <w:rPr>
          <w:rFonts w:ascii="Verdana" w:hAnsi="Verdana" w:cs="Arial"/>
          <w:b/>
          <w:sz w:val="18"/>
          <w:szCs w:val="18"/>
          <w:lang w:val="es-BO"/>
        </w:rPr>
      </w:pPr>
    </w:p>
    <w:p w:rsidR="00EF7B67" w:rsidRPr="00E17ABC" w:rsidRDefault="00EF7B67" w:rsidP="003817F9">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EF7B67" w:rsidRPr="004764F9" w:rsidRDefault="00EF7B67" w:rsidP="003817F9">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EF7B67" w:rsidRPr="00E169D4" w:rsidRDefault="00EF7B67" w:rsidP="003817F9">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EF7B67" w:rsidRPr="00E169D4" w:rsidRDefault="00EF7B67" w:rsidP="003817F9">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EF7B67" w:rsidRPr="00D4728C" w:rsidRDefault="00EF7B67" w:rsidP="003817F9">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EF7B67" w:rsidRPr="00D4728C" w:rsidRDefault="00EF7B67" w:rsidP="003817F9">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EF7B67" w:rsidRPr="00C60BCF" w:rsidRDefault="00EF7B67" w:rsidP="003817F9">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F7B67" w:rsidRPr="00C60BCF" w:rsidRDefault="00EF7B67"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EF7B67" w:rsidRPr="00613446" w:rsidRDefault="00EF7B67" w:rsidP="003817F9">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EF7B67" w:rsidRPr="009456BA" w:rsidRDefault="00EF7B67"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EF7B67" w:rsidRPr="00E17ABC" w:rsidRDefault="00EF7B67" w:rsidP="003817F9">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EF7B67" w:rsidRPr="009456BA" w:rsidRDefault="00EF7B67" w:rsidP="003817F9">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EF7B67" w:rsidRPr="009456BA" w:rsidRDefault="00EF7B67" w:rsidP="003817F9">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EF7B67" w:rsidRPr="009456BA" w:rsidRDefault="00EF7B67"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F7B67" w:rsidRPr="000269F3" w:rsidRDefault="00EF7B67"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EF7B67" w:rsidRPr="00E17ABC" w:rsidRDefault="00EF7B67" w:rsidP="002349F0">
      <w:pPr>
        <w:ind w:left="360"/>
        <w:jc w:val="both"/>
        <w:rPr>
          <w:rFonts w:ascii="Verdana" w:hAnsi="Verdana" w:cs="Arial"/>
          <w:sz w:val="18"/>
          <w:szCs w:val="18"/>
        </w:rPr>
      </w:pPr>
    </w:p>
    <w:p w:rsidR="00EF7B67" w:rsidRDefault="00EF7B67" w:rsidP="003256FB">
      <w:pPr>
        <w:jc w:val="center"/>
        <w:rPr>
          <w:rFonts w:ascii="Verdana" w:hAnsi="Verdana" w:cs="Arial"/>
          <w:b/>
          <w:i/>
          <w:sz w:val="18"/>
          <w:szCs w:val="18"/>
          <w:lang w:val="es-BO"/>
        </w:rPr>
      </w:pPr>
    </w:p>
    <w:p w:rsidR="00EF7B67" w:rsidRPr="00E169D4" w:rsidRDefault="00EF7B67"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EF7B67" w:rsidRPr="00E169D4" w:rsidRDefault="00EF7B67"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EF7B67" w:rsidRPr="000618EF" w:rsidRDefault="00EF7B67"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EF7B67"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EF7B67" w:rsidRPr="000618EF" w:rsidRDefault="00EF7B67" w:rsidP="003817F9">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EF7B67" w:rsidRPr="000618EF" w:rsidRDefault="00EF7B67"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32"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6"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9"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EF7B67" w:rsidRPr="000618EF" w:rsidRDefault="00EF7B67"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EF7B67" w:rsidRPr="000618EF" w:rsidRDefault="00EF7B67"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32"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6"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9"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30" w:type="pct"/>
            <w:gridSpan w:val="5"/>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single" w:sz="2" w:space="0" w:color="auto"/>
            </w:tcBorders>
            <w:shd w:val="clear" w:color="auto" w:fill="auto"/>
            <w:vAlign w:val="center"/>
          </w:tcPr>
          <w:p w:rsidR="00EF7B67" w:rsidRPr="000618EF" w:rsidRDefault="00EF7B67" w:rsidP="000618EF">
            <w:pPr>
              <w:rPr>
                <w:sz w:val="16"/>
                <w:szCs w:val="16"/>
                <w:lang w:val="es-BO"/>
              </w:rPr>
            </w:pPr>
          </w:p>
        </w:tc>
        <w:tc>
          <w:tcPr>
            <w:tcW w:w="121" w:type="pct"/>
            <w:tcBorders>
              <w:top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tcBorders>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23" w:type="pct"/>
            <w:gridSpan w:val="3"/>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32" w:type="pct"/>
            <w:gridSpan w:val="4"/>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24" w:type="pct"/>
            <w:gridSpan w:val="4"/>
            <w:shd w:val="clear" w:color="auto" w:fill="auto"/>
            <w:vAlign w:val="center"/>
          </w:tcPr>
          <w:p w:rsidR="00EF7B67" w:rsidRPr="000618EF" w:rsidRDefault="00EF7B67" w:rsidP="000618EF">
            <w:pPr>
              <w:rPr>
                <w:sz w:val="16"/>
                <w:szCs w:val="16"/>
                <w:lang w:val="es-BO"/>
              </w:rPr>
            </w:pPr>
          </w:p>
        </w:tc>
        <w:tc>
          <w:tcPr>
            <w:tcW w:w="123" w:type="pct"/>
            <w:gridSpan w:val="4"/>
            <w:shd w:val="clear" w:color="auto" w:fill="auto"/>
            <w:vAlign w:val="center"/>
          </w:tcPr>
          <w:p w:rsidR="00EF7B67" w:rsidRPr="000618EF" w:rsidRDefault="00EF7B67" w:rsidP="000618EF">
            <w:pPr>
              <w:rPr>
                <w:sz w:val="16"/>
                <w:szCs w:val="16"/>
                <w:lang w:val="es-BO"/>
              </w:rPr>
            </w:pPr>
          </w:p>
        </w:tc>
        <w:tc>
          <w:tcPr>
            <w:tcW w:w="124" w:type="pct"/>
            <w:gridSpan w:val="5"/>
            <w:shd w:val="clear" w:color="auto" w:fill="auto"/>
            <w:vAlign w:val="center"/>
          </w:tcPr>
          <w:p w:rsidR="00EF7B67" w:rsidRPr="000618EF" w:rsidRDefault="00EF7B67" w:rsidP="000618EF">
            <w:pPr>
              <w:rPr>
                <w:sz w:val="16"/>
                <w:szCs w:val="16"/>
                <w:lang w:val="es-BO"/>
              </w:rPr>
            </w:pPr>
          </w:p>
        </w:tc>
        <w:tc>
          <w:tcPr>
            <w:tcW w:w="124" w:type="pct"/>
            <w:gridSpan w:val="5"/>
            <w:shd w:val="clear" w:color="auto" w:fill="auto"/>
            <w:vAlign w:val="center"/>
          </w:tcPr>
          <w:p w:rsidR="00EF7B67" w:rsidRPr="000618EF" w:rsidRDefault="00EF7B67" w:rsidP="000618EF">
            <w:pPr>
              <w:rPr>
                <w:sz w:val="16"/>
                <w:szCs w:val="16"/>
                <w:lang w:val="es-BO"/>
              </w:rPr>
            </w:pPr>
          </w:p>
        </w:tc>
        <w:tc>
          <w:tcPr>
            <w:tcW w:w="124" w:type="pct"/>
            <w:gridSpan w:val="4"/>
            <w:shd w:val="clear" w:color="auto" w:fill="auto"/>
            <w:vAlign w:val="center"/>
          </w:tcPr>
          <w:p w:rsidR="00EF7B67" w:rsidRPr="000618EF" w:rsidRDefault="00EF7B67" w:rsidP="000618EF">
            <w:pPr>
              <w:rPr>
                <w:sz w:val="16"/>
                <w:szCs w:val="16"/>
                <w:lang w:val="es-BO"/>
              </w:rPr>
            </w:pPr>
          </w:p>
        </w:tc>
        <w:tc>
          <w:tcPr>
            <w:tcW w:w="124" w:type="pct"/>
            <w:gridSpan w:val="5"/>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24" w:type="pct"/>
            <w:gridSpan w:val="5"/>
            <w:shd w:val="clear" w:color="auto" w:fill="auto"/>
            <w:vAlign w:val="center"/>
          </w:tcPr>
          <w:p w:rsidR="00EF7B67" w:rsidRPr="000618EF" w:rsidRDefault="00EF7B67" w:rsidP="000618EF">
            <w:pPr>
              <w:rPr>
                <w:sz w:val="16"/>
                <w:szCs w:val="16"/>
                <w:lang w:val="es-BO"/>
              </w:rPr>
            </w:pPr>
          </w:p>
        </w:tc>
        <w:tc>
          <w:tcPr>
            <w:tcW w:w="126" w:type="pct"/>
            <w:gridSpan w:val="4"/>
            <w:shd w:val="clear" w:color="auto" w:fill="auto"/>
            <w:vAlign w:val="center"/>
          </w:tcPr>
          <w:p w:rsidR="00EF7B67" w:rsidRPr="000618EF" w:rsidRDefault="00EF7B67" w:rsidP="000618EF">
            <w:pPr>
              <w:rPr>
                <w:sz w:val="16"/>
                <w:szCs w:val="16"/>
                <w:lang w:val="es-BO"/>
              </w:rPr>
            </w:pPr>
          </w:p>
        </w:tc>
        <w:tc>
          <w:tcPr>
            <w:tcW w:w="124" w:type="pct"/>
            <w:gridSpan w:val="3"/>
            <w:shd w:val="clear" w:color="auto" w:fill="auto"/>
            <w:vAlign w:val="center"/>
          </w:tcPr>
          <w:p w:rsidR="00EF7B67" w:rsidRPr="000618EF" w:rsidRDefault="00EF7B67" w:rsidP="000618EF">
            <w:pPr>
              <w:rPr>
                <w:sz w:val="16"/>
                <w:szCs w:val="16"/>
                <w:lang w:val="es-BO"/>
              </w:rPr>
            </w:pPr>
          </w:p>
        </w:tc>
        <w:tc>
          <w:tcPr>
            <w:tcW w:w="124" w:type="pct"/>
            <w:gridSpan w:val="3"/>
            <w:shd w:val="clear" w:color="auto" w:fill="auto"/>
            <w:vAlign w:val="center"/>
          </w:tcPr>
          <w:p w:rsidR="00EF7B67" w:rsidRPr="000618EF" w:rsidRDefault="00EF7B67" w:rsidP="000618EF">
            <w:pPr>
              <w:rPr>
                <w:sz w:val="16"/>
                <w:szCs w:val="16"/>
                <w:lang w:val="es-BO"/>
              </w:rPr>
            </w:pPr>
          </w:p>
        </w:tc>
        <w:tc>
          <w:tcPr>
            <w:tcW w:w="124" w:type="pct"/>
            <w:gridSpan w:val="3"/>
            <w:shd w:val="clear" w:color="auto" w:fill="auto"/>
            <w:vAlign w:val="center"/>
          </w:tcPr>
          <w:p w:rsidR="00EF7B67" w:rsidRPr="000618EF" w:rsidRDefault="00EF7B67" w:rsidP="000618EF">
            <w:pPr>
              <w:rPr>
                <w:sz w:val="16"/>
                <w:szCs w:val="16"/>
                <w:lang w:val="es-BO"/>
              </w:rPr>
            </w:pPr>
          </w:p>
        </w:tc>
        <w:tc>
          <w:tcPr>
            <w:tcW w:w="129" w:type="pct"/>
            <w:gridSpan w:val="3"/>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24" w:type="pct"/>
            <w:gridSpan w:val="3"/>
            <w:shd w:val="clear" w:color="auto" w:fill="auto"/>
            <w:vAlign w:val="center"/>
          </w:tcPr>
          <w:p w:rsidR="00EF7B67" w:rsidRPr="000618EF" w:rsidRDefault="00EF7B67" w:rsidP="000618EF">
            <w:pPr>
              <w:rPr>
                <w:sz w:val="16"/>
                <w:szCs w:val="16"/>
                <w:lang w:val="es-BO"/>
              </w:rPr>
            </w:pPr>
          </w:p>
        </w:tc>
        <w:tc>
          <w:tcPr>
            <w:tcW w:w="124" w:type="pct"/>
            <w:gridSpan w:val="4"/>
            <w:shd w:val="clear" w:color="auto" w:fill="auto"/>
            <w:vAlign w:val="center"/>
          </w:tcPr>
          <w:p w:rsidR="00EF7B67" w:rsidRPr="000618EF" w:rsidRDefault="00EF7B67" w:rsidP="000618EF">
            <w:pPr>
              <w:rPr>
                <w:sz w:val="16"/>
                <w:szCs w:val="16"/>
                <w:lang w:val="es-BO"/>
              </w:rPr>
            </w:pPr>
          </w:p>
        </w:tc>
        <w:tc>
          <w:tcPr>
            <w:tcW w:w="125" w:type="pct"/>
            <w:gridSpan w:val="3"/>
            <w:shd w:val="clear" w:color="auto" w:fill="auto"/>
            <w:vAlign w:val="center"/>
          </w:tcPr>
          <w:p w:rsidR="00EF7B67" w:rsidRPr="000618EF" w:rsidRDefault="00EF7B67" w:rsidP="000618EF">
            <w:pPr>
              <w:rPr>
                <w:sz w:val="16"/>
                <w:szCs w:val="16"/>
                <w:lang w:val="es-BO"/>
              </w:rPr>
            </w:pPr>
          </w:p>
        </w:tc>
        <w:tc>
          <w:tcPr>
            <w:tcW w:w="125" w:type="pct"/>
            <w:gridSpan w:val="3"/>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25" w:type="pct"/>
            <w:gridSpan w:val="5"/>
            <w:shd w:val="clear" w:color="auto" w:fill="auto"/>
            <w:vAlign w:val="center"/>
          </w:tcPr>
          <w:p w:rsidR="00EF7B67" w:rsidRPr="000618EF" w:rsidRDefault="00EF7B67" w:rsidP="000618EF">
            <w:pPr>
              <w:rPr>
                <w:sz w:val="16"/>
                <w:szCs w:val="16"/>
                <w:lang w:val="es-BO"/>
              </w:rPr>
            </w:pPr>
          </w:p>
        </w:tc>
        <w:tc>
          <w:tcPr>
            <w:tcW w:w="125" w:type="pct"/>
            <w:gridSpan w:val="4"/>
            <w:shd w:val="clear" w:color="auto" w:fill="auto"/>
            <w:vAlign w:val="center"/>
          </w:tcPr>
          <w:p w:rsidR="00EF7B67" w:rsidRPr="000618EF" w:rsidRDefault="00EF7B67" w:rsidP="000618EF">
            <w:pPr>
              <w:rPr>
                <w:sz w:val="16"/>
                <w:szCs w:val="16"/>
                <w:lang w:val="es-BO"/>
              </w:rPr>
            </w:pPr>
          </w:p>
        </w:tc>
        <w:tc>
          <w:tcPr>
            <w:tcW w:w="130" w:type="pct"/>
            <w:gridSpan w:val="5"/>
            <w:shd w:val="clear" w:color="auto" w:fill="auto"/>
            <w:vAlign w:val="center"/>
          </w:tcPr>
          <w:p w:rsidR="00EF7B67" w:rsidRPr="000618EF" w:rsidRDefault="00EF7B67" w:rsidP="000618EF">
            <w:pPr>
              <w:rPr>
                <w:sz w:val="16"/>
                <w:szCs w:val="16"/>
                <w:lang w:val="es-BO"/>
              </w:rPr>
            </w:pPr>
          </w:p>
        </w:tc>
        <w:tc>
          <w:tcPr>
            <w:tcW w:w="125" w:type="pct"/>
            <w:gridSpan w:val="3"/>
            <w:shd w:val="clear" w:color="auto" w:fill="auto"/>
            <w:vAlign w:val="center"/>
          </w:tcPr>
          <w:p w:rsidR="00EF7B67" w:rsidRPr="000618EF" w:rsidRDefault="00EF7B67" w:rsidP="000618EF">
            <w:pPr>
              <w:rPr>
                <w:sz w:val="16"/>
                <w:szCs w:val="16"/>
                <w:lang w:val="es-BO"/>
              </w:rPr>
            </w:pPr>
          </w:p>
        </w:tc>
        <w:tc>
          <w:tcPr>
            <w:tcW w:w="121" w:type="pct"/>
            <w:tcBorders>
              <w:top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71" w:type="pct"/>
            <w:gridSpan w:val="27"/>
            <w:tcBorders>
              <w:top w:val="nil"/>
              <w:bottom w:val="single" w:sz="4"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EF7B67" w:rsidRPr="000618EF" w:rsidRDefault="00EF7B67"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EF7B67" w:rsidRPr="000618EF" w:rsidRDefault="00EF7B67"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EF7B67" w:rsidRPr="000618EF" w:rsidRDefault="00EF7B67"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EF7B67" w:rsidRPr="000618EF" w:rsidRDefault="00EF7B67"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EF7B67" w:rsidRPr="000618EF" w:rsidRDefault="00EF7B67"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32"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6"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9"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single" w:sz="2" w:space="0" w:color="auto"/>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EF7B67" w:rsidRPr="000618EF" w:rsidRDefault="00EF7B67"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F7B67" w:rsidRPr="000618EF" w:rsidRDefault="00EF7B67"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EF7B67" w:rsidRPr="000618EF" w:rsidRDefault="00EF7B67"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71" w:type="pct"/>
            <w:gridSpan w:val="27"/>
            <w:tcBorders>
              <w:top w:val="nil"/>
            </w:tcBorders>
            <w:shd w:val="clear" w:color="auto" w:fill="auto"/>
            <w:vAlign w:val="center"/>
          </w:tcPr>
          <w:p w:rsidR="00EF7B67" w:rsidRPr="000618EF" w:rsidRDefault="00EF7B67"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tcBorders>
            <w:shd w:val="clear" w:color="auto" w:fill="auto"/>
            <w:vAlign w:val="center"/>
          </w:tcPr>
          <w:p w:rsidR="00EF7B67" w:rsidRPr="000618EF" w:rsidRDefault="00EF7B67" w:rsidP="000618EF">
            <w:pPr>
              <w:rPr>
                <w:sz w:val="16"/>
                <w:szCs w:val="16"/>
                <w:lang w:val="es-BO"/>
              </w:rPr>
            </w:pPr>
          </w:p>
        </w:tc>
        <w:tc>
          <w:tcPr>
            <w:tcW w:w="126" w:type="pct"/>
            <w:gridSpan w:val="4"/>
            <w:tcBorders>
              <w:top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tcBorders>
            <w:shd w:val="clear" w:color="auto" w:fill="auto"/>
            <w:vAlign w:val="center"/>
          </w:tcPr>
          <w:p w:rsidR="00EF7B67" w:rsidRPr="000618EF" w:rsidRDefault="00EF7B67" w:rsidP="000618EF">
            <w:pPr>
              <w:rPr>
                <w:sz w:val="16"/>
                <w:szCs w:val="16"/>
                <w:lang w:val="es-BO"/>
              </w:rPr>
            </w:pPr>
          </w:p>
        </w:tc>
        <w:tc>
          <w:tcPr>
            <w:tcW w:w="129" w:type="pct"/>
            <w:gridSpan w:val="3"/>
            <w:tcBorders>
              <w:top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71" w:type="pct"/>
            <w:gridSpan w:val="27"/>
            <w:tcBorders>
              <w:top w:val="nil"/>
            </w:tcBorders>
            <w:shd w:val="clear" w:color="auto" w:fill="auto"/>
            <w:vAlign w:val="center"/>
          </w:tcPr>
          <w:p w:rsidR="00EF7B67" w:rsidRPr="000618EF" w:rsidRDefault="00EF7B67"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7" w:type="pct"/>
            <w:gridSpan w:val="39"/>
            <w:tcBorders>
              <w:top w:val="nil"/>
            </w:tcBorders>
            <w:shd w:val="clear" w:color="auto" w:fill="auto"/>
            <w:vAlign w:val="center"/>
          </w:tcPr>
          <w:p w:rsidR="00EF7B67" w:rsidRPr="000618EF" w:rsidRDefault="00EF7B67"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871" w:type="pct"/>
            <w:gridSpan w:val="27"/>
            <w:tcBorders>
              <w:bottom w:val="single" w:sz="2"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248" w:type="pct"/>
            <w:gridSpan w:val="9"/>
            <w:tcBorders>
              <w:bottom w:val="single" w:sz="2" w:space="0" w:color="auto"/>
            </w:tcBorders>
            <w:shd w:val="clear" w:color="auto" w:fill="auto"/>
            <w:vAlign w:val="center"/>
          </w:tcPr>
          <w:p w:rsidR="00EF7B67" w:rsidRPr="000618EF" w:rsidRDefault="00EF7B67"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EF7B67" w:rsidRPr="000618EF" w:rsidRDefault="00EF7B67" w:rsidP="000618EF">
            <w:pPr>
              <w:rPr>
                <w:sz w:val="12"/>
                <w:szCs w:val="12"/>
                <w:lang w:val="es-BO"/>
              </w:rPr>
            </w:pPr>
          </w:p>
        </w:tc>
        <w:tc>
          <w:tcPr>
            <w:tcW w:w="249" w:type="pct"/>
            <w:gridSpan w:val="9"/>
            <w:tcBorders>
              <w:bottom w:val="single" w:sz="2" w:space="0" w:color="auto"/>
            </w:tcBorders>
            <w:shd w:val="clear" w:color="auto" w:fill="auto"/>
            <w:vAlign w:val="center"/>
          </w:tcPr>
          <w:p w:rsidR="00EF7B67" w:rsidRPr="000618EF" w:rsidRDefault="00EF7B67"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EF7B67" w:rsidRPr="000618EF" w:rsidRDefault="00EF7B67" w:rsidP="000618EF">
            <w:pPr>
              <w:rPr>
                <w:sz w:val="16"/>
                <w:szCs w:val="16"/>
                <w:lang w:val="es-BO"/>
              </w:rPr>
            </w:pPr>
          </w:p>
        </w:tc>
        <w:tc>
          <w:tcPr>
            <w:tcW w:w="500" w:type="pct"/>
            <w:gridSpan w:val="12"/>
            <w:tcBorders>
              <w:bottom w:val="single" w:sz="2" w:space="0" w:color="auto"/>
            </w:tcBorders>
            <w:shd w:val="clear" w:color="auto" w:fill="auto"/>
            <w:vAlign w:val="center"/>
          </w:tcPr>
          <w:p w:rsidR="00EF7B67" w:rsidRPr="000618EF" w:rsidRDefault="00EF7B67"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EF7B67" w:rsidRPr="000618EF" w:rsidRDefault="00EF7B67"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EF7B67" w:rsidRPr="000618EF" w:rsidRDefault="00EF7B67"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EF7B67" w:rsidRPr="000618EF" w:rsidRDefault="00EF7B67"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EF7B67" w:rsidRPr="000618EF" w:rsidRDefault="00EF7B67"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F7B67" w:rsidRPr="000618EF" w:rsidRDefault="00EF7B67"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2"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7"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2"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3"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6"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9"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4"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4"/>
            <w:tcBorders>
              <w:top w:val="nil"/>
              <w:bottom w:val="nil"/>
            </w:tcBorders>
            <w:shd w:val="clear" w:color="auto" w:fill="auto"/>
            <w:vAlign w:val="center"/>
          </w:tcPr>
          <w:p w:rsidR="00EF7B67" w:rsidRPr="000618EF" w:rsidRDefault="00EF7B67" w:rsidP="000618EF">
            <w:pPr>
              <w:rPr>
                <w:sz w:val="16"/>
                <w:szCs w:val="16"/>
                <w:lang w:val="es-BO"/>
              </w:rPr>
            </w:pPr>
          </w:p>
        </w:tc>
        <w:tc>
          <w:tcPr>
            <w:tcW w:w="130" w:type="pct"/>
            <w:gridSpan w:val="5"/>
            <w:tcBorders>
              <w:top w:val="nil"/>
              <w:bottom w:val="nil"/>
            </w:tcBorders>
            <w:shd w:val="clear" w:color="auto" w:fill="auto"/>
            <w:vAlign w:val="center"/>
          </w:tcPr>
          <w:p w:rsidR="00EF7B67" w:rsidRPr="000618EF" w:rsidRDefault="00EF7B67" w:rsidP="000618EF">
            <w:pPr>
              <w:rPr>
                <w:sz w:val="16"/>
                <w:szCs w:val="16"/>
                <w:lang w:val="es-BO"/>
              </w:rPr>
            </w:pPr>
          </w:p>
        </w:tc>
        <w:tc>
          <w:tcPr>
            <w:tcW w:w="125" w:type="pct"/>
            <w:gridSpan w:val="3"/>
            <w:tcBorders>
              <w:top w:val="nil"/>
              <w:bottom w:val="nil"/>
            </w:tcBorders>
            <w:shd w:val="clear" w:color="auto" w:fill="auto"/>
            <w:vAlign w:val="center"/>
          </w:tcPr>
          <w:p w:rsidR="00EF7B67" w:rsidRPr="000618EF" w:rsidRDefault="00EF7B67" w:rsidP="000618EF">
            <w:pPr>
              <w:rPr>
                <w:sz w:val="16"/>
                <w:szCs w:val="16"/>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sz w:val="16"/>
                <w:szCs w:val="16"/>
                <w:lang w:val="es-BO"/>
              </w:rPr>
            </w:pPr>
          </w:p>
        </w:tc>
      </w:tr>
      <w:tr w:rsidR="00EF7B67"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EF7B67" w:rsidRPr="000618EF" w:rsidRDefault="00EF7B67"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EF7B67" w:rsidRPr="000618EF" w:rsidRDefault="00EF7B67"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EF7B67" w:rsidRPr="000618EF" w:rsidRDefault="00EF7B67"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EF7B67" w:rsidRPr="000618EF" w:rsidRDefault="00EF7B67"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EF7B67" w:rsidRPr="000618EF" w:rsidRDefault="00EF7B67"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EF7B67" w:rsidRPr="000618EF" w:rsidRDefault="00EF7B67" w:rsidP="000618EF">
            <w:pPr>
              <w:rPr>
                <w:rFonts w:ascii="Arial" w:hAnsi="Arial" w:cs="Arial"/>
                <w:sz w:val="2"/>
                <w:szCs w:val="2"/>
                <w:lang w:val="es-BO"/>
              </w:rPr>
            </w:pPr>
            <w:r w:rsidRPr="000618EF">
              <w:rPr>
                <w:rFonts w:ascii="Arial" w:hAnsi="Arial" w:cs="Arial"/>
                <w:sz w:val="2"/>
                <w:szCs w:val="2"/>
                <w:lang w:val="es-BO"/>
              </w:rPr>
              <w:t> </w:t>
            </w:r>
          </w:p>
        </w:tc>
      </w:tr>
      <w:tr w:rsidR="00EF7B67"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EF7B67" w:rsidRPr="000618EF" w:rsidRDefault="00EF7B67" w:rsidP="003817F9">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EF7B67" w:rsidRPr="000618EF" w:rsidRDefault="00EF7B67"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EF7B67" w:rsidRPr="000618EF" w:rsidRDefault="00EF7B67"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B27FA">
        <w:trPr>
          <w:trHeight w:val="79"/>
        </w:trPr>
        <w:tc>
          <w:tcPr>
            <w:tcW w:w="122" w:type="pct"/>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EF7B67" w:rsidRPr="000618EF" w:rsidRDefault="00EF7B67" w:rsidP="003817F9">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EF7B67" w:rsidRPr="000618EF" w:rsidRDefault="00EF7B67" w:rsidP="003817F9">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EF7B67" w:rsidRPr="000618EF" w:rsidRDefault="00EF7B67" w:rsidP="000618EF">
            <w:pPr>
              <w:rPr>
                <w:rFonts w:ascii="Calibri" w:hAnsi="Calibri" w:cs="Calibri"/>
                <w:sz w:val="2"/>
                <w:szCs w:val="2"/>
                <w:lang w:val="es-BO"/>
              </w:rPr>
            </w:pPr>
            <w:r w:rsidRPr="000618EF">
              <w:rPr>
                <w:rFonts w:ascii="Calibri" w:hAnsi="Calibri" w:cs="Calibri"/>
                <w:sz w:val="2"/>
                <w:szCs w:val="2"/>
                <w:lang w:val="es-BO"/>
              </w:rPr>
              <w:t> </w:t>
            </w:r>
          </w:p>
        </w:tc>
      </w:tr>
      <w:tr w:rsidR="00EF7B67" w:rsidRPr="000618EF" w:rsidTr="001B27FA">
        <w:trPr>
          <w:trHeight w:val="114"/>
        </w:trPr>
        <w:tc>
          <w:tcPr>
            <w:tcW w:w="121" w:type="pct"/>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5" w:type="pct"/>
            <w:gridSpan w:val="5"/>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EF7B67" w:rsidRPr="000618EF" w:rsidRDefault="00EF7B67" w:rsidP="003817F9">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F7B67" w:rsidRPr="000618EF" w:rsidTr="001B27FA">
        <w:trPr>
          <w:trHeight w:val="114"/>
        </w:trPr>
        <w:tc>
          <w:tcPr>
            <w:tcW w:w="121" w:type="pct"/>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EF7B67" w:rsidRPr="000618EF" w:rsidRDefault="00EF7B67" w:rsidP="000618EF">
            <w:pPr>
              <w:jc w:val="right"/>
              <w:rPr>
                <w:rFonts w:ascii="Arial" w:hAnsi="Arial" w:cs="Arial"/>
                <w:sz w:val="16"/>
                <w:szCs w:val="16"/>
                <w:lang w:val="es-BO"/>
              </w:rPr>
            </w:pPr>
          </w:p>
        </w:tc>
        <w:tc>
          <w:tcPr>
            <w:tcW w:w="2248" w:type="pct"/>
            <w:gridSpan w:val="68"/>
            <w:shd w:val="clear" w:color="auto" w:fill="auto"/>
            <w:vAlign w:val="center"/>
          </w:tcPr>
          <w:p w:rsidR="00EF7B67" w:rsidRPr="000618EF" w:rsidRDefault="00EF7B67"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r>
      <w:tr w:rsidR="00EF7B67" w:rsidRPr="000618EF" w:rsidTr="001B27FA">
        <w:trPr>
          <w:trHeight w:val="57"/>
        </w:trPr>
        <w:tc>
          <w:tcPr>
            <w:tcW w:w="1678" w:type="pct"/>
            <w:gridSpan w:val="47"/>
            <w:vMerge/>
            <w:tcBorders>
              <w:left w:val="single" w:sz="12" w:space="0" w:color="auto"/>
              <w:right w:val="nil"/>
            </w:tcBorders>
            <w:vAlign w:val="center"/>
            <w:hideMark/>
          </w:tcPr>
          <w:p w:rsidR="00EF7B67" w:rsidRPr="000618EF" w:rsidRDefault="00EF7B67"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F7B67" w:rsidRPr="000618EF" w:rsidRDefault="00EF7B67"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EF7B67" w:rsidRPr="000618EF" w:rsidRDefault="00EF7B67"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EF7B67" w:rsidRPr="000618EF" w:rsidRDefault="00EF7B67" w:rsidP="000618EF">
            <w:pPr>
              <w:rPr>
                <w:rFonts w:ascii="Arial" w:hAnsi="Arial" w:cs="Arial"/>
                <w:sz w:val="2"/>
                <w:szCs w:val="2"/>
                <w:lang w:val="es-BO"/>
              </w:rPr>
            </w:pPr>
            <w:r w:rsidRPr="000618EF">
              <w:rPr>
                <w:rFonts w:ascii="Arial" w:hAnsi="Arial" w:cs="Arial"/>
                <w:sz w:val="2"/>
                <w:szCs w:val="2"/>
                <w:lang w:val="es-BO"/>
              </w:rPr>
              <w:t> </w:t>
            </w:r>
          </w:p>
        </w:tc>
      </w:tr>
      <w:tr w:rsidR="00EF7B67" w:rsidRPr="000618EF" w:rsidTr="001B27FA">
        <w:trPr>
          <w:trHeight w:val="284"/>
        </w:trPr>
        <w:tc>
          <w:tcPr>
            <w:tcW w:w="1678" w:type="pct"/>
            <w:gridSpan w:val="47"/>
            <w:vMerge/>
            <w:tcBorders>
              <w:left w:val="single" w:sz="12" w:space="0" w:color="auto"/>
              <w:bottom w:val="nil"/>
              <w:right w:val="nil"/>
            </w:tcBorders>
            <w:vAlign w:val="center"/>
            <w:hideMark/>
          </w:tcPr>
          <w:p w:rsidR="00EF7B67" w:rsidRPr="000618EF" w:rsidRDefault="00EF7B67"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r>
      <w:tr w:rsidR="00EF7B67"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EF7B67" w:rsidRPr="000618EF" w:rsidRDefault="00EF7B67" w:rsidP="000618EF">
            <w:pPr>
              <w:rPr>
                <w:rFonts w:ascii="Arial" w:hAnsi="Arial" w:cs="Arial"/>
                <w:b/>
                <w:bCs/>
                <w:sz w:val="16"/>
                <w:szCs w:val="16"/>
                <w:lang w:val="es-BO"/>
              </w:rPr>
            </w:pPr>
          </w:p>
        </w:tc>
      </w:tr>
    </w:tbl>
    <w:p w:rsidR="00EF7B67" w:rsidRPr="000618EF" w:rsidRDefault="00EF7B6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F7B67" w:rsidRPr="000618EF" w:rsidRDefault="00EF7B67" w:rsidP="000618EF">
      <w:pPr>
        <w:jc w:val="center"/>
        <w:rPr>
          <w:rFonts w:ascii="Verdana" w:hAnsi="Verdana" w:cs="Arial"/>
          <w:b/>
          <w:bCs/>
          <w:i/>
          <w:iCs/>
          <w:sz w:val="16"/>
          <w:szCs w:val="16"/>
          <w:lang w:val="es-BO"/>
        </w:rPr>
      </w:pPr>
    </w:p>
    <w:p w:rsidR="00EF7B67" w:rsidRPr="000618EF" w:rsidRDefault="00EF7B67" w:rsidP="000618EF">
      <w:pPr>
        <w:jc w:val="center"/>
        <w:rPr>
          <w:rFonts w:ascii="Verdana" w:hAnsi="Verdana" w:cs="Arial"/>
          <w:b/>
          <w:bCs/>
          <w:i/>
          <w:iCs/>
          <w:sz w:val="16"/>
          <w:szCs w:val="16"/>
          <w:lang w:val="es-BO"/>
        </w:rPr>
      </w:pPr>
    </w:p>
    <w:p w:rsidR="00EF7B67" w:rsidRPr="000618EF" w:rsidRDefault="00EF7B67" w:rsidP="000618EF">
      <w:pPr>
        <w:jc w:val="center"/>
        <w:rPr>
          <w:rFonts w:ascii="Verdana" w:hAnsi="Verdana" w:cs="Arial"/>
          <w:b/>
          <w:bCs/>
          <w:i/>
          <w:iCs/>
          <w:sz w:val="16"/>
          <w:szCs w:val="16"/>
          <w:lang w:val="es-BO"/>
        </w:rPr>
      </w:pPr>
    </w:p>
    <w:p w:rsidR="00EF7B67" w:rsidRDefault="00EF7B67" w:rsidP="000618EF">
      <w:pPr>
        <w:jc w:val="center"/>
        <w:rPr>
          <w:rFonts w:ascii="Verdana" w:hAnsi="Verdana" w:cs="Arial"/>
          <w:b/>
          <w:bCs/>
          <w:i/>
          <w:iCs/>
          <w:sz w:val="16"/>
          <w:szCs w:val="16"/>
          <w:lang w:val="es-BO"/>
        </w:rPr>
      </w:pPr>
    </w:p>
    <w:p w:rsidR="00EF7B67" w:rsidRDefault="00EF7B67" w:rsidP="000618EF">
      <w:pPr>
        <w:jc w:val="center"/>
        <w:rPr>
          <w:rFonts w:ascii="Verdana" w:hAnsi="Verdana" w:cs="Arial"/>
          <w:b/>
          <w:bCs/>
          <w:i/>
          <w:iCs/>
          <w:sz w:val="16"/>
          <w:szCs w:val="16"/>
          <w:lang w:val="es-BO"/>
        </w:rPr>
      </w:pPr>
    </w:p>
    <w:p w:rsidR="00EF7B67" w:rsidRDefault="00EF7B67" w:rsidP="000618EF">
      <w:pPr>
        <w:jc w:val="center"/>
        <w:rPr>
          <w:rFonts w:ascii="Verdana" w:hAnsi="Verdana" w:cs="Arial"/>
          <w:b/>
          <w:bCs/>
          <w:i/>
          <w:iCs/>
          <w:sz w:val="16"/>
          <w:szCs w:val="16"/>
          <w:lang w:val="es-BO"/>
        </w:rPr>
      </w:pP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EF7B67" w:rsidRPr="000618EF" w:rsidRDefault="00EF7B67"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EF7B67"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EF7B67" w:rsidRPr="000618EF" w:rsidRDefault="00EF7B67" w:rsidP="003817F9">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4409" w:type="dxa"/>
            <w:gridSpan w:val="18"/>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vMerge w:val="restart"/>
            <w:shd w:val="clear" w:color="auto" w:fill="auto"/>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shd w:val="clear" w:color="auto" w:fill="auto"/>
            <w:vAlign w:val="center"/>
          </w:tcPr>
          <w:p w:rsidR="00EF7B67" w:rsidRPr="000618EF" w:rsidRDefault="00EF7B6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16"/>
                <w:lang w:val="es-BO"/>
              </w:rPr>
            </w:pPr>
          </w:p>
        </w:tc>
        <w:tc>
          <w:tcPr>
            <w:tcW w:w="1956" w:type="dxa"/>
            <w:gridSpan w:val="8"/>
            <w:vMerge/>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3" w:type="dxa"/>
            <w:shd w:val="clear" w:color="auto" w:fill="auto"/>
            <w:vAlign w:val="center"/>
          </w:tcPr>
          <w:p w:rsidR="00EF7B67" w:rsidRPr="000618EF" w:rsidRDefault="00EF7B6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shd w:val="clear" w:color="auto" w:fill="auto"/>
            <w:vAlign w:val="center"/>
          </w:tcPr>
          <w:p w:rsidR="00EF7B67" w:rsidRPr="000618EF" w:rsidRDefault="00EF7B6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16"/>
                <w:lang w:val="es-BO"/>
              </w:rPr>
            </w:pPr>
          </w:p>
        </w:tc>
        <w:tc>
          <w:tcPr>
            <w:tcW w:w="1956" w:type="dxa"/>
            <w:gridSpan w:val="8"/>
            <w:vMerge/>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4" w:type="dxa"/>
            <w:shd w:val="clear" w:color="auto" w:fill="auto"/>
            <w:vAlign w:val="center"/>
          </w:tcPr>
          <w:p w:rsidR="00EF7B67" w:rsidRPr="000618EF" w:rsidRDefault="00EF7B67" w:rsidP="000618EF">
            <w:pPr>
              <w:rPr>
                <w:rFonts w:ascii="Arial" w:hAnsi="Arial" w:cs="Arial"/>
                <w:sz w:val="8"/>
                <w:szCs w:val="16"/>
                <w:lang w:val="es-BO"/>
              </w:rPr>
            </w:pPr>
          </w:p>
        </w:tc>
        <w:tc>
          <w:tcPr>
            <w:tcW w:w="243" w:type="dxa"/>
            <w:shd w:val="clear" w:color="auto" w:fill="auto"/>
            <w:vAlign w:val="center"/>
          </w:tcPr>
          <w:p w:rsidR="00EF7B67" w:rsidRPr="000618EF" w:rsidRDefault="00EF7B67"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6" w:type="dxa"/>
            <w:shd w:val="clear" w:color="auto" w:fill="auto"/>
            <w:vAlign w:val="center"/>
          </w:tcPr>
          <w:p w:rsidR="00EF7B67" w:rsidRPr="000618EF" w:rsidRDefault="00EF7B67" w:rsidP="000618EF">
            <w:pPr>
              <w:rPr>
                <w:rFonts w:ascii="Arial" w:hAnsi="Arial" w:cs="Arial"/>
                <w:sz w:val="8"/>
                <w:szCs w:val="8"/>
                <w:lang w:val="es-BO"/>
              </w:rPr>
            </w:pPr>
          </w:p>
        </w:tc>
        <w:tc>
          <w:tcPr>
            <w:tcW w:w="246" w:type="dxa"/>
            <w:shd w:val="clear" w:color="auto" w:fill="auto"/>
            <w:vAlign w:val="center"/>
          </w:tcPr>
          <w:p w:rsidR="00EF7B67" w:rsidRPr="000618EF" w:rsidRDefault="00EF7B67" w:rsidP="000618EF">
            <w:pPr>
              <w:rPr>
                <w:rFonts w:ascii="Arial" w:hAnsi="Arial" w:cs="Arial"/>
                <w:sz w:val="8"/>
                <w:szCs w:val="8"/>
                <w:lang w:val="es-BO"/>
              </w:rPr>
            </w:pPr>
          </w:p>
        </w:tc>
        <w:tc>
          <w:tcPr>
            <w:tcW w:w="245"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4" w:type="dxa"/>
            <w:shd w:val="clear" w:color="auto" w:fill="auto"/>
            <w:vAlign w:val="center"/>
          </w:tcPr>
          <w:p w:rsidR="00EF7B67" w:rsidRPr="000618EF" w:rsidRDefault="00EF7B67" w:rsidP="000618EF">
            <w:pPr>
              <w:rPr>
                <w:rFonts w:ascii="Arial" w:hAnsi="Arial" w:cs="Arial"/>
                <w:sz w:val="8"/>
                <w:szCs w:val="8"/>
                <w:lang w:val="es-BO"/>
              </w:rPr>
            </w:pPr>
          </w:p>
        </w:tc>
        <w:tc>
          <w:tcPr>
            <w:tcW w:w="243" w:type="dxa"/>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2448" w:type="dxa"/>
            <w:gridSpan w:val="10"/>
            <w:shd w:val="clear" w:color="auto" w:fill="auto"/>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EF7B67" w:rsidRPr="000618EF" w:rsidRDefault="00EF7B67"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EF7B67" w:rsidRPr="000618EF" w:rsidRDefault="00EF7B67"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EF7B67" w:rsidRPr="000618EF" w:rsidRDefault="00EF7B6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EF7B67" w:rsidRPr="000618EF" w:rsidRDefault="00EF7B67"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EF7B67" w:rsidRPr="000618EF" w:rsidRDefault="00EF7B6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EF7B67" w:rsidRPr="000618EF" w:rsidRDefault="00EF7B67"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EF7B67" w:rsidRPr="000618EF" w:rsidRDefault="00EF7B6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EF7B67" w:rsidRPr="000618EF" w:rsidRDefault="00EF7B67"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EF7B67" w:rsidRPr="000618EF" w:rsidRDefault="00EF7B67"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EF7B67" w:rsidRPr="000618EF" w:rsidRDefault="00EF7B67"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8"/>
                <w:szCs w:val="8"/>
                <w:lang w:val="es-BO"/>
              </w:rPr>
            </w:pPr>
          </w:p>
        </w:tc>
      </w:tr>
      <w:tr w:rsidR="00EF7B67"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EF7B67" w:rsidRPr="000618EF" w:rsidRDefault="00EF7B67" w:rsidP="003817F9">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9E1980">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9E1980">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979" w:type="dxa"/>
            <w:gridSpan w:val="4"/>
            <w:shd w:val="clear" w:color="auto" w:fill="auto"/>
            <w:vAlign w:val="center"/>
          </w:tcPr>
          <w:p w:rsidR="00EF7B67" w:rsidRPr="000618EF" w:rsidRDefault="00EF7B67" w:rsidP="000618EF">
            <w:pPr>
              <w:jc w:val="right"/>
              <w:rPr>
                <w:rFonts w:ascii="Arial" w:hAnsi="Arial" w:cs="Arial"/>
                <w:bCs/>
                <w:sz w:val="16"/>
                <w:szCs w:val="2"/>
                <w:lang w:val="es-BO"/>
              </w:rPr>
            </w:pPr>
          </w:p>
        </w:tc>
        <w:tc>
          <w:tcPr>
            <w:tcW w:w="2451" w:type="dxa"/>
            <w:gridSpan w:val="10"/>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shd w:val="clear" w:color="auto" w:fill="auto"/>
            <w:vAlign w:val="center"/>
          </w:tcPr>
          <w:p w:rsidR="00EF7B67" w:rsidRPr="000618EF" w:rsidRDefault="00EF7B67" w:rsidP="000618EF">
            <w:pPr>
              <w:rPr>
                <w:rFonts w:ascii="Arial" w:hAnsi="Arial" w:cs="Arial"/>
                <w:b/>
                <w:bCs/>
                <w:sz w:val="8"/>
                <w:szCs w:val="8"/>
                <w:lang w:val="es-BO"/>
              </w:rPr>
            </w:pPr>
          </w:p>
        </w:tc>
        <w:tc>
          <w:tcPr>
            <w:tcW w:w="244" w:type="dxa"/>
            <w:shd w:val="clear" w:color="auto" w:fill="auto"/>
            <w:vAlign w:val="center"/>
          </w:tcPr>
          <w:p w:rsidR="00EF7B67" w:rsidRPr="000618EF" w:rsidRDefault="00EF7B67" w:rsidP="000618EF">
            <w:pPr>
              <w:rPr>
                <w:rFonts w:ascii="Arial" w:hAnsi="Arial" w:cs="Arial"/>
                <w:b/>
                <w:bCs/>
                <w:sz w:val="8"/>
                <w:szCs w:val="8"/>
                <w:lang w:val="es-BO"/>
              </w:rPr>
            </w:pPr>
          </w:p>
        </w:tc>
        <w:tc>
          <w:tcPr>
            <w:tcW w:w="244" w:type="dxa"/>
            <w:shd w:val="clear" w:color="auto" w:fill="auto"/>
            <w:vAlign w:val="center"/>
          </w:tcPr>
          <w:p w:rsidR="00EF7B67" w:rsidRPr="000618EF" w:rsidRDefault="00EF7B67" w:rsidP="000618EF">
            <w:pPr>
              <w:rPr>
                <w:rFonts w:ascii="Arial" w:hAnsi="Arial" w:cs="Arial"/>
                <w:b/>
                <w:bCs/>
                <w:sz w:val="8"/>
                <w:szCs w:val="8"/>
                <w:lang w:val="es-BO"/>
              </w:rPr>
            </w:pPr>
          </w:p>
        </w:tc>
        <w:tc>
          <w:tcPr>
            <w:tcW w:w="244" w:type="dxa"/>
            <w:shd w:val="clear" w:color="auto" w:fill="auto"/>
            <w:vAlign w:val="center"/>
          </w:tcPr>
          <w:p w:rsidR="00EF7B67" w:rsidRPr="000618EF" w:rsidRDefault="00EF7B67" w:rsidP="000618EF">
            <w:pPr>
              <w:rPr>
                <w:rFonts w:ascii="Arial" w:hAnsi="Arial" w:cs="Arial"/>
                <w:b/>
                <w:bCs/>
                <w:sz w:val="8"/>
                <w:szCs w:val="8"/>
                <w:lang w:val="es-BO"/>
              </w:rPr>
            </w:pPr>
          </w:p>
        </w:tc>
        <w:tc>
          <w:tcPr>
            <w:tcW w:w="243" w:type="dxa"/>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c>
          <w:tcPr>
            <w:tcW w:w="244" w:type="dxa"/>
            <w:shd w:val="clear" w:color="auto" w:fill="auto"/>
            <w:vAlign w:val="center"/>
          </w:tcPr>
          <w:p w:rsidR="00EF7B67" w:rsidRPr="000618EF" w:rsidRDefault="00EF7B67" w:rsidP="000618EF">
            <w:pPr>
              <w:rPr>
                <w:rFonts w:ascii="Arial" w:hAnsi="Arial" w:cs="Arial"/>
                <w:b/>
                <w:bCs/>
                <w:sz w:val="16"/>
                <w:szCs w:val="2"/>
                <w:lang w:val="es-BO"/>
              </w:rPr>
            </w:pPr>
          </w:p>
        </w:tc>
        <w:tc>
          <w:tcPr>
            <w:tcW w:w="244" w:type="dxa"/>
            <w:shd w:val="clear" w:color="auto" w:fill="auto"/>
            <w:vAlign w:val="center"/>
          </w:tcPr>
          <w:p w:rsidR="00EF7B67" w:rsidRPr="000618EF" w:rsidRDefault="00EF7B67" w:rsidP="000618EF">
            <w:pPr>
              <w:rPr>
                <w:rFonts w:ascii="Arial" w:hAnsi="Arial" w:cs="Arial"/>
                <w:b/>
                <w:bCs/>
                <w:sz w:val="16"/>
                <w:szCs w:val="2"/>
                <w:lang w:val="es-BO"/>
              </w:rPr>
            </w:pPr>
          </w:p>
        </w:tc>
        <w:tc>
          <w:tcPr>
            <w:tcW w:w="244" w:type="dxa"/>
            <w:shd w:val="clear" w:color="auto" w:fill="auto"/>
            <w:vAlign w:val="center"/>
          </w:tcPr>
          <w:p w:rsidR="00EF7B67" w:rsidRPr="000618EF" w:rsidRDefault="00EF7B67" w:rsidP="000618EF">
            <w:pPr>
              <w:rPr>
                <w:rFonts w:ascii="Arial" w:hAnsi="Arial" w:cs="Arial"/>
                <w:b/>
                <w:bCs/>
                <w:sz w:val="16"/>
                <w:szCs w:val="2"/>
                <w:lang w:val="es-BO"/>
              </w:rPr>
            </w:pPr>
          </w:p>
        </w:tc>
        <w:tc>
          <w:tcPr>
            <w:tcW w:w="243" w:type="dxa"/>
            <w:shd w:val="clear" w:color="auto" w:fill="auto"/>
            <w:vAlign w:val="center"/>
          </w:tcPr>
          <w:p w:rsidR="00EF7B67" w:rsidRPr="000618EF" w:rsidRDefault="00EF7B67"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2"/>
                <w:lang w:val="es-BO"/>
              </w:rPr>
            </w:pPr>
          </w:p>
        </w:tc>
      </w:tr>
      <w:tr w:rsidR="00EF7B67" w:rsidRPr="000618EF" w:rsidTr="001718FA">
        <w:trPr>
          <w:trHeight w:val="79"/>
        </w:trPr>
        <w:tc>
          <w:tcPr>
            <w:tcW w:w="244"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EF7B67" w:rsidRPr="000618EF" w:rsidRDefault="00EF7B67" w:rsidP="003817F9">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hideMark/>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8E12C8">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8E12C8">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35" w:type="dxa"/>
            <w:gridSpan w:val="3"/>
            <w:shd w:val="clear" w:color="auto" w:fill="auto"/>
            <w:vAlign w:val="center"/>
          </w:tcPr>
          <w:p w:rsidR="00EF7B67" w:rsidRPr="000618EF" w:rsidRDefault="00EF7B67" w:rsidP="000618EF">
            <w:pPr>
              <w:rPr>
                <w:rFonts w:ascii="Arial" w:hAnsi="Arial" w:cs="Arial"/>
                <w:bCs/>
                <w:sz w:val="16"/>
                <w:szCs w:val="16"/>
                <w:lang w:val="es-BO"/>
              </w:rPr>
            </w:pPr>
          </w:p>
        </w:tc>
        <w:tc>
          <w:tcPr>
            <w:tcW w:w="1957" w:type="dxa"/>
            <w:gridSpan w:val="8"/>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EF7B67" w:rsidRPr="000618EF" w:rsidRDefault="00EF7B67"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EF7B67" w:rsidRPr="000618EF" w:rsidRDefault="00EF7B67"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2" w:type="dxa"/>
            <w:gridSpan w:val="7"/>
            <w:vMerge/>
            <w:shd w:val="clear" w:color="auto" w:fill="auto"/>
            <w:vAlign w:val="center"/>
          </w:tcPr>
          <w:p w:rsidR="00EF7B67" w:rsidRPr="000618EF" w:rsidRDefault="00EF7B67"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EF7B67" w:rsidRPr="000618EF" w:rsidRDefault="00EF7B67"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EF7B67" w:rsidRPr="000618EF" w:rsidRDefault="00EF7B67"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4" w:type="dxa"/>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EF7B67" w:rsidRPr="000618EF" w:rsidRDefault="00EF7B67"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F7B67" w:rsidRPr="000618EF" w:rsidRDefault="00EF7B67" w:rsidP="003817F9">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F7B67" w:rsidRPr="000618EF" w:rsidTr="00F213C1">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F213C1">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EF7B67" w:rsidRPr="000618EF" w:rsidRDefault="00EF7B67" w:rsidP="000618EF">
            <w:pPr>
              <w:jc w:val="right"/>
              <w:rPr>
                <w:rFonts w:ascii="Arial" w:hAnsi="Arial" w:cs="Arial"/>
                <w:b/>
                <w:bCs/>
                <w:sz w:val="16"/>
                <w:szCs w:val="16"/>
                <w:lang w:val="es-BO"/>
              </w:rPr>
            </w:pPr>
          </w:p>
        </w:tc>
        <w:tc>
          <w:tcPr>
            <w:tcW w:w="4406" w:type="dxa"/>
            <w:gridSpan w:val="18"/>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8"/>
                <w:szCs w:val="8"/>
                <w:lang w:val="es-BO"/>
              </w:rPr>
            </w:pPr>
          </w:p>
        </w:tc>
        <w:tc>
          <w:tcPr>
            <w:tcW w:w="2936" w:type="dxa"/>
            <w:gridSpan w:val="12"/>
            <w:vMerge/>
            <w:shd w:val="clear" w:color="auto" w:fill="auto"/>
            <w:vAlign w:val="center"/>
          </w:tcPr>
          <w:p w:rsidR="00EF7B67" w:rsidRPr="000618EF" w:rsidRDefault="00EF7B67"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8"/>
                <w:szCs w:val="8"/>
                <w:lang w:val="es-BO"/>
              </w:rPr>
            </w:pPr>
          </w:p>
        </w:tc>
      </w:tr>
      <w:tr w:rsidR="00EF7B67" w:rsidRPr="000618EF" w:rsidTr="001718FA">
        <w:trPr>
          <w:trHeight w:val="114"/>
        </w:trPr>
        <w:tc>
          <w:tcPr>
            <w:tcW w:w="244"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EF7B67" w:rsidRPr="000618EF" w:rsidRDefault="00EF7B67" w:rsidP="000618EF">
            <w:pPr>
              <w:rPr>
                <w:rFonts w:ascii="Arial" w:hAnsi="Arial" w:cs="Arial"/>
                <w:b/>
                <w:bCs/>
                <w:sz w:val="2"/>
                <w:szCs w:val="2"/>
                <w:lang w:val="es-BO"/>
              </w:rPr>
            </w:pPr>
            <w:r w:rsidRPr="000618EF">
              <w:rPr>
                <w:rFonts w:ascii="Arial" w:hAnsi="Arial" w:cs="Arial"/>
                <w:sz w:val="2"/>
                <w:szCs w:val="2"/>
                <w:lang w:val="es-BO"/>
              </w:rPr>
              <w:t> </w:t>
            </w:r>
          </w:p>
        </w:tc>
      </w:tr>
    </w:tbl>
    <w:p w:rsidR="00EF7B67" w:rsidRPr="000618EF" w:rsidRDefault="00EF7B67" w:rsidP="000618EF">
      <w:pPr>
        <w:jc w:val="center"/>
        <w:rPr>
          <w:rFonts w:ascii="Verdana" w:hAnsi="Verdana" w:cs="Arial"/>
          <w:b/>
          <w:sz w:val="18"/>
          <w:szCs w:val="16"/>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Default="00EF7B67" w:rsidP="00184145">
      <w:pPr>
        <w:jc w:val="center"/>
        <w:rPr>
          <w:rFonts w:ascii="Verdana" w:hAnsi="Verdana" w:cs="Arial"/>
          <w:b/>
          <w:bCs/>
          <w:i/>
          <w:iCs/>
          <w:sz w:val="18"/>
          <w:szCs w:val="18"/>
          <w:lang w:val="es-BO"/>
        </w:rPr>
      </w:pP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EF7B67" w:rsidRPr="000618EF" w:rsidRDefault="00EF7B67"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EF7B67" w:rsidRPr="000618EF" w:rsidRDefault="00EF7B67"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F7B67"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F7B67" w:rsidRPr="000618EF" w:rsidRDefault="00EF7B67" w:rsidP="003817F9">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F7B67"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EF7B67" w:rsidRPr="000618EF" w:rsidRDefault="00EF7B67"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F7B67" w:rsidRPr="000618EF" w:rsidRDefault="00EF7B67"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EF7B67" w:rsidRPr="000618EF" w:rsidRDefault="00EF7B67"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sz w:val="16"/>
                <w:szCs w:val="16"/>
                <w:lang w:val="es-BO"/>
              </w:rPr>
            </w:pPr>
          </w:p>
        </w:tc>
      </w:tr>
      <w:tr w:rsidR="00EF7B67" w:rsidRPr="000618EF" w:rsidTr="00184145">
        <w:trPr>
          <w:trHeight w:val="59"/>
          <w:jc w:val="center"/>
        </w:trPr>
        <w:tc>
          <w:tcPr>
            <w:tcW w:w="243" w:type="dxa"/>
            <w:tcBorders>
              <w:left w:val="single" w:sz="12" w:space="0" w:color="auto"/>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9"/>
          <w:jc w:val="center"/>
        </w:trPr>
        <w:tc>
          <w:tcPr>
            <w:tcW w:w="243" w:type="dxa"/>
            <w:tcBorders>
              <w:left w:val="single" w:sz="12" w:space="0" w:color="auto"/>
              <w:bottom w:val="nil"/>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EF7B67" w:rsidRPr="000618EF" w:rsidRDefault="00EF7B67"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EF7B67" w:rsidRPr="000618EF" w:rsidRDefault="00EF7B67"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668" w:type="dxa"/>
            <w:gridSpan w:val="11"/>
            <w:vMerge w:val="restart"/>
            <w:shd w:val="clear" w:color="auto" w:fill="auto"/>
            <w:vAlign w:val="bottom"/>
          </w:tcPr>
          <w:p w:rsidR="00EF7B67" w:rsidRPr="000618EF" w:rsidRDefault="00EF7B67"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EF7B67" w:rsidRPr="000618EF" w:rsidRDefault="00EF7B67" w:rsidP="000618EF">
            <w:pPr>
              <w:rPr>
                <w:rFonts w:ascii="Arial" w:hAnsi="Arial" w:cs="Arial"/>
                <w:b/>
                <w:bCs/>
                <w:sz w:val="14"/>
                <w:szCs w:val="16"/>
                <w:lang w:val="es-BO"/>
              </w:rPr>
            </w:pPr>
          </w:p>
        </w:tc>
        <w:tc>
          <w:tcPr>
            <w:tcW w:w="3388" w:type="dxa"/>
            <w:gridSpan w:val="14"/>
            <w:shd w:val="clear" w:color="auto" w:fill="auto"/>
            <w:vAlign w:val="bottom"/>
          </w:tcPr>
          <w:p w:rsidR="00EF7B67" w:rsidRPr="000618EF" w:rsidRDefault="00EF7B67"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9"/>
          <w:jc w:val="center"/>
        </w:trPr>
        <w:tc>
          <w:tcPr>
            <w:tcW w:w="243" w:type="dxa"/>
            <w:tcBorders>
              <w:left w:val="single" w:sz="12" w:space="0" w:color="auto"/>
              <w:bottom w:val="nil"/>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shd w:val="clear" w:color="auto" w:fill="auto"/>
            <w:vAlign w:val="bottom"/>
          </w:tcPr>
          <w:p w:rsidR="00EF7B67" w:rsidRPr="000618EF" w:rsidRDefault="00EF7B67"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EF7B67" w:rsidRPr="000618EF" w:rsidRDefault="00EF7B67" w:rsidP="000618EF">
            <w:pPr>
              <w:rPr>
                <w:rFonts w:ascii="Arial" w:hAnsi="Arial" w:cs="Arial"/>
                <w:b/>
                <w:bCs/>
                <w:sz w:val="14"/>
                <w:szCs w:val="16"/>
                <w:lang w:val="es-BO"/>
              </w:rPr>
            </w:pPr>
          </w:p>
        </w:tc>
        <w:tc>
          <w:tcPr>
            <w:tcW w:w="242" w:type="dxa"/>
            <w:shd w:val="clear" w:color="auto" w:fill="auto"/>
            <w:vAlign w:val="bottom"/>
          </w:tcPr>
          <w:p w:rsidR="00EF7B67" w:rsidRPr="000618EF" w:rsidRDefault="00EF7B6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F7B67" w:rsidRPr="000618EF" w:rsidRDefault="00EF7B67"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EF7B67" w:rsidRPr="000618EF" w:rsidRDefault="00EF7B67"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F7B67" w:rsidRPr="000618EF" w:rsidRDefault="00EF7B67"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EF7B67" w:rsidRPr="000618EF" w:rsidRDefault="00EF7B67"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EF7B67" w:rsidRPr="000618EF" w:rsidRDefault="00EF7B67"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F7B67" w:rsidRPr="000618EF" w:rsidRDefault="00EF7B67"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9"/>
          <w:jc w:val="center"/>
        </w:trPr>
        <w:tc>
          <w:tcPr>
            <w:tcW w:w="243" w:type="dxa"/>
            <w:tcBorders>
              <w:top w:val="nil"/>
              <w:left w:val="single" w:sz="12" w:space="0" w:color="auto"/>
              <w:bottom w:val="nil"/>
            </w:tcBorders>
            <w:shd w:val="clear" w:color="auto" w:fill="auto"/>
            <w:vAlign w:val="bottom"/>
          </w:tcPr>
          <w:p w:rsidR="00EF7B67" w:rsidRPr="000618EF" w:rsidRDefault="00EF7B67"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EF7B67" w:rsidRPr="000618EF" w:rsidRDefault="00EF7B67" w:rsidP="000618EF">
            <w:pPr>
              <w:rPr>
                <w:rFonts w:ascii="Arial" w:hAnsi="Arial" w:cs="Arial"/>
                <w:b/>
                <w:bCs/>
                <w:sz w:val="16"/>
                <w:szCs w:val="16"/>
                <w:lang w:val="es-BO"/>
              </w:rPr>
            </w:pPr>
          </w:p>
        </w:tc>
      </w:tr>
      <w:tr w:rsidR="00EF7B67"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EF7B67" w:rsidRPr="000618EF" w:rsidRDefault="00EF7B67" w:rsidP="003817F9">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EF7B67" w:rsidRPr="000618EF" w:rsidRDefault="00EF7B67"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226"/>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8C6D3B">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F7B67" w:rsidRPr="00613446" w:rsidRDefault="00EF7B67"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8C6D3B">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8C6D3B">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EF7B67" w:rsidRPr="000618EF" w:rsidRDefault="00EF7B67"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F7B67" w:rsidRPr="000618EF" w:rsidRDefault="00EF7B67"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EF7B67" w:rsidRPr="000618EF" w:rsidRDefault="00EF7B67"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79"/>
          <w:jc w:val="center"/>
        </w:trPr>
        <w:tc>
          <w:tcPr>
            <w:tcW w:w="243" w:type="dxa"/>
            <w:tcBorders>
              <w:top w:val="nil"/>
              <w:left w:val="single" w:sz="12" w:space="0" w:color="auto"/>
              <w:bottom w:val="nil"/>
            </w:tcBorders>
            <w:shd w:val="clear" w:color="auto" w:fill="auto"/>
            <w:vAlign w:val="center"/>
          </w:tcPr>
          <w:p w:rsidR="00EF7B67" w:rsidRPr="000618EF" w:rsidRDefault="00EF7B67"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EF7B67" w:rsidRPr="000618EF" w:rsidRDefault="00EF7B67"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F7B67" w:rsidRPr="000618EF" w:rsidRDefault="00EF7B67"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F7B67" w:rsidRPr="000618EF" w:rsidRDefault="00EF7B67" w:rsidP="000618EF">
            <w:pPr>
              <w:rPr>
                <w:rFonts w:ascii="Arial" w:hAnsi="Arial" w:cs="Arial"/>
                <w:b/>
                <w:bCs/>
                <w:sz w:val="16"/>
                <w:szCs w:val="16"/>
                <w:lang w:val="es-BO"/>
              </w:rPr>
            </w:pPr>
          </w:p>
        </w:tc>
      </w:tr>
      <w:tr w:rsidR="00EF7B67"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EF7B67" w:rsidRPr="000618EF" w:rsidRDefault="00EF7B67" w:rsidP="000618EF">
            <w:pPr>
              <w:rPr>
                <w:rFonts w:ascii="Arial" w:hAnsi="Arial" w:cs="Arial"/>
                <w:sz w:val="16"/>
                <w:szCs w:val="2"/>
                <w:lang w:val="es-BO"/>
              </w:rPr>
            </w:pPr>
          </w:p>
        </w:tc>
      </w:tr>
    </w:tbl>
    <w:p w:rsidR="00EF7B67" w:rsidRPr="000618EF" w:rsidRDefault="00EF7B67"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Pr="00752F46" w:rsidRDefault="00EF7B67" w:rsidP="00C00748">
      <w:pPr>
        <w:jc w:val="both"/>
        <w:rPr>
          <w:rFonts w:ascii="Verdana" w:hAnsi="Verdana" w:cs="Arial"/>
          <w:strike/>
          <w:color w:val="FF0000"/>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Default="00EF7B67" w:rsidP="00C00748">
      <w:pPr>
        <w:jc w:val="both"/>
        <w:rPr>
          <w:rFonts w:ascii="Verdana" w:hAnsi="Verdana" w:cs="Arial"/>
          <w:color w:val="0000FF"/>
          <w:sz w:val="18"/>
          <w:szCs w:val="18"/>
        </w:rPr>
      </w:pPr>
    </w:p>
    <w:p w:rsidR="00EF7B67" w:rsidRPr="00497627" w:rsidRDefault="00EF7B67"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EF7B67" w:rsidRDefault="00EF7B67"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EF7B67" w:rsidRDefault="00EF7B6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EF7B67" w:rsidRPr="00AE79D2" w:rsidTr="009456BA">
        <w:trPr>
          <w:trHeight w:val="571"/>
          <w:jc w:val="center"/>
        </w:trPr>
        <w:tc>
          <w:tcPr>
            <w:tcW w:w="5000" w:type="pct"/>
            <w:gridSpan w:val="8"/>
            <w:shd w:val="clear" w:color="auto" w:fill="DBE5F1" w:themeFill="accent1" w:themeFillTint="33"/>
            <w:vAlign w:val="center"/>
          </w:tcPr>
          <w:p w:rsidR="00EF7B67" w:rsidRPr="00AE79D2" w:rsidRDefault="00EF7B6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F7B67" w:rsidRPr="00AE79D2" w:rsidTr="009456BA">
        <w:trPr>
          <w:trHeight w:val="1266"/>
          <w:jc w:val="center"/>
        </w:trPr>
        <w:tc>
          <w:tcPr>
            <w:tcW w:w="108" w:type="pct"/>
            <w:shd w:val="clear" w:color="auto" w:fill="DBE5F1" w:themeFill="accent1" w:themeFillTint="33"/>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F7B67" w:rsidRPr="002306BC" w:rsidRDefault="00EF7B6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F7B67" w:rsidRPr="002A68CD" w:rsidRDefault="00EF7B6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F7B67" w:rsidRPr="00AE79D2" w:rsidRDefault="00EF7B6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F7B67" w:rsidRPr="003B7DE4" w:rsidRDefault="00EF7B6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F7B6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F7B67" w:rsidRPr="004E0E66" w:rsidRDefault="00EF7B6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F7B67" w:rsidRPr="00165BFE" w:rsidRDefault="00EF7B67" w:rsidP="009456BA">
            <w:pP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F7B67" w:rsidRPr="004E0E66" w:rsidRDefault="00EF7B67" w:rsidP="009456BA">
            <w:pPr>
              <w:jc w:val="center"/>
              <w:rPr>
                <w:rFonts w:ascii="Arial" w:hAnsi="Arial" w:cs="Arial"/>
                <w:color w:val="FF0000"/>
                <w:sz w:val="16"/>
                <w:szCs w:val="16"/>
                <w:lang w:val="es-BO"/>
              </w:rPr>
            </w:pPr>
          </w:p>
        </w:tc>
        <w:tc>
          <w:tcPr>
            <w:tcW w:w="668" w:type="pct"/>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F7B67" w:rsidRPr="004E0E66" w:rsidRDefault="00EF7B67" w:rsidP="009456BA">
            <w:pPr>
              <w:jc w:val="center"/>
              <w:rPr>
                <w:rFonts w:ascii="Arial" w:hAnsi="Arial" w:cs="Arial"/>
                <w:color w:val="FF0000"/>
                <w:sz w:val="16"/>
                <w:szCs w:val="16"/>
                <w:lang w:val="es-BO"/>
              </w:rPr>
            </w:pPr>
          </w:p>
        </w:tc>
        <w:tc>
          <w:tcPr>
            <w:tcW w:w="668" w:type="pct"/>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EE343C" w:rsidRDefault="00EF7B6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4E0E66" w:rsidRDefault="00EF7B6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245"/>
          <w:jc w:val="center"/>
        </w:trPr>
        <w:tc>
          <w:tcPr>
            <w:tcW w:w="5000" w:type="pct"/>
            <w:gridSpan w:val="8"/>
            <w:shd w:val="clear" w:color="auto" w:fill="FFFFFF"/>
            <w:tcMar>
              <w:left w:w="0" w:type="dxa"/>
              <w:right w:w="0" w:type="dxa"/>
            </w:tcMar>
            <w:vAlign w:val="center"/>
          </w:tcPr>
          <w:p w:rsidR="00EF7B67" w:rsidRPr="004E0E66" w:rsidRDefault="00EF7B6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4E0E66" w:rsidRDefault="00EF7B6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F7B67" w:rsidRPr="003B7DE4" w:rsidRDefault="00EF7B6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F7B67" w:rsidRPr="003B7DE4" w:rsidRDefault="00EF7B67" w:rsidP="009456BA">
            <w:pPr>
              <w:jc w:val="center"/>
              <w:rPr>
                <w:rFonts w:ascii="Arial" w:hAnsi="Arial" w:cs="Arial"/>
                <w:b/>
                <w:color w:val="C00000"/>
                <w:sz w:val="16"/>
                <w:szCs w:val="16"/>
                <w:lang w:val="es-BO"/>
              </w:rPr>
            </w:pPr>
          </w:p>
        </w:tc>
      </w:tr>
      <w:tr w:rsidR="00EF7B6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F7B67" w:rsidRPr="00E36068" w:rsidRDefault="00EF7B6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F7B6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F7B67" w:rsidRPr="00E36068" w:rsidRDefault="00EF7B6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F7B6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F7B67" w:rsidRDefault="00EF7B67" w:rsidP="009456BA">
            <w:pPr>
              <w:ind w:right="113"/>
              <w:jc w:val="center"/>
              <w:rPr>
                <w:rFonts w:ascii="Arial" w:hAnsi="Arial" w:cs="Arial"/>
                <w:b/>
                <w:sz w:val="18"/>
                <w:szCs w:val="16"/>
                <w:lang w:val="es-BO"/>
              </w:rPr>
            </w:pPr>
          </w:p>
          <w:p w:rsidR="00EF7B67" w:rsidRDefault="00EF7B6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F7B67" w:rsidRDefault="00EF7B67" w:rsidP="009456BA">
            <w:pPr>
              <w:ind w:right="113"/>
              <w:jc w:val="center"/>
              <w:rPr>
                <w:rFonts w:ascii="Arial" w:hAnsi="Arial" w:cs="Arial"/>
                <w:b/>
                <w:sz w:val="18"/>
                <w:szCs w:val="16"/>
                <w:lang w:val="es-BO"/>
              </w:rPr>
            </w:pPr>
          </w:p>
          <w:p w:rsidR="00EF7B67" w:rsidRPr="009456BA" w:rsidRDefault="00EF7B67"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F7B67" w:rsidRPr="009C66C0" w:rsidRDefault="00EF7B67" w:rsidP="00301612">
            <w:pPr>
              <w:ind w:right="113"/>
              <w:jc w:val="both"/>
              <w:rPr>
                <w:rFonts w:ascii="Arial" w:hAnsi="Arial" w:cs="Arial"/>
                <w:bCs/>
                <w:color w:val="00B050"/>
                <w:sz w:val="18"/>
                <w:szCs w:val="16"/>
                <w:lang w:val="es-BO"/>
              </w:rPr>
            </w:pPr>
          </w:p>
          <w:p w:rsidR="00EF7B67" w:rsidRPr="005C0063" w:rsidRDefault="00EF7B67" w:rsidP="003817F9">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F7B67" w:rsidRPr="00CB6AD0" w:rsidRDefault="00EF7B67" w:rsidP="003817F9">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EF7B67" w:rsidRDefault="00EF7B67" w:rsidP="009456BA">
      <w:pPr>
        <w:jc w:val="center"/>
        <w:rPr>
          <w:rFonts w:ascii="Verdana" w:hAnsi="Verdana" w:cs="Arial"/>
          <w:b/>
          <w:sz w:val="18"/>
          <w:szCs w:val="16"/>
        </w:rPr>
      </w:pPr>
    </w:p>
    <w:p w:rsidR="00EF7B67" w:rsidRDefault="00EF7B67" w:rsidP="009456BA">
      <w:pPr>
        <w:jc w:val="center"/>
        <w:rPr>
          <w:rFonts w:ascii="Verdana" w:hAnsi="Verdana" w:cs="Arial"/>
          <w:b/>
          <w:sz w:val="18"/>
          <w:szCs w:val="16"/>
        </w:rPr>
      </w:pPr>
    </w:p>
    <w:p w:rsidR="00EF7B67" w:rsidRDefault="00EF7B67" w:rsidP="009456BA">
      <w:pPr>
        <w:jc w:val="center"/>
        <w:rPr>
          <w:rFonts w:ascii="Verdana" w:hAnsi="Verdana" w:cs="Arial"/>
          <w:b/>
          <w:sz w:val="18"/>
          <w:szCs w:val="16"/>
        </w:rPr>
      </w:pPr>
    </w:p>
    <w:p w:rsidR="00EF7B67" w:rsidRPr="00E169D4" w:rsidRDefault="00EF7B67" w:rsidP="009456BA">
      <w:pPr>
        <w:jc w:val="center"/>
        <w:rPr>
          <w:rFonts w:ascii="Verdana" w:hAnsi="Verdana" w:cs="Arial"/>
          <w:b/>
          <w:sz w:val="18"/>
          <w:szCs w:val="16"/>
          <w:lang w:val="es-BO"/>
        </w:rPr>
      </w:pPr>
      <w:r>
        <w:rPr>
          <w:rFonts w:ascii="Verdana" w:hAnsi="Verdana" w:cs="Arial"/>
          <w:b/>
          <w:sz w:val="18"/>
          <w:szCs w:val="16"/>
          <w:lang w:val="es-BO"/>
        </w:rPr>
        <w:t>FORMULARIO A-4</w:t>
      </w:r>
    </w:p>
    <w:p w:rsidR="00EF7B67" w:rsidRDefault="00EF7B67"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EF7B67" w:rsidRDefault="00EF7B67"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EF7B67" w:rsidRPr="00AE79D2" w:rsidTr="009456BA">
        <w:trPr>
          <w:trHeight w:val="571"/>
          <w:jc w:val="center"/>
        </w:trPr>
        <w:tc>
          <w:tcPr>
            <w:tcW w:w="5000" w:type="pct"/>
            <w:gridSpan w:val="8"/>
            <w:shd w:val="clear" w:color="auto" w:fill="DBE5F1" w:themeFill="accent1" w:themeFillTint="33"/>
            <w:vAlign w:val="center"/>
          </w:tcPr>
          <w:p w:rsidR="00EF7B67" w:rsidRPr="00AE79D2" w:rsidRDefault="00EF7B67"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F7B67" w:rsidRPr="00AE79D2" w:rsidTr="009456BA">
        <w:trPr>
          <w:trHeight w:val="1266"/>
          <w:jc w:val="center"/>
        </w:trPr>
        <w:tc>
          <w:tcPr>
            <w:tcW w:w="108" w:type="pct"/>
            <w:shd w:val="clear" w:color="auto" w:fill="DBE5F1" w:themeFill="accent1" w:themeFillTint="33"/>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F7B67" w:rsidRPr="002306BC" w:rsidRDefault="00EF7B67"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F7B67" w:rsidRPr="002A68CD" w:rsidRDefault="00EF7B67"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F7B67" w:rsidRPr="00AE79D2" w:rsidRDefault="00EF7B67"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F7B67" w:rsidRPr="00AE79D2" w:rsidRDefault="00EF7B67"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F7B67" w:rsidRPr="003B7DE4" w:rsidRDefault="00EF7B67"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F7B67"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F7B67" w:rsidRPr="004E0E66" w:rsidRDefault="00EF7B67"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F7B67" w:rsidRPr="00165BFE" w:rsidRDefault="00EF7B67" w:rsidP="009456BA">
            <w:pP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F7B67" w:rsidRPr="004E0E66" w:rsidRDefault="00EF7B67" w:rsidP="009456BA">
            <w:pPr>
              <w:jc w:val="center"/>
              <w:rPr>
                <w:rFonts w:ascii="Arial" w:hAnsi="Arial" w:cs="Arial"/>
                <w:color w:val="FF0000"/>
                <w:sz w:val="16"/>
                <w:szCs w:val="16"/>
                <w:lang w:val="es-BO"/>
              </w:rPr>
            </w:pPr>
          </w:p>
        </w:tc>
        <w:tc>
          <w:tcPr>
            <w:tcW w:w="668" w:type="pct"/>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F7B67" w:rsidRPr="004E0E66" w:rsidRDefault="00EF7B67" w:rsidP="009456BA">
            <w:pPr>
              <w:jc w:val="center"/>
              <w:rPr>
                <w:rFonts w:ascii="Arial" w:hAnsi="Arial" w:cs="Arial"/>
                <w:color w:val="FF0000"/>
                <w:sz w:val="16"/>
                <w:szCs w:val="16"/>
                <w:lang w:val="es-BO"/>
              </w:rPr>
            </w:pPr>
          </w:p>
        </w:tc>
        <w:tc>
          <w:tcPr>
            <w:tcW w:w="668" w:type="pct"/>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EE343C" w:rsidRDefault="00EF7B67"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4E0E66" w:rsidRDefault="00EF7B67"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245"/>
          <w:jc w:val="center"/>
        </w:trPr>
        <w:tc>
          <w:tcPr>
            <w:tcW w:w="5000" w:type="pct"/>
            <w:gridSpan w:val="8"/>
            <w:shd w:val="clear" w:color="auto" w:fill="FFFFFF"/>
            <w:tcMar>
              <w:left w:w="0" w:type="dxa"/>
              <w:right w:w="0" w:type="dxa"/>
            </w:tcMar>
            <w:vAlign w:val="center"/>
          </w:tcPr>
          <w:p w:rsidR="00EF7B67" w:rsidRPr="004E0E66" w:rsidRDefault="00EF7B67"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108" w:type="pct"/>
            <w:shd w:val="clear" w:color="auto" w:fill="FFFFFF"/>
            <w:tcMar>
              <w:left w:w="0" w:type="dxa"/>
              <w:right w:w="0" w:type="dxa"/>
            </w:tcMar>
            <w:vAlign w:val="center"/>
          </w:tcPr>
          <w:p w:rsidR="00EF7B67" w:rsidRPr="004E0E66" w:rsidRDefault="00EF7B67"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805" w:type="pct"/>
            <w:shd w:val="clear" w:color="auto" w:fill="FFFFFF"/>
            <w:vAlign w:val="center"/>
          </w:tcPr>
          <w:p w:rsidR="00EF7B67" w:rsidRPr="00165BFE" w:rsidRDefault="00EF7B67" w:rsidP="009456BA">
            <w:pPr>
              <w:jc w:val="center"/>
              <w:rPr>
                <w:rFonts w:ascii="Arial" w:hAnsi="Arial" w:cs="Arial"/>
                <w:sz w:val="16"/>
                <w:szCs w:val="16"/>
                <w:highlight w:val="yellow"/>
                <w:lang w:val="es-BO"/>
              </w:rPr>
            </w:pPr>
          </w:p>
        </w:tc>
        <w:tc>
          <w:tcPr>
            <w:tcW w:w="1049" w:type="pct"/>
            <w:shd w:val="clear" w:color="auto" w:fill="FFFFFF"/>
            <w:vAlign w:val="center"/>
          </w:tcPr>
          <w:p w:rsidR="00EF7B67" w:rsidRPr="00165BFE" w:rsidRDefault="00EF7B67"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F7B67" w:rsidRPr="004E0E66" w:rsidRDefault="00EF7B67" w:rsidP="009456BA">
            <w:pPr>
              <w:jc w:val="center"/>
              <w:rPr>
                <w:rFonts w:ascii="Arial" w:hAnsi="Arial" w:cs="Arial"/>
                <w:sz w:val="16"/>
                <w:szCs w:val="16"/>
                <w:lang w:val="es-BO"/>
              </w:rPr>
            </w:pP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shd w:val="clear" w:color="auto" w:fill="FFFFFF"/>
            <w:tcMar>
              <w:left w:w="0" w:type="dxa"/>
              <w:right w:w="0" w:type="dxa"/>
            </w:tcMar>
            <w:vAlign w:val="center"/>
          </w:tcPr>
          <w:p w:rsidR="00EF7B67" w:rsidRPr="004E0E66" w:rsidRDefault="00EF7B67"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F7B67" w:rsidRPr="004E0E66" w:rsidRDefault="00EF7B67" w:rsidP="009456BA">
            <w:pPr>
              <w:jc w:val="center"/>
              <w:rPr>
                <w:rFonts w:ascii="Arial" w:hAnsi="Arial" w:cs="Arial"/>
                <w:sz w:val="16"/>
                <w:szCs w:val="16"/>
                <w:lang w:val="es-BO"/>
              </w:rPr>
            </w:pPr>
          </w:p>
        </w:tc>
      </w:tr>
      <w:tr w:rsidR="00EF7B67"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F7B67" w:rsidRPr="003B7DE4" w:rsidRDefault="00EF7B67"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F7B67" w:rsidRPr="003B7DE4" w:rsidRDefault="00EF7B67" w:rsidP="009456BA">
            <w:pPr>
              <w:jc w:val="center"/>
              <w:rPr>
                <w:rFonts w:ascii="Arial" w:hAnsi="Arial" w:cs="Arial"/>
                <w:b/>
                <w:color w:val="C00000"/>
                <w:sz w:val="16"/>
                <w:szCs w:val="16"/>
                <w:lang w:val="es-BO"/>
              </w:rPr>
            </w:pPr>
          </w:p>
        </w:tc>
      </w:tr>
      <w:tr w:rsidR="00EF7B67"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F7B67" w:rsidRPr="00E36068" w:rsidRDefault="00EF7B67"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F7B67"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F7B67" w:rsidRPr="00AE79D2" w:rsidRDefault="00EF7B67"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F7B67" w:rsidRPr="00E36068" w:rsidRDefault="00EF7B67"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F7B67"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F7B67" w:rsidRPr="00816296" w:rsidRDefault="00EF7B67"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F7B67" w:rsidRPr="00E36068" w:rsidRDefault="00EF7B67" w:rsidP="009456BA">
            <w:pPr>
              <w:ind w:right="113"/>
              <w:jc w:val="center"/>
              <w:rPr>
                <w:rFonts w:ascii="Arial" w:hAnsi="Arial" w:cs="Arial"/>
                <w:b/>
                <w:i/>
                <w:sz w:val="18"/>
                <w:szCs w:val="16"/>
                <w:highlight w:val="yellow"/>
                <w:lang w:val="es-BO"/>
              </w:rPr>
            </w:pPr>
          </w:p>
          <w:p w:rsidR="00EF7B67" w:rsidRPr="009456BA" w:rsidRDefault="00EF7B67"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F7B67" w:rsidRPr="009C66C0" w:rsidRDefault="00EF7B67" w:rsidP="00301612">
            <w:pPr>
              <w:ind w:right="113"/>
              <w:jc w:val="both"/>
              <w:rPr>
                <w:rFonts w:ascii="Arial" w:hAnsi="Arial" w:cs="Arial"/>
                <w:bCs/>
                <w:color w:val="00B050"/>
                <w:sz w:val="18"/>
                <w:szCs w:val="16"/>
                <w:lang w:val="es-BO"/>
              </w:rPr>
            </w:pPr>
          </w:p>
          <w:p w:rsidR="00EF7B67" w:rsidRPr="005C0063" w:rsidRDefault="00EF7B67" w:rsidP="003817F9">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F7B67" w:rsidRPr="00301612" w:rsidRDefault="00EF7B67" w:rsidP="003817F9">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EF7B67" w:rsidRPr="009456BA" w:rsidRDefault="00EF7B67" w:rsidP="00CD1D21">
      <w:pPr>
        <w:jc w:val="center"/>
        <w:rPr>
          <w:rFonts w:ascii="Verdana" w:hAnsi="Verdana" w:cs="Arial"/>
          <w:b/>
          <w:sz w:val="18"/>
          <w:szCs w:val="16"/>
        </w:rPr>
      </w:pPr>
    </w:p>
    <w:p w:rsidR="00E66FDD" w:rsidRDefault="00E66FDD" w:rsidP="00E35828">
      <w:pPr>
        <w:jc w:val="center"/>
        <w:rPr>
          <w:rFonts w:ascii="Verdana" w:hAnsi="Verdana" w:cs="Arial"/>
          <w:b/>
          <w:sz w:val="18"/>
          <w:szCs w:val="18"/>
          <w:lang w:val="es-BO"/>
        </w:rPr>
      </w:pPr>
    </w:p>
    <w:p w:rsidR="00E66FDD" w:rsidRDefault="00E66FDD" w:rsidP="00E35828">
      <w:pPr>
        <w:jc w:val="center"/>
        <w:rPr>
          <w:rFonts w:ascii="Verdana" w:hAnsi="Verdana" w:cs="Arial"/>
          <w:b/>
          <w:sz w:val="18"/>
          <w:szCs w:val="18"/>
          <w:lang w:val="es-BO"/>
        </w:rPr>
      </w:pPr>
    </w:p>
    <w:p w:rsidR="00EF7B67" w:rsidRPr="00AE79D2" w:rsidRDefault="00EF7B67"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EF7B67" w:rsidRPr="00AE79D2" w:rsidRDefault="00EF7B67"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EF7B67" w:rsidRPr="00AE79D2" w:rsidRDefault="00EF7B67"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EF7B67" w:rsidRDefault="00EF7B67" w:rsidP="00E35828">
      <w:pPr>
        <w:jc w:val="center"/>
        <w:rPr>
          <w:rFonts w:ascii="Verdana" w:hAnsi="Verdana" w:cs="Arial"/>
          <w:b/>
          <w:sz w:val="18"/>
          <w:szCs w:val="18"/>
        </w:rPr>
      </w:pPr>
      <w:r w:rsidRPr="00AE79D2">
        <w:rPr>
          <w:rFonts w:ascii="Verdana" w:hAnsi="Verdana" w:cs="Arial"/>
          <w:b/>
          <w:sz w:val="18"/>
          <w:szCs w:val="18"/>
        </w:rPr>
        <w:t>CARGO: …………………………………….</w:t>
      </w:r>
    </w:p>
    <w:p w:rsidR="00EF7B67" w:rsidRDefault="00EF7B67" w:rsidP="00CB6AD0">
      <w:pPr>
        <w:jc w:val="center"/>
        <w:rPr>
          <w:rFonts w:ascii="Verdana" w:hAnsi="Verdana" w:cs="Arial"/>
          <w:b/>
          <w:sz w:val="18"/>
          <w:szCs w:val="18"/>
        </w:rPr>
      </w:pPr>
    </w:p>
    <w:p w:rsidR="00E66FDD" w:rsidRPr="00AE79D2" w:rsidRDefault="00E66FDD"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EF7B67"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EF7B67" w:rsidRPr="00AE79D2" w:rsidRDefault="00EF7B67" w:rsidP="0070262D">
            <w:pPr>
              <w:rPr>
                <w:rFonts w:ascii="Arial" w:hAnsi="Arial" w:cs="Arial"/>
                <w:b/>
                <w:sz w:val="16"/>
                <w:szCs w:val="16"/>
                <w:lang w:val="es-BO"/>
              </w:rPr>
            </w:pPr>
            <w:r w:rsidRPr="00AE79D2">
              <w:rPr>
                <w:rFonts w:ascii="Arial" w:hAnsi="Arial" w:cs="Arial"/>
                <w:b/>
                <w:sz w:val="16"/>
                <w:szCs w:val="16"/>
                <w:lang w:val="es-BO"/>
              </w:rPr>
              <w:t>DATOS GENERALES</w:t>
            </w:r>
          </w:p>
        </w:tc>
      </w:tr>
      <w:tr w:rsidR="00EF7B67"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EF7B67" w:rsidRPr="00AE79D2" w:rsidRDefault="00EF7B67"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F7B67" w:rsidRPr="00AE79D2" w:rsidRDefault="00EF7B67"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EF7B67" w:rsidRPr="00AE79D2" w:rsidRDefault="00EF7B67" w:rsidP="0070262D">
            <w:pPr>
              <w:rPr>
                <w:rFonts w:ascii="Arial" w:hAnsi="Arial" w:cs="Arial"/>
                <w:sz w:val="14"/>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F7B67" w:rsidRPr="00AE79D2" w:rsidRDefault="00EF7B67"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EF7B67" w:rsidRPr="00AE79D2" w:rsidRDefault="00EF7B67"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F7B67" w:rsidRPr="00AE79D2" w:rsidRDefault="00EF7B67"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EF7B67" w:rsidRPr="00AE79D2" w:rsidRDefault="00EF7B67"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F7B67" w:rsidRPr="00AE79D2" w:rsidRDefault="00EF7B67"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EF7B67" w:rsidRPr="00AE79D2" w:rsidRDefault="00EF7B67"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EF7B67" w:rsidRPr="00AE79D2" w:rsidRDefault="00EF7B67" w:rsidP="0070262D">
            <w:pPr>
              <w:rPr>
                <w:rFonts w:ascii="Arial" w:hAnsi="Arial" w:cs="Arial"/>
                <w:sz w:val="16"/>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F7B67" w:rsidRPr="00AE79D2" w:rsidRDefault="00EF7B67"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rPr>
                <w:rFonts w:ascii="Arial" w:hAnsi="Arial" w:cs="Arial"/>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F7B67" w:rsidRPr="00AE79D2" w:rsidRDefault="00EF7B67"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EF7B67" w:rsidRPr="00AE79D2" w:rsidRDefault="00EF7B67"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EF7B67" w:rsidRPr="00FF1148" w:rsidRDefault="00EF7B67"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EF7B67" w:rsidRPr="00AE79D2" w:rsidRDefault="00EF7B67" w:rsidP="0070262D">
            <w:pPr>
              <w:rPr>
                <w:rFonts w:ascii="Arial" w:hAnsi="Arial" w:cs="Arial"/>
                <w:sz w:val="14"/>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F7B67" w:rsidRPr="00AE79D2" w:rsidRDefault="00EF7B67"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EF7B67" w:rsidRPr="00AE79D2" w:rsidRDefault="00EF7B67"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EF7B67" w:rsidRPr="00AE79D2" w:rsidRDefault="00EF7B67"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EF7B67" w:rsidRPr="00AE79D2" w:rsidRDefault="00EF7B67" w:rsidP="0070262D">
            <w:pPr>
              <w:rPr>
                <w:rFonts w:ascii="Arial" w:hAnsi="Arial" w:cs="Arial"/>
                <w:sz w:val="16"/>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D4728C" w:rsidRDefault="00EF7B67"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EF7B67" w:rsidRPr="005C0063" w:rsidRDefault="00EF7B67"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EF7B67" w:rsidRPr="005C0063" w:rsidRDefault="00EF7B67"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EF7B67" w:rsidRDefault="00EF7B67" w:rsidP="0070262D">
            <w:pPr>
              <w:rPr>
                <w:rFonts w:ascii="Arial" w:hAnsi="Arial" w:cs="Arial"/>
                <w:i/>
                <w:sz w:val="16"/>
                <w:szCs w:val="16"/>
              </w:rPr>
            </w:pPr>
          </w:p>
          <w:p w:rsidR="00EF7B67" w:rsidRPr="005C0063" w:rsidRDefault="00EF7B67"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EF7B67" w:rsidRPr="00AE79D2" w:rsidRDefault="00EF7B67" w:rsidP="0070262D">
            <w:pPr>
              <w:rPr>
                <w:rFonts w:ascii="Arial" w:hAnsi="Arial" w:cs="Arial"/>
                <w:sz w:val="16"/>
                <w:szCs w:val="16"/>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F7B67" w:rsidRPr="00D4728C" w:rsidRDefault="00EF7B67"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jc w:val="center"/>
              <w:rPr>
                <w:rFonts w:ascii="Arial" w:hAnsi="Arial" w:cs="Arial"/>
                <w:b/>
                <w:sz w:val="2"/>
                <w:szCs w:val="2"/>
                <w:lang w:val="es-BO"/>
              </w:rPr>
            </w:pPr>
          </w:p>
        </w:tc>
      </w:tr>
      <w:tr w:rsidR="00EF7B67"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F7B67" w:rsidRPr="00AE79D2" w:rsidRDefault="00EF7B67"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F7B67" w:rsidRPr="00AE79D2" w:rsidRDefault="00EF7B67"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F7B67" w:rsidRPr="00AE79D2" w:rsidRDefault="00EF7B67" w:rsidP="0070262D">
            <w:pPr>
              <w:rPr>
                <w:rFonts w:ascii="Arial" w:hAnsi="Arial" w:cs="Arial"/>
                <w:sz w:val="2"/>
                <w:szCs w:val="2"/>
                <w:lang w:val="es-BO"/>
              </w:rPr>
            </w:pPr>
          </w:p>
        </w:tc>
      </w:tr>
      <w:tr w:rsidR="00EF7B67"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EF7B67" w:rsidRPr="00AE79D2" w:rsidRDefault="00EF7B67"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F7B67" w:rsidRPr="00AE79D2" w:rsidRDefault="00EF7B67"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F7B67" w:rsidRPr="00AE79D2" w:rsidRDefault="00EF7B67"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EF7B67" w:rsidRPr="00AE79D2" w:rsidRDefault="00EF7B67" w:rsidP="0070262D">
            <w:pPr>
              <w:rPr>
                <w:rFonts w:ascii="Arial" w:hAnsi="Arial" w:cs="Arial"/>
                <w:sz w:val="2"/>
                <w:szCs w:val="2"/>
                <w:lang w:val="es-BO"/>
              </w:rPr>
            </w:pPr>
          </w:p>
        </w:tc>
      </w:tr>
    </w:tbl>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p w:rsidR="00EF7B67" w:rsidRDefault="00EF7B6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EF7B67"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F7B67" w:rsidRPr="00AE79D2" w:rsidRDefault="00EF7B67"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EF7B67"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F10718" w:rsidRDefault="00EF7B67"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F10718" w:rsidRDefault="00EF7B67"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F10718" w:rsidRDefault="00EF7B67"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EF7B67" w:rsidRPr="00F10718" w:rsidRDefault="00EF7B67"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EF7B67"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bl>
    <w:p w:rsidR="00EF7B67" w:rsidRPr="00AE79D2" w:rsidRDefault="00EF7B6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EF7B67"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F7B67" w:rsidRPr="00AE79D2" w:rsidRDefault="00EF7B67"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EF7B67"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EF7B67" w:rsidRPr="00AE79D2" w:rsidRDefault="00EF7B67"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EF7B67"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r w:rsidR="00EF7B67"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F7B67" w:rsidRPr="00AE79D2" w:rsidRDefault="00EF7B67"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F7B67" w:rsidRPr="00AE79D2" w:rsidRDefault="00EF7B67" w:rsidP="0070262D">
            <w:pPr>
              <w:jc w:val="center"/>
              <w:rPr>
                <w:rFonts w:ascii="Arial" w:hAnsi="Arial" w:cs="Arial"/>
                <w:sz w:val="16"/>
                <w:szCs w:val="16"/>
                <w:lang w:val="es-BO"/>
              </w:rPr>
            </w:pPr>
          </w:p>
        </w:tc>
      </w:tr>
    </w:tbl>
    <w:p w:rsidR="00EF7B67" w:rsidRDefault="00EF7B67" w:rsidP="00CB6AD0">
      <w:pPr>
        <w:jc w:val="center"/>
        <w:rPr>
          <w:rFonts w:ascii="Verdana" w:hAnsi="Verdana" w:cs="Arial"/>
          <w:b/>
          <w:sz w:val="2"/>
          <w:szCs w:val="2"/>
          <w:lang w:val="es-BO"/>
        </w:rPr>
      </w:pPr>
    </w:p>
    <w:p w:rsidR="00EF7B67" w:rsidRPr="00AE79D2" w:rsidRDefault="00EF7B67" w:rsidP="00CB6AD0">
      <w:pPr>
        <w:jc w:val="center"/>
        <w:rPr>
          <w:rFonts w:ascii="Verdana" w:hAnsi="Verdana" w:cs="Arial"/>
          <w:b/>
          <w:sz w:val="2"/>
          <w:szCs w:val="2"/>
          <w:lang w:val="es-BO"/>
        </w:rPr>
      </w:pPr>
    </w:p>
    <w:p w:rsidR="00EF7B67" w:rsidRPr="00AE79D2" w:rsidRDefault="00EF7B67"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EF7B67"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EF7B67" w:rsidRPr="00BE75EB" w:rsidRDefault="00EF7B67"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F7B67"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F7B67" w:rsidRPr="005A65A1" w:rsidRDefault="00EF7B67"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EF7B67" w:rsidRDefault="00EF7B67" w:rsidP="0070262D">
            <w:pPr>
              <w:shd w:val="clear" w:color="auto" w:fill="FFFFFF" w:themeFill="background1"/>
              <w:contextualSpacing/>
              <w:jc w:val="both"/>
              <w:rPr>
                <w:rFonts w:ascii="Arial" w:hAnsi="Arial" w:cs="Arial"/>
                <w:sz w:val="18"/>
                <w:szCs w:val="16"/>
                <w:lang w:val="es-BO"/>
              </w:rPr>
            </w:pPr>
          </w:p>
          <w:p w:rsidR="00EF7B67" w:rsidRPr="00DA2421" w:rsidRDefault="00EF7B67"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EF7B67" w:rsidRPr="00E7346F" w:rsidRDefault="00EF7B67" w:rsidP="0070262D">
            <w:pPr>
              <w:shd w:val="clear" w:color="auto" w:fill="FFFFFF" w:themeFill="background1"/>
              <w:contextualSpacing/>
              <w:jc w:val="both"/>
              <w:rPr>
                <w:rFonts w:ascii="Arial" w:hAnsi="Arial" w:cs="Arial"/>
                <w:sz w:val="16"/>
                <w:szCs w:val="16"/>
                <w:lang w:val="es-BO"/>
              </w:rPr>
            </w:pPr>
          </w:p>
          <w:p w:rsidR="00EF7B67" w:rsidRPr="00E7346F" w:rsidRDefault="00EF7B67"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7B67" w:rsidRPr="00E7346F" w:rsidRDefault="00EF7B67" w:rsidP="0070262D">
            <w:pPr>
              <w:pStyle w:val="Prrafodelista"/>
              <w:shd w:val="clear" w:color="auto" w:fill="FFFFFF" w:themeFill="background1"/>
              <w:ind w:right="113"/>
              <w:jc w:val="both"/>
              <w:rPr>
                <w:rFonts w:ascii="Arial" w:hAnsi="Arial" w:cs="Arial"/>
                <w:sz w:val="18"/>
                <w:szCs w:val="16"/>
                <w:lang w:val="es-BO"/>
              </w:rPr>
            </w:pPr>
          </w:p>
          <w:p w:rsidR="00EF7B67" w:rsidRPr="001004F3" w:rsidRDefault="00EF7B67" w:rsidP="003817F9">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EF7B67" w:rsidRPr="001004F3" w:rsidRDefault="00EF7B67" w:rsidP="003817F9">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EF7B67" w:rsidRPr="001004F3" w:rsidRDefault="00EF7B67" w:rsidP="003817F9">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EF7B67" w:rsidRPr="00E070F1" w:rsidRDefault="00EF7B67" w:rsidP="003817F9">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lastRenderedPageBreak/>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EF7B67"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F7B67" w:rsidRPr="007A76EF" w:rsidRDefault="00EF7B67" w:rsidP="0070262D">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EF7B67"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EF7B67" w:rsidRDefault="00EF7B67" w:rsidP="0070262D">
            <w:pPr>
              <w:rPr>
                <w:rFonts w:ascii="Arial" w:hAnsi="Arial" w:cs="Arial"/>
                <w:b/>
                <w:bCs/>
                <w:i/>
                <w:iCs/>
                <w:sz w:val="16"/>
                <w:szCs w:val="16"/>
                <w:lang w:val="es-BO"/>
              </w:rPr>
            </w:pPr>
          </w:p>
          <w:p w:rsidR="00E66FDD" w:rsidRDefault="00E66FDD" w:rsidP="0070262D">
            <w:pPr>
              <w:rPr>
                <w:rFonts w:ascii="Arial" w:hAnsi="Arial" w:cs="Arial"/>
                <w:b/>
                <w:bCs/>
                <w:i/>
                <w:iCs/>
                <w:sz w:val="16"/>
                <w:szCs w:val="16"/>
                <w:lang w:val="es-BO"/>
              </w:rPr>
            </w:pPr>
          </w:p>
          <w:p w:rsidR="00E66FDD" w:rsidRDefault="00E66FDD" w:rsidP="0070262D">
            <w:pPr>
              <w:rPr>
                <w:rFonts w:ascii="Arial" w:hAnsi="Arial" w:cs="Arial"/>
                <w:b/>
                <w:bCs/>
                <w:i/>
                <w:iCs/>
                <w:sz w:val="16"/>
                <w:szCs w:val="16"/>
                <w:lang w:val="es-BO"/>
              </w:rPr>
            </w:pPr>
          </w:p>
          <w:p w:rsidR="00E66FDD" w:rsidRDefault="00E66FDD" w:rsidP="0070262D">
            <w:pPr>
              <w:rPr>
                <w:rFonts w:ascii="Arial" w:hAnsi="Arial" w:cs="Arial"/>
                <w:b/>
                <w:bCs/>
                <w:i/>
                <w:iCs/>
                <w:sz w:val="16"/>
                <w:szCs w:val="16"/>
                <w:lang w:val="es-BO"/>
              </w:rPr>
            </w:pPr>
          </w:p>
          <w:p w:rsidR="00EF7B67" w:rsidRDefault="00EF7B67" w:rsidP="0070262D">
            <w:pPr>
              <w:jc w:val="center"/>
              <w:rPr>
                <w:rFonts w:ascii="Arial" w:hAnsi="Arial" w:cs="Arial"/>
                <w:b/>
                <w:bCs/>
                <w:i/>
                <w:iCs/>
                <w:sz w:val="16"/>
                <w:szCs w:val="16"/>
                <w:lang w:val="es-BO"/>
              </w:rPr>
            </w:pPr>
          </w:p>
          <w:p w:rsidR="00EF7B67" w:rsidRPr="00AE79D2" w:rsidRDefault="00EF7B67"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EF7B67" w:rsidRPr="00AE79D2" w:rsidRDefault="00EF7B67"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EF7B67" w:rsidRDefault="00EF7B67" w:rsidP="00E35828">
      <w:pPr>
        <w:spacing w:line="180" w:lineRule="exact"/>
        <w:jc w:val="center"/>
        <w:rPr>
          <w:rFonts w:ascii="Verdana" w:hAnsi="Verdana"/>
          <w:b/>
          <w:sz w:val="18"/>
          <w:szCs w:val="18"/>
        </w:rPr>
      </w:pPr>
    </w:p>
    <w:p w:rsidR="00EF7B67" w:rsidRPr="00AE79D2" w:rsidRDefault="00EF7B67" w:rsidP="009966B8">
      <w:pPr>
        <w:spacing w:line="180" w:lineRule="exact"/>
        <w:jc w:val="center"/>
        <w:rPr>
          <w:rFonts w:ascii="Verdana" w:hAnsi="Verdana"/>
          <w:b/>
          <w:sz w:val="18"/>
          <w:szCs w:val="18"/>
        </w:rPr>
      </w:pPr>
    </w:p>
    <w:p w:rsidR="00EF7B67" w:rsidRDefault="00EF7B67">
      <w:pPr>
        <w:rPr>
          <w:rFonts w:ascii="Verdana" w:hAnsi="Verdana"/>
          <w:b/>
          <w:sz w:val="18"/>
          <w:szCs w:val="18"/>
        </w:rPr>
      </w:pPr>
      <w:r>
        <w:rPr>
          <w:rFonts w:ascii="Verdana" w:hAnsi="Verdana"/>
          <w:b/>
          <w:sz w:val="18"/>
          <w:szCs w:val="18"/>
        </w:rPr>
        <w:br w:type="page"/>
      </w:r>
    </w:p>
    <w:p w:rsidR="00EF7B67" w:rsidRPr="00AE79D2" w:rsidRDefault="00EF7B67" w:rsidP="009966B8">
      <w:pPr>
        <w:spacing w:line="180" w:lineRule="exact"/>
        <w:jc w:val="center"/>
        <w:rPr>
          <w:rFonts w:ascii="Verdana" w:hAnsi="Verdana"/>
          <w:b/>
          <w:sz w:val="18"/>
          <w:szCs w:val="18"/>
        </w:rPr>
      </w:pPr>
    </w:p>
    <w:p w:rsidR="00EF7B67" w:rsidRPr="00AE79D2" w:rsidRDefault="00EF7B67"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EF7B67" w:rsidRPr="00AE79D2" w:rsidRDefault="00EF7B67"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EF7B67" w:rsidRPr="00AE79D2" w:rsidRDefault="00EF7B67" w:rsidP="009966B8">
      <w:pPr>
        <w:jc w:val="center"/>
        <w:rPr>
          <w:rFonts w:ascii="Verdana" w:hAnsi="Verdana"/>
          <w:b/>
          <w:color w:val="000000"/>
          <w:sz w:val="18"/>
          <w:szCs w:val="18"/>
        </w:rPr>
      </w:pPr>
      <w:r w:rsidRPr="00AE79D2">
        <w:rPr>
          <w:rFonts w:ascii="Verdana" w:hAnsi="Verdana"/>
          <w:b/>
          <w:color w:val="000000"/>
          <w:sz w:val="18"/>
          <w:szCs w:val="18"/>
        </w:rPr>
        <w:t>(En bolivianos)</w:t>
      </w:r>
    </w:p>
    <w:p w:rsidR="00EF7B67" w:rsidRPr="00AE79D2" w:rsidRDefault="00EF7B67"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EF7B67" w:rsidRPr="00AE79D2" w:rsidTr="00A66C42">
        <w:trPr>
          <w:trHeight w:val="404"/>
          <w:jc w:val="center"/>
        </w:trPr>
        <w:tc>
          <w:tcPr>
            <w:tcW w:w="486" w:type="dxa"/>
            <w:shd w:val="clear" w:color="auto" w:fill="DBE5F1" w:themeFill="accent1" w:themeFillTint="33"/>
            <w:tcMar>
              <w:left w:w="0" w:type="dxa"/>
              <w:right w:w="0" w:type="dxa"/>
            </w:tcMar>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EF7B67" w:rsidRPr="009F4038" w:rsidRDefault="00EF7B67"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EF7B67" w:rsidRPr="00AE79D2" w:rsidRDefault="00EF7B67"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486" w:type="dxa"/>
            <w:shd w:val="clear" w:color="auto" w:fill="FFFFFF"/>
            <w:tcMar>
              <w:left w:w="0" w:type="dxa"/>
              <w:right w:w="0" w:type="dxa"/>
            </w:tcMar>
            <w:vAlign w:val="center"/>
          </w:tcPr>
          <w:p w:rsidR="00EF7B67" w:rsidRPr="00AE79D2" w:rsidRDefault="00EF7B67"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418"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7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625" w:type="dxa"/>
            <w:shd w:val="clear" w:color="auto" w:fill="FFFFFF"/>
            <w:vAlign w:val="center"/>
          </w:tcPr>
          <w:p w:rsidR="00EF7B67" w:rsidRPr="00AE79D2" w:rsidRDefault="00EF7B67" w:rsidP="00A66C42">
            <w:pPr>
              <w:jc w:val="center"/>
              <w:rPr>
                <w:rFonts w:ascii="Arial" w:hAnsi="Arial" w:cs="Arial"/>
                <w:sz w:val="16"/>
                <w:szCs w:val="16"/>
                <w:lang w:val="es-BO"/>
              </w:rPr>
            </w:pP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EF7B67" w:rsidRPr="00AE79D2" w:rsidRDefault="00EF7B67"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EF7B67" w:rsidRPr="00AE79D2" w:rsidRDefault="00EF7B67"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EF7B67" w:rsidRPr="00AE79D2" w:rsidRDefault="00EF7B67" w:rsidP="00A66C42">
            <w:pPr>
              <w:jc w:val="center"/>
              <w:rPr>
                <w:rFonts w:ascii="Arial" w:hAnsi="Arial" w:cs="Arial"/>
                <w:sz w:val="16"/>
                <w:szCs w:val="16"/>
                <w:lang w:val="es-BO"/>
              </w:rPr>
            </w:pPr>
          </w:p>
        </w:tc>
      </w:tr>
      <w:tr w:rsidR="00EF7B67" w:rsidRPr="00AE79D2" w:rsidTr="00A66C42">
        <w:trPr>
          <w:trHeight w:val="788"/>
          <w:jc w:val="center"/>
        </w:trPr>
        <w:tc>
          <w:tcPr>
            <w:tcW w:w="9720" w:type="dxa"/>
            <w:gridSpan w:val="6"/>
            <w:shd w:val="clear" w:color="auto" w:fill="auto"/>
            <w:tcMar>
              <w:left w:w="0" w:type="dxa"/>
              <w:right w:w="0" w:type="dxa"/>
            </w:tcMar>
            <w:vAlign w:val="center"/>
          </w:tcPr>
          <w:p w:rsidR="00EF7B67" w:rsidRPr="00AE79D2" w:rsidRDefault="00EF7B67"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EF7B67" w:rsidRPr="00AE79D2" w:rsidRDefault="00EF7B67" w:rsidP="009966B8">
      <w:pPr>
        <w:jc w:val="center"/>
        <w:rPr>
          <w:rFonts w:ascii="Verdana" w:hAnsi="Verdana"/>
          <w:b/>
          <w:color w:val="000000"/>
          <w:szCs w:val="18"/>
        </w:rPr>
      </w:pPr>
    </w:p>
    <w:p w:rsidR="00EF7B67" w:rsidRDefault="00EF7B67" w:rsidP="009C2290">
      <w:pPr>
        <w:spacing w:line="180" w:lineRule="exact"/>
        <w:jc w:val="center"/>
        <w:rPr>
          <w:rFonts w:ascii="Verdana" w:hAnsi="Verdana"/>
          <w:b/>
          <w:sz w:val="18"/>
          <w:szCs w:val="18"/>
        </w:rPr>
      </w:pPr>
    </w:p>
    <w:p w:rsidR="00EF7B67" w:rsidRDefault="00EF7B67" w:rsidP="009C2290">
      <w:pPr>
        <w:spacing w:line="180" w:lineRule="exact"/>
        <w:jc w:val="center"/>
        <w:rPr>
          <w:rFonts w:ascii="Verdana" w:hAnsi="Verdana"/>
          <w:b/>
          <w:sz w:val="18"/>
          <w:szCs w:val="18"/>
        </w:rPr>
      </w:pPr>
    </w:p>
    <w:p w:rsidR="00EF7B67" w:rsidRPr="00AE79D2" w:rsidRDefault="00EF7B67" w:rsidP="009C2290">
      <w:pPr>
        <w:jc w:val="center"/>
        <w:rPr>
          <w:rFonts w:ascii="Verdana" w:hAnsi="Verdana"/>
          <w:b/>
          <w:color w:val="000000"/>
          <w:szCs w:val="18"/>
        </w:rPr>
      </w:pPr>
    </w:p>
    <w:p w:rsidR="00EF7B67" w:rsidRPr="00AE79D2" w:rsidRDefault="00EF7B67" w:rsidP="009C2290">
      <w:pPr>
        <w:jc w:val="center"/>
        <w:rPr>
          <w:rFonts w:ascii="Verdana" w:hAnsi="Verdana"/>
          <w:b/>
          <w:color w:val="000000"/>
          <w:szCs w:val="18"/>
        </w:rPr>
      </w:pPr>
    </w:p>
    <w:p w:rsidR="00EF7B67" w:rsidRPr="00AE79D2" w:rsidRDefault="00EF7B67" w:rsidP="009C2290">
      <w:pPr>
        <w:rPr>
          <w:rFonts w:ascii="Verdana" w:hAnsi="Verdana" w:cs="Arial"/>
          <w:b/>
          <w:color w:val="000000"/>
          <w:sz w:val="18"/>
          <w:szCs w:val="16"/>
        </w:rPr>
      </w:pPr>
    </w:p>
    <w:p w:rsidR="00EF7B67" w:rsidRDefault="00EF7B67" w:rsidP="009C2290">
      <w:pPr>
        <w:jc w:val="center"/>
        <w:rPr>
          <w:rFonts w:ascii="Verdana" w:hAnsi="Verdana"/>
          <w:b/>
          <w:i/>
          <w:sz w:val="18"/>
          <w:szCs w:val="18"/>
          <w:lang w:val="es-ES_tradnl"/>
        </w:rPr>
      </w:pPr>
    </w:p>
    <w:p w:rsidR="00EF7B67" w:rsidRDefault="00EF7B67" w:rsidP="009C2290">
      <w:pPr>
        <w:jc w:val="center"/>
        <w:rPr>
          <w:rFonts w:ascii="Verdana" w:hAnsi="Verdana"/>
          <w:b/>
          <w:i/>
          <w:sz w:val="18"/>
          <w:szCs w:val="18"/>
          <w:lang w:val="es-ES_tradnl"/>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Pr="00AE79D2" w:rsidRDefault="00EF7B67" w:rsidP="00577996">
      <w:pPr>
        <w:jc w:val="center"/>
        <w:rPr>
          <w:rFonts w:ascii="Tahoma" w:hAnsi="Tahoma" w:cs="Tahoma"/>
          <w:b/>
        </w:rPr>
      </w:pPr>
    </w:p>
    <w:p w:rsidR="00EF7B67" w:rsidRDefault="00EF7B67" w:rsidP="00577996">
      <w:pPr>
        <w:jc w:val="center"/>
        <w:rPr>
          <w:rFonts w:ascii="Tahoma" w:hAnsi="Tahoma" w:cs="Tahoma"/>
          <w:b/>
        </w:rPr>
      </w:pPr>
    </w:p>
    <w:p w:rsidR="00EF7B67" w:rsidRDefault="00EF7B67">
      <w:pPr>
        <w:rPr>
          <w:rFonts w:ascii="Tahoma" w:hAnsi="Tahoma" w:cs="Tahoma"/>
          <w:b/>
        </w:rPr>
      </w:pPr>
      <w:r>
        <w:rPr>
          <w:rFonts w:ascii="Tahoma" w:hAnsi="Tahoma" w:cs="Tahoma"/>
          <w:b/>
        </w:rPr>
        <w:br w:type="page"/>
      </w:r>
    </w:p>
    <w:p w:rsidR="00EF7B67" w:rsidRDefault="00EF7B67" w:rsidP="00577996">
      <w:pPr>
        <w:jc w:val="center"/>
        <w:rPr>
          <w:rFonts w:ascii="Tahoma" w:hAnsi="Tahoma" w:cs="Tahoma"/>
          <w:b/>
        </w:rPr>
      </w:pPr>
    </w:p>
    <w:p w:rsidR="00EF7B67" w:rsidRPr="00AE79D2" w:rsidRDefault="00EF7B67"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EF7B67" w:rsidRDefault="00EF7B67"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EF7B67" w:rsidRDefault="00EF7B67"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EF7B67"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EF7B67" w:rsidRPr="00856A6B" w:rsidRDefault="00EF7B67"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EF7B67"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r>
      <w:tr w:rsidR="00EF7B6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r>
      <w:tr w:rsidR="00EF7B67"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EF7B67" w:rsidRPr="00AE79D2" w:rsidRDefault="00EF7B67" w:rsidP="00BA48B9">
            <w:pPr>
              <w:rPr>
                <w:color w:val="000000"/>
                <w:lang w:eastAsia="es-ES"/>
              </w:rPr>
            </w:pPr>
            <w:r w:rsidRPr="00AE79D2">
              <w:rPr>
                <w:color w:val="000000"/>
                <w:lang w:eastAsia="es-ES"/>
              </w:rPr>
              <w:t> </w:t>
            </w:r>
          </w:p>
        </w:tc>
      </w:tr>
      <w:tr w:rsidR="00EF7B67"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F7B67"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EF7B67" w:rsidRPr="00AE79D2" w:rsidRDefault="00EF7B67"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EF7B67" w:rsidRPr="00AE79D2" w:rsidRDefault="00EF7B67"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jc w:val="right"/>
              <w:rPr>
                <w:rFonts w:ascii="Calibri" w:hAnsi="Calibri"/>
                <w:b/>
                <w:sz w:val="16"/>
                <w:szCs w:val="16"/>
                <w:lang w:eastAsia="es-ES"/>
              </w:rPr>
            </w:pPr>
            <w:r w:rsidRPr="00AE79D2">
              <w:rPr>
                <w:rFonts w:ascii="Calibri" w:hAnsi="Calibri"/>
                <w:b/>
                <w:sz w:val="16"/>
                <w:szCs w:val="16"/>
                <w:lang w:eastAsia="es-ES"/>
              </w:rPr>
              <w:t> </w:t>
            </w:r>
          </w:p>
        </w:tc>
      </w:tr>
      <w:tr w:rsidR="00EF7B67"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EF7B67" w:rsidRPr="00AE79D2" w:rsidRDefault="00EF7B67"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EF7B67" w:rsidRPr="00AE79D2" w:rsidRDefault="00EF7B67" w:rsidP="00BA48B9">
            <w:pPr>
              <w:rPr>
                <w:b/>
                <w:lang w:eastAsia="es-ES"/>
              </w:rPr>
            </w:pPr>
            <w:r w:rsidRPr="00AE79D2">
              <w:rPr>
                <w:b/>
                <w:lang w:eastAsia="es-ES"/>
              </w:rPr>
              <w:t> </w:t>
            </w:r>
          </w:p>
        </w:tc>
      </w:tr>
    </w:tbl>
    <w:p w:rsidR="00EF7B67" w:rsidRPr="00AE79D2" w:rsidRDefault="00EF7B67" w:rsidP="00B56E41">
      <w:pPr>
        <w:jc w:val="center"/>
        <w:rPr>
          <w:rFonts w:ascii="Verdana" w:hAnsi="Verdana" w:cs="Arial"/>
          <w:b/>
          <w:sz w:val="18"/>
          <w:szCs w:val="16"/>
          <w:lang w:val="es-BO"/>
        </w:rPr>
      </w:pPr>
    </w:p>
    <w:p w:rsidR="00EF7B67" w:rsidRPr="00AE79D2" w:rsidRDefault="00EF7B67" w:rsidP="00DC28A9">
      <w:pPr>
        <w:tabs>
          <w:tab w:val="right" w:pos="6663"/>
        </w:tabs>
        <w:rPr>
          <w:rFonts w:ascii="Verdana" w:hAnsi="Verdana" w:cs="Arial"/>
          <w:b/>
          <w:bCs/>
          <w:sz w:val="6"/>
          <w:szCs w:val="16"/>
          <w:u w:val="single"/>
          <w:lang w:val="es-BO"/>
        </w:rPr>
      </w:pPr>
    </w:p>
    <w:p w:rsidR="00EF7B67" w:rsidRPr="00D6784E" w:rsidRDefault="00EF7B67"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EF7B67" w:rsidRPr="00D6784E" w:rsidRDefault="00EF7B67" w:rsidP="009B0B70">
      <w:pPr>
        <w:spacing w:line="276" w:lineRule="auto"/>
        <w:ind w:right="113"/>
        <w:jc w:val="both"/>
        <w:rPr>
          <w:rFonts w:ascii="Arial" w:eastAsia="Arial Unicode MS" w:hAnsi="Arial" w:cs="Arial"/>
          <w:sz w:val="16"/>
          <w:szCs w:val="16"/>
          <w:lang w:val="es-BO"/>
        </w:rPr>
      </w:pPr>
    </w:p>
    <w:p w:rsidR="00EF7B67" w:rsidRPr="007B29CC" w:rsidRDefault="00EF7B67"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lang w:val="es-BO"/>
        </w:rPr>
      </w:pPr>
    </w:p>
    <w:p w:rsidR="00EF7B67" w:rsidRDefault="00EF7B67" w:rsidP="00E8349A">
      <w:pPr>
        <w:jc w:val="center"/>
        <w:rPr>
          <w:rFonts w:ascii="Verdana" w:hAnsi="Verdana" w:cs="Arial"/>
          <w:b/>
          <w:sz w:val="18"/>
          <w:szCs w:val="18"/>
        </w:rPr>
      </w:pPr>
    </w:p>
    <w:p w:rsidR="00EF7B67" w:rsidRPr="00613446" w:rsidRDefault="00EF7B67"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rsidR="00EF7B67" w:rsidRPr="00613446" w:rsidRDefault="00EF7B67"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EF7B67" w:rsidRPr="00613446" w:rsidRDefault="00EF7B67"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EF7B67" w:rsidRPr="0020278B" w:rsidTr="0070262D">
        <w:trPr>
          <w:trHeight w:val="8421"/>
          <w:jc w:val="center"/>
        </w:trPr>
        <w:tc>
          <w:tcPr>
            <w:tcW w:w="9482" w:type="dxa"/>
            <w:shd w:val="clear" w:color="auto" w:fill="FFFFFF" w:themeFill="background1"/>
          </w:tcPr>
          <w:p w:rsidR="00EF7B67" w:rsidRPr="00613446" w:rsidRDefault="00EF7B67"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EF7B67" w:rsidRPr="00613446" w:rsidRDefault="00EF7B67"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EF7B67" w:rsidRPr="00613446" w:rsidRDefault="00EF7B67" w:rsidP="0070262D">
            <w:pPr>
              <w:ind w:left="113" w:right="113"/>
              <w:jc w:val="center"/>
              <w:rPr>
                <w:rFonts w:ascii="Arial" w:hAnsi="Arial" w:cs="Arial"/>
                <w:b/>
                <w:szCs w:val="16"/>
                <w:lang w:val="es-BO"/>
              </w:rPr>
            </w:pPr>
          </w:p>
          <w:p w:rsidR="00EF7B67" w:rsidRPr="00613446" w:rsidRDefault="00EF7B67" w:rsidP="003817F9">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EF7B67" w:rsidRPr="00613446" w:rsidRDefault="00EF7B67" w:rsidP="0070262D">
            <w:pPr>
              <w:suppressAutoHyphens/>
              <w:ind w:left="455" w:hanging="284"/>
              <w:jc w:val="both"/>
              <w:rPr>
                <w:rFonts w:ascii="Arial" w:hAnsi="Arial" w:cs="Arial"/>
                <w:b/>
                <w:sz w:val="16"/>
                <w:szCs w:val="14"/>
                <w:lang w:val="es-BO"/>
              </w:rPr>
            </w:pPr>
          </w:p>
          <w:p w:rsidR="00EF7B67" w:rsidRPr="00613446" w:rsidRDefault="00EF7B67" w:rsidP="003817F9">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EF7B67" w:rsidRPr="00613446" w:rsidRDefault="00EF7B67" w:rsidP="0070262D">
            <w:pPr>
              <w:pStyle w:val="Prrafodelista"/>
              <w:ind w:left="1167" w:right="462" w:hanging="284"/>
              <w:rPr>
                <w:rFonts w:ascii="Arial" w:hAnsi="Arial" w:cs="Arial"/>
                <w:b/>
                <w:sz w:val="18"/>
                <w:szCs w:val="14"/>
                <w:lang w:val="es-BO"/>
              </w:rPr>
            </w:pPr>
          </w:p>
          <w:p w:rsidR="00EF7B67" w:rsidRPr="00613446" w:rsidRDefault="00EF7B67" w:rsidP="003817F9">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EF7B67" w:rsidRPr="00613446" w:rsidRDefault="00EF7B67" w:rsidP="0070262D">
            <w:pPr>
              <w:pStyle w:val="Prrafodelista"/>
              <w:suppressAutoHyphens/>
              <w:ind w:left="1167" w:right="462"/>
              <w:jc w:val="both"/>
              <w:rPr>
                <w:rFonts w:ascii="Arial" w:hAnsi="Arial" w:cs="Arial"/>
                <w:sz w:val="18"/>
                <w:szCs w:val="14"/>
                <w:lang w:val="es-BO"/>
              </w:rPr>
            </w:pPr>
          </w:p>
          <w:p w:rsidR="00EF7B67" w:rsidRPr="00613446" w:rsidRDefault="00EF7B67"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EF7B67" w:rsidRPr="00613446" w:rsidRDefault="00EF7B67" w:rsidP="0070262D">
            <w:pPr>
              <w:suppressAutoHyphens/>
              <w:jc w:val="both"/>
              <w:rPr>
                <w:rFonts w:ascii="Arial" w:hAnsi="Arial" w:cs="Arial"/>
                <w:bCs/>
                <w:sz w:val="16"/>
                <w:lang w:val="es-BO"/>
              </w:rPr>
            </w:pPr>
          </w:p>
          <w:p w:rsidR="00EF7B67" w:rsidRPr="00613446" w:rsidRDefault="00EF7B67" w:rsidP="003817F9">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EF7B67" w:rsidRPr="00613446" w:rsidRDefault="00EF7B67" w:rsidP="0070262D">
            <w:pPr>
              <w:pStyle w:val="Prrafodelista"/>
              <w:jc w:val="both"/>
              <w:rPr>
                <w:rFonts w:ascii="Arial" w:hAnsi="Arial" w:cs="Arial"/>
                <w:szCs w:val="16"/>
                <w:lang w:val="es-BO"/>
              </w:rPr>
            </w:pPr>
          </w:p>
          <w:p w:rsidR="00EF7B67" w:rsidRPr="00613446" w:rsidRDefault="00EF7B67" w:rsidP="003817F9">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EF7B67" w:rsidRPr="00613446" w:rsidRDefault="00EF7B67" w:rsidP="003817F9">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EF7B67" w:rsidRPr="00613446" w:rsidRDefault="00EF7B67" w:rsidP="00FC7652">
            <w:pPr>
              <w:pStyle w:val="Prrafodelista"/>
              <w:ind w:left="1586"/>
              <w:contextualSpacing/>
              <w:jc w:val="both"/>
              <w:rPr>
                <w:rFonts w:ascii="Arial" w:hAnsi="Arial" w:cs="Arial"/>
                <w:sz w:val="18"/>
                <w:lang w:val="es-BO"/>
              </w:rPr>
            </w:pPr>
          </w:p>
          <w:p w:rsidR="00EF7B67" w:rsidRPr="00613446" w:rsidRDefault="00EF7B67" w:rsidP="003817F9">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EF7B67" w:rsidRPr="00613446" w:rsidRDefault="00EF7B67" w:rsidP="003817F9">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EF7B67" w:rsidRPr="00613446" w:rsidRDefault="00EF7B67" w:rsidP="003817F9">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EF7B67" w:rsidRPr="00613446" w:rsidRDefault="00EF7B67" w:rsidP="003817F9">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EF7B67" w:rsidRPr="0020278B" w:rsidRDefault="00EF7B67" w:rsidP="0070262D">
            <w:pPr>
              <w:suppressAutoHyphens/>
              <w:jc w:val="both"/>
              <w:rPr>
                <w:rFonts w:ascii="Verdana" w:hAnsi="Verdana" w:cs="Tahoma"/>
                <w:sz w:val="24"/>
                <w:lang w:val="es-ES_tradnl"/>
              </w:rPr>
            </w:pPr>
          </w:p>
        </w:tc>
      </w:tr>
    </w:tbl>
    <w:p w:rsidR="00EF7B67" w:rsidRDefault="00EF7B67" w:rsidP="00CB6AD0"/>
    <w:p w:rsidR="00EF7B67" w:rsidRDefault="00EF7B67"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EF7B67" w:rsidRDefault="00EF7B67" w:rsidP="0020278B"/>
    <w:p w:rsidR="00EF7B67" w:rsidRDefault="00EF7B67">
      <w:r>
        <w:br w:type="page"/>
      </w:r>
    </w:p>
    <w:p w:rsidR="00EF7B67" w:rsidRDefault="00EF7B67" w:rsidP="0020278B"/>
    <w:p w:rsidR="00E66FDD" w:rsidRPr="00C62EAD" w:rsidRDefault="00E66FDD" w:rsidP="00E66FDD">
      <w:pPr>
        <w:jc w:val="center"/>
        <w:rPr>
          <w:rFonts w:ascii="Tahoma" w:hAnsi="Tahoma" w:cs="Tahoma"/>
          <w:b/>
        </w:rPr>
      </w:pPr>
      <w:bookmarkStart w:id="315" w:name="_Toc351628660"/>
      <w:r w:rsidRPr="00C62EAD">
        <w:rPr>
          <w:rFonts w:ascii="Tahoma" w:hAnsi="Tahoma" w:cs="Tahoma"/>
          <w:b/>
        </w:rPr>
        <w:t>FORMULARIO C-2</w:t>
      </w:r>
    </w:p>
    <w:p w:rsidR="00E66FDD" w:rsidRPr="00C62EAD" w:rsidRDefault="00E66FDD" w:rsidP="00E66FDD">
      <w:pPr>
        <w:jc w:val="center"/>
        <w:rPr>
          <w:rFonts w:ascii="Tahoma" w:hAnsi="Tahoma" w:cs="Tahoma"/>
          <w:b/>
        </w:rPr>
      </w:pPr>
      <w:r w:rsidRPr="00C62EAD">
        <w:rPr>
          <w:rFonts w:ascii="Tahoma" w:hAnsi="Tahoma" w:cs="Tahoma"/>
          <w:b/>
        </w:rPr>
        <w:t xml:space="preserve">CONDICIONES ADICIONALES </w:t>
      </w:r>
    </w:p>
    <w:p w:rsidR="00E66FDD" w:rsidRPr="00C62EAD" w:rsidRDefault="00E66FDD" w:rsidP="00E66FDD">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E66FDD" w:rsidRPr="00C62EAD" w:rsidTr="00355184">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E66FDD" w:rsidRPr="00C62EAD" w:rsidTr="00355184">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355184">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r>
      <w:tr w:rsidR="00E66FDD" w:rsidRPr="00C62EAD" w:rsidTr="00355184">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E66FDD" w:rsidRPr="00C62EAD" w:rsidTr="003551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66FDD" w:rsidRPr="00C62EAD" w:rsidTr="003551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EB0832" w:rsidRDefault="00E66FDD" w:rsidP="00355184">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i/>
                <w:iCs/>
                <w:color w:val="00B050"/>
                <w:sz w:val="18"/>
                <w:szCs w:val="18"/>
              </w:rPr>
            </w:pPr>
          </w:p>
        </w:tc>
      </w:tr>
      <w:tr w:rsidR="00E66FDD" w:rsidRPr="00C62EAD" w:rsidTr="003551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EB0832" w:rsidRDefault="00E66FDD" w:rsidP="00355184">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66FDD" w:rsidRPr="00C62EAD" w:rsidTr="003551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EB0832" w:rsidRDefault="00E66FDD" w:rsidP="00355184">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i/>
                <w:iCs/>
                <w:color w:val="00B050"/>
                <w:sz w:val="18"/>
                <w:szCs w:val="18"/>
              </w:rPr>
            </w:pPr>
          </w:p>
        </w:tc>
      </w:tr>
      <w:tr w:rsidR="00E66FDD" w:rsidRPr="00C62EAD" w:rsidTr="0035518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66FDD" w:rsidRPr="00C62EAD" w:rsidTr="003551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i/>
                <w:iCs/>
                <w:color w:val="00B050"/>
                <w:sz w:val="18"/>
                <w:szCs w:val="18"/>
              </w:rPr>
            </w:pPr>
          </w:p>
        </w:tc>
      </w:tr>
      <w:tr w:rsidR="00E66FDD" w:rsidRPr="00C62EAD" w:rsidTr="00355184">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66FDD" w:rsidRPr="00C62EAD" w:rsidTr="003551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i/>
                <w:iCs/>
                <w:color w:val="00B050"/>
                <w:sz w:val="18"/>
                <w:szCs w:val="18"/>
              </w:rPr>
            </w:pPr>
          </w:p>
        </w:tc>
      </w:tr>
      <w:tr w:rsidR="00E66FDD" w:rsidRPr="00C62EAD" w:rsidTr="0035518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66FDD" w:rsidRPr="00C62EAD" w:rsidTr="003551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i/>
                <w:iCs/>
                <w:color w:val="00B050"/>
                <w:sz w:val="18"/>
                <w:szCs w:val="18"/>
              </w:rPr>
            </w:pPr>
          </w:p>
        </w:tc>
      </w:tr>
      <w:tr w:rsidR="00E66FDD" w:rsidRPr="00C62EAD" w:rsidTr="003551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66FDD" w:rsidRPr="00C62EAD" w:rsidRDefault="00E66FDD" w:rsidP="00355184">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E66FDD" w:rsidRPr="00C62EAD" w:rsidTr="00355184">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6FDD" w:rsidRPr="00C62EAD" w:rsidRDefault="00E66FDD" w:rsidP="00355184">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E66FDD" w:rsidRPr="00C62EAD" w:rsidRDefault="00E66FDD" w:rsidP="003817F9">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E66FDD" w:rsidRPr="00C62EAD" w:rsidRDefault="00E66FDD" w:rsidP="003817F9">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i/>
                <w:iCs/>
                <w:color w:val="00B050"/>
                <w:sz w:val="18"/>
                <w:szCs w:val="18"/>
              </w:rPr>
            </w:pPr>
          </w:p>
        </w:tc>
      </w:tr>
      <w:tr w:rsidR="00E66FDD" w:rsidRPr="00C62EAD" w:rsidTr="00355184">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E66FDD" w:rsidRPr="00C62EAD" w:rsidRDefault="00E66FDD" w:rsidP="00355184">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i/>
                <w:iCs/>
                <w:color w:val="00B050"/>
                <w:sz w:val="18"/>
                <w:szCs w:val="18"/>
              </w:rPr>
            </w:pPr>
          </w:p>
        </w:tc>
      </w:tr>
      <w:tr w:rsidR="00E66FDD" w:rsidRPr="00C62EAD" w:rsidTr="0035518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66FDD" w:rsidRPr="00C62EAD" w:rsidTr="003551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jc w:val="center"/>
              <w:rPr>
                <w:rFonts w:ascii="Tahoma" w:hAnsi="Tahoma" w:cs="Tahoma"/>
                <w:b/>
                <w:bCs/>
                <w:i/>
                <w:iCs/>
                <w:color w:val="C00000"/>
                <w:sz w:val="18"/>
                <w:szCs w:val="18"/>
              </w:rPr>
            </w:pPr>
          </w:p>
        </w:tc>
      </w:tr>
      <w:tr w:rsidR="00E66FDD" w:rsidRPr="00C62EAD" w:rsidTr="003551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66FDD" w:rsidRPr="00C62EAD" w:rsidTr="00355184">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jc w:val="center"/>
              <w:rPr>
                <w:rFonts w:ascii="Tahoma" w:hAnsi="Tahoma" w:cs="Tahoma"/>
                <w:b/>
                <w:bCs/>
                <w:i/>
                <w:iCs/>
                <w:color w:val="C00000"/>
                <w:sz w:val="18"/>
                <w:szCs w:val="18"/>
              </w:rPr>
            </w:pPr>
          </w:p>
        </w:tc>
      </w:tr>
      <w:tr w:rsidR="00E66FDD" w:rsidRPr="00C62EAD" w:rsidTr="00355184">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jc w:val="center"/>
              <w:rPr>
                <w:rFonts w:ascii="Tahoma" w:hAnsi="Tahoma" w:cs="Tahoma"/>
                <w:b/>
                <w:bCs/>
                <w:i/>
                <w:iCs/>
                <w:color w:val="C00000"/>
                <w:sz w:val="18"/>
                <w:szCs w:val="18"/>
              </w:rPr>
            </w:pPr>
          </w:p>
        </w:tc>
      </w:tr>
      <w:tr w:rsidR="00E66FDD" w:rsidRPr="00C62EAD" w:rsidTr="003551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66FDD" w:rsidRPr="00C62EAD" w:rsidTr="00355184">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jc w:val="center"/>
              <w:rPr>
                <w:rFonts w:ascii="Tahoma" w:hAnsi="Tahoma" w:cs="Tahoma"/>
                <w:b/>
                <w:bCs/>
                <w:i/>
                <w:iCs/>
                <w:color w:val="C00000"/>
                <w:sz w:val="18"/>
                <w:szCs w:val="18"/>
              </w:rPr>
            </w:pPr>
          </w:p>
        </w:tc>
      </w:tr>
      <w:tr w:rsidR="00E66FDD" w:rsidRPr="00C62EAD" w:rsidTr="003551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66FDD" w:rsidRPr="00C62EAD" w:rsidTr="003551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66FDD" w:rsidRPr="00C62EAD" w:rsidRDefault="00E66FDD" w:rsidP="00355184">
            <w:pPr>
              <w:rPr>
                <w:rFonts w:ascii="Tahoma" w:hAnsi="Tahoma" w:cs="Tahoma"/>
                <w:b/>
                <w:bCs/>
                <w:i/>
                <w:iCs/>
                <w:color w:val="C00000"/>
                <w:sz w:val="18"/>
                <w:szCs w:val="18"/>
              </w:rPr>
            </w:pPr>
          </w:p>
        </w:tc>
      </w:tr>
      <w:tr w:rsidR="00E66FDD" w:rsidRPr="00C62EAD" w:rsidTr="00355184">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66FDD" w:rsidRPr="00C62EAD" w:rsidRDefault="00E66FDD" w:rsidP="00355184">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6FDD" w:rsidRPr="00C62EAD" w:rsidRDefault="00E66FDD" w:rsidP="00355184">
            <w:pPr>
              <w:jc w:val="center"/>
              <w:rPr>
                <w:rFonts w:ascii="Tahoma" w:hAnsi="Tahoma" w:cs="Tahoma"/>
                <w:color w:val="000000"/>
                <w:sz w:val="18"/>
                <w:szCs w:val="18"/>
              </w:rPr>
            </w:pPr>
            <w:r w:rsidRPr="00C62EAD">
              <w:rPr>
                <w:rFonts w:ascii="Tahoma" w:hAnsi="Tahoma" w:cs="Tahoma"/>
                <w:color w:val="000000"/>
                <w:sz w:val="18"/>
                <w:szCs w:val="18"/>
              </w:rPr>
              <w:t> </w:t>
            </w:r>
          </w:p>
        </w:tc>
      </w:tr>
    </w:tbl>
    <w:p w:rsidR="00E66FDD" w:rsidRPr="00C62EAD" w:rsidRDefault="00E66FDD" w:rsidP="00E66FDD">
      <w:pPr>
        <w:jc w:val="both"/>
        <w:rPr>
          <w:rFonts w:ascii="Tahoma" w:hAnsi="Tahoma" w:cs="Tahoma"/>
          <w:b/>
          <w:sz w:val="18"/>
          <w:szCs w:val="18"/>
        </w:rPr>
      </w:pPr>
    </w:p>
    <w:bookmarkEnd w:id="315"/>
    <w:p w:rsidR="00E66FDD" w:rsidRPr="00C62EAD" w:rsidRDefault="00E66FDD" w:rsidP="00E66FDD">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E66FDD" w:rsidRPr="00C62EAD" w:rsidRDefault="00E66FDD" w:rsidP="00E66FDD">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E66FDD" w:rsidRPr="00C62EAD" w:rsidRDefault="00E66FDD" w:rsidP="00E66FDD">
      <w:pPr>
        <w:jc w:val="both"/>
        <w:rPr>
          <w:rFonts w:ascii="Tahoma" w:hAnsi="Tahoma" w:cs="Tahoma"/>
          <w:sz w:val="18"/>
          <w:szCs w:val="18"/>
        </w:rPr>
      </w:pPr>
      <w:r w:rsidRPr="00C62EAD">
        <w:rPr>
          <w:rFonts w:ascii="Tahoma" w:hAnsi="Tahoma" w:cs="Tahoma"/>
          <w:sz w:val="18"/>
          <w:szCs w:val="18"/>
        </w:rPr>
        <w:t xml:space="preserve">(***) </w:t>
      </w:r>
      <w:bookmarkStart w:id="316"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6"/>
    </w:p>
    <w:p w:rsidR="00E66FDD" w:rsidRPr="00C62EAD" w:rsidRDefault="00E66FDD" w:rsidP="00E66FDD">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E66FDD" w:rsidRDefault="00E66FDD" w:rsidP="003817F9">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E66FDD" w:rsidRPr="00E802E7" w:rsidRDefault="00E66FDD" w:rsidP="00E66FDD">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E66FDD" w:rsidRPr="00B006BF" w:rsidRDefault="00E66FDD" w:rsidP="00E66FDD">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E66FDD" w:rsidRPr="00C62EAD" w:rsidRDefault="00E66FDD" w:rsidP="00E66FDD">
      <w:pPr>
        <w:ind w:left="720"/>
        <w:jc w:val="both"/>
        <w:rPr>
          <w:rFonts w:ascii="Tahoma" w:hAnsi="Tahoma" w:cs="Tahoma"/>
          <w:color w:val="000000"/>
          <w:sz w:val="18"/>
          <w:szCs w:val="18"/>
        </w:rPr>
      </w:pPr>
    </w:p>
    <w:p w:rsidR="00E66FDD" w:rsidRPr="00C62EAD" w:rsidRDefault="00E66FDD" w:rsidP="003817F9">
      <w:pPr>
        <w:numPr>
          <w:ilvl w:val="0"/>
          <w:numId w:val="44"/>
        </w:numPr>
        <w:jc w:val="both"/>
        <w:rPr>
          <w:rFonts w:ascii="Tahoma" w:hAnsi="Tahoma" w:cs="Tahoma"/>
          <w:color w:val="000000"/>
          <w:sz w:val="18"/>
          <w:szCs w:val="18"/>
        </w:rPr>
      </w:pPr>
      <w:bookmarkStart w:id="317" w:name="_Hlk197093952"/>
      <w:r w:rsidRPr="00C62EAD">
        <w:rPr>
          <w:rFonts w:ascii="Tahoma" w:hAnsi="Tahoma" w:cs="Tahoma"/>
          <w:color w:val="000000"/>
          <w:sz w:val="18"/>
          <w:szCs w:val="18"/>
        </w:rPr>
        <w:t xml:space="preserve">En caso de empate, </w:t>
      </w:r>
      <w:bookmarkStart w:id="318" w:name="_Hlk195187654"/>
      <w:r w:rsidRPr="00E802E7">
        <w:rPr>
          <w:rFonts w:ascii="Tahoma" w:hAnsi="Tahoma" w:cs="Tahoma"/>
          <w:color w:val="000000" w:themeColor="text1"/>
          <w:sz w:val="18"/>
          <w:szCs w:val="18"/>
          <w:highlight w:val="cyan"/>
        </w:rPr>
        <w:t>se recomendará la adjudicación en el siguiente orden de prelación</w:t>
      </w:r>
      <w:bookmarkEnd w:id="318"/>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7"/>
    <w:p w:rsidR="00E66FDD" w:rsidRPr="00C62EAD" w:rsidRDefault="00E66FDD" w:rsidP="00E66FDD">
      <w:pPr>
        <w:rPr>
          <w:rFonts w:ascii="Tahoma" w:hAnsi="Tahoma" w:cs="Tahoma"/>
        </w:rPr>
      </w:pPr>
    </w:p>
    <w:p w:rsidR="00EF7B67" w:rsidRPr="00C62EAD" w:rsidRDefault="00EF7B67" w:rsidP="00E66FDD">
      <w:pPr>
        <w:ind w:left="720"/>
        <w:jc w:val="both"/>
        <w:rPr>
          <w:rFonts w:ascii="Tahoma" w:hAnsi="Tahoma" w:cs="Tahoma"/>
          <w:color w:val="000000"/>
          <w:sz w:val="18"/>
          <w:szCs w:val="18"/>
        </w:rPr>
      </w:pPr>
      <w:r w:rsidRPr="00C62EAD">
        <w:rPr>
          <w:rFonts w:ascii="Tahoma" w:hAnsi="Tahoma" w:cs="Tahoma"/>
          <w:color w:val="000000"/>
          <w:sz w:val="18"/>
          <w:szCs w:val="18"/>
        </w:rPr>
        <w:t>.</w:t>
      </w:r>
    </w:p>
    <w:p w:rsidR="00EF7B67" w:rsidRDefault="00EF7B67" w:rsidP="00572D44">
      <w:pPr>
        <w:jc w:val="both"/>
        <w:rPr>
          <w:rFonts w:ascii="Verdana" w:hAnsi="Verdana"/>
          <w:b/>
          <w:i/>
          <w:sz w:val="18"/>
          <w:szCs w:val="18"/>
        </w:rPr>
      </w:pPr>
    </w:p>
    <w:p w:rsidR="00EF7B67" w:rsidRPr="007B29CC" w:rsidRDefault="00EF7B67" w:rsidP="00572D44">
      <w:pPr>
        <w:jc w:val="both"/>
        <w:rPr>
          <w:rFonts w:ascii="Verdana" w:hAnsi="Verdana"/>
          <w:b/>
          <w:i/>
          <w:strike/>
          <w:color w:val="FF0000"/>
          <w:sz w:val="10"/>
          <w:szCs w:val="18"/>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251C0">
      <w:pPr>
        <w:jc w:val="center"/>
        <w:rPr>
          <w:rFonts w:ascii="Verdana" w:hAnsi="Verdana" w:cs="Arial"/>
          <w:b/>
          <w:i/>
          <w:sz w:val="18"/>
          <w:szCs w:val="18"/>
          <w:lang w:val="es-BO"/>
        </w:rPr>
      </w:pPr>
    </w:p>
    <w:p w:rsidR="00EF7B67" w:rsidRDefault="00EF7B67" w:rsidP="00CD1D21">
      <w:pPr>
        <w:jc w:val="center"/>
        <w:rPr>
          <w:rFonts w:ascii="Verdana" w:hAnsi="Verdana" w:cs="Arial"/>
          <w:b/>
          <w:sz w:val="18"/>
          <w:szCs w:val="18"/>
        </w:rPr>
      </w:pPr>
      <w:r w:rsidRPr="00C57429">
        <w:rPr>
          <w:rFonts w:ascii="Verdana" w:hAnsi="Verdana" w:cs="Arial"/>
          <w:b/>
          <w:sz w:val="18"/>
          <w:szCs w:val="18"/>
        </w:rPr>
        <w:t>ANEXO 2</w:t>
      </w:r>
    </w:p>
    <w:p w:rsidR="00EF7B67" w:rsidRPr="00AE79D2" w:rsidRDefault="00EF7B67" w:rsidP="00CD1D21">
      <w:pPr>
        <w:jc w:val="center"/>
        <w:rPr>
          <w:rFonts w:ascii="Verdana" w:hAnsi="Verdana" w:cs="Arial"/>
          <w:b/>
          <w:sz w:val="18"/>
          <w:szCs w:val="18"/>
        </w:rPr>
      </w:pPr>
    </w:p>
    <w:p w:rsidR="00EF7B67" w:rsidRPr="00AE79D2" w:rsidRDefault="00EF7B67"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EF7B67" w:rsidRPr="00AE79D2" w:rsidRDefault="00EF7B67" w:rsidP="0064022A">
      <w:pPr>
        <w:rPr>
          <w:rFonts w:ascii="Verdana" w:hAnsi="Verdana" w:cs="Arial"/>
          <w:b/>
          <w:sz w:val="18"/>
          <w:szCs w:val="18"/>
        </w:rPr>
      </w:pPr>
    </w:p>
    <w:p w:rsidR="00EF7B67" w:rsidRPr="00AE79D2" w:rsidRDefault="00EF7B67" w:rsidP="00AB2124">
      <w:pPr>
        <w:rPr>
          <w:rFonts w:ascii="Verdana" w:hAnsi="Verdana" w:cs="Arial"/>
          <w:color w:val="000000" w:themeColor="text1"/>
          <w:sz w:val="18"/>
          <w:szCs w:val="18"/>
        </w:rPr>
      </w:pPr>
    </w:p>
    <w:p w:rsidR="00EF7B67" w:rsidRPr="00AE79D2" w:rsidRDefault="00EF7B6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EF7B67" w:rsidRPr="00AE79D2" w:rsidRDefault="00EF7B67"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EF7B67" w:rsidRPr="00AE79D2" w:rsidRDefault="00EF7B6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EF7B67" w:rsidRPr="00AE79D2" w:rsidRDefault="00EF7B67"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EF7B67" w:rsidRPr="00AE79D2" w:rsidRDefault="00EF7B67"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Pr="00AE79D2"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Default="00EF7B67" w:rsidP="00CD1D21">
      <w:pPr>
        <w:jc w:val="center"/>
        <w:rPr>
          <w:rFonts w:ascii="Verdana" w:hAnsi="Verdana" w:cs="Arial"/>
          <w:b/>
          <w:color w:val="FF0000"/>
          <w:sz w:val="18"/>
          <w:szCs w:val="18"/>
        </w:rPr>
      </w:pPr>
    </w:p>
    <w:p w:rsidR="00EF7B67" w:rsidRPr="00AE79D2" w:rsidRDefault="00EF7B67"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EF7B67" w:rsidRPr="00AE79D2" w:rsidRDefault="00EF7B67"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F7B67" w:rsidRPr="00AE79D2" w:rsidRDefault="00EF7B67"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F7B6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F7B67" w:rsidRPr="00AE79D2" w:rsidRDefault="00EF7B6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F7B6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F7B67" w:rsidRPr="00AE79D2" w:rsidRDefault="00EF7B67" w:rsidP="00E01BFF">
            <w:pPr>
              <w:rPr>
                <w:rFonts w:ascii="Arial" w:hAnsi="Arial" w:cs="Arial"/>
                <w:sz w:val="8"/>
                <w:szCs w:val="4"/>
                <w:lang w:val="es-BO"/>
              </w:rPr>
            </w:pPr>
          </w:p>
        </w:tc>
      </w:tr>
      <w:tr w:rsidR="00EF7B6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F7B67" w:rsidRPr="00E63A4D" w:rsidRDefault="00EF7B67"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EF7B67" w:rsidRPr="00AE79D2" w:rsidRDefault="00EF7B67"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EF7B6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EF7B67" w:rsidRPr="00AE79D2" w:rsidRDefault="00EF7B6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EF7B67" w:rsidRPr="00AE79D2" w:rsidRDefault="00EF7B67"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F7B6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353D45" w:rsidRDefault="00EF7B67" w:rsidP="003817F9">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CA0623" w:rsidRDefault="00EF7B67" w:rsidP="003817F9">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F7B67" w:rsidRPr="00AE79D2" w:rsidRDefault="00EF7B67" w:rsidP="003817F9">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F7B67" w:rsidRPr="00AE79D2" w:rsidRDefault="00EF7B67" w:rsidP="003817F9">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B12FB8">
            <w:pPr>
              <w:jc w:val="both"/>
              <w:rPr>
                <w:rFonts w:ascii="Arial" w:hAnsi="Arial" w:cs="Arial"/>
                <w:sz w:val="16"/>
                <w:szCs w:val="16"/>
                <w:lang w:val="es-BO"/>
              </w:rPr>
            </w:pPr>
          </w:p>
        </w:tc>
      </w:tr>
    </w:tbl>
    <w:p w:rsidR="00EF7B67" w:rsidRPr="00AE79D2" w:rsidRDefault="00EF7B67" w:rsidP="0032253A">
      <w:pPr>
        <w:jc w:val="center"/>
        <w:rPr>
          <w:rFonts w:ascii="Verdana" w:hAnsi="Verdana" w:cs="Arial"/>
          <w:b/>
          <w:sz w:val="18"/>
          <w:szCs w:val="18"/>
        </w:rPr>
      </w:pPr>
    </w:p>
    <w:p w:rsidR="00EF7B67" w:rsidRPr="00AE79D2"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Default="00EF7B67" w:rsidP="0032253A">
      <w:pPr>
        <w:jc w:val="center"/>
        <w:rPr>
          <w:rFonts w:ascii="Verdana" w:hAnsi="Verdana" w:cs="Arial"/>
          <w:b/>
          <w:sz w:val="18"/>
          <w:szCs w:val="18"/>
        </w:rPr>
      </w:pPr>
    </w:p>
    <w:p w:rsidR="00EF7B67" w:rsidRPr="00AE79D2" w:rsidRDefault="00EF7B67"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rsidR="00EF7B67" w:rsidRPr="00AE79D2" w:rsidRDefault="00EF7B67"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F7B67" w:rsidRDefault="00EF7B67"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EF7B67" w:rsidRPr="00AE79D2" w:rsidRDefault="00EF7B67"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EF7B67"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EF7B67" w:rsidRPr="00AE79D2" w:rsidRDefault="00EF7B67"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F7B67"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EF7B67" w:rsidRPr="00AE79D2" w:rsidRDefault="00EF7B67" w:rsidP="00E01BFF">
            <w:pPr>
              <w:jc w:val="center"/>
              <w:rPr>
                <w:rFonts w:ascii="Arial" w:hAnsi="Arial" w:cs="Arial"/>
                <w:b/>
                <w:sz w:val="8"/>
                <w:szCs w:val="2"/>
                <w:lang w:val="es-BO"/>
              </w:rPr>
            </w:pPr>
          </w:p>
        </w:tc>
      </w:tr>
      <w:tr w:rsidR="00EF7B67"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EF7B67" w:rsidRPr="00AE79D2" w:rsidRDefault="00EF7B67"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EF7B67" w:rsidRPr="00AE79D2" w:rsidRDefault="00EF7B67"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EF7B67" w:rsidRPr="00AE79D2" w:rsidRDefault="00EF7B67" w:rsidP="00E01BFF">
            <w:pPr>
              <w:rPr>
                <w:rFonts w:ascii="Arial" w:hAnsi="Arial" w:cs="Arial"/>
                <w:sz w:val="16"/>
                <w:szCs w:val="16"/>
                <w:lang w:val="es-BO"/>
              </w:rPr>
            </w:pPr>
          </w:p>
        </w:tc>
      </w:tr>
      <w:tr w:rsidR="00EF7B67"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EF7B67" w:rsidRPr="00AE79D2" w:rsidRDefault="00EF7B67" w:rsidP="00E01BFF">
            <w:pPr>
              <w:rPr>
                <w:rFonts w:ascii="Arial" w:hAnsi="Arial" w:cs="Arial"/>
                <w:sz w:val="8"/>
                <w:szCs w:val="4"/>
                <w:lang w:val="es-BO"/>
              </w:rPr>
            </w:pPr>
          </w:p>
        </w:tc>
      </w:tr>
      <w:tr w:rsidR="00EF7B67"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EF7B6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EF7B67" w:rsidRPr="00AE79D2" w:rsidRDefault="00EF7B67"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EF7B67" w:rsidRPr="00AE79D2" w:rsidRDefault="00EF7B67"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F7B67"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EF7B67" w:rsidRPr="00AE79D2" w:rsidRDefault="00EF7B67"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F7B67" w:rsidRPr="00AE79D2" w:rsidRDefault="00EF7B67" w:rsidP="003817F9">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F7B67" w:rsidRPr="00AE79D2" w:rsidRDefault="00EF7B67" w:rsidP="003817F9">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EF7B67" w:rsidRPr="00AE79D2" w:rsidRDefault="00EF7B67" w:rsidP="003817F9">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F7B67" w:rsidRPr="00AE79D2" w:rsidRDefault="00EF7B67"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F7B67" w:rsidRPr="00AE79D2" w:rsidRDefault="00EF7B67" w:rsidP="00B12FB8">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353D45" w:rsidRDefault="00EF7B67" w:rsidP="003817F9">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EF7B67" w:rsidRPr="0016594B" w:rsidRDefault="00EF7B67" w:rsidP="003817F9">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584B36">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EF7B67" w:rsidRPr="00CA0623" w:rsidRDefault="00EF7B67" w:rsidP="003817F9">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F7B67" w:rsidRPr="00AE79D2" w:rsidRDefault="00EF7B67" w:rsidP="00E01BFF">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F7B67" w:rsidRPr="00AE79D2" w:rsidRDefault="00EF7B67" w:rsidP="003817F9">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EF7B67" w:rsidRPr="00AE79D2" w:rsidRDefault="00EF7B67" w:rsidP="003817F9">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E01BFF">
            <w:pPr>
              <w:jc w:val="both"/>
              <w:rPr>
                <w:rFonts w:ascii="Arial" w:hAnsi="Arial" w:cs="Arial"/>
                <w:sz w:val="16"/>
                <w:szCs w:val="16"/>
                <w:lang w:val="es-BO"/>
              </w:rPr>
            </w:pPr>
          </w:p>
        </w:tc>
      </w:tr>
      <w:tr w:rsidR="00EF7B67"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EF7B67" w:rsidRPr="00AE79D2" w:rsidRDefault="00EF7B67"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F7B67" w:rsidRPr="00AE79D2" w:rsidRDefault="00EF7B67" w:rsidP="00E01BFF">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F7B67" w:rsidRPr="0016594B" w:rsidRDefault="00EF7B67" w:rsidP="003817F9">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F7B67" w:rsidRPr="00AE79D2" w:rsidRDefault="00EF7B67" w:rsidP="003817F9">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r>
      <w:tr w:rsidR="00EF7B67"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EF7B67" w:rsidRPr="00AE79D2" w:rsidRDefault="00EF7B67" w:rsidP="003817F9">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F7B67" w:rsidRPr="00AE79D2" w:rsidRDefault="00EF7B67"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F7B67" w:rsidRPr="00AE79D2" w:rsidRDefault="00EF7B67" w:rsidP="0016594B">
            <w:pPr>
              <w:jc w:val="both"/>
              <w:rPr>
                <w:rFonts w:ascii="Arial" w:hAnsi="Arial" w:cs="Arial"/>
                <w:sz w:val="16"/>
                <w:szCs w:val="16"/>
                <w:lang w:val="es-BO"/>
              </w:rPr>
            </w:pPr>
          </w:p>
        </w:tc>
      </w:tr>
    </w:tbl>
    <w:p w:rsidR="00EF7B67" w:rsidRPr="00AE79D2" w:rsidRDefault="00EF7B67" w:rsidP="00CD1D21">
      <w:pPr>
        <w:jc w:val="center"/>
        <w:rPr>
          <w:rFonts w:ascii="Verdana" w:hAnsi="Verdana" w:cs="Arial"/>
          <w:b/>
          <w:sz w:val="18"/>
          <w:szCs w:val="18"/>
        </w:rPr>
      </w:pPr>
    </w:p>
    <w:p w:rsidR="00EF7B67" w:rsidRPr="00AE79D2"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Default="00EF7B67" w:rsidP="00CD1D21">
      <w:pPr>
        <w:jc w:val="center"/>
        <w:rPr>
          <w:rFonts w:ascii="Verdana" w:hAnsi="Verdana" w:cs="Arial"/>
          <w:b/>
          <w:sz w:val="18"/>
          <w:szCs w:val="18"/>
        </w:rPr>
      </w:pPr>
    </w:p>
    <w:p w:rsidR="00EF7B67" w:rsidRPr="00AE79D2" w:rsidRDefault="00EF7B67" w:rsidP="00CD1D21">
      <w:pPr>
        <w:jc w:val="center"/>
        <w:rPr>
          <w:rFonts w:ascii="Verdana" w:hAnsi="Verdana" w:cs="Arial"/>
          <w:b/>
          <w:sz w:val="18"/>
          <w:szCs w:val="18"/>
        </w:rPr>
      </w:pPr>
    </w:p>
    <w:p w:rsidR="00EF7B67" w:rsidRPr="00AE79D2" w:rsidRDefault="00EF7B67"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EF7B67" w:rsidRPr="00AE79D2" w:rsidRDefault="00EF7B67"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EF7B67" w:rsidRPr="00AE79D2" w:rsidRDefault="00EF7B67" w:rsidP="00FC28DE">
      <w:pPr>
        <w:jc w:val="center"/>
        <w:rPr>
          <w:rFonts w:ascii="Verdana" w:hAnsi="Verdana" w:cs="Arial"/>
          <w:b/>
          <w:sz w:val="18"/>
          <w:szCs w:val="16"/>
          <w:lang w:val="es-BO"/>
        </w:rPr>
      </w:pPr>
    </w:p>
    <w:p w:rsidR="00EF7B67" w:rsidRDefault="00EF7B67"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EF7B67"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EF7B67"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EF7B67" w:rsidRPr="00AE79D2" w:rsidRDefault="00EF7B67" w:rsidP="00E31A53">
            <w:pPr>
              <w:jc w:val="center"/>
              <w:rPr>
                <w:rFonts w:ascii="Arial" w:hAnsi="Arial" w:cs="Arial"/>
                <w:b/>
                <w:sz w:val="2"/>
                <w:szCs w:val="2"/>
                <w:lang w:val="es-BO"/>
              </w:rPr>
            </w:pPr>
          </w:p>
        </w:tc>
      </w:tr>
      <w:tr w:rsidR="00EF7B67"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EF7B67" w:rsidRPr="00AE79D2" w:rsidRDefault="00EF7B67"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EF7B67" w:rsidRPr="00AE79D2" w:rsidRDefault="00EF7B67" w:rsidP="00E31A53">
            <w:pPr>
              <w:rPr>
                <w:rFonts w:ascii="Arial" w:hAnsi="Arial" w:cs="Arial"/>
                <w:sz w:val="16"/>
                <w:szCs w:val="16"/>
                <w:lang w:val="es-BO"/>
              </w:rPr>
            </w:pPr>
          </w:p>
        </w:tc>
      </w:tr>
      <w:tr w:rsidR="00EF7B67"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EF7B67" w:rsidRPr="00AE79D2" w:rsidRDefault="00EF7B67"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EF7B67" w:rsidRPr="00AE79D2" w:rsidRDefault="00EF7B67"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EF7B67" w:rsidRPr="00AE79D2" w:rsidRDefault="00EF7B67" w:rsidP="00E31A53">
            <w:pPr>
              <w:rPr>
                <w:rFonts w:ascii="Arial" w:hAnsi="Arial" w:cs="Arial"/>
                <w:sz w:val="16"/>
                <w:szCs w:val="16"/>
                <w:lang w:val="es-BO"/>
              </w:rPr>
            </w:pPr>
          </w:p>
        </w:tc>
      </w:tr>
      <w:tr w:rsidR="00EF7B67"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EF7B67" w:rsidRPr="00AE79D2" w:rsidTr="00CA5C45">
        <w:trPr>
          <w:gridAfter w:val="1"/>
          <w:wAfter w:w="12" w:type="dxa"/>
          <w:cantSplit/>
          <w:trHeight w:val="457"/>
          <w:jc w:val="center"/>
        </w:trPr>
        <w:tc>
          <w:tcPr>
            <w:tcW w:w="530" w:type="dxa"/>
            <w:vMerge/>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EF7B67" w:rsidRPr="00AE79D2" w:rsidRDefault="00EF7B67"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EF7B67" w:rsidRPr="00CA5C45" w:rsidRDefault="00355184"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EF7B67" w:rsidRPr="00AE79D2" w:rsidRDefault="00EF7B67" w:rsidP="00E31A53">
            <w:pPr>
              <w:jc w:val="center"/>
              <w:rPr>
                <w:rFonts w:ascii="Arial" w:hAnsi="Arial" w:cs="Arial"/>
                <w:sz w:val="16"/>
                <w:szCs w:val="16"/>
                <w:lang w:val="es-BO"/>
              </w:rPr>
            </w:pPr>
          </w:p>
        </w:tc>
        <w:tc>
          <w:tcPr>
            <w:tcW w:w="2237" w:type="dxa"/>
            <w:gridSpan w:val="10"/>
            <w:vAlign w:val="center"/>
          </w:tcPr>
          <w:p w:rsidR="00EF7B67" w:rsidRPr="00AE79D2" w:rsidRDefault="00EF7B67" w:rsidP="00E31A53">
            <w:pPr>
              <w:jc w:val="center"/>
              <w:rPr>
                <w:rFonts w:ascii="Arial" w:hAnsi="Arial" w:cs="Arial"/>
                <w:sz w:val="16"/>
                <w:szCs w:val="16"/>
                <w:lang w:val="es-BO"/>
              </w:rPr>
            </w:pPr>
          </w:p>
        </w:tc>
        <w:tc>
          <w:tcPr>
            <w:tcW w:w="2693" w:type="dxa"/>
            <w:gridSpan w:val="13"/>
            <w:vAlign w:val="center"/>
          </w:tcPr>
          <w:p w:rsidR="00EF7B67" w:rsidRPr="00AE79D2" w:rsidRDefault="00EF7B67" w:rsidP="00E31A53">
            <w:pPr>
              <w:jc w:val="center"/>
              <w:rPr>
                <w:rFonts w:ascii="Arial" w:hAnsi="Arial" w:cs="Arial"/>
                <w:sz w:val="16"/>
                <w:szCs w:val="16"/>
                <w:lang w:val="es-BO"/>
              </w:rPr>
            </w:pPr>
          </w:p>
        </w:tc>
        <w:tc>
          <w:tcPr>
            <w:tcW w:w="1831" w:type="dxa"/>
            <w:gridSpan w:val="4"/>
          </w:tcPr>
          <w:p w:rsidR="00EF7B67" w:rsidRPr="00AE79D2" w:rsidRDefault="00EF7B67" w:rsidP="00E31A53">
            <w:pPr>
              <w:jc w:val="center"/>
              <w:rPr>
                <w:rFonts w:ascii="Arial" w:hAnsi="Arial" w:cs="Arial"/>
                <w:sz w:val="16"/>
                <w:szCs w:val="16"/>
                <w:lang w:val="es-BO"/>
              </w:rPr>
            </w:pPr>
          </w:p>
        </w:tc>
      </w:tr>
      <w:tr w:rsidR="00EF7B67" w:rsidRPr="00AE79D2" w:rsidTr="00291908">
        <w:trPr>
          <w:gridAfter w:val="1"/>
          <w:wAfter w:w="12" w:type="dxa"/>
          <w:cantSplit/>
          <w:trHeight w:val="425"/>
          <w:jc w:val="center"/>
        </w:trPr>
        <w:tc>
          <w:tcPr>
            <w:tcW w:w="530" w:type="dxa"/>
            <w:tcBorders>
              <w:bottom w:val="single" w:sz="12" w:space="0" w:color="auto"/>
            </w:tcBorders>
            <w:vAlign w:val="center"/>
          </w:tcPr>
          <w:p w:rsidR="00EF7B67" w:rsidRPr="00AE79D2" w:rsidRDefault="00EF7B67"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EF7B67" w:rsidRPr="00AE79D2" w:rsidRDefault="00EF7B67"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EF7B67" w:rsidRPr="00AE79D2" w:rsidRDefault="00EF7B67"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EF7B67" w:rsidRPr="00AE79D2" w:rsidRDefault="00EF7B67" w:rsidP="00E31A53">
            <w:pPr>
              <w:jc w:val="center"/>
              <w:rPr>
                <w:rFonts w:ascii="Arial" w:hAnsi="Arial" w:cs="Arial"/>
                <w:sz w:val="16"/>
                <w:szCs w:val="16"/>
                <w:lang w:val="es-BO"/>
              </w:rPr>
            </w:pPr>
          </w:p>
        </w:tc>
        <w:tc>
          <w:tcPr>
            <w:tcW w:w="1831" w:type="dxa"/>
            <w:gridSpan w:val="4"/>
            <w:tcBorders>
              <w:bottom w:val="single" w:sz="12" w:space="0" w:color="auto"/>
            </w:tcBorders>
          </w:tcPr>
          <w:p w:rsidR="00EF7B67" w:rsidRPr="00AE79D2" w:rsidRDefault="00EF7B67" w:rsidP="00E31A53">
            <w:pPr>
              <w:jc w:val="center"/>
              <w:rPr>
                <w:rFonts w:ascii="Arial" w:hAnsi="Arial" w:cs="Arial"/>
                <w:sz w:val="16"/>
                <w:szCs w:val="16"/>
                <w:lang w:val="es-BO"/>
              </w:rPr>
            </w:pPr>
          </w:p>
        </w:tc>
      </w:tr>
    </w:tbl>
    <w:p w:rsidR="00EF7B67" w:rsidRPr="00AE79D2" w:rsidRDefault="00EF7B67"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EF7B67" w:rsidRPr="006A0EDB" w:rsidRDefault="00EF7B67" w:rsidP="004B46D5">
      <w:pPr>
        <w:jc w:val="center"/>
        <w:outlineLvl w:val="0"/>
        <w:rPr>
          <w:lang w:val="es-BO"/>
        </w:rPr>
        <w:sectPr w:rsidR="00EF7B67" w:rsidRPr="006A0EDB" w:rsidSect="00EF7B67">
          <w:headerReference w:type="default" r:id="rId41"/>
          <w:footerReference w:type="default" r:id="rId42"/>
          <w:headerReference w:type="first" r:id="rId43"/>
          <w:footerReference w:type="first" r:id="rId44"/>
          <w:pgSz w:w="12240" w:h="15840" w:code="1"/>
          <w:pgMar w:top="1134" w:right="1750" w:bottom="1701" w:left="1701" w:header="709" w:footer="709" w:gutter="0"/>
          <w:pgNumType w:start="1"/>
          <w:cols w:space="708"/>
          <w:titlePg/>
          <w:docGrid w:linePitch="360"/>
        </w:sectPr>
      </w:pPr>
    </w:p>
    <w:p w:rsidR="00EF7B67" w:rsidRDefault="00EF7B67" w:rsidP="004B46D5">
      <w:pPr>
        <w:tabs>
          <w:tab w:val="center" w:pos="5833"/>
          <w:tab w:val="right" w:pos="10252"/>
        </w:tabs>
        <w:jc w:val="center"/>
        <w:rPr>
          <w:rFonts w:ascii="Verdana" w:hAnsi="Verdana" w:cs="Tahoma"/>
          <w:b/>
          <w:sz w:val="18"/>
          <w:szCs w:val="18"/>
          <w:lang w:val="es-BO"/>
        </w:rPr>
      </w:pPr>
    </w:p>
    <w:p w:rsidR="00EF7B67" w:rsidRDefault="00EF7B67" w:rsidP="004B46D5">
      <w:pPr>
        <w:tabs>
          <w:tab w:val="center" w:pos="5833"/>
          <w:tab w:val="right" w:pos="10252"/>
        </w:tabs>
        <w:jc w:val="center"/>
        <w:rPr>
          <w:rFonts w:ascii="Verdana" w:hAnsi="Verdana" w:cs="Tahoma"/>
          <w:b/>
          <w:sz w:val="18"/>
          <w:szCs w:val="18"/>
          <w:lang w:val="es-BO"/>
        </w:rPr>
      </w:pPr>
    </w:p>
    <w:p w:rsidR="00EF7B67" w:rsidRPr="00AE79D2" w:rsidRDefault="00EF7B6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EF7B67" w:rsidRPr="00AE79D2" w:rsidRDefault="00EF7B67"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EF7B67" w:rsidRPr="00AE79D2" w:rsidRDefault="00EF7B67"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F7B67" w:rsidRPr="00AE79D2" w:rsidTr="00CF78FF">
        <w:trPr>
          <w:trHeight w:val="252"/>
        </w:trPr>
        <w:tc>
          <w:tcPr>
            <w:tcW w:w="3213" w:type="dxa"/>
            <w:vMerge w:val="restart"/>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F7B67" w:rsidRPr="00AE79D2" w:rsidTr="00CF78FF">
        <w:trPr>
          <w:trHeight w:val="252"/>
        </w:trPr>
        <w:tc>
          <w:tcPr>
            <w:tcW w:w="3213" w:type="dxa"/>
            <w:vMerge/>
            <w:shd w:val="clear" w:color="auto" w:fill="DBE5F1" w:themeFill="accent1" w:themeFillTint="33"/>
            <w:vAlign w:val="center"/>
          </w:tcPr>
          <w:p w:rsidR="00EF7B67" w:rsidRPr="00AE79D2" w:rsidRDefault="00EF7B67"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EF7B67" w:rsidRPr="00AE79D2" w:rsidRDefault="00EF7B67"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F7B67" w:rsidRPr="00AE79D2" w:rsidTr="00CF78FF">
        <w:trPr>
          <w:trHeight w:val="252"/>
        </w:trPr>
        <w:tc>
          <w:tcPr>
            <w:tcW w:w="3213" w:type="dxa"/>
            <w:vMerge/>
            <w:shd w:val="clear" w:color="auto" w:fill="DBE5F1" w:themeFill="accent1" w:themeFillTint="33"/>
            <w:vAlign w:val="center"/>
          </w:tcPr>
          <w:p w:rsidR="00EF7B67" w:rsidRPr="00AE79D2" w:rsidRDefault="00EF7B67"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EF7B67" w:rsidRPr="00AE79D2" w:rsidRDefault="00EF7B67"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EF7B67" w:rsidRPr="00AE79D2" w:rsidTr="00CF78FF">
        <w:trPr>
          <w:trHeight w:val="252"/>
        </w:trPr>
        <w:tc>
          <w:tcPr>
            <w:tcW w:w="3213" w:type="dxa"/>
            <w:shd w:val="clear" w:color="auto" w:fill="auto"/>
            <w:vAlign w:val="center"/>
          </w:tcPr>
          <w:p w:rsidR="00EF7B67" w:rsidRPr="00613446" w:rsidRDefault="00EF7B67"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8" w:type="dxa"/>
            <w:shd w:val="clear" w:color="auto" w:fill="auto"/>
            <w:vAlign w:val="center"/>
          </w:tcPr>
          <w:p w:rsidR="00EF7B67" w:rsidRPr="00AE79D2" w:rsidRDefault="00EF7B67" w:rsidP="00173E4E">
            <w:pPr>
              <w:jc w:val="center"/>
              <w:rPr>
                <w:rFonts w:ascii="Arial" w:hAnsi="Arial" w:cs="Arial"/>
                <w:b/>
                <w:sz w:val="16"/>
                <w:szCs w:val="16"/>
                <w:lang w:val="es-BO"/>
              </w:rPr>
            </w:pPr>
          </w:p>
        </w:tc>
      </w:tr>
      <w:tr w:rsidR="00EF7B67" w:rsidRPr="00AE79D2" w:rsidTr="00CF78FF">
        <w:trPr>
          <w:trHeight w:val="252"/>
        </w:trPr>
        <w:tc>
          <w:tcPr>
            <w:tcW w:w="3213" w:type="dxa"/>
            <w:shd w:val="clear" w:color="auto" w:fill="auto"/>
            <w:vAlign w:val="center"/>
          </w:tcPr>
          <w:p w:rsidR="00EF7B67" w:rsidRPr="00AE79D2" w:rsidRDefault="00EF7B67"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EF7B67" w:rsidRPr="00AE79D2" w:rsidRDefault="00EF7B67"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8" w:type="dxa"/>
            <w:shd w:val="clear" w:color="auto" w:fill="auto"/>
            <w:vAlign w:val="center"/>
          </w:tcPr>
          <w:p w:rsidR="00EF7B67" w:rsidRPr="00AE79D2" w:rsidRDefault="00EF7B67" w:rsidP="00173E4E">
            <w:pPr>
              <w:jc w:val="center"/>
              <w:rPr>
                <w:rFonts w:ascii="Arial" w:hAnsi="Arial" w:cs="Arial"/>
                <w:b/>
                <w:sz w:val="16"/>
                <w:szCs w:val="16"/>
                <w:lang w:val="es-BO"/>
              </w:rPr>
            </w:pPr>
          </w:p>
        </w:tc>
      </w:tr>
      <w:tr w:rsidR="00EF7B67" w:rsidRPr="00AE79D2" w:rsidTr="00CF78FF">
        <w:trPr>
          <w:trHeight w:val="252"/>
        </w:trPr>
        <w:tc>
          <w:tcPr>
            <w:tcW w:w="3213" w:type="dxa"/>
            <w:shd w:val="clear" w:color="auto" w:fill="auto"/>
            <w:vAlign w:val="center"/>
          </w:tcPr>
          <w:p w:rsidR="00EF7B67" w:rsidRPr="00AE79D2" w:rsidRDefault="00EF7B67"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EF7B67" w:rsidRPr="00AE79D2" w:rsidRDefault="00EF7B67"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8" w:type="dxa"/>
            <w:shd w:val="clear" w:color="auto" w:fill="auto"/>
            <w:vAlign w:val="center"/>
          </w:tcPr>
          <w:p w:rsidR="00EF7B67" w:rsidRPr="00AE79D2" w:rsidRDefault="00EF7B67" w:rsidP="00173E4E">
            <w:pPr>
              <w:jc w:val="center"/>
              <w:rPr>
                <w:rFonts w:ascii="Arial" w:hAnsi="Arial" w:cs="Arial"/>
                <w:b/>
                <w:sz w:val="16"/>
                <w:szCs w:val="16"/>
                <w:lang w:val="es-BO"/>
              </w:rPr>
            </w:pPr>
          </w:p>
        </w:tc>
      </w:tr>
      <w:tr w:rsidR="00EF7B67" w:rsidRPr="00AE79D2" w:rsidTr="00CF78FF">
        <w:trPr>
          <w:trHeight w:val="252"/>
        </w:trPr>
        <w:tc>
          <w:tcPr>
            <w:tcW w:w="3213" w:type="dxa"/>
            <w:shd w:val="clear" w:color="auto" w:fill="auto"/>
            <w:vAlign w:val="center"/>
          </w:tcPr>
          <w:p w:rsidR="00EF7B67" w:rsidRPr="00AE79D2" w:rsidRDefault="00EF7B67"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7" w:type="dxa"/>
            <w:shd w:val="clear" w:color="auto" w:fill="auto"/>
            <w:vAlign w:val="center"/>
          </w:tcPr>
          <w:p w:rsidR="00EF7B67" w:rsidRPr="00AE79D2" w:rsidRDefault="00EF7B67" w:rsidP="00173E4E">
            <w:pPr>
              <w:jc w:val="center"/>
              <w:rPr>
                <w:rFonts w:ascii="Arial" w:hAnsi="Arial" w:cs="Arial"/>
                <w:b/>
                <w:sz w:val="16"/>
                <w:szCs w:val="16"/>
                <w:lang w:val="es-BO"/>
              </w:rPr>
            </w:pPr>
          </w:p>
        </w:tc>
        <w:tc>
          <w:tcPr>
            <w:tcW w:w="928" w:type="dxa"/>
            <w:shd w:val="clear" w:color="auto" w:fill="auto"/>
            <w:vAlign w:val="center"/>
          </w:tcPr>
          <w:p w:rsidR="00EF7B67" w:rsidRPr="00AE79D2" w:rsidRDefault="00EF7B67" w:rsidP="00173E4E">
            <w:pPr>
              <w:jc w:val="center"/>
              <w:rPr>
                <w:rFonts w:ascii="Arial" w:hAnsi="Arial" w:cs="Arial"/>
                <w:b/>
                <w:sz w:val="16"/>
                <w:szCs w:val="16"/>
                <w:lang w:val="es-BO"/>
              </w:rPr>
            </w:pPr>
          </w:p>
        </w:tc>
      </w:tr>
      <w:tr w:rsidR="00EF7B67" w:rsidRPr="00AE79D2" w:rsidTr="00CF78FF">
        <w:trPr>
          <w:trHeight w:val="252"/>
        </w:trPr>
        <w:tc>
          <w:tcPr>
            <w:tcW w:w="3213" w:type="dxa"/>
            <w:shd w:val="clear" w:color="auto" w:fill="DBE5F1" w:themeFill="accent1" w:themeFillTint="33"/>
            <w:vAlign w:val="center"/>
          </w:tcPr>
          <w:p w:rsidR="00EF7B67" w:rsidRPr="00AE79D2" w:rsidRDefault="00EF7B67"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EF7B67" w:rsidRPr="00AE79D2" w:rsidRDefault="00EF7B6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F7B67" w:rsidRPr="00AE79D2" w:rsidRDefault="00EF7B6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F7B67" w:rsidRPr="00AE79D2" w:rsidRDefault="00EF7B6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EF7B67" w:rsidRPr="00AE79D2" w:rsidRDefault="00EF7B67"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EF7B67" w:rsidRPr="0031435E" w:rsidRDefault="00EF7B67" w:rsidP="002435A1">
      <w:pPr>
        <w:ind w:right="-141"/>
        <w:jc w:val="both"/>
        <w:rPr>
          <w:rFonts w:ascii="Calibri" w:hAnsi="Calibri" w:cs="Calibri"/>
          <w:sz w:val="2"/>
        </w:rPr>
      </w:pPr>
    </w:p>
    <w:p w:rsidR="00EF7B67" w:rsidRPr="00AE79D2" w:rsidRDefault="00EF7B67"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EF7B67" w:rsidRPr="00AE79D2" w:rsidTr="00C477D4">
        <w:trPr>
          <w:trHeight w:val="133"/>
        </w:trPr>
        <w:tc>
          <w:tcPr>
            <w:tcW w:w="1394" w:type="pct"/>
            <w:vMerge w:val="restart"/>
            <w:shd w:val="clear" w:color="auto" w:fill="DBE5F1" w:themeFill="accent1" w:themeFillTint="33"/>
            <w:vAlign w:val="center"/>
          </w:tcPr>
          <w:p w:rsidR="00EF7B67" w:rsidRPr="00CA0623" w:rsidRDefault="00EF7B67"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EF7B67" w:rsidRPr="00AE79D2" w:rsidRDefault="00EF7B67"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EF7B67" w:rsidRPr="00AE79D2" w:rsidRDefault="00EF7B67"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EF7B67" w:rsidRPr="00AE79D2" w:rsidTr="00605334">
        <w:trPr>
          <w:trHeight w:val="54"/>
        </w:trPr>
        <w:tc>
          <w:tcPr>
            <w:tcW w:w="1394" w:type="pct"/>
            <w:vMerge/>
            <w:shd w:val="clear" w:color="auto" w:fill="DBE5F1" w:themeFill="accent1" w:themeFillTint="33"/>
            <w:vAlign w:val="center"/>
          </w:tcPr>
          <w:p w:rsidR="00EF7B67" w:rsidRPr="00AE79D2" w:rsidRDefault="00EF7B67"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EF7B67" w:rsidRPr="00AE79D2" w:rsidRDefault="00EF7B67"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F7B67" w:rsidRPr="00AE79D2" w:rsidTr="00605334">
        <w:trPr>
          <w:trHeight w:val="54"/>
        </w:trPr>
        <w:tc>
          <w:tcPr>
            <w:tcW w:w="1394" w:type="pct"/>
            <w:vMerge/>
            <w:shd w:val="clear" w:color="auto" w:fill="DBE5F1" w:themeFill="accent1" w:themeFillTint="33"/>
            <w:vAlign w:val="center"/>
          </w:tcPr>
          <w:p w:rsidR="00EF7B67" w:rsidRPr="00AE79D2" w:rsidRDefault="00EF7B67"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EF7B67" w:rsidRPr="00AE79D2" w:rsidRDefault="00EF7B67"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EF7B67" w:rsidRPr="00AE79D2" w:rsidRDefault="00EF7B67"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EF7B67" w:rsidRPr="00AE79D2" w:rsidRDefault="00EF7B67"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EF7B67" w:rsidRPr="00AE79D2" w:rsidRDefault="00EF7B67"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EF7B67" w:rsidRPr="00AE79D2" w:rsidRDefault="00EF7B67"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EF7B67" w:rsidRPr="00AE79D2" w:rsidRDefault="00EF7B67"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shd w:val="clear" w:color="auto" w:fill="auto"/>
            <w:vAlign w:val="center"/>
          </w:tcPr>
          <w:p w:rsidR="00EF7B67" w:rsidRPr="00AE79D2" w:rsidRDefault="00EF7B67"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EF7B67" w:rsidRPr="00AE79D2" w:rsidRDefault="00EF7B67"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4"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93"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EF7B67" w:rsidRPr="00CA0623" w:rsidRDefault="00EF7B67"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EF7B67" w:rsidRPr="00AE79D2" w:rsidRDefault="00EF7B67"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EF7B67" w:rsidRPr="00345CC1" w:rsidRDefault="00EF7B67"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EF7B67" w:rsidRPr="00AE79D2" w:rsidRDefault="00EF7B67"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F7B67" w:rsidRPr="00AE79D2" w:rsidTr="00C477D4">
        <w:trPr>
          <w:trHeight w:val="77"/>
        </w:trPr>
        <w:tc>
          <w:tcPr>
            <w:tcW w:w="5000" w:type="pct"/>
            <w:gridSpan w:val="11"/>
            <w:tcBorders>
              <w:left w:val="nil"/>
              <w:right w:val="nil"/>
            </w:tcBorders>
            <w:shd w:val="clear" w:color="auto" w:fill="auto"/>
            <w:vAlign w:val="center"/>
          </w:tcPr>
          <w:p w:rsidR="00EF7B67" w:rsidRPr="00E53D61" w:rsidRDefault="00EF7B67" w:rsidP="00E53D61">
            <w:pPr>
              <w:jc w:val="both"/>
              <w:rPr>
                <w:rFonts w:ascii="Arial" w:hAnsi="Arial" w:cs="Arial"/>
                <w:b/>
                <w:i/>
                <w:lang w:val="es-BO"/>
              </w:rPr>
            </w:pPr>
          </w:p>
        </w:tc>
      </w:tr>
      <w:tr w:rsidR="00EF7B67" w:rsidRPr="00AE79D2" w:rsidTr="00605334">
        <w:trPr>
          <w:trHeight w:val="358"/>
        </w:trPr>
        <w:tc>
          <w:tcPr>
            <w:tcW w:w="1533"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EF7B67" w:rsidRPr="00AE79D2" w:rsidRDefault="00EF7B67"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F7B67" w:rsidRPr="00AE79D2" w:rsidTr="00605334">
        <w:trPr>
          <w:trHeight w:val="358"/>
        </w:trPr>
        <w:tc>
          <w:tcPr>
            <w:tcW w:w="1533" w:type="pct"/>
            <w:gridSpan w:val="2"/>
            <w:shd w:val="clear" w:color="auto" w:fill="auto"/>
            <w:vAlign w:val="center"/>
          </w:tcPr>
          <w:p w:rsidR="00EF7B67" w:rsidRPr="00AE79D2" w:rsidRDefault="00EF7B6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EF7B67" w:rsidRPr="00AE79D2" w:rsidRDefault="00EF7B67"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0"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2" w:type="pct"/>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533" w:type="pct"/>
            <w:gridSpan w:val="2"/>
            <w:shd w:val="clear" w:color="auto" w:fill="auto"/>
            <w:vAlign w:val="center"/>
          </w:tcPr>
          <w:p w:rsidR="00EF7B67" w:rsidRPr="00AE79D2" w:rsidRDefault="00EF7B67"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EF7B67" w:rsidRPr="00AE79D2" w:rsidRDefault="00EF7B67"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2"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0" w:type="pct"/>
            <w:gridSpan w:val="2"/>
            <w:shd w:val="clear" w:color="auto" w:fill="auto"/>
            <w:vAlign w:val="center"/>
          </w:tcPr>
          <w:p w:rsidR="00EF7B67" w:rsidRPr="00AE79D2" w:rsidRDefault="00EF7B67" w:rsidP="000B6349">
            <w:pPr>
              <w:jc w:val="center"/>
              <w:rPr>
                <w:rFonts w:ascii="Arial" w:hAnsi="Arial" w:cs="Arial"/>
                <w:b/>
                <w:sz w:val="16"/>
                <w:szCs w:val="16"/>
                <w:lang w:val="es-BO"/>
              </w:rPr>
            </w:pPr>
          </w:p>
        </w:tc>
        <w:tc>
          <w:tcPr>
            <w:tcW w:w="762" w:type="pct"/>
            <w:shd w:val="clear" w:color="auto" w:fill="auto"/>
            <w:vAlign w:val="center"/>
          </w:tcPr>
          <w:p w:rsidR="00EF7B67" w:rsidRPr="00AE79D2" w:rsidRDefault="00EF7B67" w:rsidP="000B6349">
            <w:pPr>
              <w:jc w:val="center"/>
              <w:rPr>
                <w:rFonts w:ascii="Arial" w:hAnsi="Arial" w:cs="Arial"/>
                <w:b/>
                <w:sz w:val="16"/>
                <w:szCs w:val="16"/>
                <w:lang w:val="es-BO"/>
              </w:rPr>
            </w:pPr>
          </w:p>
        </w:tc>
      </w:tr>
      <w:tr w:rsidR="00EF7B67" w:rsidRPr="00AE79D2" w:rsidTr="00605334">
        <w:trPr>
          <w:trHeight w:val="358"/>
        </w:trPr>
        <w:tc>
          <w:tcPr>
            <w:tcW w:w="1533" w:type="pct"/>
            <w:gridSpan w:val="2"/>
            <w:shd w:val="clear" w:color="auto" w:fill="DBE5F1" w:themeFill="accent1" w:themeFillTint="33"/>
            <w:vAlign w:val="center"/>
          </w:tcPr>
          <w:p w:rsidR="00EF7B67" w:rsidRPr="00AE79D2" w:rsidRDefault="00EF7B67"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EF7B67" w:rsidRPr="00AE79D2" w:rsidRDefault="00EF7B67"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EF7B67" w:rsidRPr="00AE79D2" w:rsidRDefault="00EF7B67"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EF7B67" w:rsidRPr="00AE79D2" w:rsidRDefault="00EF7B67" w:rsidP="000B6349">
            <w:pPr>
              <w:jc w:val="center"/>
              <w:rPr>
                <w:rFonts w:ascii="Arial" w:hAnsi="Arial" w:cs="Arial"/>
                <w:b/>
                <w:sz w:val="16"/>
                <w:szCs w:val="16"/>
                <w:lang w:val="es-BO"/>
              </w:rPr>
            </w:pPr>
          </w:p>
        </w:tc>
      </w:tr>
    </w:tbl>
    <w:p w:rsidR="00EF7B67" w:rsidRPr="00AE79D2" w:rsidRDefault="00EF7B67" w:rsidP="004B46D5">
      <w:pPr>
        <w:tabs>
          <w:tab w:val="center" w:pos="5833"/>
          <w:tab w:val="right" w:pos="10252"/>
        </w:tabs>
        <w:jc w:val="center"/>
        <w:rPr>
          <w:rFonts w:ascii="Verdana" w:hAnsi="Verdana" w:cs="Tahoma"/>
          <w:b/>
          <w:sz w:val="18"/>
          <w:szCs w:val="18"/>
          <w:lang w:val="es-BO"/>
        </w:rPr>
      </w:pPr>
    </w:p>
    <w:p w:rsidR="00EF7B67" w:rsidRPr="00AE79D2" w:rsidRDefault="00EF7B67" w:rsidP="004B46D5">
      <w:pPr>
        <w:tabs>
          <w:tab w:val="center" w:pos="5833"/>
          <w:tab w:val="right" w:pos="10252"/>
        </w:tabs>
        <w:jc w:val="center"/>
        <w:rPr>
          <w:rFonts w:cs="Tahoma"/>
          <w:b/>
          <w:sz w:val="18"/>
          <w:szCs w:val="18"/>
          <w:lang w:val="es-BO"/>
        </w:rPr>
      </w:pPr>
    </w:p>
    <w:p w:rsidR="00EF7B67" w:rsidRPr="00AE79D2" w:rsidRDefault="00EF7B67" w:rsidP="004B46D5">
      <w:pPr>
        <w:tabs>
          <w:tab w:val="left" w:pos="3259"/>
        </w:tabs>
        <w:jc w:val="center"/>
        <w:rPr>
          <w:rFonts w:ascii="Verdana" w:hAnsi="Verdana" w:cs="Arial"/>
          <w:color w:val="FF0000"/>
          <w:sz w:val="16"/>
          <w:szCs w:val="16"/>
          <w:lang w:val="es-BO"/>
        </w:rPr>
      </w:pPr>
    </w:p>
    <w:p w:rsidR="00EF7B67" w:rsidRDefault="00EF7B67">
      <w:pPr>
        <w:rPr>
          <w:rFonts w:ascii="Verdana" w:hAnsi="Verdana" w:cs="Tahoma"/>
          <w:b/>
          <w:sz w:val="18"/>
          <w:szCs w:val="18"/>
          <w:lang w:val="es-BO"/>
        </w:rPr>
      </w:pPr>
      <w:r>
        <w:rPr>
          <w:rFonts w:ascii="Verdana" w:hAnsi="Verdana" w:cs="Tahoma"/>
          <w:b/>
          <w:sz w:val="18"/>
          <w:szCs w:val="18"/>
          <w:lang w:val="es-BO"/>
        </w:rPr>
        <w:br w:type="page"/>
      </w:r>
    </w:p>
    <w:p w:rsidR="00EF7B67" w:rsidRDefault="00EF7B67" w:rsidP="000853D9">
      <w:pPr>
        <w:tabs>
          <w:tab w:val="center" w:pos="5833"/>
          <w:tab w:val="right" w:pos="10252"/>
        </w:tabs>
        <w:rPr>
          <w:rFonts w:ascii="Verdana" w:hAnsi="Verdana" w:cs="Tahoma"/>
          <w:b/>
          <w:sz w:val="18"/>
          <w:szCs w:val="18"/>
          <w:lang w:val="es-BO"/>
        </w:rPr>
      </w:pPr>
    </w:p>
    <w:p w:rsidR="00EF7B67" w:rsidRPr="00AE79D2" w:rsidRDefault="00EF7B67"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EF7B67" w:rsidRPr="00AE79D2" w:rsidRDefault="00EF7B67" w:rsidP="004B46D5">
      <w:pPr>
        <w:tabs>
          <w:tab w:val="center" w:pos="5833"/>
          <w:tab w:val="right" w:pos="10252"/>
        </w:tabs>
        <w:jc w:val="center"/>
        <w:rPr>
          <w:rFonts w:ascii="Verdana" w:hAnsi="Verdana" w:cs="Tahoma"/>
          <w:b/>
          <w:sz w:val="18"/>
          <w:szCs w:val="18"/>
          <w:lang w:val="es-BO"/>
        </w:rPr>
      </w:pPr>
    </w:p>
    <w:p w:rsidR="00EF7B67" w:rsidRPr="00AE79D2" w:rsidRDefault="00EF7B67"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EF7B67" w:rsidRPr="00AE79D2" w:rsidRDefault="00EF7B67" w:rsidP="004B46D5">
      <w:pPr>
        <w:tabs>
          <w:tab w:val="center" w:pos="5833"/>
          <w:tab w:val="right" w:pos="10252"/>
        </w:tabs>
        <w:jc w:val="center"/>
        <w:rPr>
          <w:rFonts w:ascii="Verdana" w:hAnsi="Verdana" w:cs="Tahoma"/>
          <w:b/>
          <w:sz w:val="18"/>
          <w:szCs w:val="18"/>
          <w:lang w:val="es-BO"/>
        </w:rPr>
      </w:pPr>
    </w:p>
    <w:p w:rsidR="00EF7B67" w:rsidRPr="00AE79D2" w:rsidRDefault="00EF7B67"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EF7B67" w:rsidRPr="00AE79D2" w:rsidRDefault="00EF7B67"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F7B67" w:rsidRPr="00AE79D2" w:rsidTr="000B6349">
        <w:trPr>
          <w:jc w:val="center"/>
        </w:trPr>
        <w:tc>
          <w:tcPr>
            <w:tcW w:w="1505" w:type="dxa"/>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EF7B67" w:rsidRPr="00AE79D2" w:rsidTr="000B6349">
        <w:trPr>
          <w:jc w:val="center"/>
        </w:trPr>
        <w:tc>
          <w:tcPr>
            <w:tcW w:w="1505" w:type="dxa"/>
            <w:vAlign w:val="center"/>
          </w:tcPr>
          <w:p w:rsidR="00EF7B67" w:rsidRPr="00AE79D2" w:rsidRDefault="00EF7B67"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EF7B67" w:rsidRPr="00AE79D2" w:rsidRDefault="00EF7B6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EF7B67" w:rsidRPr="00AE79D2" w:rsidRDefault="00EF7B67"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EF7B67" w:rsidRPr="00AE79D2" w:rsidTr="000B6349">
        <w:trPr>
          <w:jc w:val="center"/>
        </w:trPr>
        <w:tc>
          <w:tcPr>
            <w:tcW w:w="1505" w:type="dxa"/>
            <w:vAlign w:val="center"/>
          </w:tcPr>
          <w:p w:rsidR="00EF7B67" w:rsidRPr="00AE79D2" w:rsidRDefault="00EF7B67"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EF7B67" w:rsidRPr="00AE79D2" w:rsidRDefault="00EF7B6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EF7B67" w:rsidRPr="00AE79D2" w:rsidRDefault="00EF7B67"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EF7B67" w:rsidRPr="00AE79D2" w:rsidTr="000B6349">
        <w:trPr>
          <w:jc w:val="center"/>
        </w:trPr>
        <w:tc>
          <w:tcPr>
            <w:tcW w:w="1505" w:type="dxa"/>
            <w:shd w:val="clear" w:color="auto" w:fill="DBE5F1" w:themeFill="accent1" w:themeFillTint="33"/>
            <w:vAlign w:val="center"/>
          </w:tcPr>
          <w:p w:rsidR="00EF7B67" w:rsidRPr="00AE79D2" w:rsidRDefault="00EF7B67"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EF7B67" w:rsidRPr="00AE79D2" w:rsidRDefault="00EF7B6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EF7B67" w:rsidRPr="00AE79D2" w:rsidRDefault="00EF7B67"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EF7B67" w:rsidRPr="00AE79D2" w:rsidRDefault="00EF7B67" w:rsidP="002435A1">
      <w:pPr>
        <w:tabs>
          <w:tab w:val="center" w:pos="5833"/>
          <w:tab w:val="right" w:pos="10252"/>
        </w:tabs>
        <w:rPr>
          <w:rFonts w:ascii="Verdana" w:hAnsi="Verdana" w:cs="Tahoma"/>
          <w:b/>
          <w:sz w:val="18"/>
          <w:szCs w:val="18"/>
          <w:lang w:val="es-BO"/>
        </w:rPr>
      </w:pPr>
    </w:p>
    <w:p w:rsidR="00EF7B67" w:rsidRPr="00AE79D2" w:rsidRDefault="00EF7B67"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EF7B67" w:rsidRPr="00AE79D2" w:rsidTr="000B6349">
        <w:trPr>
          <w:trHeight w:val="255"/>
        </w:trPr>
        <w:tc>
          <w:tcPr>
            <w:tcW w:w="1597" w:type="pct"/>
            <w:vMerge w:val="restart"/>
            <w:shd w:val="clear" w:color="auto" w:fill="DBE5F1" w:themeFill="accent1" w:themeFillTint="33"/>
            <w:vAlign w:val="center"/>
          </w:tcPr>
          <w:p w:rsidR="00EF7B67" w:rsidRPr="00AE79D2" w:rsidRDefault="00EF7B67"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EF7B67" w:rsidRPr="00AE79D2" w:rsidRDefault="00EF7B67"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EF7B67" w:rsidRPr="00AE79D2" w:rsidTr="000B6349">
        <w:trPr>
          <w:trHeight w:val="255"/>
        </w:trPr>
        <w:tc>
          <w:tcPr>
            <w:tcW w:w="1597" w:type="pct"/>
            <w:vMerge/>
            <w:shd w:val="clear" w:color="auto" w:fill="DBE5F1" w:themeFill="accent1" w:themeFillTint="33"/>
            <w:vAlign w:val="center"/>
          </w:tcPr>
          <w:p w:rsidR="00EF7B67" w:rsidRPr="00AE79D2" w:rsidRDefault="00EF7B67"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EF7B67" w:rsidRPr="00AE79D2" w:rsidRDefault="00EF7B67"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EF7B67" w:rsidRPr="00AE79D2" w:rsidTr="000B6349">
        <w:trPr>
          <w:trHeight w:val="255"/>
        </w:trPr>
        <w:tc>
          <w:tcPr>
            <w:tcW w:w="1597" w:type="pct"/>
            <w:shd w:val="clear" w:color="auto" w:fill="auto"/>
            <w:vAlign w:val="center"/>
          </w:tcPr>
          <w:p w:rsidR="00EF7B67" w:rsidRPr="00AE79D2" w:rsidRDefault="00EF7B67"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4"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1"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3"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r>
      <w:tr w:rsidR="00EF7B67" w:rsidRPr="00AE79D2" w:rsidTr="000B6349">
        <w:trPr>
          <w:trHeight w:val="255"/>
        </w:trPr>
        <w:tc>
          <w:tcPr>
            <w:tcW w:w="1597" w:type="pct"/>
            <w:shd w:val="clear" w:color="auto" w:fill="auto"/>
            <w:vAlign w:val="center"/>
          </w:tcPr>
          <w:p w:rsidR="00EF7B67" w:rsidRPr="00AE79D2" w:rsidRDefault="00EF7B67"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4"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1"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c>
          <w:tcPr>
            <w:tcW w:w="843" w:type="pct"/>
            <w:shd w:val="clear" w:color="auto" w:fill="auto"/>
            <w:vAlign w:val="center"/>
          </w:tcPr>
          <w:p w:rsidR="00EF7B67" w:rsidRPr="00AE79D2" w:rsidRDefault="00EF7B67" w:rsidP="000B6349">
            <w:pPr>
              <w:spacing w:before="120" w:after="120"/>
              <w:jc w:val="center"/>
              <w:rPr>
                <w:rFonts w:ascii="Arial" w:hAnsi="Arial" w:cs="Arial"/>
                <w:b/>
                <w:sz w:val="16"/>
                <w:szCs w:val="16"/>
                <w:lang w:val="es-BO"/>
              </w:rPr>
            </w:pPr>
          </w:p>
        </w:tc>
      </w:tr>
      <w:tr w:rsidR="00EF7B67" w:rsidRPr="00FB67AD" w:rsidTr="000B6349">
        <w:trPr>
          <w:trHeight w:val="255"/>
        </w:trPr>
        <w:tc>
          <w:tcPr>
            <w:tcW w:w="1597" w:type="pct"/>
            <w:shd w:val="clear" w:color="auto" w:fill="DBE5F1" w:themeFill="accent1" w:themeFillTint="33"/>
            <w:vAlign w:val="center"/>
          </w:tcPr>
          <w:p w:rsidR="00EF7B67" w:rsidRPr="00FB67AD" w:rsidRDefault="00EF7B67"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EF7B67" w:rsidRPr="00FB67AD" w:rsidRDefault="00EF7B67"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EF7B67" w:rsidRPr="00FB67AD" w:rsidRDefault="00EF7B67"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EF7B67" w:rsidRPr="00FB67AD" w:rsidRDefault="00EF7B67"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EF7B67" w:rsidRPr="00FB67AD" w:rsidRDefault="00EF7B67" w:rsidP="000B6349">
            <w:pPr>
              <w:spacing w:before="120" w:after="120"/>
              <w:jc w:val="center"/>
              <w:rPr>
                <w:rFonts w:ascii="Arial" w:hAnsi="Arial" w:cs="Arial"/>
                <w:b/>
                <w:sz w:val="16"/>
                <w:szCs w:val="16"/>
                <w:lang w:val="es-BO"/>
              </w:rPr>
            </w:pPr>
          </w:p>
        </w:tc>
      </w:tr>
    </w:tbl>
    <w:p w:rsidR="00EF7B67" w:rsidRPr="00FB67AD" w:rsidRDefault="00EF7B67" w:rsidP="004B46D5">
      <w:pPr>
        <w:tabs>
          <w:tab w:val="center" w:pos="5833"/>
          <w:tab w:val="right" w:pos="10252"/>
        </w:tabs>
        <w:rPr>
          <w:rFonts w:ascii="Verdana" w:hAnsi="Verdana" w:cs="Tahoma"/>
          <w:b/>
          <w:sz w:val="18"/>
          <w:szCs w:val="18"/>
          <w:lang w:val="es-BO"/>
        </w:rPr>
      </w:pPr>
    </w:p>
    <w:p w:rsidR="00EF7B67" w:rsidRPr="00FB67AD" w:rsidRDefault="00EF7B67" w:rsidP="004B46D5">
      <w:pPr>
        <w:pStyle w:val="Prrafodelista"/>
        <w:spacing w:before="120" w:after="120"/>
        <w:ind w:left="0"/>
        <w:jc w:val="both"/>
        <w:rPr>
          <w:rFonts w:ascii="Calibri" w:hAnsi="Calibri" w:cs="Calibri"/>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jc w:val="center"/>
        <w:rPr>
          <w:rFonts w:ascii="Verdana" w:hAnsi="Verdana" w:cs="Arial"/>
          <w:b/>
          <w:color w:val="FF0000"/>
          <w:sz w:val="18"/>
          <w:szCs w:val="18"/>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Pr="00FB67AD" w:rsidRDefault="00EF7B67" w:rsidP="004B46D5">
      <w:pPr>
        <w:tabs>
          <w:tab w:val="left" w:pos="3259"/>
        </w:tabs>
        <w:rPr>
          <w:rFonts w:ascii="Verdana" w:hAnsi="Verdana" w:cs="Arial"/>
          <w:sz w:val="16"/>
          <w:szCs w:val="16"/>
          <w:lang w:val="es-BO"/>
        </w:rPr>
      </w:pPr>
    </w:p>
    <w:p w:rsidR="00EF7B67" w:rsidRDefault="00EF7B67" w:rsidP="000743E8">
      <w:pPr>
        <w:rPr>
          <w:rFonts w:ascii="Verdana" w:hAnsi="Verdana" w:cs="Arial"/>
          <w:b/>
          <w:sz w:val="18"/>
          <w:szCs w:val="18"/>
        </w:rPr>
        <w:sectPr w:rsidR="00EF7B67"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EF7B67" w:rsidRDefault="00EF7B67" w:rsidP="000743E8">
      <w:pPr>
        <w:rPr>
          <w:rFonts w:ascii="Verdana" w:hAnsi="Verdana" w:cs="Arial"/>
          <w:b/>
          <w:sz w:val="18"/>
          <w:szCs w:val="18"/>
        </w:rPr>
      </w:pPr>
    </w:p>
    <w:sectPr w:rsidR="00EF7B67" w:rsidSect="00EF7B67">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7A6" w:rsidRDefault="008327A6">
      <w:r>
        <w:separator/>
      </w:r>
    </w:p>
  </w:endnote>
  <w:endnote w:type="continuationSeparator" w:id="0">
    <w:p w:rsidR="008327A6" w:rsidRDefault="00832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Content>
      <w:p w:rsidR="00355184" w:rsidRDefault="00355184">
        <w:pPr>
          <w:pStyle w:val="Piedepgina"/>
          <w:jc w:val="right"/>
        </w:pPr>
        <w:r>
          <w:fldChar w:fldCharType="begin"/>
        </w:r>
        <w:r>
          <w:instrText>PAGE   \* MERGEFORMAT</w:instrText>
        </w:r>
        <w:r>
          <w:fldChar w:fldCharType="separate"/>
        </w:r>
        <w:r w:rsidR="000B6FBE">
          <w:rPr>
            <w:noProof/>
          </w:rPr>
          <w:t>27</w:t>
        </w:r>
        <w:r>
          <w:fldChar w:fldCharType="end"/>
        </w:r>
      </w:p>
    </w:sdtContent>
  </w:sdt>
  <w:p w:rsidR="00355184" w:rsidRPr="00DD3C6C" w:rsidRDefault="00355184" w:rsidP="000B47AF">
    <w:pPr>
      <w:pStyle w:val="Piedepgina"/>
      <w:tabs>
        <w:tab w:val="clear" w:pos="8838"/>
      </w:tabs>
      <w:jc w:val="right"/>
      <w:rPr>
        <w:sz w:val="14"/>
        <w:szCs w:val="14"/>
      </w:rPr>
    </w:pPr>
  </w:p>
  <w:p w:rsidR="00355184" w:rsidRDefault="00355184"/>
  <w:p w:rsidR="00355184" w:rsidRDefault="003551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Content>
      <w:p w:rsidR="00355184" w:rsidRDefault="00355184">
        <w:pPr>
          <w:pStyle w:val="Piedepgina"/>
          <w:jc w:val="right"/>
        </w:pPr>
        <w:r>
          <w:fldChar w:fldCharType="begin"/>
        </w:r>
        <w:r>
          <w:instrText>PAGE   \* MERGEFORMAT</w:instrText>
        </w:r>
        <w:r>
          <w:fldChar w:fldCharType="separate"/>
        </w:r>
        <w:r w:rsidR="000B6FBE">
          <w:rPr>
            <w:noProof/>
          </w:rPr>
          <w:t>281</w:t>
        </w:r>
        <w:r>
          <w:fldChar w:fldCharType="end"/>
        </w:r>
      </w:p>
    </w:sdtContent>
  </w:sdt>
  <w:p w:rsidR="00355184" w:rsidRDefault="00355184">
    <w:pPr>
      <w:pStyle w:val="Piedepgina"/>
    </w:pPr>
  </w:p>
  <w:p w:rsidR="00355184" w:rsidRDefault="00355184"/>
  <w:p w:rsidR="00355184" w:rsidRDefault="003551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247381"/>
      <w:docPartObj>
        <w:docPartGallery w:val="Page Numbers (Bottom of Page)"/>
        <w:docPartUnique/>
      </w:docPartObj>
    </w:sdtPr>
    <w:sdtContent>
      <w:p w:rsidR="00355184" w:rsidRDefault="00355184">
        <w:pPr>
          <w:pStyle w:val="Piedepgina"/>
          <w:jc w:val="right"/>
        </w:pPr>
        <w:r>
          <w:fldChar w:fldCharType="begin"/>
        </w:r>
        <w:r>
          <w:instrText>PAGE   \* MERGEFORMAT</w:instrText>
        </w:r>
        <w:r>
          <w:fldChar w:fldCharType="separate"/>
        </w:r>
        <w:r w:rsidR="000B6FBE">
          <w:rPr>
            <w:noProof/>
          </w:rPr>
          <w:t>282</w:t>
        </w:r>
        <w:r>
          <w:fldChar w:fldCharType="end"/>
        </w:r>
      </w:p>
    </w:sdtContent>
  </w:sdt>
  <w:p w:rsidR="00355184" w:rsidRDefault="00355184"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Content>
      <w:p w:rsidR="00355184" w:rsidRDefault="00355184">
        <w:pPr>
          <w:pStyle w:val="Piedepgina"/>
          <w:jc w:val="right"/>
        </w:pPr>
        <w:r>
          <w:fldChar w:fldCharType="begin"/>
        </w:r>
        <w:r>
          <w:instrText>PAGE   \* MERGEFORMAT</w:instrText>
        </w:r>
        <w:r>
          <w:fldChar w:fldCharType="separate"/>
        </w:r>
        <w:r>
          <w:rPr>
            <w:noProof/>
          </w:rPr>
          <w:t>41</w:t>
        </w:r>
        <w:r>
          <w:fldChar w:fldCharType="end"/>
        </w:r>
      </w:p>
    </w:sdtContent>
  </w:sdt>
  <w:p w:rsidR="00355184" w:rsidRDefault="00355184"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7A6" w:rsidRDefault="008327A6">
      <w:r>
        <w:separator/>
      </w:r>
    </w:p>
  </w:footnote>
  <w:footnote w:type="continuationSeparator" w:id="0">
    <w:p w:rsidR="008327A6" w:rsidRDefault="008327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355184" w:rsidRPr="00A017BF" w:rsidTr="00A80487">
      <w:trPr>
        <w:trHeight w:val="643"/>
        <w:jc w:val="center"/>
      </w:trPr>
      <w:tc>
        <w:tcPr>
          <w:tcW w:w="2817" w:type="pct"/>
        </w:tcPr>
        <w:p w:rsidR="00355184" w:rsidRDefault="00355184"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355184" w:rsidRPr="00B85534" w:rsidRDefault="00355184" w:rsidP="009901C7">
          <w:pPr>
            <w:pStyle w:val="Encabezado"/>
            <w:tabs>
              <w:tab w:val="clear" w:pos="4419"/>
              <w:tab w:val="clear" w:pos="8838"/>
            </w:tabs>
            <w:rPr>
              <w:rFonts w:ascii="Verdana" w:hAnsi="Verdana"/>
              <w:i/>
              <w:sz w:val="16"/>
              <w:szCs w:val="16"/>
            </w:rPr>
          </w:pPr>
        </w:p>
      </w:tc>
      <w:tc>
        <w:tcPr>
          <w:tcW w:w="2183" w:type="pct"/>
        </w:tcPr>
        <w:p w:rsidR="00355184" w:rsidRPr="00A017BF" w:rsidRDefault="00355184"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355184" w:rsidRPr="009901C7" w:rsidRDefault="00355184"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355184" w:rsidRPr="00A017BF" w:rsidTr="00A80487">
      <w:trPr>
        <w:trHeight w:val="580"/>
        <w:jc w:val="center"/>
      </w:trPr>
      <w:tc>
        <w:tcPr>
          <w:tcW w:w="2817" w:type="pct"/>
        </w:tcPr>
        <w:p w:rsidR="00355184" w:rsidRDefault="00355184"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355184" w:rsidRPr="00B85534" w:rsidRDefault="00355184" w:rsidP="009901C7">
          <w:pPr>
            <w:pStyle w:val="Encabezado"/>
            <w:tabs>
              <w:tab w:val="clear" w:pos="4419"/>
              <w:tab w:val="clear" w:pos="8838"/>
            </w:tabs>
            <w:rPr>
              <w:rFonts w:ascii="Verdana" w:hAnsi="Verdana"/>
              <w:i/>
              <w:sz w:val="16"/>
              <w:szCs w:val="16"/>
            </w:rPr>
          </w:pPr>
        </w:p>
      </w:tc>
      <w:tc>
        <w:tcPr>
          <w:tcW w:w="2183" w:type="pct"/>
        </w:tcPr>
        <w:p w:rsidR="00355184" w:rsidRPr="00A017BF" w:rsidRDefault="00355184"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355184" w:rsidRDefault="00355184"/>
  <w:p w:rsidR="00355184" w:rsidRDefault="0035518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184" w:rsidRPr="00D2243C" w:rsidRDefault="0035518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355184" w:rsidRPr="0098183C" w:rsidRDefault="00355184"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184" w:rsidRPr="00D2243C" w:rsidRDefault="0035518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355184" w:rsidRPr="0098183C" w:rsidRDefault="00355184"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6FBE"/>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4B15"/>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18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17F9"/>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5A4"/>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7A6"/>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4AC5"/>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6FDD"/>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B67"/>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E66FD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E66FDD"/>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E66FDD"/>
    <w:rPr>
      <w:i/>
      <w:iCs/>
      <w:color w:val="808080"/>
    </w:rPr>
  </w:style>
  <w:style w:type="numbering" w:customStyle="1" w:styleId="Sinlista111111">
    <w:name w:val="Sin lista111111"/>
    <w:next w:val="Sinlista"/>
    <w:uiPriority w:val="99"/>
    <w:semiHidden/>
    <w:unhideWhenUsed/>
    <w:rsid w:val="00E66FDD"/>
  </w:style>
  <w:style w:type="numbering" w:customStyle="1" w:styleId="Sinlista4111">
    <w:name w:val="Sin lista4111"/>
    <w:next w:val="Sinlista"/>
    <w:uiPriority w:val="99"/>
    <w:semiHidden/>
    <w:unhideWhenUsed/>
    <w:rsid w:val="00E66FDD"/>
  </w:style>
  <w:style w:type="numbering" w:customStyle="1" w:styleId="Sinlista13111">
    <w:name w:val="Sin lista13111"/>
    <w:next w:val="Sinlista"/>
    <w:uiPriority w:val="99"/>
    <w:semiHidden/>
    <w:unhideWhenUsed/>
    <w:rsid w:val="00E66FDD"/>
  </w:style>
  <w:style w:type="numbering" w:customStyle="1" w:styleId="Sinlista21111">
    <w:name w:val="Sin lista21111"/>
    <w:next w:val="Sinlista"/>
    <w:uiPriority w:val="99"/>
    <w:semiHidden/>
    <w:unhideWhenUsed/>
    <w:rsid w:val="00E66FDD"/>
  </w:style>
  <w:style w:type="numbering" w:customStyle="1" w:styleId="Sinlista31111">
    <w:name w:val="Sin lista31111"/>
    <w:next w:val="Sinlista"/>
    <w:uiPriority w:val="99"/>
    <w:semiHidden/>
    <w:unhideWhenUsed/>
    <w:rsid w:val="00E66FDD"/>
  </w:style>
  <w:style w:type="numbering" w:customStyle="1" w:styleId="Sinlista121111">
    <w:name w:val="Sin lista121111"/>
    <w:next w:val="Sinlista"/>
    <w:uiPriority w:val="99"/>
    <w:semiHidden/>
    <w:unhideWhenUsed/>
    <w:rsid w:val="00E66FDD"/>
  </w:style>
  <w:style w:type="numbering" w:customStyle="1" w:styleId="Sinlista5111">
    <w:name w:val="Sin lista5111"/>
    <w:next w:val="Sinlista"/>
    <w:uiPriority w:val="99"/>
    <w:semiHidden/>
    <w:unhideWhenUsed/>
    <w:rsid w:val="00E66FDD"/>
  </w:style>
  <w:style w:type="numbering" w:customStyle="1" w:styleId="Sinlista14111">
    <w:name w:val="Sin lista14111"/>
    <w:next w:val="Sinlista"/>
    <w:uiPriority w:val="99"/>
    <w:semiHidden/>
    <w:unhideWhenUsed/>
    <w:rsid w:val="00E66FDD"/>
  </w:style>
  <w:style w:type="numbering" w:customStyle="1" w:styleId="Sinlista112111">
    <w:name w:val="Sin lista112111"/>
    <w:next w:val="Sinlista"/>
    <w:uiPriority w:val="99"/>
    <w:semiHidden/>
    <w:unhideWhenUsed/>
    <w:rsid w:val="00E66FDD"/>
  </w:style>
  <w:style w:type="numbering" w:customStyle="1" w:styleId="Sinlista22111">
    <w:name w:val="Sin lista22111"/>
    <w:next w:val="Sinlista"/>
    <w:uiPriority w:val="99"/>
    <w:semiHidden/>
    <w:unhideWhenUsed/>
    <w:rsid w:val="00E66FDD"/>
  </w:style>
  <w:style w:type="numbering" w:customStyle="1" w:styleId="Sinlista32111">
    <w:name w:val="Sin lista32111"/>
    <w:next w:val="Sinlista"/>
    <w:uiPriority w:val="99"/>
    <w:semiHidden/>
    <w:unhideWhenUsed/>
    <w:rsid w:val="00E66FDD"/>
  </w:style>
  <w:style w:type="numbering" w:customStyle="1" w:styleId="Sinlista122111">
    <w:name w:val="Sin lista122111"/>
    <w:next w:val="Sinlista"/>
    <w:uiPriority w:val="99"/>
    <w:semiHidden/>
    <w:unhideWhenUsed/>
    <w:rsid w:val="00E66FDD"/>
  </w:style>
  <w:style w:type="table" w:customStyle="1" w:styleId="Listaclara-nfasis1121111">
    <w:name w:val="Lista clara - Énfasis 1121111"/>
    <w:basedOn w:val="Tablanormal"/>
    <w:uiPriority w:val="61"/>
    <w:rsid w:val="00E66FD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pervnculo1">
    <w:name w:val="Hipervínculo1"/>
    <w:basedOn w:val="Fuentedeprrafopredeter"/>
    <w:uiPriority w:val="99"/>
    <w:unhideWhenUsed/>
    <w:rsid w:val="00E66FDD"/>
    <w:rPr>
      <w:color w:val="0563C1"/>
      <w:u w:val="single"/>
    </w:rPr>
  </w:style>
  <w:style w:type="character" w:customStyle="1" w:styleId="Hipervnculovisitado1">
    <w:name w:val="Hipervínculo visitado1"/>
    <w:basedOn w:val="Fuentedeprrafopredeter"/>
    <w:uiPriority w:val="99"/>
    <w:unhideWhenUsed/>
    <w:rsid w:val="00E66FDD"/>
    <w:rPr>
      <w:color w:val="954F72"/>
      <w:u w:val="single"/>
    </w:rPr>
  </w:style>
  <w:style w:type="table" w:customStyle="1" w:styleId="Tabladecuadrcula4-nfasis11">
    <w:name w:val="Tabla de cuadrícula 4 - Énfasis 11"/>
    <w:basedOn w:val="Tablanormal"/>
    <w:next w:val="Tabladecuadrcula4-nfasis1"/>
    <w:uiPriority w:val="49"/>
    <w:rsid w:val="00E66FD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E66FDD"/>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E66FDD"/>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E66FDD"/>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E66FDD"/>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E66FDD"/>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E66FDD"/>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E66FD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E66FDD"/>
    <w:rPr>
      <w:rFonts w:ascii="Calibri Light" w:hAnsi="Calibri Light"/>
      <w:sz w:val="24"/>
      <w:szCs w:val="24"/>
      <w:shd w:val="pct20" w:color="auto" w:fill="auto"/>
      <w:lang w:val="en-US" w:eastAsia="en-US"/>
    </w:rPr>
  </w:style>
  <w:style w:type="paragraph" w:customStyle="1" w:styleId="ListaCC">
    <w:name w:val="Lista CC."/>
    <w:basedOn w:val="Normal"/>
    <w:rsid w:val="00E66FDD"/>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E66FDD"/>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E66F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66F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66FD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E66F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E66FD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rsid w:val="00E66FDD"/>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E66FDD"/>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E66FDD"/>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E66FDD"/>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E66FDD"/>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E66FDD"/>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E66FDD"/>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E66FDD"/>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E66F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2"/>
    <w:uiPriority w:val="99"/>
    <w:unhideWhenUsed/>
    <w:rsid w:val="00E66FD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rsid w:val="00E66FDD"/>
    <w:rPr>
      <w:rFonts w:asciiTheme="majorHAnsi" w:eastAsiaTheme="majorEastAsia" w:hAnsiTheme="majorHAnsi" w:cstheme="majorBidi"/>
      <w:sz w:val="24"/>
      <w:szCs w:val="24"/>
      <w:shd w:val="pct20" w:color="auto" w:fill="auto"/>
      <w:lang w:val="es-BO" w:eastAsia="en-US"/>
    </w:rPr>
  </w:style>
  <w:style w:type="numbering" w:customStyle="1" w:styleId="Sinlista46">
    <w:name w:val="Sin lista46"/>
    <w:next w:val="Sinlista"/>
    <w:uiPriority w:val="99"/>
    <w:semiHidden/>
    <w:unhideWhenUsed/>
    <w:rsid w:val="00E66FDD"/>
  </w:style>
  <w:style w:type="table" w:customStyle="1" w:styleId="TablaconcuadrculaCOPA7">
    <w:name w:val="Tabla con cuadrícula COPA7"/>
    <w:basedOn w:val="Tablanormal"/>
    <w:next w:val="Tablaconcuadrcula"/>
    <w:rsid w:val="00E66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6">
    <w:name w:val="Lista clara - Énfasis 1126"/>
    <w:basedOn w:val="Tablanormal"/>
    <w:uiPriority w:val="61"/>
    <w:rsid w:val="00E66FD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36">
    <w:name w:val="Sin lista136"/>
    <w:next w:val="Sinlista"/>
    <w:uiPriority w:val="99"/>
    <w:semiHidden/>
    <w:unhideWhenUsed/>
    <w:rsid w:val="00E66FDD"/>
  </w:style>
  <w:style w:type="numbering" w:customStyle="1" w:styleId="Sinlista1116">
    <w:name w:val="Sin lista1116"/>
    <w:next w:val="Sinlista"/>
    <w:uiPriority w:val="99"/>
    <w:semiHidden/>
    <w:unhideWhenUsed/>
    <w:rsid w:val="00E66FDD"/>
  </w:style>
  <w:style w:type="numbering" w:customStyle="1" w:styleId="Sinlista217">
    <w:name w:val="Sin lista217"/>
    <w:next w:val="Sinlista"/>
    <w:uiPriority w:val="99"/>
    <w:semiHidden/>
    <w:unhideWhenUsed/>
    <w:rsid w:val="00E66FDD"/>
  </w:style>
  <w:style w:type="numbering" w:customStyle="1" w:styleId="Sinlista1117">
    <w:name w:val="Sin lista1117"/>
    <w:next w:val="Sinlista"/>
    <w:uiPriority w:val="99"/>
    <w:semiHidden/>
    <w:unhideWhenUsed/>
    <w:rsid w:val="00E66FDD"/>
  </w:style>
  <w:style w:type="numbering" w:customStyle="1" w:styleId="Sinlista316">
    <w:name w:val="Sin lista316"/>
    <w:next w:val="Sinlista"/>
    <w:uiPriority w:val="99"/>
    <w:semiHidden/>
    <w:unhideWhenUsed/>
    <w:rsid w:val="00E66FDD"/>
  </w:style>
  <w:style w:type="numbering" w:customStyle="1" w:styleId="Sinlista1216">
    <w:name w:val="Sin lista1216"/>
    <w:next w:val="Sinlista"/>
    <w:uiPriority w:val="99"/>
    <w:semiHidden/>
    <w:unhideWhenUsed/>
    <w:rsid w:val="00E66FDD"/>
  </w:style>
  <w:style w:type="numbering" w:customStyle="1" w:styleId="Sinlista218">
    <w:name w:val="Sin lista218"/>
    <w:next w:val="Sinlista"/>
    <w:uiPriority w:val="99"/>
    <w:semiHidden/>
    <w:unhideWhenUsed/>
    <w:rsid w:val="00E66FDD"/>
  </w:style>
  <w:style w:type="numbering" w:customStyle="1" w:styleId="Sinlista11115">
    <w:name w:val="Sin lista11115"/>
    <w:next w:val="Sinlista"/>
    <w:uiPriority w:val="99"/>
    <w:semiHidden/>
    <w:unhideWhenUsed/>
    <w:rsid w:val="00E66FDD"/>
  </w:style>
  <w:style w:type="numbering" w:customStyle="1" w:styleId="Sinlista1217">
    <w:name w:val="Sin lista1217"/>
    <w:next w:val="Sinlista"/>
    <w:uiPriority w:val="99"/>
    <w:semiHidden/>
    <w:unhideWhenUsed/>
    <w:rsid w:val="00E66FDD"/>
  </w:style>
  <w:style w:type="table" w:customStyle="1" w:styleId="TablaconcuadrculaCOPA13">
    <w:name w:val="Tabla con cuadrícula COPA13"/>
    <w:basedOn w:val="Tablanormal"/>
    <w:next w:val="Tablaconcuadrcula"/>
    <w:uiPriority w:val="59"/>
    <w:rsid w:val="00E66FD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E66FDD"/>
  </w:style>
  <w:style w:type="numbering" w:customStyle="1" w:styleId="Sinlista1126">
    <w:name w:val="Sin lista1126"/>
    <w:next w:val="Sinlista"/>
    <w:uiPriority w:val="99"/>
    <w:semiHidden/>
    <w:unhideWhenUsed/>
    <w:rsid w:val="00E66FDD"/>
  </w:style>
  <w:style w:type="numbering" w:customStyle="1" w:styleId="Sinlista317">
    <w:name w:val="Sin lista317"/>
    <w:next w:val="Sinlista"/>
    <w:uiPriority w:val="99"/>
    <w:semiHidden/>
    <w:unhideWhenUsed/>
    <w:rsid w:val="00E66FDD"/>
  </w:style>
  <w:style w:type="numbering" w:customStyle="1" w:styleId="Sinlista47">
    <w:name w:val="Sin lista47"/>
    <w:next w:val="Sinlista"/>
    <w:uiPriority w:val="99"/>
    <w:semiHidden/>
    <w:unhideWhenUsed/>
    <w:rsid w:val="00E66FDD"/>
  </w:style>
  <w:style w:type="numbering" w:customStyle="1" w:styleId="Sinlista56">
    <w:name w:val="Sin lista56"/>
    <w:next w:val="Sinlista"/>
    <w:uiPriority w:val="99"/>
    <w:semiHidden/>
    <w:unhideWhenUsed/>
    <w:rsid w:val="00E66FDD"/>
  </w:style>
  <w:style w:type="numbering" w:customStyle="1" w:styleId="Sinlista146">
    <w:name w:val="Sin lista146"/>
    <w:next w:val="Sinlista"/>
    <w:uiPriority w:val="99"/>
    <w:semiHidden/>
    <w:unhideWhenUsed/>
    <w:rsid w:val="00E66FDD"/>
  </w:style>
  <w:style w:type="numbering" w:customStyle="1" w:styleId="Sinlista226">
    <w:name w:val="Sin lista226"/>
    <w:next w:val="Sinlista"/>
    <w:uiPriority w:val="99"/>
    <w:semiHidden/>
    <w:unhideWhenUsed/>
    <w:rsid w:val="00E66FDD"/>
  </w:style>
  <w:style w:type="numbering" w:customStyle="1" w:styleId="Sinlista326">
    <w:name w:val="Sin lista326"/>
    <w:next w:val="Sinlista"/>
    <w:uiPriority w:val="99"/>
    <w:semiHidden/>
    <w:unhideWhenUsed/>
    <w:rsid w:val="00E66FDD"/>
  </w:style>
  <w:style w:type="numbering" w:customStyle="1" w:styleId="Sinlista1226">
    <w:name w:val="Sin lista1226"/>
    <w:next w:val="Sinlista"/>
    <w:uiPriority w:val="99"/>
    <w:semiHidden/>
    <w:unhideWhenUsed/>
    <w:rsid w:val="00E66FDD"/>
  </w:style>
  <w:style w:type="table" w:customStyle="1" w:styleId="Listaclara-nfasis122">
    <w:name w:val="Lista clara - Énfasis 122"/>
    <w:basedOn w:val="Tablanormal"/>
    <w:uiPriority w:val="61"/>
    <w:rsid w:val="00E66FD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6">
    <w:name w:val="Sin lista66"/>
    <w:next w:val="Sinlista"/>
    <w:uiPriority w:val="99"/>
    <w:semiHidden/>
    <w:unhideWhenUsed/>
    <w:rsid w:val="00E66FDD"/>
  </w:style>
  <w:style w:type="numbering" w:customStyle="1" w:styleId="Sinlista156">
    <w:name w:val="Sin lista156"/>
    <w:next w:val="Sinlista"/>
    <w:uiPriority w:val="99"/>
    <w:semiHidden/>
    <w:unhideWhenUsed/>
    <w:rsid w:val="00E66FDD"/>
  </w:style>
  <w:style w:type="numbering" w:customStyle="1" w:styleId="Sinlista1136">
    <w:name w:val="Sin lista1136"/>
    <w:next w:val="Sinlista"/>
    <w:uiPriority w:val="99"/>
    <w:semiHidden/>
    <w:unhideWhenUsed/>
    <w:rsid w:val="00E66FDD"/>
  </w:style>
  <w:style w:type="numbering" w:customStyle="1" w:styleId="Sinlista236">
    <w:name w:val="Sin lista236"/>
    <w:next w:val="Sinlista"/>
    <w:uiPriority w:val="99"/>
    <w:semiHidden/>
    <w:unhideWhenUsed/>
    <w:rsid w:val="00E66FDD"/>
  </w:style>
  <w:style w:type="numbering" w:customStyle="1" w:styleId="Sinlista336">
    <w:name w:val="Sin lista336"/>
    <w:next w:val="Sinlista"/>
    <w:uiPriority w:val="99"/>
    <w:semiHidden/>
    <w:unhideWhenUsed/>
    <w:rsid w:val="00E66FDD"/>
  </w:style>
  <w:style w:type="numbering" w:customStyle="1" w:styleId="Sinlista1236">
    <w:name w:val="Sin lista1236"/>
    <w:next w:val="Sinlista"/>
    <w:uiPriority w:val="99"/>
    <w:semiHidden/>
    <w:unhideWhenUsed/>
    <w:rsid w:val="00E66FDD"/>
  </w:style>
  <w:style w:type="numbering" w:customStyle="1" w:styleId="Sinlista412">
    <w:name w:val="Sin lista412"/>
    <w:next w:val="Sinlista"/>
    <w:uiPriority w:val="99"/>
    <w:semiHidden/>
    <w:unhideWhenUsed/>
    <w:rsid w:val="00E66FDD"/>
  </w:style>
  <w:style w:type="numbering" w:customStyle="1" w:styleId="Sinlista1312">
    <w:name w:val="Sin lista1312"/>
    <w:next w:val="Sinlista"/>
    <w:uiPriority w:val="99"/>
    <w:semiHidden/>
    <w:unhideWhenUsed/>
    <w:rsid w:val="00E66FDD"/>
  </w:style>
  <w:style w:type="numbering" w:customStyle="1" w:styleId="Sinlista11122">
    <w:name w:val="Sin lista11122"/>
    <w:next w:val="Sinlista"/>
    <w:uiPriority w:val="99"/>
    <w:semiHidden/>
    <w:unhideWhenUsed/>
    <w:rsid w:val="00E66FDD"/>
  </w:style>
  <w:style w:type="numbering" w:customStyle="1" w:styleId="Sinlista2112">
    <w:name w:val="Sin lista2112"/>
    <w:next w:val="Sinlista"/>
    <w:uiPriority w:val="99"/>
    <w:semiHidden/>
    <w:unhideWhenUsed/>
    <w:rsid w:val="00E66FDD"/>
  </w:style>
  <w:style w:type="numbering" w:customStyle="1" w:styleId="Sinlista3112">
    <w:name w:val="Sin lista3112"/>
    <w:next w:val="Sinlista"/>
    <w:uiPriority w:val="99"/>
    <w:semiHidden/>
    <w:unhideWhenUsed/>
    <w:rsid w:val="00E66FDD"/>
  </w:style>
  <w:style w:type="numbering" w:customStyle="1" w:styleId="Sinlista12112">
    <w:name w:val="Sin lista12112"/>
    <w:next w:val="Sinlista"/>
    <w:uiPriority w:val="99"/>
    <w:semiHidden/>
    <w:unhideWhenUsed/>
    <w:rsid w:val="00E66FDD"/>
  </w:style>
  <w:style w:type="numbering" w:customStyle="1" w:styleId="Sinlista512">
    <w:name w:val="Sin lista512"/>
    <w:next w:val="Sinlista"/>
    <w:uiPriority w:val="99"/>
    <w:semiHidden/>
    <w:unhideWhenUsed/>
    <w:rsid w:val="00E66FDD"/>
  </w:style>
  <w:style w:type="numbering" w:customStyle="1" w:styleId="Sinlista1412">
    <w:name w:val="Sin lista1412"/>
    <w:next w:val="Sinlista"/>
    <w:uiPriority w:val="99"/>
    <w:semiHidden/>
    <w:unhideWhenUsed/>
    <w:rsid w:val="00E66FDD"/>
  </w:style>
  <w:style w:type="numbering" w:customStyle="1" w:styleId="Sinlista11212">
    <w:name w:val="Sin lista11212"/>
    <w:next w:val="Sinlista"/>
    <w:uiPriority w:val="99"/>
    <w:semiHidden/>
    <w:unhideWhenUsed/>
    <w:rsid w:val="00E66FDD"/>
  </w:style>
  <w:style w:type="numbering" w:customStyle="1" w:styleId="Sinlista2212">
    <w:name w:val="Sin lista2212"/>
    <w:next w:val="Sinlista"/>
    <w:uiPriority w:val="99"/>
    <w:semiHidden/>
    <w:unhideWhenUsed/>
    <w:rsid w:val="00E66FDD"/>
  </w:style>
  <w:style w:type="numbering" w:customStyle="1" w:styleId="Sinlista3212">
    <w:name w:val="Sin lista3212"/>
    <w:next w:val="Sinlista"/>
    <w:uiPriority w:val="99"/>
    <w:semiHidden/>
    <w:unhideWhenUsed/>
    <w:rsid w:val="00E66FDD"/>
  </w:style>
  <w:style w:type="numbering" w:customStyle="1" w:styleId="Sinlista12212">
    <w:name w:val="Sin lista12212"/>
    <w:next w:val="Sinlista"/>
    <w:uiPriority w:val="99"/>
    <w:semiHidden/>
    <w:unhideWhenUsed/>
    <w:rsid w:val="00E66FDD"/>
  </w:style>
  <w:style w:type="numbering" w:customStyle="1" w:styleId="Sinlista111112">
    <w:name w:val="Sin lista111112"/>
    <w:next w:val="Sinlista"/>
    <w:uiPriority w:val="99"/>
    <w:semiHidden/>
    <w:unhideWhenUsed/>
    <w:rsid w:val="00E66FDD"/>
  </w:style>
  <w:style w:type="numbering" w:customStyle="1" w:styleId="Sinlista76">
    <w:name w:val="Sin lista76"/>
    <w:next w:val="Sinlista"/>
    <w:uiPriority w:val="99"/>
    <w:semiHidden/>
    <w:unhideWhenUsed/>
    <w:rsid w:val="00E66FDD"/>
  </w:style>
  <w:style w:type="numbering" w:customStyle="1" w:styleId="Sinlista166">
    <w:name w:val="Sin lista166"/>
    <w:next w:val="Sinlista"/>
    <w:uiPriority w:val="99"/>
    <w:semiHidden/>
    <w:unhideWhenUsed/>
    <w:rsid w:val="00E66FDD"/>
  </w:style>
  <w:style w:type="numbering" w:customStyle="1" w:styleId="Sinlista1142">
    <w:name w:val="Sin lista1142"/>
    <w:next w:val="Sinlista"/>
    <w:uiPriority w:val="99"/>
    <w:semiHidden/>
    <w:unhideWhenUsed/>
    <w:rsid w:val="00E66FDD"/>
  </w:style>
  <w:style w:type="numbering" w:customStyle="1" w:styleId="Sinlista246">
    <w:name w:val="Sin lista246"/>
    <w:next w:val="Sinlista"/>
    <w:uiPriority w:val="99"/>
    <w:semiHidden/>
    <w:unhideWhenUsed/>
    <w:rsid w:val="00E66FDD"/>
  </w:style>
  <w:style w:type="numbering" w:customStyle="1" w:styleId="Sinlista342">
    <w:name w:val="Sin lista342"/>
    <w:next w:val="Sinlista"/>
    <w:uiPriority w:val="99"/>
    <w:semiHidden/>
    <w:unhideWhenUsed/>
    <w:rsid w:val="00E66FDD"/>
  </w:style>
  <w:style w:type="numbering" w:customStyle="1" w:styleId="Sinlista1242">
    <w:name w:val="Sin lista1242"/>
    <w:next w:val="Sinlista"/>
    <w:uiPriority w:val="99"/>
    <w:semiHidden/>
    <w:unhideWhenUsed/>
    <w:rsid w:val="00E66FDD"/>
  </w:style>
  <w:style w:type="numbering" w:customStyle="1" w:styleId="Sinlista422">
    <w:name w:val="Sin lista422"/>
    <w:next w:val="Sinlista"/>
    <w:uiPriority w:val="99"/>
    <w:semiHidden/>
    <w:unhideWhenUsed/>
    <w:rsid w:val="00E66FDD"/>
  </w:style>
  <w:style w:type="numbering" w:customStyle="1" w:styleId="Sinlista1322">
    <w:name w:val="Sin lista1322"/>
    <w:next w:val="Sinlista"/>
    <w:uiPriority w:val="99"/>
    <w:semiHidden/>
    <w:unhideWhenUsed/>
    <w:rsid w:val="00E66FDD"/>
  </w:style>
  <w:style w:type="numbering" w:customStyle="1" w:styleId="Sinlista11131">
    <w:name w:val="Sin lista11131"/>
    <w:next w:val="Sinlista"/>
    <w:uiPriority w:val="99"/>
    <w:semiHidden/>
    <w:unhideWhenUsed/>
    <w:rsid w:val="00E66FDD"/>
  </w:style>
  <w:style w:type="numbering" w:customStyle="1" w:styleId="Sinlista2122">
    <w:name w:val="Sin lista2122"/>
    <w:next w:val="Sinlista"/>
    <w:uiPriority w:val="99"/>
    <w:semiHidden/>
    <w:unhideWhenUsed/>
    <w:rsid w:val="00E66FDD"/>
  </w:style>
  <w:style w:type="numbering" w:customStyle="1" w:styleId="Sinlista3122">
    <w:name w:val="Sin lista3122"/>
    <w:next w:val="Sinlista"/>
    <w:uiPriority w:val="99"/>
    <w:semiHidden/>
    <w:unhideWhenUsed/>
    <w:rsid w:val="00E66FDD"/>
  </w:style>
  <w:style w:type="numbering" w:customStyle="1" w:styleId="Sinlista12122">
    <w:name w:val="Sin lista12122"/>
    <w:next w:val="Sinlista"/>
    <w:uiPriority w:val="99"/>
    <w:semiHidden/>
    <w:unhideWhenUsed/>
    <w:rsid w:val="00E66FDD"/>
  </w:style>
  <w:style w:type="numbering" w:customStyle="1" w:styleId="Sinlista522">
    <w:name w:val="Sin lista522"/>
    <w:next w:val="Sinlista"/>
    <w:uiPriority w:val="99"/>
    <w:semiHidden/>
    <w:unhideWhenUsed/>
    <w:rsid w:val="00E66FDD"/>
  </w:style>
  <w:style w:type="numbering" w:customStyle="1" w:styleId="Sinlista1422">
    <w:name w:val="Sin lista1422"/>
    <w:next w:val="Sinlista"/>
    <w:uiPriority w:val="99"/>
    <w:semiHidden/>
    <w:unhideWhenUsed/>
    <w:rsid w:val="00E66FDD"/>
  </w:style>
  <w:style w:type="numbering" w:customStyle="1" w:styleId="Sinlista11222">
    <w:name w:val="Sin lista11222"/>
    <w:next w:val="Sinlista"/>
    <w:uiPriority w:val="99"/>
    <w:semiHidden/>
    <w:unhideWhenUsed/>
    <w:rsid w:val="00E66FDD"/>
  </w:style>
  <w:style w:type="numbering" w:customStyle="1" w:styleId="Sinlista2222">
    <w:name w:val="Sin lista2222"/>
    <w:next w:val="Sinlista"/>
    <w:uiPriority w:val="99"/>
    <w:semiHidden/>
    <w:unhideWhenUsed/>
    <w:rsid w:val="00E66FDD"/>
  </w:style>
  <w:style w:type="numbering" w:customStyle="1" w:styleId="Sinlista3222">
    <w:name w:val="Sin lista3222"/>
    <w:next w:val="Sinlista"/>
    <w:uiPriority w:val="99"/>
    <w:semiHidden/>
    <w:unhideWhenUsed/>
    <w:rsid w:val="00E66FDD"/>
  </w:style>
  <w:style w:type="numbering" w:customStyle="1" w:styleId="Sinlista12222">
    <w:name w:val="Sin lista12222"/>
    <w:next w:val="Sinlista"/>
    <w:uiPriority w:val="99"/>
    <w:semiHidden/>
    <w:unhideWhenUsed/>
    <w:rsid w:val="00E66FDD"/>
  </w:style>
  <w:style w:type="numbering" w:customStyle="1" w:styleId="Sinlista111121">
    <w:name w:val="Sin lista111121"/>
    <w:next w:val="Sinlista"/>
    <w:uiPriority w:val="99"/>
    <w:semiHidden/>
    <w:unhideWhenUsed/>
    <w:rsid w:val="00E66FDD"/>
  </w:style>
  <w:style w:type="table" w:customStyle="1" w:styleId="Listaclara-nfasis1127">
    <w:name w:val="Lista clara - Énfasis 1127"/>
    <w:basedOn w:val="Tablanormal"/>
    <w:uiPriority w:val="61"/>
    <w:rsid w:val="00E66FD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6">
    <w:name w:val="Sin lista86"/>
    <w:next w:val="Sinlista"/>
    <w:uiPriority w:val="99"/>
    <w:semiHidden/>
    <w:unhideWhenUsed/>
    <w:rsid w:val="00E66FDD"/>
  </w:style>
  <w:style w:type="numbering" w:customStyle="1" w:styleId="Sinlista176">
    <w:name w:val="Sin lista176"/>
    <w:next w:val="Sinlista"/>
    <w:uiPriority w:val="99"/>
    <w:semiHidden/>
    <w:unhideWhenUsed/>
    <w:rsid w:val="00E66FDD"/>
  </w:style>
  <w:style w:type="numbering" w:customStyle="1" w:styleId="Sinlista1152">
    <w:name w:val="Sin lista1152"/>
    <w:next w:val="Sinlista"/>
    <w:uiPriority w:val="99"/>
    <w:semiHidden/>
    <w:unhideWhenUsed/>
    <w:rsid w:val="00E66FDD"/>
  </w:style>
  <w:style w:type="numbering" w:customStyle="1" w:styleId="Sinlista256">
    <w:name w:val="Sin lista256"/>
    <w:next w:val="Sinlista"/>
    <w:uiPriority w:val="99"/>
    <w:semiHidden/>
    <w:unhideWhenUsed/>
    <w:rsid w:val="00E66FDD"/>
  </w:style>
  <w:style w:type="numbering" w:customStyle="1" w:styleId="Sinlista352">
    <w:name w:val="Sin lista352"/>
    <w:next w:val="Sinlista"/>
    <w:uiPriority w:val="99"/>
    <w:semiHidden/>
    <w:unhideWhenUsed/>
    <w:rsid w:val="00E66FDD"/>
  </w:style>
  <w:style w:type="numbering" w:customStyle="1" w:styleId="Sinlista1252">
    <w:name w:val="Sin lista1252"/>
    <w:next w:val="Sinlista"/>
    <w:uiPriority w:val="99"/>
    <w:semiHidden/>
    <w:unhideWhenUsed/>
    <w:rsid w:val="00E66FDD"/>
  </w:style>
  <w:style w:type="numbering" w:customStyle="1" w:styleId="Sinlista431">
    <w:name w:val="Sin lista431"/>
    <w:next w:val="Sinlista"/>
    <w:uiPriority w:val="99"/>
    <w:semiHidden/>
    <w:unhideWhenUsed/>
    <w:rsid w:val="00E66FDD"/>
  </w:style>
  <w:style w:type="numbering" w:customStyle="1" w:styleId="Sinlista1331">
    <w:name w:val="Sin lista1331"/>
    <w:next w:val="Sinlista"/>
    <w:uiPriority w:val="99"/>
    <w:semiHidden/>
    <w:unhideWhenUsed/>
    <w:rsid w:val="00E66FDD"/>
  </w:style>
  <w:style w:type="numbering" w:customStyle="1" w:styleId="Sinlista11141">
    <w:name w:val="Sin lista11141"/>
    <w:next w:val="Sinlista"/>
    <w:uiPriority w:val="99"/>
    <w:semiHidden/>
    <w:unhideWhenUsed/>
    <w:rsid w:val="00E66FDD"/>
  </w:style>
  <w:style w:type="numbering" w:customStyle="1" w:styleId="Sinlista2131">
    <w:name w:val="Sin lista2131"/>
    <w:next w:val="Sinlista"/>
    <w:uiPriority w:val="99"/>
    <w:semiHidden/>
    <w:unhideWhenUsed/>
    <w:rsid w:val="00E66FDD"/>
  </w:style>
  <w:style w:type="numbering" w:customStyle="1" w:styleId="Sinlista3131">
    <w:name w:val="Sin lista3131"/>
    <w:next w:val="Sinlista"/>
    <w:uiPriority w:val="99"/>
    <w:semiHidden/>
    <w:unhideWhenUsed/>
    <w:rsid w:val="00E66FDD"/>
  </w:style>
  <w:style w:type="numbering" w:customStyle="1" w:styleId="Sinlista12131">
    <w:name w:val="Sin lista12131"/>
    <w:next w:val="Sinlista"/>
    <w:uiPriority w:val="99"/>
    <w:semiHidden/>
    <w:unhideWhenUsed/>
    <w:rsid w:val="00E66FDD"/>
  </w:style>
  <w:style w:type="numbering" w:customStyle="1" w:styleId="Sinlista531">
    <w:name w:val="Sin lista531"/>
    <w:next w:val="Sinlista"/>
    <w:uiPriority w:val="99"/>
    <w:semiHidden/>
    <w:unhideWhenUsed/>
    <w:rsid w:val="00E66FDD"/>
  </w:style>
  <w:style w:type="numbering" w:customStyle="1" w:styleId="Sinlista1431">
    <w:name w:val="Sin lista1431"/>
    <w:next w:val="Sinlista"/>
    <w:uiPriority w:val="99"/>
    <w:semiHidden/>
    <w:unhideWhenUsed/>
    <w:rsid w:val="00E66FDD"/>
  </w:style>
  <w:style w:type="numbering" w:customStyle="1" w:styleId="Sinlista11231">
    <w:name w:val="Sin lista11231"/>
    <w:next w:val="Sinlista"/>
    <w:uiPriority w:val="99"/>
    <w:semiHidden/>
    <w:unhideWhenUsed/>
    <w:rsid w:val="00E66FDD"/>
  </w:style>
  <w:style w:type="numbering" w:customStyle="1" w:styleId="Sinlista2231">
    <w:name w:val="Sin lista2231"/>
    <w:next w:val="Sinlista"/>
    <w:uiPriority w:val="99"/>
    <w:semiHidden/>
    <w:unhideWhenUsed/>
    <w:rsid w:val="00E66FDD"/>
  </w:style>
  <w:style w:type="numbering" w:customStyle="1" w:styleId="Sinlista3231">
    <w:name w:val="Sin lista3231"/>
    <w:next w:val="Sinlista"/>
    <w:uiPriority w:val="99"/>
    <w:semiHidden/>
    <w:unhideWhenUsed/>
    <w:rsid w:val="00E66FDD"/>
  </w:style>
  <w:style w:type="numbering" w:customStyle="1" w:styleId="Sinlista12231">
    <w:name w:val="Sin lista12231"/>
    <w:next w:val="Sinlista"/>
    <w:uiPriority w:val="99"/>
    <w:semiHidden/>
    <w:unhideWhenUsed/>
    <w:rsid w:val="00E66FDD"/>
  </w:style>
  <w:style w:type="numbering" w:customStyle="1" w:styleId="Sinlista111131">
    <w:name w:val="Sin lista111131"/>
    <w:next w:val="Sinlista"/>
    <w:uiPriority w:val="99"/>
    <w:semiHidden/>
    <w:unhideWhenUsed/>
    <w:rsid w:val="00E66FDD"/>
  </w:style>
  <w:style w:type="numbering" w:customStyle="1" w:styleId="Sinlista96">
    <w:name w:val="Sin lista96"/>
    <w:next w:val="Sinlista"/>
    <w:uiPriority w:val="99"/>
    <w:semiHidden/>
    <w:unhideWhenUsed/>
    <w:rsid w:val="00E66FDD"/>
  </w:style>
  <w:style w:type="numbering" w:customStyle="1" w:styleId="Sinlista182">
    <w:name w:val="Sin lista182"/>
    <w:next w:val="Sinlista"/>
    <w:uiPriority w:val="99"/>
    <w:semiHidden/>
    <w:unhideWhenUsed/>
    <w:rsid w:val="00E66FDD"/>
  </w:style>
  <w:style w:type="numbering" w:customStyle="1" w:styleId="Sinlista1161">
    <w:name w:val="Sin lista1161"/>
    <w:next w:val="Sinlista"/>
    <w:uiPriority w:val="99"/>
    <w:semiHidden/>
    <w:unhideWhenUsed/>
    <w:rsid w:val="00E66FDD"/>
  </w:style>
  <w:style w:type="numbering" w:customStyle="1" w:styleId="Sinlista262">
    <w:name w:val="Sin lista262"/>
    <w:next w:val="Sinlista"/>
    <w:uiPriority w:val="99"/>
    <w:semiHidden/>
    <w:unhideWhenUsed/>
    <w:rsid w:val="00E66FDD"/>
  </w:style>
  <w:style w:type="numbering" w:customStyle="1" w:styleId="Sinlista361">
    <w:name w:val="Sin lista361"/>
    <w:next w:val="Sinlista"/>
    <w:uiPriority w:val="99"/>
    <w:semiHidden/>
    <w:unhideWhenUsed/>
    <w:rsid w:val="00E66FDD"/>
  </w:style>
  <w:style w:type="numbering" w:customStyle="1" w:styleId="Sinlista1261">
    <w:name w:val="Sin lista1261"/>
    <w:next w:val="Sinlista"/>
    <w:uiPriority w:val="99"/>
    <w:semiHidden/>
    <w:unhideWhenUsed/>
    <w:rsid w:val="00E66FDD"/>
  </w:style>
  <w:style w:type="numbering" w:customStyle="1" w:styleId="Sinlista441">
    <w:name w:val="Sin lista441"/>
    <w:next w:val="Sinlista"/>
    <w:uiPriority w:val="99"/>
    <w:semiHidden/>
    <w:unhideWhenUsed/>
    <w:rsid w:val="00E66FDD"/>
  </w:style>
  <w:style w:type="numbering" w:customStyle="1" w:styleId="Sinlista1341">
    <w:name w:val="Sin lista1341"/>
    <w:next w:val="Sinlista"/>
    <w:uiPriority w:val="99"/>
    <w:semiHidden/>
    <w:unhideWhenUsed/>
    <w:rsid w:val="00E66FDD"/>
  </w:style>
  <w:style w:type="numbering" w:customStyle="1" w:styleId="Sinlista11151">
    <w:name w:val="Sin lista11151"/>
    <w:next w:val="Sinlista"/>
    <w:uiPriority w:val="99"/>
    <w:semiHidden/>
    <w:unhideWhenUsed/>
    <w:rsid w:val="00E66FDD"/>
  </w:style>
  <w:style w:type="numbering" w:customStyle="1" w:styleId="Sinlista2141">
    <w:name w:val="Sin lista2141"/>
    <w:next w:val="Sinlista"/>
    <w:uiPriority w:val="99"/>
    <w:semiHidden/>
    <w:unhideWhenUsed/>
    <w:rsid w:val="00E66FDD"/>
  </w:style>
  <w:style w:type="numbering" w:customStyle="1" w:styleId="Sinlista3141">
    <w:name w:val="Sin lista3141"/>
    <w:next w:val="Sinlista"/>
    <w:uiPriority w:val="99"/>
    <w:semiHidden/>
    <w:unhideWhenUsed/>
    <w:rsid w:val="00E66FDD"/>
  </w:style>
  <w:style w:type="numbering" w:customStyle="1" w:styleId="Sinlista12141">
    <w:name w:val="Sin lista12141"/>
    <w:next w:val="Sinlista"/>
    <w:uiPriority w:val="99"/>
    <w:semiHidden/>
    <w:unhideWhenUsed/>
    <w:rsid w:val="00E66FDD"/>
  </w:style>
  <w:style w:type="numbering" w:customStyle="1" w:styleId="Sinlista541">
    <w:name w:val="Sin lista541"/>
    <w:next w:val="Sinlista"/>
    <w:uiPriority w:val="99"/>
    <w:semiHidden/>
    <w:unhideWhenUsed/>
    <w:rsid w:val="00E66FDD"/>
  </w:style>
  <w:style w:type="numbering" w:customStyle="1" w:styleId="Sinlista1441">
    <w:name w:val="Sin lista1441"/>
    <w:next w:val="Sinlista"/>
    <w:uiPriority w:val="99"/>
    <w:semiHidden/>
    <w:unhideWhenUsed/>
    <w:rsid w:val="00E66FDD"/>
  </w:style>
  <w:style w:type="numbering" w:customStyle="1" w:styleId="Sinlista11241">
    <w:name w:val="Sin lista11241"/>
    <w:next w:val="Sinlista"/>
    <w:uiPriority w:val="99"/>
    <w:semiHidden/>
    <w:unhideWhenUsed/>
    <w:rsid w:val="00E66FDD"/>
  </w:style>
  <w:style w:type="numbering" w:customStyle="1" w:styleId="Sinlista2241">
    <w:name w:val="Sin lista2241"/>
    <w:next w:val="Sinlista"/>
    <w:uiPriority w:val="99"/>
    <w:semiHidden/>
    <w:unhideWhenUsed/>
    <w:rsid w:val="00E66FDD"/>
  </w:style>
  <w:style w:type="numbering" w:customStyle="1" w:styleId="Sinlista3241">
    <w:name w:val="Sin lista3241"/>
    <w:next w:val="Sinlista"/>
    <w:uiPriority w:val="99"/>
    <w:semiHidden/>
    <w:unhideWhenUsed/>
    <w:rsid w:val="00E66FDD"/>
  </w:style>
  <w:style w:type="numbering" w:customStyle="1" w:styleId="Sinlista12241">
    <w:name w:val="Sin lista12241"/>
    <w:next w:val="Sinlista"/>
    <w:uiPriority w:val="99"/>
    <w:semiHidden/>
    <w:unhideWhenUsed/>
    <w:rsid w:val="00E66FDD"/>
  </w:style>
  <w:style w:type="numbering" w:customStyle="1" w:styleId="Sinlista111141">
    <w:name w:val="Sin lista111141"/>
    <w:next w:val="Sinlista"/>
    <w:uiPriority w:val="99"/>
    <w:semiHidden/>
    <w:unhideWhenUsed/>
    <w:rsid w:val="00E66FDD"/>
  </w:style>
  <w:style w:type="numbering" w:customStyle="1" w:styleId="Sinlista4112">
    <w:name w:val="Sin lista4112"/>
    <w:next w:val="Sinlista"/>
    <w:uiPriority w:val="99"/>
    <w:semiHidden/>
    <w:unhideWhenUsed/>
    <w:rsid w:val="00E66FDD"/>
  </w:style>
  <w:style w:type="numbering" w:customStyle="1" w:styleId="Sinlista13112">
    <w:name w:val="Sin lista13112"/>
    <w:next w:val="Sinlista"/>
    <w:uiPriority w:val="99"/>
    <w:semiHidden/>
    <w:unhideWhenUsed/>
    <w:rsid w:val="00E66FDD"/>
  </w:style>
  <w:style w:type="numbering" w:customStyle="1" w:styleId="Sinlista21112">
    <w:name w:val="Sin lista21112"/>
    <w:next w:val="Sinlista"/>
    <w:uiPriority w:val="99"/>
    <w:semiHidden/>
    <w:unhideWhenUsed/>
    <w:rsid w:val="00E66FDD"/>
  </w:style>
  <w:style w:type="numbering" w:customStyle="1" w:styleId="Sinlista31112">
    <w:name w:val="Sin lista31112"/>
    <w:next w:val="Sinlista"/>
    <w:uiPriority w:val="99"/>
    <w:semiHidden/>
    <w:unhideWhenUsed/>
    <w:rsid w:val="00E66FDD"/>
  </w:style>
  <w:style w:type="numbering" w:customStyle="1" w:styleId="Sinlista121112">
    <w:name w:val="Sin lista121112"/>
    <w:next w:val="Sinlista"/>
    <w:uiPriority w:val="99"/>
    <w:semiHidden/>
    <w:unhideWhenUsed/>
    <w:rsid w:val="00E66FDD"/>
  </w:style>
  <w:style w:type="table" w:customStyle="1" w:styleId="TablaconcuadrculaCOPA22">
    <w:name w:val="Tabla con cuadrícula COPA22"/>
    <w:basedOn w:val="Tablanormal"/>
    <w:next w:val="Tablaconcuadrcula"/>
    <w:rsid w:val="00E66FD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E66FDD"/>
  </w:style>
  <w:style w:type="numbering" w:customStyle="1" w:styleId="Sinlista192">
    <w:name w:val="Sin lista192"/>
    <w:next w:val="Sinlista"/>
    <w:uiPriority w:val="99"/>
    <w:semiHidden/>
    <w:unhideWhenUsed/>
    <w:rsid w:val="00E66FDD"/>
  </w:style>
  <w:style w:type="numbering" w:customStyle="1" w:styleId="Sinlista1171">
    <w:name w:val="Sin lista1171"/>
    <w:next w:val="Sinlista"/>
    <w:uiPriority w:val="99"/>
    <w:semiHidden/>
    <w:unhideWhenUsed/>
    <w:rsid w:val="00E66FDD"/>
  </w:style>
  <w:style w:type="numbering" w:customStyle="1" w:styleId="Sinlista272">
    <w:name w:val="Sin lista272"/>
    <w:next w:val="Sinlista"/>
    <w:uiPriority w:val="99"/>
    <w:semiHidden/>
    <w:unhideWhenUsed/>
    <w:rsid w:val="00E66FDD"/>
  </w:style>
  <w:style w:type="numbering" w:customStyle="1" w:styleId="Sinlista371">
    <w:name w:val="Sin lista371"/>
    <w:next w:val="Sinlista"/>
    <w:uiPriority w:val="99"/>
    <w:semiHidden/>
    <w:unhideWhenUsed/>
    <w:rsid w:val="00E66FDD"/>
  </w:style>
  <w:style w:type="numbering" w:customStyle="1" w:styleId="Sinlista1271">
    <w:name w:val="Sin lista1271"/>
    <w:next w:val="Sinlista"/>
    <w:uiPriority w:val="99"/>
    <w:semiHidden/>
    <w:unhideWhenUsed/>
    <w:rsid w:val="00E66FDD"/>
  </w:style>
  <w:style w:type="numbering" w:customStyle="1" w:styleId="Sinlista201">
    <w:name w:val="Sin lista201"/>
    <w:next w:val="Sinlista"/>
    <w:uiPriority w:val="99"/>
    <w:semiHidden/>
    <w:unhideWhenUsed/>
    <w:rsid w:val="00E66FDD"/>
  </w:style>
  <w:style w:type="numbering" w:customStyle="1" w:styleId="Sinlista1102">
    <w:name w:val="Sin lista1102"/>
    <w:next w:val="Sinlista"/>
    <w:uiPriority w:val="99"/>
    <w:semiHidden/>
    <w:unhideWhenUsed/>
    <w:rsid w:val="00E66FDD"/>
  </w:style>
  <w:style w:type="numbering" w:customStyle="1" w:styleId="Sinlista1181">
    <w:name w:val="Sin lista1181"/>
    <w:next w:val="Sinlista"/>
    <w:uiPriority w:val="99"/>
    <w:semiHidden/>
    <w:unhideWhenUsed/>
    <w:rsid w:val="00E66FDD"/>
  </w:style>
  <w:style w:type="numbering" w:customStyle="1" w:styleId="Sinlista281">
    <w:name w:val="Sin lista281"/>
    <w:next w:val="Sinlista"/>
    <w:uiPriority w:val="99"/>
    <w:semiHidden/>
    <w:unhideWhenUsed/>
    <w:rsid w:val="00E66FDD"/>
  </w:style>
  <w:style w:type="numbering" w:customStyle="1" w:styleId="Sinlista381">
    <w:name w:val="Sin lista381"/>
    <w:next w:val="Sinlista"/>
    <w:uiPriority w:val="99"/>
    <w:semiHidden/>
    <w:unhideWhenUsed/>
    <w:rsid w:val="00E66FDD"/>
  </w:style>
  <w:style w:type="numbering" w:customStyle="1" w:styleId="Sinlista1281">
    <w:name w:val="Sin lista1281"/>
    <w:next w:val="Sinlista"/>
    <w:uiPriority w:val="99"/>
    <w:semiHidden/>
    <w:unhideWhenUsed/>
    <w:rsid w:val="00E66FDD"/>
  </w:style>
  <w:style w:type="numbering" w:customStyle="1" w:styleId="Sinlista291">
    <w:name w:val="Sin lista291"/>
    <w:next w:val="Sinlista"/>
    <w:uiPriority w:val="99"/>
    <w:semiHidden/>
    <w:unhideWhenUsed/>
    <w:rsid w:val="00E66FDD"/>
  </w:style>
  <w:style w:type="numbering" w:customStyle="1" w:styleId="Sinlista1191">
    <w:name w:val="Sin lista1191"/>
    <w:next w:val="Sinlista"/>
    <w:uiPriority w:val="99"/>
    <w:semiHidden/>
    <w:unhideWhenUsed/>
    <w:rsid w:val="00E66FDD"/>
  </w:style>
  <w:style w:type="numbering" w:customStyle="1" w:styleId="Sinlista11101">
    <w:name w:val="Sin lista11101"/>
    <w:next w:val="Sinlista"/>
    <w:uiPriority w:val="99"/>
    <w:semiHidden/>
    <w:unhideWhenUsed/>
    <w:rsid w:val="00E66FDD"/>
  </w:style>
  <w:style w:type="numbering" w:customStyle="1" w:styleId="Sinlista2101">
    <w:name w:val="Sin lista2101"/>
    <w:next w:val="Sinlista"/>
    <w:uiPriority w:val="99"/>
    <w:semiHidden/>
    <w:unhideWhenUsed/>
    <w:rsid w:val="00E66FDD"/>
  </w:style>
  <w:style w:type="numbering" w:customStyle="1" w:styleId="Sinlista391">
    <w:name w:val="Sin lista391"/>
    <w:next w:val="Sinlista"/>
    <w:uiPriority w:val="99"/>
    <w:semiHidden/>
    <w:unhideWhenUsed/>
    <w:rsid w:val="00E66FDD"/>
  </w:style>
  <w:style w:type="numbering" w:customStyle="1" w:styleId="Sinlista1291">
    <w:name w:val="Sin lista1291"/>
    <w:next w:val="Sinlista"/>
    <w:uiPriority w:val="99"/>
    <w:semiHidden/>
    <w:unhideWhenUsed/>
    <w:rsid w:val="00E66FDD"/>
  </w:style>
  <w:style w:type="numbering" w:customStyle="1" w:styleId="Sinlista301">
    <w:name w:val="Sin lista301"/>
    <w:next w:val="Sinlista"/>
    <w:uiPriority w:val="99"/>
    <w:semiHidden/>
    <w:unhideWhenUsed/>
    <w:rsid w:val="00E66FDD"/>
  </w:style>
  <w:style w:type="numbering" w:customStyle="1" w:styleId="Sinlista1201">
    <w:name w:val="Sin lista1201"/>
    <w:next w:val="Sinlista"/>
    <w:uiPriority w:val="99"/>
    <w:semiHidden/>
    <w:unhideWhenUsed/>
    <w:rsid w:val="00E66FDD"/>
  </w:style>
  <w:style w:type="numbering" w:customStyle="1" w:styleId="Sinlista3101">
    <w:name w:val="Sin lista3101"/>
    <w:next w:val="Sinlista"/>
    <w:uiPriority w:val="99"/>
    <w:semiHidden/>
    <w:unhideWhenUsed/>
    <w:rsid w:val="00E66FDD"/>
  </w:style>
  <w:style w:type="numbering" w:customStyle="1" w:styleId="Sinlista12101">
    <w:name w:val="Sin lista12101"/>
    <w:next w:val="Sinlista"/>
    <w:uiPriority w:val="99"/>
    <w:semiHidden/>
    <w:unhideWhenUsed/>
    <w:rsid w:val="00E66FDD"/>
  </w:style>
  <w:style w:type="numbering" w:customStyle="1" w:styleId="Sinlista401">
    <w:name w:val="Sin lista401"/>
    <w:next w:val="Sinlista"/>
    <w:uiPriority w:val="99"/>
    <w:semiHidden/>
    <w:unhideWhenUsed/>
    <w:rsid w:val="00E66FDD"/>
  </w:style>
  <w:style w:type="numbering" w:customStyle="1" w:styleId="Sinlista1301">
    <w:name w:val="Sin lista1301"/>
    <w:next w:val="Sinlista"/>
    <w:uiPriority w:val="99"/>
    <w:semiHidden/>
    <w:unhideWhenUsed/>
    <w:rsid w:val="00E66FDD"/>
  </w:style>
  <w:style w:type="table" w:customStyle="1" w:styleId="Listaclara-nfasis11214">
    <w:name w:val="Lista clara - Énfasis 11214"/>
    <w:basedOn w:val="Tablanormal"/>
    <w:uiPriority w:val="61"/>
    <w:rsid w:val="00E66FD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3">
    <w:name w:val="Lista clara - Énfasis 112113"/>
    <w:basedOn w:val="Tablanormal"/>
    <w:uiPriority w:val="61"/>
    <w:rsid w:val="00E66FD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12">
    <w:name w:val="Tabla con cuadrícula COPA112"/>
    <w:basedOn w:val="Tablanormal"/>
    <w:next w:val="Tablaconcuadrcula"/>
    <w:rsid w:val="00E66FD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E66FDD"/>
  </w:style>
  <w:style w:type="numbering" w:customStyle="1" w:styleId="Sinlista1512">
    <w:name w:val="Sin lista1512"/>
    <w:next w:val="Sinlista"/>
    <w:uiPriority w:val="99"/>
    <w:semiHidden/>
    <w:unhideWhenUsed/>
    <w:rsid w:val="00E66FDD"/>
  </w:style>
  <w:style w:type="numbering" w:customStyle="1" w:styleId="Sinlista11312">
    <w:name w:val="Sin lista11312"/>
    <w:next w:val="Sinlista"/>
    <w:uiPriority w:val="99"/>
    <w:semiHidden/>
    <w:unhideWhenUsed/>
    <w:rsid w:val="00E66FDD"/>
  </w:style>
  <w:style w:type="numbering" w:customStyle="1" w:styleId="Sinlista2312">
    <w:name w:val="Sin lista2312"/>
    <w:next w:val="Sinlista"/>
    <w:uiPriority w:val="99"/>
    <w:semiHidden/>
    <w:unhideWhenUsed/>
    <w:rsid w:val="00E66FDD"/>
  </w:style>
  <w:style w:type="numbering" w:customStyle="1" w:styleId="Sinlista3312">
    <w:name w:val="Sin lista3312"/>
    <w:next w:val="Sinlista"/>
    <w:uiPriority w:val="99"/>
    <w:semiHidden/>
    <w:unhideWhenUsed/>
    <w:rsid w:val="00E66FDD"/>
  </w:style>
  <w:style w:type="numbering" w:customStyle="1" w:styleId="Sinlista12312">
    <w:name w:val="Sin lista12312"/>
    <w:next w:val="Sinlista"/>
    <w:uiPriority w:val="99"/>
    <w:semiHidden/>
    <w:unhideWhenUsed/>
    <w:rsid w:val="00E66FDD"/>
  </w:style>
  <w:style w:type="numbering" w:customStyle="1" w:styleId="Sinlista712">
    <w:name w:val="Sin lista712"/>
    <w:next w:val="Sinlista"/>
    <w:uiPriority w:val="99"/>
    <w:semiHidden/>
    <w:unhideWhenUsed/>
    <w:rsid w:val="00E66FDD"/>
  </w:style>
  <w:style w:type="numbering" w:customStyle="1" w:styleId="Sinlista812">
    <w:name w:val="Sin lista812"/>
    <w:next w:val="Sinlista"/>
    <w:uiPriority w:val="99"/>
    <w:semiHidden/>
    <w:unhideWhenUsed/>
    <w:rsid w:val="00E66FDD"/>
  </w:style>
  <w:style w:type="numbering" w:customStyle="1" w:styleId="Sinlista1612">
    <w:name w:val="Sin lista1612"/>
    <w:next w:val="Sinlista"/>
    <w:uiPriority w:val="99"/>
    <w:semiHidden/>
    <w:unhideWhenUsed/>
    <w:rsid w:val="00E66FDD"/>
  </w:style>
  <w:style w:type="numbering" w:customStyle="1" w:styleId="Sinlista2412">
    <w:name w:val="Sin lista2412"/>
    <w:next w:val="Sinlista"/>
    <w:uiPriority w:val="99"/>
    <w:semiHidden/>
    <w:unhideWhenUsed/>
    <w:rsid w:val="00E66FDD"/>
  </w:style>
  <w:style w:type="numbering" w:customStyle="1" w:styleId="Sinlista912">
    <w:name w:val="Sin lista912"/>
    <w:next w:val="Sinlista"/>
    <w:uiPriority w:val="99"/>
    <w:semiHidden/>
    <w:unhideWhenUsed/>
    <w:rsid w:val="00E66FDD"/>
  </w:style>
  <w:style w:type="numbering" w:customStyle="1" w:styleId="Sinlista1712">
    <w:name w:val="Sin lista1712"/>
    <w:next w:val="Sinlista"/>
    <w:uiPriority w:val="99"/>
    <w:semiHidden/>
    <w:unhideWhenUsed/>
    <w:rsid w:val="00E66FDD"/>
  </w:style>
  <w:style w:type="numbering" w:customStyle="1" w:styleId="Sinlista2512">
    <w:name w:val="Sin lista2512"/>
    <w:next w:val="Sinlista"/>
    <w:uiPriority w:val="99"/>
    <w:semiHidden/>
    <w:unhideWhenUsed/>
    <w:rsid w:val="00E66FDD"/>
  </w:style>
  <w:style w:type="numbering" w:customStyle="1" w:styleId="Sinlista622">
    <w:name w:val="Sin lista622"/>
    <w:next w:val="Sinlista"/>
    <w:uiPriority w:val="99"/>
    <w:semiHidden/>
    <w:unhideWhenUsed/>
    <w:rsid w:val="00E66FDD"/>
  </w:style>
  <w:style w:type="numbering" w:customStyle="1" w:styleId="Sinlista1522">
    <w:name w:val="Sin lista1522"/>
    <w:next w:val="Sinlista"/>
    <w:uiPriority w:val="99"/>
    <w:semiHidden/>
    <w:unhideWhenUsed/>
    <w:rsid w:val="00E66FDD"/>
  </w:style>
  <w:style w:type="numbering" w:customStyle="1" w:styleId="Sinlista11322">
    <w:name w:val="Sin lista11322"/>
    <w:next w:val="Sinlista"/>
    <w:uiPriority w:val="99"/>
    <w:semiHidden/>
    <w:unhideWhenUsed/>
    <w:rsid w:val="00E66FDD"/>
  </w:style>
  <w:style w:type="numbering" w:customStyle="1" w:styleId="Sinlista2322">
    <w:name w:val="Sin lista2322"/>
    <w:next w:val="Sinlista"/>
    <w:uiPriority w:val="99"/>
    <w:semiHidden/>
    <w:unhideWhenUsed/>
    <w:rsid w:val="00E66FDD"/>
  </w:style>
  <w:style w:type="numbering" w:customStyle="1" w:styleId="Sinlista3322">
    <w:name w:val="Sin lista3322"/>
    <w:next w:val="Sinlista"/>
    <w:uiPriority w:val="99"/>
    <w:semiHidden/>
    <w:unhideWhenUsed/>
    <w:rsid w:val="00E66FDD"/>
  </w:style>
  <w:style w:type="numbering" w:customStyle="1" w:styleId="Sinlista12322">
    <w:name w:val="Sin lista12322"/>
    <w:next w:val="Sinlista"/>
    <w:uiPriority w:val="99"/>
    <w:semiHidden/>
    <w:unhideWhenUsed/>
    <w:rsid w:val="00E66FDD"/>
  </w:style>
  <w:style w:type="numbering" w:customStyle="1" w:styleId="Sinlista722">
    <w:name w:val="Sin lista722"/>
    <w:next w:val="Sinlista"/>
    <w:uiPriority w:val="99"/>
    <w:semiHidden/>
    <w:unhideWhenUsed/>
    <w:rsid w:val="00E66FDD"/>
  </w:style>
  <w:style w:type="numbering" w:customStyle="1" w:styleId="Sinlista822">
    <w:name w:val="Sin lista822"/>
    <w:next w:val="Sinlista"/>
    <w:uiPriority w:val="99"/>
    <w:semiHidden/>
    <w:unhideWhenUsed/>
    <w:rsid w:val="00E66FDD"/>
  </w:style>
  <w:style w:type="numbering" w:customStyle="1" w:styleId="Sinlista1622">
    <w:name w:val="Sin lista1622"/>
    <w:next w:val="Sinlista"/>
    <w:uiPriority w:val="99"/>
    <w:semiHidden/>
    <w:unhideWhenUsed/>
    <w:rsid w:val="00E66FDD"/>
  </w:style>
  <w:style w:type="numbering" w:customStyle="1" w:styleId="Sinlista2422">
    <w:name w:val="Sin lista2422"/>
    <w:next w:val="Sinlista"/>
    <w:uiPriority w:val="99"/>
    <w:semiHidden/>
    <w:unhideWhenUsed/>
    <w:rsid w:val="00E66FDD"/>
  </w:style>
  <w:style w:type="numbering" w:customStyle="1" w:styleId="Sinlista922">
    <w:name w:val="Sin lista922"/>
    <w:next w:val="Sinlista"/>
    <w:uiPriority w:val="99"/>
    <w:semiHidden/>
    <w:unhideWhenUsed/>
    <w:rsid w:val="00E66FDD"/>
  </w:style>
  <w:style w:type="numbering" w:customStyle="1" w:styleId="Sinlista1722">
    <w:name w:val="Sin lista1722"/>
    <w:next w:val="Sinlista"/>
    <w:uiPriority w:val="99"/>
    <w:semiHidden/>
    <w:unhideWhenUsed/>
    <w:rsid w:val="00E66FDD"/>
  </w:style>
  <w:style w:type="numbering" w:customStyle="1" w:styleId="Sinlista2522">
    <w:name w:val="Sin lista2522"/>
    <w:next w:val="Sinlista"/>
    <w:uiPriority w:val="99"/>
    <w:semiHidden/>
    <w:unhideWhenUsed/>
    <w:rsid w:val="00E66FDD"/>
  </w:style>
  <w:style w:type="numbering" w:customStyle="1" w:styleId="Sinlista1011">
    <w:name w:val="Sin lista1011"/>
    <w:next w:val="Sinlista"/>
    <w:uiPriority w:val="99"/>
    <w:semiHidden/>
    <w:unhideWhenUsed/>
    <w:rsid w:val="00E66FDD"/>
  </w:style>
  <w:style w:type="numbering" w:customStyle="1" w:styleId="Sinlista1811">
    <w:name w:val="Sin lista1811"/>
    <w:next w:val="Sinlista"/>
    <w:uiPriority w:val="99"/>
    <w:semiHidden/>
    <w:unhideWhenUsed/>
    <w:rsid w:val="00E66FDD"/>
  </w:style>
  <w:style w:type="numbering" w:customStyle="1" w:styleId="Sinlista11411">
    <w:name w:val="Sin lista11411"/>
    <w:next w:val="Sinlista"/>
    <w:uiPriority w:val="99"/>
    <w:semiHidden/>
    <w:unhideWhenUsed/>
    <w:rsid w:val="00E66FDD"/>
  </w:style>
  <w:style w:type="numbering" w:customStyle="1" w:styleId="Sinlista2611">
    <w:name w:val="Sin lista2611"/>
    <w:next w:val="Sinlista"/>
    <w:uiPriority w:val="99"/>
    <w:semiHidden/>
    <w:unhideWhenUsed/>
    <w:rsid w:val="00E66FDD"/>
  </w:style>
  <w:style w:type="numbering" w:customStyle="1" w:styleId="Sinlista3411">
    <w:name w:val="Sin lista3411"/>
    <w:next w:val="Sinlista"/>
    <w:uiPriority w:val="99"/>
    <w:semiHidden/>
    <w:unhideWhenUsed/>
    <w:rsid w:val="00E66FDD"/>
  </w:style>
  <w:style w:type="numbering" w:customStyle="1" w:styleId="Sinlista12411">
    <w:name w:val="Sin lista12411"/>
    <w:next w:val="Sinlista"/>
    <w:uiPriority w:val="99"/>
    <w:semiHidden/>
    <w:unhideWhenUsed/>
    <w:rsid w:val="00E66FDD"/>
  </w:style>
  <w:style w:type="numbering" w:customStyle="1" w:styleId="Sinlista5112">
    <w:name w:val="Sin lista5112"/>
    <w:next w:val="Sinlista"/>
    <w:uiPriority w:val="99"/>
    <w:semiHidden/>
    <w:unhideWhenUsed/>
    <w:rsid w:val="00E66FDD"/>
  </w:style>
  <w:style w:type="numbering" w:customStyle="1" w:styleId="Sinlista14112">
    <w:name w:val="Sin lista14112"/>
    <w:next w:val="Sinlista"/>
    <w:uiPriority w:val="99"/>
    <w:semiHidden/>
    <w:unhideWhenUsed/>
    <w:rsid w:val="00E66FDD"/>
  </w:style>
  <w:style w:type="numbering" w:customStyle="1" w:styleId="Sinlista112112">
    <w:name w:val="Sin lista112112"/>
    <w:next w:val="Sinlista"/>
    <w:uiPriority w:val="99"/>
    <w:semiHidden/>
    <w:unhideWhenUsed/>
    <w:rsid w:val="00E66FDD"/>
  </w:style>
  <w:style w:type="numbering" w:customStyle="1" w:styleId="Sinlista22112">
    <w:name w:val="Sin lista22112"/>
    <w:next w:val="Sinlista"/>
    <w:uiPriority w:val="99"/>
    <w:semiHidden/>
    <w:unhideWhenUsed/>
    <w:rsid w:val="00E66FDD"/>
  </w:style>
  <w:style w:type="numbering" w:customStyle="1" w:styleId="Sinlista32112">
    <w:name w:val="Sin lista32112"/>
    <w:next w:val="Sinlista"/>
    <w:uiPriority w:val="99"/>
    <w:semiHidden/>
    <w:unhideWhenUsed/>
    <w:rsid w:val="00E66FDD"/>
  </w:style>
  <w:style w:type="numbering" w:customStyle="1" w:styleId="Sinlista122112">
    <w:name w:val="Sin lista122112"/>
    <w:next w:val="Sinlista"/>
    <w:uiPriority w:val="99"/>
    <w:semiHidden/>
    <w:unhideWhenUsed/>
    <w:rsid w:val="00E66FDD"/>
  </w:style>
  <w:style w:type="numbering" w:customStyle="1" w:styleId="Sinlista6111">
    <w:name w:val="Sin lista6111"/>
    <w:next w:val="Sinlista"/>
    <w:uiPriority w:val="99"/>
    <w:semiHidden/>
    <w:unhideWhenUsed/>
    <w:rsid w:val="00E66FDD"/>
  </w:style>
  <w:style w:type="numbering" w:customStyle="1" w:styleId="Sinlista15111">
    <w:name w:val="Sin lista15111"/>
    <w:next w:val="Sinlista"/>
    <w:uiPriority w:val="99"/>
    <w:semiHidden/>
    <w:unhideWhenUsed/>
    <w:rsid w:val="00E66FDD"/>
  </w:style>
  <w:style w:type="numbering" w:customStyle="1" w:styleId="Sinlista113111">
    <w:name w:val="Sin lista113111"/>
    <w:next w:val="Sinlista"/>
    <w:uiPriority w:val="99"/>
    <w:semiHidden/>
    <w:unhideWhenUsed/>
    <w:rsid w:val="00E66FDD"/>
  </w:style>
  <w:style w:type="numbering" w:customStyle="1" w:styleId="Sinlista23111">
    <w:name w:val="Sin lista23111"/>
    <w:next w:val="Sinlista"/>
    <w:uiPriority w:val="99"/>
    <w:semiHidden/>
    <w:unhideWhenUsed/>
    <w:rsid w:val="00E66FDD"/>
  </w:style>
  <w:style w:type="numbering" w:customStyle="1" w:styleId="Sinlista33111">
    <w:name w:val="Sin lista33111"/>
    <w:next w:val="Sinlista"/>
    <w:uiPriority w:val="99"/>
    <w:semiHidden/>
    <w:unhideWhenUsed/>
    <w:rsid w:val="00E66FDD"/>
  </w:style>
  <w:style w:type="numbering" w:customStyle="1" w:styleId="Sinlista123111">
    <w:name w:val="Sin lista123111"/>
    <w:next w:val="Sinlista"/>
    <w:uiPriority w:val="99"/>
    <w:semiHidden/>
    <w:unhideWhenUsed/>
    <w:rsid w:val="00E66FDD"/>
  </w:style>
  <w:style w:type="numbering" w:customStyle="1" w:styleId="Sinlista7111">
    <w:name w:val="Sin lista7111"/>
    <w:next w:val="Sinlista"/>
    <w:uiPriority w:val="99"/>
    <w:semiHidden/>
    <w:unhideWhenUsed/>
    <w:rsid w:val="00E66FDD"/>
  </w:style>
  <w:style w:type="numbering" w:customStyle="1" w:styleId="Sinlista8111">
    <w:name w:val="Sin lista8111"/>
    <w:next w:val="Sinlista"/>
    <w:uiPriority w:val="99"/>
    <w:semiHidden/>
    <w:unhideWhenUsed/>
    <w:rsid w:val="00E66FDD"/>
  </w:style>
  <w:style w:type="numbering" w:customStyle="1" w:styleId="Sinlista16111">
    <w:name w:val="Sin lista16111"/>
    <w:next w:val="Sinlista"/>
    <w:uiPriority w:val="99"/>
    <w:semiHidden/>
    <w:unhideWhenUsed/>
    <w:rsid w:val="00E66FDD"/>
  </w:style>
  <w:style w:type="numbering" w:customStyle="1" w:styleId="Sinlista24111">
    <w:name w:val="Sin lista24111"/>
    <w:next w:val="Sinlista"/>
    <w:uiPriority w:val="99"/>
    <w:semiHidden/>
    <w:unhideWhenUsed/>
    <w:rsid w:val="00E66FDD"/>
  </w:style>
  <w:style w:type="numbering" w:customStyle="1" w:styleId="Sinlista9111">
    <w:name w:val="Sin lista9111"/>
    <w:next w:val="Sinlista"/>
    <w:uiPriority w:val="99"/>
    <w:semiHidden/>
    <w:unhideWhenUsed/>
    <w:rsid w:val="00E66FDD"/>
  </w:style>
  <w:style w:type="numbering" w:customStyle="1" w:styleId="Sinlista17111">
    <w:name w:val="Sin lista17111"/>
    <w:next w:val="Sinlista"/>
    <w:uiPriority w:val="99"/>
    <w:semiHidden/>
    <w:unhideWhenUsed/>
    <w:rsid w:val="00E66FDD"/>
  </w:style>
  <w:style w:type="numbering" w:customStyle="1" w:styleId="Sinlista25111">
    <w:name w:val="Sin lista25111"/>
    <w:next w:val="Sinlista"/>
    <w:uiPriority w:val="99"/>
    <w:semiHidden/>
    <w:unhideWhenUsed/>
    <w:rsid w:val="00E66FDD"/>
  </w:style>
  <w:style w:type="numbering" w:customStyle="1" w:styleId="Sinlista1911">
    <w:name w:val="Sin lista1911"/>
    <w:next w:val="Sinlista"/>
    <w:uiPriority w:val="99"/>
    <w:semiHidden/>
    <w:unhideWhenUsed/>
    <w:rsid w:val="00E66FDD"/>
  </w:style>
  <w:style w:type="numbering" w:customStyle="1" w:styleId="Sinlista11011">
    <w:name w:val="Sin lista11011"/>
    <w:next w:val="Sinlista"/>
    <w:uiPriority w:val="99"/>
    <w:semiHidden/>
    <w:unhideWhenUsed/>
    <w:rsid w:val="00E66FDD"/>
  </w:style>
  <w:style w:type="numbering" w:customStyle="1" w:styleId="Sinlista11511">
    <w:name w:val="Sin lista11511"/>
    <w:next w:val="Sinlista"/>
    <w:uiPriority w:val="99"/>
    <w:semiHidden/>
    <w:unhideWhenUsed/>
    <w:rsid w:val="00E66FDD"/>
  </w:style>
  <w:style w:type="numbering" w:customStyle="1" w:styleId="Sinlista2711">
    <w:name w:val="Sin lista2711"/>
    <w:next w:val="Sinlista"/>
    <w:uiPriority w:val="99"/>
    <w:semiHidden/>
    <w:unhideWhenUsed/>
    <w:rsid w:val="00E66FDD"/>
  </w:style>
  <w:style w:type="numbering" w:customStyle="1" w:styleId="Sinlista3511">
    <w:name w:val="Sin lista3511"/>
    <w:next w:val="Sinlista"/>
    <w:uiPriority w:val="99"/>
    <w:semiHidden/>
    <w:unhideWhenUsed/>
    <w:rsid w:val="00E66FDD"/>
  </w:style>
  <w:style w:type="numbering" w:customStyle="1" w:styleId="Sinlista12511">
    <w:name w:val="Sin lista12511"/>
    <w:next w:val="Sinlista"/>
    <w:uiPriority w:val="99"/>
    <w:semiHidden/>
    <w:unhideWhenUsed/>
    <w:rsid w:val="00E66FDD"/>
  </w:style>
  <w:style w:type="numbering" w:customStyle="1" w:styleId="Sinlista4211">
    <w:name w:val="Sin lista4211"/>
    <w:next w:val="Sinlista"/>
    <w:uiPriority w:val="99"/>
    <w:semiHidden/>
    <w:unhideWhenUsed/>
    <w:rsid w:val="00E66FDD"/>
  </w:style>
  <w:style w:type="numbering" w:customStyle="1" w:styleId="Sinlista13211">
    <w:name w:val="Sin lista13211"/>
    <w:next w:val="Sinlista"/>
    <w:uiPriority w:val="99"/>
    <w:semiHidden/>
    <w:unhideWhenUsed/>
    <w:rsid w:val="00E66FDD"/>
  </w:style>
  <w:style w:type="numbering" w:customStyle="1" w:styleId="Sinlista111211">
    <w:name w:val="Sin lista111211"/>
    <w:next w:val="Sinlista"/>
    <w:uiPriority w:val="99"/>
    <w:semiHidden/>
    <w:unhideWhenUsed/>
    <w:rsid w:val="00E66FDD"/>
  </w:style>
  <w:style w:type="numbering" w:customStyle="1" w:styleId="Sinlista21211">
    <w:name w:val="Sin lista21211"/>
    <w:next w:val="Sinlista"/>
    <w:uiPriority w:val="99"/>
    <w:semiHidden/>
    <w:unhideWhenUsed/>
    <w:rsid w:val="00E66FDD"/>
  </w:style>
  <w:style w:type="numbering" w:customStyle="1" w:styleId="Sinlista31211">
    <w:name w:val="Sin lista31211"/>
    <w:next w:val="Sinlista"/>
    <w:uiPriority w:val="99"/>
    <w:semiHidden/>
    <w:unhideWhenUsed/>
    <w:rsid w:val="00E66FDD"/>
  </w:style>
  <w:style w:type="numbering" w:customStyle="1" w:styleId="Sinlista121211">
    <w:name w:val="Sin lista121211"/>
    <w:next w:val="Sinlista"/>
    <w:uiPriority w:val="99"/>
    <w:semiHidden/>
    <w:unhideWhenUsed/>
    <w:rsid w:val="00E66FDD"/>
  </w:style>
  <w:style w:type="numbering" w:customStyle="1" w:styleId="Sinlista5211">
    <w:name w:val="Sin lista5211"/>
    <w:next w:val="Sinlista"/>
    <w:uiPriority w:val="99"/>
    <w:semiHidden/>
    <w:unhideWhenUsed/>
    <w:rsid w:val="00E66FDD"/>
  </w:style>
  <w:style w:type="numbering" w:customStyle="1" w:styleId="Sinlista14211">
    <w:name w:val="Sin lista14211"/>
    <w:next w:val="Sinlista"/>
    <w:uiPriority w:val="99"/>
    <w:semiHidden/>
    <w:unhideWhenUsed/>
    <w:rsid w:val="00E66FDD"/>
  </w:style>
  <w:style w:type="numbering" w:customStyle="1" w:styleId="Sinlista112211">
    <w:name w:val="Sin lista112211"/>
    <w:next w:val="Sinlista"/>
    <w:uiPriority w:val="99"/>
    <w:semiHidden/>
    <w:unhideWhenUsed/>
    <w:rsid w:val="00E66FDD"/>
  </w:style>
  <w:style w:type="numbering" w:customStyle="1" w:styleId="Sinlista22211">
    <w:name w:val="Sin lista22211"/>
    <w:next w:val="Sinlista"/>
    <w:uiPriority w:val="99"/>
    <w:semiHidden/>
    <w:unhideWhenUsed/>
    <w:rsid w:val="00E66FDD"/>
  </w:style>
  <w:style w:type="numbering" w:customStyle="1" w:styleId="Sinlista32211">
    <w:name w:val="Sin lista32211"/>
    <w:next w:val="Sinlista"/>
    <w:uiPriority w:val="99"/>
    <w:semiHidden/>
    <w:unhideWhenUsed/>
    <w:rsid w:val="00E66FDD"/>
  </w:style>
  <w:style w:type="numbering" w:customStyle="1" w:styleId="Sinlista122211">
    <w:name w:val="Sin lista122211"/>
    <w:next w:val="Sinlista"/>
    <w:uiPriority w:val="99"/>
    <w:semiHidden/>
    <w:unhideWhenUsed/>
    <w:rsid w:val="00E66FDD"/>
  </w:style>
  <w:style w:type="numbering" w:customStyle="1" w:styleId="Sinlista6211">
    <w:name w:val="Sin lista6211"/>
    <w:next w:val="Sinlista"/>
    <w:uiPriority w:val="99"/>
    <w:semiHidden/>
    <w:unhideWhenUsed/>
    <w:rsid w:val="00E66FDD"/>
  </w:style>
  <w:style w:type="numbering" w:customStyle="1" w:styleId="Sinlista15211">
    <w:name w:val="Sin lista15211"/>
    <w:next w:val="Sinlista"/>
    <w:uiPriority w:val="99"/>
    <w:semiHidden/>
    <w:unhideWhenUsed/>
    <w:rsid w:val="00E66FDD"/>
  </w:style>
  <w:style w:type="numbering" w:customStyle="1" w:styleId="Sinlista113211">
    <w:name w:val="Sin lista113211"/>
    <w:next w:val="Sinlista"/>
    <w:uiPriority w:val="99"/>
    <w:semiHidden/>
    <w:unhideWhenUsed/>
    <w:rsid w:val="00E66FDD"/>
  </w:style>
  <w:style w:type="numbering" w:customStyle="1" w:styleId="Sinlista23211">
    <w:name w:val="Sin lista23211"/>
    <w:next w:val="Sinlista"/>
    <w:uiPriority w:val="99"/>
    <w:semiHidden/>
    <w:unhideWhenUsed/>
    <w:rsid w:val="00E66FDD"/>
  </w:style>
  <w:style w:type="numbering" w:customStyle="1" w:styleId="Sinlista33211">
    <w:name w:val="Sin lista33211"/>
    <w:next w:val="Sinlista"/>
    <w:uiPriority w:val="99"/>
    <w:semiHidden/>
    <w:unhideWhenUsed/>
    <w:rsid w:val="00E66FDD"/>
  </w:style>
  <w:style w:type="numbering" w:customStyle="1" w:styleId="Sinlista123211">
    <w:name w:val="Sin lista123211"/>
    <w:next w:val="Sinlista"/>
    <w:uiPriority w:val="99"/>
    <w:semiHidden/>
    <w:unhideWhenUsed/>
    <w:rsid w:val="00E66FDD"/>
  </w:style>
  <w:style w:type="numbering" w:customStyle="1" w:styleId="Sinlista7211">
    <w:name w:val="Sin lista7211"/>
    <w:next w:val="Sinlista"/>
    <w:uiPriority w:val="99"/>
    <w:semiHidden/>
    <w:unhideWhenUsed/>
    <w:rsid w:val="00E66FDD"/>
  </w:style>
  <w:style w:type="numbering" w:customStyle="1" w:styleId="Sinlista8211">
    <w:name w:val="Sin lista8211"/>
    <w:next w:val="Sinlista"/>
    <w:uiPriority w:val="99"/>
    <w:semiHidden/>
    <w:unhideWhenUsed/>
    <w:rsid w:val="00E66FDD"/>
  </w:style>
  <w:style w:type="numbering" w:customStyle="1" w:styleId="Sinlista16211">
    <w:name w:val="Sin lista16211"/>
    <w:next w:val="Sinlista"/>
    <w:uiPriority w:val="99"/>
    <w:semiHidden/>
    <w:unhideWhenUsed/>
    <w:rsid w:val="00E66FDD"/>
  </w:style>
  <w:style w:type="numbering" w:customStyle="1" w:styleId="Sinlista24211">
    <w:name w:val="Sin lista24211"/>
    <w:next w:val="Sinlista"/>
    <w:uiPriority w:val="99"/>
    <w:semiHidden/>
    <w:unhideWhenUsed/>
    <w:rsid w:val="00E66FDD"/>
  </w:style>
  <w:style w:type="numbering" w:customStyle="1" w:styleId="Sinlista9211">
    <w:name w:val="Sin lista9211"/>
    <w:next w:val="Sinlista"/>
    <w:uiPriority w:val="99"/>
    <w:semiHidden/>
    <w:unhideWhenUsed/>
    <w:rsid w:val="00E66FDD"/>
  </w:style>
  <w:style w:type="numbering" w:customStyle="1" w:styleId="Sinlista17211">
    <w:name w:val="Sin lista17211"/>
    <w:next w:val="Sinlista"/>
    <w:uiPriority w:val="99"/>
    <w:semiHidden/>
    <w:unhideWhenUsed/>
    <w:rsid w:val="00E66FDD"/>
  </w:style>
  <w:style w:type="numbering" w:customStyle="1" w:styleId="Sinlista25211">
    <w:name w:val="Sin lista25211"/>
    <w:next w:val="Sinlista"/>
    <w:uiPriority w:val="99"/>
    <w:semiHidden/>
    <w:unhideWhenUsed/>
    <w:rsid w:val="00E66FDD"/>
  </w:style>
  <w:style w:type="table" w:customStyle="1" w:styleId="Listaclara-nfasis1121112">
    <w:name w:val="Lista clara - Énfasis 1121112"/>
    <w:basedOn w:val="Tablanormal"/>
    <w:uiPriority w:val="61"/>
    <w:rsid w:val="00E66FD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31">
    <w:name w:val="Sin lista631"/>
    <w:next w:val="Sinlista"/>
    <w:uiPriority w:val="99"/>
    <w:semiHidden/>
    <w:unhideWhenUsed/>
    <w:rsid w:val="00E66FDD"/>
  </w:style>
  <w:style w:type="numbering" w:customStyle="1" w:styleId="Sinlista1531">
    <w:name w:val="Sin lista1531"/>
    <w:next w:val="Sinlista"/>
    <w:uiPriority w:val="99"/>
    <w:semiHidden/>
    <w:unhideWhenUsed/>
    <w:rsid w:val="00E66FDD"/>
  </w:style>
  <w:style w:type="numbering" w:customStyle="1" w:styleId="Sinlista11331">
    <w:name w:val="Sin lista11331"/>
    <w:next w:val="Sinlista"/>
    <w:uiPriority w:val="99"/>
    <w:semiHidden/>
    <w:unhideWhenUsed/>
    <w:rsid w:val="00E66FDD"/>
  </w:style>
  <w:style w:type="numbering" w:customStyle="1" w:styleId="Sinlista2331">
    <w:name w:val="Sin lista2331"/>
    <w:next w:val="Sinlista"/>
    <w:uiPriority w:val="99"/>
    <w:semiHidden/>
    <w:unhideWhenUsed/>
    <w:rsid w:val="00E66FDD"/>
  </w:style>
  <w:style w:type="numbering" w:customStyle="1" w:styleId="Sinlista3331">
    <w:name w:val="Sin lista3331"/>
    <w:next w:val="Sinlista"/>
    <w:uiPriority w:val="99"/>
    <w:semiHidden/>
    <w:unhideWhenUsed/>
    <w:rsid w:val="00E66FDD"/>
  </w:style>
  <w:style w:type="numbering" w:customStyle="1" w:styleId="Sinlista12331">
    <w:name w:val="Sin lista12331"/>
    <w:next w:val="Sinlista"/>
    <w:uiPriority w:val="99"/>
    <w:semiHidden/>
    <w:unhideWhenUsed/>
    <w:rsid w:val="00E66FDD"/>
  </w:style>
  <w:style w:type="numbering" w:customStyle="1" w:styleId="Sinlista731">
    <w:name w:val="Sin lista731"/>
    <w:next w:val="Sinlista"/>
    <w:uiPriority w:val="99"/>
    <w:semiHidden/>
    <w:unhideWhenUsed/>
    <w:rsid w:val="00E66FDD"/>
  </w:style>
  <w:style w:type="numbering" w:customStyle="1" w:styleId="Sinlista831">
    <w:name w:val="Sin lista831"/>
    <w:next w:val="Sinlista"/>
    <w:uiPriority w:val="99"/>
    <w:semiHidden/>
    <w:unhideWhenUsed/>
    <w:rsid w:val="00E66FDD"/>
  </w:style>
  <w:style w:type="numbering" w:customStyle="1" w:styleId="Sinlista1631">
    <w:name w:val="Sin lista1631"/>
    <w:next w:val="Sinlista"/>
    <w:uiPriority w:val="99"/>
    <w:semiHidden/>
    <w:unhideWhenUsed/>
    <w:rsid w:val="00E66FDD"/>
  </w:style>
  <w:style w:type="numbering" w:customStyle="1" w:styleId="Sinlista2431">
    <w:name w:val="Sin lista2431"/>
    <w:next w:val="Sinlista"/>
    <w:uiPriority w:val="99"/>
    <w:semiHidden/>
    <w:unhideWhenUsed/>
    <w:rsid w:val="00E66FDD"/>
  </w:style>
  <w:style w:type="numbering" w:customStyle="1" w:styleId="Sinlista931">
    <w:name w:val="Sin lista931"/>
    <w:next w:val="Sinlista"/>
    <w:uiPriority w:val="99"/>
    <w:semiHidden/>
    <w:unhideWhenUsed/>
    <w:rsid w:val="00E66FDD"/>
  </w:style>
  <w:style w:type="numbering" w:customStyle="1" w:styleId="Sinlista1731">
    <w:name w:val="Sin lista1731"/>
    <w:next w:val="Sinlista"/>
    <w:uiPriority w:val="99"/>
    <w:semiHidden/>
    <w:unhideWhenUsed/>
    <w:rsid w:val="00E66FDD"/>
  </w:style>
  <w:style w:type="numbering" w:customStyle="1" w:styleId="Sinlista2531">
    <w:name w:val="Sin lista2531"/>
    <w:next w:val="Sinlista"/>
    <w:uiPriority w:val="99"/>
    <w:semiHidden/>
    <w:unhideWhenUsed/>
    <w:rsid w:val="00E66FDD"/>
  </w:style>
  <w:style w:type="numbering" w:customStyle="1" w:styleId="Sinlista641">
    <w:name w:val="Sin lista641"/>
    <w:next w:val="Sinlista"/>
    <w:uiPriority w:val="99"/>
    <w:semiHidden/>
    <w:unhideWhenUsed/>
    <w:rsid w:val="00E66FDD"/>
  </w:style>
  <w:style w:type="numbering" w:customStyle="1" w:styleId="Sinlista1541">
    <w:name w:val="Sin lista1541"/>
    <w:next w:val="Sinlista"/>
    <w:uiPriority w:val="99"/>
    <w:semiHidden/>
    <w:unhideWhenUsed/>
    <w:rsid w:val="00E66FDD"/>
  </w:style>
  <w:style w:type="numbering" w:customStyle="1" w:styleId="Sinlista11341">
    <w:name w:val="Sin lista11341"/>
    <w:next w:val="Sinlista"/>
    <w:uiPriority w:val="99"/>
    <w:semiHidden/>
    <w:unhideWhenUsed/>
    <w:rsid w:val="00E66FDD"/>
  </w:style>
  <w:style w:type="numbering" w:customStyle="1" w:styleId="Sinlista2341">
    <w:name w:val="Sin lista2341"/>
    <w:next w:val="Sinlista"/>
    <w:uiPriority w:val="99"/>
    <w:semiHidden/>
    <w:unhideWhenUsed/>
    <w:rsid w:val="00E66FDD"/>
  </w:style>
  <w:style w:type="numbering" w:customStyle="1" w:styleId="Sinlista3341">
    <w:name w:val="Sin lista3341"/>
    <w:next w:val="Sinlista"/>
    <w:uiPriority w:val="99"/>
    <w:semiHidden/>
    <w:unhideWhenUsed/>
    <w:rsid w:val="00E66FDD"/>
  </w:style>
  <w:style w:type="numbering" w:customStyle="1" w:styleId="Sinlista12341">
    <w:name w:val="Sin lista12341"/>
    <w:next w:val="Sinlista"/>
    <w:uiPriority w:val="99"/>
    <w:semiHidden/>
    <w:unhideWhenUsed/>
    <w:rsid w:val="00E66FDD"/>
  </w:style>
  <w:style w:type="numbering" w:customStyle="1" w:styleId="Sinlista741">
    <w:name w:val="Sin lista741"/>
    <w:next w:val="Sinlista"/>
    <w:uiPriority w:val="99"/>
    <w:semiHidden/>
    <w:unhideWhenUsed/>
    <w:rsid w:val="00E66FDD"/>
  </w:style>
  <w:style w:type="numbering" w:customStyle="1" w:styleId="Sinlista841">
    <w:name w:val="Sin lista841"/>
    <w:next w:val="Sinlista"/>
    <w:uiPriority w:val="99"/>
    <w:semiHidden/>
    <w:unhideWhenUsed/>
    <w:rsid w:val="00E66FDD"/>
  </w:style>
  <w:style w:type="numbering" w:customStyle="1" w:styleId="Sinlista1641">
    <w:name w:val="Sin lista1641"/>
    <w:next w:val="Sinlista"/>
    <w:uiPriority w:val="99"/>
    <w:semiHidden/>
    <w:unhideWhenUsed/>
    <w:rsid w:val="00E66FDD"/>
  </w:style>
  <w:style w:type="numbering" w:customStyle="1" w:styleId="Sinlista2441">
    <w:name w:val="Sin lista2441"/>
    <w:next w:val="Sinlista"/>
    <w:uiPriority w:val="99"/>
    <w:semiHidden/>
    <w:unhideWhenUsed/>
    <w:rsid w:val="00E66FDD"/>
  </w:style>
  <w:style w:type="numbering" w:customStyle="1" w:styleId="Sinlista941">
    <w:name w:val="Sin lista941"/>
    <w:next w:val="Sinlista"/>
    <w:uiPriority w:val="99"/>
    <w:semiHidden/>
    <w:unhideWhenUsed/>
    <w:rsid w:val="00E66FDD"/>
  </w:style>
  <w:style w:type="numbering" w:customStyle="1" w:styleId="Sinlista1741">
    <w:name w:val="Sin lista1741"/>
    <w:next w:val="Sinlista"/>
    <w:uiPriority w:val="99"/>
    <w:semiHidden/>
    <w:unhideWhenUsed/>
    <w:rsid w:val="00E66FDD"/>
  </w:style>
  <w:style w:type="numbering" w:customStyle="1" w:styleId="Sinlista2541">
    <w:name w:val="Sin lista2541"/>
    <w:next w:val="Sinlista"/>
    <w:uiPriority w:val="99"/>
    <w:semiHidden/>
    <w:unhideWhenUsed/>
    <w:rsid w:val="00E66FDD"/>
  </w:style>
  <w:style w:type="numbering" w:customStyle="1" w:styleId="Sinlista2151">
    <w:name w:val="Sin lista2151"/>
    <w:next w:val="Sinlista"/>
    <w:uiPriority w:val="99"/>
    <w:semiHidden/>
    <w:unhideWhenUsed/>
    <w:rsid w:val="00E66FDD"/>
  </w:style>
  <w:style w:type="numbering" w:customStyle="1" w:styleId="Sinlista451">
    <w:name w:val="Sin lista451"/>
    <w:next w:val="Sinlista"/>
    <w:uiPriority w:val="99"/>
    <w:semiHidden/>
    <w:unhideWhenUsed/>
    <w:rsid w:val="00E66FDD"/>
  </w:style>
  <w:style w:type="numbering" w:customStyle="1" w:styleId="Sinlista1351">
    <w:name w:val="Sin lista1351"/>
    <w:next w:val="Sinlista"/>
    <w:uiPriority w:val="99"/>
    <w:semiHidden/>
    <w:unhideWhenUsed/>
    <w:rsid w:val="00E66FDD"/>
  </w:style>
  <w:style w:type="numbering" w:customStyle="1" w:styleId="Sinlista2161">
    <w:name w:val="Sin lista2161"/>
    <w:next w:val="Sinlista"/>
    <w:uiPriority w:val="99"/>
    <w:semiHidden/>
    <w:unhideWhenUsed/>
    <w:rsid w:val="00E66FDD"/>
  </w:style>
  <w:style w:type="numbering" w:customStyle="1" w:styleId="Sinlista3151">
    <w:name w:val="Sin lista3151"/>
    <w:next w:val="Sinlista"/>
    <w:uiPriority w:val="99"/>
    <w:semiHidden/>
    <w:unhideWhenUsed/>
    <w:rsid w:val="00E66FDD"/>
  </w:style>
  <w:style w:type="numbering" w:customStyle="1" w:styleId="Sinlista12151">
    <w:name w:val="Sin lista12151"/>
    <w:next w:val="Sinlista"/>
    <w:uiPriority w:val="99"/>
    <w:semiHidden/>
    <w:unhideWhenUsed/>
    <w:rsid w:val="00E66FDD"/>
  </w:style>
  <w:style w:type="numbering" w:customStyle="1" w:styleId="Sinlista551">
    <w:name w:val="Sin lista551"/>
    <w:next w:val="Sinlista"/>
    <w:uiPriority w:val="99"/>
    <w:semiHidden/>
    <w:unhideWhenUsed/>
    <w:rsid w:val="00E66FDD"/>
  </w:style>
  <w:style w:type="numbering" w:customStyle="1" w:styleId="Sinlista1451">
    <w:name w:val="Sin lista1451"/>
    <w:next w:val="Sinlista"/>
    <w:uiPriority w:val="99"/>
    <w:semiHidden/>
    <w:unhideWhenUsed/>
    <w:rsid w:val="00E66FDD"/>
  </w:style>
  <w:style w:type="numbering" w:customStyle="1" w:styleId="Sinlista11251">
    <w:name w:val="Sin lista11251"/>
    <w:next w:val="Sinlista"/>
    <w:uiPriority w:val="99"/>
    <w:semiHidden/>
    <w:unhideWhenUsed/>
    <w:rsid w:val="00E66FDD"/>
  </w:style>
  <w:style w:type="numbering" w:customStyle="1" w:styleId="Sinlista2251">
    <w:name w:val="Sin lista2251"/>
    <w:next w:val="Sinlista"/>
    <w:uiPriority w:val="99"/>
    <w:semiHidden/>
    <w:unhideWhenUsed/>
    <w:rsid w:val="00E66FDD"/>
  </w:style>
  <w:style w:type="numbering" w:customStyle="1" w:styleId="Sinlista3251">
    <w:name w:val="Sin lista3251"/>
    <w:next w:val="Sinlista"/>
    <w:uiPriority w:val="99"/>
    <w:semiHidden/>
    <w:unhideWhenUsed/>
    <w:rsid w:val="00E66FDD"/>
  </w:style>
  <w:style w:type="numbering" w:customStyle="1" w:styleId="Sinlista12251">
    <w:name w:val="Sin lista12251"/>
    <w:next w:val="Sinlista"/>
    <w:uiPriority w:val="99"/>
    <w:semiHidden/>
    <w:unhideWhenUsed/>
    <w:rsid w:val="00E66FDD"/>
  </w:style>
  <w:style w:type="numbering" w:customStyle="1" w:styleId="Sinlista651">
    <w:name w:val="Sin lista651"/>
    <w:next w:val="Sinlista"/>
    <w:uiPriority w:val="99"/>
    <w:semiHidden/>
    <w:unhideWhenUsed/>
    <w:rsid w:val="00E66FDD"/>
  </w:style>
  <w:style w:type="numbering" w:customStyle="1" w:styleId="Sinlista1551">
    <w:name w:val="Sin lista1551"/>
    <w:next w:val="Sinlista"/>
    <w:uiPriority w:val="99"/>
    <w:semiHidden/>
    <w:unhideWhenUsed/>
    <w:rsid w:val="00E66FDD"/>
  </w:style>
  <w:style w:type="numbering" w:customStyle="1" w:styleId="Sinlista11351">
    <w:name w:val="Sin lista11351"/>
    <w:next w:val="Sinlista"/>
    <w:uiPriority w:val="99"/>
    <w:semiHidden/>
    <w:unhideWhenUsed/>
    <w:rsid w:val="00E66FDD"/>
  </w:style>
  <w:style w:type="numbering" w:customStyle="1" w:styleId="Sinlista2351">
    <w:name w:val="Sin lista2351"/>
    <w:next w:val="Sinlista"/>
    <w:uiPriority w:val="99"/>
    <w:semiHidden/>
    <w:unhideWhenUsed/>
    <w:rsid w:val="00E66FDD"/>
  </w:style>
  <w:style w:type="numbering" w:customStyle="1" w:styleId="Sinlista3351">
    <w:name w:val="Sin lista3351"/>
    <w:next w:val="Sinlista"/>
    <w:uiPriority w:val="99"/>
    <w:semiHidden/>
    <w:unhideWhenUsed/>
    <w:rsid w:val="00E66FDD"/>
  </w:style>
  <w:style w:type="numbering" w:customStyle="1" w:styleId="Sinlista12351">
    <w:name w:val="Sin lista12351"/>
    <w:next w:val="Sinlista"/>
    <w:uiPriority w:val="99"/>
    <w:semiHidden/>
    <w:unhideWhenUsed/>
    <w:rsid w:val="00E66FDD"/>
  </w:style>
  <w:style w:type="numbering" w:customStyle="1" w:styleId="Sinlista751">
    <w:name w:val="Sin lista751"/>
    <w:next w:val="Sinlista"/>
    <w:uiPriority w:val="99"/>
    <w:semiHidden/>
    <w:unhideWhenUsed/>
    <w:rsid w:val="00E66FDD"/>
  </w:style>
  <w:style w:type="numbering" w:customStyle="1" w:styleId="Sinlista851">
    <w:name w:val="Sin lista851"/>
    <w:next w:val="Sinlista"/>
    <w:uiPriority w:val="99"/>
    <w:semiHidden/>
    <w:unhideWhenUsed/>
    <w:rsid w:val="00E66FDD"/>
  </w:style>
  <w:style w:type="numbering" w:customStyle="1" w:styleId="Sinlista1651">
    <w:name w:val="Sin lista1651"/>
    <w:next w:val="Sinlista"/>
    <w:uiPriority w:val="99"/>
    <w:semiHidden/>
    <w:unhideWhenUsed/>
    <w:rsid w:val="00E66FDD"/>
  </w:style>
  <w:style w:type="numbering" w:customStyle="1" w:styleId="Sinlista2451">
    <w:name w:val="Sin lista2451"/>
    <w:next w:val="Sinlista"/>
    <w:uiPriority w:val="99"/>
    <w:semiHidden/>
    <w:unhideWhenUsed/>
    <w:rsid w:val="00E66FDD"/>
  </w:style>
  <w:style w:type="numbering" w:customStyle="1" w:styleId="Sinlista951">
    <w:name w:val="Sin lista951"/>
    <w:next w:val="Sinlista"/>
    <w:uiPriority w:val="99"/>
    <w:semiHidden/>
    <w:unhideWhenUsed/>
    <w:rsid w:val="00E66FDD"/>
  </w:style>
  <w:style w:type="numbering" w:customStyle="1" w:styleId="Sinlista1751">
    <w:name w:val="Sin lista1751"/>
    <w:next w:val="Sinlista"/>
    <w:uiPriority w:val="99"/>
    <w:semiHidden/>
    <w:unhideWhenUsed/>
    <w:rsid w:val="00E66FDD"/>
  </w:style>
  <w:style w:type="numbering" w:customStyle="1" w:styleId="Sinlista2551">
    <w:name w:val="Sin lista2551"/>
    <w:next w:val="Sinlista"/>
    <w:uiPriority w:val="99"/>
    <w:semiHidden/>
    <w:unhideWhenUsed/>
    <w:rsid w:val="00E66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F2F83-AE4A-4D30-8127-04126151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282</Pages>
  <Words>97694</Words>
  <Characters>537321</Characters>
  <Application>Microsoft Office Word</Application>
  <DocSecurity>0</DocSecurity>
  <Lines>4477</Lines>
  <Paragraphs>1267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4</cp:revision>
  <cp:lastPrinted>2025-04-11T23:03:00Z</cp:lastPrinted>
  <dcterms:created xsi:type="dcterms:W3CDTF">2025-06-04T17:23:00Z</dcterms:created>
  <dcterms:modified xsi:type="dcterms:W3CDTF">2025-07-14T21:33:00Z</dcterms:modified>
</cp:coreProperties>
</file>