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CC228" w14:textId="33CC6625" w:rsidR="003B64BD" w:rsidRDefault="005E4CF4">
      <w:r>
        <w:rPr>
          <w:noProof/>
          <w:sz w:val="20"/>
          <w:szCs w:val="20"/>
          <w:lang w:val="es-BO" w:eastAsia="es-BO"/>
        </w:rPr>
        <w:drawing>
          <wp:anchor distT="0" distB="0" distL="114300" distR="114300" simplePos="0" relativeHeight="251689984" behindDoc="1" locked="0" layoutInCell="1" allowOverlap="1" wp14:anchorId="57F8EB40" wp14:editId="3281CDAC">
            <wp:simplePos x="0" y="0"/>
            <wp:positionH relativeFrom="page">
              <wp:align>center</wp:align>
            </wp:positionH>
            <wp:positionV relativeFrom="paragraph">
              <wp:posOffset>-40005</wp:posOffset>
            </wp:positionV>
            <wp:extent cx="7458075" cy="9915525"/>
            <wp:effectExtent l="0" t="0" r="9525"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075" cy="9915525"/>
                    </a:xfrm>
                    <a:prstGeom prst="rect">
                      <a:avLst/>
                    </a:prstGeom>
                    <a:ln>
                      <a:noFill/>
                    </a:ln>
                  </pic:spPr>
                </pic:pic>
              </a:graphicData>
            </a:graphic>
            <wp14:sizeRelH relativeFrom="margin">
              <wp14:pctWidth>0</wp14:pctWidth>
            </wp14:sizeRelH>
            <wp14:sizeRelV relativeFrom="margin">
              <wp14:pctHeight>0</wp14:pctHeight>
            </wp14:sizeRelV>
          </wp:anchor>
        </w:drawing>
      </w:r>
      <w:r w:rsidR="001B32C0">
        <w:tab/>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034D9D90"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2366DB9" w14:textId="16953B4C" w:rsidR="00E400DC" w:rsidRDefault="00E400D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CF652E">
        <w:rPr>
          <w:rFonts w:ascii="Century Gothic" w:hAnsi="Century Gothic" w:cs="Arial"/>
          <w:b/>
          <w:sz w:val="24"/>
          <w:szCs w:val="18"/>
          <w:lang w:val="es-BO"/>
        </w:rPr>
        <w:t>CHUQUISACA</w:t>
      </w:r>
    </w:p>
    <w:p w14:paraId="06600C20" w14:textId="4294E751" w:rsidR="006072C0" w:rsidRPr="00E400DC" w:rsidRDefault="006072C0" w:rsidP="009146A8">
      <w:pPr>
        <w:widowControl w:val="0"/>
        <w:jc w:val="center"/>
        <w:rPr>
          <w:noProof/>
        </w:rPr>
      </w:pPr>
      <w:r w:rsidRPr="00E400DC">
        <w:rPr>
          <w:rFonts w:cs="Arial"/>
          <w:b/>
          <w:sz w:val="18"/>
          <w:szCs w:val="18"/>
        </w:rPr>
        <w:cr/>
      </w: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7232A9" w:rsidRPr="00335F1B" w:rsidRDefault="007232A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7232A9" w:rsidRDefault="007232A9" w:rsidP="00A306FB">
                            <w:pPr>
                              <w:jc w:val="center"/>
                              <w:rPr>
                                <w:rFonts w:ascii="Century Gothic" w:hAnsi="Century Gothic" w:cs="Arial"/>
                                <w:b/>
                                <w:color w:val="000000" w:themeColor="text1"/>
                                <w:sz w:val="22"/>
                              </w:rPr>
                            </w:pPr>
                          </w:p>
                          <w:p w14:paraId="5025C6D1" w14:textId="3E52EDC6" w:rsidR="007232A9" w:rsidRDefault="007232A9" w:rsidP="00A306FB">
                            <w:pPr>
                              <w:jc w:val="center"/>
                              <w:rPr>
                                <w:rFonts w:ascii="Century Gothic" w:hAnsi="Century Gothic" w:cs="Arial"/>
                                <w:b/>
                                <w:color w:val="000000" w:themeColor="text1"/>
                                <w:sz w:val="32"/>
                              </w:rPr>
                            </w:pPr>
                            <w:r w:rsidRPr="00767D56">
                              <w:rPr>
                                <w:rFonts w:ascii="Century Gothic" w:hAnsi="Century Gothic" w:cs="Arial"/>
                                <w:b/>
                                <w:color w:val="0000FF"/>
                                <w:sz w:val="28"/>
                                <w:lang w:val="es-ES_tradnl"/>
                              </w:rPr>
                              <w:t>INSPECTORÍA PARA EL PROYECTO DE VIVIENDA CUALITATIVA EN EL MUNICIPIO DE YOTALA – FASE (XV) 2025 – CHUQUISACA</w:t>
                            </w:r>
                          </w:p>
                          <w:p w14:paraId="76BA2873" w14:textId="77777777" w:rsidR="007232A9" w:rsidRDefault="007232A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7232A9" w:rsidRPr="00335F1B" w:rsidRDefault="007232A9" w:rsidP="0053086D">
                            <w:pPr>
                              <w:jc w:val="center"/>
                              <w:rPr>
                                <w:rFonts w:ascii="Century Gothic" w:hAnsi="Century Gothic" w:cs="Arial"/>
                                <w:b/>
                                <w:color w:val="000000" w:themeColor="text1"/>
                                <w:sz w:val="32"/>
                              </w:rPr>
                            </w:pPr>
                          </w:p>
                          <w:p w14:paraId="70623435" w14:textId="77777777" w:rsidR="007232A9" w:rsidRPr="00226A9B" w:rsidRDefault="007232A9" w:rsidP="00A306FB">
                            <w:pPr>
                              <w:rPr>
                                <w:rFonts w:ascii="Century Gothic" w:hAnsi="Century Gothic" w:cs="Arial"/>
                                <w:b/>
                                <w:color w:val="FF0000"/>
                                <w:sz w:val="12"/>
                              </w:rPr>
                            </w:pPr>
                          </w:p>
                          <w:p w14:paraId="0279D217" w14:textId="33ABFA8F" w:rsidR="007232A9" w:rsidRDefault="007232A9"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Pr>
                                <w:rFonts w:ascii="Century Gothic" w:hAnsi="Century Gothic"/>
                                <w:b/>
                                <w:color w:val="0000FF"/>
                                <w:sz w:val="32"/>
                                <w:lang w:val="es-AR"/>
                              </w:rPr>
                              <w:t>8</w:t>
                            </w:r>
                            <w:r w:rsidR="00D24C60">
                              <w:rPr>
                                <w:rFonts w:ascii="Century Gothic" w:hAnsi="Century Gothic"/>
                                <w:b/>
                                <w:color w:val="0000FF"/>
                                <w:sz w:val="32"/>
                                <w:lang w:val="es-AR"/>
                              </w:rPr>
                              <w:t>9</w:t>
                            </w:r>
                            <w:r w:rsidRPr="00F41CB0">
                              <w:rPr>
                                <w:rFonts w:ascii="Century Gothic" w:hAnsi="Century Gothic"/>
                                <w:b/>
                                <w:color w:val="0000FF"/>
                                <w:sz w:val="32"/>
                                <w:lang w:val="es-AR"/>
                              </w:rPr>
                              <w:t>/25</w:t>
                            </w:r>
                          </w:p>
                          <w:p w14:paraId="3E872D61" w14:textId="77777777" w:rsidR="007232A9" w:rsidRDefault="007232A9" w:rsidP="00A306FB">
                            <w:pPr>
                              <w:jc w:val="center"/>
                              <w:rPr>
                                <w:rFonts w:ascii="Century Gothic" w:hAnsi="Century Gothic"/>
                                <w:b/>
                                <w:color w:val="0000FF"/>
                                <w:sz w:val="32"/>
                                <w:lang w:val="es-AR"/>
                              </w:rPr>
                            </w:pPr>
                          </w:p>
                          <w:p w14:paraId="167D6126" w14:textId="1303D383" w:rsidR="007232A9" w:rsidRPr="004669A0" w:rsidRDefault="007232A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7232A9" w:rsidRDefault="007232A9" w:rsidP="0053086D">
                            <w:pPr>
                              <w:jc w:val="center"/>
                              <w:rPr>
                                <w:rFonts w:ascii="Century Gothic" w:hAnsi="Century Gothic"/>
                                <w:b/>
                                <w:sz w:val="32"/>
                                <w:lang w:val="es-AR"/>
                              </w:rPr>
                            </w:pPr>
                          </w:p>
                          <w:p w14:paraId="6B9BDDEE" w14:textId="77777777" w:rsidR="007232A9" w:rsidRPr="0016594B" w:rsidRDefault="007232A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7232A9" w:rsidRDefault="007232A9" w:rsidP="005108DE">
                            <w:pPr>
                              <w:jc w:val="center"/>
                              <w:rPr>
                                <w:rFonts w:ascii="Century Gothic" w:hAnsi="Century Gothic"/>
                                <w:b/>
                                <w:sz w:val="32"/>
                                <w:lang w:val="es-AR"/>
                              </w:rPr>
                            </w:pPr>
                          </w:p>
                          <w:p w14:paraId="7CFB3A97" w14:textId="77777777" w:rsidR="007232A9" w:rsidRDefault="007232A9" w:rsidP="005108DE">
                            <w:pPr>
                              <w:jc w:val="center"/>
                              <w:rPr>
                                <w:rFonts w:ascii="Century Gothic" w:hAnsi="Century Gothic"/>
                                <w:b/>
                                <w:sz w:val="32"/>
                                <w:lang w:val="es-AR"/>
                              </w:rPr>
                            </w:pPr>
                          </w:p>
                          <w:p w14:paraId="4D03A2B9" w14:textId="77777777" w:rsidR="007232A9" w:rsidRDefault="007232A9" w:rsidP="005108DE">
                            <w:pPr>
                              <w:jc w:val="center"/>
                              <w:rPr>
                                <w:rFonts w:ascii="Century Gothic" w:hAnsi="Century Gothic"/>
                                <w:b/>
                                <w:sz w:val="32"/>
                                <w:lang w:val="es-AR"/>
                              </w:rPr>
                            </w:pPr>
                          </w:p>
                          <w:p w14:paraId="1F867464" w14:textId="77777777" w:rsidR="007232A9" w:rsidRDefault="007232A9" w:rsidP="005108DE">
                            <w:pPr>
                              <w:jc w:val="center"/>
                              <w:rPr>
                                <w:rFonts w:ascii="Century Gothic" w:hAnsi="Century Gothic"/>
                                <w:b/>
                                <w:sz w:val="32"/>
                                <w:lang w:val="es-AR"/>
                              </w:rPr>
                            </w:pPr>
                          </w:p>
                          <w:p w14:paraId="042BEA5C" w14:textId="77777777" w:rsidR="007232A9" w:rsidRDefault="007232A9" w:rsidP="005108DE">
                            <w:pPr>
                              <w:jc w:val="center"/>
                              <w:rPr>
                                <w:rFonts w:ascii="Century Gothic" w:hAnsi="Century Gothic"/>
                                <w:b/>
                                <w:sz w:val="32"/>
                                <w:lang w:val="es-AR"/>
                              </w:rPr>
                            </w:pPr>
                          </w:p>
                          <w:p w14:paraId="23CA9095" w14:textId="77777777" w:rsidR="007232A9" w:rsidRPr="00335F1B" w:rsidRDefault="007232A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7232A9" w:rsidRPr="00335F1B" w:rsidRDefault="007232A9"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" fillcolor="white [3201]" strokecolor="black [3200]" strokeweight="1pt">
                <v:textbox>
                  <w:txbxContent>
                    <w:p w14:paraId="50B1BC7E" w14:textId="77777777" w:rsidR="007232A9" w:rsidRPr="00335F1B" w:rsidRDefault="007232A9"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7232A9" w:rsidRDefault="007232A9" w:rsidP="00A306FB">
                      <w:pPr>
                        <w:jc w:val="center"/>
                        <w:rPr>
                          <w:rFonts w:ascii="Century Gothic" w:hAnsi="Century Gothic" w:cs="Arial"/>
                          <w:b/>
                          <w:color w:val="000000" w:themeColor="text1"/>
                          <w:sz w:val="22"/>
                        </w:rPr>
                      </w:pPr>
                    </w:p>
                    <w:p w14:paraId="5025C6D1" w14:textId="3E52EDC6" w:rsidR="007232A9" w:rsidRDefault="007232A9" w:rsidP="00A306FB">
                      <w:pPr>
                        <w:jc w:val="center"/>
                        <w:rPr>
                          <w:rFonts w:ascii="Century Gothic" w:hAnsi="Century Gothic" w:cs="Arial"/>
                          <w:b/>
                          <w:color w:val="000000" w:themeColor="text1"/>
                          <w:sz w:val="32"/>
                        </w:rPr>
                      </w:pPr>
                      <w:r w:rsidRPr="00767D56">
                        <w:rPr>
                          <w:rFonts w:ascii="Century Gothic" w:hAnsi="Century Gothic" w:cs="Arial"/>
                          <w:b/>
                          <w:color w:val="0000FF"/>
                          <w:sz w:val="28"/>
                          <w:lang w:val="es-ES_tradnl"/>
                        </w:rPr>
                        <w:t>INSPECTORÍA PARA EL PROYECTO DE VIVIENDA CUALITATIVA EN EL MUNICIPIO DE YOTALA – FASE (XV) 2025 – CHUQUISACA</w:t>
                      </w:r>
                    </w:p>
                    <w:p w14:paraId="76BA2873" w14:textId="77777777" w:rsidR="007232A9" w:rsidRDefault="007232A9"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7232A9" w:rsidRPr="00335F1B" w:rsidRDefault="007232A9" w:rsidP="0053086D">
                      <w:pPr>
                        <w:jc w:val="center"/>
                        <w:rPr>
                          <w:rFonts w:ascii="Century Gothic" w:hAnsi="Century Gothic" w:cs="Arial"/>
                          <w:b/>
                          <w:color w:val="000000" w:themeColor="text1"/>
                          <w:sz w:val="32"/>
                        </w:rPr>
                      </w:pPr>
                    </w:p>
                    <w:p w14:paraId="70623435" w14:textId="77777777" w:rsidR="007232A9" w:rsidRPr="00226A9B" w:rsidRDefault="007232A9" w:rsidP="00A306FB">
                      <w:pPr>
                        <w:rPr>
                          <w:rFonts w:ascii="Century Gothic" w:hAnsi="Century Gothic" w:cs="Arial"/>
                          <w:b/>
                          <w:color w:val="FF0000"/>
                          <w:sz w:val="12"/>
                        </w:rPr>
                      </w:pPr>
                    </w:p>
                    <w:p w14:paraId="0279D217" w14:textId="33ABFA8F" w:rsidR="007232A9" w:rsidRDefault="007232A9" w:rsidP="00A306FB">
                      <w:pPr>
                        <w:jc w:val="center"/>
                        <w:rPr>
                          <w:rFonts w:ascii="Century Gothic" w:hAnsi="Century Gothic"/>
                          <w:b/>
                          <w:color w:val="0000FF"/>
                          <w:sz w:val="32"/>
                          <w:lang w:val="es-AR"/>
                        </w:rPr>
                      </w:pPr>
                      <w:r w:rsidRPr="00F41CB0">
                        <w:rPr>
                          <w:rFonts w:ascii="Century Gothic" w:hAnsi="Century Gothic"/>
                          <w:b/>
                          <w:color w:val="0000FF"/>
                          <w:sz w:val="32"/>
                          <w:lang w:val="es-AR"/>
                        </w:rPr>
                        <w:t>AEV-CH-DC 0</w:t>
                      </w:r>
                      <w:r>
                        <w:rPr>
                          <w:rFonts w:ascii="Century Gothic" w:hAnsi="Century Gothic"/>
                          <w:b/>
                          <w:color w:val="0000FF"/>
                          <w:sz w:val="32"/>
                          <w:lang w:val="es-AR"/>
                        </w:rPr>
                        <w:t>8</w:t>
                      </w:r>
                      <w:r w:rsidR="00D24C60">
                        <w:rPr>
                          <w:rFonts w:ascii="Century Gothic" w:hAnsi="Century Gothic"/>
                          <w:b/>
                          <w:color w:val="0000FF"/>
                          <w:sz w:val="32"/>
                          <w:lang w:val="es-AR"/>
                        </w:rPr>
                        <w:t>9</w:t>
                      </w:r>
                      <w:r w:rsidRPr="00F41CB0">
                        <w:rPr>
                          <w:rFonts w:ascii="Century Gothic" w:hAnsi="Century Gothic"/>
                          <w:b/>
                          <w:color w:val="0000FF"/>
                          <w:sz w:val="32"/>
                          <w:lang w:val="es-AR"/>
                        </w:rPr>
                        <w:t>/25</w:t>
                      </w:r>
                    </w:p>
                    <w:p w14:paraId="3E872D61" w14:textId="77777777" w:rsidR="007232A9" w:rsidRDefault="007232A9" w:rsidP="00A306FB">
                      <w:pPr>
                        <w:jc w:val="center"/>
                        <w:rPr>
                          <w:rFonts w:ascii="Century Gothic" w:hAnsi="Century Gothic"/>
                          <w:b/>
                          <w:color w:val="0000FF"/>
                          <w:sz w:val="32"/>
                          <w:lang w:val="es-AR"/>
                        </w:rPr>
                      </w:pPr>
                    </w:p>
                    <w:p w14:paraId="167D6126" w14:textId="1303D383" w:rsidR="007232A9" w:rsidRPr="004669A0" w:rsidRDefault="007232A9" w:rsidP="00A306FB">
                      <w:pPr>
                        <w:jc w:val="center"/>
                        <w:rPr>
                          <w:rFonts w:ascii="Century Gothic" w:hAnsi="Century Gothic"/>
                          <w:b/>
                          <w:color w:val="0000FF"/>
                          <w:sz w:val="32"/>
                          <w:lang w:val="es-AR"/>
                        </w:rPr>
                      </w:pPr>
                      <w:r>
                        <w:rPr>
                          <w:rFonts w:ascii="Century Gothic" w:hAnsi="Century Gothic"/>
                          <w:b/>
                          <w:color w:val="0000FF"/>
                          <w:sz w:val="32"/>
                          <w:lang w:val="es-AR"/>
                        </w:rPr>
                        <w:t>PRIMERA CONVOCATORIA</w:t>
                      </w:r>
                    </w:p>
                    <w:p w14:paraId="7D2766B3" w14:textId="77777777" w:rsidR="007232A9" w:rsidRDefault="007232A9" w:rsidP="0053086D">
                      <w:pPr>
                        <w:jc w:val="center"/>
                        <w:rPr>
                          <w:rFonts w:ascii="Century Gothic" w:hAnsi="Century Gothic"/>
                          <w:b/>
                          <w:sz w:val="32"/>
                          <w:lang w:val="es-AR"/>
                        </w:rPr>
                      </w:pPr>
                    </w:p>
                    <w:p w14:paraId="6B9BDDEE" w14:textId="77777777" w:rsidR="007232A9" w:rsidRPr="0016594B" w:rsidRDefault="007232A9"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7232A9" w:rsidRDefault="007232A9" w:rsidP="005108DE">
                      <w:pPr>
                        <w:jc w:val="center"/>
                        <w:rPr>
                          <w:rFonts w:ascii="Century Gothic" w:hAnsi="Century Gothic"/>
                          <w:b/>
                          <w:sz w:val="32"/>
                          <w:lang w:val="es-AR"/>
                        </w:rPr>
                      </w:pPr>
                    </w:p>
                    <w:p w14:paraId="7CFB3A97" w14:textId="77777777" w:rsidR="007232A9" w:rsidRDefault="007232A9" w:rsidP="005108DE">
                      <w:pPr>
                        <w:jc w:val="center"/>
                        <w:rPr>
                          <w:rFonts w:ascii="Century Gothic" w:hAnsi="Century Gothic"/>
                          <w:b/>
                          <w:sz w:val="32"/>
                          <w:lang w:val="es-AR"/>
                        </w:rPr>
                      </w:pPr>
                    </w:p>
                    <w:p w14:paraId="4D03A2B9" w14:textId="77777777" w:rsidR="007232A9" w:rsidRDefault="007232A9" w:rsidP="005108DE">
                      <w:pPr>
                        <w:jc w:val="center"/>
                        <w:rPr>
                          <w:rFonts w:ascii="Century Gothic" w:hAnsi="Century Gothic"/>
                          <w:b/>
                          <w:sz w:val="32"/>
                          <w:lang w:val="es-AR"/>
                        </w:rPr>
                      </w:pPr>
                    </w:p>
                    <w:p w14:paraId="1F867464" w14:textId="77777777" w:rsidR="007232A9" w:rsidRDefault="007232A9" w:rsidP="005108DE">
                      <w:pPr>
                        <w:jc w:val="center"/>
                        <w:rPr>
                          <w:rFonts w:ascii="Century Gothic" w:hAnsi="Century Gothic"/>
                          <w:b/>
                          <w:sz w:val="32"/>
                          <w:lang w:val="es-AR"/>
                        </w:rPr>
                      </w:pPr>
                    </w:p>
                    <w:p w14:paraId="042BEA5C" w14:textId="77777777" w:rsidR="007232A9" w:rsidRDefault="007232A9" w:rsidP="005108DE">
                      <w:pPr>
                        <w:jc w:val="center"/>
                        <w:rPr>
                          <w:rFonts w:ascii="Century Gothic" w:hAnsi="Century Gothic"/>
                          <w:b/>
                          <w:sz w:val="32"/>
                          <w:lang w:val="es-AR"/>
                        </w:rPr>
                      </w:pPr>
                    </w:p>
                    <w:p w14:paraId="23CA9095" w14:textId="77777777" w:rsidR="007232A9" w:rsidRPr="00335F1B" w:rsidRDefault="007232A9"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7232A9" w:rsidRPr="00335F1B" w:rsidRDefault="007232A9"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71C4195F"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C65718" w:rsidRPr="00A306FB">
        <w:rPr>
          <w:rFonts w:ascii="Arial" w:hAnsi="Arial" w:cs="Arial"/>
          <w:b/>
          <w:color w:val="FF0000"/>
          <w:sz w:val="24"/>
          <w:szCs w:val="24"/>
          <w:u w:val="single"/>
        </w:rPr>
        <w:t>TIÓN 202</w:t>
      </w:r>
      <w:r w:rsidR="00CF652E">
        <w:rPr>
          <w:rFonts w:ascii="Arial" w:hAnsi="Arial" w:cs="Arial"/>
          <w:b/>
          <w:color w:val="FF0000"/>
          <w:sz w:val="24"/>
          <w:szCs w:val="24"/>
          <w:u w:val="single"/>
        </w:rPr>
        <w:t>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0B191D18" w14:textId="31122842" w:rsidR="005108DE" w:rsidRDefault="005108DE" w:rsidP="005108DE">
      <w:pPr>
        <w:rPr>
          <w:lang w:val="es-MX"/>
        </w:rPr>
      </w:pPr>
    </w:p>
    <w:p w14:paraId="209F4B70" w14:textId="15086A4E"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Default="0020498A" w:rsidP="00124BB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0B69857A" w:rsidR="0020498A" w:rsidRDefault="003447CC" w:rsidP="003447CC">
      <w:pPr>
        <w:pStyle w:val="Prrafodelista"/>
        <w:widowControl w:val="0"/>
        <w:numPr>
          <w:ilvl w:val="0"/>
          <w:numId w:val="17"/>
        </w:numPr>
        <w:ind w:hanging="294"/>
        <w:jc w:val="both"/>
        <w:rPr>
          <w:rFonts w:ascii="Verdana" w:hAnsi="Verdana" w:cs="Arial"/>
          <w:sz w:val="18"/>
          <w:szCs w:val="18"/>
        </w:rPr>
      </w:pPr>
      <w:r w:rsidRPr="00FD3ABF">
        <w:rPr>
          <w:rFonts w:ascii="Verdana" w:hAnsi="Verdana" w:cs="Arial"/>
          <w:sz w:val="18"/>
          <w:szCs w:val="18"/>
        </w:rPr>
        <w:t>Empresas Unipersonales legalmente constituidas.</w:t>
      </w:r>
    </w:p>
    <w:p w14:paraId="2973805B" w14:textId="77777777" w:rsidR="003447CC" w:rsidRPr="003447CC" w:rsidRDefault="003447CC" w:rsidP="003447CC">
      <w:pPr>
        <w:pStyle w:val="Prrafodelista"/>
        <w:widowControl w:val="0"/>
        <w:jc w:val="both"/>
        <w:rPr>
          <w:rFonts w:ascii="Verdana" w:hAnsi="Verdana" w:cs="Arial"/>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444FCD87"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4098B86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124BB6">
      <w:pPr>
        <w:pStyle w:val="Prrafodelista"/>
        <w:numPr>
          <w:ilvl w:val="0"/>
          <w:numId w:val="33"/>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3E4CDFD0" w14:textId="2E599E45" w:rsidR="00574BB6" w:rsidRPr="00574BB6" w:rsidRDefault="00D46401" w:rsidP="00574BB6">
      <w:pPr>
        <w:pStyle w:val="Prrafodelista"/>
        <w:numPr>
          <w:ilvl w:val="0"/>
          <w:numId w:val="33"/>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F199A94" w14:textId="77777777" w:rsidR="00574BB6" w:rsidRDefault="00574BB6" w:rsidP="00574BB6">
      <w:pPr>
        <w:autoSpaceDE w:val="0"/>
        <w:autoSpaceDN w:val="0"/>
        <w:adjustRightInd w:val="0"/>
        <w:jc w:val="both"/>
        <w:rPr>
          <w:rFonts w:cstheme="minorHAnsi"/>
          <w:color w:val="0070C0"/>
          <w:sz w:val="18"/>
        </w:rPr>
      </w:pPr>
    </w:p>
    <w:p w14:paraId="63B9563B" w14:textId="77777777" w:rsidR="00574BB6" w:rsidRDefault="00574BB6" w:rsidP="00574BB6">
      <w:pPr>
        <w:autoSpaceDE w:val="0"/>
        <w:autoSpaceDN w:val="0"/>
        <w:adjustRightInd w:val="0"/>
        <w:jc w:val="both"/>
        <w:rPr>
          <w:rFonts w:cstheme="minorHAnsi"/>
          <w:color w:val="0070C0"/>
          <w:sz w:val="18"/>
        </w:rPr>
      </w:pPr>
    </w:p>
    <w:p w14:paraId="582DF9C3" w14:textId="77777777" w:rsidR="00574BB6" w:rsidRDefault="00574BB6" w:rsidP="00574BB6">
      <w:pPr>
        <w:autoSpaceDE w:val="0"/>
        <w:autoSpaceDN w:val="0"/>
        <w:adjustRightInd w:val="0"/>
        <w:jc w:val="both"/>
        <w:rPr>
          <w:rFonts w:cstheme="minorHAnsi"/>
          <w:color w:val="0070C0"/>
          <w:sz w:val="18"/>
        </w:rPr>
      </w:pPr>
    </w:p>
    <w:p w14:paraId="76D38FFE" w14:textId="77777777" w:rsidR="00574BB6" w:rsidRPr="00574BB6" w:rsidRDefault="00574BB6" w:rsidP="00574BB6">
      <w:pPr>
        <w:autoSpaceDE w:val="0"/>
        <w:autoSpaceDN w:val="0"/>
        <w:adjustRightInd w:val="0"/>
        <w:jc w:val="both"/>
        <w:rPr>
          <w:rFonts w:cstheme="minorHAnsi"/>
          <w:color w:val="0070C0"/>
          <w:sz w:val="18"/>
        </w:rPr>
      </w:pP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lastRenderedPageBreak/>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0EC49D36" w:rsidR="00064749" w:rsidRPr="00D21E85"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124BB6">
      <w:pPr>
        <w:widowControl w:val="0"/>
        <w:numPr>
          <w:ilvl w:val="0"/>
          <w:numId w:val="18"/>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124BB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124BB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w:t>
      </w:r>
      <w:r w:rsidRPr="007A234F">
        <w:rPr>
          <w:rFonts w:cs="Tahoma"/>
          <w:sz w:val="18"/>
          <w:szCs w:val="18"/>
        </w:rPr>
        <w:lastRenderedPageBreak/>
        <w:t>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124BB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124BB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124BB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 xml:space="preserve">ario solicitado en el presente proceso de </w:t>
      </w:r>
      <w:r w:rsidR="00C7528F" w:rsidRPr="00E400DC">
        <w:rPr>
          <w:rFonts w:ascii="Verdana" w:hAnsi="Verdana" w:cs="Arial"/>
          <w:sz w:val="18"/>
          <w:szCs w:val="18"/>
        </w:rPr>
        <w:lastRenderedPageBreak/>
        <w:t>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124BB6">
      <w:pPr>
        <w:pStyle w:val="Ttulo10"/>
        <w:widowControl w:val="0"/>
        <w:numPr>
          <w:ilvl w:val="0"/>
          <w:numId w:val="34"/>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de la suscripción del contrato, por el Responsable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124BB6">
      <w:pPr>
        <w:pStyle w:val="Ttulo10"/>
        <w:widowControl w:val="0"/>
        <w:numPr>
          <w:ilvl w:val="0"/>
          <w:numId w:val="34"/>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124BB6">
      <w:pPr>
        <w:pStyle w:val="Ttulo10"/>
        <w:widowControl w:val="0"/>
        <w:numPr>
          <w:ilvl w:val="0"/>
          <w:numId w:val="34"/>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124BB6">
      <w:pPr>
        <w:pStyle w:val="Ttulo10"/>
        <w:widowControl w:val="0"/>
        <w:numPr>
          <w:ilvl w:val="0"/>
          <w:numId w:val="34"/>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124BB6">
      <w:pPr>
        <w:pStyle w:val="Prrafodelista"/>
        <w:widowControl w:val="0"/>
        <w:numPr>
          <w:ilvl w:val="1"/>
          <w:numId w:val="34"/>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124BB6">
      <w:pPr>
        <w:widowControl w:val="0"/>
        <w:numPr>
          <w:ilvl w:val="0"/>
          <w:numId w:val="28"/>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124BB6">
      <w:pPr>
        <w:pStyle w:val="Prrafodelista"/>
        <w:widowControl w:val="0"/>
        <w:numPr>
          <w:ilvl w:val="0"/>
          <w:numId w:val="28"/>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124BB6">
      <w:pPr>
        <w:widowControl w:val="0"/>
        <w:numPr>
          <w:ilvl w:val="0"/>
          <w:numId w:val="28"/>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124BB6">
      <w:pPr>
        <w:widowControl w:val="0"/>
        <w:numPr>
          <w:ilvl w:val="0"/>
          <w:numId w:val="28"/>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124BB6">
      <w:pPr>
        <w:widowControl w:val="0"/>
        <w:numPr>
          <w:ilvl w:val="0"/>
          <w:numId w:val="28"/>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124BB6">
      <w:pPr>
        <w:pStyle w:val="Ttulo"/>
        <w:widowControl w:val="0"/>
        <w:numPr>
          <w:ilvl w:val="0"/>
          <w:numId w:val="34"/>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lastRenderedPageBreak/>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124BB6">
      <w:pPr>
        <w:pStyle w:val="Ttulo"/>
        <w:widowControl w:val="0"/>
        <w:numPr>
          <w:ilvl w:val="0"/>
          <w:numId w:val="34"/>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124BB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xml:space="preserve">, caso contrario aceptar la falta del mismo, </w:t>
      </w:r>
      <w:r w:rsidRPr="00E400DC">
        <w:rPr>
          <w:rFonts w:ascii="Verdana" w:hAnsi="Verdana"/>
          <w:bCs/>
          <w:sz w:val="18"/>
        </w:rPr>
        <w:lastRenderedPageBreak/>
        <w:t>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124BB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124BB6">
      <w:pPr>
        <w:pStyle w:val="Prrafodelista"/>
        <w:widowControl w:val="0"/>
        <w:numPr>
          <w:ilvl w:val="0"/>
          <w:numId w:val="34"/>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124BB6">
      <w:pPr>
        <w:pStyle w:val="Prrafodelista"/>
        <w:widowControl w:val="0"/>
        <w:numPr>
          <w:ilvl w:val="0"/>
          <w:numId w:val="34"/>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124BB6">
      <w:pPr>
        <w:pStyle w:val="Prrafodelista"/>
        <w:widowControl w:val="0"/>
        <w:numPr>
          <w:ilvl w:val="0"/>
          <w:numId w:val="32"/>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124BB6">
      <w:pPr>
        <w:pStyle w:val="Ttulo10"/>
        <w:widowControl w:val="0"/>
        <w:numPr>
          <w:ilvl w:val="0"/>
          <w:numId w:val="34"/>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124BB6">
      <w:pPr>
        <w:pStyle w:val="Ttulo10"/>
        <w:widowControl w:val="0"/>
        <w:numPr>
          <w:ilvl w:val="0"/>
          <w:numId w:val="34"/>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124BB6">
      <w:pPr>
        <w:pStyle w:val="Ttulo10"/>
        <w:widowControl w:val="0"/>
        <w:numPr>
          <w:ilvl w:val="1"/>
          <w:numId w:val="34"/>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w:t>
      </w:r>
      <w:r w:rsidRPr="00E400DC">
        <w:rPr>
          <w:rFonts w:cs="Arial"/>
          <w:sz w:val="18"/>
          <w:szCs w:val="18"/>
        </w:rPr>
        <w:lastRenderedPageBreak/>
        <w:t>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124BB6">
      <w:pPr>
        <w:pStyle w:val="Ttulo"/>
        <w:widowControl w:val="0"/>
        <w:numPr>
          <w:ilvl w:val="0"/>
          <w:numId w:val="34"/>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124BB6">
      <w:pPr>
        <w:pStyle w:val="Ttulo"/>
        <w:widowControl w:val="0"/>
        <w:numPr>
          <w:ilvl w:val="0"/>
          <w:numId w:val="34"/>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124BB6">
      <w:pPr>
        <w:pStyle w:val="Ttulo2"/>
        <w:widowControl w:val="0"/>
        <w:numPr>
          <w:ilvl w:val="0"/>
          <w:numId w:val="34"/>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 xml:space="preserve">Los proponentes adjudicados que hayan desistido de suscribir el contrato, no podrán participar hasta un </w:t>
      </w:r>
      <w:r w:rsidRPr="00E400DC">
        <w:rPr>
          <w:rFonts w:cs="Arial"/>
          <w:sz w:val="18"/>
          <w:szCs w:val="18"/>
        </w:rPr>
        <w:lastRenderedPageBreak/>
        <w:t>(1)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124BB6">
      <w:pPr>
        <w:pStyle w:val="Ttulo"/>
        <w:widowControl w:val="0"/>
        <w:numPr>
          <w:ilvl w:val="0"/>
          <w:numId w:val="34"/>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7AAE3689" w14:textId="2D480187" w:rsidR="00983CDD" w:rsidRPr="00574BB6" w:rsidRDefault="006271E7" w:rsidP="00574BB6">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 xml:space="preserve">por el Contratante, para que realice </w:t>
      </w:r>
      <w:r w:rsidRPr="00AE56A1">
        <w:rPr>
          <w:rFonts w:cs="Arial"/>
          <w:sz w:val="18"/>
          <w:lang w:val="es-ES_tradnl"/>
        </w:rPr>
        <w:lastRenderedPageBreak/>
        <w:t>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124BB6">
      <w:pPr>
        <w:pStyle w:val="Ttulo10"/>
        <w:widowControl w:val="0"/>
        <w:numPr>
          <w:ilvl w:val="0"/>
          <w:numId w:val="34"/>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bookmarkStart w:id="17" w:name="_Hlk199427996"/>
            <w:r w:rsidRPr="002A0F67">
              <w:rPr>
                <w:rFonts w:cs="Arial"/>
                <w:b/>
                <w:bCs/>
                <w:sz w:val="18"/>
              </w:rPr>
              <w:t>Objeto de la contratación</w:t>
            </w:r>
          </w:p>
        </w:tc>
        <w:tc>
          <w:tcPr>
            <w:tcW w:w="2985" w:type="pct"/>
            <w:shd w:val="clear" w:color="auto" w:fill="DEEAF6" w:themeFill="accent1" w:themeFillTint="33"/>
            <w:vAlign w:val="center"/>
          </w:tcPr>
          <w:p w14:paraId="17C56452" w14:textId="4D86C094" w:rsidR="000B60FF" w:rsidRPr="00F41CB0" w:rsidRDefault="00767D56" w:rsidP="00767D56">
            <w:pPr>
              <w:widowControl w:val="0"/>
              <w:jc w:val="both"/>
              <w:rPr>
                <w:rFonts w:cs="Arial"/>
                <w:color w:val="0000FF"/>
                <w:sz w:val="18"/>
              </w:rPr>
            </w:pPr>
            <w:r w:rsidRPr="00767D56">
              <w:rPr>
                <w:rFonts w:cs="Arial"/>
                <w:color w:val="0000FF"/>
                <w:sz w:val="18"/>
              </w:rPr>
              <w:t xml:space="preserve">INSPECTORÍA PARA EL PROYECTO DE VIVIENDA CUALITATIVA EN EL MUNICIPIO DE YOTALA – FASE (XV) 2025 – CHUQUISACA </w:t>
            </w:r>
            <w:r w:rsidR="00987F34">
              <w:rPr>
                <w:rFonts w:cs="Arial"/>
                <w:color w:val="0000FF"/>
                <w:sz w:val="18"/>
              </w:rPr>
              <w:t>(PRIMERA CONVOCATORIA)</w:t>
            </w:r>
          </w:p>
        </w:tc>
      </w:tr>
      <w:bookmarkEnd w:id="17"/>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68ACD98C" w:rsidR="000B60FF" w:rsidRPr="00F41CB0" w:rsidRDefault="00F41CB0" w:rsidP="002C2893">
            <w:pPr>
              <w:widowControl w:val="0"/>
              <w:rPr>
                <w:rFonts w:cs="Arial"/>
                <w:color w:val="0000FF"/>
                <w:sz w:val="18"/>
              </w:rPr>
            </w:pPr>
            <w:r w:rsidRPr="00F41CB0">
              <w:rPr>
                <w:rFonts w:cs="Arial"/>
                <w:color w:val="0000FF"/>
                <w:sz w:val="18"/>
              </w:rPr>
              <w:t>AEV-CH-DC 0</w:t>
            </w:r>
            <w:r w:rsidR="00767D56">
              <w:rPr>
                <w:rFonts w:cs="Arial"/>
                <w:color w:val="0000FF"/>
                <w:sz w:val="18"/>
              </w:rPr>
              <w:t>8</w:t>
            </w:r>
            <w:r w:rsidR="00D24C60">
              <w:rPr>
                <w:rFonts w:cs="Arial"/>
                <w:color w:val="0000FF"/>
                <w:sz w:val="18"/>
              </w:rPr>
              <w:t>9</w:t>
            </w:r>
            <w:r w:rsidRPr="00F41CB0">
              <w:rPr>
                <w:rFonts w:cs="Arial"/>
                <w:color w:val="0000FF"/>
                <w:sz w:val="18"/>
              </w:rPr>
              <w:t>/25</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2C2893" w:rsidRDefault="000B60FF" w:rsidP="002C2893">
            <w:pPr>
              <w:widowControl w:val="0"/>
              <w:rPr>
                <w:rFonts w:cs="Arial"/>
                <w:sz w:val="18"/>
              </w:rPr>
            </w:pPr>
            <w:r>
              <w:rPr>
                <w:rFonts w:cs="Arial"/>
                <w:sz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2C2893" w:rsidRDefault="000B60FF" w:rsidP="002C2893">
            <w:pPr>
              <w:widowControl w:val="0"/>
              <w:rPr>
                <w:rFonts w:cs="Arial"/>
                <w:sz w:val="18"/>
              </w:rPr>
            </w:pPr>
            <w:r>
              <w:rPr>
                <w:rFonts w:cs="Arial"/>
                <w:sz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5784D8A2" w14:textId="77777777" w:rsidR="00124BB6" w:rsidRDefault="00124BB6" w:rsidP="00003A14">
            <w:pPr>
              <w:widowControl w:val="0"/>
              <w:rPr>
                <w:rFonts w:cs="Arial"/>
                <w:i/>
                <w:color w:val="0000FF"/>
                <w:sz w:val="18"/>
              </w:rPr>
            </w:pPr>
            <w:r w:rsidRPr="00124BB6">
              <w:rPr>
                <w:rFonts w:cs="Arial"/>
                <w:i/>
                <w:color w:val="0000FF"/>
                <w:sz w:val="18"/>
              </w:rPr>
              <w:t>Precio Referencial Total</w:t>
            </w:r>
          </w:p>
          <w:p w14:paraId="77F3DB64" w14:textId="77777777" w:rsidR="00767D56" w:rsidRPr="00767D56" w:rsidRDefault="00767D56" w:rsidP="00767D56">
            <w:pPr>
              <w:widowControl w:val="0"/>
              <w:jc w:val="both"/>
              <w:rPr>
                <w:rFonts w:cs="Arial"/>
                <w:i/>
                <w:color w:val="0000FF"/>
                <w:sz w:val="18"/>
                <w:lang w:val="es-ES_tradnl"/>
              </w:rPr>
            </w:pPr>
            <w:r w:rsidRPr="00767D56">
              <w:rPr>
                <w:rFonts w:cs="Arial"/>
                <w:i/>
                <w:color w:val="0000FF"/>
                <w:sz w:val="18"/>
                <w:lang w:val="es-ES_tradnl"/>
              </w:rPr>
              <w:t xml:space="preserve">Bs. </w:t>
            </w:r>
            <w:r w:rsidRPr="00767D56">
              <w:rPr>
                <w:rFonts w:cs="Arial"/>
                <w:bCs/>
                <w:i/>
                <w:color w:val="0000FF"/>
                <w:sz w:val="18"/>
              </w:rPr>
              <w:t>87.688,03</w:t>
            </w:r>
            <w:r w:rsidRPr="00767D56">
              <w:rPr>
                <w:rFonts w:cs="Arial"/>
                <w:i/>
                <w:color w:val="0000FF"/>
                <w:sz w:val="18"/>
                <w:lang w:val="es-ES_tradnl"/>
              </w:rPr>
              <w:t xml:space="preserve"> (Ochenta y Siete Mil Seiscientos Ochenta Y Ocho con 03/100 Bolivianos).</w:t>
            </w:r>
          </w:p>
          <w:p w14:paraId="4DD6B361" w14:textId="09114E41" w:rsidR="000B60FF" w:rsidRPr="00F41CB0" w:rsidRDefault="000B60FF" w:rsidP="00003A14">
            <w:pPr>
              <w:widowControl w:val="0"/>
              <w:rPr>
                <w:rFonts w:cs="Arial"/>
                <w:i/>
                <w:color w:val="0000FF"/>
                <w:sz w:val="18"/>
              </w:rPr>
            </w:pP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EEA56C2" w:rsidR="002A0F67" w:rsidRPr="002210C9" w:rsidRDefault="00F41CB0" w:rsidP="00767D56">
            <w:pPr>
              <w:widowControl w:val="0"/>
              <w:jc w:val="both"/>
              <w:rPr>
                <w:rFonts w:cs="Arial"/>
                <w:sz w:val="18"/>
              </w:rPr>
            </w:pPr>
            <w:r w:rsidRPr="00F41CB0">
              <w:rPr>
                <w:rFonts w:cs="Arial"/>
                <w:sz w:val="18"/>
              </w:rPr>
              <w:t>El proponente adjudicado presentará una garantía o solicitará la retención del 7 % de los pagos parciales como garantía de cumplimiento de contrato, monto que será devuelto a la conclusión del contrato, previa conformidad del Fiscal.</w:t>
            </w:r>
          </w:p>
        </w:tc>
      </w:tr>
      <w:tr w:rsidR="002A0F67" w:rsidRPr="002C2893" w14:paraId="0FD92BB6" w14:textId="77777777" w:rsidTr="002A0F67">
        <w:trPr>
          <w:trHeight w:val="283"/>
        </w:trPr>
        <w:tc>
          <w:tcPr>
            <w:tcW w:w="2015" w:type="pct"/>
            <w:vAlign w:val="center"/>
          </w:tcPr>
          <w:p w14:paraId="60493BB1" w14:textId="5E7B3F9F" w:rsidR="002A0F67" w:rsidRPr="002A0F67" w:rsidRDefault="002A0F67" w:rsidP="002A0F67">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7FFD13E4" w:rsidR="002A0F67" w:rsidRPr="002C2893" w:rsidRDefault="00000CC6" w:rsidP="002A0F67">
            <w:pPr>
              <w:widowControl w:val="0"/>
              <w:rPr>
                <w:rFonts w:cs="Arial"/>
                <w:sz w:val="18"/>
              </w:rPr>
            </w:pPr>
            <w:proofErr w:type="spellStart"/>
            <w:r w:rsidRPr="00F41CB0">
              <w:rPr>
                <w:rFonts w:cs="Arial"/>
                <w:sz w:val="18"/>
              </w:rPr>
              <w:t>Hidelia</w:t>
            </w:r>
            <w:proofErr w:type="spellEnd"/>
            <w:r w:rsidRPr="00F41CB0">
              <w:rPr>
                <w:rFonts w:cs="Arial"/>
                <w:sz w:val="18"/>
              </w:rPr>
              <w:t xml:space="preserve"> Cutipa Flores</w:t>
            </w:r>
            <w:r w:rsidR="00F41CB0" w:rsidRPr="00F41CB0">
              <w:rPr>
                <w:rFonts w:cs="Arial"/>
                <w:sz w:val="18"/>
              </w:rPr>
              <w:t xml:space="preserve"> - </w:t>
            </w:r>
            <w:r w:rsidRPr="00F41CB0">
              <w:rPr>
                <w:rFonts w:cs="Arial"/>
                <w:sz w:val="18"/>
              </w:rPr>
              <w:t>Responsable De Gestión De Proyectos</w:t>
            </w:r>
            <w:r w:rsidR="00F41CB0" w:rsidRPr="00F41CB0">
              <w:rPr>
                <w:rFonts w:cs="Arial"/>
                <w:sz w:val="18"/>
              </w:rPr>
              <w:t xml:space="preserve"> </w:t>
            </w:r>
            <w:proofErr w:type="spellStart"/>
            <w:r w:rsidR="00F41CB0" w:rsidRPr="00F41CB0">
              <w:rPr>
                <w:rFonts w:cs="Arial"/>
                <w:sz w:val="18"/>
              </w:rPr>
              <w:t>a.i.</w:t>
            </w:r>
            <w:proofErr w:type="spellEnd"/>
            <w:r w:rsidR="00F41CB0" w:rsidRPr="00F41CB0">
              <w:rPr>
                <w:rFonts w:cs="Arial"/>
                <w:sz w:val="18"/>
              </w:rPr>
              <w:t xml:space="preserve"> </w:t>
            </w:r>
            <w:r w:rsidRPr="00F41CB0">
              <w:rPr>
                <w:rFonts w:cs="Arial"/>
                <w:sz w:val="18"/>
              </w:rPr>
              <w:t>Chuquisaca</w:t>
            </w:r>
          </w:p>
        </w:tc>
      </w:tr>
      <w:tr w:rsidR="002A0F67" w:rsidRPr="002C2893" w14:paraId="2DF18EDC" w14:textId="77777777" w:rsidTr="002A0F67">
        <w:trPr>
          <w:trHeight w:val="283"/>
        </w:trPr>
        <w:tc>
          <w:tcPr>
            <w:tcW w:w="2015" w:type="pct"/>
            <w:vAlign w:val="center"/>
          </w:tcPr>
          <w:p w14:paraId="573C683D" w14:textId="3C2C929D" w:rsidR="002A0F67" w:rsidRPr="002A0F67" w:rsidRDefault="002A0F67" w:rsidP="002A0F67">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13FB3796" w:rsidR="002A0F67" w:rsidRPr="002C2893" w:rsidRDefault="00F41CB0" w:rsidP="002A0F67">
            <w:pPr>
              <w:widowControl w:val="0"/>
              <w:rPr>
                <w:rFonts w:cs="Arial"/>
                <w:sz w:val="18"/>
              </w:rPr>
            </w:pPr>
            <w:r w:rsidRPr="00F41CB0">
              <w:rPr>
                <w:rFonts w:cs="Arial"/>
                <w:sz w:val="18"/>
              </w:rPr>
              <w:t>6914698</w:t>
            </w:r>
          </w:p>
        </w:tc>
      </w:tr>
      <w:tr w:rsidR="002A0F67" w:rsidRPr="002C2893" w14:paraId="3D7EBAA5" w14:textId="77777777" w:rsidTr="002A0F67">
        <w:trPr>
          <w:trHeight w:val="283"/>
        </w:trPr>
        <w:tc>
          <w:tcPr>
            <w:tcW w:w="2015" w:type="pct"/>
            <w:vAlign w:val="center"/>
          </w:tcPr>
          <w:p w14:paraId="4FB2BDAF" w14:textId="1E3C1651" w:rsidR="002A0F67" w:rsidRPr="002A0F67" w:rsidRDefault="002A0F67" w:rsidP="002A0F67">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74881936" w:rsidR="002A0F67" w:rsidRPr="002C2893" w:rsidRDefault="00F41CB0" w:rsidP="002A0F67">
            <w:pPr>
              <w:widowControl w:val="0"/>
              <w:rPr>
                <w:rFonts w:cs="Arial"/>
                <w:sz w:val="18"/>
              </w:rPr>
            </w:pPr>
            <w:r w:rsidRPr="00F41CB0">
              <w:rPr>
                <w:rFonts w:ascii="Arial" w:hAnsi="Arial" w:cs="Arial"/>
                <w:b/>
                <w:color w:val="000000" w:themeColor="text1"/>
                <w:sz w:val="18"/>
                <w:szCs w:val="18"/>
              </w:rPr>
              <w:t>hidelia.cutipa@aevivienda.gob.bo</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134"/>
        <w:gridCol w:w="133"/>
        <w:gridCol w:w="389"/>
        <w:gridCol w:w="135"/>
        <w:gridCol w:w="406"/>
        <w:gridCol w:w="135"/>
        <w:gridCol w:w="547"/>
        <w:gridCol w:w="141"/>
        <w:gridCol w:w="137"/>
        <w:gridCol w:w="496"/>
        <w:gridCol w:w="264"/>
        <w:gridCol w:w="487"/>
        <w:gridCol w:w="139"/>
        <w:gridCol w:w="143"/>
        <w:gridCol w:w="2322"/>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1A06B3">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1926E85C" w:rsidR="000B60FF" w:rsidRPr="00E169D4" w:rsidRDefault="00124BB6" w:rsidP="00680C33">
            <w:pPr>
              <w:adjustRightInd w:val="0"/>
              <w:snapToGrid w:val="0"/>
              <w:ind w:left="113" w:right="113"/>
              <w:jc w:val="both"/>
              <w:rPr>
                <w:rFonts w:ascii="Arial" w:hAnsi="Arial" w:cs="Arial"/>
                <w:b/>
                <w:lang w:val="es-BO"/>
              </w:rPr>
            </w:pPr>
            <w:r w:rsidRPr="00124BB6">
              <w:rPr>
                <w:rFonts w:ascii="Arial" w:hAnsi="Arial" w:cs="Arial"/>
                <w:lang w:val="es-BO"/>
              </w:rPr>
              <w:t>Publicación en la página web de la AEVIVIENDA</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single" w:sz="4" w:space="0" w:color="auto"/>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124BB6" w:rsidRPr="00E169D4" w14:paraId="1F5ACDA5"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0E1923AC" w:rsidR="00124BB6" w:rsidRPr="00E169D4" w:rsidRDefault="00F44905" w:rsidP="00124BB6">
            <w:pPr>
              <w:adjustRightInd w:val="0"/>
              <w:snapToGrid w:val="0"/>
              <w:jc w:val="center"/>
              <w:rPr>
                <w:rFonts w:ascii="Arial" w:hAnsi="Arial" w:cs="Arial"/>
                <w:lang w:val="es-BO"/>
              </w:rPr>
            </w:pPr>
            <w:r>
              <w:rPr>
                <w:rFonts w:ascii="Arial" w:hAnsi="Arial" w:cs="Arial"/>
                <w:lang w:val="es-BO"/>
              </w:rPr>
              <w:t>15</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406F4D25" w:rsidR="00124BB6" w:rsidRPr="00E169D4" w:rsidRDefault="00767D56"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3C8F19BF"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752D8CA4"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796669" w14:textId="54BEBB0F" w:rsidR="00124BB6" w:rsidRPr="00E169D4" w:rsidRDefault="00124BB6" w:rsidP="00124BB6">
            <w:pPr>
              <w:adjustRightInd w:val="0"/>
              <w:snapToGrid w:val="0"/>
              <w:jc w:val="center"/>
              <w:rPr>
                <w:rFonts w:ascii="Arial" w:hAnsi="Arial" w:cs="Arial"/>
                <w:lang w:val="es-BO"/>
              </w:rPr>
            </w:pPr>
            <w:r w:rsidRPr="00693B26">
              <w:rPr>
                <w:rFonts w:ascii="Arial" w:hAnsi="Arial" w:cs="Arial"/>
                <w:bCs/>
                <w:i/>
                <w:u w:val="single"/>
                <w:lang w:val="es-BO"/>
              </w:rPr>
              <w:t>https</w:t>
            </w:r>
            <w:r w:rsidRPr="00693B26">
              <w:rPr>
                <w:rFonts w:ascii="Arial" w:hAnsi="Arial" w:cs="Arial"/>
                <w:bCs/>
                <w:i/>
                <w:lang w:val="es-BO"/>
              </w:rPr>
              <w:t>://www.aevivienda.gob.bo</w:t>
            </w:r>
          </w:p>
        </w:tc>
      </w:tr>
      <w:tr w:rsidR="00124BB6" w:rsidRPr="00E169D4" w14:paraId="59273A7E" w14:textId="77777777" w:rsidTr="001A06B3">
        <w:trPr>
          <w:trHeight w:val="113"/>
        </w:trPr>
        <w:tc>
          <w:tcPr>
            <w:tcW w:w="1926" w:type="pct"/>
            <w:tcBorders>
              <w:top w:val="nil"/>
              <w:left w:val="single" w:sz="4" w:space="0" w:color="auto"/>
              <w:bottom w:val="nil"/>
              <w:right w:val="nil"/>
            </w:tcBorders>
            <w:shd w:val="clear" w:color="auto" w:fill="auto"/>
            <w:vAlign w:val="bottom"/>
          </w:tcPr>
          <w:p w14:paraId="250534D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7D8B040C"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482B0DD4" w14:textId="77777777" w:rsidTr="001A06B3">
        <w:trPr>
          <w:trHeight w:val="113"/>
        </w:trPr>
        <w:tc>
          <w:tcPr>
            <w:tcW w:w="1926" w:type="pct"/>
            <w:tcBorders>
              <w:top w:val="nil"/>
              <w:left w:val="single" w:sz="4" w:space="0" w:color="auto"/>
              <w:bottom w:val="nil"/>
              <w:right w:val="nil"/>
            </w:tcBorders>
            <w:shd w:val="clear" w:color="auto" w:fill="auto"/>
            <w:vAlign w:val="bottom"/>
          </w:tcPr>
          <w:p w14:paraId="557CD540" w14:textId="77777777" w:rsidR="00124BB6" w:rsidRPr="00CE57DF" w:rsidRDefault="00124BB6" w:rsidP="00124BB6">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124BB6" w:rsidRPr="00CE57DF" w:rsidRDefault="00124BB6" w:rsidP="00124BB6">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124BB6" w:rsidRPr="00CE57DF" w:rsidRDefault="00124BB6" w:rsidP="00124BB6">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124BB6" w:rsidRPr="00CE57DF" w:rsidRDefault="00124BB6" w:rsidP="00124BB6">
            <w:pPr>
              <w:adjustRightInd w:val="0"/>
              <w:snapToGrid w:val="0"/>
              <w:jc w:val="center"/>
              <w:rPr>
                <w:rFonts w:ascii="Arial" w:hAnsi="Arial" w:cs="Arial"/>
                <w:strike/>
                <w:color w:val="FF0000"/>
                <w:sz w:val="4"/>
                <w:szCs w:val="4"/>
                <w:lang w:val="es-BO"/>
              </w:rPr>
            </w:pPr>
          </w:p>
        </w:tc>
      </w:tr>
      <w:tr w:rsidR="00124BB6" w:rsidRPr="00E169D4" w14:paraId="5B96B6B0" w14:textId="77777777" w:rsidTr="001A06B3">
        <w:trPr>
          <w:trHeight w:val="113"/>
        </w:trPr>
        <w:tc>
          <w:tcPr>
            <w:tcW w:w="1926" w:type="pct"/>
            <w:tcBorders>
              <w:top w:val="nil"/>
              <w:left w:val="single" w:sz="4" w:space="0" w:color="auto"/>
              <w:bottom w:val="nil"/>
              <w:right w:val="nil"/>
            </w:tcBorders>
            <w:shd w:val="clear" w:color="auto" w:fill="auto"/>
            <w:vAlign w:val="bottom"/>
          </w:tcPr>
          <w:p w14:paraId="2D5C684D"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99FB497"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124BB6" w:rsidRPr="00E169D4" w:rsidRDefault="00124BB6" w:rsidP="00124BB6">
            <w:pPr>
              <w:adjustRightInd w:val="0"/>
              <w:snapToGrid w:val="0"/>
              <w:jc w:val="center"/>
              <w:rPr>
                <w:i/>
                <w:sz w:val="14"/>
                <w:szCs w:val="14"/>
                <w:lang w:val="es-BO"/>
              </w:rPr>
            </w:pPr>
          </w:p>
        </w:tc>
      </w:tr>
      <w:tr w:rsidR="00124BB6" w:rsidRPr="00E169D4" w14:paraId="7B81F80E" w14:textId="77777777" w:rsidTr="001A06B3">
        <w:trPr>
          <w:trHeight w:val="368"/>
        </w:trPr>
        <w:tc>
          <w:tcPr>
            <w:tcW w:w="1994" w:type="pct"/>
            <w:gridSpan w:val="2"/>
            <w:vMerge/>
            <w:tcBorders>
              <w:left w:val="single" w:sz="4" w:space="0" w:color="auto"/>
              <w:right w:val="single" w:sz="12" w:space="0" w:color="auto"/>
            </w:tcBorders>
            <w:shd w:val="clear" w:color="auto" w:fill="auto"/>
            <w:vAlign w:val="bottom"/>
          </w:tcPr>
          <w:p w14:paraId="4EA2B67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534012E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right w:val="single" w:sz="4" w:space="0" w:color="auto"/>
            </w:tcBorders>
            <w:shd w:val="clear" w:color="auto" w:fill="DEEAF6" w:themeFill="accent1" w:themeFillTint="33"/>
            <w:vAlign w:val="center"/>
          </w:tcPr>
          <w:p w14:paraId="5C232AC5" w14:textId="754AC8A4" w:rsidR="00124BB6" w:rsidRPr="00E169D4" w:rsidRDefault="00F44905" w:rsidP="00124BB6">
            <w:pPr>
              <w:adjustRightInd w:val="0"/>
              <w:snapToGrid w:val="0"/>
              <w:jc w:val="center"/>
              <w:rPr>
                <w:rFonts w:ascii="Arial" w:hAnsi="Arial" w:cs="Arial"/>
                <w:lang w:val="es-BO"/>
              </w:rPr>
            </w:pPr>
            <w:r>
              <w:rPr>
                <w:rFonts w:ascii="Arial" w:hAnsi="Arial" w:cs="Arial"/>
                <w:lang w:val="es-BO"/>
              </w:rPr>
              <w:t>18</w:t>
            </w:r>
          </w:p>
        </w:tc>
        <w:tc>
          <w:tcPr>
            <w:tcW w:w="69" w:type="pct"/>
            <w:vMerge w:val="restart"/>
            <w:tcBorders>
              <w:top w:val="nil"/>
              <w:left w:val="single" w:sz="4" w:space="0" w:color="auto"/>
              <w:right w:val="single" w:sz="4" w:space="0" w:color="auto"/>
            </w:tcBorders>
            <w:shd w:val="clear" w:color="auto" w:fill="auto"/>
            <w:vAlign w:val="center"/>
          </w:tcPr>
          <w:p w14:paraId="4C2CC080"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right w:val="single" w:sz="4" w:space="0" w:color="auto"/>
            </w:tcBorders>
            <w:shd w:val="clear" w:color="auto" w:fill="DEEAF6" w:themeFill="accent1" w:themeFillTint="33"/>
            <w:vAlign w:val="center"/>
          </w:tcPr>
          <w:p w14:paraId="6BE1CEC8" w14:textId="29F0B3E8"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vMerge w:val="restart"/>
            <w:tcBorders>
              <w:top w:val="nil"/>
              <w:left w:val="single" w:sz="4" w:space="0" w:color="auto"/>
              <w:right w:val="single" w:sz="4" w:space="0" w:color="auto"/>
            </w:tcBorders>
            <w:shd w:val="clear" w:color="auto" w:fill="auto"/>
            <w:vAlign w:val="center"/>
          </w:tcPr>
          <w:p w14:paraId="50C6B828"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right w:val="single" w:sz="4" w:space="0" w:color="auto"/>
            </w:tcBorders>
            <w:shd w:val="clear" w:color="auto" w:fill="DEEAF6" w:themeFill="accent1" w:themeFillTint="33"/>
            <w:vAlign w:val="center"/>
          </w:tcPr>
          <w:p w14:paraId="7293A6C7" w14:textId="3ACB0E26"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25720EBD"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single" w:sz="4" w:space="0" w:color="auto"/>
            </w:tcBorders>
          </w:tcPr>
          <w:p w14:paraId="23AC389C" w14:textId="77777777" w:rsidR="00124BB6" w:rsidRPr="00E169D4" w:rsidRDefault="00124BB6" w:rsidP="00124BB6">
            <w:pPr>
              <w:adjustRightInd w:val="0"/>
              <w:snapToGrid w:val="0"/>
              <w:jc w:val="center"/>
              <w:rPr>
                <w:rFonts w:ascii="Arial" w:hAnsi="Arial" w:cs="Arial"/>
                <w:lang w:val="es-BO"/>
              </w:rPr>
            </w:pPr>
          </w:p>
        </w:tc>
        <w:tc>
          <w:tcPr>
            <w:tcW w:w="254" w:type="pct"/>
            <w:tcBorders>
              <w:top w:val="single" w:sz="4" w:space="0" w:color="auto"/>
              <w:left w:val="single" w:sz="4" w:space="0" w:color="auto"/>
              <w:right w:val="single" w:sz="4" w:space="0" w:color="auto"/>
            </w:tcBorders>
            <w:shd w:val="clear" w:color="auto" w:fill="DEEAF6" w:themeFill="accent1" w:themeFillTint="33"/>
            <w:vAlign w:val="center"/>
          </w:tcPr>
          <w:p w14:paraId="21048B3F" w14:textId="4BD5428C" w:rsidR="00124BB6" w:rsidRPr="001A06B3" w:rsidRDefault="007232A9" w:rsidP="00124BB6">
            <w:pPr>
              <w:adjustRightInd w:val="0"/>
              <w:snapToGrid w:val="0"/>
              <w:jc w:val="center"/>
              <w:rPr>
                <w:rFonts w:ascii="Arial" w:hAnsi="Arial" w:cs="Arial"/>
                <w:lang w:val="es-BO"/>
              </w:rPr>
            </w:pPr>
            <w:r>
              <w:rPr>
                <w:rFonts w:ascii="Arial" w:hAnsi="Arial" w:cs="Arial"/>
                <w:lang w:val="es-BO"/>
              </w:rPr>
              <w:t>09</w:t>
            </w:r>
          </w:p>
        </w:tc>
        <w:tc>
          <w:tcPr>
            <w:tcW w:w="135" w:type="pct"/>
            <w:vMerge w:val="restart"/>
            <w:tcBorders>
              <w:top w:val="nil"/>
              <w:left w:val="single" w:sz="4" w:space="0" w:color="auto"/>
              <w:right w:val="single" w:sz="4" w:space="0" w:color="auto"/>
            </w:tcBorders>
            <w:shd w:val="clear" w:color="auto" w:fill="auto"/>
            <w:vAlign w:val="center"/>
          </w:tcPr>
          <w:p w14:paraId="465EA9CE" w14:textId="77777777" w:rsidR="00124BB6" w:rsidRPr="001A06B3" w:rsidRDefault="00124BB6" w:rsidP="00124BB6">
            <w:pPr>
              <w:adjustRightInd w:val="0"/>
              <w:snapToGrid w:val="0"/>
              <w:jc w:val="center"/>
              <w:rPr>
                <w:rFonts w:ascii="Arial" w:hAnsi="Arial" w:cs="Arial"/>
                <w:lang w:val="es-BO"/>
              </w:rPr>
            </w:pPr>
          </w:p>
        </w:tc>
        <w:tc>
          <w:tcPr>
            <w:tcW w:w="249" w:type="pct"/>
            <w:tcBorders>
              <w:top w:val="single" w:sz="4" w:space="0" w:color="auto"/>
              <w:left w:val="single" w:sz="4" w:space="0" w:color="auto"/>
              <w:right w:val="single" w:sz="4" w:space="0" w:color="auto"/>
            </w:tcBorders>
            <w:shd w:val="clear" w:color="auto" w:fill="DEEAF6" w:themeFill="accent1" w:themeFillTint="33"/>
            <w:vAlign w:val="center"/>
          </w:tcPr>
          <w:p w14:paraId="38A52D56" w14:textId="1FA690D6" w:rsidR="00124BB6" w:rsidRPr="001A06B3" w:rsidRDefault="007F6B64" w:rsidP="00124BB6">
            <w:pPr>
              <w:adjustRightInd w:val="0"/>
              <w:snapToGrid w:val="0"/>
              <w:jc w:val="center"/>
              <w:rPr>
                <w:rFonts w:ascii="Arial" w:hAnsi="Arial" w:cs="Arial"/>
                <w:lang w:val="es-BO"/>
              </w:rPr>
            </w:pPr>
            <w:r>
              <w:rPr>
                <w:rFonts w:ascii="Arial" w:hAnsi="Arial" w:cs="Arial"/>
                <w:lang w:val="es-BO"/>
              </w:rPr>
              <w:t>00</w:t>
            </w:r>
          </w:p>
        </w:tc>
        <w:tc>
          <w:tcPr>
            <w:tcW w:w="71" w:type="pct"/>
            <w:vMerge w:val="restart"/>
            <w:tcBorders>
              <w:top w:val="nil"/>
              <w:left w:val="single" w:sz="4" w:space="0" w:color="auto"/>
              <w:right w:val="single" w:sz="12" w:space="0" w:color="auto"/>
            </w:tcBorders>
            <w:shd w:val="clear" w:color="auto" w:fill="auto"/>
            <w:vAlign w:val="center"/>
          </w:tcPr>
          <w:p w14:paraId="33C90C7E"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right w:val="single" w:sz="4" w:space="0" w:color="auto"/>
            </w:tcBorders>
            <w:shd w:val="clear" w:color="auto" w:fill="auto"/>
            <w:vAlign w:val="center"/>
          </w:tcPr>
          <w:p w14:paraId="42F105DB"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8F2FCE" w14:textId="77777777" w:rsidR="00124BB6" w:rsidRDefault="00124BB6" w:rsidP="00124BB6">
            <w:pPr>
              <w:adjustRightInd w:val="0"/>
              <w:snapToGrid w:val="0"/>
              <w:spacing w:line="254" w:lineRule="auto"/>
              <w:jc w:val="center"/>
              <w:rPr>
                <w:rFonts w:ascii="Arial" w:hAnsi="Arial" w:cs="Arial"/>
                <w:b/>
                <w:i/>
                <w:sz w:val="12"/>
                <w:u w:val="single"/>
              </w:rPr>
            </w:pPr>
            <w:r>
              <w:rPr>
                <w:rFonts w:ascii="Arial" w:hAnsi="Arial" w:cs="Arial"/>
                <w:b/>
                <w:i/>
                <w:u w:val="single"/>
              </w:rPr>
              <w:t>PRESENTACIÓN DE PROPUESTAS:</w:t>
            </w:r>
          </w:p>
          <w:p w14:paraId="337A725C" w14:textId="2DFD3187" w:rsidR="00124BB6" w:rsidRPr="00E169D4" w:rsidRDefault="00124BB6" w:rsidP="00124BB6">
            <w:pPr>
              <w:adjustRightInd w:val="0"/>
              <w:snapToGrid w:val="0"/>
              <w:rPr>
                <w:rFonts w:ascii="Arial" w:hAnsi="Arial" w:cs="Arial"/>
                <w:lang w:val="es-BO"/>
              </w:rPr>
            </w:pPr>
            <w:r>
              <w:rPr>
                <w:rFonts w:ascii="Arial" w:hAnsi="Arial" w:cs="Arial"/>
                <w:sz w:val="14"/>
              </w:rPr>
              <w:t>Se realizará en la Calle Regimiento Campos N° 146 esq. Cleto Loayza, 2do. Piso Oficina de Asistente de Dirección.</w:t>
            </w:r>
          </w:p>
        </w:tc>
      </w:tr>
      <w:tr w:rsidR="00124BB6" w:rsidRPr="00E169D4" w14:paraId="0F0DF321" w14:textId="77777777" w:rsidTr="001A06B3">
        <w:trPr>
          <w:trHeight w:val="367"/>
        </w:trPr>
        <w:tc>
          <w:tcPr>
            <w:tcW w:w="1994" w:type="pct"/>
            <w:gridSpan w:val="2"/>
            <w:vMerge/>
            <w:tcBorders>
              <w:left w:val="single" w:sz="4" w:space="0" w:color="auto"/>
              <w:bottom w:val="nil"/>
              <w:right w:val="single" w:sz="12" w:space="0" w:color="auto"/>
            </w:tcBorders>
            <w:shd w:val="clear" w:color="auto" w:fill="auto"/>
            <w:vAlign w:val="bottom"/>
          </w:tcPr>
          <w:p w14:paraId="5EBAD432"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single" w:sz="4" w:space="0" w:color="auto"/>
            </w:tcBorders>
            <w:shd w:val="clear" w:color="auto" w:fill="auto"/>
            <w:vAlign w:val="center"/>
          </w:tcPr>
          <w:p w14:paraId="406B62F9" w14:textId="77777777" w:rsidR="00124BB6" w:rsidRPr="00E169D4" w:rsidRDefault="00124BB6" w:rsidP="00124BB6">
            <w:pPr>
              <w:adjustRightInd w:val="0"/>
              <w:snapToGrid w:val="0"/>
              <w:jc w:val="center"/>
              <w:rPr>
                <w:rFonts w:ascii="Arial" w:hAnsi="Arial" w:cs="Arial"/>
                <w:lang w:val="es-BO"/>
              </w:rPr>
            </w:pPr>
          </w:p>
        </w:tc>
        <w:tc>
          <w:tcPr>
            <w:tcW w:w="199" w:type="pct"/>
            <w:tcBorders>
              <w:left w:val="single" w:sz="4" w:space="0" w:color="auto"/>
              <w:bottom w:val="single" w:sz="4" w:space="0" w:color="auto"/>
              <w:right w:val="single" w:sz="4" w:space="0" w:color="auto"/>
            </w:tcBorders>
            <w:shd w:val="clear" w:color="auto" w:fill="DEEAF6" w:themeFill="accent1" w:themeFillTint="33"/>
            <w:vAlign w:val="center"/>
          </w:tcPr>
          <w:p w14:paraId="72C0B801" w14:textId="0F3C0DD7" w:rsidR="00124BB6" w:rsidRPr="00E169D4" w:rsidRDefault="00767D56" w:rsidP="00124BB6">
            <w:pPr>
              <w:adjustRightInd w:val="0"/>
              <w:snapToGrid w:val="0"/>
              <w:jc w:val="center"/>
              <w:rPr>
                <w:rFonts w:ascii="Arial" w:hAnsi="Arial" w:cs="Arial"/>
                <w:lang w:val="es-BO"/>
              </w:rPr>
            </w:pPr>
            <w:r>
              <w:rPr>
                <w:rFonts w:ascii="Arial" w:hAnsi="Arial" w:cs="Arial"/>
                <w:lang w:val="es-BO"/>
              </w:rPr>
              <w:t>1</w:t>
            </w:r>
            <w:r w:rsidR="00F44905">
              <w:rPr>
                <w:rFonts w:ascii="Arial" w:hAnsi="Arial" w:cs="Arial"/>
                <w:lang w:val="es-BO"/>
              </w:rPr>
              <w:t>8</w:t>
            </w:r>
          </w:p>
        </w:tc>
        <w:tc>
          <w:tcPr>
            <w:tcW w:w="69" w:type="pct"/>
            <w:vMerge/>
            <w:tcBorders>
              <w:left w:val="single" w:sz="4" w:space="0" w:color="auto"/>
              <w:bottom w:val="nil"/>
              <w:right w:val="single" w:sz="4" w:space="0" w:color="auto"/>
            </w:tcBorders>
            <w:shd w:val="clear" w:color="auto" w:fill="auto"/>
            <w:vAlign w:val="center"/>
          </w:tcPr>
          <w:p w14:paraId="665FFE7D" w14:textId="77777777" w:rsidR="00124BB6" w:rsidRPr="00E169D4" w:rsidRDefault="00124BB6" w:rsidP="00124BB6">
            <w:pPr>
              <w:adjustRightInd w:val="0"/>
              <w:snapToGrid w:val="0"/>
              <w:jc w:val="center"/>
              <w:rPr>
                <w:rFonts w:ascii="Arial" w:hAnsi="Arial" w:cs="Arial"/>
                <w:lang w:val="es-BO"/>
              </w:rPr>
            </w:pPr>
          </w:p>
        </w:tc>
        <w:tc>
          <w:tcPr>
            <w:tcW w:w="208" w:type="pct"/>
            <w:tcBorders>
              <w:left w:val="single" w:sz="4" w:space="0" w:color="auto"/>
              <w:bottom w:val="single" w:sz="4" w:space="0" w:color="auto"/>
              <w:right w:val="single" w:sz="4" w:space="0" w:color="auto"/>
            </w:tcBorders>
            <w:shd w:val="clear" w:color="auto" w:fill="DEEAF6" w:themeFill="accent1" w:themeFillTint="33"/>
            <w:vAlign w:val="center"/>
          </w:tcPr>
          <w:p w14:paraId="0BB2F2A1" w14:textId="3B64385C"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vMerge/>
            <w:tcBorders>
              <w:left w:val="single" w:sz="4" w:space="0" w:color="auto"/>
              <w:bottom w:val="nil"/>
              <w:right w:val="single" w:sz="4" w:space="0" w:color="auto"/>
            </w:tcBorders>
            <w:shd w:val="clear" w:color="auto" w:fill="auto"/>
            <w:vAlign w:val="center"/>
          </w:tcPr>
          <w:p w14:paraId="6B12CF92" w14:textId="77777777" w:rsidR="00124BB6" w:rsidRPr="00E169D4" w:rsidRDefault="00124BB6" w:rsidP="00124BB6">
            <w:pPr>
              <w:adjustRightInd w:val="0"/>
              <w:snapToGrid w:val="0"/>
              <w:jc w:val="center"/>
              <w:rPr>
                <w:rFonts w:ascii="Arial" w:hAnsi="Arial" w:cs="Arial"/>
                <w:lang w:val="es-BO"/>
              </w:rPr>
            </w:pPr>
          </w:p>
        </w:tc>
        <w:tc>
          <w:tcPr>
            <w:tcW w:w="280" w:type="pct"/>
            <w:tcBorders>
              <w:left w:val="single" w:sz="4" w:space="0" w:color="auto"/>
              <w:bottom w:val="single" w:sz="4" w:space="0" w:color="auto"/>
              <w:right w:val="single" w:sz="4" w:space="0" w:color="auto"/>
            </w:tcBorders>
            <w:shd w:val="clear" w:color="auto" w:fill="DEEAF6" w:themeFill="accent1" w:themeFillTint="33"/>
            <w:vAlign w:val="center"/>
          </w:tcPr>
          <w:p w14:paraId="4BB20003" w14:textId="6EF69370"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tcBorders>
              <w:left w:val="single" w:sz="4" w:space="0" w:color="auto"/>
              <w:bottom w:val="nil"/>
              <w:right w:val="single" w:sz="12" w:space="0" w:color="auto"/>
            </w:tcBorders>
            <w:shd w:val="clear" w:color="auto" w:fill="auto"/>
            <w:vAlign w:val="center"/>
          </w:tcPr>
          <w:p w14:paraId="06B74331"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single" w:sz="4" w:space="0" w:color="auto"/>
            </w:tcBorders>
          </w:tcPr>
          <w:p w14:paraId="3F9968F2" w14:textId="77777777" w:rsidR="00124BB6" w:rsidRPr="00E169D4" w:rsidRDefault="00124BB6" w:rsidP="00124BB6">
            <w:pPr>
              <w:adjustRightInd w:val="0"/>
              <w:snapToGrid w:val="0"/>
              <w:jc w:val="center"/>
              <w:rPr>
                <w:rFonts w:ascii="Arial" w:hAnsi="Arial" w:cs="Arial"/>
                <w:lang w:val="es-BO"/>
              </w:rPr>
            </w:pPr>
          </w:p>
        </w:tc>
        <w:tc>
          <w:tcPr>
            <w:tcW w:w="254" w:type="pct"/>
            <w:tcBorders>
              <w:left w:val="single" w:sz="4" w:space="0" w:color="auto"/>
              <w:bottom w:val="single" w:sz="4" w:space="0" w:color="auto"/>
              <w:right w:val="single" w:sz="4" w:space="0" w:color="auto"/>
            </w:tcBorders>
            <w:shd w:val="clear" w:color="auto" w:fill="DEEAF6" w:themeFill="accent1" w:themeFillTint="33"/>
            <w:vAlign w:val="center"/>
          </w:tcPr>
          <w:p w14:paraId="7B5BE3F4" w14:textId="3698B4C0" w:rsidR="00124BB6" w:rsidRPr="001A06B3" w:rsidRDefault="007232A9" w:rsidP="00124BB6">
            <w:pPr>
              <w:adjustRightInd w:val="0"/>
              <w:snapToGrid w:val="0"/>
              <w:jc w:val="center"/>
              <w:rPr>
                <w:rFonts w:ascii="Arial" w:hAnsi="Arial" w:cs="Arial"/>
                <w:lang w:val="es-BO"/>
              </w:rPr>
            </w:pPr>
            <w:r>
              <w:rPr>
                <w:rFonts w:ascii="Arial" w:hAnsi="Arial" w:cs="Arial"/>
                <w:lang w:val="es-BO"/>
              </w:rPr>
              <w:t>09</w:t>
            </w:r>
          </w:p>
        </w:tc>
        <w:tc>
          <w:tcPr>
            <w:tcW w:w="135" w:type="pct"/>
            <w:vMerge/>
            <w:tcBorders>
              <w:left w:val="single" w:sz="4" w:space="0" w:color="auto"/>
              <w:bottom w:val="nil"/>
              <w:right w:val="single" w:sz="4" w:space="0" w:color="auto"/>
            </w:tcBorders>
            <w:shd w:val="clear" w:color="auto" w:fill="auto"/>
            <w:vAlign w:val="center"/>
          </w:tcPr>
          <w:p w14:paraId="0F44F1E4" w14:textId="77777777" w:rsidR="00124BB6" w:rsidRPr="001A06B3" w:rsidRDefault="00124BB6" w:rsidP="00124BB6">
            <w:pPr>
              <w:adjustRightInd w:val="0"/>
              <w:snapToGrid w:val="0"/>
              <w:jc w:val="center"/>
              <w:rPr>
                <w:rFonts w:ascii="Arial" w:hAnsi="Arial" w:cs="Arial"/>
                <w:lang w:val="es-BO"/>
              </w:rPr>
            </w:pPr>
          </w:p>
        </w:tc>
        <w:tc>
          <w:tcPr>
            <w:tcW w:w="249" w:type="pct"/>
            <w:tcBorders>
              <w:left w:val="single" w:sz="4" w:space="0" w:color="auto"/>
              <w:bottom w:val="single" w:sz="4" w:space="0" w:color="auto"/>
              <w:right w:val="single" w:sz="4" w:space="0" w:color="auto"/>
            </w:tcBorders>
            <w:shd w:val="clear" w:color="auto" w:fill="DEEAF6" w:themeFill="accent1" w:themeFillTint="33"/>
            <w:vAlign w:val="center"/>
          </w:tcPr>
          <w:p w14:paraId="6300812E" w14:textId="7077D0A1" w:rsidR="00124BB6" w:rsidRPr="001A06B3" w:rsidRDefault="007F6B64" w:rsidP="00124BB6">
            <w:pPr>
              <w:adjustRightInd w:val="0"/>
              <w:snapToGrid w:val="0"/>
              <w:jc w:val="center"/>
              <w:rPr>
                <w:rFonts w:ascii="Arial" w:hAnsi="Arial" w:cs="Arial"/>
                <w:lang w:val="es-BO"/>
              </w:rPr>
            </w:pPr>
            <w:r>
              <w:rPr>
                <w:rFonts w:ascii="Arial" w:hAnsi="Arial" w:cs="Arial"/>
                <w:lang w:val="es-BO"/>
              </w:rPr>
              <w:t>30</w:t>
            </w:r>
          </w:p>
        </w:tc>
        <w:tc>
          <w:tcPr>
            <w:tcW w:w="71" w:type="pct"/>
            <w:vMerge/>
            <w:tcBorders>
              <w:left w:val="single" w:sz="4" w:space="0" w:color="auto"/>
              <w:bottom w:val="nil"/>
              <w:right w:val="single" w:sz="12" w:space="0" w:color="auto"/>
            </w:tcBorders>
            <w:shd w:val="clear" w:color="auto" w:fill="auto"/>
            <w:vAlign w:val="center"/>
          </w:tcPr>
          <w:p w14:paraId="2568BB3F" w14:textId="77777777" w:rsidR="00124BB6" w:rsidRPr="00E169D4" w:rsidRDefault="00124BB6" w:rsidP="00124BB6">
            <w:pPr>
              <w:adjustRightInd w:val="0"/>
              <w:snapToGrid w:val="0"/>
              <w:jc w:val="center"/>
              <w:rPr>
                <w:rFonts w:ascii="Arial" w:hAnsi="Arial" w:cs="Arial"/>
                <w:lang w:val="es-BO"/>
              </w:rPr>
            </w:pPr>
          </w:p>
        </w:tc>
        <w:tc>
          <w:tcPr>
            <w:tcW w:w="73" w:type="pct"/>
            <w:vMerge/>
            <w:tcBorders>
              <w:left w:val="single" w:sz="12" w:space="0" w:color="auto"/>
              <w:bottom w:val="nil"/>
              <w:right w:val="single" w:sz="4" w:space="0" w:color="auto"/>
            </w:tcBorders>
            <w:shd w:val="clear" w:color="auto" w:fill="auto"/>
            <w:vAlign w:val="center"/>
          </w:tcPr>
          <w:p w14:paraId="3DE42B31" w14:textId="77777777" w:rsidR="00124BB6" w:rsidRPr="00E169D4" w:rsidRDefault="00124BB6" w:rsidP="00124BB6">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21C322" w14:textId="77777777" w:rsidR="00124BB6" w:rsidRDefault="00124BB6" w:rsidP="00124BB6">
            <w:pPr>
              <w:adjustRightInd w:val="0"/>
              <w:snapToGrid w:val="0"/>
              <w:spacing w:line="254" w:lineRule="auto"/>
              <w:jc w:val="center"/>
              <w:rPr>
                <w:rFonts w:ascii="Arial" w:hAnsi="Arial" w:cs="Arial"/>
                <w:b/>
                <w:i/>
                <w:u w:val="single"/>
              </w:rPr>
            </w:pPr>
            <w:r>
              <w:rPr>
                <w:rFonts w:ascii="Arial" w:hAnsi="Arial" w:cs="Arial"/>
                <w:b/>
                <w:i/>
                <w:u w:val="single"/>
              </w:rPr>
              <w:t>APERTURA DE PROPUESTAS:</w:t>
            </w:r>
          </w:p>
          <w:p w14:paraId="56479F4E" w14:textId="5C474AF8" w:rsidR="00124BB6" w:rsidRDefault="00124BB6" w:rsidP="00124BB6">
            <w:pPr>
              <w:adjustRightInd w:val="0"/>
              <w:snapToGrid w:val="0"/>
              <w:spacing w:line="254" w:lineRule="auto"/>
              <w:rPr>
                <w:rFonts w:ascii="Arial" w:hAnsi="Arial" w:cs="Arial"/>
                <w:i/>
                <w:sz w:val="14"/>
              </w:rPr>
            </w:pPr>
            <w:r>
              <w:rPr>
                <w:rFonts w:ascii="Arial" w:hAnsi="Arial" w:cs="Arial"/>
                <w:b/>
                <w:i/>
                <w:sz w:val="14"/>
              </w:rPr>
              <w:t>Propuestas:</w:t>
            </w:r>
            <w:r>
              <w:rPr>
                <w:rFonts w:ascii="Arial" w:hAnsi="Arial" w:cs="Arial"/>
                <w:i/>
                <w:sz w:val="14"/>
              </w:rPr>
              <w:t xml:space="preserve"> Se realizará en la Calle Regimiento Campos N° 146 esq. Cleto Loayza, 1er. Piso Sala de Aperturas y por medio del enlace:</w:t>
            </w:r>
          </w:p>
          <w:p w14:paraId="7559BF54" w14:textId="20CA819D" w:rsidR="00124BB6" w:rsidRPr="00E169D4" w:rsidRDefault="007232A9" w:rsidP="00124BB6">
            <w:pPr>
              <w:adjustRightInd w:val="0"/>
              <w:snapToGrid w:val="0"/>
              <w:jc w:val="center"/>
              <w:rPr>
                <w:rFonts w:ascii="Arial" w:hAnsi="Arial" w:cs="Arial"/>
                <w:i/>
                <w:lang w:val="es-BO"/>
              </w:rPr>
            </w:pPr>
            <w:r w:rsidRPr="007232A9">
              <w:rPr>
                <w:rFonts w:ascii="Arial" w:hAnsi="Arial" w:cs="Arial"/>
                <w:i/>
                <w:lang w:val="es-BO"/>
              </w:rPr>
              <w:t>https://meet.google.com/goc-ptph-vym</w:t>
            </w:r>
          </w:p>
        </w:tc>
      </w:tr>
      <w:tr w:rsidR="00124BB6" w:rsidRPr="00E169D4" w14:paraId="71E86C45" w14:textId="77777777" w:rsidTr="001A06B3">
        <w:trPr>
          <w:trHeight w:val="113"/>
        </w:trPr>
        <w:tc>
          <w:tcPr>
            <w:tcW w:w="1926" w:type="pct"/>
            <w:tcBorders>
              <w:top w:val="nil"/>
              <w:left w:val="single" w:sz="4" w:space="0" w:color="auto"/>
              <w:bottom w:val="nil"/>
              <w:right w:val="nil"/>
            </w:tcBorders>
            <w:shd w:val="clear" w:color="auto" w:fill="auto"/>
            <w:vAlign w:val="bottom"/>
          </w:tcPr>
          <w:p w14:paraId="1EE15E80"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2115425E"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124BB6" w:rsidRPr="00E169D4" w:rsidRDefault="00124BB6" w:rsidP="00124BB6">
            <w:pPr>
              <w:adjustRightInd w:val="0"/>
              <w:snapToGrid w:val="0"/>
              <w:jc w:val="center"/>
              <w:rPr>
                <w:i/>
                <w:sz w:val="14"/>
                <w:szCs w:val="14"/>
                <w:lang w:val="es-BO"/>
              </w:rPr>
            </w:pPr>
          </w:p>
        </w:tc>
      </w:tr>
      <w:tr w:rsidR="00124BB6" w:rsidRPr="00E169D4" w14:paraId="1670C297"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6299F8E1" w:rsidR="00124BB6" w:rsidRPr="00E169D4" w:rsidRDefault="00F44905" w:rsidP="00124BB6">
            <w:pPr>
              <w:adjustRightInd w:val="0"/>
              <w:snapToGrid w:val="0"/>
              <w:jc w:val="center"/>
              <w:rPr>
                <w:rFonts w:ascii="Arial" w:hAnsi="Arial" w:cs="Arial"/>
                <w:lang w:val="es-BO"/>
              </w:rPr>
            </w:pPr>
            <w:r>
              <w:rPr>
                <w:rFonts w:ascii="Arial" w:hAnsi="Arial" w:cs="Arial"/>
                <w:lang w:val="es-BO"/>
              </w:rPr>
              <w:t>22</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6416A9C3"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55F47C8B"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124BB6" w:rsidRPr="00E169D4" w:rsidRDefault="00124BB6" w:rsidP="00124BB6">
            <w:pPr>
              <w:adjustRightInd w:val="0"/>
              <w:snapToGrid w:val="0"/>
              <w:jc w:val="center"/>
              <w:rPr>
                <w:rFonts w:ascii="Arial" w:hAnsi="Arial" w:cs="Arial"/>
                <w:lang w:val="es-BO"/>
              </w:rPr>
            </w:pPr>
          </w:p>
        </w:tc>
      </w:tr>
      <w:tr w:rsidR="00124BB6" w:rsidRPr="00E169D4" w14:paraId="3CB425C2" w14:textId="77777777" w:rsidTr="001A06B3">
        <w:trPr>
          <w:trHeight w:val="113"/>
        </w:trPr>
        <w:tc>
          <w:tcPr>
            <w:tcW w:w="1926" w:type="pct"/>
            <w:tcBorders>
              <w:top w:val="nil"/>
              <w:left w:val="single" w:sz="4" w:space="0" w:color="auto"/>
              <w:bottom w:val="nil"/>
              <w:right w:val="nil"/>
            </w:tcBorders>
            <w:shd w:val="clear" w:color="auto" w:fill="auto"/>
            <w:vAlign w:val="bottom"/>
          </w:tcPr>
          <w:p w14:paraId="5511B78B"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282A0E3"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124BB6" w:rsidRPr="00E169D4" w:rsidRDefault="00124BB6" w:rsidP="00124BB6">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124BB6" w:rsidRPr="00E169D4" w:rsidRDefault="00124BB6" w:rsidP="00124BB6">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124BB6" w:rsidRPr="00E169D4" w:rsidRDefault="00124BB6" w:rsidP="00124BB6">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124BB6" w:rsidRPr="00E169D4" w:rsidRDefault="00124BB6" w:rsidP="00124BB6">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124BB6" w:rsidRPr="00E169D4" w:rsidRDefault="00124BB6" w:rsidP="00124BB6">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124BB6" w:rsidRPr="00E169D4" w:rsidRDefault="00124BB6" w:rsidP="00124BB6">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124BB6" w:rsidRPr="00E169D4" w:rsidRDefault="00124BB6" w:rsidP="00124BB6">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124BB6" w:rsidRPr="00E169D4" w:rsidRDefault="00124BB6" w:rsidP="00124BB6">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124BB6" w:rsidRPr="00E169D4" w:rsidRDefault="00124BB6" w:rsidP="00124BB6">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124BB6" w:rsidRPr="00E169D4" w:rsidRDefault="00124BB6" w:rsidP="00124BB6">
            <w:pPr>
              <w:adjustRightInd w:val="0"/>
              <w:snapToGrid w:val="0"/>
              <w:jc w:val="center"/>
              <w:rPr>
                <w:rFonts w:ascii="Arial" w:hAnsi="Arial" w:cs="Arial"/>
                <w:sz w:val="14"/>
                <w:szCs w:val="14"/>
                <w:lang w:val="es-BO"/>
              </w:rPr>
            </w:pPr>
          </w:p>
        </w:tc>
      </w:tr>
      <w:tr w:rsidR="001A06B3" w:rsidRPr="00E169D4" w14:paraId="5589D8A7"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1A06B3" w:rsidRPr="00E169D4" w:rsidRDefault="001A06B3" w:rsidP="001A06B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1A06B3" w:rsidRPr="00E169D4" w:rsidRDefault="001A06B3" w:rsidP="001A06B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7031B0" w14:textId="24CFD31E" w:rsidR="001A06B3" w:rsidRPr="00E169D4" w:rsidRDefault="00F44905" w:rsidP="007232A9">
            <w:pPr>
              <w:adjustRightInd w:val="0"/>
              <w:snapToGrid w:val="0"/>
              <w:jc w:val="center"/>
              <w:rPr>
                <w:rFonts w:ascii="Arial" w:hAnsi="Arial" w:cs="Arial"/>
                <w:lang w:val="es-BO"/>
              </w:rPr>
            </w:pPr>
            <w:r>
              <w:rPr>
                <w:rFonts w:ascii="Arial" w:hAnsi="Arial" w:cs="Arial"/>
                <w:lang w:val="es-BO"/>
              </w:rPr>
              <w:t>24</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1A06B3" w:rsidRPr="00E169D4" w:rsidRDefault="001A06B3" w:rsidP="001A06B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6C3143" w14:textId="01643212" w:rsidR="001A06B3" w:rsidRPr="00E169D4" w:rsidRDefault="001A06B3" w:rsidP="001A06B3">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1A06B3" w:rsidRPr="00E169D4" w:rsidRDefault="001A06B3" w:rsidP="001A06B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45046C" w14:textId="506946C1" w:rsidR="001A06B3" w:rsidRPr="00E169D4" w:rsidRDefault="001A06B3" w:rsidP="001A06B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1A06B3" w:rsidRPr="00E169D4" w:rsidRDefault="001A06B3" w:rsidP="001A06B3">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1A06B3" w:rsidRPr="00E169D4" w:rsidRDefault="001A06B3" w:rsidP="001A06B3">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1A06B3" w:rsidRPr="00E169D4" w:rsidRDefault="001A06B3" w:rsidP="001A06B3">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1A06B3" w:rsidRPr="00E169D4" w:rsidRDefault="001A06B3" w:rsidP="001A06B3">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1A06B3" w:rsidRPr="00E169D4" w:rsidRDefault="001A06B3" w:rsidP="001A06B3">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1A06B3" w:rsidRPr="00E169D4" w:rsidRDefault="001A06B3" w:rsidP="001A06B3">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1A06B3" w:rsidRPr="00E169D4" w:rsidRDefault="001A06B3" w:rsidP="001A06B3">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1A06B3" w:rsidRPr="00E169D4" w:rsidRDefault="001A06B3" w:rsidP="001A06B3">
            <w:pPr>
              <w:adjustRightInd w:val="0"/>
              <w:snapToGrid w:val="0"/>
              <w:jc w:val="center"/>
              <w:rPr>
                <w:rFonts w:ascii="Arial" w:hAnsi="Arial" w:cs="Arial"/>
                <w:lang w:val="es-BO"/>
              </w:rPr>
            </w:pPr>
          </w:p>
        </w:tc>
      </w:tr>
      <w:tr w:rsidR="00124BB6" w:rsidRPr="00E169D4" w14:paraId="5C99B4C6" w14:textId="77777777" w:rsidTr="001A06B3">
        <w:trPr>
          <w:trHeight w:val="113"/>
        </w:trPr>
        <w:tc>
          <w:tcPr>
            <w:tcW w:w="1926" w:type="pct"/>
            <w:tcBorders>
              <w:top w:val="nil"/>
              <w:left w:val="single" w:sz="4" w:space="0" w:color="auto"/>
              <w:bottom w:val="nil"/>
              <w:right w:val="nil"/>
            </w:tcBorders>
            <w:shd w:val="clear" w:color="auto" w:fill="auto"/>
            <w:vAlign w:val="bottom"/>
          </w:tcPr>
          <w:p w14:paraId="30225EE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30CC5174"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124BB6" w:rsidRPr="00E169D4" w:rsidRDefault="00124BB6" w:rsidP="00124BB6">
            <w:pPr>
              <w:adjustRightInd w:val="0"/>
              <w:snapToGrid w:val="0"/>
              <w:jc w:val="center"/>
              <w:rPr>
                <w:i/>
                <w:sz w:val="14"/>
                <w:szCs w:val="14"/>
                <w:lang w:val="es-BO"/>
              </w:rPr>
            </w:pPr>
          </w:p>
        </w:tc>
      </w:tr>
      <w:tr w:rsidR="00124BB6" w:rsidRPr="00E169D4" w14:paraId="1E3E575C" w14:textId="77777777" w:rsidTr="001A06B3">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37658560" w:rsidR="00124BB6" w:rsidRPr="00E169D4" w:rsidRDefault="00F44905" w:rsidP="00124BB6">
            <w:pPr>
              <w:adjustRightInd w:val="0"/>
              <w:snapToGrid w:val="0"/>
              <w:jc w:val="center"/>
              <w:rPr>
                <w:rFonts w:ascii="Arial" w:hAnsi="Arial" w:cs="Arial"/>
                <w:lang w:val="es-BO"/>
              </w:rPr>
            </w:pPr>
            <w:r>
              <w:rPr>
                <w:rFonts w:ascii="Arial" w:hAnsi="Arial" w:cs="Arial"/>
                <w:lang w:val="es-BO"/>
              </w:rPr>
              <w:t>25</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6AB023FA"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150982BA"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124BB6" w:rsidRPr="00E169D4" w:rsidRDefault="00124BB6" w:rsidP="00124BB6">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124BB6" w:rsidRPr="00E169D4" w:rsidRDefault="00124BB6" w:rsidP="00124BB6">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124BB6" w:rsidRPr="00E169D4" w:rsidRDefault="00124BB6" w:rsidP="00124BB6">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124BB6" w:rsidRPr="00E169D4" w:rsidRDefault="00124BB6" w:rsidP="00124BB6">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124BB6" w:rsidRPr="00E169D4" w:rsidRDefault="00124BB6" w:rsidP="00124BB6">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124BB6" w:rsidRPr="00E169D4" w:rsidRDefault="00124BB6" w:rsidP="00124BB6">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124BB6" w:rsidRPr="00E169D4" w:rsidRDefault="00124BB6" w:rsidP="00124BB6">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124BB6" w:rsidRPr="00E169D4" w:rsidRDefault="00124BB6" w:rsidP="00124BB6">
            <w:pPr>
              <w:adjustRightInd w:val="0"/>
              <w:snapToGrid w:val="0"/>
              <w:jc w:val="center"/>
              <w:rPr>
                <w:rFonts w:ascii="Arial" w:hAnsi="Arial" w:cs="Arial"/>
                <w:lang w:val="es-BO"/>
              </w:rPr>
            </w:pPr>
          </w:p>
        </w:tc>
      </w:tr>
      <w:tr w:rsidR="00124BB6" w:rsidRPr="00E169D4" w14:paraId="0296FC1B"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124BB6" w:rsidRPr="00E169D4" w:rsidRDefault="00124BB6" w:rsidP="00124BB6">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124BB6" w:rsidRPr="00E169D4" w:rsidRDefault="00124BB6" w:rsidP="00124BB6">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124BB6" w:rsidRPr="00E169D4" w:rsidRDefault="00124BB6" w:rsidP="00124BB6">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124BB6" w:rsidRPr="00E169D4" w:rsidRDefault="00124BB6" w:rsidP="00124BB6">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124BB6" w:rsidRPr="00E169D4" w:rsidRDefault="00124BB6" w:rsidP="00124BB6">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124BB6" w:rsidRPr="00E169D4" w:rsidRDefault="00124BB6" w:rsidP="00124BB6">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124BB6" w:rsidRPr="00E169D4" w:rsidRDefault="00124BB6" w:rsidP="00124BB6">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124BB6" w:rsidRPr="00E169D4" w:rsidRDefault="00124BB6" w:rsidP="00124BB6">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124BB6" w:rsidRPr="00E169D4" w:rsidRDefault="00124BB6" w:rsidP="00124BB6">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124BB6" w:rsidRPr="00E169D4" w:rsidRDefault="00124BB6" w:rsidP="00124BB6">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124BB6" w:rsidRPr="00E169D4" w:rsidRDefault="00124BB6" w:rsidP="00124BB6">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124BB6" w:rsidRPr="00E169D4" w:rsidRDefault="00124BB6" w:rsidP="00124BB6">
            <w:pPr>
              <w:adjustRightInd w:val="0"/>
              <w:snapToGrid w:val="0"/>
              <w:jc w:val="center"/>
              <w:rPr>
                <w:rFonts w:ascii="Arial" w:hAnsi="Arial" w:cs="Arial"/>
                <w:lang w:val="es-BO"/>
              </w:rPr>
            </w:pPr>
          </w:p>
        </w:tc>
      </w:tr>
      <w:tr w:rsidR="00124BB6" w:rsidRPr="00E169D4" w14:paraId="1FF91083" w14:textId="77777777" w:rsidTr="001A06B3">
        <w:trPr>
          <w:trHeight w:val="113"/>
        </w:trPr>
        <w:tc>
          <w:tcPr>
            <w:tcW w:w="1926" w:type="pct"/>
            <w:tcBorders>
              <w:top w:val="nil"/>
              <w:left w:val="single" w:sz="4" w:space="0" w:color="auto"/>
              <w:bottom w:val="nil"/>
              <w:right w:val="nil"/>
            </w:tcBorders>
            <w:shd w:val="clear" w:color="auto" w:fill="auto"/>
            <w:vAlign w:val="bottom"/>
          </w:tcPr>
          <w:p w14:paraId="6F33774E"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7232ABE2"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124BB6" w:rsidRPr="00E169D4" w:rsidRDefault="00124BB6" w:rsidP="00124BB6">
            <w:pPr>
              <w:adjustRightInd w:val="0"/>
              <w:snapToGrid w:val="0"/>
              <w:jc w:val="center"/>
              <w:rPr>
                <w:i/>
                <w:sz w:val="14"/>
                <w:szCs w:val="14"/>
                <w:lang w:val="es-BO"/>
              </w:rPr>
            </w:pPr>
          </w:p>
        </w:tc>
      </w:tr>
      <w:tr w:rsidR="00124BB6" w:rsidRPr="00E169D4" w14:paraId="783DBE35" w14:textId="77777777" w:rsidTr="001A06B3">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124BB6" w:rsidRPr="00E169D4" w:rsidRDefault="00124BB6" w:rsidP="00124BB6">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0E3FCC0D" w:rsidR="00124BB6" w:rsidRPr="00E169D4" w:rsidRDefault="00F44905" w:rsidP="00124BB6">
            <w:pPr>
              <w:adjustRightInd w:val="0"/>
              <w:snapToGrid w:val="0"/>
              <w:jc w:val="center"/>
              <w:rPr>
                <w:rFonts w:ascii="Arial" w:hAnsi="Arial" w:cs="Arial"/>
                <w:lang w:val="es-BO"/>
              </w:rPr>
            </w:pPr>
            <w:r>
              <w:rPr>
                <w:rFonts w:ascii="Arial" w:hAnsi="Arial" w:cs="Arial"/>
                <w:lang w:val="es-BO"/>
              </w:rPr>
              <w:t>30</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19F38694" w:rsidR="00124BB6" w:rsidRPr="00E169D4" w:rsidRDefault="000D6E59" w:rsidP="00124BB6">
            <w:pPr>
              <w:adjustRightInd w:val="0"/>
              <w:snapToGrid w:val="0"/>
              <w:jc w:val="center"/>
              <w:rPr>
                <w:rFonts w:ascii="Arial" w:hAnsi="Arial" w:cs="Arial"/>
                <w:lang w:val="es-BO"/>
              </w:rPr>
            </w:pPr>
            <w:r>
              <w:rPr>
                <w:rFonts w:ascii="Arial" w:hAnsi="Arial" w:cs="Arial"/>
                <w:lang w:val="es-BO"/>
              </w:rPr>
              <w:t>07</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54A3677"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124BB6" w:rsidRPr="00E169D4" w:rsidRDefault="00124BB6" w:rsidP="00124BB6">
            <w:pPr>
              <w:adjustRightInd w:val="0"/>
              <w:snapToGrid w:val="0"/>
              <w:jc w:val="center"/>
              <w:rPr>
                <w:rFonts w:ascii="Arial" w:hAnsi="Arial" w:cs="Arial"/>
                <w:lang w:val="es-BO"/>
              </w:rPr>
            </w:pPr>
          </w:p>
        </w:tc>
      </w:tr>
      <w:tr w:rsidR="00124BB6" w:rsidRPr="00E169D4" w14:paraId="54D052CA" w14:textId="77777777" w:rsidTr="001A06B3">
        <w:trPr>
          <w:trHeight w:val="113"/>
        </w:trPr>
        <w:tc>
          <w:tcPr>
            <w:tcW w:w="1926" w:type="pct"/>
            <w:tcBorders>
              <w:top w:val="nil"/>
              <w:left w:val="single" w:sz="4" w:space="0" w:color="auto"/>
              <w:bottom w:val="nil"/>
              <w:right w:val="nil"/>
            </w:tcBorders>
            <w:shd w:val="clear" w:color="auto" w:fill="auto"/>
            <w:vAlign w:val="bottom"/>
          </w:tcPr>
          <w:p w14:paraId="4E9BF111" w14:textId="77777777" w:rsidR="00124BB6" w:rsidRPr="00E169D4" w:rsidRDefault="00124BB6" w:rsidP="00124BB6">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124BB6" w:rsidRPr="00E169D4" w:rsidRDefault="00124BB6" w:rsidP="00124BB6">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124BB6" w:rsidRPr="00E169D4" w:rsidRDefault="00124BB6" w:rsidP="00124BB6">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124BB6" w:rsidRPr="00E169D4" w:rsidRDefault="00124BB6" w:rsidP="00124BB6">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124BB6" w:rsidRPr="00E169D4" w:rsidRDefault="00124BB6" w:rsidP="00124BB6">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124BB6" w:rsidRPr="00E169D4" w:rsidRDefault="00124BB6" w:rsidP="00124BB6">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124BB6" w:rsidRPr="00E169D4" w:rsidRDefault="00124BB6" w:rsidP="00124BB6">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124BB6" w:rsidRPr="00E169D4" w:rsidRDefault="00124BB6" w:rsidP="00124BB6">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124BB6" w:rsidRPr="00E169D4" w:rsidRDefault="00124BB6" w:rsidP="00124BB6">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124BB6" w:rsidRPr="00E169D4" w:rsidRDefault="00124BB6" w:rsidP="00124BB6">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124BB6" w:rsidRPr="00E169D4" w:rsidRDefault="00124BB6" w:rsidP="00124BB6">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124BB6" w:rsidRPr="00E169D4" w:rsidRDefault="00124BB6" w:rsidP="00124BB6">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124BB6" w:rsidRPr="00E169D4" w:rsidRDefault="00124BB6" w:rsidP="00124BB6">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124BB6" w:rsidRPr="00E169D4" w:rsidRDefault="00124BB6" w:rsidP="00124BB6">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124BB6" w:rsidRPr="00E169D4" w:rsidRDefault="00124BB6" w:rsidP="00124BB6">
            <w:pPr>
              <w:adjustRightInd w:val="0"/>
              <w:snapToGrid w:val="0"/>
              <w:jc w:val="center"/>
              <w:rPr>
                <w:rFonts w:ascii="Arial" w:hAnsi="Arial" w:cs="Arial"/>
                <w:sz w:val="4"/>
                <w:szCs w:val="4"/>
                <w:lang w:val="es-BO"/>
              </w:rPr>
            </w:pPr>
          </w:p>
        </w:tc>
      </w:tr>
      <w:tr w:rsidR="00124BB6" w:rsidRPr="00E169D4" w14:paraId="509CDF24" w14:textId="77777777" w:rsidTr="001A06B3">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124BB6" w:rsidRPr="00E169D4" w:rsidRDefault="00124BB6" w:rsidP="00124BB6">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124BB6" w:rsidRPr="00E169D4" w:rsidRDefault="00124BB6" w:rsidP="00124BB6">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124BB6" w:rsidRPr="00E169D4" w:rsidRDefault="00124BB6" w:rsidP="00124BB6">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124BB6" w:rsidRPr="00E169D4" w:rsidRDefault="00124BB6" w:rsidP="00124BB6">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124BB6" w:rsidRPr="00E169D4" w:rsidRDefault="00124BB6" w:rsidP="00124BB6">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124BB6" w:rsidRPr="00E169D4" w:rsidRDefault="00124BB6" w:rsidP="00124BB6">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124BB6" w:rsidRPr="00E169D4" w:rsidRDefault="00124BB6" w:rsidP="00124BB6">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124BB6" w:rsidRPr="00E169D4" w:rsidRDefault="00124BB6" w:rsidP="00124BB6">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124BB6" w:rsidRPr="00E169D4" w:rsidRDefault="00124BB6" w:rsidP="00124BB6">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124BB6" w:rsidRPr="00E169D4" w:rsidRDefault="00124BB6" w:rsidP="00124BB6">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124BB6" w:rsidRPr="00E169D4" w:rsidRDefault="00124BB6" w:rsidP="00124BB6">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124BB6" w:rsidRPr="00E169D4" w:rsidRDefault="00124BB6" w:rsidP="00124BB6">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124BB6" w:rsidRPr="00E169D4" w:rsidRDefault="00124BB6" w:rsidP="00124BB6">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124BB6" w:rsidRPr="00E169D4" w:rsidRDefault="00124BB6" w:rsidP="00124BB6">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124BB6" w:rsidRPr="00E169D4" w:rsidRDefault="00124BB6" w:rsidP="00124BB6">
            <w:pPr>
              <w:adjustRightInd w:val="0"/>
              <w:snapToGrid w:val="0"/>
              <w:jc w:val="center"/>
              <w:rPr>
                <w:i/>
                <w:sz w:val="14"/>
                <w:szCs w:val="14"/>
                <w:lang w:val="es-BO"/>
              </w:rPr>
            </w:pPr>
          </w:p>
        </w:tc>
      </w:tr>
      <w:tr w:rsidR="00124BB6" w:rsidRPr="00E169D4" w14:paraId="53DA6FCA" w14:textId="77777777" w:rsidTr="001A06B3">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124BB6" w:rsidRPr="00E169D4" w:rsidRDefault="00124BB6" w:rsidP="00124BB6">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124BB6" w:rsidRPr="00E169D4" w:rsidRDefault="00124BB6" w:rsidP="00124BB6">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3C7A465E" w:rsidR="00124BB6" w:rsidRPr="00E169D4" w:rsidRDefault="00F44905" w:rsidP="00124BB6">
            <w:pPr>
              <w:adjustRightInd w:val="0"/>
              <w:snapToGrid w:val="0"/>
              <w:jc w:val="center"/>
              <w:rPr>
                <w:rFonts w:ascii="Arial" w:hAnsi="Arial" w:cs="Arial"/>
                <w:lang w:val="es-BO"/>
              </w:rPr>
            </w:pPr>
            <w:r>
              <w:rPr>
                <w:rFonts w:ascii="Arial" w:hAnsi="Arial" w:cs="Arial"/>
                <w:lang w:val="es-BO"/>
              </w:rPr>
              <w:t>01</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124BB6" w:rsidRPr="00E169D4" w:rsidRDefault="00124BB6" w:rsidP="00124BB6">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1C0CC6BE" w:rsidR="00124BB6" w:rsidRPr="00E169D4" w:rsidRDefault="00F44905" w:rsidP="00124BB6">
            <w:pPr>
              <w:adjustRightInd w:val="0"/>
              <w:snapToGrid w:val="0"/>
              <w:jc w:val="center"/>
              <w:rPr>
                <w:rFonts w:ascii="Arial" w:hAnsi="Arial" w:cs="Arial"/>
                <w:lang w:val="es-BO"/>
              </w:rPr>
            </w:pPr>
            <w:r>
              <w:rPr>
                <w:rFonts w:ascii="Arial" w:hAnsi="Arial" w:cs="Arial"/>
                <w:lang w:val="es-BO"/>
              </w:rPr>
              <w:t>08</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124BB6" w:rsidRPr="00E169D4" w:rsidRDefault="00124BB6" w:rsidP="00124BB6">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048F719E" w:rsidR="00124BB6" w:rsidRPr="00E169D4" w:rsidRDefault="00124BB6" w:rsidP="00124BB6">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124BB6" w:rsidRPr="00E169D4" w:rsidRDefault="00124BB6" w:rsidP="00124BB6">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124BB6" w:rsidRPr="00E169D4" w:rsidRDefault="00124BB6" w:rsidP="00124BB6">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124BB6" w:rsidRPr="00E169D4" w:rsidRDefault="00124BB6" w:rsidP="00124BB6">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124BB6" w:rsidRPr="00E169D4" w:rsidRDefault="00124BB6" w:rsidP="00124BB6">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124BB6" w:rsidRPr="00E169D4" w:rsidRDefault="00124BB6" w:rsidP="00124BB6">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124BB6" w:rsidRPr="00E169D4" w:rsidRDefault="00124BB6" w:rsidP="00124BB6">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124BB6" w:rsidRPr="00E169D4" w:rsidRDefault="00124BB6" w:rsidP="00124BB6">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124BB6" w:rsidRPr="00E169D4" w:rsidRDefault="00124BB6" w:rsidP="00124BB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124BB6">
      <w:pPr>
        <w:pStyle w:val="Ttulo"/>
        <w:widowControl w:val="0"/>
        <w:numPr>
          <w:ilvl w:val="0"/>
          <w:numId w:val="34"/>
        </w:numPr>
        <w:spacing w:after="60"/>
        <w:ind w:left="567" w:hanging="567"/>
        <w:contextualSpacing w:val="0"/>
        <w:jc w:val="both"/>
        <w:outlineLvl w:val="0"/>
        <w:rPr>
          <w:rFonts w:ascii="Verdana" w:hAnsi="Verdana"/>
          <w:sz w:val="18"/>
          <w:szCs w:val="18"/>
        </w:rPr>
      </w:pPr>
      <w:bookmarkStart w:id="18" w:name="_Toc517890959"/>
      <w:r w:rsidRPr="00E400DC">
        <w:rPr>
          <w:rFonts w:ascii="Verdana" w:hAnsi="Verdana"/>
          <w:b/>
          <w:sz w:val="18"/>
          <w:szCs w:val="18"/>
        </w:rPr>
        <w:t>TÉRMINOS DE REFERENCIA</w:t>
      </w:r>
      <w:r w:rsidRPr="00E400DC">
        <w:rPr>
          <w:rFonts w:ascii="Verdana" w:hAnsi="Verdana"/>
          <w:sz w:val="18"/>
          <w:szCs w:val="18"/>
        </w:rPr>
        <w:t xml:space="preserve"> </w:t>
      </w:r>
      <w:bookmarkEnd w:id="18"/>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Default="00143BA6" w:rsidP="009146A8">
      <w:pPr>
        <w:widowControl w:val="0"/>
        <w:autoSpaceDE w:val="0"/>
        <w:autoSpaceDN w:val="0"/>
        <w:adjustRightInd w:val="0"/>
        <w:jc w:val="both"/>
        <w:rPr>
          <w:rFonts w:cs="Verdana"/>
          <w:sz w:val="18"/>
          <w:szCs w:val="18"/>
        </w:rPr>
      </w:pPr>
      <w:r w:rsidRPr="00E400DC">
        <w:rPr>
          <w:rFonts w:cs="Verdana"/>
          <w:sz w:val="18"/>
          <w:szCs w:val="18"/>
        </w:rPr>
        <w:lastRenderedPageBreak/>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44E2A210" w14:textId="77777777" w:rsidR="007232A9" w:rsidRPr="00882269" w:rsidRDefault="007232A9" w:rsidP="007232A9">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7232A9" w:rsidRPr="00882269" w14:paraId="765BC6F1" w14:textId="77777777" w:rsidTr="007232A9">
        <w:trPr>
          <w:trHeight w:val="615"/>
        </w:trPr>
        <w:tc>
          <w:tcPr>
            <w:tcW w:w="8788" w:type="dxa"/>
            <w:shd w:val="clear" w:color="auto" w:fill="2E74B5" w:themeFill="accent1" w:themeFillShade="BF"/>
            <w:vAlign w:val="center"/>
          </w:tcPr>
          <w:p w14:paraId="45700AD1" w14:textId="77777777" w:rsidR="007232A9" w:rsidRPr="00882269" w:rsidRDefault="007232A9" w:rsidP="007232A9">
            <w:pPr>
              <w:autoSpaceDE w:val="0"/>
              <w:autoSpaceDN w:val="0"/>
              <w:adjustRightInd w:val="0"/>
              <w:jc w:val="center"/>
              <w:rPr>
                <w:rFonts w:ascii="Tahoma" w:eastAsia="Calibri" w:hAnsi="Tahoma" w:cs="Tahoma"/>
                <w:b/>
                <w:bCs/>
                <w:sz w:val="14"/>
                <w:szCs w:val="14"/>
              </w:rPr>
            </w:pPr>
            <w:r w:rsidRPr="000D57DB">
              <w:rPr>
                <w:rFonts w:ascii="Tahoma" w:hAnsi="Tahoma" w:cs="Tahoma"/>
                <w:b/>
                <w:color w:val="FFFFFF" w:themeColor="background1"/>
                <w:sz w:val="20"/>
                <w:szCs w:val="20"/>
                <w:lang w:val="es-ES_tradnl"/>
              </w:rPr>
              <w:t>INSPECTORÍA PARA EL PROYECTO DE VIVIENDA CUALITATIVA EN EL MUNICIPIO DE YOTALA – FASE (X</w:t>
            </w:r>
            <w:r>
              <w:rPr>
                <w:rFonts w:ascii="Tahoma" w:hAnsi="Tahoma" w:cs="Tahoma"/>
                <w:b/>
                <w:color w:val="FFFFFF" w:themeColor="background1"/>
                <w:sz w:val="20"/>
                <w:szCs w:val="20"/>
                <w:lang w:val="es-ES_tradnl"/>
              </w:rPr>
              <w:t>V</w:t>
            </w:r>
            <w:r w:rsidRPr="000D57DB">
              <w:rPr>
                <w:rFonts w:ascii="Tahoma" w:hAnsi="Tahoma" w:cs="Tahoma"/>
                <w:b/>
                <w:color w:val="FFFFFF" w:themeColor="background1"/>
                <w:sz w:val="20"/>
                <w:szCs w:val="20"/>
                <w:lang w:val="es-ES_tradnl"/>
              </w:rPr>
              <w:t>) 2025</w:t>
            </w:r>
            <w:r>
              <w:rPr>
                <w:rFonts w:ascii="Tahoma" w:hAnsi="Tahoma" w:cs="Tahoma"/>
                <w:b/>
                <w:color w:val="FFFFFF" w:themeColor="background1"/>
                <w:sz w:val="20"/>
                <w:szCs w:val="20"/>
                <w:lang w:val="es-ES_tradnl"/>
              </w:rPr>
              <w:t xml:space="preserve"> </w:t>
            </w:r>
            <w:r w:rsidRPr="000D57DB">
              <w:rPr>
                <w:rFonts w:ascii="Tahoma" w:hAnsi="Tahoma" w:cs="Tahoma"/>
                <w:b/>
                <w:color w:val="FFFFFF" w:themeColor="background1"/>
                <w:sz w:val="20"/>
                <w:szCs w:val="20"/>
                <w:lang w:val="es-ES_tradnl"/>
              </w:rPr>
              <w:t>– CHUQUISACA</w:t>
            </w:r>
          </w:p>
        </w:tc>
      </w:tr>
    </w:tbl>
    <w:p w14:paraId="39EC15A5" w14:textId="77777777" w:rsidR="007232A9" w:rsidRPr="00882269" w:rsidRDefault="007232A9" w:rsidP="007232A9">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7232A9" w:rsidRPr="00882269" w14:paraId="3EAB0307" w14:textId="77777777" w:rsidTr="007232A9">
        <w:trPr>
          <w:trHeight w:val="494"/>
        </w:trPr>
        <w:tc>
          <w:tcPr>
            <w:tcW w:w="4044" w:type="dxa"/>
            <w:shd w:val="clear" w:color="auto" w:fill="auto"/>
            <w:vAlign w:val="center"/>
          </w:tcPr>
          <w:p w14:paraId="31072BCA" w14:textId="77777777" w:rsidR="007232A9" w:rsidRPr="00882269" w:rsidRDefault="007232A9" w:rsidP="007232A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7B27BDD8" w14:textId="77777777" w:rsidR="007232A9" w:rsidRPr="00882269" w:rsidRDefault="007232A9" w:rsidP="007232A9">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 xml:space="preserve">A </w:t>
            </w:r>
            <w:r>
              <w:rPr>
                <w:rFonts w:ascii="Tahoma" w:hAnsi="Tahoma" w:cs="Tahoma"/>
                <w:b/>
                <w:sz w:val="20"/>
                <w:szCs w:val="20"/>
                <w:lang w:val="es-ES_tradnl"/>
              </w:rPr>
              <w:t>Iniciativa</w:t>
            </w:r>
          </w:p>
        </w:tc>
      </w:tr>
      <w:tr w:rsidR="007232A9" w:rsidRPr="00882269" w14:paraId="3211BF48" w14:textId="77777777" w:rsidTr="007232A9">
        <w:trPr>
          <w:trHeight w:val="501"/>
        </w:trPr>
        <w:tc>
          <w:tcPr>
            <w:tcW w:w="4044" w:type="dxa"/>
            <w:shd w:val="clear" w:color="auto" w:fill="auto"/>
            <w:vAlign w:val="center"/>
          </w:tcPr>
          <w:p w14:paraId="419FEB40" w14:textId="77777777" w:rsidR="007232A9" w:rsidRPr="00882269" w:rsidRDefault="007232A9" w:rsidP="007232A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2F10C992" w14:textId="77777777" w:rsidR="007232A9" w:rsidRPr="00882269" w:rsidRDefault="007232A9" w:rsidP="007232A9">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p>
        </w:tc>
      </w:tr>
      <w:tr w:rsidR="007232A9" w:rsidRPr="00882269" w14:paraId="467E4173" w14:textId="77777777" w:rsidTr="007232A9">
        <w:trPr>
          <w:trHeight w:val="613"/>
        </w:trPr>
        <w:tc>
          <w:tcPr>
            <w:tcW w:w="4044" w:type="dxa"/>
            <w:shd w:val="clear" w:color="auto" w:fill="auto"/>
            <w:vAlign w:val="center"/>
          </w:tcPr>
          <w:p w14:paraId="6DE3ED71" w14:textId="77777777" w:rsidR="007232A9" w:rsidRPr="00882269" w:rsidRDefault="007232A9" w:rsidP="007232A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5C190268" w14:textId="77777777" w:rsidR="007232A9" w:rsidRPr="00882269" w:rsidRDefault="007232A9" w:rsidP="007232A9">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7232A9" w:rsidRPr="00882269" w14:paraId="2200E443" w14:textId="77777777" w:rsidTr="007232A9">
        <w:trPr>
          <w:trHeight w:val="494"/>
        </w:trPr>
        <w:tc>
          <w:tcPr>
            <w:tcW w:w="4044" w:type="dxa"/>
            <w:shd w:val="clear" w:color="auto" w:fill="auto"/>
            <w:vAlign w:val="center"/>
          </w:tcPr>
          <w:p w14:paraId="74A1A14E" w14:textId="77777777" w:rsidR="007232A9" w:rsidRPr="00882269" w:rsidRDefault="007232A9" w:rsidP="007232A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77B626F1" w14:textId="77777777" w:rsidR="007232A9" w:rsidRPr="00882269" w:rsidRDefault="007232A9" w:rsidP="007232A9">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1741A9CC" w14:textId="77777777" w:rsidR="007232A9" w:rsidRPr="00882269" w:rsidRDefault="007232A9" w:rsidP="007232A9">
      <w:pPr>
        <w:rPr>
          <w:lang w:val="es-ES_tradnl"/>
        </w:rPr>
      </w:pPr>
    </w:p>
    <w:p w14:paraId="4D1BA736" w14:textId="77777777" w:rsidR="007232A9" w:rsidRPr="00882269" w:rsidRDefault="007232A9" w:rsidP="007232A9">
      <w:pPr>
        <w:rPr>
          <w:lang w:val="es-ES_tradnl"/>
        </w:rPr>
      </w:pPr>
    </w:p>
    <w:p w14:paraId="38EAB3FC" w14:textId="77777777" w:rsidR="007232A9" w:rsidRPr="00882269" w:rsidRDefault="007232A9" w:rsidP="007232A9">
      <w:pPr>
        <w:rPr>
          <w:lang w:val="es-ES_tradnl"/>
        </w:rPr>
      </w:pPr>
    </w:p>
    <w:p w14:paraId="1F079D92" w14:textId="77777777" w:rsidR="007232A9" w:rsidRPr="00882269" w:rsidRDefault="007232A9" w:rsidP="007232A9">
      <w:pPr>
        <w:rPr>
          <w:lang w:val="es-ES_tradnl"/>
        </w:rPr>
      </w:pPr>
    </w:p>
    <w:p w14:paraId="0234A769" w14:textId="77777777" w:rsidR="007232A9" w:rsidRPr="00882269" w:rsidRDefault="007232A9" w:rsidP="007232A9">
      <w:pPr>
        <w:rPr>
          <w:lang w:val="es-ES_tradnl"/>
        </w:rPr>
      </w:pPr>
    </w:p>
    <w:p w14:paraId="3907118E" w14:textId="77777777" w:rsidR="007232A9" w:rsidRPr="00882269" w:rsidRDefault="007232A9" w:rsidP="007232A9">
      <w:pPr>
        <w:rPr>
          <w:rFonts w:ascii="Times New Roman" w:hAnsi="Times New Roman"/>
          <w:sz w:val="20"/>
          <w:szCs w:val="20"/>
          <w:lang w:val="es-ES_tradnl"/>
        </w:rPr>
      </w:pPr>
    </w:p>
    <w:p w14:paraId="5F394715" w14:textId="77777777" w:rsidR="007232A9" w:rsidRDefault="007232A9" w:rsidP="007232A9">
      <w:pPr>
        <w:rPr>
          <w:rFonts w:ascii="Tahoma" w:hAnsi="Tahoma" w:cs="Tahoma"/>
          <w:b/>
          <w:u w:val="single"/>
          <w:lang w:val="es-ES_tradnl"/>
        </w:rPr>
      </w:pPr>
    </w:p>
    <w:p w14:paraId="3368E0F3" w14:textId="77777777" w:rsidR="007232A9" w:rsidRPr="00AE3B88" w:rsidRDefault="007232A9" w:rsidP="007232A9">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9"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9"/>
    </w:p>
    <w:p w14:paraId="598A8877" w14:textId="77777777" w:rsidR="007232A9" w:rsidRPr="00FA30C7" w:rsidRDefault="007232A9" w:rsidP="007232A9">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32A2344B" w14:textId="77777777" w:rsidR="007232A9" w:rsidRPr="00AE3B88" w:rsidRDefault="007232A9" w:rsidP="007232A9">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13BCECC7" w14:textId="77777777" w:rsidR="007232A9" w:rsidRPr="00AE3B88" w:rsidRDefault="007232A9" w:rsidP="007232A9">
      <w:pPr>
        <w:spacing w:line="260" w:lineRule="atLeast"/>
        <w:jc w:val="both"/>
        <w:rPr>
          <w:rFonts w:ascii="Tahoma" w:hAnsi="Tahoma" w:cs="Tahoma"/>
          <w:sz w:val="20"/>
          <w:szCs w:val="20"/>
        </w:rPr>
      </w:pPr>
    </w:p>
    <w:p w14:paraId="51D4455D" w14:textId="77777777" w:rsidR="007232A9" w:rsidRPr="00AE3B88" w:rsidRDefault="007232A9" w:rsidP="007232A9">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DE VIVIENDA </w:t>
      </w:r>
      <w:r>
        <w:rPr>
          <w:rFonts w:ascii="Tahoma" w:hAnsi="Tahoma" w:cs="Tahoma"/>
          <w:b/>
          <w:sz w:val="20"/>
          <w:szCs w:val="20"/>
        </w:rPr>
        <w:t>CUALITATIVA</w:t>
      </w:r>
      <w:r w:rsidRPr="00AE3B88">
        <w:rPr>
          <w:rFonts w:ascii="Tahoma" w:hAnsi="Tahoma" w:cs="Tahoma"/>
          <w:b/>
          <w:sz w:val="20"/>
          <w:szCs w:val="20"/>
        </w:rPr>
        <w:t xml:space="preserve"> EN EL MUNICIPIO DE </w:t>
      </w:r>
      <w:r>
        <w:rPr>
          <w:rFonts w:ascii="Tahoma" w:hAnsi="Tahoma" w:cs="Tahoma"/>
          <w:b/>
          <w:color w:val="FF0000"/>
          <w:sz w:val="20"/>
          <w:szCs w:val="20"/>
        </w:rPr>
        <w:t>YOTALA</w:t>
      </w:r>
      <w:r w:rsidRPr="00AE3B88">
        <w:rPr>
          <w:rFonts w:ascii="Tahoma" w:hAnsi="Tahoma" w:cs="Tahoma"/>
          <w:b/>
          <w:sz w:val="20"/>
          <w:szCs w:val="20"/>
        </w:rPr>
        <w:t xml:space="preserve"> – FASE (</w:t>
      </w:r>
      <w:r w:rsidRPr="00AE3B88">
        <w:rPr>
          <w:rFonts w:ascii="Tahoma" w:hAnsi="Tahoma" w:cs="Tahoma"/>
          <w:b/>
          <w:color w:val="FF0000"/>
          <w:sz w:val="20"/>
          <w:szCs w:val="20"/>
        </w:rPr>
        <w:t>X</w:t>
      </w:r>
      <w:r>
        <w:rPr>
          <w:rFonts w:ascii="Tahoma" w:hAnsi="Tahoma" w:cs="Tahoma"/>
          <w:b/>
          <w:color w:val="FF0000"/>
          <w:sz w:val="20"/>
          <w:szCs w:val="20"/>
        </w:rPr>
        <w:t>V</w:t>
      </w:r>
      <w:r w:rsidRPr="00AE3B88">
        <w:rPr>
          <w:rFonts w:ascii="Tahoma" w:hAnsi="Tahoma" w:cs="Tahoma"/>
          <w:b/>
          <w:sz w:val="20"/>
          <w:szCs w:val="20"/>
        </w:rPr>
        <w:t xml:space="preserve">) </w:t>
      </w:r>
      <w:r w:rsidRPr="00AE3B88">
        <w:rPr>
          <w:rFonts w:ascii="Tahoma" w:hAnsi="Tahoma" w:cs="Tahoma"/>
          <w:b/>
          <w:color w:val="FF0000"/>
          <w:sz w:val="20"/>
          <w:szCs w:val="20"/>
        </w:rPr>
        <w:t>202</w:t>
      </w:r>
      <w:r>
        <w:rPr>
          <w:rFonts w:ascii="Tahoma" w:hAnsi="Tahoma" w:cs="Tahoma"/>
          <w:b/>
          <w:color w:val="FF0000"/>
          <w:sz w:val="20"/>
          <w:szCs w:val="20"/>
        </w:rPr>
        <w:t xml:space="preserve">5 </w:t>
      </w:r>
      <w:r w:rsidRPr="00AE3B88">
        <w:rPr>
          <w:rFonts w:ascii="Tahoma" w:hAnsi="Tahoma" w:cs="Tahoma"/>
          <w:b/>
          <w:sz w:val="20"/>
          <w:szCs w:val="20"/>
        </w:rPr>
        <w:t xml:space="preserve">– </w:t>
      </w:r>
      <w:r>
        <w:rPr>
          <w:rFonts w:ascii="Tahoma" w:hAnsi="Tahoma" w:cs="Tahoma"/>
          <w:b/>
          <w:color w:val="FF0000"/>
          <w:sz w:val="20"/>
          <w:szCs w:val="20"/>
        </w:rPr>
        <w:t>CHUQUISACA</w:t>
      </w:r>
    </w:p>
    <w:p w14:paraId="5775EE08" w14:textId="77777777" w:rsidR="007232A9" w:rsidRPr="00AE3B88" w:rsidRDefault="007232A9" w:rsidP="007232A9">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0"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20"/>
    </w:p>
    <w:p w14:paraId="62397C4D" w14:textId="77777777" w:rsidR="007232A9" w:rsidRPr="00255A47" w:rsidRDefault="007232A9" w:rsidP="007232A9">
      <w:pPr>
        <w:jc w:val="both"/>
        <w:rPr>
          <w:rFonts w:ascii="Tahoma" w:hAnsi="Tahoma" w:cs="Tahoma"/>
          <w:sz w:val="20"/>
          <w:szCs w:val="20"/>
        </w:rPr>
      </w:pPr>
      <w:r w:rsidRPr="00255A47">
        <w:rPr>
          <w:rFonts w:ascii="Tahoma" w:hAnsi="Tahoma" w:cs="Tahoma"/>
          <w:sz w:val="20"/>
          <w:szCs w:val="20"/>
          <w:lang w:val="es-ES_tradnl"/>
        </w:rPr>
        <w:t xml:space="preserve">El Municipio de </w:t>
      </w:r>
      <w:r>
        <w:rPr>
          <w:rFonts w:ascii="Tahoma" w:hAnsi="Tahoma" w:cs="Tahoma"/>
          <w:color w:val="FF0000"/>
          <w:sz w:val="20"/>
          <w:szCs w:val="20"/>
          <w:lang w:val="es-ES_tradnl"/>
        </w:rPr>
        <w:t>YOTALA</w:t>
      </w:r>
      <w:r w:rsidRPr="00255A47">
        <w:rPr>
          <w:rFonts w:ascii="Tahoma" w:hAnsi="Tahoma" w:cs="Tahoma"/>
          <w:sz w:val="20"/>
          <w:szCs w:val="20"/>
          <w:lang w:val="es-ES_tradnl"/>
        </w:rPr>
        <w:t xml:space="preserve"> del Departamento de </w:t>
      </w:r>
      <w:r>
        <w:rPr>
          <w:rFonts w:ascii="Tahoma" w:hAnsi="Tahoma" w:cs="Tahoma"/>
          <w:b/>
          <w:color w:val="FF0000"/>
          <w:sz w:val="20"/>
          <w:szCs w:val="20"/>
        </w:rPr>
        <w:t xml:space="preserve">CHUQUISACA </w:t>
      </w:r>
      <w:r w:rsidRPr="00255A47">
        <w:rPr>
          <w:rFonts w:ascii="Tahoma" w:hAnsi="Tahoma" w:cs="Tahoma"/>
          <w:sz w:val="20"/>
          <w:szCs w:val="20"/>
          <w:lang w:val="es-ES_tradnl"/>
        </w:rPr>
        <w:t xml:space="preserve">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5262762E" w14:textId="77777777" w:rsidR="007232A9" w:rsidRPr="00255A47" w:rsidRDefault="007232A9" w:rsidP="007232A9">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265CA53E" w14:textId="77777777" w:rsidR="007232A9" w:rsidRPr="00AE3B88" w:rsidRDefault="007232A9" w:rsidP="007232A9">
      <w:pPr>
        <w:keepNext/>
        <w:numPr>
          <w:ilvl w:val="0"/>
          <w:numId w:val="35"/>
        </w:numPr>
        <w:ind w:left="360" w:hanging="360"/>
        <w:outlineLvl w:val="0"/>
        <w:rPr>
          <w:rFonts w:ascii="Tahoma" w:hAnsi="Tahoma" w:cs="Tahoma"/>
          <w:bCs/>
          <w:color w:val="000000"/>
          <w:kern w:val="32"/>
          <w:sz w:val="32"/>
          <w:szCs w:val="32"/>
          <w:lang w:val="es-ES_tradnl"/>
        </w:rPr>
      </w:pPr>
      <w:bookmarkStart w:id="21"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1"/>
    </w:p>
    <w:p w14:paraId="4B3C0FE4" w14:textId="77777777" w:rsidR="007232A9" w:rsidRPr="00255A47" w:rsidRDefault="007232A9" w:rsidP="007232A9">
      <w:pPr>
        <w:ind w:left="426"/>
        <w:jc w:val="both"/>
        <w:rPr>
          <w:rFonts w:ascii="Tahoma" w:hAnsi="Tahoma" w:cs="Tahoma"/>
          <w:sz w:val="20"/>
          <w:szCs w:val="20"/>
          <w:lang w:val="es-ES_tradnl"/>
        </w:rPr>
      </w:pPr>
      <w:r w:rsidRPr="007F6518">
        <w:rPr>
          <w:rFonts w:ascii="Tahoma" w:hAnsi="Tahoma" w:cs="Tahoma"/>
          <w:sz w:val="20"/>
          <w:szCs w:val="20"/>
        </w:rPr>
        <w:t xml:space="preserve">El presente es un </w:t>
      </w:r>
      <w:r w:rsidRPr="007F6518">
        <w:rPr>
          <w:rFonts w:ascii="Tahoma" w:hAnsi="Tahoma" w:cs="Tahoma"/>
          <w:b/>
          <w:sz w:val="20"/>
          <w:szCs w:val="20"/>
        </w:rPr>
        <w:t xml:space="preserve">Proyecto de Vivienda Cualitativa A </w:t>
      </w:r>
      <w:r>
        <w:rPr>
          <w:rFonts w:ascii="Tahoma" w:hAnsi="Tahoma" w:cs="Tahoma"/>
          <w:b/>
          <w:sz w:val="20"/>
          <w:szCs w:val="20"/>
        </w:rPr>
        <w:t>Iniciativa</w:t>
      </w:r>
      <w:r w:rsidRPr="007F6518">
        <w:rPr>
          <w:rFonts w:ascii="Tahoma" w:hAnsi="Tahoma" w:cs="Tahoma"/>
          <w:sz w:val="20"/>
          <w:szCs w:val="20"/>
        </w:rPr>
        <w:t xml:space="preserve"> (</w:t>
      </w:r>
      <w:r>
        <w:rPr>
          <w:rFonts w:ascii="Tahoma" w:hAnsi="Tahoma" w:cs="Tahoma"/>
          <w:sz w:val="20"/>
          <w:szCs w:val="20"/>
        </w:rPr>
        <w:t xml:space="preserve">no </w:t>
      </w:r>
      <w:r w:rsidRPr="007F6518">
        <w:rPr>
          <w:rFonts w:ascii="Tahoma" w:hAnsi="Tahoma" w:cs="Tahoma"/>
          <w:sz w:val="20"/>
          <w:szCs w:val="20"/>
        </w:rPr>
        <w:t xml:space="preserve">cuenta con lista de beneficiarios aprobados por la </w:t>
      </w:r>
      <w:r w:rsidRPr="001321A1">
        <w:rPr>
          <w:rFonts w:ascii="Tahoma" w:hAnsi="Tahoma" w:cs="Tahoma"/>
          <w:sz w:val="20"/>
          <w:szCs w:val="20"/>
        </w:rPr>
        <w:t>AEVIVIENDA</w:t>
      </w:r>
      <w:r>
        <w:rPr>
          <w:rFonts w:ascii="Tahoma" w:hAnsi="Tahoma" w:cs="Tahoma"/>
          <w:sz w:val="20"/>
          <w:szCs w:val="20"/>
        </w:rPr>
        <w:t>)</w:t>
      </w:r>
      <w:r w:rsidRPr="00255A47">
        <w:rPr>
          <w:rFonts w:ascii="Tahoma" w:hAnsi="Tahoma" w:cs="Tahoma"/>
          <w:sz w:val="20"/>
          <w:szCs w:val="20"/>
          <w:lang w:val="es-ES_tradnl"/>
        </w:rPr>
        <w:t xml:space="preserve"> y contempla las siguientes </w:t>
      </w:r>
      <w:r w:rsidRPr="0088626D">
        <w:rPr>
          <w:rFonts w:ascii="Tahoma" w:hAnsi="Tahoma" w:cs="Tahoma"/>
          <w:sz w:val="20"/>
          <w:szCs w:val="20"/>
          <w:lang w:val="es-ES_tradnl"/>
        </w:rPr>
        <w:t xml:space="preserve">modalidades de intervención en las viviendas: </w:t>
      </w:r>
      <w:r w:rsidRPr="0088626D">
        <w:rPr>
          <w:rFonts w:ascii="Tahoma" w:hAnsi="Tahoma" w:cs="Tahoma"/>
          <w:b/>
          <w:bCs/>
          <w:color w:val="FF0000"/>
          <w:sz w:val="20"/>
          <w:szCs w:val="20"/>
          <w:lang w:val="es-ES_tradnl"/>
        </w:rPr>
        <w:t>mejoramiento, ampliación, mejoramiento + ampliación o renovación.</w:t>
      </w:r>
    </w:p>
    <w:p w14:paraId="5A3A8BE6" w14:textId="77777777" w:rsidR="007232A9" w:rsidRPr="00255A47" w:rsidRDefault="007232A9" w:rsidP="007232A9">
      <w:pPr>
        <w:ind w:left="426"/>
        <w:jc w:val="both"/>
        <w:rPr>
          <w:rFonts w:ascii="Tahoma" w:hAnsi="Tahoma" w:cs="Tahoma"/>
          <w:sz w:val="20"/>
          <w:szCs w:val="20"/>
          <w:lang w:val="es-ES_tradnl"/>
        </w:rPr>
      </w:pPr>
      <w:r w:rsidRPr="00255A47">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45EE6F9D" w14:textId="1CEC8EEE" w:rsidR="007232A9" w:rsidRPr="00AE3B88" w:rsidRDefault="007232A9" w:rsidP="007232A9">
      <w:pPr>
        <w:spacing w:line="260" w:lineRule="atLeast"/>
        <w:jc w:val="both"/>
        <w:rPr>
          <w:rFonts w:ascii="Tahoma" w:hAnsi="Tahoma" w:cs="Tahoma"/>
          <w:b/>
          <w:color w:val="FF0000"/>
          <w:sz w:val="20"/>
          <w:szCs w:val="20"/>
          <w:lang w:val="es-ES_tradnl"/>
        </w:rPr>
      </w:pPr>
      <w:r w:rsidRPr="00AE3B88">
        <w:rPr>
          <w:rFonts w:ascii="Tahoma" w:hAnsi="Tahoma" w:cs="Tahoma"/>
          <w:b/>
          <w:sz w:val="20"/>
          <w:szCs w:val="20"/>
          <w:lang w:val="es-ES_tradnl"/>
        </w:rPr>
        <w:lastRenderedPageBreak/>
        <w:t xml:space="preserve">MODULO: VIVIENDA TIPO </w:t>
      </w:r>
      <w:r>
        <w:rPr>
          <w:rFonts w:ascii="Tahoma" w:hAnsi="Tahoma" w:cs="Tahoma"/>
          <w:b/>
          <w:color w:val="FF0000"/>
          <w:sz w:val="20"/>
          <w:szCs w:val="20"/>
          <w:lang w:val="es-ES_tradnl"/>
        </w:rPr>
        <w:t>01</w:t>
      </w:r>
      <w:r w:rsidRPr="00AE3B88">
        <w:rPr>
          <w:rFonts w:ascii="Tahoma" w:hAnsi="Tahoma" w:cs="Tahoma"/>
          <w:b/>
          <w:color w:val="FF0000"/>
          <w:sz w:val="20"/>
          <w:szCs w:val="20"/>
          <w:lang w:val="es-ES_tradnl"/>
        </w:rPr>
        <w:t xml:space="preserve"> – </w:t>
      </w:r>
      <w:r w:rsidRPr="00AE3B88">
        <w:rPr>
          <w:rFonts w:ascii="Tahoma" w:hAnsi="Tahoma" w:cs="Tahoma"/>
          <w:b/>
          <w:sz w:val="20"/>
          <w:szCs w:val="20"/>
          <w:lang w:val="es-ES_tradnl"/>
        </w:rPr>
        <w:t xml:space="preserve">CANTIDAD DE VIVIENDAS </w:t>
      </w:r>
      <w:r>
        <w:rPr>
          <w:rFonts w:ascii="Tahoma" w:hAnsi="Tahoma" w:cs="Tahoma"/>
          <w:b/>
          <w:color w:val="FF0000"/>
          <w:sz w:val="20"/>
          <w:szCs w:val="20"/>
          <w:lang w:val="es-ES_tradnl"/>
        </w:rPr>
        <w:t>31</w:t>
      </w:r>
      <w:r w:rsidRPr="00AE3B88">
        <w:rPr>
          <w:rFonts w:ascii="Tahoma" w:hAnsi="Tahoma" w:cs="Tahoma"/>
          <w:b/>
          <w:color w:val="FF0000"/>
          <w:sz w:val="20"/>
          <w:szCs w:val="20"/>
          <w:lang w:val="es-ES_tradnl"/>
        </w:rPr>
        <w:t xml:space="preserve"> </w:t>
      </w:r>
      <w:r w:rsidRPr="000D57DB">
        <w:rPr>
          <w:rFonts w:ascii="Tahoma" w:hAnsi="Tahoma" w:cs="Tahoma"/>
          <w:b/>
          <w:color w:val="7030A0"/>
          <w:sz w:val="20"/>
          <w:szCs w:val="20"/>
          <w:highlight w:val="yellow"/>
          <w:lang w:val="es-ES_tradnl"/>
        </w:rPr>
        <w:t>(</w:t>
      </w:r>
      <w:r w:rsidRPr="000D57DB">
        <w:rPr>
          <w:rFonts w:ascii="Tahoma" w:hAnsi="Tahoma" w:cs="Tahoma"/>
          <w:b/>
          <w:bCs/>
          <w:color w:val="7030A0"/>
          <w:sz w:val="20"/>
          <w:szCs w:val="20"/>
          <w:highlight w:val="yellow"/>
          <w:lang w:val="es-ES_tradnl"/>
        </w:rPr>
        <w:t>mejoramiento + ampliación</w:t>
      </w:r>
      <w:r w:rsidRPr="000D57DB">
        <w:rPr>
          <w:rFonts w:ascii="Tahoma" w:hAnsi="Tahoma" w:cs="Tahoma"/>
          <w:b/>
          <w:color w:val="7030A0"/>
          <w:sz w:val="20"/>
          <w:szCs w:val="20"/>
          <w:highlight w:val="yellow"/>
          <w:lang w:val="es-ES_tradnl"/>
        </w:rPr>
        <w:t>)</w:t>
      </w:r>
    </w:p>
    <w:p w14:paraId="673CC0AF" w14:textId="77777777" w:rsidR="007232A9" w:rsidRPr="00F65D99" w:rsidRDefault="007232A9" w:rsidP="00270709">
      <w:pPr>
        <w:numPr>
          <w:ilvl w:val="0"/>
          <w:numId w:val="65"/>
        </w:numPr>
        <w:spacing w:line="260" w:lineRule="atLeast"/>
        <w:jc w:val="both"/>
        <w:rPr>
          <w:rFonts w:ascii="Tahoma" w:hAnsi="Tahoma" w:cs="Tahoma"/>
          <w:b/>
          <w:color w:val="FF0000"/>
          <w:sz w:val="20"/>
          <w:szCs w:val="20"/>
          <w:lang w:val="es-ES_tradnl"/>
        </w:rPr>
      </w:pPr>
      <w:bookmarkStart w:id="22" w:name="_Toc118727341"/>
      <w:r w:rsidRPr="00F65D99">
        <w:rPr>
          <w:rFonts w:ascii="Tahoma" w:hAnsi="Tahoma" w:cs="Tahoma"/>
          <w:b/>
          <w:color w:val="FF0000"/>
          <w:sz w:val="20"/>
          <w:szCs w:val="20"/>
          <w:lang w:val="es-ES_tradnl"/>
        </w:rPr>
        <w:t>AMPLIACION</w:t>
      </w:r>
    </w:p>
    <w:tbl>
      <w:tblPr>
        <w:tblW w:w="6335" w:type="dxa"/>
        <w:jc w:val="center"/>
        <w:tblCellMar>
          <w:left w:w="70" w:type="dxa"/>
          <w:right w:w="70" w:type="dxa"/>
        </w:tblCellMar>
        <w:tblLook w:val="04A0" w:firstRow="1" w:lastRow="0" w:firstColumn="1" w:lastColumn="0" w:noHBand="0" w:noVBand="1"/>
      </w:tblPr>
      <w:tblGrid>
        <w:gridCol w:w="3920"/>
        <w:gridCol w:w="2415"/>
      </w:tblGrid>
      <w:tr w:rsidR="007232A9" w:rsidRPr="00F65D99" w14:paraId="2EB224BF" w14:textId="77777777" w:rsidTr="007232A9">
        <w:trPr>
          <w:trHeight w:val="398"/>
          <w:jc w:val="center"/>
        </w:trPr>
        <w:tc>
          <w:tcPr>
            <w:tcW w:w="3920" w:type="dxa"/>
            <w:tcBorders>
              <w:top w:val="single" w:sz="4" w:space="0" w:color="auto"/>
              <w:left w:val="single" w:sz="4" w:space="0" w:color="auto"/>
              <w:bottom w:val="single" w:sz="4" w:space="0" w:color="auto"/>
              <w:right w:val="single" w:sz="4" w:space="0" w:color="auto"/>
            </w:tcBorders>
            <w:shd w:val="clear" w:color="auto" w:fill="003399"/>
            <w:noWrap/>
            <w:vAlign w:val="bottom"/>
            <w:hideMark/>
          </w:tcPr>
          <w:p w14:paraId="7272E30D" w14:textId="77777777" w:rsidR="007232A9" w:rsidRPr="00F65D99" w:rsidRDefault="007232A9" w:rsidP="007232A9">
            <w:pPr>
              <w:spacing w:line="260" w:lineRule="atLeast"/>
              <w:jc w:val="both"/>
              <w:rPr>
                <w:rFonts w:ascii="Tahoma" w:hAnsi="Tahoma" w:cs="Tahoma"/>
                <w:b/>
                <w:color w:val="FFFFFF" w:themeColor="background1"/>
                <w:sz w:val="20"/>
                <w:szCs w:val="20"/>
              </w:rPr>
            </w:pPr>
            <w:r w:rsidRPr="00F65D99">
              <w:rPr>
                <w:rFonts w:ascii="Tahoma" w:hAnsi="Tahoma" w:cs="Tahoma"/>
                <w:b/>
                <w:color w:val="FFFFFF" w:themeColor="background1"/>
                <w:sz w:val="20"/>
                <w:szCs w:val="20"/>
              </w:rPr>
              <w:t xml:space="preserve">Tipo de Ambiente </w:t>
            </w:r>
          </w:p>
        </w:tc>
        <w:tc>
          <w:tcPr>
            <w:tcW w:w="2415" w:type="dxa"/>
            <w:tcBorders>
              <w:top w:val="single" w:sz="4" w:space="0" w:color="auto"/>
              <w:left w:val="nil"/>
              <w:bottom w:val="single" w:sz="4" w:space="0" w:color="auto"/>
              <w:right w:val="single" w:sz="4" w:space="0" w:color="auto"/>
            </w:tcBorders>
            <w:shd w:val="clear" w:color="auto" w:fill="003399"/>
            <w:noWrap/>
            <w:vAlign w:val="bottom"/>
            <w:hideMark/>
          </w:tcPr>
          <w:p w14:paraId="3C7D51A6" w14:textId="77777777" w:rsidR="007232A9" w:rsidRPr="00F65D99" w:rsidRDefault="007232A9" w:rsidP="007232A9">
            <w:pPr>
              <w:spacing w:line="260" w:lineRule="atLeast"/>
              <w:jc w:val="center"/>
              <w:rPr>
                <w:rFonts w:ascii="Tahoma" w:hAnsi="Tahoma" w:cs="Tahoma"/>
                <w:b/>
                <w:color w:val="FFFFFF" w:themeColor="background1"/>
                <w:sz w:val="20"/>
                <w:szCs w:val="20"/>
              </w:rPr>
            </w:pPr>
            <w:r w:rsidRPr="00F65D99">
              <w:rPr>
                <w:rFonts w:ascii="Tahoma" w:hAnsi="Tahoma" w:cs="Tahoma"/>
                <w:b/>
                <w:color w:val="FFFFFF" w:themeColor="background1"/>
                <w:sz w:val="20"/>
                <w:szCs w:val="20"/>
              </w:rPr>
              <w:t>Área Útil (M2)</w:t>
            </w:r>
          </w:p>
        </w:tc>
      </w:tr>
      <w:tr w:rsidR="007232A9" w:rsidRPr="00F65D99" w14:paraId="0431E0D7" w14:textId="77777777" w:rsidTr="007232A9">
        <w:trPr>
          <w:trHeight w:val="398"/>
          <w:jc w:val="center"/>
        </w:trPr>
        <w:tc>
          <w:tcPr>
            <w:tcW w:w="3920" w:type="dxa"/>
            <w:tcBorders>
              <w:top w:val="nil"/>
              <w:left w:val="single" w:sz="4" w:space="0" w:color="auto"/>
              <w:bottom w:val="single" w:sz="4" w:space="0" w:color="auto"/>
              <w:right w:val="single" w:sz="4" w:space="0" w:color="auto"/>
            </w:tcBorders>
            <w:noWrap/>
            <w:vAlign w:val="bottom"/>
            <w:hideMark/>
          </w:tcPr>
          <w:p w14:paraId="03388C41" w14:textId="77777777" w:rsidR="007232A9" w:rsidRPr="00F65D99" w:rsidRDefault="007232A9" w:rsidP="007232A9">
            <w:pPr>
              <w:spacing w:line="260" w:lineRule="atLeast"/>
              <w:jc w:val="both"/>
              <w:rPr>
                <w:rFonts w:ascii="Tahoma" w:hAnsi="Tahoma" w:cs="Tahoma"/>
                <w:bCs/>
                <w:color w:val="FF0000"/>
                <w:sz w:val="20"/>
                <w:szCs w:val="20"/>
              </w:rPr>
            </w:pPr>
            <w:r w:rsidRPr="00F65D99">
              <w:rPr>
                <w:rFonts w:ascii="Tahoma" w:hAnsi="Tahoma" w:cs="Tahoma"/>
                <w:bCs/>
                <w:color w:val="FF0000"/>
                <w:sz w:val="20"/>
                <w:szCs w:val="20"/>
              </w:rPr>
              <w:t>Dormitorio 1</w:t>
            </w:r>
          </w:p>
        </w:tc>
        <w:tc>
          <w:tcPr>
            <w:tcW w:w="2415" w:type="dxa"/>
            <w:tcBorders>
              <w:top w:val="nil"/>
              <w:left w:val="nil"/>
              <w:bottom w:val="single" w:sz="4" w:space="0" w:color="auto"/>
              <w:right w:val="single" w:sz="4" w:space="0" w:color="auto"/>
            </w:tcBorders>
            <w:noWrap/>
            <w:vAlign w:val="center"/>
            <w:hideMark/>
          </w:tcPr>
          <w:p w14:paraId="2B695D6D" w14:textId="77777777" w:rsidR="007232A9" w:rsidRPr="00F65D99" w:rsidRDefault="007232A9" w:rsidP="007232A9">
            <w:pPr>
              <w:spacing w:line="260" w:lineRule="atLeast"/>
              <w:jc w:val="center"/>
              <w:rPr>
                <w:rFonts w:ascii="Tahoma" w:hAnsi="Tahoma" w:cs="Tahoma"/>
                <w:bCs/>
                <w:color w:val="FF0000"/>
                <w:sz w:val="20"/>
                <w:szCs w:val="20"/>
              </w:rPr>
            </w:pPr>
            <w:r w:rsidRPr="00F65D99">
              <w:rPr>
                <w:rFonts w:ascii="Tahoma" w:hAnsi="Tahoma" w:cs="Tahoma"/>
                <w:bCs/>
                <w:color w:val="FF0000"/>
                <w:sz w:val="20"/>
                <w:szCs w:val="20"/>
              </w:rPr>
              <w:t>11.94</w:t>
            </w:r>
          </w:p>
        </w:tc>
      </w:tr>
      <w:tr w:rsidR="007232A9" w:rsidRPr="00F65D99" w14:paraId="2918E25A" w14:textId="77777777" w:rsidTr="007232A9">
        <w:trPr>
          <w:trHeight w:val="398"/>
          <w:jc w:val="center"/>
        </w:trPr>
        <w:tc>
          <w:tcPr>
            <w:tcW w:w="3920" w:type="dxa"/>
            <w:tcBorders>
              <w:top w:val="nil"/>
              <w:left w:val="single" w:sz="4" w:space="0" w:color="auto"/>
              <w:bottom w:val="single" w:sz="4" w:space="0" w:color="auto"/>
              <w:right w:val="single" w:sz="4" w:space="0" w:color="auto"/>
            </w:tcBorders>
            <w:noWrap/>
            <w:vAlign w:val="bottom"/>
            <w:hideMark/>
          </w:tcPr>
          <w:p w14:paraId="088B521B" w14:textId="77777777" w:rsidR="007232A9" w:rsidRPr="00F65D99" w:rsidRDefault="007232A9" w:rsidP="007232A9">
            <w:pPr>
              <w:spacing w:line="260" w:lineRule="atLeast"/>
              <w:jc w:val="both"/>
              <w:rPr>
                <w:rFonts w:ascii="Tahoma" w:hAnsi="Tahoma" w:cs="Tahoma"/>
                <w:bCs/>
                <w:color w:val="FF0000"/>
                <w:sz w:val="20"/>
                <w:szCs w:val="20"/>
              </w:rPr>
            </w:pPr>
            <w:r w:rsidRPr="00F65D99">
              <w:rPr>
                <w:rFonts w:ascii="Tahoma" w:hAnsi="Tahoma" w:cs="Tahoma"/>
                <w:bCs/>
                <w:color w:val="FF0000"/>
                <w:sz w:val="20"/>
                <w:szCs w:val="20"/>
              </w:rPr>
              <w:t>Cocina</w:t>
            </w:r>
          </w:p>
        </w:tc>
        <w:tc>
          <w:tcPr>
            <w:tcW w:w="2415" w:type="dxa"/>
            <w:tcBorders>
              <w:top w:val="nil"/>
              <w:left w:val="nil"/>
              <w:bottom w:val="single" w:sz="4" w:space="0" w:color="auto"/>
              <w:right w:val="single" w:sz="4" w:space="0" w:color="auto"/>
            </w:tcBorders>
            <w:noWrap/>
            <w:vAlign w:val="center"/>
            <w:hideMark/>
          </w:tcPr>
          <w:p w14:paraId="63D9798C" w14:textId="77777777" w:rsidR="007232A9" w:rsidRPr="00F65D99" w:rsidRDefault="007232A9" w:rsidP="007232A9">
            <w:pPr>
              <w:spacing w:line="260" w:lineRule="atLeast"/>
              <w:jc w:val="center"/>
              <w:rPr>
                <w:rFonts w:ascii="Tahoma" w:hAnsi="Tahoma" w:cs="Tahoma"/>
                <w:bCs/>
                <w:color w:val="FF0000"/>
                <w:sz w:val="20"/>
                <w:szCs w:val="20"/>
              </w:rPr>
            </w:pPr>
            <w:r w:rsidRPr="00F65D99">
              <w:rPr>
                <w:rFonts w:ascii="Tahoma" w:hAnsi="Tahoma" w:cs="Tahoma"/>
                <w:bCs/>
                <w:color w:val="FF0000"/>
                <w:sz w:val="20"/>
                <w:szCs w:val="20"/>
              </w:rPr>
              <w:t>7.09</w:t>
            </w:r>
          </w:p>
        </w:tc>
      </w:tr>
      <w:tr w:rsidR="007232A9" w:rsidRPr="00F65D99" w14:paraId="60D916CE" w14:textId="77777777" w:rsidTr="007232A9">
        <w:trPr>
          <w:trHeight w:val="398"/>
          <w:jc w:val="center"/>
        </w:trPr>
        <w:tc>
          <w:tcPr>
            <w:tcW w:w="3920" w:type="dxa"/>
            <w:tcBorders>
              <w:top w:val="nil"/>
              <w:left w:val="single" w:sz="4" w:space="0" w:color="auto"/>
              <w:bottom w:val="single" w:sz="4" w:space="0" w:color="auto"/>
              <w:right w:val="single" w:sz="4" w:space="0" w:color="auto"/>
            </w:tcBorders>
            <w:noWrap/>
            <w:vAlign w:val="bottom"/>
            <w:hideMark/>
          </w:tcPr>
          <w:p w14:paraId="3AB05F27" w14:textId="77777777" w:rsidR="007232A9" w:rsidRPr="00F65D99" w:rsidRDefault="007232A9" w:rsidP="007232A9">
            <w:pPr>
              <w:spacing w:line="260" w:lineRule="atLeast"/>
              <w:jc w:val="both"/>
              <w:rPr>
                <w:rFonts w:ascii="Tahoma" w:hAnsi="Tahoma" w:cs="Tahoma"/>
                <w:bCs/>
                <w:color w:val="FF0000"/>
                <w:sz w:val="20"/>
                <w:szCs w:val="20"/>
              </w:rPr>
            </w:pPr>
            <w:r w:rsidRPr="00F65D99">
              <w:rPr>
                <w:rFonts w:ascii="Tahoma" w:hAnsi="Tahoma" w:cs="Tahoma"/>
                <w:bCs/>
                <w:color w:val="FF0000"/>
                <w:sz w:val="20"/>
                <w:szCs w:val="20"/>
              </w:rPr>
              <w:t xml:space="preserve">Área Estar </w:t>
            </w:r>
          </w:p>
        </w:tc>
        <w:tc>
          <w:tcPr>
            <w:tcW w:w="2415" w:type="dxa"/>
            <w:tcBorders>
              <w:top w:val="nil"/>
              <w:left w:val="nil"/>
              <w:bottom w:val="single" w:sz="4" w:space="0" w:color="auto"/>
              <w:right w:val="single" w:sz="4" w:space="0" w:color="auto"/>
            </w:tcBorders>
            <w:noWrap/>
            <w:vAlign w:val="center"/>
            <w:hideMark/>
          </w:tcPr>
          <w:p w14:paraId="1B3F2773" w14:textId="77777777" w:rsidR="007232A9" w:rsidRPr="00F65D99" w:rsidRDefault="007232A9" w:rsidP="007232A9">
            <w:pPr>
              <w:spacing w:line="260" w:lineRule="atLeast"/>
              <w:jc w:val="center"/>
              <w:rPr>
                <w:rFonts w:ascii="Tahoma" w:hAnsi="Tahoma" w:cs="Tahoma"/>
                <w:bCs/>
                <w:color w:val="FF0000"/>
                <w:sz w:val="20"/>
                <w:szCs w:val="20"/>
              </w:rPr>
            </w:pPr>
            <w:r w:rsidRPr="00F65D99">
              <w:rPr>
                <w:rFonts w:ascii="Tahoma" w:hAnsi="Tahoma" w:cs="Tahoma"/>
                <w:bCs/>
                <w:color w:val="FF0000"/>
                <w:sz w:val="20"/>
                <w:szCs w:val="20"/>
              </w:rPr>
              <w:t>11.12</w:t>
            </w:r>
          </w:p>
        </w:tc>
      </w:tr>
      <w:tr w:rsidR="007232A9" w:rsidRPr="00F65D99" w14:paraId="6ECA1D8B" w14:textId="77777777" w:rsidTr="007232A9">
        <w:trPr>
          <w:trHeight w:val="398"/>
          <w:jc w:val="center"/>
        </w:trPr>
        <w:tc>
          <w:tcPr>
            <w:tcW w:w="3920" w:type="dxa"/>
            <w:tcBorders>
              <w:top w:val="nil"/>
              <w:left w:val="single" w:sz="4" w:space="0" w:color="auto"/>
              <w:bottom w:val="single" w:sz="4" w:space="0" w:color="auto"/>
              <w:right w:val="single" w:sz="4" w:space="0" w:color="auto"/>
            </w:tcBorders>
            <w:noWrap/>
            <w:vAlign w:val="bottom"/>
          </w:tcPr>
          <w:p w14:paraId="034CC73D" w14:textId="77777777" w:rsidR="007232A9" w:rsidRPr="00F65D99" w:rsidRDefault="007232A9" w:rsidP="007232A9">
            <w:pPr>
              <w:spacing w:line="260" w:lineRule="atLeast"/>
              <w:jc w:val="both"/>
              <w:rPr>
                <w:rFonts w:ascii="Tahoma" w:hAnsi="Tahoma" w:cs="Tahoma"/>
                <w:bCs/>
                <w:color w:val="FF0000"/>
                <w:sz w:val="20"/>
                <w:szCs w:val="20"/>
              </w:rPr>
            </w:pPr>
            <w:r w:rsidRPr="00F65D99">
              <w:rPr>
                <w:rFonts w:ascii="Tahoma" w:hAnsi="Tahoma" w:cs="Tahoma"/>
                <w:bCs/>
                <w:color w:val="FF0000"/>
                <w:sz w:val="20"/>
                <w:szCs w:val="20"/>
              </w:rPr>
              <w:t>Comedor</w:t>
            </w:r>
          </w:p>
        </w:tc>
        <w:tc>
          <w:tcPr>
            <w:tcW w:w="2415" w:type="dxa"/>
            <w:tcBorders>
              <w:top w:val="nil"/>
              <w:left w:val="nil"/>
              <w:bottom w:val="single" w:sz="4" w:space="0" w:color="auto"/>
              <w:right w:val="single" w:sz="4" w:space="0" w:color="auto"/>
            </w:tcBorders>
            <w:noWrap/>
            <w:vAlign w:val="center"/>
          </w:tcPr>
          <w:p w14:paraId="33841FF1" w14:textId="77777777" w:rsidR="007232A9" w:rsidRPr="00F65D99" w:rsidRDefault="007232A9" w:rsidP="007232A9">
            <w:pPr>
              <w:spacing w:line="260" w:lineRule="atLeast"/>
              <w:jc w:val="center"/>
              <w:rPr>
                <w:rFonts w:ascii="Tahoma" w:hAnsi="Tahoma" w:cs="Tahoma"/>
                <w:bCs/>
                <w:color w:val="FF0000"/>
                <w:sz w:val="20"/>
                <w:szCs w:val="20"/>
              </w:rPr>
            </w:pPr>
            <w:r w:rsidRPr="00F65D99">
              <w:rPr>
                <w:rFonts w:ascii="Tahoma" w:hAnsi="Tahoma" w:cs="Tahoma"/>
                <w:bCs/>
                <w:color w:val="FF0000"/>
                <w:sz w:val="20"/>
                <w:szCs w:val="20"/>
              </w:rPr>
              <w:t>2.83</w:t>
            </w:r>
          </w:p>
        </w:tc>
      </w:tr>
      <w:tr w:rsidR="007232A9" w:rsidRPr="00F65D99" w14:paraId="16D6DDED" w14:textId="77777777" w:rsidTr="007232A9">
        <w:trPr>
          <w:trHeight w:val="398"/>
          <w:jc w:val="center"/>
        </w:trPr>
        <w:tc>
          <w:tcPr>
            <w:tcW w:w="3920" w:type="dxa"/>
            <w:tcBorders>
              <w:top w:val="nil"/>
              <w:left w:val="single" w:sz="4" w:space="0" w:color="auto"/>
              <w:bottom w:val="single" w:sz="4" w:space="0" w:color="auto"/>
              <w:right w:val="single" w:sz="4" w:space="0" w:color="auto"/>
            </w:tcBorders>
            <w:noWrap/>
            <w:vAlign w:val="bottom"/>
            <w:hideMark/>
          </w:tcPr>
          <w:p w14:paraId="5ADC48CB" w14:textId="77777777" w:rsidR="007232A9" w:rsidRPr="00F65D99" w:rsidRDefault="007232A9" w:rsidP="007232A9">
            <w:pPr>
              <w:spacing w:line="260" w:lineRule="atLeast"/>
              <w:jc w:val="both"/>
              <w:rPr>
                <w:rFonts w:ascii="Tahoma" w:hAnsi="Tahoma" w:cs="Tahoma"/>
                <w:bCs/>
                <w:color w:val="FF0000"/>
                <w:sz w:val="20"/>
                <w:szCs w:val="20"/>
              </w:rPr>
            </w:pPr>
            <w:r w:rsidRPr="00F65D99">
              <w:rPr>
                <w:rFonts w:ascii="Tahoma" w:hAnsi="Tahoma" w:cs="Tahoma"/>
                <w:bCs/>
                <w:color w:val="FF0000"/>
                <w:sz w:val="20"/>
                <w:szCs w:val="20"/>
              </w:rPr>
              <w:t>Baño</w:t>
            </w:r>
          </w:p>
        </w:tc>
        <w:tc>
          <w:tcPr>
            <w:tcW w:w="2415" w:type="dxa"/>
            <w:tcBorders>
              <w:top w:val="nil"/>
              <w:left w:val="nil"/>
              <w:bottom w:val="single" w:sz="4" w:space="0" w:color="auto"/>
              <w:right w:val="single" w:sz="4" w:space="0" w:color="auto"/>
            </w:tcBorders>
            <w:noWrap/>
            <w:vAlign w:val="center"/>
            <w:hideMark/>
          </w:tcPr>
          <w:p w14:paraId="4FE171C8" w14:textId="77777777" w:rsidR="007232A9" w:rsidRPr="00F65D99" w:rsidRDefault="007232A9" w:rsidP="007232A9">
            <w:pPr>
              <w:spacing w:line="260" w:lineRule="atLeast"/>
              <w:jc w:val="center"/>
              <w:rPr>
                <w:rFonts w:ascii="Tahoma" w:hAnsi="Tahoma" w:cs="Tahoma"/>
                <w:bCs/>
                <w:color w:val="FF0000"/>
                <w:sz w:val="20"/>
                <w:szCs w:val="20"/>
              </w:rPr>
            </w:pPr>
            <w:r w:rsidRPr="00F65D99">
              <w:rPr>
                <w:rFonts w:ascii="Tahoma" w:hAnsi="Tahoma" w:cs="Tahoma"/>
                <w:bCs/>
                <w:color w:val="FF0000"/>
                <w:sz w:val="20"/>
                <w:szCs w:val="20"/>
              </w:rPr>
              <w:t>4.08</w:t>
            </w:r>
          </w:p>
        </w:tc>
      </w:tr>
      <w:tr w:rsidR="007232A9" w:rsidRPr="00F65D99" w14:paraId="0B653CD3" w14:textId="77777777" w:rsidTr="007232A9">
        <w:trPr>
          <w:trHeight w:val="398"/>
          <w:jc w:val="center"/>
        </w:trPr>
        <w:tc>
          <w:tcPr>
            <w:tcW w:w="3920" w:type="dxa"/>
            <w:tcBorders>
              <w:top w:val="nil"/>
              <w:left w:val="single" w:sz="4" w:space="0" w:color="auto"/>
              <w:bottom w:val="single" w:sz="4" w:space="0" w:color="auto"/>
              <w:right w:val="single" w:sz="4" w:space="0" w:color="auto"/>
            </w:tcBorders>
            <w:noWrap/>
            <w:vAlign w:val="bottom"/>
            <w:hideMark/>
          </w:tcPr>
          <w:p w14:paraId="4C0C7F86" w14:textId="77777777" w:rsidR="007232A9" w:rsidRPr="00F65D99" w:rsidRDefault="007232A9" w:rsidP="007232A9">
            <w:pPr>
              <w:spacing w:line="260" w:lineRule="atLeast"/>
              <w:jc w:val="both"/>
              <w:rPr>
                <w:rFonts w:ascii="Tahoma" w:hAnsi="Tahoma" w:cs="Tahoma"/>
                <w:bCs/>
                <w:color w:val="FF0000"/>
                <w:sz w:val="20"/>
                <w:szCs w:val="20"/>
              </w:rPr>
            </w:pPr>
            <w:r w:rsidRPr="00F65D99">
              <w:rPr>
                <w:rFonts w:ascii="Tahoma" w:hAnsi="Tahoma" w:cs="Tahoma"/>
                <w:bCs/>
                <w:color w:val="FF0000"/>
                <w:sz w:val="20"/>
                <w:szCs w:val="20"/>
              </w:rPr>
              <w:t xml:space="preserve">Galería </w:t>
            </w:r>
          </w:p>
        </w:tc>
        <w:tc>
          <w:tcPr>
            <w:tcW w:w="2415" w:type="dxa"/>
            <w:tcBorders>
              <w:top w:val="nil"/>
              <w:left w:val="nil"/>
              <w:bottom w:val="single" w:sz="4" w:space="0" w:color="auto"/>
              <w:right w:val="single" w:sz="4" w:space="0" w:color="auto"/>
            </w:tcBorders>
            <w:noWrap/>
            <w:vAlign w:val="center"/>
            <w:hideMark/>
          </w:tcPr>
          <w:p w14:paraId="16851AE3" w14:textId="77777777" w:rsidR="007232A9" w:rsidRPr="00F65D99" w:rsidRDefault="007232A9" w:rsidP="007232A9">
            <w:pPr>
              <w:spacing w:line="260" w:lineRule="atLeast"/>
              <w:jc w:val="center"/>
              <w:rPr>
                <w:rFonts w:ascii="Tahoma" w:hAnsi="Tahoma" w:cs="Tahoma"/>
                <w:bCs/>
                <w:color w:val="FF0000"/>
                <w:sz w:val="20"/>
                <w:szCs w:val="20"/>
              </w:rPr>
            </w:pPr>
            <w:r w:rsidRPr="00F65D99">
              <w:rPr>
                <w:rFonts w:ascii="Tahoma" w:hAnsi="Tahoma" w:cs="Tahoma"/>
                <w:bCs/>
                <w:color w:val="FF0000"/>
                <w:sz w:val="20"/>
                <w:szCs w:val="20"/>
              </w:rPr>
              <w:t>3.09</w:t>
            </w:r>
          </w:p>
        </w:tc>
      </w:tr>
      <w:tr w:rsidR="007232A9" w:rsidRPr="00F65D99" w14:paraId="34AD4868" w14:textId="77777777" w:rsidTr="007232A9">
        <w:trPr>
          <w:trHeight w:val="398"/>
          <w:jc w:val="center"/>
        </w:trPr>
        <w:tc>
          <w:tcPr>
            <w:tcW w:w="3920" w:type="dxa"/>
            <w:tcBorders>
              <w:top w:val="nil"/>
              <w:left w:val="single" w:sz="4" w:space="0" w:color="auto"/>
              <w:bottom w:val="single" w:sz="4" w:space="0" w:color="auto"/>
              <w:right w:val="single" w:sz="4" w:space="0" w:color="auto"/>
            </w:tcBorders>
            <w:shd w:val="clear" w:color="auto" w:fill="003399"/>
            <w:noWrap/>
            <w:vAlign w:val="bottom"/>
            <w:hideMark/>
          </w:tcPr>
          <w:p w14:paraId="45DB33A2" w14:textId="77777777" w:rsidR="007232A9" w:rsidRPr="00F65D99" w:rsidRDefault="007232A9" w:rsidP="007232A9">
            <w:pPr>
              <w:spacing w:line="260" w:lineRule="atLeast"/>
              <w:jc w:val="both"/>
              <w:rPr>
                <w:rFonts w:ascii="Tahoma" w:hAnsi="Tahoma" w:cs="Tahoma"/>
                <w:b/>
                <w:color w:val="FFFFFF" w:themeColor="background1"/>
                <w:sz w:val="20"/>
                <w:szCs w:val="20"/>
              </w:rPr>
            </w:pPr>
            <w:r w:rsidRPr="00F65D99">
              <w:rPr>
                <w:rFonts w:ascii="Tahoma" w:hAnsi="Tahoma" w:cs="Tahoma"/>
                <w:b/>
                <w:color w:val="FFFFFF" w:themeColor="background1"/>
                <w:sz w:val="20"/>
                <w:szCs w:val="20"/>
              </w:rPr>
              <w:t>Total</w:t>
            </w:r>
          </w:p>
        </w:tc>
        <w:tc>
          <w:tcPr>
            <w:tcW w:w="2415" w:type="dxa"/>
            <w:tcBorders>
              <w:top w:val="nil"/>
              <w:left w:val="nil"/>
              <w:bottom w:val="single" w:sz="4" w:space="0" w:color="auto"/>
              <w:right w:val="single" w:sz="4" w:space="0" w:color="auto"/>
            </w:tcBorders>
            <w:shd w:val="clear" w:color="auto" w:fill="003399"/>
            <w:noWrap/>
            <w:vAlign w:val="center"/>
            <w:hideMark/>
          </w:tcPr>
          <w:p w14:paraId="0558A48C" w14:textId="77777777" w:rsidR="007232A9" w:rsidRPr="00F65D99" w:rsidRDefault="007232A9" w:rsidP="007232A9">
            <w:pPr>
              <w:spacing w:line="260" w:lineRule="atLeast"/>
              <w:jc w:val="center"/>
              <w:rPr>
                <w:rFonts w:ascii="Tahoma" w:hAnsi="Tahoma" w:cs="Tahoma"/>
                <w:b/>
                <w:color w:val="FFFFFF" w:themeColor="background1"/>
                <w:sz w:val="20"/>
                <w:szCs w:val="20"/>
              </w:rPr>
            </w:pPr>
            <w:r w:rsidRPr="00F65D99">
              <w:rPr>
                <w:rFonts w:ascii="Tahoma" w:hAnsi="Tahoma" w:cs="Tahoma"/>
                <w:b/>
                <w:color w:val="FFFFFF" w:themeColor="background1"/>
                <w:sz w:val="20"/>
                <w:szCs w:val="20"/>
              </w:rPr>
              <w:t>40.15</w:t>
            </w:r>
          </w:p>
        </w:tc>
      </w:tr>
    </w:tbl>
    <w:p w14:paraId="76BF8470" w14:textId="77777777" w:rsidR="007232A9" w:rsidRPr="00F65D99" w:rsidRDefault="007232A9" w:rsidP="007232A9">
      <w:pPr>
        <w:spacing w:line="260" w:lineRule="atLeast"/>
        <w:jc w:val="both"/>
        <w:rPr>
          <w:rFonts w:ascii="Tahoma" w:hAnsi="Tahoma" w:cs="Tahoma"/>
          <w:b/>
          <w:color w:val="FF0000"/>
          <w:sz w:val="20"/>
          <w:szCs w:val="20"/>
          <w:lang w:val="es-ES_tradnl"/>
        </w:rPr>
      </w:pPr>
    </w:p>
    <w:p w14:paraId="2C48A18B" w14:textId="77777777" w:rsidR="007232A9" w:rsidRPr="00F65D99" w:rsidRDefault="007232A9" w:rsidP="00270709">
      <w:pPr>
        <w:numPr>
          <w:ilvl w:val="0"/>
          <w:numId w:val="65"/>
        </w:numPr>
        <w:spacing w:line="260" w:lineRule="atLeast"/>
        <w:jc w:val="both"/>
        <w:rPr>
          <w:rFonts w:ascii="Tahoma" w:hAnsi="Tahoma" w:cs="Tahoma"/>
          <w:b/>
          <w:color w:val="FF0000"/>
          <w:sz w:val="20"/>
          <w:szCs w:val="20"/>
          <w:lang w:val="es-ES_tradnl"/>
        </w:rPr>
      </w:pPr>
      <w:r w:rsidRPr="00F65D99">
        <w:rPr>
          <w:rFonts w:ascii="Tahoma" w:hAnsi="Tahoma" w:cs="Tahoma"/>
          <w:b/>
          <w:color w:val="FF0000"/>
          <w:sz w:val="20"/>
          <w:szCs w:val="20"/>
          <w:lang w:val="es-ES_tradnl"/>
        </w:rPr>
        <w:t>MEJORAMIENTO</w:t>
      </w:r>
    </w:p>
    <w:tbl>
      <w:tblPr>
        <w:tblW w:w="6391" w:type="dxa"/>
        <w:jc w:val="center"/>
        <w:tblCellMar>
          <w:left w:w="70" w:type="dxa"/>
          <w:right w:w="70" w:type="dxa"/>
        </w:tblCellMar>
        <w:tblLook w:val="04A0" w:firstRow="1" w:lastRow="0" w:firstColumn="1" w:lastColumn="0" w:noHBand="0" w:noVBand="1"/>
      </w:tblPr>
      <w:tblGrid>
        <w:gridCol w:w="3955"/>
        <w:gridCol w:w="2436"/>
      </w:tblGrid>
      <w:tr w:rsidR="007232A9" w:rsidRPr="00F65D99" w14:paraId="0D818F61" w14:textId="77777777" w:rsidTr="007232A9">
        <w:trPr>
          <w:trHeight w:val="552"/>
          <w:jc w:val="center"/>
        </w:trPr>
        <w:tc>
          <w:tcPr>
            <w:tcW w:w="3955" w:type="dxa"/>
            <w:tcBorders>
              <w:top w:val="single" w:sz="4" w:space="0" w:color="auto"/>
              <w:left w:val="single" w:sz="4" w:space="0" w:color="auto"/>
              <w:bottom w:val="single" w:sz="4" w:space="0" w:color="auto"/>
              <w:right w:val="single" w:sz="4" w:space="0" w:color="auto"/>
            </w:tcBorders>
            <w:shd w:val="clear" w:color="auto" w:fill="003399"/>
            <w:noWrap/>
            <w:vAlign w:val="bottom"/>
            <w:hideMark/>
          </w:tcPr>
          <w:p w14:paraId="7621F589" w14:textId="77777777" w:rsidR="007232A9" w:rsidRPr="00F65D99" w:rsidRDefault="007232A9" w:rsidP="007232A9">
            <w:pPr>
              <w:spacing w:line="260" w:lineRule="atLeast"/>
              <w:jc w:val="both"/>
              <w:rPr>
                <w:rFonts w:ascii="Tahoma" w:hAnsi="Tahoma" w:cs="Tahoma"/>
                <w:b/>
                <w:color w:val="FFFFFF" w:themeColor="background1"/>
                <w:sz w:val="20"/>
                <w:szCs w:val="20"/>
              </w:rPr>
            </w:pPr>
            <w:r w:rsidRPr="00F65D99">
              <w:rPr>
                <w:rFonts w:ascii="Tahoma" w:hAnsi="Tahoma" w:cs="Tahoma"/>
                <w:b/>
                <w:color w:val="FFFFFF" w:themeColor="background1"/>
                <w:sz w:val="20"/>
                <w:szCs w:val="20"/>
              </w:rPr>
              <w:t xml:space="preserve">Tipo de Ambiente </w:t>
            </w:r>
          </w:p>
        </w:tc>
        <w:tc>
          <w:tcPr>
            <w:tcW w:w="2436" w:type="dxa"/>
            <w:tcBorders>
              <w:top w:val="single" w:sz="4" w:space="0" w:color="auto"/>
              <w:left w:val="nil"/>
              <w:bottom w:val="single" w:sz="4" w:space="0" w:color="auto"/>
              <w:right w:val="single" w:sz="4" w:space="0" w:color="auto"/>
            </w:tcBorders>
            <w:shd w:val="clear" w:color="auto" w:fill="003399"/>
            <w:noWrap/>
            <w:vAlign w:val="bottom"/>
            <w:hideMark/>
          </w:tcPr>
          <w:p w14:paraId="0FD585FA" w14:textId="77777777" w:rsidR="007232A9" w:rsidRPr="00F65D99" w:rsidRDefault="007232A9" w:rsidP="007232A9">
            <w:pPr>
              <w:spacing w:line="260" w:lineRule="atLeast"/>
              <w:jc w:val="center"/>
              <w:rPr>
                <w:rFonts w:ascii="Tahoma" w:hAnsi="Tahoma" w:cs="Tahoma"/>
                <w:b/>
                <w:color w:val="FFFFFF" w:themeColor="background1"/>
                <w:sz w:val="20"/>
                <w:szCs w:val="20"/>
              </w:rPr>
            </w:pPr>
            <w:r w:rsidRPr="00F65D99">
              <w:rPr>
                <w:rFonts w:ascii="Tahoma" w:hAnsi="Tahoma" w:cs="Tahoma"/>
                <w:b/>
                <w:color w:val="FFFFFF" w:themeColor="background1"/>
                <w:sz w:val="20"/>
                <w:szCs w:val="20"/>
              </w:rPr>
              <w:t>Área Útil (M2)</w:t>
            </w:r>
          </w:p>
        </w:tc>
      </w:tr>
      <w:tr w:rsidR="007232A9" w:rsidRPr="00F65D99" w14:paraId="658FFA6D" w14:textId="77777777" w:rsidTr="007232A9">
        <w:trPr>
          <w:trHeight w:val="552"/>
          <w:jc w:val="center"/>
        </w:trPr>
        <w:tc>
          <w:tcPr>
            <w:tcW w:w="3955" w:type="dxa"/>
            <w:tcBorders>
              <w:top w:val="nil"/>
              <w:left w:val="single" w:sz="4" w:space="0" w:color="auto"/>
              <w:bottom w:val="single" w:sz="4" w:space="0" w:color="auto"/>
              <w:right w:val="single" w:sz="4" w:space="0" w:color="auto"/>
            </w:tcBorders>
            <w:noWrap/>
            <w:vAlign w:val="bottom"/>
            <w:hideMark/>
          </w:tcPr>
          <w:p w14:paraId="3E66419F" w14:textId="77777777" w:rsidR="007232A9" w:rsidRPr="00F65D99" w:rsidRDefault="007232A9" w:rsidP="007232A9">
            <w:pPr>
              <w:spacing w:line="260" w:lineRule="atLeast"/>
              <w:jc w:val="both"/>
              <w:rPr>
                <w:rFonts w:ascii="Tahoma" w:hAnsi="Tahoma" w:cs="Tahoma"/>
                <w:bCs/>
                <w:color w:val="FF0000"/>
                <w:sz w:val="20"/>
                <w:szCs w:val="20"/>
              </w:rPr>
            </w:pPr>
            <w:r w:rsidRPr="00F65D99">
              <w:rPr>
                <w:rFonts w:ascii="Tahoma" w:hAnsi="Tahoma" w:cs="Tahoma"/>
                <w:bCs/>
                <w:color w:val="FF0000"/>
                <w:sz w:val="20"/>
                <w:szCs w:val="20"/>
              </w:rPr>
              <w:t>Dormitorio 1</w:t>
            </w:r>
          </w:p>
        </w:tc>
        <w:tc>
          <w:tcPr>
            <w:tcW w:w="2436" w:type="dxa"/>
            <w:tcBorders>
              <w:top w:val="nil"/>
              <w:left w:val="nil"/>
              <w:bottom w:val="single" w:sz="4" w:space="0" w:color="auto"/>
              <w:right w:val="single" w:sz="4" w:space="0" w:color="auto"/>
            </w:tcBorders>
            <w:noWrap/>
            <w:vAlign w:val="center"/>
            <w:hideMark/>
          </w:tcPr>
          <w:p w14:paraId="73F0523E" w14:textId="77777777" w:rsidR="007232A9" w:rsidRPr="00F65D99" w:rsidRDefault="007232A9" w:rsidP="007232A9">
            <w:pPr>
              <w:spacing w:line="260" w:lineRule="atLeast"/>
              <w:jc w:val="center"/>
              <w:rPr>
                <w:rFonts w:ascii="Tahoma" w:hAnsi="Tahoma" w:cs="Tahoma"/>
                <w:bCs/>
                <w:color w:val="FF0000"/>
                <w:sz w:val="20"/>
                <w:szCs w:val="20"/>
              </w:rPr>
            </w:pPr>
            <w:r w:rsidRPr="00F65D99">
              <w:rPr>
                <w:rFonts w:ascii="Tahoma" w:hAnsi="Tahoma" w:cs="Tahoma"/>
                <w:bCs/>
                <w:color w:val="FF0000"/>
                <w:sz w:val="20"/>
                <w:szCs w:val="20"/>
              </w:rPr>
              <w:t>13.04</w:t>
            </w:r>
          </w:p>
        </w:tc>
      </w:tr>
      <w:tr w:rsidR="007232A9" w:rsidRPr="00F65D99" w14:paraId="29DAFC10" w14:textId="77777777" w:rsidTr="007232A9">
        <w:trPr>
          <w:trHeight w:val="552"/>
          <w:jc w:val="center"/>
        </w:trPr>
        <w:tc>
          <w:tcPr>
            <w:tcW w:w="3955" w:type="dxa"/>
            <w:tcBorders>
              <w:top w:val="nil"/>
              <w:left w:val="single" w:sz="4" w:space="0" w:color="auto"/>
              <w:bottom w:val="single" w:sz="4" w:space="0" w:color="auto"/>
              <w:right w:val="single" w:sz="4" w:space="0" w:color="auto"/>
            </w:tcBorders>
            <w:shd w:val="clear" w:color="auto" w:fill="003399"/>
            <w:noWrap/>
            <w:vAlign w:val="bottom"/>
            <w:hideMark/>
          </w:tcPr>
          <w:p w14:paraId="5F8702A2" w14:textId="77777777" w:rsidR="007232A9" w:rsidRPr="00F65D99" w:rsidRDefault="007232A9" w:rsidP="007232A9">
            <w:pPr>
              <w:spacing w:line="260" w:lineRule="atLeast"/>
              <w:jc w:val="both"/>
              <w:rPr>
                <w:rFonts w:ascii="Tahoma" w:hAnsi="Tahoma" w:cs="Tahoma"/>
                <w:b/>
                <w:color w:val="FFFFFF" w:themeColor="background1"/>
                <w:sz w:val="20"/>
                <w:szCs w:val="20"/>
              </w:rPr>
            </w:pPr>
            <w:r w:rsidRPr="00F65D99">
              <w:rPr>
                <w:rFonts w:ascii="Tahoma" w:hAnsi="Tahoma" w:cs="Tahoma"/>
                <w:b/>
                <w:color w:val="FFFFFF" w:themeColor="background1"/>
                <w:sz w:val="20"/>
                <w:szCs w:val="20"/>
              </w:rPr>
              <w:t>Total</w:t>
            </w:r>
          </w:p>
        </w:tc>
        <w:tc>
          <w:tcPr>
            <w:tcW w:w="2436" w:type="dxa"/>
            <w:tcBorders>
              <w:top w:val="nil"/>
              <w:left w:val="nil"/>
              <w:bottom w:val="single" w:sz="4" w:space="0" w:color="auto"/>
              <w:right w:val="single" w:sz="4" w:space="0" w:color="auto"/>
            </w:tcBorders>
            <w:shd w:val="clear" w:color="auto" w:fill="003399"/>
            <w:noWrap/>
            <w:vAlign w:val="center"/>
            <w:hideMark/>
          </w:tcPr>
          <w:p w14:paraId="597CF54A" w14:textId="77777777" w:rsidR="007232A9" w:rsidRPr="00F65D99" w:rsidRDefault="007232A9" w:rsidP="007232A9">
            <w:pPr>
              <w:spacing w:line="260" w:lineRule="atLeast"/>
              <w:jc w:val="center"/>
              <w:rPr>
                <w:rFonts w:ascii="Tahoma" w:hAnsi="Tahoma" w:cs="Tahoma"/>
                <w:b/>
                <w:color w:val="FFFFFF" w:themeColor="background1"/>
                <w:sz w:val="20"/>
                <w:szCs w:val="20"/>
              </w:rPr>
            </w:pPr>
            <w:r w:rsidRPr="00F65D99">
              <w:rPr>
                <w:rFonts w:ascii="Tahoma" w:hAnsi="Tahoma" w:cs="Tahoma"/>
                <w:b/>
                <w:color w:val="FFFFFF" w:themeColor="background1"/>
                <w:sz w:val="20"/>
                <w:szCs w:val="20"/>
              </w:rPr>
              <w:t>13.04</w:t>
            </w:r>
          </w:p>
        </w:tc>
      </w:tr>
    </w:tbl>
    <w:p w14:paraId="3F2E010A" w14:textId="77777777" w:rsidR="007232A9" w:rsidRDefault="007232A9" w:rsidP="007232A9">
      <w:pPr>
        <w:jc w:val="both"/>
        <w:rPr>
          <w:rFonts w:ascii="Tahoma" w:hAnsi="Tahoma" w:cs="Tahoma"/>
          <w:sz w:val="20"/>
          <w:szCs w:val="24"/>
          <w:lang w:val="es-ES_tradnl"/>
        </w:rPr>
      </w:pPr>
    </w:p>
    <w:p w14:paraId="62EAB832" w14:textId="77777777" w:rsidR="007232A9" w:rsidRDefault="007232A9" w:rsidP="007232A9">
      <w:pPr>
        <w:numPr>
          <w:ilvl w:val="0"/>
          <w:numId w:val="63"/>
        </w:numPr>
        <w:ind w:left="284"/>
        <w:jc w:val="both"/>
        <w:rPr>
          <w:rFonts w:ascii="Tahoma" w:hAnsi="Tahoma" w:cs="Tahoma"/>
          <w:sz w:val="20"/>
          <w:szCs w:val="24"/>
          <w:lang w:val="es-ES_tradnl"/>
        </w:rPr>
      </w:pPr>
      <w:r w:rsidRPr="00AE3B88">
        <w:rPr>
          <w:rFonts w:ascii="Tahoma" w:hAnsi="Tahoma" w:cs="Tahoma"/>
          <w:sz w:val="20"/>
          <w:szCs w:val="24"/>
          <w:lang w:val="es-ES_tradnl"/>
        </w:rPr>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proyecto se encuentre concluido y con </w:t>
      </w:r>
      <w:r>
        <w:rPr>
          <w:rFonts w:ascii="Tahoma" w:hAnsi="Tahoma" w:cs="Tahoma"/>
          <w:sz w:val="20"/>
          <w:szCs w:val="24"/>
          <w:lang w:val="es-ES_tradnl"/>
        </w:rPr>
        <w:t>recepción</w:t>
      </w:r>
      <w:r w:rsidRPr="00AE3B88">
        <w:rPr>
          <w:rFonts w:ascii="Tahoma" w:hAnsi="Tahoma" w:cs="Tahoma"/>
          <w:sz w:val="20"/>
          <w:szCs w:val="24"/>
          <w:lang w:val="es-ES_tradnl"/>
        </w:rPr>
        <w:t xml:space="preserve"> provisional, efectuada y aceptada por la comisión de </w:t>
      </w:r>
      <w:r w:rsidRPr="0088626D">
        <w:rPr>
          <w:rFonts w:ascii="Tahoma" w:hAnsi="Tahoma" w:cs="Tahoma"/>
          <w:sz w:val="20"/>
          <w:szCs w:val="24"/>
          <w:lang w:val="es-ES_tradnl"/>
        </w:rPr>
        <w:t>recepción.</w:t>
      </w:r>
    </w:p>
    <w:p w14:paraId="61A92EA7" w14:textId="77777777" w:rsidR="007232A9" w:rsidRPr="0088626D" w:rsidRDefault="007232A9" w:rsidP="007232A9">
      <w:pPr>
        <w:ind w:left="284"/>
        <w:jc w:val="both"/>
        <w:rPr>
          <w:rFonts w:ascii="Tahoma" w:hAnsi="Tahoma" w:cs="Tahoma"/>
          <w:sz w:val="20"/>
          <w:szCs w:val="24"/>
          <w:lang w:val="es-ES_tradnl"/>
        </w:rPr>
      </w:pPr>
    </w:p>
    <w:p w14:paraId="326FAA5D" w14:textId="77777777" w:rsidR="007232A9" w:rsidRPr="00F65D99" w:rsidRDefault="007232A9" w:rsidP="007232A9">
      <w:pPr>
        <w:numPr>
          <w:ilvl w:val="0"/>
          <w:numId w:val="63"/>
        </w:numPr>
        <w:ind w:left="284"/>
        <w:jc w:val="both"/>
        <w:rPr>
          <w:rFonts w:ascii="Tahoma" w:hAnsi="Tahoma" w:cs="Tahoma"/>
          <w:sz w:val="20"/>
          <w:szCs w:val="24"/>
          <w:lang w:val="es-ES_tradnl"/>
        </w:rPr>
      </w:pPr>
      <w:bookmarkStart w:id="23" w:name="_Hlk163838051"/>
      <w:r w:rsidRPr="0088626D">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lang w:val="es-ES_tradnl"/>
        </w:rPr>
        <w:t>62</w:t>
      </w:r>
      <w:r w:rsidRPr="0088626D">
        <w:rPr>
          <w:rFonts w:ascii="Tahoma" w:hAnsi="Tahoma" w:cs="Tahoma"/>
          <w:b/>
          <w:bCs/>
          <w:color w:val="FF0000"/>
          <w:sz w:val="20"/>
          <w:szCs w:val="20"/>
          <w:lang w:val="es-ES_tradnl"/>
        </w:rPr>
        <w:t xml:space="preserve"> </w:t>
      </w:r>
      <w:r w:rsidRPr="0088626D">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p>
    <w:bookmarkEnd w:id="23"/>
    <w:p w14:paraId="3EB2A8D2" w14:textId="77777777" w:rsidR="007232A9" w:rsidRDefault="007232A9" w:rsidP="007232A9">
      <w:pPr>
        <w:jc w:val="center"/>
        <w:rPr>
          <w:rFonts w:ascii="Tahoma" w:hAnsi="Tahoma" w:cs="Tahoma"/>
          <w:sz w:val="20"/>
          <w:szCs w:val="20"/>
          <w:u w:val="single"/>
        </w:rPr>
      </w:pPr>
    </w:p>
    <w:p w14:paraId="6703666A" w14:textId="77777777" w:rsidR="007232A9" w:rsidRPr="00AE3B88" w:rsidRDefault="007232A9" w:rsidP="007232A9">
      <w:pPr>
        <w:jc w:val="center"/>
        <w:rPr>
          <w:rFonts w:ascii="Tahoma" w:hAnsi="Tahoma" w:cs="Tahoma"/>
          <w:sz w:val="20"/>
          <w:szCs w:val="20"/>
          <w:u w:val="single"/>
        </w:rPr>
      </w:pPr>
      <w:r w:rsidRPr="00AE3B88">
        <w:rPr>
          <w:rFonts w:ascii="Tahoma" w:hAnsi="Tahoma" w:cs="Tahoma"/>
          <w:sz w:val="20"/>
          <w:szCs w:val="20"/>
          <w:u w:val="single"/>
        </w:rPr>
        <w:t xml:space="preserve">PLANOS REFERENCIALES DE LA VIVIENDA </w:t>
      </w:r>
    </w:p>
    <w:p w14:paraId="087CE074" w14:textId="77777777" w:rsidR="007232A9" w:rsidRDefault="007232A9" w:rsidP="007232A9">
      <w:pPr>
        <w:jc w:val="center"/>
        <w:rPr>
          <w:noProof/>
          <w:lang w:eastAsia="es-BO"/>
        </w:rPr>
      </w:pPr>
      <w:bookmarkStart w:id="24" w:name="_Hlk132902754"/>
    </w:p>
    <w:p w14:paraId="39BB83DA" w14:textId="77777777" w:rsidR="007232A9" w:rsidRDefault="007232A9" w:rsidP="007232A9">
      <w:pPr>
        <w:jc w:val="center"/>
        <w:rPr>
          <w:noProof/>
          <w:lang w:eastAsia="es-BO"/>
        </w:rPr>
      </w:pPr>
      <w:r>
        <w:rPr>
          <w:noProof/>
          <w:lang w:eastAsia="es-BO"/>
        </w:rPr>
        <w:drawing>
          <wp:anchor distT="0" distB="0" distL="114300" distR="114300" simplePos="0" relativeHeight="251698176" behindDoc="1" locked="0" layoutInCell="1" allowOverlap="1" wp14:anchorId="53BA69A5" wp14:editId="3173BA81">
            <wp:simplePos x="0" y="0"/>
            <wp:positionH relativeFrom="margin">
              <wp:posOffset>3238500</wp:posOffset>
            </wp:positionH>
            <wp:positionV relativeFrom="paragraph">
              <wp:posOffset>37465</wp:posOffset>
            </wp:positionV>
            <wp:extent cx="2362200" cy="1455151"/>
            <wp:effectExtent l="0" t="0" r="0" b="0"/>
            <wp:wrapNone/>
            <wp:docPr id="1130728229"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2200" cy="145515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BO"/>
        </w:rPr>
        <w:drawing>
          <wp:anchor distT="0" distB="0" distL="114300" distR="114300" simplePos="0" relativeHeight="251697152" behindDoc="1" locked="0" layoutInCell="1" allowOverlap="1" wp14:anchorId="3FC6BF5B" wp14:editId="46A7CD64">
            <wp:simplePos x="0" y="0"/>
            <wp:positionH relativeFrom="margin">
              <wp:align>left</wp:align>
            </wp:positionH>
            <wp:positionV relativeFrom="paragraph">
              <wp:posOffset>8255</wp:posOffset>
            </wp:positionV>
            <wp:extent cx="3014980" cy="2866390"/>
            <wp:effectExtent l="0" t="0" r="0" b="0"/>
            <wp:wrapNone/>
            <wp:docPr id="202304526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4582" b="9239"/>
                    <a:stretch>
                      <a:fillRect/>
                    </a:stretch>
                  </pic:blipFill>
                  <pic:spPr bwMode="auto">
                    <a:xfrm>
                      <a:off x="0" y="0"/>
                      <a:ext cx="3014980" cy="2866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BE277F" w14:textId="77777777" w:rsidR="007232A9" w:rsidRDefault="007232A9" w:rsidP="007232A9">
      <w:pPr>
        <w:jc w:val="center"/>
        <w:rPr>
          <w:noProof/>
          <w:lang w:eastAsia="es-BO"/>
        </w:rPr>
      </w:pPr>
    </w:p>
    <w:p w14:paraId="3EFE2328" w14:textId="77777777" w:rsidR="007232A9" w:rsidRDefault="007232A9" w:rsidP="007232A9">
      <w:pPr>
        <w:jc w:val="center"/>
        <w:rPr>
          <w:rFonts w:ascii="Tahoma" w:hAnsi="Tahoma" w:cs="Tahoma"/>
          <w:sz w:val="20"/>
          <w:szCs w:val="20"/>
          <w:u w:val="single"/>
        </w:rPr>
      </w:pPr>
    </w:p>
    <w:p w14:paraId="36977E36" w14:textId="77777777" w:rsidR="007232A9" w:rsidRDefault="007232A9" w:rsidP="007232A9">
      <w:pPr>
        <w:autoSpaceDE w:val="0"/>
        <w:autoSpaceDN w:val="0"/>
        <w:adjustRightInd w:val="0"/>
        <w:contextualSpacing/>
        <w:jc w:val="both"/>
        <w:rPr>
          <w:rFonts w:ascii="Tahoma" w:hAnsi="Tahoma" w:cs="Tahoma"/>
          <w:bCs/>
          <w:sz w:val="20"/>
          <w:szCs w:val="20"/>
          <w:lang w:val="es-ES_tradnl" w:eastAsia="es-ES_tradnl"/>
        </w:rPr>
      </w:pPr>
    </w:p>
    <w:p w14:paraId="6CD1BECC" w14:textId="77777777" w:rsidR="007232A9" w:rsidRDefault="007232A9" w:rsidP="007232A9">
      <w:pPr>
        <w:autoSpaceDE w:val="0"/>
        <w:autoSpaceDN w:val="0"/>
        <w:adjustRightInd w:val="0"/>
        <w:contextualSpacing/>
        <w:jc w:val="both"/>
        <w:rPr>
          <w:rFonts w:ascii="Tahoma" w:hAnsi="Tahoma" w:cs="Tahoma"/>
          <w:bCs/>
          <w:sz w:val="20"/>
          <w:szCs w:val="20"/>
          <w:lang w:val="es-ES_tradnl" w:eastAsia="es-ES_tradnl"/>
        </w:rPr>
      </w:pPr>
    </w:p>
    <w:p w14:paraId="45918880" w14:textId="77777777" w:rsidR="007232A9" w:rsidRDefault="007232A9" w:rsidP="007232A9">
      <w:pPr>
        <w:autoSpaceDE w:val="0"/>
        <w:autoSpaceDN w:val="0"/>
        <w:adjustRightInd w:val="0"/>
        <w:contextualSpacing/>
        <w:jc w:val="both"/>
        <w:rPr>
          <w:rFonts w:ascii="Tahoma" w:hAnsi="Tahoma" w:cs="Tahoma"/>
          <w:bCs/>
          <w:sz w:val="20"/>
          <w:szCs w:val="20"/>
          <w:lang w:val="es-ES_tradnl" w:eastAsia="es-ES_tradnl"/>
        </w:rPr>
      </w:pPr>
    </w:p>
    <w:p w14:paraId="7B2E8205" w14:textId="77777777" w:rsidR="007232A9" w:rsidRDefault="007232A9" w:rsidP="007232A9">
      <w:pPr>
        <w:autoSpaceDE w:val="0"/>
        <w:autoSpaceDN w:val="0"/>
        <w:adjustRightInd w:val="0"/>
        <w:contextualSpacing/>
        <w:jc w:val="both"/>
        <w:rPr>
          <w:rFonts w:ascii="Tahoma" w:hAnsi="Tahoma" w:cs="Tahoma"/>
          <w:bCs/>
          <w:sz w:val="20"/>
          <w:szCs w:val="20"/>
          <w:lang w:val="es-ES_tradnl" w:eastAsia="es-ES_tradnl"/>
        </w:rPr>
      </w:pPr>
    </w:p>
    <w:p w14:paraId="423EECC2" w14:textId="77777777" w:rsidR="007232A9" w:rsidRDefault="007232A9" w:rsidP="007232A9">
      <w:pPr>
        <w:autoSpaceDE w:val="0"/>
        <w:autoSpaceDN w:val="0"/>
        <w:adjustRightInd w:val="0"/>
        <w:contextualSpacing/>
        <w:jc w:val="both"/>
        <w:rPr>
          <w:rFonts w:ascii="Tahoma" w:hAnsi="Tahoma" w:cs="Tahoma"/>
          <w:bCs/>
          <w:sz w:val="20"/>
          <w:szCs w:val="20"/>
          <w:lang w:val="es-ES_tradnl" w:eastAsia="es-ES_tradnl"/>
        </w:rPr>
      </w:pPr>
    </w:p>
    <w:p w14:paraId="030D9A88" w14:textId="77777777" w:rsidR="007232A9" w:rsidRDefault="007232A9" w:rsidP="007232A9">
      <w:pPr>
        <w:autoSpaceDE w:val="0"/>
        <w:autoSpaceDN w:val="0"/>
        <w:adjustRightInd w:val="0"/>
        <w:contextualSpacing/>
        <w:jc w:val="both"/>
        <w:rPr>
          <w:rFonts w:ascii="Tahoma" w:hAnsi="Tahoma" w:cs="Tahoma"/>
          <w:bCs/>
          <w:sz w:val="20"/>
          <w:szCs w:val="20"/>
          <w:lang w:val="es-ES_tradnl" w:eastAsia="es-ES_tradnl"/>
        </w:rPr>
      </w:pPr>
    </w:p>
    <w:p w14:paraId="3BEE14E5" w14:textId="77777777" w:rsidR="007232A9" w:rsidRDefault="007232A9" w:rsidP="007232A9">
      <w:pPr>
        <w:autoSpaceDE w:val="0"/>
        <w:autoSpaceDN w:val="0"/>
        <w:adjustRightInd w:val="0"/>
        <w:contextualSpacing/>
        <w:jc w:val="both"/>
        <w:rPr>
          <w:rFonts w:ascii="Tahoma" w:hAnsi="Tahoma" w:cs="Tahoma"/>
          <w:bCs/>
          <w:sz w:val="20"/>
          <w:szCs w:val="20"/>
          <w:lang w:val="es-ES_tradnl" w:eastAsia="es-ES_tradnl"/>
        </w:rPr>
      </w:pPr>
    </w:p>
    <w:p w14:paraId="37A46598" w14:textId="77777777" w:rsidR="007232A9" w:rsidRDefault="007232A9" w:rsidP="007232A9">
      <w:pPr>
        <w:autoSpaceDE w:val="0"/>
        <w:autoSpaceDN w:val="0"/>
        <w:adjustRightInd w:val="0"/>
        <w:contextualSpacing/>
        <w:jc w:val="both"/>
        <w:rPr>
          <w:rFonts w:ascii="Tahoma" w:hAnsi="Tahoma" w:cs="Tahoma"/>
          <w:bCs/>
          <w:sz w:val="20"/>
          <w:szCs w:val="20"/>
          <w:lang w:val="es-ES_tradnl" w:eastAsia="es-ES_tradnl"/>
        </w:rPr>
      </w:pPr>
      <w:r>
        <w:rPr>
          <w:noProof/>
          <w:lang w:eastAsia="es-BO"/>
        </w:rPr>
        <w:drawing>
          <wp:anchor distT="0" distB="0" distL="114300" distR="114300" simplePos="0" relativeHeight="251699200" behindDoc="1" locked="0" layoutInCell="1" allowOverlap="1" wp14:anchorId="2E7F4C2C" wp14:editId="6499FB77">
            <wp:simplePos x="0" y="0"/>
            <wp:positionH relativeFrom="margin">
              <wp:posOffset>3276600</wp:posOffset>
            </wp:positionH>
            <wp:positionV relativeFrom="paragraph">
              <wp:posOffset>13335</wp:posOffset>
            </wp:positionV>
            <wp:extent cx="2209800" cy="1397000"/>
            <wp:effectExtent l="0" t="0" r="0" b="0"/>
            <wp:wrapNone/>
            <wp:docPr id="472974757"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9800" cy="1397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DA3EE0" w14:textId="77777777" w:rsidR="007232A9" w:rsidRDefault="007232A9" w:rsidP="007232A9">
      <w:pPr>
        <w:autoSpaceDE w:val="0"/>
        <w:autoSpaceDN w:val="0"/>
        <w:adjustRightInd w:val="0"/>
        <w:contextualSpacing/>
        <w:jc w:val="both"/>
        <w:rPr>
          <w:rFonts w:ascii="Tahoma" w:hAnsi="Tahoma" w:cs="Tahoma"/>
          <w:bCs/>
          <w:sz w:val="20"/>
          <w:szCs w:val="20"/>
          <w:lang w:val="es-ES_tradnl" w:eastAsia="es-ES_tradnl"/>
        </w:rPr>
      </w:pPr>
    </w:p>
    <w:p w14:paraId="27AAFC3B" w14:textId="77777777" w:rsidR="007232A9" w:rsidRDefault="007232A9" w:rsidP="007232A9">
      <w:pPr>
        <w:autoSpaceDE w:val="0"/>
        <w:autoSpaceDN w:val="0"/>
        <w:adjustRightInd w:val="0"/>
        <w:contextualSpacing/>
        <w:jc w:val="both"/>
        <w:rPr>
          <w:rFonts w:ascii="Tahoma" w:hAnsi="Tahoma" w:cs="Tahoma"/>
          <w:bCs/>
          <w:sz w:val="20"/>
          <w:szCs w:val="20"/>
          <w:lang w:val="es-ES_tradnl" w:eastAsia="es-ES_tradnl"/>
        </w:rPr>
      </w:pPr>
    </w:p>
    <w:p w14:paraId="659B29A4" w14:textId="77777777" w:rsidR="007232A9" w:rsidRDefault="007232A9" w:rsidP="007232A9">
      <w:pPr>
        <w:autoSpaceDE w:val="0"/>
        <w:autoSpaceDN w:val="0"/>
        <w:adjustRightInd w:val="0"/>
        <w:contextualSpacing/>
        <w:jc w:val="both"/>
        <w:rPr>
          <w:rFonts w:ascii="Tahoma" w:hAnsi="Tahoma" w:cs="Tahoma"/>
          <w:bCs/>
          <w:sz w:val="20"/>
          <w:szCs w:val="20"/>
          <w:lang w:val="es-ES_tradnl" w:eastAsia="es-ES_tradnl"/>
        </w:rPr>
      </w:pPr>
    </w:p>
    <w:p w14:paraId="0C9959FD" w14:textId="77777777" w:rsidR="007232A9" w:rsidRDefault="007232A9" w:rsidP="007232A9">
      <w:pPr>
        <w:autoSpaceDE w:val="0"/>
        <w:autoSpaceDN w:val="0"/>
        <w:adjustRightInd w:val="0"/>
        <w:contextualSpacing/>
        <w:jc w:val="both"/>
        <w:rPr>
          <w:rFonts w:ascii="Tahoma" w:hAnsi="Tahoma" w:cs="Tahoma"/>
          <w:bCs/>
          <w:sz w:val="20"/>
          <w:szCs w:val="20"/>
          <w:lang w:val="es-ES_tradnl" w:eastAsia="es-ES_tradnl"/>
        </w:rPr>
      </w:pPr>
    </w:p>
    <w:p w14:paraId="721DF77A" w14:textId="77777777" w:rsidR="007232A9" w:rsidRDefault="007232A9" w:rsidP="007232A9">
      <w:pPr>
        <w:autoSpaceDE w:val="0"/>
        <w:autoSpaceDN w:val="0"/>
        <w:adjustRightInd w:val="0"/>
        <w:contextualSpacing/>
        <w:jc w:val="both"/>
        <w:rPr>
          <w:rFonts w:ascii="Tahoma" w:hAnsi="Tahoma" w:cs="Tahoma"/>
          <w:bCs/>
          <w:sz w:val="20"/>
          <w:szCs w:val="20"/>
          <w:lang w:val="es-ES_tradnl" w:eastAsia="es-ES_tradnl"/>
        </w:rPr>
      </w:pPr>
    </w:p>
    <w:p w14:paraId="02AC08D9" w14:textId="77777777" w:rsidR="007232A9" w:rsidRDefault="007232A9" w:rsidP="007232A9">
      <w:pPr>
        <w:autoSpaceDE w:val="0"/>
        <w:autoSpaceDN w:val="0"/>
        <w:adjustRightInd w:val="0"/>
        <w:contextualSpacing/>
        <w:jc w:val="both"/>
        <w:rPr>
          <w:rFonts w:ascii="Tahoma" w:hAnsi="Tahoma" w:cs="Tahoma"/>
          <w:bCs/>
          <w:sz w:val="20"/>
          <w:szCs w:val="20"/>
          <w:lang w:val="es-ES_tradnl" w:eastAsia="es-ES_tradnl"/>
        </w:rPr>
      </w:pPr>
    </w:p>
    <w:p w14:paraId="1CDC1452" w14:textId="77777777" w:rsidR="007232A9" w:rsidRDefault="007232A9" w:rsidP="007232A9">
      <w:pPr>
        <w:autoSpaceDE w:val="0"/>
        <w:autoSpaceDN w:val="0"/>
        <w:adjustRightInd w:val="0"/>
        <w:contextualSpacing/>
        <w:jc w:val="both"/>
        <w:rPr>
          <w:rFonts w:ascii="Tahoma" w:hAnsi="Tahoma" w:cs="Tahoma"/>
          <w:bCs/>
          <w:sz w:val="20"/>
          <w:szCs w:val="20"/>
          <w:lang w:val="es-ES_tradnl" w:eastAsia="es-ES_tradnl"/>
        </w:rPr>
      </w:pPr>
    </w:p>
    <w:p w14:paraId="42045D11" w14:textId="77777777" w:rsidR="007232A9" w:rsidRPr="00AE3B88" w:rsidRDefault="007232A9" w:rsidP="007232A9">
      <w:pPr>
        <w:autoSpaceDE w:val="0"/>
        <w:autoSpaceDN w:val="0"/>
        <w:adjustRightInd w:val="0"/>
        <w:contextualSpacing/>
        <w:jc w:val="both"/>
        <w:rPr>
          <w:rFonts w:ascii="Tahoma" w:hAnsi="Tahoma" w:cs="Tahoma"/>
          <w:bCs/>
          <w:sz w:val="20"/>
          <w:szCs w:val="20"/>
          <w:lang w:val="es-ES_tradnl" w:eastAsia="es-ES_tradnl"/>
        </w:rPr>
      </w:pPr>
    </w:p>
    <w:p w14:paraId="3C732666" w14:textId="77777777" w:rsidR="007232A9" w:rsidRPr="00AE3B88" w:rsidRDefault="007232A9" w:rsidP="007232A9">
      <w:pPr>
        <w:autoSpaceDE w:val="0"/>
        <w:autoSpaceDN w:val="0"/>
        <w:adjustRightInd w:val="0"/>
        <w:contextualSpacing/>
        <w:jc w:val="both"/>
        <w:rPr>
          <w:rFonts w:ascii="Tahoma" w:hAnsi="Tahoma" w:cs="Tahoma"/>
          <w:bCs/>
          <w:sz w:val="20"/>
          <w:szCs w:val="20"/>
          <w:lang w:val="es-ES_tradnl" w:eastAsia="es-ES_tradnl"/>
        </w:rPr>
      </w:pPr>
    </w:p>
    <w:bookmarkEnd w:id="24"/>
    <w:p w14:paraId="2894ED00" w14:textId="77777777" w:rsidR="007232A9" w:rsidRPr="00AE3B88" w:rsidRDefault="007232A9" w:rsidP="007232A9">
      <w:pPr>
        <w:numPr>
          <w:ilvl w:val="0"/>
          <w:numId w:val="36"/>
        </w:numPr>
        <w:autoSpaceDE w:val="0"/>
        <w:autoSpaceDN w:val="0"/>
        <w:adjustRightInd w:val="0"/>
        <w:contextualSpacing/>
        <w:jc w:val="both"/>
        <w:rPr>
          <w:rFonts w:ascii="Tahoma" w:hAnsi="Tahoma" w:cs="Tahoma"/>
          <w:bCs/>
          <w:sz w:val="20"/>
          <w:szCs w:val="20"/>
          <w:lang w:val="es-ES_tradnl" w:eastAsia="es-ES_tradnl"/>
        </w:rPr>
      </w:pPr>
      <w:r w:rsidRPr="00AE3B88">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7454D996" w14:textId="77777777" w:rsidR="007232A9" w:rsidRPr="00AE3B88" w:rsidRDefault="007232A9" w:rsidP="007232A9">
      <w:pPr>
        <w:rPr>
          <w:rFonts w:ascii="Times New Roman" w:hAnsi="Times New Roman"/>
          <w:sz w:val="20"/>
          <w:szCs w:val="20"/>
          <w:lang w:val="es-ES_tradnl"/>
        </w:rPr>
      </w:pPr>
    </w:p>
    <w:p w14:paraId="762C3F5B" w14:textId="77777777" w:rsidR="007232A9" w:rsidRPr="00AE3B88" w:rsidRDefault="007232A9" w:rsidP="007232A9">
      <w:pPr>
        <w:keepNext/>
        <w:numPr>
          <w:ilvl w:val="0"/>
          <w:numId w:val="35"/>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2"/>
    </w:p>
    <w:p w14:paraId="1A878D9B" w14:textId="77777777" w:rsidR="007232A9" w:rsidRDefault="007232A9" w:rsidP="007232A9">
      <w:pPr>
        <w:spacing w:line="260" w:lineRule="atLeast"/>
        <w:jc w:val="both"/>
        <w:rPr>
          <w:rFonts w:ascii="Tahoma" w:hAnsi="Tahoma" w:cs="Tahoma"/>
          <w:sz w:val="20"/>
          <w:szCs w:val="20"/>
          <w:lang w:val="es-ES_tradnl"/>
        </w:rPr>
      </w:pPr>
      <w:r w:rsidRPr="00F65D99">
        <w:rPr>
          <w:rFonts w:ascii="Tahoma" w:hAnsi="Tahoma" w:cs="Tahoma"/>
          <w:sz w:val="20"/>
          <w:szCs w:val="20"/>
          <w:lang w:val="es-ES_tradnl"/>
        </w:rPr>
        <w:t xml:space="preserve">El Municipio de Yotala se encuentra ubicado en la región Noroeste del departamento de Chuquisaca, Primer Sección Municipal de la Provincia Oropeza limita al norte con el municipio de Sucre, al este con la provincia </w:t>
      </w:r>
      <w:proofErr w:type="spellStart"/>
      <w:r w:rsidRPr="00F65D99">
        <w:rPr>
          <w:rFonts w:ascii="Tahoma" w:hAnsi="Tahoma" w:cs="Tahoma"/>
          <w:sz w:val="20"/>
          <w:szCs w:val="20"/>
          <w:lang w:val="es-ES_tradnl"/>
        </w:rPr>
        <w:t>Yamparaez</w:t>
      </w:r>
      <w:proofErr w:type="spellEnd"/>
      <w:r w:rsidRPr="00F65D99">
        <w:rPr>
          <w:rFonts w:ascii="Tahoma" w:hAnsi="Tahoma" w:cs="Tahoma"/>
          <w:sz w:val="20"/>
          <w:szCs w:val="20"/>
          <w:lang w:val="es-ES_tradnl"/>
        </w:rPr>
        <w:t>, al oeste y al sur con el departamento de Potosí.</w:t>
      </w:r>
    </w:p>
    <w:p w14:paraId="4E573D49" w14:textId="77777777" w:rsidR="007232A9" w:rsidRDefault="007232A9" w:rsidP="007232A9">
      <w:pPr>
        <w:spacing w:line="260" w:lineRule="atLeast"/>
        <w:jc w:val="both"/>
        <w:rPr>
          <w:rFonts w:ascii="Tahoma" w:hAnsi="Tahoma" w:cs="Tahoma"/>
          <w:sz w:val="20"/>
          <w:szCs w:val="20"/>
          <w:lang w:val="es-ES_tradnl"/>
        </w:rPr>
      </w:pPr>
    </w:p>
    <w:p w14:paraId="5D503D69" w14:textId="77777777" w:rsidR="007232A9" w:rsidRDefault="007232A9" w:rsidP="007232A9">
      <w:pPr>
        <w:spacing w:line="260" w:lineRule="atLeast"/>
        <w:jc w:val="both"/>
        <w:rPr>
          <w:rFonts w:ascii="Tahoma" w:hAnsi="Tahoma" w:cs="Tahoma"/>
          <w:sz w:val="20"/>
          <w:szCs w:val="20"/>
          <w:lang w:val="es-ES_tradnl"/>
        </w:rPr>
      </w:pPr>
      <w:r>
        <w:rPr>
          <w:rFonts w:ascii="Tahoma" w:hAnsi="Tahoma" w:cs="Tahoma"/>
          <w:noProof/>
          <w:lang w:eastAsia="es-BO"/>
        </w:rPr>
        <w:drawing>
          <wp:anchor distT="0" distB="0" distL="114300" distR="114300" simplePos="0" relativeHeight="251700224" behindDoc="0" locked="0" layoutInCell="1" allowOverlap="1" wp14:anchorId="0250E903" wp14:editId="7507D754">
            <wp:simplePos x="0" y="0"/>
            <wp:positionH relativeFrom="margin">
              <wp:align>center</wp:align>
            </wp:positionH>
            <wp:positionV relativeFrom="paragraph">
              <wp:posOffset>45085</wp:posOffset>
            </wp:positionV>
            <wp:extent cx="2828925" cy="3203072"/>
            <wp:effectExtent l="19050" t="19050" r="9525" b="16510"/>
            <wp:wrapNone/>
            <wp:docPr id="4" name="Imagen 4" descr="D:\alvaro alba velasco\mapas de yotala urbano\completo para la ubicacion geografica 111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20386" descr="D:\alvaro alba velasco\mapas de yotala urbano\completo para la ubicacion geografica 11111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8925" cy="3203072"/>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A50D7A2" w14:textId="77777777" w:rsidR="007232A9" w:rsidRPr="00882269" w:rsidRDefault="007232A9" w:rsidP="007232A9">
      <w:pPr>
        <w:spacing w:line="260" w:lineRule="atLeast"/>
        <w:jc w:val="both"/>
        <w:rPr>
          <w:rFonts w:ascii="Tahoma" w:hAnsi="Tahoma" w:cs="Tahoma"/>
          <w:sz w:val="20"/>
          <w:szCs w:val="20"/>
          <w:lang w:val="es-ES_tradnl"/>
        </w:rPr>
      </w:pPr>
    </w:p>
    <w:p w14:paraId="3A6D50AC" w14:textId="77777777" w:rsidR="007232A9" w:rsidRDefault="007232A9" w:rsidP="007232A9">
      <w:pPr>
        <w:spacing w:line="300" w:lineRule="auto"/>
        <w:jc w:val="center"/>
        <w:rPr>
          <w:rFonts w:ascii="Tahoma" w:hAnsi="Tahoma" w:cs="Tahoma"/>
          <w:b/>
          <w:color w:val="000000"/>
          <w:sz w:val="20"/>
          <w:szCs w:val="20"/>
          <w:lang w:val="es-ES_tradnl"/>
        </w:rPr>
      </w:pPr>
      <w:bookmarkStart w:id="25" w:name="_Hlk180059444"/>
      <w:r>
        <w:rPr>
          <w:rFonts w:ascii="Tahoma" w:hAnsi="Tahoma" w:cs="Tahoma"/>
          <w:b/>
          <w:color w:val="000000"/>
          <w:sz w:val="20"/>
          <w:szCs w:val="20"/>
          <w:lang w:val="es-ES_tradnl"/>
        </w:rPr>
        <w:t xml:space="preserve">   </w:t>
      </w:r>
    </w:p>
    <w:p w14:paraId="0EBCA2C4" w14:textId="77777777" w:rsidR="007232A9" w:rsidRDefault="007232A9" w:rsidP="007232A9">
      <w:pPr>
        <w:spacing w:line="300" w:lineRule="auto"/>
        <w:jc w:val="center"/>
        <w:rPr>
          <w:rFonts w:ascii="Tahoma" w:hAnsi="Tahoma" w:cs="Tahoma"/>
          <w:b/>
          <w:color w:val="000000"/>
          <w:sz w:val="20"/>
          <w:szCs w:val="20"/>
          <w:lang w:val="es-ES_tradnl"/>
        </w:rPr>
      </w:pPr>
    </w:p>
    <w:p w14:paraId="75BCE93B" w14:textId="77777777" w:rsidR="007232A9" w:rsidRDefault="007232A9" w:rsidP="007232A9">
      <w:pPr>
        <w:spacing w:line="300" w:lineRule="auto"/>
        <w:jc w:val="center"/>
        <w:rPr>
          <w:rFonts w:ascii="Tahoma" w:hAnsi="Tahoma" w:cs="Tahoma"/>
          <w:b/>
          <w:color w:val="000000"/>
          <w:sz w:val="20"/>
          <w:szCs w:val="20"/>
          <w:lang w:val="es-ES_tradnl"/>
        </w:rPr>
      </w:pPr>
    </w:p>
    <w:p w14:paraId="6B4C66D4" w14:textId="77777777" w:rsidR="007232A9" w:rsidRDefault="007232A9" w:rsidP="007232A9">
      <w:pPr>
        <w:spacing w:line="300" w:lineRule="auto"/>
        <w:jc w:val="center"/>
        <w:rPr>
          <w:rFonts w:ascii="Tahoma" w:hAnsi="Tahoma" w:cs="Tahoma"/>
          <w:b/>
          <w:color w:val="000000"/>
          <w:sz w:val="20"/>
          <w:szCs w:val="20"/>
          <w:lang w:val="es-ES_tradnl"/>
        </w:rPr>
      </w:pPr>
    </w:p>
    <w:p w14:paraId="6D11D085" w14:textId="77777777" w:rsidR="007232A9" w:rsidRDefault="007232A9" w:rsidP="007232A9">
      <w:pPr>
        <w:spacing w:line="300" w:lineRule="auto"/>
        <w:jc w:val="center"/>
        <w:rPr>
          <w:rFonts w:ascii="Tahoma" w:hAnsi="Tahoma" w:cs="Tahoma"/>
          <w:b/>
          <w:color w:val="000000"/>
          <w:sz w:val="20"/>
          <w:szCs w:val="20"/>
          <w:lang w:val="es-ES_tradnl"/>
        </w:rPr>
      </w:pPr>
    </w:p>
    <w:p w14:paraId="5F7961BF" w14:textId="77777777" w:rsidR="007232A9" w:rsidRDefault="007232A9" w:rsidP="007232A9">
      <w:pPr>
        <w:spacing w:line="300" w:lineRule="auto"/>
        <w:jc w:val="center"/>
        <w:rPr>
          <w:rFonts w:ascii="Tahoma" w:hAnsi="Tahoma" w:cs="Tahoma"/>
          <w:b/>
          <w:color w:val="000000"/>
          <w:sz w:val="20"/>
          <w:szCs w:val="20"/>
          <w:lang w:val="es-ES_tradnl"/>
        </w:rPr>
      </w:pPr>
    </w:p>
    <w:p w14:paraId="4EA7B7B9" w14:textId="77777777" w:rsidR="007232A9" w:rsidRDefault="007232A9" w:rsidP="007232A9">
      <w:pPr>
        <w:spacing w:line="300" w:lineRule="auto"/>
        <w:jc w:val="center"/>
        <w:rPr>
          <w:rFonts w:ascii="Tahoma" w:hAnsi="Tahoma" w:cs="Tahoma"/>
          <w:b/>
          <w:color w:val="000000"/>
          <w:sz w:val="20"/>
          <w:szCs w:val="20"/>
          <w:lang w:val="es-ES_tradnl"/>
        </w:rPr>
      </w:pPr>
    </w:p>
    <w:p w14:paraId="13401E29" w14:textId="77777777" w:rsidR="007232A9" w:rsidRDefault="007232A9" w:rsidP="007232A9">
      <w:pPr>
        <w:spacing w:line="300" w:lineRule="auto"/>
        <w:jc w:val="center"/>
        <w:rPr>
          <w:rFonts w:ascii="Tahoma" w:hAnsi="Tahoma" w:cs="Tahoma"/>
          <w:b/>
          <w:color w:val="000000"/>
          <w:sz w:val="20"/>
          <w:szCs w:val="20"/>
          <w:lang w:val="es-ES_tradnl"/>
        </w:rPr>
      </w:pPr>
    </w:p>
    <w:p w14:paraId="1DD1B83B" w14:textId="77777777" w:rsidR="007232A9" w:rsidRDefault="007232A9" w:rsidP="007232A9">
      <w:pPr>
        <w:spacing w:line="300" w:lineRule="auto"/>
        <w:jc w:val="center"/>
        <w:rPr>
          <w:rFonts w:ascii="Tahoma" w:hAnsi="Tahoma" w:cs="Tahoma"/>
          <w:b/>
          <w:color w:val="000000"/>
          <w:sz w:val="20"/>
          <w:szCs w:val="20"/>
          <w:lang w:val="es-ES_tradnl"/>
        </w:rPr>
      </w:pPr>
    </w:p>
    <w:p w14:paraId="11955ECB" w14:textId="77777777" w:rsidR="007232A9" w:rsidRDefault="007232A9" w:rsidP="007232A9">
      <w:pPr>
        <w:spacing w:line="300" w:lineRule="auto"/>
        <w:jc w:val="center"/>
        <w:rPr>
          <w:rFonts w:ascii="Tahoma" w:hAnsi="Tahoma" w:cs="Tahoma"/>
          <w:b/>
          <w:color w:val="000000"/>
          <w:sz w:val="20"/>
          <w:szCs w:val="20"/>
          <w:lang w:val="es-ES_tradnl"/>
        </w:rPr>
      </w:pPr>
    </w:p>
    <w:p w14:paraId="2A623D6E" w14:textId="77777777" w:rsidR="007232A9" w:rsidRDefault="007232A9" w:rsidP="007232A9">
      <w:pPr>
        <w:spacing w:line="300" w:lineRule="auto"/>
        <w:jc w:val="center"/>
        <w:rPr>
          <w:rFonts w:ascii="Tahoma" w:hAnsi="Tahoma" w:cs="Tahoma"/>
          <w:b/>
          <w:color w:val="000000"/>
          <w:sz w:val="20"/>
          <w:szCs w:val="20"/>
          <w:lang w:val="es-ES_tradnl"/>
        </w:rPr>
      </w:pPr>
    </w:p>
    <w:p w14:paraId="15DB7AD5" w14:textId="77777777" w:rsidR="007232A9" w:rsidRDefault="007232A9" w:rsidP="007232A9">
      <w:pPr>
        <w:spacing w:line="300" w:lineRule="auto"/>
        <w:jc w:val="center"/>
        <w:rPr>
          <w:rFonts w:ascii="Tahoma" w:hAnsi="Tahoma" w:cs="Tahoma"/>
          <w:b/>
          <w:color w:val="000000"/>
          <w:sz w:val="20"/>
          <w:szCs w:val="20"/>
          <w:lang w:val="es-ES_tradnl"/>
        </w:rPr>
      </w:pPr>
    </w:p>
    <w:p w14:paraId="2003F700" w14:textId="77777777" w:rsidR="007232A9" w:rsidRDefault="007232A9" w:rsidP="007232A9">
      <w:pPr>
        <w:spacing w:line="300" w:lineRule="auto"/>
        <w:jc w:val="center"/>
        <w:rPr>
          <w:rFonts w:ascii="Tahoma" w:hAnsi="Tahoma" w:cs="Tahoma"/>
          <w:b/>
          <w:color w:val="000000"/>
          <w:sz w:val="20"/>
          <w:szCs w:val="20"/>
          <w:lang w:val="es-ES_tradnl"/>
        </w:rPr>
      </w:pPr>
    </w:p>
    <w:p w14:paraId="532788A0" w14:textId="77777777" w:rsidR="007232A9" w:rsidRDefault="007232A9" w:rsidP="007232A9">
      <w:pPr>
        <w:spacing w:line="300" w:lineRule="auto"/>
        <w:jc w:val="center"/>
        <w:rPr>
          <w:rFonts w:ascii="Tahoma" w:hAnsi="Tahoma" w:cs="Tahoma"/>
          <w:b/>
          <w:color w:val="000000"/>
          <w:sz w:val="20"/>
          <w:szCs w:val="20"/>
          <w:lang w:val="es-ES_tradnl"/>
        </w:rPr>
      </w:pPr>
    </w:p>
    <w:p w14:paraId="3A33EF24" w14:textId="77777777" w:rsidR="007232A9" w:rsidRDefault="007232A9" w:rsidP="007232A9">
      <w:pPr>
        <w:spacing w:line="300" w:lineRule="auto"/>
        <w:jc w:val="center"/>
        <w:rPr>
          <w:rFonts w:ascii="Tahoma" w:hAnsi="Tahoma" w:cs="Tahoma"/>
          <w:b/>
          <w:color w:val="000000"/>
          <w:sz w:val="20"/>
          <w:szCs w:val="20"/>
          <w:lang w:val="es-ES_tradnl"/>
        </w:rPr>
      </w:pPr>
    </w:p>
    <w:p w14:paraId="0B807264" w14:textId="77777777" w:rsidR="007232A9" w:rsidRPr="00882269" w:rsidRDefault="007232A9" w:rsidP="007232A9">
      <w:pPr>
        <w:spacing w:line="300" w:lineRule="auto"/>
        <w:jc w:val="center"/>
        <w:rPr>
          <w:rFonts w:ascii="Tahoma" w:hAnsi="Tahoma" w:cs="Tahoma"/>
          <w:b/>
          <w:color w:val="000000"/>
          <w:sz w:val="20"/>
          <w:szCs w:val="20"/>
          <w:lang w:val="es-ES_tradnl"/>
        </w:rPr>
      </w:pPr>
    </w:p>
    <w:p w14:paraId="2EB142DC" w14:textId="77777777" w:rsidR="007232A9" w:rsidRPr="00491577" w:rsidRDefault="007232A9" w:rsidP="007232A9">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6" w:name="_Toc118727342"/>
      <w:bookmarkEnd w:id="25"/>
      <w:r w:rsidRPr="00AE3B88">
        <w:rPr>
          <w:rFonts w:ascii="Tahoma" w:hAnsi="Tahoma" w:cs="Tahoma"/>
          <w:b/>
          <w:bCs/>
          <w:color w:val="000000"/>
          <w:kern w:val="32"/>
          <w:sz w:val="20"/>
          <w:szCs w:val="20"/>
          <w:lang w:val="es-ES_tradnl"/>
        </w:rPr>
        <w:t>NUMERO DE VIVIENDAS A SER INTERVENIDAS</w:t>
      </w:r>
      <w:bookmarkStart w:id="27" w:name="_Toc118727344"/>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7232A9" w:rsidRPr="00F65D99" w14:paraId="12540A4D" w14:textId="77777777" w:rsidTr="007232A9">
        <w:trPr>
          <w:trHeight w:val="490"/>
          <w:jc w:val="center"/>
        </w:trPr>
        <w:tc>
          <w:tcPr>
            <w:tcW w:w="478" w:type="dxa"/>
            <w:shd w:val="clear" w:color="auto" w:fill="1F4E79"/>
          </w:tcPr>
          <w:p w14:paraId="615EB881" w14:textId="77777777" w:rsidR="007232A9" w:rsidRPr="00F65D99" w:rsidRDefault="007232A9" w:rsidP="007232A9">
            <w:pPr>
              <w:jc w:val="center"/>
              <w:rPr>
                <w:rFonts w:ascii="Tahoma" w:hAnsi="Tahoma" w:cs="Tahoma"/>
                <w:b/>
                <w:bCs/>
                <w:color w:val="FFFFFF"/>
                <w:sz w:val="20"/>
                <w:szCs w:val="20"/>
                <w:lang w:eastAsia="es-BO"/>
              </w:rPr>
            </w:pPr>
            <w:r w:rsidRPr="00F65D99">
              <w:rPr>
                <w:rFonts w:ascii="Tahoma" w:hAnsi="Tahoma" w:cs="Tahoma"/>
                <w:b/>
                <w:bCs/>
                <w:color w:val="FFFFFF"/>
                <w:sz w:val="20"/>
                <w:szCs w:val="20"/>
                <w:lang w:eastAsia="es-BO"/>
              </w:rPr>
              <w:t>Nº</w:t>
            </w:r>
          </w:p>
        </w:tc>
        <w:tc>
          <w:tcPr>
            <w:tcW w:w="4341" w:type="dxa"/>
            <w:shd w:val="clear" w:color="auto" w:fill="1F4E79"/>
          </w:tcPr>
          <w:p w14:paraId="09D90AC1" w14:textId="77777777" w:rsidR="007232A9" w:rsidRPr="00F65D99" w:rsidRDefault="007232A9" w:rsidP="007232A9">
            <w:pPr>
              <w:jc w:val="center"/>
              <w:rPr>
                <w:rFonts w:ascii="Tahoma" w:hAnsi="Tahoma" w:cs="Tahoma"/>
                <w:b/>
                <w:bCs/>
                <w:color w:val="FF0000"/>
                <w:sz w:val="20"/>
                <w:szCs w:val="20"/>
                <w:lang w:eastAsia="es-BO"/>
              </w:rPr>
            </w:pPr>
            <w:r w:rsidRPr="00F65D99">
              <w:rPr>
                <w:rFonts w:ascii="Tahoma" w:hAnsi="Tahoma" w:cs="Tahoma"/>
                <w:b/>
                <w:bCs/>
                <w:color w:val="FFFFFF" w:themeColor="background1"/>
                <w:sz w:val="20"/>
                <w:szCs w:val="20"/>
                <w:lang w:eastAsia="es-BO"/>
              </w:rPr>
              <w:t>Comunidades o B</w:t>
            </w:r>
            <w:proofErr w:type="spellStart"/>
            <w:r w:rsidRPr="00F65D99">
              <w:rPr>
                <w:rFonts w:ascii="Tahoma" w:hAnsi="Tahoma" w:cs="Tahoma"/>
                <w:b/>
                <w:bCs/>
                <w:color w:val="FFFFFF" w:themeColor="background1"/>
                <w:sz w:val="20"/>
                <w:szCs w:val="20"/>
                <w:lang w:val="es-ES_tradnl" w:eastAsia="es-BO"/>
              </w:rPr>
              <w:t>arrio</w:t>
            </w:r>
            <w:proofErr w:type="spellEnd"/>
            <w:r w:rsidRPr="00F65D99">
              <w:rPr>
                <w:rFonts w:ascii="Tahoma" w:hAnsi="Tahoma" w:cs="Tahoma"/>
                <w:b/>
                <w:bCs/>
                <w:color w:val="FFFFFF" w:themeColor="background1"/>
                <w:sz w:val="20"/>
                <w:szCs w:val="20"/>
                <w:lang w:val="es-ES_tradnl" w:eastAsia="es-BO"/>
              </w:rPr>
              <w:t>/Zona/Urbanización/Junta Vecinal/Distrito</w:t>
            </w:r>
          </w:p>
        </w:tc>
        <w:tc>
          <w:tcPr>
            <w:tcW w:w="1431" w:type="dxa"/>
            <w:shd w:val="clear" w:color="auto" w:fill="1F4E79"/>
          </w:tcPr>
          <w:p w14:paraId="667E3214" w14:textId="77777777" w:rsidR="007232A9" w:rsidRPr="00F65D99" w:rsidRDefault="007232A9" w:rsidP="007232A9">
            <w:pPr>
              <w:jc w:val="center"/>
              <w:rPr>
                <w:rFonts w:ascii="Tahoma" w:hAnsi="Tahoma" w:cs="Tahoma"/>
                <w:b/>
                <w:bCs/>
                <w:color w:val="FFFFFF"/>
                <w:sz w:val="20"/>
                <w:szCs w:val="20"/>
                <w:lang w:eastAsia="es-BO"/>
              </w:rPr>
            </w:pPr>
            <w:r w:rsidRPr="00F65D99">
              <w:rPr>
                <w:rFonts w:ascii="Tahoma" w:hAnsi="Tahoma" w:cs="Tahoma"/>
                <w:b/>
                <w:bCs/>
                <w:color w:val="FFFFFF"/>
                <w:sz w:val="20"/>
                <w:szCs w:val="20"/>
                <w:lang w:eastAsia="es-BO"/>
              </w:rPr>
              <w:t>Número de SH.</w:t>
            </w:r>
          </w:p>
        </w:tc>
      </w:tr>
      <w:tr w:rsidR="007232A9" w:rsidRPr="00F65D99" w14:paraId="595B782A" w14:textId="77777777" w:rsidTr="007232A9">
        <w:trPr>
          <w:trHeight w:val="113"/>
          <w:jc w:val="center"/>
        </w:trPr>
        <w:tc>
          <w:tcPr>
            <w:tcW w:w="478" w:type="dxa"/>
            <w:shd w:val="clear" w:color="auto" w:fill="auto"/>
            <w:vAlign w:val="center"/>
          </w:tcPr>
          <w:p w14:paraId="3D1BE811" w14:textId="77777777" w:rsidR="007232A9" w:rsidRPr="00F65D99" w:rsidRDefault="007232A9" w:rsidP="007232A9">
            <w:pPr>
              <w:spacing w:line="276" w:lineRule="auto"/>
              <w:rPr>
                <w:rFonts w:ascii="Tahoma" w:hAnsi="Tahoma" w:cs="Tahoma"/>
                <w:sz w:val="18"/>
                <w:szCs w:val="18"/>
                <w:lang w:val="es-ES_tradnl" w:eastAsia="es-BO"/>
              </w:rPr>
            </w:pPr>
            <w:r w:rsidRPr="00F65D99">
              <w:rPr>
                <w:rFonts w:ascii="Tahoma" w:hAnsi="Tahoma" w:cs="Tahoma"/>
                <w:color w:val="000000"/>
                <w:sz w:val="18"/>
                <w:szCs w:val="18"/>
              </w:rPr>
              <w:t>1</w:t>
            </w:r>
          </w:p>
        </w:tc>
        <w:tc>
          <w:tcPr>
            <w:tcW w:w="4341" w:type="dxa"/>
            <w:shd w:val="clear" w:color="auto" w:fill="auto"/>
            <w:vAlign w:val="center"/>
          </w:tcPr>
          <w:p w14:paraId="72A2A193" w14:textId="77777777" w:rsidR="007232A9" w:rsidRPr="00F65D99" w:rsidRDefault="007232A9" w:rsidP="007232A9">
            <w:pPr>
              <w:spacing w:line="276" w:lineRule="auto"/>
              <w:jc w:val="center"/>
              <w:rPr>
                <w:rFonts w:ascii="Tahoma" w:hAnsi="Tahoma" w:cs="Tahoma"/>
                <w:sz w:val="18"/>
                <w:szCs w:val="18"/>
                <w:lang w:val="es-ES_tradnl" w:eastAsia="es-BO"/>
              </w:rPr>
            </w:pPr>
            <w:r w:rsidRPr="00F65D99">
              <w:rPr>
                <w:rFonts w:ascii="Tahoma" w:hAnsi="Tahoma" w:cs="Tahoma"/>
                <w:color w:val="000000" w:themeColor="text1"/>
                <w:sz w:val="18"/>
                <w:szCs w:val="18"/>
              </w:rPr>
              <w:t>JUNTA VECINAL LOS LIBERTADORES</w:t>
            </w:r>
          </w:p>
        </w:tc>
        <w:tc>
          <w:tcPr>
            <w:tcW w:w="1431" w:type="dxa"/>
            <w:vMerge w:val="restart"/>
            <w:shd w:val="clear" w:color="auto" w:fill="auto"/>
            <w:vAlign w:val="center"/>
          </w:tcPr>
          <w:p w14:paraId="641D7697" w14:textId="77777777" w:rsidR="007232A9" w:rsidRPr="00F65D99" w:rsidRDefault="007232A9" w:rsidP="007232A9">
            <w:pPr>
              <w:spacing w:line="276" w:lineRule="auto"/>
              <w:jc w:val="center"/>
              <w:rPr>
                <w:rFonts w:ascii="Tahoma" w:hAnsi="Tahoma" w:cs="Tahoma"/>
                <w:b/>
                <w:color w:val="FF0000"/>
                <w:sz w:val="20"/>
                <w:szCs w:val="20"/>
                <w:lang w:val="es-ES_tradnl" w:eastAsia="es-BO"/>
              </w:rPr>
            </w:pPr>
            <w:r w:rsidRPr="00F65D99">
              <w:rPr>
                <w:rFonts w:ascii="Tahoma" w:hAnsi="Tahoma" w:cs="Tahoma"/>
                <w:b/>
                <w:color w:val="FF0000"/>
                <w:sz w:val="20"/>
                <w:szCs w:val="20"/>
                <w:lang w:val="es-ES_tradnl" w:eastAsia="es-BO"/>
              </w:rPr>
              <w:t>31</w:t>
            </w:r>
          </w:p>
        </w:tc>
      </w:tr>
      <w:tr w:rsidR="007232A9" w:rsidRPr="00F65D99" w14:paraId="53B8ACFF" w14:textId="77777777" w:rsidTr="007232A9">
        <w:trPr>
          <w:trHeight w:val="113"/>
          <w:jc w:val="center"/>
        </w:trPr>
        <w:tc>
          <w:tcPr>
            <w:tcW w:w="478" w:type="dxa"/>
            <w:shd w:val="clear" w:color="auto" w:fill="auto"/>
            <w:vAlign w:val="center"/>
          </w:tcPr>
          <w:p w14:paraId="251DC005" w14:textId="77777777" w:rsidR="007232A9" w:rsidRPr="00F65D99" w:rsidRDefault="007232A9" w:rsidP="007232A9">
            <w:pPr>
              <w:spacing w:line="276" w:lineRule="auto"/>
              <w:rPr>
                <w:rFonts w:ascii="Tahoma" w:hAnsi="Tahoma" w:cs="Tahoma"/>
                <w:sz w:val="18"/>
                <w:szCs w:val="18"/>
                <w:lang w:val="es-ES_tradnl" w:eastAsia="es-BO"/>
              </w:rPr>
            </w:pPr>
            <w:r w:rsidRPr="00F65D99">
              <w:rPr>
                <w:rFonts w:ascii="Tahoma" w:hAnsi="Tahoma" w:cs="Tahoma"/>
                <w:color w:val="000000"/>
                <w:sz w:val="18"/>
                <w:szCs w:val="18"/>
              </w:rPr>
              <w:t>2</w:t>
            </w:r>
          </w:p>
        </w:tc>
        <w:tc>
          <w:tcPr>
            <w:tcW w:w="4341" w:type="dxa"/>
            <w:shd w:val="clear" w:color="auto" w:fill="auto"/>
            <w:vAlign w:val="center"/>
          </w:tcPr>
          <w:p w14:paraId="015C54B7" w14:textId="77777777" w:rsidR="007232A9" w:rsidRPr="00F65D99" w:rsidRDefault="007232A9" w:rsidP="007232A9">
            <w:pPr>
              <w:spacing w:line="276" w:lineRule="auto"/>
              <w:jc w:val="center"/>
              <w:rPr>
                <w:rFonts w:ascii="Tahoma" w:hAnsi="Tahoma" w:cs="Tahoma"/>
                <w:sz w:val="18"/>
                <w:szCs w:val="18"/>
                <w:lang w:val="es-ES_tradnl" w:eastAsia="es-BO"/>
              </w:rPr>
            </w:pPr>
            <w:r w:rsidRPr="00F65D99">
              <w:rPr>
                <w:rFonts w:ascii="Tahoma" w:hAnsi="Tahoma" w:cs="Tahoma"/>
                <w:color w:val="000000" w:themeColor="text1"/>
                <w:sz w:val="18"/>
                <w:szCs w:val="18"/>
              </w:rPr>
              <w:t>JUNTA VECINAL SAN ROQUE</w:t>
            </w:r>
          </w:p>
        </w:tc>
        <w:tc>
          <w:tcPr>
            <w:tcW w:w="1431" w:type="dxa"/>
            <w:vMerge/>
            <w:shd w:val="clear" w:color="auto" w:fill="auto"/>
            <w:vAlign w:val="center"/>
          </w:tcPr>
          <w:p w14:paraId="4E2A9C3D" w14:textId="77777777" w:rsidR="007232A9" w:rsidRPr="00F65D99" w:rsidRDefault="007232A9" w:rsidP="007232A9">
            <w:pPr>
              <w:spacing w:line="276" w:lineRule="auto"/>
              <w:jc w:val="center"/>
              <w:rPr>
                <w:rFonts w:ascii="Tahoma" w:hAnsi="Tahoma" w:cs="Tahoma"/>
                <w:b/>
                <w:color w:val="FF0000"/>
                <w:sz w:val="20"/>
                <w:szCs w:val="20"/>
                <w:lang w:val="es-ES_tradnl" w:eastAsia="es-BO"/>
              </w:rPr>
            </w:pPr>
          </w:p>
        </w:tc>
      </w:tr>
      <w:tr w:rsidR="007232A9" w:rsidRPr="00F65D99" w14:paraId="08406E4D" w14:textId="77777777" w:rsidTr="007232A9">
        <w:trPr>
          <w:trHeight w:val="53"/>
          <w:jc w:val="center"/>
        </w:trPr>
        <w:tc>
          <w:tcPr>
            <w:tcW w:w="478" w:type="dxa"/>
            <w:shd w:val="clear" w:color="auto" w:fill="auto"/>
            <w:vAlign w:val="center"/>
          </w:tcPr>
          <w:p w14:paraId="6ED199F6" w14:textId="77777777" w:rsidR="007232A9" w:rsidRPr="00F65D99" w:rsidRDefault="007232A9" w:rsidP="007232A9">
            <w:pPr>
              <w:spacing w:line="276" w:lineRule="auto"/>
              <w:rPr>
                <w:rFonts w:ascii="Tahoma" w:hAnsi="Tahoma" w:cs="Tahoma"/>
                <w:sz w:val="18"/>
                <w:szCs w:val="18"/>
                <w:lang w:val="es-ES_tradnl" w:eastAsia="es-BO"/>
              </w:rPr>
            </w:pPr>
            <w:r w:rsidRPr="00F65D99">
              <w:rPr>
                <w:rFonts w:ascii="Tahoma" w:hAnsi="Tahoma" w:cs="Tahoma"/>
                <w:color w:val="000000"/>
                <w:sz w:val="18"/>
                <w:szCs w:val="18"/>
              </w:rPr>
              <w:t>3</w:t>
            </w:r>
          </w:p>
        </w:tc>
        <w:tc>
          <w:tcPr>
            <w:tcW w:w="4341" w:type="dxa"/>
            <w:shd w:val="clear" w:color="auto" w:fill="auto"/>
            <w:vAlign w:val="center"/>
          </w:tcPr>
          <w:p w14:paraId="7A0C5EB6" w14:textId="77777777" w:rsidR="007232A9" w:rsidRPr="00F65D99" w:rsidRDefault="007232A9" w:rsidP="007232A9">
            <w:pPr>
              <w:spacing w:line="276" w:lineRule="auto"/>
              <w:jc w:val="center"/>
              <w:rPr>
                <w:rFonts w:ascii="Tahoma" w:hAnsi="Tahoma" w:cs="Tahoma"/>
                <w:b/>
                <w:bCs/>
                <w:sz w:val="18"/>
                <w:szCs w:val="18"/>
                <w:lang w:val="es-ES_tradnl" w:eastAsia="es-BO"/>
              </w:rPr>
            </w:pPr>
            <w:r w:rsidRPr="00F65D99">
              <w:rPr>
                <w:rFonts w:ascii="Tahoma" w:hAnsi="Tahoma" w:cs="Tahoma"/>
                <w:color w:val="000000" w:themeColor="text1"/>
                <w:sz w:val="18"/>
                <w:szCs w:val="18"/>
              </w:rPr>
              <w:t>JUNTA VECINAL 25 DE MAYO</w:t>
            </w:r>
          </w:p>
        </w:tc>
        <w:tc>
          <w:tcPr>
            <w:tcW w:w="1431" w:type="dxa"/>
            <w:vMerge/>
            <w:shd w:val="clear" w:color="auto" w:fill="auto"/>
            <w:vAlign w:val="center"/>
          </w:tcPr>
          <w:p w14:paraId="479A5F22" w14:textId="77777777" w:rsidR="007232A9" w:rsidRPr="00F65D99" w:rsidRDefault="007232A9" w:rsidP="007232A9">
            <w:pPr>
              <w:spacing w:line="276" w:lineRule="auto"/>
              <w:jc w:val="center"/>
              <w:rPr>
                <w:rFonts w:ascii="Tahoma" w:hAnsi="Tahoma" w:cs="Tahoma"/>
                <w:b/>
                <w:color w:val="FF0000"/>
                <w:sz w:val="20"/>
                <w:szCs w:val="20"/>
                <w:lang w:val="es-ES_tradnl" w:eastAsia="es-BO"/>
              </w:rPr>
            </w:pPr>
          </w:p>
        </w:tc>
      </w:tr>
      <w:tr w:rsidR="007232A9" w:rsidRPr="00F65D99" w14:paraId="40ED4CC1" w14:textId="77777777" w:rsidTr="007232A9">
        <w:trPr>
          <w:trHeight w:val="53"/>
          <w:jc w:val="center"/>
        </w:trPr>
        <w:tc>
          <w:tcPr>
            <w:tcW w:w="478" w:type="dxa"/>
            <w:shd w:val="clear" w:color="auto" w:fill="auto"/>
            <w:vAlign w:val="center"/>
          </w:tcPr>
          <w:p w14:paraId="2AD4365F" w14:textId="77777777" w:rsidR="007232A9" w:rsidRPr="00F65D99" w:rsidRDefault="007232A9" w:rsidP="007232A9">
            <w:pPr>
              <w:spacing w:line="276" w:lineRule="auto"/>
              <w:rPr>
                <w:rFonts w:ascii="Tahoma" w:hAnsi="Tahoma" w:cs="Tahoma"/>
                <w:sz w:val="18"/>
                <w:szCs w:val="18"/>
                <w:lang w:val="es-ES_tradnl" w:eastAsia="es-BO"/>
              </w:rPr>
            </w:pPr>
            <w:r w:rsidRPr="00F65D99">
              <w:rPr>
                <w:rFonts w:ascii="Tahoma" w:hAnsi="Tahoma" w:cs="Tahoma"/>
                <w:color w:val="000000"/>
                <w:sz w:val="18"/>
                <w:szCs w:val="18"/>
              </w:rPr>
              <w:t>4</w:t>
            </w:r>
          </w:p>
        </w:tc>
        <w:tc>
          <w:tcPr>
            <w:tcW w:w="4341" w:type="dxa"/>
            <w:shd w:val="clear" w:color="auto" w:fill="auto"/>
            <w:vAlign w:val="center"/>
          </w:tcPr>
          <w:p w14:paraId="2A36AF68" w14:textId="77777777" w:rsidR="007232A9" w:rsidRPr="00F65D99" w:rsidRDefault="007232A9" w:rsidP="007232A9">
            <w:pPr>
              <w:spacing w:line="276" w:lineRule="auto"/>
              <w:jc w:val="center"/>
              <w:rPr>
                <w:rFonts w:ascii="Tahoma" w:hAnsi="Tahoma" w:cs="Tahoma"/>
                <w:b/>
                <w:bCs/>
                <w:sz w:val="18"/>
                <w:szCs w:val="18"/>
                <w:lang w:val="es-ES_tradnl" w:eastAsia="es-BO"/>
              </w:rPr>
            </w:pPr>
            <w:r w:rsidRPr="00F65D99">
              <w:rPr>
                <w:rFonts w:ascii="Tahoma" w:hAnsi="Tahoma" w:cs="Tahoma"/>
                <w:color w:val="000000" w:themeColor="text1"/>
                <w:sz w:val="18"/>
                <w:szCs w:val="18"/>
              </w:rPr>
              <w:t>JUNTA VECINAL SANTA ROSA</w:t>
            </w:r>
          </w:p>
        </w:tc>
        <w:tc>
          <w:tcPr>
            <w:tcW w:w="1431" w:type="dxa"/>
            <w:vMerge/>
            <w:shd w:val="clear" w:color="auto" w:fill="auto"/>
            <w:vAlign w:val="center"/>
          </w:tcPr>
          <w:p w14:paraId="0EF3FAE8" w14:textId="77777777" w:rsidR="007232A9" w:rsidRPr="00F65D99" w:rsidRDefault="007232A9" w:rsidP="007232A9">
            <w:pPr>
              <w:spacing w:line="276" w:lineRule="auto"/>
              <w:jc w:val="center"/>
              <w:rPr>
                <w:rFonts w:ascii="Tahoma" w:hAnsi="Tahoma" w:cs="Tahoma"/>
                <w:b/>
                <w:color w:val="FF0000"/>
                <w:sz w:val="20"/>
                <w:szCs w:val="20"/>
                <w:lang w:val="es-ES_tradnl" w:eastAsia="es-BO"/>
              </w:rPr>
            </w:pPr>
          </w:p>
        </w:tc>
      </w:tr>
      <w:tr w:rsidR="007232A9" w:rsidRPr="00F65D99" w14:paraId="6D1C3AD7" w14:textId="77777777" w:rsidTr="007232A9">
        <w:trPr>
          <w:trHeight w:val="53"/>
          <w:jc w:val="center"/>
        </w:trPr>
        <w:tc>
          <w:tcPr>
            <w:tcW w:w="478" w:type="dxa"/>
            <w:shd w:val="clear" w:color="auto" w:fill="auto"/>
            <w:vAlign w:val="center"/>
          </w:tcPr>
          <w:p w14:paraId="6AA663F9" w14:textId="77777777" w:rsidR="007232A9" w:rsidRPr="00F65D99" w:rsidRDefault="007232A9" w:rsidP="007232A9">
            <w:pPr>
              <w:spacing w:line="276" w:lineRule="auto"/>
              <w:rPr>
                <w:rFonts w:ascii="Tahoma" w:hAnsi="Tahoma" w:cs="Tahoma"/>
                <w:sz w:val="18"/>
                <w:szCs w:val="18"/>
                <w:lang w:val="es-ES_tradnl" w:eastAsia="es-BO"/>
              </w:rPr>
            </w:pPr>
            <w:r w:rsidRPr="00F65D99">
              <w:rPr>
                <w:rFonts w:ascii="Tahoma" w:hAnsi="Tahoma" w:cs="Tahoma"/>
                <w:color w:val="000000"/>
                <w:sz w:val="18"/>
                <w:szCs w:val="18"/>
              </w:rPr>
              <w:t>5</w:t>
            </w:r>
          </w:p>
        </w:tc>
        <w:tc>
          <w:tcPr>
            <w:tcW w:w="4341" w:type="dxa"/>
            <w:shd w:val="clear" w:color="auto" w:fill="auto"/>
            <w:vAlign w:val="center"/>
          </w:tcPr>
          <w:p w14:paraId="0C563BD3" w14:textId="77777777" w:rsidR="007232A9" w:rsidRPr="00F65D99" w:rsidRDefault="007232A9" w:rsidP="007232A9">
            <w:pPr>
              <w:spacing w:line="276" w:lineRule="auto"/>
              <w:jc w:val="center"/>
              <w:rPr>
                <w:rFonts w:ascii="Tahoma" w:hAnsi="Tahoma" w:cs="Tahoma"/>
                <w:b/>
                <w:bCs/>
                <w:sz w:val="18"/>
                <w:szCs w:val="18"/>
                <w:lang w:val="es-ES_tradnl" w:eastAsia="es-BO"/>
              </w:rPr>
            </w:pPr>
            <w:r w:rsidRPr="00F65D99">
              <w:rPr>
                <w:rFonts w:ascii="Tahoma" w:hAnsi="Tahoma" w:cs="Tahoma"/>
                <w:color w:val="000000" w:themeColor="text1"/>
                <w:sz w:val="18"/>
                <w:szCs w:val="18"/>
              </w:rPr>
              <w:t>JUNTA VECINAL SANTA ANA</w:t>
            </w:r>
          </w:p>
        </w:tc>
        <w:tc>
          <w:tcPr>
            <w:tcW w:w="1431" w:type="dxa"/>
            <w:vMerge/>
            <w:shd w:val="clear" w:color="auto" w:fill="auto"/>
            <w:vAlign w:val="center"/>
          </w:tcPr>
          <w:p w14:paraId="6341C47F" w14:textId="77777777" w:rsidR="007232A9" w:rsidRPr="00F65D99" w:rsidRDefault="007232A9" w:rsidP="007232A9">
            <w:pPr>
              <w:spacing w:line="276" w:lineRule="auto"/>
              <w:jc w:val="center"/>
              <w:rPr>
                <w:rFonts w:ascii="Tahoma" w:hAnsi="Tahoma" w:cs="Tahoma"/>
                <w:b/>
                <w:color w:val="FF0000"/>
                <w:sz w:val="20"/>
                <w:szCs w:val="20"/>
                <w:lang w:val="es-ES_tradnl" w:eastAsia="es-BO"/>
              </w:rPr>
            </w:pPr>
          </w:p>
        </w:tc>
      </w:tr>
      <w:tr w:rsidR="007232A9" w:rsidRPr="00F65D99" w14:paraId="47077312" w14:textId="77777777" w:rsidTr="007232A9">
        <w:trPr>
          <w:trHeight w:val="53"/>
          <w:jc w:val="center"/>
        </w:trPr>
        <w:tc>
          <w:tcPr>
            <w:tcW w:w="478" w:type="dxa"/>
            <w:shd w:val="clear" w:color="auto" w:fill="auto"/>
            <w:vAlign w:val="center"/>
          </w:tcPr>
          <w:p w14:paraId="6F0A29DC" w14:textId="77777777" w:rsidR="007232A9" w:rsidRPr="00F65D99" w:rsidRDefault="007232A9" w:rsidP="007232A9">
            <w:pPr>
              <w:spacing w:line="276" w:lineRule="auto"/>
              <w:rPr>
                <w:rFonts w:ascii="Tahoma" w:hAnsi="Tahoma" w:cs="Tahoma"/>
                <w:sz w:val="18"/>
                <w:szCs w:val="18"/>
                <w:lang w:val="es-ES_tradnl" w:eastAsia="es-BO"/>
              </w:rPr>
            </w:pPr>
            <w:r w:rsidRPr="00F65D99">
              <w:rPr>
                <w:rFonts w:ascii="Tahoma" w:hAnsi="Tahoma" w:cs="Tahoma"/>
                <w:color w:val="000000"/>
                <w:sz w:val="18"/>
                <w:szCs w:val="18"/>
              </w:rPr>
              <w:t>6</w:t>
            </w:r>
          </w:p>
        </w:tc>
        <w:tc>
          <w:tcPr>
            <w:tcW w:w="4341" w:type="dxa"/>
            <w:shd w:val="clear" w:color="auto" w:fill="auto"/>
            <w:vAlign w:val="center"/>
          </w:tcPr>
          <w:p w14:paraId="73F4E284" w14:textId="77777777" w:rsidR="007232A9" w:rsidRPr="00F65D99" w:rsidRDefault="007232A9" w:rsidP="007232A9">
            <w:pPr>
              <w:spacing w:line="276" w:lineRule="auto"/>
              <w:jc w:val="center"/>
              <w:rPr>
                <w:rFonts w:ascii="Tahoma" w:hAnsi="Tahoma" w:cs="Tahoma"/>
                <w:b/>
                <w:bCs/>
                <w:sz w:val="18"/>
                <w:szCs w:val="18"/>
                <w:lang w:val="es-ES_tradnl" w:eastAsia="es-BO"/>
              </w:rPr>
            </w:pPr>
            <w:r w:rsidRPr="00F65D99">
              <w:rPr>
                <w:rFonts w:ascii="Tahoma" w:hAnsi="Tahoma" w:cs="Tahoma"/>
                <w:color w:val="000000" w:themeColor="text1"/>
                <w:sz w:val="18"/>
                <w:szCs w:val="18"/>
              </w:rPr>
              <w:t>JUNTA VECINAL ALTO YOTALA</w:t>
            </w:r>
          </w:p>
        </w:tc>
        <w:tc>
          <w:tcPr>
            <w:tcW w:w="1431" w:type="dxa"/>
            <w:vMerge/>
            <w:shd w:val="clear" w:color="auto" w:fill="auto"/>
            <w:vAlign w:val="center"/>
          </w:tcPr>
          <w:p w14:paraId="14A2DD10" w14:textId="77777777" w:rsidR="007232A9" w:rsidRPr="00F65D99" w:rsidRDefault="007232A9" w:rsidP="007232A9">
            <w:pPr>
              <w:spacing w:line="276" w:lineRule="auto"/>
              <w:jc w:val="center"/>
              <w:rPr>
                <w:rFonts w:ascii="Tahoma" w:hAnsi="Tahoma" w:cs="Tahoma"/>
                <w:b/>
                <w:color w:val="FF0000"/>
                <w:sz w:val="20"/>
                <w:szCs w:val="20"/>
                <w:lang w:val="es-ES_tradnl" w:eastAsia="es-BO"/>
              </w:rPr>
            </w:pPr>
          </w:p>
        </w:tc>
      </w:tr>
      <w:tr w:rsidR="007232A9" w:rsidRPr="00F65D99" w14:paraId="40E3C5C4" w14:textId="77777777" w:rsidTr="007232A9">
        <w:trPr>
          <w:trHeight w:val="53"/>
          <w:jc w:val="center"/>
        </w:trPr>
        <w:tc>
          <w:tcPr>
            <w:tcW w:w="478" w:type="dxa"/>
            <w:shd w:val="clear" w:color="auto" w:fill="auto"/>
            <w:vAlign w:val="center"/>
          </w:tcPr>
          <w:p w14:paraId="03D66597" w14:textId="77777777" w:rsidR="007232A9" w:rsidRPr="00F65D99" w:rsidRDefault="007232A9" w:rsidP="007232A9">
            <w:pPr>
              <w:spacing w:line="276" w:lineRule="auto"/>
              <w:rPr>
                <w:rFonts w:ascii="Tahoma" w:hAnsi="Tahoma" w:cs="Tahoma"/>
                <w:sz w:val="18"/>
                <w:szCs w:val="18"/>
                <w:lang w:val="es-ES_tradnl" w:eastAsia="es-BO"/>
              </w:rPr>
            </w:pPr>
            <w:r w:rsidRPr="00F65D99">
              <w:rPr>
                <w:rFonts w:ascii="Tahoma" w:hAnsi="Tahoma" w:cs="Tahoma"/>
                <w:color w:val="000000"/>
                <w:sz w:val="18"/>
                <w:szCs w:val="18"/>
              </w:rPr>
              <w:t>7</w:t>
            </w:r>
          </w:p>
        </w:tc>
        <w:tc>
          <w:tcPr>
            <w:tcW w:w="4341" w:type="dxa"/>
            <w:shd w:val="clear" w:color="auto" w:fill="auto"/>
            <w:vAlign w:val="center"/>
          </w:tcPr>
          <w:p w14:paraId="5304027C" w14:textId="77777777" w:rsidR="007232A9" w:rsidRPr="00F65D99" w:rsidRDefault="007232A9" w:rsidP="007232A9">
            <w:pPr>
              <w:spacing w:line="276" w:lineRule="auto"/>
              <w:jc w:val="center"/>
              <w:rPr>
                <w:rFonts w:ascii="Tahoma" w:hAnsi="Tahoma" w:cs="Tahoma"/>
                <w:b/>
                <w:bCs/>
                <w:sz w:val="18"/>
                <w:szCs w:val="18"/>
                <w:lang w:val="es-ES_tradnl" w:eastAsia="es-BO"/>
              </w:rPr>
            </w:pPr>
            <w:r w:rsidRPr="00F65D99">
              <w:rPr>
                <w:rFonts w:ascii="Tahoma" w:hAnsi="Tahoma" w:cs="Tahoma"/>
                <w:color w:val="000000" w:themeColor="text1"/>
                <w:sz w:val="18"/>
                <w:szCs w:val="18"/>
              </w:rPr>
              <w:t>TIRQUIPATA</w:t>
            </w:r>
          </w:p>
        </w:tc>
        <w:tc>
          <w:tcPr>
            <w:tcW w:w="1431" w:type="dxa"/>
            <w:vMerge/>
            <w:shd w:val="clear" w:color="auto" w:fill="auto"/>
            <w:vAlign w:val="center"/>
          </w:tcPr>
          <w:p w14:paraId="5BE02477" w14:textId="77777777" w:rsidR="007232A9" w:rsidRPr="00F65D99" w:rsidRDefault="007232A9" w:rsidP="007232A9">
            <w:pPr>
              <w:spacing w:line="276" w:lineRule="auto"/>
              <w:jc w:val="center"/>
              <w:rPr>
                <w:rFonts w:ascii="Tahoma" w:hAnsi="Tahoma" w:cs="Tahoma"/>
                <w:b/>
                <w:color w:val="FF0000"/>
                <w:sz w:val="20"/>
                <w:szCs w:val="20"/>
                <w:lang w:val="es-ES_tradnl" w:eastAsia="es-BO"/>
              </w:rPr>
            </w:pPr>
          </w:p>
        </w:tc>
      </w:tr>
      <w:tr w:rsidR="007232A9" w:rsidRPr="00F65D99" w14:paraId="47A3F78C" w14:textId="77777777" w:rsidTr="007232A9">
        <w:trPr>
          <w:trHeight w:val="53"/>
          <w:jc w:val="center"/>
        </w:trPr>
        <w:tc>
          <w:tcPr>
            <w:tcW w:w="478" w:type="dxa"/>
            <w:shd w:val="clear" w:color="auto" w:fill="auto"/>
            <w:vAlign w:val="center"/>
          </w:tcPr>
          <w:p w14:paraId="7D26D68D" w14:textId="77777777" w:rsidR="007232A9" w:rsidRPr="00F65D99" w:rsidRDefault="007232A9" w:rsidP="007232A9">
            <w:pPr>
              <w:spacing w:line="276" w:lineRule="auto"/>
              <w:rPr>
                <w:rFonts w:ascii="Tahoma" w:hAnsi="Tahoma" w:cs="Tahoma"/>
                <w:sz w:val="18"/>
                <w:szCs w:val="18"/>
                <w:lang w:val="es-ES_tradnl" w:eastAsia="es-BO"/>
              </w:rPr>
            </w:pPr>
            <w:r w:rsidRPr="00F65D99">
              <w:rPr>
                <w:rFonts w:ascii="Tahoma" w:hAnsi="Tahoma" w:cs="Tahoma"/>
                <w:color w:val="000000"/>
                <w:sz w:val="18"/>
                <w:szCs w:val="18"/>
              </w:rPr>
              <w:t>8</w:t>
            </w:r>
          </w:p>
        </w:tc>
        <w:tc>
          <w:tcPr>
            <w:tcW w:w="4341" w:type="dxa"/>
            <w:shd w:val="clear" w:color="auto" w:fill="auto"/>
            <w:vAlign w:val="center"/>
          </w:tcPr>
          <w:p w14:paraId="5601E412" w14:textId="77777777" w:rsidR="007232A9" w:rsidRPr="00F65D99" w:rsidRDefault="007232A9" w:rsidP="007232A9">
            <w:pPr>
              <w:spacing w:line="276" w:lineRule="auto"/>
              <w:jc w:val="center"/>
              <w:rPr>
                <w:rFonts w:ascii="Tahoma" w:hAnsi="Tahoma" w:cs="Tahoma"/>
                <w:b/>
                <w:bCs/>
                <w:sz w:val="18"/>
                <w:szCs w:val="18"/>
                <w:lang w:val="es-ES_tradnl" w:eastAsia="es-BO"/>
              </w:rPr>
            </w:pPr>
            <w:r w:rsidRPr="00F65D99">
              <w:rPr>
                <w:rFonts w:ascii="Tahoma" w:hAnsi="Tahoma" w:cs="Tahoma"/>
                <w:color w:val="000000" w:themeColor="text1"/>
                <w:sz w:val="18"/>
                <w:szCs w:val="18"/>
              </w:rPr>
              <w:t>VILLA CARMEN</w:t>
            </w:r>
          </w:p>
        </w:tc>
        <w:tc>
          <w:tcPr>
            <w:tcW w:w="1431" w:type="dxa"/>
            <w:vMerge/>
            <w:shd w:val="clear" w:color="auto" w:fill="auto"/>
            <w:vAlign w:val="center"/>
          </w:tcPr>
          <w:p w14:paraId="21976254" w14:textId="77777777" w:rsidR="007232A9" w:rsidRPr="00F65D99" w:rsidRDefault="007232A9" w:rsidP="007232A9">
            <w:pPr>
              <w:spacing w:line="276" w:lineRule="auto"/>
              <w:jc w:val="center"/>
              <w:rPr>
                <w:rFonts w:ascii="Tahoma" w:hAnsi="Tahoma" w:cs="Tahoma"/>
                <w:b/>
                <w:color w:val="FF0000"/>
                <w:sz w:val="20"/>
                <w:szCs w:val="20"/>
                <w:lang w:val="es-ES_tradnl" w:eastAsia="es-BO"/>
              </w:rPr>
            </w:pPr>
          </w:p>
        </w:tc>
      </w:tr>
      <w:tr w:rsidR="007232A9" w:rsidRPr="00F65D99" w14:paraId="1E9DF61E" w14:textId="77777777" w:rsidTr="007232A9">
        <w:trPr>
          <w:trHeight w:val="53"/>
          <w:jc w:val="center"/>
        </w:trPr>
        <w:tc>
          <w:tcPr>
            <w:tcW w:w="478" w:type="dxa"/>
            <w:shd w:val="clear" w:color="auto" w:fill="auto"/>
            <w:vAlign w:val="center"/>
          </w:tcPr>
          <w:p w14:paraId="785C9730" w14:textId="77777777" w:rsidR="007232A9" w:rsidRPr="00F65D99" w:rsidRDefault="007232A9" w:rsidP="007232A9">
            <w:pPr>
              <w:spacing w:line="276" w:lineRule="auto"/>
              <w:rPr>
                <w:rFonts w:ascii="Tahoma" w:hAnsi="Tahoma" w:cs="Tahoma"/>
                <w:sz w:val="18"/>
                <w:szCs w:val="18"/>
                <w:lang w:val="es-ES_tradnl" w:eastAsia="es-BO"/>
              </w:rPr>
            </w:pPr>
            <w:r w:rsidRPr="00F65D99">
              <w:rPr>
                <w:rFonts w:ascii="Tahoma" w:hAnsi="Tahoma" w:cs="Tahoma"/>
                <w:color w:val="000000"/>
                <w:sz w:val="18"/>
                <w:szCs w:val="18"/>
              </w:rPr>
              <w:t>9</w:t>
            </w:r>
          </w:p>
        </w:tc>
        <w:tc>
          <w:tcPr>
            <w:tcW w:w="4341" w:type="dxa"/>
            <w:shd w:val="clear" w:color="auto" w:fill="auto"/>
            <w:vAlign w:val="center"/>
          </w:tcPr>
          <w:p w14:paraId="13210AC5" w14:textId="77777777" w:rsidR="007232A9" w:rsidRPr="00F65D99" w:rsidRDefault="007232A9" w:rsidP="007232A9">
            <w:pPr>
              <w:spacing w:line="276" w:lineRule="auto"/>
              <w:jc w:val="center"/>
              <w:rPr>
                <w:rFonts w:ascii="Tahoma" w:hAnsi="Tahoma" w:cs="Tahoma"/>
                <w:b/>
                <w:bCs/>
                <w:sz w:val="18"/>
                <w:szCs w:val="18"/>
                <w:lang w:val="es-ES_tradnl" w:eastAsia="es-BO"/>
              </w:rPr>
            </w:pPr>
            <w:r w:rsidRPr="00F65D99">
              <w:rPr>
                <w:rFonts w:ascii="Tahoma" w:hAnsi="Tahoma" w:cs="Tahoma"/>
                <w:color w:val="000000" w:themeColor="text1"/>
                <w:sz w:val="18"/>
                <w:szCs w:val="18"/>
              </w:rPr>
              <w:t>MOSOJ LLAJTA</w:t>
            </w:r>
          </w:p>
        </w:tc>
        <w:tc>
          <w:tcPr>
            <w:tcW w:w="1431" w:type="dxa"/>
            <w:vMerge/>
            <w:shd w:val="clear" w:color="auto" w:fill="auto"/>
            <w:vAlign w:val="center"/>
          </w:tcPr>
          <w:p w14:paraId="75A6E4A1" w14:textId="77777777" w:rsidR="007232A9" w:rsidRPr="00F65D99" w:rsidRDefault="007232A9" w:rsidP="007232A9">
            <w:pPr>
              <w:spacing w:line="276" w:lineRule="auto"/>
              <w:jc w:val="center"/>
              <w:rPr>
                <w:rFonts w:ascii="Tahoma" w:hAnsi="Tahoma" w:cs="Tahoma"/>
                <w:b/>
                <w:color w:val="FF0000"/>
                <w:sz w:val="20"/>
                <w:szCs w:val="20"/>
                <w:lang w:val="es-ES_tradnl" w:eastAsia="es-BO"/>
              </w:rPr>
            </w:pPr>
          </w:p>
        </w:tc>
      </w:tr>
      <w:tr w:rsidR="007232A9" w:rsidRPr="00F65D99" w14:paraId="37E4E69E" w14:textId="77777777" w:rsidTr="007232A9">
        <w:trPr>
          <w:trHeight w:val="53"/>
          <w:jc w:val="center"/>
        </w:trPr>
        <w:tc>
          <w:tcPr>
            <w:tcW w:w="478" w:type="dxa"/>
            <w:shd w:val="clear" w:color="auto" w:fill="auto"/>
            <w:vAlign w:val="center"/>
          </w:tcPr>
          <w:p w14:paraId="2CF799AB" w14:textId="77777777" w:rsidR="007232A9" w:rsidRPr="00F65D99" w:rsidRDefault="007232A9" w:rsidP="007232A9">
            <w:pPr>
              <w:spacing w:line="276" w:lineRule="auto"/>
              <w:rPr>
                <w:rFonts w:ascii="Tahoma" w:hAnsi="Tahoma" w:cs="Tahoma"/>
                <w:sz w:val="18"/>
                <w:szCs w:val="18"/>
                <w:lang w:val="es-ES_tradnl" w:eastAsia="es-BO"/>
              </w:rPr>
            </w:pPr>
            <w:r w:rsidRPr="00F65D99">
              <w:rPr>
                <w:rFonts w:ascii="Tahoma" w:hAnsi="Tahoma" w:cs="Tahoma"/>
                <w:color w:val="000000"/>
                <w:sz w:val="18"/>
                <w:szCs w:val="18"/>
              </w:rPr>
              <w:t>10</w:t>
            </w:r>
          </w:p>
        </w:tc>
        <w:tc>
          <w:tcPr>
            <w:tcW w:w="4341" w:type="dxa"/>
            <w:shd w:val="clear" w:color="auto" w:fill="auto"/>
            <w:vAlign w:val="center"/>
          </w:tcPr>
          <w:p w14:paraId="31CEF483" w14:textId="77777777" w:rsidR="007232A9" w:rsidRPr="00F65D99" w:rsidRDefault="007232A9" w:rsidP="007232A9">
            <w:pPr>
              <w:spacing w:line="276" w:lineRule="auto"/>
              <w:jc w:val="center"/>
              <w:rPr>
                <w:rFonts w:ascii="Tahoma" w:hAnsi="Tahoma" w:cs="Tahoma"/>
                <w:b/>
                <w:bCs/>
                <w:sz w:val="18"/>
                <w:szCs w:val="18"/>
                <w:lang w:val="es-ES_tradnl" w:eastAsia="es-BO"/>
              </w:rPr>
            </w:pPr>
            <w:r w:rsidRPr="00F65D99">
              <w:rPr>
                <w:rFonts w:ascii="Tahoma" w:hAnsi="Tahoma" w:cs="Tahoma"/>
                <w:color w:val="000000" w:themeColor="text1"/>
                <w:sz w:val="18"/>
                <w:szCs w:val="18"/>
              </w:rPr>
              <w:t>CABEZAS</w:t>
            </w:r>
          </w:p>
        </w:tc>
        <w:tc>
          <w:tcPr>
            <w:tcW w:w="1431" w:type="dxa"/>
            <w:vMerge/>
            <w:shd w:val="clear" w:color="auto" w:fill="auto"/>
            <w:vAlign w:val="center"/>
          </w:tcPr>
          <w:p w14:paraId="6B8712B0" w14:textId="77777777" w:rsidR="007232A9" w:rsidRPr="00F65D99" w:rsidRDefault="007232A9" w:rsidP="007232A9">
            <w:pPr>
              <w:spacing w:line="276" w:lineRule="auto"/>
              <w:jc w:val="center"/>
              <w:rPr>
                <w:rFonts w:ascii="Tahoma" w:hAnsi="Tahoma" w:cs="Tahoma"/>
                <w:b/>
                <w:color w:val="FF0000"/>
                <w:sz w:val="20"/>
                <w:szCs w:val="20"/>
                <w:lang w:val="es-ES_tradnl" w:eastAsia="es-BO"/>
              </w:rPr>
            </w:pPr>
          </w:p>
        </w:tc>
      </w:tr>
      <w:tr w:rsidR="007232A9" w:rsidRPr="00F65D99" w14:paraId="5B6467BF" w14:textId="77777777" w:rsidTr="007232A9">
        <w:trPr>
          <w:trHeight w:val="53"/>
          <w:jc w:val="center"/>
        </w:trPr>
        <w:tc>
          <w:tcPr>
            <w:tcW w:w="478" w:type="dxa"/>
            <w:shd w:val="clear" w:color="auto" w:fill="auto"/>
            <w:vAlign w:val="center"/>
          </w:tcPr>
          <w:p w14:paraId="63701ED4" w14:textId="77777777" w:rsidR="007232A9" w:rsidRPr="00F65D99" w:rsidRDefault="007232A9" w:rsidP="007232A9">
            <w:pPr>
              <w:spacing w:line="276" w:lineRule="auto"/>
              <w:rPr>
                <w:rFonts w:ascii="Tahoma" w:hAnsi="Tahoma" w:cs="Tahoma"/>
                <w:sz w:val="18"/>
                <w:szCs w:val="18"/>
                <w:lang w:val="es-ES_tradnl" w:eastAsia="es-BO"/>
              </w:rPr>
            </w:pPr>
            <w:r w:rsidRPr="00F65D99">
              <w:rPr>
                <w:rFonts w:ascii="Tahoma" w:hAnsi="Tahoma" w:cs="Tahoma"/>
                <w:color w:val="000000"/>
                <w:sz w:val="18"/>
                <w:szCs w:val="18"/>
              </w:rPr>
              <w:t>11</w:t>
            </w:r>
          </w:p>
        </w:tc>
        <w:tc>
          <w:tcPr>
            <w:tcW w:w="4341" w:type="dxa"/>
            <w:shd w:val="clear" w:color="auto" w:fill="auto"/>
            <w:vAlign w:val="center"/>
          </w:tcPr>
          <w:p w14:paraId="5F5B8647" w14:textId="77777777" w:rsidR="007232A9" w:rsidRPr="00F65D99" w:rsidRDefault="007232A9" w:rsidP="007232A9">
            <w:pPr>
              <w:spacing w:line="276" w:lineRule="auto"/>
              <w:jc w:val="center"/>
              <w:rPr>
                <w:rFonts w:ascii="Tahoma" w:hAnsi="Tahoma" w:cs="Tahoma"/>
                <w:b/>
                <w:bCs/>
                <w:sz w:val="18"/>
                <w:szCs w:val="18"/>
                <w:lang w:val="es-ES_tradnl" w:eastAsia="es-BO"/>
              </w:rPr>
            </w:pPr>
            <w:r w:rsidRPr="00F65D99">
              <w:rPr>
                <w:rFonts w:ascii="Tahoma" w:hAnsi="Tahoma" w:cs="Tahoma"/>
                <w:color w:val="000000" w:themeColor="text1"/>
                <w:sz w:val="18"/>
                <w:szCs w:val="18"/>
              </w:rPr>
              <w:t>CAMPANARIO</w:t>
            </w:r>
          </w:p>
        </w:tc>
        <w:tc>
          <w:tcPr>
            <w:tcW w:w="1431" w:type="dxa"/>
            <w:vMerge/>
            <w:shd w:val="clear" w:color="auto" w:fill="auto"/>
            <w:vAlign w:val="center"/>
          </w:tcPr>
          <w:p w14:paraId="553B34C6" w14:textId="77777777" w:rsidR="007232A9" w:rsidRPr="00F65D99" w:rsidRDefault="007232A9" w:rsidP="007232A9">
            <w:pPr>
              <w:spacing w:line="276" w:lineRule="auto"/>
              <w:jc w:val="center"/>
              <w:rPr>
                <w:rFonts w:ascii="Tahoma" w:hAnsi="Tahoma" w:cs="Tahoma"/>
                <w:b/>
                <w:color w:val="FF0000"/>
                <w:sz w:val="20"/>
                <w:szCs w:val="20"/>
                <w:lang w:val="es-ES_tradnl" w:eastAsia="es-BO"/>
              </w:rPr>
            </w:pPr>
          </w:p>
        </w:tc>
      </w:tr>
      <w:tr w:rsidR="007232A9" w:rsidRPr="00F65D99" w14:paraId="04063492" w14:textId="77777777" w:rsidTr="007232A9">
        <w:trPr>
          <w:trHeight w:val="53"/>
          <w:jc w:val="center"/>
        </w:trPr>
        <w:tc>
          <w:tcPr>
            <w:tcW w:w="478" w:type="dxa"/>
            <w:shd w:val="clear" w:color="auto" w:fill="auto"/>
            <w:vAlign w:val="center"/>
          </w:tcPr>
          <w:p w14:paraId="35ECDFBB" w14:textId="77777777" w:rsidR="007232A9" w:rsidRPr="00F65D99" w:rsidRDefault="007232A9" w:rsidP="007232A9">
            <w:pPr>
              <w:spacing w:line="276" w:lineRule="auto"/>
              <w:rPr>
                <w:rFonts w:ascii="Tahoma" w:hAnsi="Tahoma" w:cs="Tahoma"/>
                <w:sz w:val="18"/>
                <w:szCs w:val="18"/>
                <w:lang w:val="es-ES_tradnl" w:eastAsia="es-BO"/>
              </w:rPr>
            </w:pPr>
            <w:r w:rsidRPr="00F65D99">
              <w:rPr>
                <w:rFonts w:ascii="Tahoma" w:hAnsi="Tahoma" w:cs="Tahoma"/>
                <w:color w:val="000000"/>
                <w:sz w:val="18"/>
                <w:szCs w:val="18"/>
              </w:rPr>
              <w:t>12</w:t>
            </w:r>
          </w:p>
        </w:tc>
        <w:tc>
          <w:tcPr>
            <w:tcW w:w="4341" w:type="dxa"/>
            <w:shd w:val="clear" w:color="auto" w:fill="auto"/>
            <w:vAlign w:val="center"/>
          </w:tcPr>
          <w:p w14:paraId="5B4FDE80" w14:textId="77777777" w:rsidR="007232A9" w:rsidRPr="00F65D99" w:rsidRDefault="007232A9" w:rsidP="007232A9">
            <w:pPr>
              <w:spacing w:line="276" w:lineRule="auto"/>
              <w:jc w:val="center"/>
              <w:rPr>
                <w:rFonts w:ascii="Tahoma" w:hAnsi="Tahoma" w:cs="Tahoma"/>
                <w:b/>
                <w:bCs/>
                <w:sz w:val="18"/>
                <w:szCs w:val="18"/>
                <w:lang w:val="es-ES_tradnl" w:eastAsia="es-BO"/>
              </w:rPr>
            </w:pPr>
            <w:r w:rsidRPr="00F65D99">
              <w:rPr>
                <w:rFonts w:ascii="Tahoma" w:hAnsi="Tahoma" w:cs="Tahoma"/>
                <w:color w:val="000000" w:themeColor="text1"/>
                <w:sz w:val="18"/>
                <w:szCs w:val="18"/>
              </w:rPr>
              <w:t>SIGUAYO</w:t>
            </w:r>
          </w:p>
        </w:tc>
        <w:tc>
          <w:tcPr>
            <w:tcW w:w="1431" w:type="dxa"/>
            <w:vMerge/>
            <w:shd w:val="clear" w:color="auto" w:fill="auto"/>
            <w:vAlign w:val="center"/>
          </w:tcPr>
          <w:p w14:paraId="2217BEFA" w14:textId="77777777" w:rsidR="007232A9" w:rsidRPr="00F65D99" w:rsidRDefault="007232A9" w:rsidP="007232A9">
            <w:pPr>
              <w:spacing w:line="276" w:lineRule="auto"/>
              <w:jc w:val="center"/>
              <w:rPr>
                <w:rFonts w:ascii="Tahoma" w:hAnsi="Tahoma" w:cs="Tahoma"/>
                <w:b/>
                <w:color w:val="FF0000"/>
                <w:sz w:val="20"/>
                <w:szCs w:val="20"/>
                <w:lang w:val="es-ES_tradnl" w:eastAsia="es-BO"/>
              </w:rPr>
            </w:pPr>
          </w:p>
        </w:tc>
      </w:tr>
      <w:tr w:rsidR="007232A9" w:rsidRPr="00F65D99" w14:paraId="30260485" w14:textId="77777777" w:rsidTr="007232A9">
        <w:trPr>
          <w:trHeight w:val="53"/>
          <w:jc w:val="center"/>
        </w:trPr>
        <w:tc>
          <w:tcPr>
            <w:tcW w:w="478" w:type="dxa"/>
            <w:shd w:val="clear" w:color="auto" w:fill="auto"/>
            <w:vAlign w:val="center"/>
          </w:tcPr>
          <w:p w14:paraId="7D1B7DE8" w14:textId="77777777" w:rsidR="007232A9" w:rsidRPr="00F65D99" w:rsidRDefault="007232A9" w:rsidP="007232A9">
            <w:pPr>
              <w:spacing w:line="276" w:lineRule="auto"/>
              <w:rPr>
                <w:rFonts w:ascii="Tahoma" w:hAnsi="Tahoma" w:cs="Tahoma"/>
                <w:sz w:val="18"/>
                <w:szCs w:val="18"/>
                <w:lang w:val="es-ES_tradnl" w:eastAsia="es-BO"/>
              </w:rPr>
            </w:pPr>
            <w:r w:rsidRPr="00F65D99">
              <w:rPr>
                <w:rFonts w:ascii="Tahoma" w:hAnsi="Tahoma" w:cs="Tahoma"/>
                <w:color w:val="000000"/>
                <w:sz w:val="18"/>
                <w:szCs w:val="18"/>
              </w:rPr>
              <w:t>13</w:t>
            </w:r>
          </w:p>
        </w:tc>
        <w:tc>
          <w:tcPr>
            <w:tcW w:w="4341" w:type="dxa"/>
            <w:shd w:val="clear" w:color="auto" w:fill="auto"/>
            <w:vAlign w:val="center"/>
          </w:tcPr>
          <w:p w14:paraId="22BA2851" w14:textId="77777777" w:rsidR="007232A9" w:rsidRPr="00F65D99" w:rsidRDefault="007232A9" w:rsidP="007232A9">
            <w:pPr>
              <w:spacing w:line="276" w:lineRule="auto"/>
              <w:jc w:val="center"/>
              <w:rPr>
                <w:rFonts w:ascii="Tahoma" w:hAnsi="Tahoma" w:cs="Tahoma"/>
                <w:b/>
                <w:bCs/>
                <w:sz w:val="18"/>
                <w:szCs w:val="18"/>
                <w:lang w:val="es-ES_tradnl" w:eastAsia="es-BO"/>
              </w:rPr>
            </w:pPr>
            <w:r w:rsidRPr="00F65D99">
              <w:rPr>
                <w:rFonts w:ascii="Tahoma" w:hAnsi="Tahoma" w:cs="Tahoma"/>
                <w:color w:val="000000" w:themeColor="text1"/>
                <w:sz w:val="18"/>
                <w:szCs w:val="18"/>
              </w:rPr>
              <w:t>ZONA LA PALCA</w:t>
            </w:r>
          </w:p>
        </w:tc>
        <w:tc>
          <w:tcPr>
            <w:tcW w:w="1431" w:type="dxa"/>
            <w:vMerge/>
            <w:shd w:val="clear" w:color="auto" w:fill="auto"/>
            <w:vAlign w:val="center"/>
          </w:tcPr>
          <w:p w14:paraId="5AA968CA" w14:textId="77777777" w:rsidR="007232A9" w:rsidRPr="00F65D99" w:rsidRDefault="007232A9" w:rsidP="007232A9">
            <w:pPr>
              <w:spacing w:line="276" w:lineRule="auto"/>
              <w:jc w:val="center"/>
              <w:rPr>
                <w:rFonts w:ascii="Tahoma" w:hAnsi="Tahoma" w:cs="Tahoma"/>
                <w:b/>
                <w:color w:val="FF0000"/>
                <w:sz w:val="20"/>
                <w:szCs w:val="20"/>
                <w:lang w:val="es-ES_tradnl" w:eastAsia="es-BO"/>
              </w:rPr>
            </w:pPr>
          </w:p>
        </w:tc>
      </w:tr>
      <w:tr w:rsidR="007232A9" w:rsidRPr="00F65D99" w14:paraId="2A96F483" w14:textId="77777777" w:rsidTr="007232A9">
        <w:trPr>
          <w:jc w:val="center"/>
        </w:trPr>
        <w:tc>
          <w:tcPr>
            <w:tcW w:w="478" w:type="dxa"/>
            <w:shd w:val="clear" w:color="auto" w:fill="1F4E79"/>
          </w:tcPr>
          <w:p w14:paraId="3D8834D0" w14:textId="77777777" w:rsidR="007232A9" w:rsidRPr="00F65D99" w:rsidRDefault="007232A9" w:rsidP="007232A9">
            <w:pPr>
              <w:jc w:val="center"/>
              <w:rPr>
                <w:rFonts w:ascii="Tahoma" w:hAnsi="Tahoma" w:cs="Tahoma"/>
                <w:b/>
                <w:bCs/>
                <w:color w:val="FFFFFF"/>
                <w:sz w:val="20"/>
                <w:szCs w:val="20"/>
                <w:lang w:eastAsia="es-BO"/>
              </w:rPr>
            </w:pPr>
          </w:p>
        </w:tc>
        <w:tc>
          <w:tcPr>
            <w:tcW w:w="4341" w:type="dxa"/>
            <w:shd w:val="clear" w:color="auto" w:fill="1F4E79"/>
          </w:tcPr>
          <w:p w14:paraId="2D5EE8E1" w14:textId="77777777" w:rsidR="007232A9" w:rsidRPr="00F65D99" w:rsidRDefault="007232A9" w:rsidP="007232A9">
            <w:pPr>
              <w:jc w:val="center"/>
              <w:rPr>
                <w:rFonts w:ascii="Tahoma" w:hAnsi="Tahoma" w:cs="Tahoma"/>
                <w:b/>
                <w:bCs/>
                <w:color w:val="FFFFFF"/>
                <w:sz w:val="20"/>
                <w:szCs w:val="20"/>
                <w:lang w:eastAsia="es-BO"/>
              </w:rPr>
            </w:pPr>
            <w:r w:rsidRPr="00F65D99">
              <w:rPr>
                <w:rFonts w:ascii="Tahoma" w:hAnsi="Tahoma" w:cs="Tahoma"/>
                <w:b/>
                <w:bCs/>
                <w:color w:val="FFFFFF"/>
                <w:sz w:val="20"/>
                <w:szCs w:val="20"/>
                <w:lang w:eastAsia="es-BO"/>
              </w:rPr>
              <w:t>TOTAL</w:t>
            </w:r>
          </w:p>
        </w:tc>
        <w:tc>
          <w:tcPr>
            <w:tcW w:w="1431" w:type="dxa"/>
            <w:shd w:val="clear" w:color="auto" w:fill="auto"/>
          </w:tcPr>
          <w:p w14:paraId="2D18C6FF" w14:textId="77777777" w:rsidR="007232A9" w:rsidRPr="00F65D99" w:rsidRDefault="007232A9" w:rsidP="007232A9">
            <w:pPr>
              <w:jc w:val="center"/>
              <w:rPr>
                <w:rFonts w:ascii="Tahoma" w:hAnsi="Tahoma" w:cs="Tahoma"/>
                <w:b/>
                <w:bCs/>
                <w:color w:val="FF0000"/>
                <w:sz w:val="20"/>
                <w:szCs w:val="20"/>
                <w:lang w:eastAsia="es-BO"/>
              </w:rPr>
            </w:pPr>
            <w:r w:rsidRPr="00F65D99">
              <w:rPr>
                <w:rFonts w:ascii="Tahoma" w:hAnsi="Tahoma" w:cs="Tahoma"/>
                <w:b/>
                <w:bCs/>
                <w:color w:val="FF0000"/>
                <w:sz w:val="20"/>
                <w:szCs w:val="20"/>
                <w:lang w:eastAsia="es-BO"/>
              </w:rPr>
              <w:t>31</w:t>
            </w:r>
          </w:p>
        </w:tc>
      </w:tr>
    </w:tbl>
    <w:p w14:paraId="7C2F1130" w14:textId="77777777" w:rsidR="007232A9" w:rsidRPr="001A1752" w:rsidRDefault="007232A9" w:rsidP="007232A9">
      <w:pPr>
        <w:jc w:val="both"/>
        <w:rPr>
          <w:rFonts w:ascii="Tahoma" w:hAnsi="Tahoma" w:cs="Tahoma"/>
          <w:i/>
          <w:sz w:val="18"/>
          <w:szCs w:val="18"/>
        </w:rPr>
      </w:pPr>
    </w:p>
    <w:p w14:paraId="34B36935" w14:textId="77777777" w:rsidR="007232A9" w:rsidRDefault="007232A9" w:rsidP="007232A9">
      <w:pPr>
        <w:jc w:val="both"/>
        <w:rPr>
          <w:rFonts w:ascii="Tahoma" w:hAnsi="Tahoma" w:cs="Tahoma"/>
          <w:i/>
          <w:sz w:val="18"/>
          <w:szCs w:val="18"/>
        </w:rPr>
      </w:pPr>
      <w:r w:rsidRPr="00125143">
        <w:rPr>
          <w:rFonts w:ascii="Tahoma" w:hAnsi="Tahoma" w:cs="Tahoma"/>
          <w:i/>
          <w:sz w:val="18"/>
          <w:szCs w:val="18"/>
        </w:rPr>
        <w:lastRenderedPageBreak/>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sz w:val="18"/>
          <w:szCs w:val="18"/>
        </w:rPr>
        <w:t>I</w:t>
      </w:r>
      <w:r w:rsidRPr="00125143">
        <w:rPr>
          <w:rFonts w:ascii="Tahoma" w:hAnsi="Tahoma" w:cs="Tahoma"/>
          <w:i/>
          <w:sz w:val="18"/>
          <w:szCs w:val="18"/>
        </w:rPr>
        <w:t>nspectoría y autorizada por la AEVIVIENDA, pudiendo considerar la incorporación de otras comunidades/barrios/zonas/urbanizaciones/otros sectores.</w:t>
      </w:r>
    </w:p>
    <w:p w14:paraId="61D7D903" w14:textId="77777777" w:rsidR="007232A9" w:rsidRDefault="007232A9" w:rsidP="007232A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27"/>
    </w:p>
    <w:tbl>
      <w:tblPr>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26"/>
        <w:gridCol w:w="2111"/>
        <w:gridCol w:w="3440"/>
        <w:gridCol w:w="1197"/>
        <w:gridCol w:w="1067"/>
        <w:gridCol w:w="1477"/>
      </w:tblGrid>
      <w:tr w:rsidR="007232A9" w:rsidRPr="00F65D99" w14:paraId="5753377E" w14:textId="77777777" w:rsidTr="007232A9">
        <w:trPr>
          <w:trHeight w:val="266"/>
          <w:jc w:val="center"/>
        </w:trPr>
        <w:tc>
          <w:tcPr>
            <w:tcW w:w="219" w:type="pct"/>
            <w:shd w:val="clear" w:color="auto" w:fill="244061"/>
            <w:vAlign w:val="center"/>
            <w:hideMark/>
          </w:tcPr>
          <w:p w14:paraId="30AD4239" w14:textId="77777777" w:rsidR="007232A9" w:rsidRPr="00F65D99" w:rsidRDefault="007232A9" w:rsidP="007232A9">
            <w:pPr>
              <w:jc w:val="center"/>
              <w:rPr>
                <w:rFonts w:ascii="Tahoma" w:hAnsi="Tahoma" w:cs="Tahoma"/>
                <w:b/>
                <w:bCs/>
                <w:color w:val="FFFFFF"/>
                <w:sz w:val="20"/>
                <w:szCs w:val="20"/>
                <w:lang w:eastAsia="es-BO"/>
              </w:rPr>
            </w:pPr>
            <w:r w:rsidRPr="00F65D99">
              <w:rPr>
                <w:rFonts w:ascii="Tahoma" w:hAnsi="Tahoma" w:cs="Tahoma"/>
                <w:b/>
                <w:bCs/>
                <w:color w:val="FFFFFF"/>
                <w:sz w:val="20"/>
                <w:szCs w:val="20"/>
                <w:lang w:eastAsia="es-BO"/>
              </w:rPr>
              <w:t>Nº</w:t>
            </w:r>
          </w:p>
        </w:tc>
        <w:tc>
          <w:tcPr>
            <w:tcW w:w="1086" w:type="pct"/>
            <w:shd w:val="clear" w:color="auto" w:fill="244061"/>
            <w:vAlign w:val="center"/>
            <w:hideMark/>
          </w:tcPr>
          <w:p w14:paraId="01D26166" w14:textId="77777777" w:rsidR="007232A9" w:rsidRPr="00F65D99" w:rsidRDefault="007232A9" w:rsidP="007232A9">
            <w:pPr>
              <w:jc w:val="center"/>
              <w:rPr>
                <w:rFonts w:ascii="Tahoma" w:hAnsi="Tahoma" w:cs="Tahoma"/>
                <w:b/>
                <w:bCs/>
                <w:color w:val="FFFFFF"/>
                <w:sz w:val="20"/>
                <w:szCs w:val="20"/>
                <w:lang w:eastAsia="es-BO"/>
              </w:rPr>
            </w:pPr>
            <w:r w:rsidRPr="00F65D99">
              <w:rPr>
                <w:rFonts w:ascii="Tahoma" w:hAnsi="Tahoma" w:cs="Tahoma"/>
                <w:b/>
                <w:bCs/>
                <w:color w:val="FFFFFF"/>
                <w:sz w:val="20"/>
                <w:szCs w:val="20"/>
                <w:lang w:eastAsia="es-BO"/>
              </w:rPr>
              <w:t>Desde</w:t>
            </w:r>
          </w:p>
        </w:tc>
        <w:tc>
          <w:tcPr>
            <w:tcW w:w="1770" w:type="pct"/>
            <w:shd w:val="clear" w:color="auto" w:fill="244061"/>
            <w:vAlign w:val="center"/>
            <w:hideMark/>
          </w:tcPr>
          <w:p w14:paraId="7EEF2D9D" w14:textId="77777777" w:rsidR="007232A9" w:rsidRPr="00F65D99" w:rsidRDefault="007232A9" w:rsidP="007232A9">
            <w:pPr>
              <w:jc w:val="center"/>
              <w:rPr>
                <w:rFonts w:ascii="Tahoma" w:hAnsi="Tahoma" w:cs="Tahoma"/>
                <w:b/>
                <w:bCs/>
                <w:color w:val="FFFFFF"/>
                <w:sz w:val="20"/>
                <w:szCs w:val="20"/>
                <w:lang w:eastAsia="es-BO"/>
              </w:rPr>
            </w:pPr>
            <w:r w:rsidRPr="00F65D99">
              <w:rPr>
                <w:rFonts w:ascii="Tahoma" w:hAnsi="Tahoma" w:cs="Tahoma"/>
                <w:b/>
                <w:bCs/>
                <w:color w:val="FFFFFF"/>
                <w:sz w:val="20"/>
                <w:szCs w:val="20"/>
                <w:lang w:eastAsia="es-BO"/>
              </w:rPr>
              <w:t>Hasta</w:t>
            </w:r>
          </w:p>
        </w:tc>
        <w:tc>
          <w:tcPr>
            <w:tcW w:w="616" w:type="pct"/>
            <w:shd w:val="clear" w:color="auto" w:fill="244061"/>
          </w:tcPr>
          <w:p w14:paraId="38B5DCA5" w14:textId="77777777" w:rsidR="007232A9" w:rsidRPr="00F65D99" w:rsidRDefault="007232A9" w:rsidP="007232A9">
            <w:pPr>
              <w:jc w:val="center"/>
              <w:rPr>
                <w:rFonts w:ascii="Tahoma" w:hAnsi="Tahoma" w:cs="Tahoma"/>
                <w:b/>
                <w:bCs/>
                <w:color w:val="FFFFFF"/>
                <w:sz w:val="20"/>
                <w:szCs w:val="20"/>
                <w:lang w:eastAsia="es-BO"/>
              </w:rPr>
            </w:pPr>
            <w:r w:rsidRPr="00F65D99">
              <w:rPr>
                <w:rFonts w:ascii="Tahoma" w:hAnsi="Tahoma" w:cs="Tahoma"/>
                <w:b/>
                <w:bCs/>
                <w:color w:val="FFFFFF"/>
                <w:sz w:val="20"/>
                <w:szCs w:val="20"/>
                <w:lang w:eastAsia="es-BO"/>
              </w:rPr>
              <w:t xml:space="preserve">Distancia </w:t>
            </w:r>
          </w:p>
        </w:tc>
        <w:tc>
          <w:tcPr>
            <w:tcW w:w="549" w:type="pct"/>
            <w:shd w:val="clear" w:color="auto" w:fill="244061"/>
            <w:vAlign w:val="center"/>
          </w:tcPr>
          <w:p w14:paraId="33DE730B" w14:textId="77777777" w:rsidR="007232A9" w:rsidRPr="00F65D99" w:rsidRDefault="007232A9" w:rsidP="007232A9">
            <w:pPr>
              <w:jc w:val="center"/>
              <w:rPr>
                <w:rFonts w:ascii="Tahoma" w:hAnsi="Tahoma" w:cs="Tahoma"/>
                <w:b/>
                <w:bCs/>
                <w:color w:val="FFFFFF"/>
                <w:sz w:val="20"/>
                <w:szCs w:val="20"/>
                <w:lang w:eastAsia="es-BO"/>
              </w:rPr>
            </w:pPr>
            <w:r w:rsidRPr="00F65D99">
              <w:rPr>
                <w:rFonts w:ascii="Tahoma" w:hAnsi="Tahoma" w:cs="Tahoma"/>
                <w:b/>
                <w:bCs/>
                <w:color w:val="FFFFFF"/>
                <w:sz w:val="20"/>
                <w:szCs w:val="20"/>
                <w:lang w:eastAsia="es-BO"/>
              </w:rPr>
              <w:t>Tiempo</w:t>
            </w:r>
          </w:p>
        </w:tc>
        <w:tc>
          <w:tcPr>
            <w:tcW w:w="760" w:type="pct"/>
            <w:shd w:val="clear" w:color="auto" w:fill="244061"/>
          </w:tcPr>
          <w:p w14:paraId="77F0434F" w14:textId="77777777" w:rsidR="007232A9" w:rsidRPr="00F65D99" w:rsidRDefault="007232A9" w:rsidP="007232A9">
            <w:pPr>
              <w:jc w:val="center"/>
              <w:rPr>
                <w:rFonts w:ascii="Tahoma" w:hAnsi="Tahoma" w:cs="Tahoma"/>
                <w:b/>
                <w:bCs/>
                <w:color w:val="FFFFFF"/>
                <w:sz w:val="20"/>
                <w:szCs w:val="20"/>
                <w:lang w:eastAsia="es-BO"/>
              </w:rPr>
            </w:pPr>
            <w:r w:rsidRPr="00F65D99">
              <w:rPr>
                <w:rFonts w:ascii="Tahoma" w:hAnsi="Tahoma" w:cs="Tahoma"/>
                <w:b/>
                <w:bCs/>
                <w:color w:val="FFFFFF"/>
                <w:sz w:val="20"/>
                <w:szCs w:val="20"/>
                <w:lang w:eastAsia="es-BO"/>
              </w:rPr>
              <w:t>Tipo de Rodadura</w:t>
            </w:r>
          </w:p>
        </w:tc>
      </w:tr>
      <w:tr w:rsidR="007232A9" w:rsidRPr="00F65D99" w14:paraId="245870AB" w14:textId="77777777" w:rsidTr="007232A9">
        <w:trPr>
          <w:trHeight w:val="160"/>
          <w:jc w:val="center"/>
        </w:trPr>
        <w:tc>
          <w:tcPr>
            <w:tcW w:w="219" w:type="pct"/>
            <w:shd w:val="clear" w:color="auto" w:fill="auto"/>
            <w:vAlign w:val="center"/>
          </w:tcPr>
          <w:p w14:paraId="2E84B81D" w14:textId="77777777" w:rsidR="007232A9" w:rsidRPr="00F65D99" w:rsidRDefault="007232A9" w:rsidP="007232A9">
            <w:pPr>
              <w:jc w:val="center"/>
              <w:rPr>
                <w:rFonts w:ascii="Tahoma" w:hAnsi="Tahoma" w:cs="Tahoma"/>
                <w:color w:val="000000"/>
                <w:sz w:val="20"/>
                <w:szCs w:val="20"/>
                <w:lang w:eastAsia="es-BO"/>
              </w:rPr>
            </w:pPr>
            <w:r w:rsidRPr="00F65D99">
              <w:rPr>
                <w:rFonts w:ascii="Tahoma" w:hAnsi="Tahoma" w:cs="Tahoma"/>
                <w:color w:val="000000"/>
                <w:sz w:val="20"/>
                <w:szCs w:val="20"/>
                <w:lang w:eastAsia="es-BO"/>
              </w:rPr>
              <w:t>1</w:t>
            </w:r>
          </w:p>
        </w:tc>
        <w:tc>
          <w:tcPr>
            <w:tcW w:w="1086" w:type="pct"/>
            <w:shd w:val="clear" w:color="auto" w:fill="auto"/>
            <w:vAlign w:val="center"/>
          </w:tcPr>
          <w:p w14:paraId="3497F41F" w14:textId="77777777" w:rsidR="007232A9" w:rsidRPr="00F65D99" w:rsidRDefault="007232A9" w:rsidP="007232A9">
            <w:pPr>
              <w:jc w:val="center"/>
              <w:rPr>
                <w:rFonts w:ascii="Tahoma" w:hAnsi="Tahoma" w:cs="Tahoma"/>
                <w:bCs/>
                <w:sz w:val="20"/>
                <w:szCs w:val="20"/>
                <w:lang w:eastAsia="es-BO"/>
              </w:rPr>
            </w:pPr>
            <w:r w:rsidRPr="00F65D99">
              <w:rPr>
                <w:rFonts w:ascii="Tahoma" w:hAnsi="Tahoma" w:cs="Tahoma"/>
                <w:bCs/>
                <w:sz w:val="20"/>
                <w:szCs w:val="20"/>
                <w:lang w:eastAsia="es-BO"/>
              </w:rPr>
              <w:t xml:space="preserve">Municipio de </w:t>
            </w:r>
            <w:r w:rsidRPr="00F65D99">
              <w:rPr>
                <w:rFonts w:ascii="Tahoma" w:hAnsi="Tahoma" w:cs="Tahoma"/>
                <w:b/>
                <w:bCs/>
                <w:sz w:val="20"/>
                <w:szCs w:val="20"/>
                <w:lang w:eastAsia="es-BO"/>
              </w:rPr>
              <w:t>Sucre</w:t>
            </w:r>
          </w:p>
        </w:tc>
        <w:tc>
          <w:tcPr>
            <w:tcW w:w="1770" w:type="pct"/>
            <w:shd w:val="clear" w:color="auto" w:fill="auto"/>
            <w:noWrap/>
            <w:vAlign w:val="center"/>
          </w:tcPr>
          <w:p w14:paraId="447D1CF5" w14:textId="77777777" w:rsidR="007232A9" w:rsidRPr="00F65D99" w:rsidRDefault="007232A9" w:rsidP="007232A9">
            <w:pPr>
              <w:rPr>
                <w:rFonts w:ascii="Tahoma" w:hAnsi="Tahoma" w:cs="Tahoma"/>
                <w:color w:val="FF0000"/>
                <w:sz w:val="20"/>
                <w:szCs w:val="20"/>
                <w:lang w:eastAsia="es-BO"/>
              </w:rPr>
            </w:pPr>
            <w:r w:rsidRPr="00F65D99">
              <w:rPr>
                <w:rFonts w:ascii="Tahoma" w:hAnsi="Tahoma" w:cs="Tahoma"/>
                <w:sz w:val="20"/>
                <w:szCs w:val="20"/>
              </w:rPr>
              <w:t>YOTALA</w:t>
            </w:r>
          </w:p>
        </w:tc>
        <w:tc>
          <w:tcPr>
            <w:tcW w:w="616" w:type="pct"/>
          </w:tcPr>
          <w:p w14:paraId="0ECCB8BA" w14:textId="77777777" w:rsidR="007232A9" w:rsidRPr="00F65D99" w:rsidRDefault="007232A9" w:rsidP="007232A9">
            <w:pPr>
              <w:jc w:val="center"/>
              <w:rPr>
                <w:rFonts w:ascii="Tahoma" w:hAnsi="Tahoma" w:cs="Tahoma"/>
                <w:color w:val="FF0000"/>
                <w:sz w:val="20"/>
                <w:szCs w:val="20"/>
                <w:lang w:eastAsia="es-BO"/>
              </w:rPr>
            </w:pPr>
            <w:r w:rsidRPr="00DB00F7">
              <w:t>20 km</w:t>
            </w:r>
          </w:p>
        </w:tc>
        <w:tc>
          <w:tcPr>
            <w:tcW w:w="549" w:type="pct"/>
          </w:tcPr>
          <w:p w14:paraId="5ED76341" w14:textId="77777777" w:rsidR="007232A9" w:rsidRPr="00F65D99" w:rsidRDefault="007232A9" w:rsidP="007232A9">
            <w:pPr>
              <w:jc w:val="center"/>
              <w:rPr>
                <w:rFonts w:ascii="Tahoma" w:hAnsi="Tahoma" w:cs="Tahoma"/>
                <w:color w:val="FF0000"/>
                <w:sz w:val="20"/>
                <w:szCs w:val="20"/>
                <w:lang w:eastAsia="es-BO"/>
              </w:rPr>
            </w:pPr>
            <w:r w:rsidRPr="00DB00F7">
              <w:t>35 min.</w:t>
            </w:r>
          </w:p>
        </w:tc>
        <w:tc>
          <w:tcPr>
            <w:tcW w:w="760" w:type="pct"/>
          </w:tcPr>
          <w:p w14:paraId="08078A7C" w14:textId="77777777" w:rsidR="007232A9" w:rsidRPr="00F65D99" w:rsidRDefault="007232A9" w:rsidP="007232A9">
            <w:pPr>
              <w:jc w:val="center"/>
              <w:rPr>
                <w:rFonts w:ascii="Tahoma" w:hAnsi="Tahoma" w:cs="Tahoma"/>
                <w:color w:val="FF0000"/>
                <w:sz w:val="20"/>
                <w:szCs w:val="20"/>
                <w:lang w:eastAsia="es-BO"/>
              </w:rPr>
            </w:pPr>
            <w:r w:rsidRPr="00DB00F7">
              <w:t xml:space="preserve">Asfalto  </w:t>
            </w:r>
          </w:p>
        </w:tc>
      </w:tr>
      <w:tr w:rsidR="007232A9" w:rsidRPr="00F65D99" w14:paraId="68B67F76" w14:textId="77777777" w:rsidTr="007232A9">
        <w:trPr>
          <w:trHeight w:val="238"/>
          <w:jc w:val="center"/>
        </w:trPr>
        <w:tc>
          <w:tcPr>
            <w:tcW w:w="219" w:type="pct"/>
            <w:shd w:val="clear" w:color="auto" w:fill="auto"/>
            <w:vAlign w:val="center"/>
          </w:tcPr>
          <w:p w14:paraId="6FE71DBF" w14:textId="77777777" w:rsidR="007232A9" w:rsidRPr="00F65D99" w:rsidRDefault="007232A9" w:rsidP="007232A9">
            <w:pPr>
              <w:jc w:val="center"/>
              <w:rPr>
                <w:rFonts w:ascii="Tahoma" w:hAnsi="Tahoma" w:cs="Tahoma"/>
                <w:color w:val="000000"/>
                <w:sz w:val="20"/>
                <w:szCs w:val="20"/>
                <w:lang w:eastAsia="es-BO"/>
              </w:rPr>
            </w:pPr>
            <w:r w:rsidRPr="00F65D99">
              <w:rPr>
                <w:rFonts w:ascii="Tahoma" w:hAnsi="Tahoma" w:cs="Tahoma"/>
                <w:color w:val="000000"/>
                <w:sz w:val="20"/>
                <w:szCs w:val="20"/>
                <w:lang w:eastAsia="es-BO"/>
              </w:rPr>
              <w:t>2</w:t>
            </w:r>
          </w:p>
        </w:tc>
        <w:tc>
          <w:tcPr>
            <w:tcW w:w="1086" w:type="pct"/>
            <w:shd w:val="clear" w:color="auto" w:fill="auto"/>
            <w:vAlign w:val="center"/>
          </w:tcPr>
          <w:p w14:paraId="106D091F" w14:textId="77777777" w:rsidR="007232A9" w:rsidRPr="00F65D99" w:rsidRDefault="007232A9" w:rsidP="007232A9">
            <w:pPr>
              <w:jc w:val="center"/>
              <w:rPr>
                <w:rFonts w:ascii="Tahoma" w:hAnsi="Tahoma" w:cs="Tahoma"/>
                <w:sz w:val="20"/>
                <w:szCs w:val="20"/>
                <w:lang w:eastAsia="es-BO"/>
              </w:rPr>
            </w:pPr>
            <w:r w:rsidRPr="00F65D99">
              <w:rPr>
                <w:rFonts w:ascii="Tahoma" w:hAnsi="Tahoma" w:cs="Tahoma"/>
                <w:sz w:val="20"/>
                <w:szCs w:val="20"/>
                <w:lang w:eastAsia="es-BO"/>
              </w:rPr>
              <w:t>Yotala</w:t>
            </w:r>
          </w:p>
        </w:tc>
        <w:tc>
          <w:tcPr>
            <w:tcW w:w="1770" w:type="pct"/>
            <w:shd w:val="clear" w:color="auto" w:fill="auto"/>
            <w:noWrap/>
            <w:vAlign w:val="center"/>
          </w:tcPr>
          <w:p w14:paraId="4203B0EB" w14:textId="77777777" w:rsidR="007232A9" w:rsidRPr="00F65D99" w:rsidRDefault="007232A9" w:rsidP="007232A9">
            <w:pPr>
              <w:rPr>
                <w:rFonts w:ascii="Tahoma" w:hAnsi="Tahoma" w:cs="Tahoma"/>
                <w:color w:val="FF0000"/>
                <w:sz w:val="20"/>
                <w:szCs w:val="20"/>
                <w:lang w:eastAsia="es-BO"/>
              </w:rPr>
            </w:pPr>
            <w:r w:rsidRPr="00F65D99">
              <w:rPr>
                <w:rFonts w:ascii="Tahoma" w:hAnsi="Tahoma" w:cs="Tahoma"/>
                <w:color w:val="000000" w:themeColor="text1"/>
                <w:sz w:val="18"/>
                <w:szCs w:val="18"/>
              </w:rPr>
              <w:t>JUNTA VECINAL LOS LIBERTADORES</w:t>
            </w:r>
          </w:p>
        </w:tc>
        <w:tc>
          <w:tcPr>
            <w:tcW w:w="616" w:type="pct"/>
          </w:tcPr>
          <w:p w14:paraId="22A70C3A" w14:textId="77777777" w:rsidR="007232A9" w:rsidRPr="00F65D99" w:rsidRDefault="007232A9" w:rsidP="007232A9">
            <w:pPr>
              <w:jc w:val="center"/>
              <w:rPr>
                <w:rFonts w:ascii="Tahoma" w:hAnsi="Tahoma" w:cs="Tahoma"/>
                <w:color w:val="FF0000"/>
                <w:sz w:val="20"/>
                <w:szCs w:val="20"/>
                <w:lang w:eastAsia="es-BO"/>
              </w:rPr>
            </w:pPr>
            <w:r w:rsidRPr="00DB00F7">
              <w:t>6 km</w:t>
            </w:r>
          </w:p>
        </w:tc>
        <w:tc>
          <w:tcPr>
            <w:tcW w:w="549" w:type="pct"/>
          </w:tcPr>
          <w:p w14:paraId="7D8CD346" w14:textId="77777777" w:rsidR="007232A9" w:rsidRPr="00F65D99" w:rsidRDefault="007232A9" w:rsidP="007232A9">
            <w:pPr>
              <w:jc w:val="center"/>
              <w:rPr>
                <w:rFonts w:ascii="Tahoma" w:hAnsi="Tahoma" w:cs="Tahoma"/>
                <w:color w:val="FF0000"/>
                <w:sz w:val="20"/>
                <w:szCs w:val="20"/>
                <w:lang w:eastAsia="es-BO"/>
              </w:rPr>
            </w:pPr>
            <w:r w:rsidRPr="00DB00F7">
              <w:t>15 min.</w:t>
            </w:r>
          </w:p>
        </w:tc>
        <w:tc>
          <w:tcPr>
            <w:tcW w:w="760" w:type="pct"/>
          </w:tcPr>
          <w:p w14:paraId="1E922C34" w14:textId="77777777" w:rsidR="007232A9" w:rsidRPr="00F65D99" w:rsidRDefault="007232A9" w:rsidP="007232A9">
            <w:pPr>
              <w:jc w:val="center"/>
              <w:rPr>
                <w:rFonts w:ascii="Tahoma" w:hAnsi="Tahoma" w:cs="Tahoma"/>
                <w:color w:val="FF0000"/>
                <w:sz w:val="20"/>
                <w:szCs w:val="20"/>
                <w:lang w:eastAsia="es-BO"/>
              </w:rPr>
            </w:pPr>
            <w:r w:rsidRPr="00DB00F7">
              <w:t>Asfalto-Tierra</w:t>
            </w:r>
          </w:p>
        </w:tc>
      </w:tr>
      <w:tr w:rsidR="007232A9" w:rsidRPr="00F65D99" w14:paraId="6DD527E3" w14:textId="77777777" w:rsidTr="007232A9">
        <w:trPr>
          <w:trHeight w:val="238"/>
          <w:jc w:val="center"/>
        </w:trPr>
        <w:tc>
          <w:tcPr>
            <w:tcW w:w="219" w:type="pct"/>
            <w:shd w:val="clear" w:color="auto" w:fill="auto"/>
            <w:vAlign w:val="center"/>
          </w:tcPr>
          <w:p w14:paraId="3C44B107" w14:textId="77777777" w:rsidR="007232A9" w:rsidRPr="00F65D99" w:rsidRDefault="007232A9" w:rsidP="007232A9">
            <w:pPr>
              <w:jc w:val="center"/>
              <w:rPr>
                <w:rFonts w:ascii="Tahoma" w:hAnsi="Tahoma" w:cs="Tahoma"/>
                <w:color w:val="000000"/>
                <w:sz w:val="20"/>
                <w:szCs w:val="20"/>
                <w:lang w:eastAsia="es-BO"/>
              </w:rPr>
            </w:pPr>
            <w:r w:rsidRPr="00F65D99">
              <w:rPr>
                <w:rFonts w:ascii="Tahoma" w:hAnsi="Tahoma" w:cs="Tahoma"/>
                <w:color w:val="000000"/>
                <w:sz w:val="20"/>
                <w:szCs w:val="20"/>
                <w:lang w:eastAsia="es-BO"/>
              </w:rPr>
              <w:t>3</w:t>
            </w:r>
          </w:p>
        </w:tc>
        <w:tc>
          <w:tcPr>
            <w:tcW w:w="1086" w:type="pct"/>
            <w:shd w:val="clear" w:color="auto" w:fill="auto"/>
          </w:tcPr>
          <w:p w14:paraId="3248273F" w14:textId="77777777" w:rsidR="007232A9" w:rsidRPr="00F65D99" w:rsidRDefault="007232A9" w:rsidP="007232A9">
            <w:pPr>
              <w:jc w:val="center"/>
              <w:rPr>
                <w:rFonts w:ascii="Tahoma" w:hAnsi="Tahoma" w:cs="Tahoma"/>
                <w:b/>
                <w:bCs/>
                <w:sz w:val="20"/>
                <w:szCs w:val="20"/>
                <w:lang w:eastAsia="es-BO"/>
              </w:rPr>
            </w:pPr>
            <w:r w:rsidRPr="00F65D99">
              <w:rPr>
                <w:rFonts w:ascii="Tahoma" w:hAnsi="Tahoma" w:cs="Tahoma"/>
                <w:sz w:val="20"/>
                <w:szCs w:val="20"/>
                <w:lang w:eastAsia="es-BO"/>
              </w:rPr>
              <w:t>Yotala</w:t>
            </w:r>
          </w:p>
        </w:tc>
        <w:tc>
          <w:tcPr>
            <w:tcW w:w="1770" w:type="pct"/>
            <w:shd w:val="clear" w:color="auto" w:fill="auto"/>
            <w:noWrap/>
            <w:vAlign w:val="center"/>
          </w:tcPr>
          <w:p w14:paraId="15165D3A" w14:textId="77777777" w:rsidR="007232A9" w:rsidRPr="00F65D99" w:rsidRDefault="007232A9" w:rsidP="007232A9">
            <w:pPr>
              <w:rPr>
                <w:rFonts w:ascii="Tahoma" w:hAnsi="Tahoma" w:cs="Tahoma"/>
                <w:color w:val="FF0000"/>
                <w:sz w:val="20"/>
                <w:szCs w:val="20"/>
                <w:lang w:eastAsia="es-BO"/>
              </w:rPr>
            </w:pPr>
            <w:r w:rsidRPr="00F65D99">
              <w:rPr>
                <w:rFonts w:ascii="Tahoma" w:hAnsi="Tahoma" w:cs="Tahoma"/>
                <w:color w:val="000000" w:themeColor="text1"/>
                <w:sz w:val="18"/>
                <w:szCs w:val="18"/>
              </w:rPr>
              <w:t>JUNTA VECINAL SAN ROQUE</w:t>
            </w:r>
          </w:p>
        </w:tc>
        <w:tc>
          <w:tcPr>
            <w:tcW w:w="616" w:type="pct"/>
          </w:tcPr>
          <w:p w14:paraId="16033C89" w14:textId="77777777" w:rsidR="007232A9" w:rsidRPr="00F65D99" w:rsidRDefault="007232A9" w:rsidP="007232A9">
            <w:pPr>
              <w:jc w:val="center"/>
              <w:rPr>
                <w:rFonts w:ascii="Tahoma" w:hAnsi="Tahoma" w:cs="Tahoma"/>
                <w:color w:val="FF0000"/>
                <w:sz w:val="20"/>
                <w:szCs w:val="20"/>
                <w:lang w:eastAsia="es-BO"/>
              </w:rPr>
            </w:pPr>
            <w:r w:rsidRPr="00DB00F7">
              <w:t>0 km</w:t>
            </w:r>
          </w:p>
        </w:tc>
        <w:tc>
          <w:tcPr>
            <w:tcW w:w="549" w:type="pct"/>
          </w:tcPr>
          <w:p w14:paraId="15360BAB" w14:textId="77777777" w:rsidR="007232A9" w:rsidRPr="00F65D99" w:rsidRDefault="007232A9" w:rsidP="007232A9">
            <w:pPr>
              <w:jc w:val="center"/>
              <w:rPr>
                <w:rFonts w:ascii="Tahoma" w:hAnsi="Tahoma" w:cs="Tahoma"/>
                <w:color w:val="FF0000"/>
                <w:sz w:val="20"/>
                <w:szCs w:val="20"/>
                <w:lang w:eastAsia="es-BO"/>
              </w:rPr>
            </w:pPr>
            <w:r w:rsidRPr="00DB00F7">
              <w:t>5min.</w:t>
            </w:r>
          </w:p>
        </w:tc>
        <w:tc>
          <w:tcPr>
            <w:tcW w:w="760" w:type="pct"/>
          </w:tcPr>
          <w:p w14:paraId="556A65ED" w14:textId="77777777" w:rsidR="007232A9" w:rsidRPr="00F65D99" w:rsidRDefault="007232A9" w:rsidP="007232A9">
            <w:pPr>
              <w:jc w:val="center"/>
              <w:rPr>
                <w:rFonts w:ascii="Tahoma" w:hAnsi="Tahoma" w:cs="Tahoma"/>
                <w:color w:val="FF0000"/>
                <w:sz w:val="20"/>
                <w:szCs w:val="20"/>
                <w:lang w:eastAsia="es-BO"/>
              </w:rPr>
            </w:pPr>
            <w:r w:rsidRPr="00DB00F7">
              <w:t>Asfalto</w:t>
            </w:r>
          </w:p>
        </w:tc>
      </w:tr>
      <w:tr w:rsidR="007232A9" w:rsidRPr="00F65D99" w14:paraId="6FD0A964" w14:textId="77777777" w:rsidTr="007232A9">
        <w:trPr>
          <w:trHeight w:val="238"/>
          <w:jc w:val="center"/>
        </w:trPr>
        <w:tc>
          <w:tcPr>
            <w:tcW w:w="219" w:type="pct"/>
            <w:shd w:val="clear" w:color="auto" w:fill="auto"/>
            <w:vAlign w:val="center"/>
          </w:tcPr>
          <w:p w14:paraId="256813CC" w14:textId="77777777" w:rsidR="007232A9" w:rsidRPr="00F65D99" w:rsidRDefault="007232A9" w:rsidP="007232A9">
            <w:pPr>
              <w:jc w:val="center"/>
              <w:rPr>
                <w:rFonts w:ascii="Tahoma" w:hAnsi="Tahoma" w:cs="Tahoma"/>
                <w:color w:val="000000"/>
                <w:sz w:val="20"/>
                <w:szCs w:val="20"/>
                <w:lang w:eastAsia="es-BO"/>
              </w:rPr>
            </w:pPr>
            <w:r w:rsidRPr="00F65D99">
              <w:rPr>
                <w:rFonts w:ascii="Tahoma" w:hAnsi="Tahoma" w:cs="Tahoma"/>
                <w:color w:val="000000"/>
                <w:sz w:val="20"/>
                <w:szCs w:val="20"/>
                <w:lang w:eastAsia="es-BO"/>
              </w:rPr>
              <w:t>4</w:t>
            </w:r>
          </w:p>
        </w:tc>
        <w:tc>
          <w:tcPr>
            <w:tcW w:w="1086" w:type="pct"/>
            <w:shd w:val="clear" w:color="auto" w:fill="auto"/>
          </w:tcPr>
          <w:p w14:paraId="24CC34FB" w14:textId="77777777" w:rsidR="007232A9" w:rsidRPr="00F65D99" w:rsidRDefault="007232A9" w:rsidP="007232A9">
            <w:pPr>
              <w:jc w:val="center"/>
              <w:rPr>
                <w:rFonts w:ascii="Tahoma" w:hAnsi="Tahoma" w:cs="Tahoma"/>
                <w:b/>
                <w:bCs/>
                <w:sz w:val="20"/>
                <w:szCs w:val="20"/>
                <w:lang w:eastAsia="es-BO"/>
              </w:rPr>
            </w:pPr>
            <w:r w:rsidRPr="00F65D99">
              <w:rPr>
                <w:rFonts w:ascii="Tahoma" w:hAnsi="Tahoma" w:cs="Tahoma"/>
                <w:sz w:val="20"/>
                <w:szCs w:val="20"/>
                <w:lang w:eastAsia="es-BO"/>
              </w:rPr>
              <w:t>Yotala</w:t>
            </w:r>
          </w:p>
        </w:tc>
        <w:tc>
          <w:tcPr>
            <w:tcW w:w="1770" w:type="pct"/>
            <w:shd w:val="clear" w:color="auto" w:fill="auto"/>
            <w:noWrap/>
            <w:vAlign w:val="center"/>
          </w:tcPr>
          <w:p w14:paraId="491939AE" w14:textId="77777777" w:rsidR="007232A9" w:rsidRPr="00F65D99" w:rsidRDefault="007232A9" w:rsidP="007232A9">
            <w:pPr>
              <w:rPr>
                <w:rFonts w:ascii="Tahoma" w:hAnsi="Tahoma" w:cs="Tahoma"/>
                <w:color w:val="FF0000"/>
                <w:sz w:val="20"/>
                <w:szCs w:val="20"/>
                <w:lang w:eastAsia="es-BO"/>
              </w:rPr>
            </w:pPr>
            <w:r w:rsidRPr="00F65D99">
              <w:rPr>
                <w:rFonts w:ascii="Tahoma" w:hAnsi="Tahoma" w:cs="Tahoma"/>
                <w:color w:val="000000" w:themeColor="text1"/>
                <w:sz w:val="18"/>
                <w:szCs w:val="18"/>
              </w:rPr>
              <w:t>JUNTA VECINAL 25 DE MAYO</w:t>
            </w:r>
          </w:p>
        </w:tc>
        <w:tc>
          <w:tcPr>
            <w:tcW w:w="616" w:type="pct"/>
          </w:tcPr>
          <w:p w14:paraId="67C6A066" w14:textId="77777777" w:rsidR="007232A9" w:rsidRPr="00F65D99" w:rsidRDefault="007232A9" w:rsidP="007232A9">
            <w:pPr>
              <w:jc w:val="center"/>
              <w:rPr>
                <w:rFonts w:ascii="Tahoma" w:hAnsi="Tahoma" w:cs="Tahoma"/>
                <w:color w:val="FF0000"/>
                <w:sz w:val="20"/>
                <w:szCs w:val="20"/>
                <w:lang w:eastAsia="es-BO"/>
              </w:rPr>
            </w:pPr>
            <w:r w:rsidRPr="00DB00F7">
              <w:t xml:space="preserve">5 km </w:t>
            </w:r>
          </w:p>
        </w:tc>
        <w:tc>
          <w:tcPr>
            <w:tcW w:w="549" w:type="pct"/>
          </w:tcPr>
          <w:p w14:paraId="4A04613D" w14:textId="77777777" w:rsidR="007232A9" w:rsidRPr="00F65D99" w:rsidRDefault="007232A9" w:rsidP="007232A9">
            <w:pPr>
              <w:jc w:val="center"/>
              <w:rPr>
                <w:rFonts w:ascii="Tahoma" w:hAnsi="Tahoma" w:cs="Tahoma"/>
                <w:color w:val="FF0000"/>
                <w:sz w:val="20"/>
                <w:szCs w:val="20"/>
                <w:lang w:eastAsia="es-BO"/>
              </w:rPr>
            </w:pPr>
            <w:r w:rsidRPr="00DB00F7">
              <w:t>15 min.</w:t>
            </w:r>
          </w:p>
        </w:tc>
        <w:tc>
          <w:tcPr>
            <w:tcW w:w="760" w:type="pct"/>
          </w:tcPr>
          <w:p w14:paraId="2513487D" w14:textId="77777777" w:rsidR="007232A9" w:rsidRPr="00F65D99" w:rsidRDefault="007232A9" w:rsidP="007232A9">
            <w:pPr>
              <w:jc w:val="center"/>
              <w:rPr>
                <w:rFonts w:ascii="Tahoma" w:hAnsi="Tahoma" w:cs="Tahoma"/>
                <w:color w:val="FF0000"/>
                <w:sz w:val="20"/>
                <w:szCs w:val="20"/>
                <w:lang w:eastAsia="es-BO"/>
              </w:rPr>
            </w:pPr>
            <w:r w:rsidRPr="00DB00F7">
              <w:t>Asfalto-Tierra</w:t>
            </w:r>
          </w:p>
        </w:tc>
      </w:tr>
      <w:tr w:rsidR="007232A9" w:rsidRPr="00F65D99" w14:paraId="65A2B5F0" w14:textId="77777777" w:rsidTr="007232A9">
        <w:trPr>
          <w:trHeight w:val="238"/>
          <w:jc w:val="center"/>
        </w:trPr>
        <w:tc>
          <w:tcPr>
            <w:tcW w:w="219" w:type="pct"/>
            <w:shd w:val="clear" w:color="auto" w:fill="auto"/>
            <w:vAlign w:val="center"/>
          </w:tcPr>
          <w:p w14:paraId="32FF5432" w14:textId="77777777" w:rsidR="007232A9" w:rsidRPr="00F65D99" w:rsidRDefault="007232A9" w:rsidP="007232A9">
            <w:pPr>
              <w:jc w:val="center"/>
              <w:rPr>
                <w:rFonts w:ascii="Tahoma" w:hAnsi="Tahoma" w:cs="Tahoma"/>
                <w:color w:val="000000"/>
                <w:sz w:val="20"/>
                <w:szCs w:val="20"/>
                <w:lang w:eastAsia="es-BO"/>
              </w:rPr>
            </w:pPr>
            <w:r w:rsidRPr="00F65D99">
              <w:rPr>
                <w:rFonts w:ascii="Tahoma" w:hAnsi="Tahoma" w:cs="Tahoma"/>
                <w:color w:val="000000"/>
                <w:sz w:val="20"/>
                <w:szCs w:val="20"/>
                <w:lang w:eastAsia="es-BO"/>
              </w:rPr>
              <w:t>5</w:t>
            </w:r>
          </w:p>
        </w:tc>
        <w:tc>
          <w:tcPr>
            <w:tcW w:w="1086" w:type="pct"/>
            <w:shd w:val="clear" w:color="auto" w:fill="auto"/>
          </w:tcPr>
          <w:p w14:paraId="084DC72D" w14:textId="77777777" w:rsidR="007232A9" w:rsidRPr="00F65D99" w:rsidRDefault="007232A9" w:rsidP="007232A9">
            <w:pPr>
              <w:jc w:val="center"/>
              <w:rPr>
                <w:rFonts w:ascii="Tahoma" w:hAnsi="Tahoma" w:cs="Tahoma"/>
                <w:b/>
                <w:bCs/>
                <w:sz w:val="20"/>
                <w:szCs w:val="20"/>
                <w:lang w:eastAsia="es-BO"/>
              </w:rPr>
            </w:pPr>
            <w:r w:rsidRPr="00F65D99">
              <w:rPr>
                <w:rFonts w:ascii="Tahoma" w:hAnsi="Tahoma" w:cs="Tahoma"/>
                <w:sz w:val="20"/>
                <w:szCs w:val="20"/>
                <w:lang w:eastAsia="es-BO"/>
              </w:rPr>
              <w:t>Yotala</w:t>
            </w:r>
          </w:p>
        </w:tc>
        <w:tc>
          <w:tcPr>
            <w:tcW w:w="1770" w:type="pct"/>
            <w:shd w:val="clear" w:color="auto" w:fill="auto"/>
            <w:noWrap/>
            <w:vAlign w:val="center"/>
          </w:tcPr>
          <w:p w14:paraId="2ADEC7FD" w14:textId="77777777" w:rsidR="007232A9" w:rsidRPr="00F65D99" w:rsidRDefault="007232A9" w:rsidP="007232A9">
            <w:pPr>
              <w:rPr>
                <w:rFonts w:ascii="Tahoma" w:hAnsi="Tahoma" w:cs="Tahoma"/>
                <w:color w:val="FF0000"/>
                <w:sz w:val="20"/>
                <w:szCs w:val="20"/>
                <w:lang w:eastAsia="es-BO"/>
              </w:rPr>
            </w:pPr>
            <w:r w:rsidRPr="00F65D99">
              <w:rPr>
                <w:rFonts w:ascii="Tahoma" w:hAnsi="Tahoma" w:cs="Tahoma"/>
                <w:color w:val="000000" w:themeColor="text1"/>
                <w:sz w:val="18"/>
                <w:szCs w:val="18"/>
              </w:rPr>
              <w:t>JUNTA VECINAL SANTA ROSA</w:t>
            </w:r>
          </w:p>
        </w:tc>
        <w:tc>
          <w:tcPr>
            <w:tcW w:w="616" w:type="pct"/>
          </w:tcPr>
          <w:p w14:paraId="3FAB090E" w14:textId="77777777" w:rsidR="007232A9" w:rsidRPr="00F65D99" w:rsidRDefault="007232A9" w:rsidP="007232A9">
            <w:pPr>
              <w:jc w:val="center"/>
              <w:rPr>
                <w:rFonts w:ascii="Tahoma" w:hAnsi="Tahoma" w:cs="Tahoma"/>
                <w:color w:val="FF0000"/>
                <w:sz w:val="20"/>
                <w:szCs w:val="20"/>
                <w:lang w:eastAsia="es-BO"/>
              </w:rPr>
            </w:pPr>
            <w:r w:rsidRPr="00DB00F7">
              <w:t>0 km</w:t>
            </w:r>
          </w:p>
        </w:tc>
        <w:tc>
          <w:tcPr>
            <w:tcW w:w="549" w:type="pct"/>
          </w:tcPr>
          <w:p w14:paraId="1F873741" w14:textId="77777777" w:rsidR="007232A9" w:rsidRPr="00F65D99" w:rsidRDefault="007232A9" w:rsidP="007232A9">
            <w:pPr>
              <w:jc w:val="center"/>
              <w:rPr>
                <w:rFonts w:ascii="Tahoma" w:hAnsi="Tahoma" w:cs="Tahoma"/>
                <w:color w:val="FF0000"/>
                <w:sz w:val="20"/>
                <w:szCs w:val="20"/>
                <w:lang w:eastAsia="es-BO"/>
              </w:rPr>
            </w:pPr>
            <w:r w:rsidRPr="00DB00F7">
              <w:t>2min.</w:t>
            </w:r>
          </w:p>
        </w:tc>
        <w:tc>
          <w:tcPr>
            <w:tcW w:w="760" w:type="pct"/>
          </w:tcPr>
          <w:p w14:paraId="215F71F0" w14:textId="77777777" w:rsidR="007232A9" w:rsidRPr="00F65D99" w:rsidRDefault="007232A9" w:rsidP="007232A9">
            <w:pPr>
              <w:jc w:val="center"/>
              <w:rPr>
                <w:rFonts w:ascii="Tahoma" w:hAnsi="Tahoma" w:cs="Tahoma"/>
                <w:color w:val="FF0000"/>
                <w:sz w:val="20"/>
                <w:szCs w:val="20"/>
                <w:lang w:eastAsia="es-BO"/>
              </w:rPr>
            </w:pPr>
            <w:r w:rsidRPr="00DB00F7">
              <w:t>Asfalto</w:t>
            </w:r>
          </w:p>
        </w:tc>
      </w:tr>
      <w:tr w:rsidR="007232A9" w:rsidRPr="00F65D99" w14:paraId="378E2B45" w14:textId="77777777" w:rsidTr="007232A9">
        <w:trPr>
          <w:trHeight w:val="238"/>
          <w:jc w:val="center"/>
        </w:trPr>
        <w:tc>
          <w:tcPr>
            <w:tcW w:w="219" w:type="pct"/>
            <w:shd w:val="clear" w:color="auto" w:fill="auto"/>
            <w:vAlign w:val="center"/>
          </w:tcPr>
          <w:p w14:paraId="2E2AA968" w14:textId="77777777" w:rsidR="007232A9" w:rsidRPr="00F65D99" w:rsidRDefault="007232A9" w:rsidP="007232A9">
            <w:pPr>
              <w:jc w:val="center"/>
              <w:rPr>
                <w:rFonts w:ascii="Tahoma" w:hAnsi="Tahoma" w:cs="Tahoma"/>
                <w:color w:val="000000"/>
                <w:sz w:val="20"/>
                <w:szCs w:val="20"/>
                <w:lang w:eastAsia="es-BO"/>
              </w:rPr>
            </w:pPr>
            <w:r w:rsidRPr="00F65D99">
              <w:rPr>
                <w:rFonts w:ascii="Tahoma" w:hAnsi="Tahoma" w:cs="Tahoma"/>
                <w:color w:val="000000"/>
                <w:sz w:val="20"/>
                <w:szCs w:val="20"/>
                <w:lang w:eastAsia="es-BO"/>
              </w:rPr>
              <w:t>6</w:t>
            </w:r>
          </w:p>
        </w:tc>
        <w:tc>
          <w:tcPr>
            <w:tcW w:w="1086" w:type="pct"/>
            <w:shd w:val="clear" w:color="auto" w:fill="auto"/>
          </w:tcPr>
          <w:p w14:paraId="35B1BFDE" w14:textId="77777777" w:rsidR="007232A9" w:rsidRPr="00F65D99" w:rsidRDefault="007232A9" w:rsidP="007232A9">
            <w:pPr>
              <w:jc w:val="center"/>
              <w:rPr>
                <w:rFonts w:ascii="Tahoma" w:hAnsi="Tahoma" w:cs="Tahoma"/>
                <w:b/>
                <w:bCs/>
                <w:sz w:val="20"/>
                <w:szCs w:val="20"/>
                <w:lang w:eastAsia="es-BO"/>
              </w:rPr>
            </w:pPr>
            <w:r w:rsidRPr="00F65D99">
              <w:rPr>
                <w:rFonts w:ascii="Tahoma" w:hAnsi="Tahoma" w:cs="Tahoma"/>
                <w:sz w:val="20"/>
                <w:szCs w:val="20"/>
                <w:lang w:eastAsia="es-BO"/>
              </w:rPr>
              <w:t>Yotala</w:t>
            </w:r>
          </w:p>
        </w:tc>
        <w:tc>
          <w:tcPr>
            <w:tcW w:w="1770" w:type="pct"/>
            <w:shd w:val="clear" w:color="auto" w:fill="auto"/>
            <w:noWrap/>
            <w:vAlign w:val="center"/>
          </w:tcPr>
          <w:p w14:paraId="7F1A6D41" w14:textId="77777777" w:rsidR="007232A9" w:rsidRPr="00F65D99" w:rsidRDefault="007232A9" w:rsidP="007232A9">
            <w:pPr>
              <w:rPr>
                <w:rFonts w:ascii="Tahoma" w:hAnsi="Tahoma" w:cs="Tahoma"/>
                <w:color w:val="FF0000"/>
                <w:sz w:val="20"/>
                <w:szCs w:val="20"/>
              </w:rPr>
            </w:pPr>
            <w:r w:rsidRPr="00F65D99">
              <w:rPr>
                <w:rFonts w:ascii="Tahoma" w:hAnsi="Tahoma" w:cs="Tahoma"/>
                <w:color w:val="000000" w:themeColor="text1"/>
                <w:sz w:val="18"/>
                <w:szCs w:val="18"/>
              </w:rPr>
              <w:t>JUNTA VECINAL SANTA ANA</w:t>
            </w:r>
          </w:p>
        </w:tc>
        <w:tc>
          <w:tcPr>
            <w:tcW w:w="616" w:type="pct"/>
          </w:tcPr>
          <w:p w14:paraId="33DE4D00" w14:textId="77777777" w:rsidR="007232A9" w:rsidRPr="00F65D99" w:rsidRDefault="007232A9" w:rsidP="007232A9">
            <w:pPr>
              <w:jc w:val="center"/>
              <w:rPr>
                <w:rFonts w:ascii="Tahoma" w:hAnsi="Tahoma" w:cs="Tahoma"/>
                <w:color w:val="FF0000"/>
                <w:sz w:val="20"/>
                <w:szCs w:val="20"/>
                <w:lang w:eastAsia="es-BO"/>
              </w:rPr>
            </w:pPr>
            <w:r w:rsidRPr="00DB00F7">
              <w:t xml:space="preserve">0 km </w:t>
            </w:r>
          </w:p>
        </w:tc>
        <w:tc>
          <w:tcPr>
            <w:tcW w:w="549" w:type="pct"/>
          </w:tcPr>
          <w:p w14:paraId="723CD289" w14:textId="77777777" w:rsidR="007232A9" w:rsidRPr="00F65D99" w:rsidRDefault="007232A9" w:rsidP="007232A9">
            <w:pPr>
              <w:jc w:val="center"/>
              <w:rPr>
                <w:rFonts w:ascii="Tahoma" w:hAnsi="Tahoma" w:cs="Tahoma"/>
                <w:color w:val="FF0000"/>
                <w:sz w:val="20"/>
                <w:szCs w:val="20"/>
                <w:lang w:eastAsia="es-BO"/>
              </w:rPr>
            </w:pPr>
            <w:r w:rsidRPr="00DB00F7">
              <w:t>2min.</w:t>
            </w:r>
          </w:p>
        </w:tc>
        <w:tc>
          <w:tcPr>
            <w:tcW w:w="760" w:type="pct"/>
          </w:tcPr>
          <w:p w14:paraId="2265D44C" w14:textId="77777777" w:rsidR="007232A9" w:rsidRPr="00F65D99" w:rsidRDefault="007232A9" w:rsidP="007232A9">
            <w:pPr>
              <w:jc w:val="center"/>
              <w:rPr>
                <w:rFonts w:ascii="Tahoma" w:hAnsi="Tahoma" w:cs="Tahoma"/>
                <w:color w:val="FF0000"/>
                <w:sz w:val="20"/>
                <w:szCs w:val="20"/>
                <w:lang w:eastAsia="es-BO"/>
              </w:rPr>
            </w:pPr>
            <w:r w:rsidRPr="00DB00F7">
              <w:t>Asfalto</w:t>
            </w:r>
          </w:p>
        </w:tc>
      </w:tr>
      <w:tr w:rsidR="007232A9" w:rsidRPr="00F65D99" w14:paraId="292E179A" w14:textId="77777777" w:rsidTr="007232A9">
        <w:trPr>
          <w:trHeight w:val="238"/>
          <w:jc w:val="center"/>
        </w:trPr>
        <w:tc>
          <w:tcPr>
            <w:tcW w:w="219" w:type="pct"/>
            <w:shd w:val="clear" w:color="auto" w:fill="auto"/>
            <w:vAlign w:val="center"/>
          </w:tcPr>
          <w:p w14:paraId="641ED0BA" w14:textId="77777777" w:rsidR="007232A9" w:rsidRPr="00F65D99" w:rsidRDefault="007232A9" w:rsidP="007232A9">
            <w:pPr>
              <w:jc w:val="center"/>
              <w:rPr>
                <w:rFonts w:ascii="Tahoma" w:hAnsi="Tahoma" w:cs="Tahoma"/>
                <w:color w:val="000000"/>
                <w:sz w:val="20"/>
                <w:szCs w:val="20"/>
                <w:lang w:eastAsia="es-BO"/>
              </w:rPr>
            </w:pPr>
            <w:r w:rsidRPr="00F65D99">
              <w:rPr>
                <w:rFonts w:ascii="Tahoma" w:hAnsi="Tahoma" w:cs="Tahoma"/>
                <w:color w:val="000000"/>
                <w:sz w:val="20"/>
                <w:szCs w:val="20"/>
                <w:lang w:eastAsia="es-BO"/>
              </w:rPr>
              <w:t>7</w:t>
            </w:r>
          </w:p>
        </w:tc>
        <w:tc>
          <w:tcPr>
            <w:tcW w:w="1086" w:type="pct"/>
            <w:shd w:val="clear" w:color="auto" w:fill="auto"/>
          </w:tcPr>
          <w:p w14:paraId="0D3A6789" w14:textId="77777777" w:rsidR="007232A9" w:rsidRPr="00F65D99" w:rsidRDefault="007232A9" w:rsidP="007232A9">
            <w:pPr>
              <w:jc w:val="center"/>
              <w:rPr>
                <w:rFonts w:ascii="Tahoma" w:hAnsi="Tahoma" w:cs="Tahoma"/>
                <w:b/>
                <w:bCs/>
                <w:sz w:val="20"/>
                <w:szCs w:val="20"/>
                <w:lang w:eastAsia="es-BO"/>
              </w:rPr>
            </w:pPr>
            <w:r w:rsidRPr="00F65D99">
              <w:rPr>
                <w:rFonts w:ascii="Tahoma" w:hAnsi="Tahoma" w:cs="Tahoma"/>
                <w:sz w:val="20"/>
                <w:szCs w:val="20"/>
                <w:lang w:eastAsia="es-BO"/>
              </w:rPr>
              <w:t>Yotala</w:t>
            </w:r>
          </w:p>
        </w:tc>
        <w:tc>
          <w:tcPr>
            <w:tcW w:w="1770" w:type="pct"/>
            <w:shd w:val="clear" w:color="auto" w:fill="auto"/>
            <w:noWrap/>
            <w:vAlign w:val="center"/>
          </w:tcPr>
          <w:p w14:paraId="14A29ED5" w14:textId="77777777" w:rsidR="007232A9" w:rsidRPr="00F65D99" w:rsidRDefault="007232A9" w:rsidP="007232A9">
            <w:pPr>
              <w:rPr>
                <w:rFonts w:ascii="Tahoma" w:hAnsi="Tahoma" w:cs="Tahoma"/>
                <w:color w:val="FF0000"/>
                <w:sz w:val="20"/>
                <w:szCs w:val="20"/>
              </w:rPr>
            </w:pPr>
            <w:r w:rsidRPr="00F65D99">
              <w:rPr>
                <w:rFonts w:ascii="Tahoma" w:hAnsi="Tahoma" w:cs="Tahoma"/>
                <w:color w:val="000000" w:themeColor="text1"/>
                <w:sz w:val="18"/>
                <w:szCs w:val="18"/>
              </w:rPr>
              <w:t>JUNTA VECINAL ALTO YOTALA</w:t>
            </w:r>
          </w:p>
        </w:tc>
        <w:tc>
          <w:tcPr>
            <w:tcW w:w="616" w:type="pct"/>
          </w:tcPr>
          <w:p w14:paraId="3DB3FD5D" w14:textId="77777777" w:rsidR="007232A9" w:rsidRPr="00F65D99" w:rsidRDefault="007232A9" w:rsidP="007232A9">
            <w:pPr>
              <w:jc w:val="center"/>
              <w:rPr>
                <w:rFonts w:ascii="Tahoma" w:hAnsi="Tahoma" w:cs="Tahoma"/>
                <w:color w:val="FF0000"/>
                <w:sz w:val="20"/>
                <w:szCs w:val="20"/>
                <w:lang w:eastAsia="es-BO"/>
              </w:rPr>
            </w:pPr>
            <w:r w:rsidRPr="00DB00F7">
              <w:t>0 km</w:t>
            </w:r>
          </w:p>
        </w:tc>
        <w:tc>
          <w:tcPr>
            <w:tcW w:w="549" w:type="pct"/>
          </w:tcPr>
          <w:p w14:paraId="3D0BA42A" w14:textId="77777777" w:rsidR="007232A9" w:rsidRPr="00F65D99" w:rsidRDefault="007232A9" w:rsidP="007232A9">
            <w:pPr>
              <w:jc w:val="center"/>
              <w:rPr>
                <w:rFonts w:ascii="Tahoma" w:hAnsi="Tahoma" w:cs="Tahoma"/>
                <w:color w:val="FF0000"/>
                <w:sz w:val="20"/>
                <w:szCs w:val="20"/>
                <w:lang w:eastAsia="es-BO"/>
              </w:rPr>
            </w:pPr>
            <w:r w:rsidRPr="00DB00F7">
              <w:t>3min.</w:t>
            </w:r>
          </w:p>
        </w:tc>
        <w:tc>
          <w:tcPr>
            <w:tcW w:w="760" w:type="pct"/>
          </w:tcPr>
          <w:p w14:paraId="02A5AEC3" w14:textId="77777777" w:rsidR="007232A9" w:rsidRPr="00F65D99" w:rsidRDefault="007232A9" w:rsidP="007232A9">
            <w:pPr>
              <w:jc w:val="center"/>
              <w:rPr>
                <w:rFonts w:ascii="Tahoma" w:hAnsi="Tahoma" w:cs="Tahoma"/>
                <w:color w:val="FF0000"/>
                <w:sz w:val="20"/>
                <w:szCs w:val="20"/>
                <w:lang w:eastAsia="es-BO"/>
              </w:rPr>
            </w:pPr>
            <w:r w:rsidRPr="00DB00F7">
              <w:t>Asfalto</w:t>
            </w:r>
          </w:p>
        </w:tc>
      </w:tr>
      <w:tr w:rsidR="007232A9" w:rsidRPr="00F65D99" w14:paraId="6BF70B36" w14:textId="77777777" w:rsidTr="007232A9">
        <w:trPr>
          <w:trHeight w:val="238"/>
          <w:jc w:val="center"/>
        </w:trPr>
        <w:tc>
          <w:tcPr>
            <w:tcW w:w="219" w:type="pct"/>
            <w:shd w:val="clear" w:color="auto" w:fill="auto"/>
            <w:vAlign w:val="center"/>
          </w:tcPr>
          <w:p w14:paraId="684C4197" w14:textId="77777777" w:rsidR="007232A9" w:rsidRPr="00F65D99" w:rsidRDefault="007232A9" w:rsidP="007232A9">
            <w:pPr>
              <w:jc w:val="center"/>
              <w:rPr>
                <w:rFonts w:ascii="Tahoma" w:hAnsi="Tahoma" w:cs="Tahoma"/>
                <w:color w:val="000000"/>
                <w:sz w:val="20"/>
                <w:szCs w:val="20"/>
                <w:lang w:eastAsia="es-BO"/>
              </w:rPr>
            </w:pPr>
            <w:r w:rsidRPr="00F65D99">
              <w:rPr>
                <w:rFonts w:ascii="Tahoma" w:hAnsi="Tahoma" w:cs="Tahoma"/>
                <w:color w:val="000000"/>
                <w:sz w:val="20"/>
                <w:szCs w:val="20"/>
                <w:lang w:eastAsia="es-BO"/>
              </w:rPr>
              <w:t>8</w:t>
            </w:r>
          </w:p>
        </w:tc>
        <w:tc>
          <w:tcPr>
            <w:tcW w:w="1086" w:type="pct"/>
            <w:shd w:val="clear" w:color="auto" w:fill="auto"/>
          </w:tcPr>
          <w:p w14:paraId="507D3C1C" w14:textId="77777777" w:rsidR="007232A9" w:rsidRPr="00F65D99" w:rsidRDefault="007232A9" w:rsidP="007232A9">
            <w:pPr>
              <w:jc w:val="center"/>
              <w:rPr>
                <w:rFonts w:ascii="Tahoma" w:hAnsi="Tahoma" w:cs="Tahoma"/>
                <w:b/>
                <w:bCs/>
                <w:sz w:val="20"/>
                <w:szCs w:val="20"/>
                <w:lang w:eastAsia="es-BO"/>
              </w:rPr>
            </w:pPr>
            <w:r w:rsidRPr="00F65D99">
              <w:rPr>
                <w:rFonts w:ascii="Tahoma" w:hAnsi="Tahoma" w:cs="Tahoma"/>
                <w:sz w:val="20"/>
                <w:szCs w:val="20"/>
                <w:lang w:eastAsia="es-BO"/>
              </w:rPr>
              <w:t>Yotala</w:t>
            </w:r>
          </w:p>
        </w:tc>
        <w:tc>
          <w:tcPr>
            <w:tcW w:w="1770" w:type="pct"/>
            <w:shd w:val="clear" w:color="auto" w:fill="auto"/>
            <w:noWrap/>
            <w:vAlign w:val="center"/>
          </w:tcPr>
          <w:p w14:paraId="6F77DA7B" w14:textId="77777777" w:rsidR="007232A9" w:rsidRPr="00F65D99" w:rsidRDefault="007232A9" w:rsidP="007232A9">
            <w:pPr>
              <w:rPr>
                <w:rFonts w:ascii="Tahoma" w:hAnsi="Tahoma" w:cs="Tahoma"/>
                <w:color w:val="FF0000"/>
                <w:sz w:val="20"/>
                <w:szCs w:val="20"/>
              </w:rPr>
            </w:pPr>
            <w:r w:rsidRPr="00F65D99">
              <w:rPr>
                <w:rFonts w:ascii="Tahoma" w:hAnsi="Tahoma" w:cs="Tahoma"/>
                <w:color w:val="000000" w:themeColor="text1"/>
                <w:sz w:val="18"/>
                <w:szCs w:val="18"/>
              </w:rPr>
              <w:t>TIRQUIPATA</w:t>
            </w:r>
          </w:p>
        </w:tc>
        <w:tc>
          <w:tcPr>
            <w:tcW w:w="616" w:type="pct"/>
          </w:tcPr>
          <w:p w14:paraId="6405987E" w14:textId="77777777" w:rsidR="007232A9" w:rsidRPr="00F65D99" w:rsidRDefault="007232A9" w:rsidP="007232A9">
            <w:pPr>
              <w:jc w:val="center"/>
              <w:rPr>
                <w:rFonts w:ascii="Tahoma" w:hAnsi="Tahoma" w:cs="Tahoma"/>
                <w:color w:val="FF0000"/>
                <w:sz w:val="20"/>
                <w:szCs w:val="20"/>
                <w:lang w:eastAsia="es-BO"/>
              </w:rPr>
            </w:pPr>
            <w:r w:rsidRPr="00DB00F7">
              <w:t>4 km</w:t>
            </w:r>
          </w:p>
        </w:tc>
        <w:tc>
          <w:tcPr>
            <w:tcW w:w="549" w:type="pct"/>
          </w:tcPr>
          <w:p w14:paraId="45B804B2" w14:textId="77777777" w:rsidR="007232A9" w:rsidRPr="00F65D99" w:rsidRDefault="007232A9" w:rsidP="007232A9">
            <w:pPr>
              <w:jc w:val="center"/>
              <w:rPr>
                <w:rFonts w:ascii="Tahoma" w:hAnsi="Tahoma" w:cs="Tahoma"/>
                <w:color w:val="FF0000"/>
                <w:sz w:val="20"/>
                <w:szCs w:val="20"/>
                <w:lang w:eastAsia="es-BO"/>
              </w:rPr>
            </w:pPr>
            <w:r w:rsidRPr="00DB00F7">
              <w:t>10 min.</w:t>
            </w:r>
          </w:p>
        </w:tc>
        <w:tc>
          <w:tcPr>
            <w:tcW w:w="760" w:type="pct"/>
          </w:tcPr>
          <w:p w14:paraId="3F990239" w14:textId="77777777" w:rsidR="007232A9" w:rsidRPr="00F65D99" w:rsidRDefault="007232A9" w:rsidP="007232A9">
            <w:pPr>
              <w:jc w:val="center"/>
              <w:rPr>
                <w:rFonts w:ascii="Tahoma" w:hAnsi="Tahoma" w:cs="Tahoma"/>
                <w:color w:val="FF0000"/>
                <w:sz w:val="20"/>
                <w:szCs w:val="20"/>
                <w:lang w:eastAsia="es-BO"/>
              </w:rPr>
            </w:pPr>
            <w:r w:rsidRPr="00DB00F7">
              <w:t>Tierra</w:t>
            </w:r>
          </w:p>
        </w:tc>
      </w:tr>
      <w:tr w:rsidR="007232A9" w:rsidRPr="00F65D99" w14:paraId="7C0A2E30" w14:textId="77777777" w:rsidTr="007232A9">
        <w:trPr>
          <w:trHeight w:val="238"/>
          <w:jc w:val="center"/>
        </w:trPr>
        <w:tc>
          <w:tcPr>
            <w:tcW w:w="219" w:type="pct"/>
            <w:shd w:val="clear" w:color="auto" w:fill="auto"/>
            <w:vAlign w:val="center"/>
          </w:tcPr>
          <w:p w14:paraId="7F7613E5" w14:textId="77777777" w:rsidR="007232A9" w:rsidRPr="00F65D99" w:rsidRDefault="007232A9" w:rsidP="007232A9">
            <w:pPr>
              <w:jc w:val="center"/>
              <w:rPr>
                <w:rFonts w:ascii="Tahoma" w:hAnsi="Tahoma" w:cs="Tahoma"/>
                <w:color w:val="000000"/>
                <w:sz w:val="20"/>
                <w:szCs w:val="20"/>
                <w:lang w:eastAsia="es-BO"/>
              </w:rPr>
            </w:pPr>
            <w:r w:rsidRPr="00F65D99">
              <w:rPr>
                <w:rFonts w:ascii="Tahoma" w:hAnsi="Tahoma" w:cs="Tahoma"/>
                <w:color w:val="000000"/>
                <w:sz w:val="20"/>
                <w:szCs w:val="20"/>
                <w:lang w:eastAsia="es-BO"/>
              </w:rPr>
              <w:t>9</w:t>
            </w:r>
          </w:p>
        </w:tc>
        <w:tc>
          <w:tcPr>
            <w:tcW w:w="1086" w:type="pct"/>
            <w:shd w:val="clear" w:color="auto" w:fill="auto"/>
          </w:tcPr>
          <w:p w14:paraId="6FE62D01" w14:textId="77777777" w:rsidR="007232A9" w:rsidRPr="00F65D99" w:rsidRDefault="007232A9" w:rsidP="007232A9">
            <w:pPr>
              <w:jc w:val="center"/>
              <w:rPr>
                <w:rFonts w:ascii="Tahoma" w:hAnsi="Tahoma" w:cs="Tahoma"/>
                <w:b/>
                <w:bCs/>
                <w:sz w:val="20"/>
                <w:szCs w:val="20"/>
                <w:lang w:eastAsia="es-BO"/>
              </w:rPr>
            </w:pPr>
            <w:r w:rsidRPr="00F65D99">
              <w:rPr>
                <w:rFonts w:ascii="Tahoma" w:hAnsi="Tahoma" w:cs="Tahoma"/>
                <w:sz w:val="20"/>
                <w:szCs w:val="20"/>
                <w:lang w:eastAsia="es-BO"/>
              </w:rPr>
              <w:t>Yotala</w:t>
            </w:r>
          </w:p>
        </w:tc>
        <w:tc>
          <w:tcPr>
            <w:tcW w:w="1770" w:type="pct"/>
            <w:shd w:val="clear" w:color="auto" w:fill="auto"/>
            <w:noWrap/>
            <w:vAlign w:val="center"/>
          </w:tcPr>
          <w:p w14:paraId="6C596018" w14:textId="77777777" w:rsidR="007232A9" w:rsidRPr="00F65D99" w:rsidRDefault="007232A9" w:rsidP="007232A9">
            <w:pPr>
              <w:rPr>
                <w:rFonts w:ascii="Tahoma" w:hAnsi="Tahoma" w:cs="Tahoma"/>
                <w:color w:val="FF0000"/>
                <w:sz w:val="20"/>
                <w:szCs w:val="20"/>
              </w:rPr>
            </w:pPr>
            <w:r w:rsidRPr="00F65D99">
              <w:rPr>
                <w:rFonts w:ascii="Tahoma" w:hAnsi="Tahoma" w:cs="Tahoma"/>
                <w:color w:val="000000" w:themeColor="text1"/>
                <w:sz w:val="18"/>
                <w:szCs w:val="18"/>
              </w:rPr>
              <w:t>VILLA CARMEN</w:t>
            </w:r>
          </w:p>
        </w:tc>
        <w:tc>
          <w:tcPr>
            <w:tcW w:w="616" w:type="pct"/>
          </w:tcPr>
          <w:p w14:paraId="3BC865BD" w14:textId="77777777" w:rsidR="007232A9" w:rsidRPr="00F65D99" w:rsidRDefault="007232A9" w:rsidP="007232A9">
            <w:pPr>
              <w:jc w:val="center"/>
              <w:rPr>
                <w:rFonts w:ascii="Tahoma" w:hAnsi="Tahoma" w:cs="Tahoma"/>
                <w:color w:val="FF0000"/>
                <w:sz w:val="20"/>
                <w:szCs w:val="20"/>
                <w:lang w:eastAsia="es-BO"/>
              </w:rPr>
            </w:pPr>
            <w:r w:rsidRPr="00DB00F7">
              <w:t>2 km</w:t>
            </w:r>
          </w:p>
        </w:tc>
        <w:tc>
          <w:tcPr>
            <w:tcW w:w="549" w:type="pct"/>
          </w:tcPr>
          <w:p w14:paraId="11F3E897" w14:textId="77777777" w:rsidR="007232A9" w:rsidRPr="00F65D99" w:rsidRDefault="007232A9" w:rsidP="007232A9">
            <w:pPr>
              <w:jc w:val="center"/>
              <w:rPr>
                <w:rFonts w:ascii="Tahoma" w:hAnsi="Tahoma" w:cs="Tahoma"/>
                <w:color w:val="FF0000"/>
                <w:sz w:val="20"/>
                <w:szCs w:val="20"/>
                <w:lang w:eastAsia="es-BO"/>
              </w:rPr>
            </w:pPr>
            <w:r w:rsidRPr="00DB00F7">
              <w:t>7 min.</w:t>
            </w:r>
          </w:p>
        </w:tc>
        <w:tc>
          <w:tcPr>
            <w:tcW w:w="760" w:type="pct"/>
          </w:tcPr>
          <w:p w14:paraId="552EB608" w14:textId="77777777" w:rsidR="007232A9" w:rsidRPr="00F65D99" w:rsidRDefault="007232A9" w:rsidP="007232A9">
            <w:pPr>
              <w:jc w:val="center"/>
              <w:rPr>
                <w:rFonts w:ascii="Tahoma" w:hAnsi="Tahoma" w:cs="Tahoma"/>
                <w:color w:val="FF0000"/>
                <w:sz w:val="20"/>
                <w:szCs w:val="20"/>
                <w:lang w:eastAsia="es-BO"/>
              </w:rPr>
            </w:pPr>
            <w:r w:rsidRPr="00DB00F7">
              <w:t>Asfalto</w:t>
            </w:r>
          </w:p>
        </w:tc>
      </w:tr>
      <w:tr w:rsidR="007232A9" w:rsidRPr="00F65D99" w14:paraId="0B8E1C6E" w14:textId="77777777" w:rsidTr="007232A9">
        <w:trPr>
          <w:trHeight w:val="238"/>
          <w:jc w:val="center"/>
        </w:trPr>
        <w:tc>
          <w:tcPr>
            <w:tcW w:w="219" w:type="pct"/>
            <w:shd w:val="clear" w:color="auto" w:fill="auto"/>
            <w:vAlign w:val="center"/>
          </w:tcPr>
          <w:p w14:paraId="2D9AED1C" w14:textId="77777777" w:rsidR="007232A9" w:rsidRPr="00F65D99" w:rsidRDefault="007232A9" w:rsidP="007232A9">
            <w:pPr>
              <w:jc w:val="center"/>
              <w:rPr>
                <w:rFonts w:ascii="Tahoma" w:hAnsi="Tahoma" w:cs="Tahoma"/>
                <w:color w:val="000000"/>
                <w:sz w:val="20"/>
                <w:szCs w:val="20"/>
                <w:lang w:eastAsia="es-BO"/>
              </w:rPr>
            </w:pPr>
            <w:r w:rsidRPr="00F65D99">
              <w:rPr>
                <w:rFonts w:ascii="Tahoma" w:hAnsi="Tahoma" w:cs="Tahoma"/>
                <w:color w:val="000000"/>
                <w:sz w:val="20"/>
                <w:szCs w:val="20"/>
                <w:lang w:eastAsia="es-BO"/>
              </w:rPr>
              <w:t>10</w:t>
            </w:r>
          </w:p>
        </w:tc>
        <w:tc>
          <w:tcPr>
            <w:tcW w:w="1086" w:type="pct"/>
            <w:shd w:val="clear" w:color="auto" w:fill="auto"/>
          </w:tcPr>
          <w:p w14:paraId="2B8726D0" w14:textId="77777777" w:rsidR="007232A9" w:rsidRPr="00F65D99" w:rsidRDefault="007232A9" w:rsidP="007232A9">
            <w:pPr>
              <w:jc w:val="center"/>
              <w:rPr>
                <w:rFonts w:ascii="Tahoma" w:hAnsi="Tahoma" w:cs="Tahoma"/>
                <w:b/>
                <w:bCs/>
                <w:sz w:val="20"/>
                <w:szCs w:val="20"/>
                <w:lang w:eastAsia="es-BO"/>
              </w:rPr>
            </w:pPr>
            <w:r w:rsidRPr="00F65D99">
              <w:rPr>
                <w:rFonts w:ascii="Tahoma" w:hAnsi="Tahoma" w:cs="Tahoma"/>
                <w:sz w:val="20"/>
                <w:szCs w:val="20"/>
                <w:lang w:eastAsia="es-BO"/>
              </w:rPr>
              <w:t>Yotala</w:t>
            </w:r>
          </w:p>
        </w:tc>
        <w:tc>
          <w:tcPr>
            <w:tcW w:w="1770" w:type="pct"/>
            <w:shd w:val="clear" w:color="auto" w:fill="auto"/>
            <w:noWrap/>
            <w:vAlign w:val="center"/>
          </w:tcPr>
          <w:p w14:paraId="7AE8B2A8" w14:textId="77777777" w:rsidR="007232A9" w:rsidRPr="00F65D99" w:rsidRDefault="007232A9" w:rsidP="007232A9">
            <w:pPr>
              <w:rPr>
                <w:rFonts w:ascii="Tahoma" w:hAnsi="Tahoma" w:cs="Tahoma"/>
                <w:color w:val="FF0000"/>
                <w:sz w:val="20"/>
                <w:szCs w:val="20"/>
              </w:rPr>
            </w:pPr>
            <w:r w:rsidRPr="00F65D99">
              <w:rPr>
                <w:rFonts w:ascii="Tahoma" w:hAnsi="Tahoma" w:cs="Tahoma"/>
                <w:color w:val="000000" w:themeColor="text1"/>
                <w:sz w:val="18"/>
                <w:szCs w:val="18"/>
              </w:rPr>
              <w:t>MOSOJ LLAJTA</w:t>
            </w:r>
          </w:p>
        </w:tc>
        <w:tc>
          <w:tcPr>
            <w:tcW w:w="616" w:type="pct"/>
          </w:tcPr>
          <w:p w14:paraId="4C1AC09B" w14:textId="77777777" w:rsidR="007232A9" w:rsidRPr="00F65D99" w:rsidRDefault="007232A9" w:rsidP="007232A9">
            <w:pPr>
              <w:jc w:val="center"/>
              <w:rPr>
                <w:rFonts w:ascii="Tahoma" w:hAnsi="Tahoma" w:cs="Tahoma"/>
                <w:color w:val="FF0000"/>
                <w:sz w:val="20"/>
                <w:szCs w:val="20"/>
                <w:lang w:eastAsia="es-BO"/>
              </w:rPr>
            </w:pPr>
            <w:r w:rsidRPr="00DB00F7">
              <w:t>3 km</w:t>
            </w:r>
          </w:p>
        </w:tc>
        <w:tc>
          <w:tcPr>
            <w:tcW w:w="549" w:type="pct"/>
          </w:tcPr>
          <w:p w14:paraId="395BD19A" w14:textId="77777777" w:rsidR="007232A9" w:rsidRPr="00F65D99" w:rsidRDefault="007232A9" w:rsidP="007232A9">
            <w:pPr>
              <w:jc w:val="center"/>
              <w:rPr>
                <w:rFonts w:ascii="Tahoma" w:hAnsi="Tahoma" w:cs="Tahoma"/>
                <w:color w:val="FF0000"/>
                <w:sz w:val="20"/>
                <w:szCs w:val="20"/>
                <w:lang w:eastAsia="es-BO"/>
              </w:rPr>
            </w:pPr>
            <w:r w:rsidRPr="00DB00F7">
              <w:t>7 min.</w:t>
            </w:r>
          </w:p>
        </w:tc>
        <w:tc>
          <w:tcPr>
            <w:tcW w:w="760" w:type="pct"/>
          </w:tcPr>
          <w:p w14:paraId="1284CBE0" w14:textId="77777777" w:rsidR="007232A9" w:rsidRPr="00F65D99" w:rsidRDefault="007232A9" w:rsidP="007232A9">
            <w:pPr>
              <w:jc w:val="center"/>
              <w:rPr>
                <w:rFonts w:ascii="Tahoma" w:hAnsi="Tahoma" w:cs="Tahoma"/>
                <w:color w:val="FF0000"/>
                <w:sz w:val="20"/>
                <w:szCs w:val="20"/>
                <w:lang w:eastAsia="es-BO"/>
              </w:rPr>
            </w:pPr>
            <w:r w:rsidRPr="00DB00F7">
              <w:t>Asfalto</w:t>
            </w:r>
          </w:p>
        </w:tc>
      </w:tr>
      <w:tr w:rsidR="007232A9" w:rsidRPr="00F65D99" w14:paraId="22DC5312" w14:textId="77777777" w:rsidTr="007232A9">
        <w:trPr>
          <w:trHeight w:val="238"/>
          <w:jc w:val="center"/>
        </w:trPr>
        <w:tc>
          <w:tcPr>
            <w:tcW w:w="219" w:type="pct"/>
            <w:shd w:val="clear" w:color="auto" w:fill="auto"/>
            <w:vAlign w:val="center"/>
          </w:tcPr>
          <w:p w14:paraId="65E56972" w14:textId="77777777" w:rsidR="007232A9" w:rsidRPr="00F65D99" w:rsidRDefault="007232A9" w:rsidP="007232A9">
            <w:pPr>
              <w:jc w:val="center"/>
              <w:rPr>
                <w:rFonts w:ascii="Tahoma" w:hAnsi="Tahoma" w:cs="Tahoma"/>
                <w:color w:val="000000"/>
                <w:sz w:val="20"/>
                <w:szCs w:val="20"/>
                <w:lang w:eastAsia="es-BO"/>
              </w:rPr>
            </w:pPr>
            <w:r w:rsidRPr="00F65D99">
              <w:rPr>
                <w:rFonts w:ascii="Tahoma" w:hAnsi="Tahoma" w:cs="Tahoma"/>
                <w:color w:val="000000"/>
                <w:sz w:val="20"/>
                <w:szCs w:val="20"/>
                <w:lang w:eastAsia="es-BO"/>
              </w:rPr>
              <w:t>11</w:t>
            </w:r>
          </w:p>
        </w:tc>
        <w:tc>
          <w:tcPr>
            <w:tcW w:w="1086" w:type="pct"/>
            <w:shd w:val="clear" w:color="auto" w:fill="auto"/>
          </w:tcPr>
          <w:p w14:paraId="2D0B312D" w14:textId="77777777" w:rsidR="007232A9" w:rsidRPr="00F65D99" w:rsidRDefault="007232A9" w:rsidP="007232A9">
            <w:pPr>
              <w:jc w:val="center"/>
              <w:rPr>
                <w:rFonts w:ascii="Tahoma" w:hAnsi="Tahoma" w:cs="Tahoma"/>
                <w:b/>
                <w:bCs/>
                <w:sz w:val="20"/>
                <w:szCs w:val="20"/>
                <w:lang w:eastAsia="es-BO"/>
              </w:rPr>
            </w:pPr>
            <w:r w:rsidRPr="00F65D99">
              <w:rPr>
                <w:rFonts w:ascii="Tahoma" w:hAnsi="Tahoma" w:cs="Tahoma"/>
                <w:sz w:val="20"/>
                <w:szCs w:val="20"/>
                <w:lang w:eastAsia="es-BO"/>
              </w:rPr>
              <w:t>Yotala</w:t>
            </w:r>
          </w:p>
        </w:tc>
        <w:tc>
          <w:tcPr>
            <w:tcW w:w="1770" w:type="pct"/>
            <w:shd w:val="clear" w:color="auto" w:fill="auto"/>
            <w:noWrap/>
            <w:vAlign w:val="center"/>
          </w:tcPr>
          <w:p w14:paraId="216A615E" w14:textId="77777777" w:rsidR="007232A9" w:rsidRPr="00F65D99" w:rsidRDefault="007232A9" w:rsidP="007232A9">
            <w:pPr>
              <w:rPr>
                <w:rFonts w:ascii="Tahoma" w:hAnsi="Tahoma" w:cs="Tahoma"/>
                <w:color w:val="FF0000"/>
                <w:sz w:val="20"/>
                <w:szCs w:val="20"/>
              </w:rPr>
            </w:pPr>
            <w:r w:rsidRPr="00F65D99">
              <w:rPr>
                <w:rFonts w:ascii="Tahoma" w:hAnsi="Tahoma" w:cs="Tahoma"/>
                <w:color w:val="000000" w:themeColor="text1"/>
                <w:sz w:val="18"/>
                <w:szCs w:val="18"/>
              </w:rPr>
              <w:t>CABEZAS</w:t>
            </w:r>
          </w:p>
        </w:tc>
        <w:tc>
          <w:tcPr>
            <w:tcW w:w="616" w:type="pct"/>
          </w:tcPr>
          <w:p w14:paraId="09261AB5" w14:textId="77777777" w:rsidR="007232A9" w:rsidRPr="00F65D99" w:rsidRDefault="007232A9" w:rsidP="007232A9">
            <w:pPr>
              <w:jc w:val="center"/>
              <w:rPr>
                <w:rFonts w:ascii="Tahoma" w:hAnsi="Tahoma" w:cs="Tahoma"/>
                <w:color w:val="FF0000"/>
                <w:sz w:val="20"/>
                <w:szCs w:val="20"/>
                <w:lang w:eastAsia="es-BO"/>
              </w:rPr>
            </w:pPr>
            <w:r w:rsidRPr="00DB00F7">
              <w:t>5 km</w:t>
            </w:r>
          </w:p>
        </w:tc>
        <w:tc>
          <w:tcPr>
            <w:tcW w:w="549" w:type="pct"/>
          </w:tcPr>
          <w:p w14:paraId="15DB5724" w14:textId="77777777" w:rsidR="007232A9" w:rsidRPr="00F65D99" w:rsidRDefault="007232A9" w:rsidP="007232A9">
            <w:pPr>
              <w:jc w:val="center"/>
              <w:rPr>
                <w:rFonts w:ascii="Tahoma" w:hAnsi="Tahoma" w:cs="Tahoma"/>
                <w:color w:val="FF0000"/>
                <w:sz w:val="20"/>
                <w:szCs w:val="20"/>
                <w:lang w:eastAsia="es-BO"/>
              </w:rPr>
            </w:pPr>
            <w:r w:rsidRPr="00DB00F7">
              <w:t>10 min.</w:t>
            </w:r>
          </w:p>
        </w:tc>
        <w:tc>
          <w:tcPr>
            <w:tcW w:w="760" w:type="pct"/>
          </w:tcPr>
          <w:p w14:paraId="1AAABB33" w14:textId="77777777" w:rsidR="007232A9" w:rsidRPr="00F65D99" w:rsidRDefault="007232A9" w:rsidP="007232A9">
            <w:pPr>
              <w:jc w:val="center"/>
              <w:rPr>
                <w:rFonts w:ascii="Tahoma" w:hAnsi="Tahoma" w:cs="Tahoma"/>
                <w:color w:val="FF0000"/>
                <w:sz w:val="20"/>
                <w:szCs w:val="20"/>
                <w:lang w:eastAsia="es-BO"/>
              </w:rPr>
            </w:pPr>
            <w:r w:rsidRPr="00DB00F7">
              <w:t>Asfalto</w:t>
            </w:r>
          </w:p>
        </w:tc>
      </w:tr>
      <w:tr w:rsidR="007232A9" w:rsidRPr="00F65D99" w14:paraId="1B88BED9" w14:textId="77777777" w:rsidTr="007232A9">
        <w:trPr>
          <w:trHeight w:val="238"/>
          <w:jc w:val="center"/>
        </w:trPr>
        <w:tc>
          <w:tcPr>
            <w:tcW w:w="219" w:type="pct"/>
            <w:shd w:val="clear" w:color="auto" w:fill="auto"/>
            <w:vAlign w:val="center"/>
          </w:tcPr>
          <w:p w14:paraId="796B8E36" w14:textId="77777777" w:rsidR="007232A9" w:rsidRPr="00F65D99" w:rsidRDefault="007232A9" w:rsidP="007232A9">
            <w:pPr>
              <w:jc w:val="center"/>
              <w:rPr>
                <w:rFonts w:ascii="Tahoma" w:hAnsi="Tahoma" w:cs="Tahoma"/>
                <w:color w:val="000000"/>
                <w:sz w:val="20"/>
                <w:szCs w:val="20"/>
                <w:lang w:eastAsia="es-BO"/>
              </w:rPr>
            </w:pPr>
            <w:r w:rsidRPr="00F65D99">
              <w:rPr>
                <w:rFonts w:ascii="Tahoma" w:hAnsi="Tahoma" w:cs="Tahoma"/>
                <w:color w:val="000000"/>
                <w:sz w:val="20"/>
                <w:szCs w:val="20"/>
                <w:lang w:eastAsia="es-BO"/>
              </w:rPr>
              <w:t>12</w:t>
            </w:r>
          </w:p>
        </w:tc>
        <w:tc>
          <w:tcPr>
            <w:tcW w:w="1086" w:type="pct"/>
            <w:shd w:val="clear" w:color="auto" w:fill="auto"/>
          </w:tcPr>
          <w:p w14:paraId="2E3BA20F" w14:textId="77777777" w:rsidR="007232A9" w:rsidRPr="00F65D99" w:rsidRDefault="007232A9" w:rsidP="007232A9">
            <w:pPr>
              <w:jc w:val="center"/>
              <w:rPr>
                <w:rFonts w:ascii="Tahoma" w:hAnsi="Tahoma" w:cs="Tahoma"/>
                <w:b/>
                <w:bCs/>
                <w:sz w:val="20"/>
                <w:szCs w:val="20"/>
                <w:lang w:eastAsia="es-BO"/>
              </w:rPr>
            </w:pPr>
            <w:r w:rsidRPr="00F65D99">
              <w:rPr>
                <w:rFonts w:ascii="Tahoma" w:hAnsi="Tahoma" w:cs="Tahoma"/>
                <w:sz w:val="20"/>
                <w:szCs w:val="20"/>
                <w:lang w:eastAsia="es-BO"/>
              </w:rPr>
              <w:t>Yotala</w:t>
            </w:r>
          </w:p>
        </w:tc>
        <w:tc>
          <w:tcPr>
            <w:tcW w:w="1770" w:type="pct"/>
            <w:shd w:val="clear" w:color="auto" w:fill="auto"/>
            <w:noWrap/>
            <w:vAlign w:val="center"/>
          </w:tcPr>
          <w:p w14:paraId="40C4D76A" w14:textId="77777777" w:rsidR="007232A9" w:rsidRPr="00F65D99" w:rsidRDefault="007232A9" w:rsidP="007232A9">
            <w:pPr>
              <w:rPr>
                <w:rFonts w:ascii="Tahoma" w:hAnsi="Tahoma" w:cs="Tahoma"/>
                <w:color w:val="FF0000"/>
                <w:sz w:val="20"/>
                <w:szCs w:val="20"/>
              </w:rPr>
            </w:pPr>
            <w:r w:rsidRPr="00F65D99">
              <w:rPr>
                <w:rFonts w:ascii="Tahoma" w:hAnsi="Tahoma" w:cs="Tahoma"/>
                <w:color w:val="000000" w:themeColor="text1"/>
                <w:sz w:val="18"/>
                <w:szCs w:val="18"/>
              </w:rPr>
              <w:t>CAMPANARIO</w:t>
            </w:r>
          </w:p>
        </w:tc>
        <w:tc>
          <w:tcPr>
            <w:tcW w:w="616" w:type="pct"/>
          </w:tcPr>
          <w:p w14:paraId="5A88DFAA" w14:textId="77777777" w:rsidR="007232A9" w:rsidRPr="00F65D99" w:rsidRDefault="007232A9" w:rsidP="007232A9">
            <w:pPr>
              <w:jc w:val="center"/>
              <w:rPr>
                <w:rFonts w:ascii="Tahoma" w:hAnsi="Tahoma" w:cs="Tahoma"/>
                <w:color w:val="FF0000"/>
                <w:sz w:val="20"/>
                <w:szCs w:val="20"/>
                <w:lang w:eastAsia="es-BO"/>
              </w:rPr>
            </w:pPr>
            <w:r w:rsidRPr="00DB00F7">
              <w:t>10 km</w:t>
            </w:r>
          </w:p>
        </w:tc>
        <w:tc>
          <w:tcPr>
            <w:tcW w:w="549" w:type="pct"/>
          </w:tcPr>
          <w:p w14:paraId="4FF954A6" w14:textId="77777777" w:rsidR="007232A9" w:rsidRPr="00F65D99" w:rsidRDefault="007232A9" w:rsidP="007232A9">
            <w:pPr>
              <w:jc w:val="center"/>
              <w:rPr>
                <w:rFonts w:ascii="Tahoma" w:hAnsi="Tahoma" w:cs="Tahoma"/>
                <w:color w:val="FF0000"/>
                <w:sz w:val="20"/>
                <w:szCs w:val="20"/>
                <w:lang w:eastAsia="es-BO"/>
              </w:rPr>
            </w:pPr>
            <w:r w:rsidRPr="00DB00F7">
              <w:t>15 mi</w:t>
            </w:r>
          </w:p>
        </w:tc>
        <w:tc>
          <w:tcPr>
            <w:tcW w:w="760" w:type="pct"/>
          </w:tcPr>
          <w:p w14:paraId="2B31409E" w14:textId="77777777" w:rsidR="007232A9" w:rsidRPr="00F65D99" w:rsidRDefault="007232A9" w:rsidP="007232A9">
            <w:pPr>
              <w:jc w:val="center"/>
              <w:rPr>
                <w:rFonts w:ascii="Tahoma" w:hAnsi="Tahoma" w:cs="Tahoma"/>
                <w:color w:val="FF0000"/>
                <w:sz w:val="20"/>
                <w:szCs w:val="20"/>
                <w:lang w:eastAsia="es-BO"/>
              </w:rPr>
            </w:pPr>
            <w:r w:rsidRPr="00DB00F7">
              <w:t>Asfalto</w:t>
            </w:r>
          </w:p>
        </w:tc>
      </w:tr>
      <w:tr w:rsidR="007232A9" w:rsidRPr="00F65D99" w14:paraId="5E4E70C3" w14:textId="77777777" w:rsidTr="007232A9">
        <w:trPr>
          <w:trHeight w:val="238"/>
          <w:jc w:val="center"/>
        </w:trPr>
        <w:tc>
          <w:tcPr>
            <w:tcW w:w="219" w:type="pct"/>
            <w:shd w:val="clear" w:color="auto" w:fill="auto"/>
            <w:vAlign w:val="center"/>
          </w:tcPr>
          <w:p w14:paraId="680E4F50" w14:textId="77777777" w:rsidR="007232A9" w:rsidRPr="00F65D99" w:rsidRDefault="007232A9" w:rsidP="007232A9">
            <w:pPr>
              <w:jc w:val="center"/>
              <w:rPr>
                <w:rFonts w:ascii="Tahoma" w:hAnsi="Tahoma" w:cs="Tahoma"/>
                <w:color w:val="000000"/>
                <w:sz w:val="20"/>
                <w:szCs w:val="20"/>
                <w:lang w:eastAsia="es-BO"/>
              </w:rPr>
            </w:pPr>
            <w:r w:rsidRPr="00F65D99">
              <w:rPr>
                <w:rFonts w:ascii="Tahoma" w:hAnsi="Tahoma" w:cs="Tahoma"/>
                <w:color w:val="000000"/>
                <w:sz w:val="20"/>
                <w:szCs w:val="20"/>
                <w:lang w:eastAsia="es-BO"/>
              </w:rPr>
              <w:t>13</w:t>
            </w:r>
          </w:p>
        </w:tc>
        <w:tc>
          <w:tcPr>
            <w:tcW w:w="1086" w:type="pct"/>
            <w:shd w:val="clear" w:color="auto" w:fill="auto"/>
          </w:tcPr>
          <w:p w14:paraId="0805B105" w14:textId="77777777" w:rsidR="007232A9" w:rsidRPr="00F65D99" w:rsidRDefault="007232A9" w:rsidP="007232A9">
            <w:pPr>
              <w:jc w:val="center"/>
              <w:rPr>
                <w:rFonts w:ascii="Tahoma" w:hAnsi="Tahoma" w:cs="Tahoma"/>
                <w:b/>
                <w:bCs/>
                <w:sz w:val="20"/>
                <w:szCs w:val="20"/>
                <w:lang w:eastAsia="es-BO"/>
              </w:rPr>
            </w:pPr>
            <w:r w:rsidRPr="00F65D99">
              <w:rPr>
                <w:rFonts w:ascii="Tahoma" w:hAnsi="Tahoma" w:cs="Tahoma"/>
                <w:sz w:val="20"/>
                <w:szCs w:val="20"/>
                <w:lang w:eastAsia="es-BO"/>
              </w:rPr>
              <w:t>Yotala</w:t>
            </w:r>
          </w:p>
        </w:tc>
        <w:tc>
          <w:tcPr>
            <w:tcW w:w="1770" w:type="pct"/>
            <w:shd w:val="clear" w:color="auto" w:fill="auto"/>
            <w:noWrap/>
            <w:vAlign w:val="center"/>
          </w:tcPr>
          <w:p w14:paraId="5D64B115" w14:textId="77777777" w:rsidR="007232A9" w:rsidRPr="00F65D99" w:rsidRDefault="007232A9" w:rsidP="007232A9">
            <w:pPr>
              <w:rPr>
                <w:rFonts w:ascii="Tahoma" w:hAnsi="Tahoma" w:cs="Tahoma"/>
                <w:color w:val="000000" w:themeColor="text1"/>
                <w:sz w:val="18"/>
                <w:szCs w:val="18"/>
              </w:rPr>
            </w:pPr>
            <w:r w:rsidRPr="00F65D99">
              <w:rPr>
                <w:rFonts w:ascii="Tahoma" w:hAnsi="Tahoma" w:cs="Tahoma"/>
                <w:color w:val="000000" w:themeColor="text1"/>
                <w:sz w:val="18"/>
                <w:szCs w:val="18"/>
              </w:rPr>
              <w:t>SIGUAYO</w:t>
            </w:r>
          </w:p>
        </w:tc>
        <w:tc>
          <w:tcPr>
            <w:tcW w:w="616" w:type="pct"/>
          </w:tcPr>
          <w:p w14:paraId="7AEA492B" w14:textId="77777777" w:rsidR="007232A9" w:rsidRPr="00F65D99" w:rsidRDefault="007232A9" w:rsidP="007232A9">
            <w:pPr>
              <w:jc w:val="center"/>
              <w:rPr>
                <w:rFonts w:ascii="Tahoma" w:hAnsi="Tahoma" w:cs="Tahoma"/>
                <w:color w:val="FF0000"/>
                <w:sz w:val="20"/>
                <w:szCs w:val="20"/>
                <w:lang w:eastAsia="es-BO"/>
              </w:rPr>
            </w:pPr>
            <w:r w:rsidRPr="00DB00F7">
              <w:t>9 km</w:t>
            </w:r>
          </w:p>
        </w:tc>
        <w:tc>
          <w:tcPr>
            <w:tcW w:w="549" w:type="pct"/>
          </w:tcPr>
          <w:p w14:paraId="0905EEF6" w14:textId="77777777" w:rsidR="007232A9" w:rsidRPr="00F65D99" w:rsidRDefault="007232A9" w:rsidP="007232A9">
            <w:pPr>
              <w:jc w:val="center"/>
              <w:rPr>
                <w:rFonts w:ascii="Tahoma" w:hAnsi="Tahoma" w:cs="Tahoma"/>
                <w:color w:val="FF0000"/>
                <w:sz w:val="20"/>
                <w:szCs w:val="20"/>
                <w:lang w:eastAsia="es-BO"/>
              </w:rPr>
            </w:pPr>
            <w:r w:rsidRPr="00DB00F7">
              <w:t>5 min.</w:t>
            </w:r>
          </w:p>
        </w:tc>
        <w:tc>
          <w:tcPr>
            <w:tcW w:w="760" w:type="pct"/>
          </w:tcPr>
          <w:p w14:paraId="43ACFC0E" w14:textId="77777777" w:rsidR="007232A9" w:rsidRPr="00F65D99" w:rsidRDefault="007232A9" w:rsidP="007232A9">
            <w:pPr>
              <w:jc w:val="center"/>
              <w:rPr>
                <w:rFonts w:ascii="Tahoma" w:hAnsi="Tahoma" w:cs="Tahoma"/>
                <w:color w:val="FF0000"/>
                <w:sz w:val="20"/>
                <w:szCs w:val="20"/>
                <w:lang w:eastAsia="es-BO"/>
              </w:rPr>
            </w:pPr>
            <w:r w:rsidRPr="00DB00F7">
              <w:t>Asfalto-Tierra</w:t>
            </w:r>
          </w:p>
        </w:tc>
      </w:tr>
      <w:tr w:rsidR="007232A9" w:rsidRPr="00F65D99" w14:paraId="44FD3DA1" w14:textId="77777777" w:rsidTr="007232A9">
        <w:trPr>
          <w:trHeight w:val="238"/>
          <w:jc w:val="center"/>
        </w:trPr>
        <w:tc>
          <w:tcPr>
            <w:tcW w:w="219" w:type="pct"/>
            <w:shd w:val="clear" w:color="auto" w:fill="auto"/>
            <w:vAlign w:val="center"/>
          </w:tcPr>
          <w:p w14:paraId="0248D437" w14:textId="77777777" w:rsidR="007232A9" w:rsidRPr="00F65D99" w:rsidRDefault="007232A9" w:rsidP="007232A9">
            <w:pPr>
              <w:jc w:val="center"/>
              <w:rPr>
                <w:rFonts w:ascii="Tahoma" w:hAnsi="Tahoma" w:cs="Tahoma"/>
                <w:color w:val="000000"/>
                <w:sz w:val="20"/>
                <w:szCs w:val="20"/>
                <w:lang w:eastAsia="es-BO"/>
              </w:rPr>
            </w:pPr>
            <w:r w:rsidRPr="00F65D99">
              <w:rPr>
                <w:rFonts w:ascii="Tahoma" w:hAnsi="Tahoma" w:cs="Tahoma"/>
                <w:color w:val="000000"/>
                <w:sz w:val="20"/>
                <w:szCs w:val="20"/>
                <w:lang w:eastAsia="es-BO"/>
              </w:rPr>
              <w:t>14</w:t>
            </w:r>
          </w:p>
        </w:tc>
        <w:tc>
          <w:tcPr>
            <w:tcW w:w="1086" w:type="pct"/>
            <w:shd w:val="clear" w:color="auto" w:fill="auto"/>
          </w:tcPr>
          <w:p w14:paraId="3F02009F" w14:textId="77777777" w:rsidR="007232A9" w:rsidRPr="00F65D99" w:rsidRDefault="007232A9" w:rsidP="007232A9">
            <w:pPr>
              <w:jc w:val="center"/>
              <w:rPr>
                <w:rFonts w:ascii="Tahoma" w:hAnsi="Tahoma" w:cs="Tahoma"/>
                <w:b/>
                <w:bCs/>
                <w:sz w:val="20"/>
                <w:szCs w:val="20"/>
                <w:lang w:eastAsia="es-BO"/>
              </w:rPr>
            </w:pPr>
            <w:r w:rsidRPr="00F65D99">
              <w:rPr>
                <w:rFonts w:ascii="Tahoma" w:hAnsi="Tahoma" w:cs="Tahoma"/>
                <w:sz w:val="20"/>
                <w:szCs w:val="20"/>
                <w:lang w:eastAsia="es-BO"/>
              </w:rPr>
              <w:t>Yotala</w:t>
            </w:r>
          </w:p>
        </w:tc>
        <w:tc>
          <w:tcPr>
            <w:tcW w:w="1770" w:type="pct"/>
            <w:shd w:val="clear" w:color="auto" w:fill="auto"/>
            <w:noWrap/>
            <w:vAlign w:val="center"/>
          </w:tcPr>
          <w:p w14:paraId="4ADEA7E8" w14:textId="77777777" w:rsidR="007232A9" w:rsidRPr="00F65D99" w:rsidRDefault="007232A9" w:rsidP="007232A9">
            <w:pPr>
              <w:rPr>
                <w:rFonts w:ascii="Tahoma" w:hAnsi="Tahoma" w:cs="Tahoma"/>
                <w:color w:val="000000" w:themeColor="text1"/>
                <w:sz w:val="18"/>
                <w:szCs w:val="18"/>
              </w:rPr>
            </w:pPr>
            <w:r w:rsidRPr="00F65D99">
              <w:rPr>
                <w:rFonts w:ascii="Tahoma" w:hAnsi="Tahoma" w:cs="Tahoma"/>
                <w:color w:val="000000" w:themeColor="text1"/>
                <w:sz w:val="18"/>
                <w:szCs w:val="18"/>
              </w:rPr>
              <w:t>ZONA LA PALCA</w:t>
            </w:r>
          </w:p>
        </w:tc>
        <w:tc>
          <w:tcPr>
            <w:tcW w:w="616" w:type="pct"/>
          </w:tcPr>
          <w:p w14:paraId="5ADC5F73" w14:textId="77777777" w:rsidR="007232A9" w:rsidRPr="00F65D99" w:rsidRDefault="007232A9" w:rsidP="007232A9">
            <w:pPr>
              <w:jc w:val="center"/>
              <w:rPr>
                <w:rFonts w:ascii="Tahoma" w:hAnsi="Tahoma" w:cs="Tahoma"/>
                <w:color w:val="FF0000"/>
                <w:sz w:val="20"/>
                <w:szCs w:val="20"/>
                <w:lang w:eastAsia="es-BO"/>
              </w:rPr>
            </w:pPr>
            <w:r w:rsidRPr="00DB00F7">
              <w:t>1 km</w:t>
            </w:r>
          </w:p>
        </w:tc>
        <w:tc>
          <w:tcPr>
            <w:tcW w:w="549" w:type="pct"/>
          </w:tcPr>
          <w:p w14:paraId="53469565" w14:textId="77777777" w:rsidR="007232A9" w:rsidRPr="00F65D99" w:rsidRDefault="007232A9" w:rsidP="007232A9">
            <w:pPr>
              <w:jc w:val="center"/>
              <w:rPr>
                <w:rFonts w:ascii="Tahoma" w:hAnsi="Tahoma" w:cs="Tahoma"/>
                <w:color w:val="FF0000"/>
                <w:sz w:val="20"/>
                <w:szCs w:val="20"/>
                <w:lang w:eastAsia="es-BO"/>
              </w:rPr>
            </w:pPr>
            <w:r w:rsidRPr="00DB00F7">
              <w:t>5 min.</w:t>
            </w:r>
          </w:p>
        </w:tc>
        <w:tc>
          <w:tcPr>
            <w:tcW w:w="760" w:type="pct"/>
          </w:tcPr>
          <w:p w14:paraId="55DE1CA1" w14:textId="77777777" w:rsidR="007232A9" w:rsidRPr="00F65D99" w:rsidRDefault="007232A9" w:rsidP="007232A9">
            <w:pPr>
              <w:jc w:val="center"/>
              <w:rPr>
                <w:rFonts w:ascii="Tahoma" w:hAnsi="Tahoma" w:cs="Tahoma"/>
                <w:color w:val="FF0000"/>
                <w:sz w:val="20"/>
                <w:szCs w:val="20"/>
                <w:lang w:eastAsia="es-BO"/>
              </w:rPr>
            </w:pPr>
            <w:r w:rsidRPr="00DB00F7">
              <w:t>Tierra</w:t>
            </w:r>
          </w:p>
        </w:tc>
      </w:tr>
    </w:tbl>
    <w:p w14:paraId="42322DF8" w14:textId="77777777" w:rsidR="007232A9" w:rsidRPr="00AE3B88" w:rsidRDefault="007232A9" w:rsidP="007232A9">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rPr>
      </w:pPr>
      <w:bookmarkStart w:id="28" w:name="_Toc118727345"/>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28"/>
    </w:p>
    <w:p w14:paraId="1A1A4CD3" w14:textId="77777777" w:rsidR="007232A9" w:rsidRPr="00AE3B88" w:rsidRDefault="007232A9" w:rsidP="007232A9">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7E020A4C" w14:textId="77777777" w:rsidR="007232A9" w:rsidRDefault="007232A9" w:rsidP="007232A9">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Realizar el control, seguimiento y monitoreo a la Entidad Ejecutora encargada de la ejecución del “</w:t>
      </w:r>
      <w:r w:rsidRPr="00B65B41">
        <w:rPr>
          <w:rFonts w:ascii="Tahoma" w:hAnsi="Tahoma" w:cs="Tahoma"/>
          <w:b/>
          <w:bCs/>
          <w:color w:val="FF0000"/>
          <w:sz w:val="20"/>
          <w:szCs w:val="20"/>
        </w:rPr>
        <w:t>PROYECTO DE VIVIENDA CUALITATIVA EN EL MUNICIPIO DE YOTALA -FASE (XV) 2025- CHUQUISACA</w:t>
      </w:r>
      <w:r w:rsidRPr="00AE3B88">
        <w:rPr>
          <w:rFonts w:ascii="Tahoma" w:hAnsi="Tahoma" w:cs="Tahoma"/>
          <w:sz w:val="20"/>
          <w:szCs w:val="20"/>
          <w:lang w:val="es-ES_tradnl"/>
        </w:rPr>
        <w:t xml:space="preserve">”, en </w:t>
      </w:r>
      <w:r>
        <w:rPr>
          <w:rFonts w:ascii="Tahoma" w:hAnsi="Tahoma" w:cs="Tahoma"/>
          <w:b/>
          <w:bCs/>
          <w:color w:val="FF0000"/>
          <w:sz w:val="20"/>
          <w:szCs w:val="20"/>
          <w:lang w:val="es-ES_tradnl"/>
        </w:rPr>
        <w:t>31</w:t>
      </w:r>
      <w:r w:rsidRPr="00C10E90">
        <w:rPr>
          <w:rFonts w:ascii="Tahoma" w:hAnsi="Tahoma" w:cs="Tahoma"/>
          <w:b/>
          <w:bCs/>
          <w:color w:val="FF0000"/>
          <w:sz w:val="20"/>
          <w:szCs w:val="20"/>
          <w:lang w:val="es-ES_tradnl"/>
        </w:rPr>
        <w:t xml:space="preserve"> 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2F520909" w14:textId="77777777" w:rsidR="007232A9" w:rsidRPr="0088626D" w:rsidRDefault="007232A9" w:rsidP="007232A9">
      <w:pPr>
        <w:spacing w:line="260" w:lineRule="atLeast"/>
        <w:ind w:left="426"/>
        <w:jc w:val="both"/>
        <w:rPr>
          <w:rFonts w:ascii="Tahoma" w:hAnsi="Tahoma" w:cs="Tahoma"/>
          <w:sz w:val="20"/>
          <w:szCs w:val="20"/>
          <w:lang w:val="es-ES_tradnl"/>
        </w:rPr>
      </w:pPr>
      <w:bookmarkStart w:id="29" w:name="_Hlk163838033"/>
      <w:r w:rsidRPr="0088626D">
        <w:rPr>
          <w:rFonts w:ascii="Tahoma" w:hAnsi="Tahoma" w:cs="Tahoma"/>
          <w:sz w:val="20"/>
          <w:szCs w:val="20"/>
          <w:lang w:val="es-ES_tradnl"/>
        </w:rPr>
        <w:t xml:space="preserve">La </w:t>
      </w:r>
      <w:r w:rsidRPr="0088626D">
        <w:rPr>
          <w:rFonts w:ascii="Tahoma" w:hAnsi="Tahoma" w:cs="Tahoma"/>
          <w:b/>
          <w:sz w:val="20"/>
          <w:szCs w:val="20"/>
          <w:lang w:val="es-ES_tradnl"/>
        </w:rPr>
        <w:t xml:space="preserve">Inspectoría, </w:t>
      </w:r>
      <w:r w:rsidRPr="0088626D">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FF0000"/>
          <w:sz w:val="20"/>
          <w:szCs w:val="20"/>
          <w:lang w:val="es-ES_tradnl"/>
        </w:rPr>
        <w:t>62</w:t>
      </w:r>
      <w:r w:rsidRPr="0088626D">
        <w:rPr>
          <w:rFonts w:ascii="Tahoma" w:hAnsi="Tahoma" w:cs="Tahoma"/>
          <w:sz w:val="20"/>
          <w:szCs w:val="20"/>
          <w:lang w:val="es-ES_tradnl"/>
        </w:rPr>
        <w:t xml:space="preserve"> beneficiarios emitidos por Derechos Reales, y presentados por la Entidad Ejecutora correspondientes al presente proyecto.</w:t>
      </w:r>
    </w:p>
    <w:bookmarkEnd w:id="29"/>
    <w:p w14:paraId="793168D2" w14:textId="77777777" w:rsidR="007232A9" w:rsidRPr="00AE3B88" w:rsidRDefault="007232A9" w:rsidP="007232A9">
      <w:pPr>
        <w:spacing w:line="260" w:lineRule="atLeast"/>
        <w:ind w:left="426"/>
        <w:jc w:val="both"/>
        <w:rPr>
          <w:rFonts w:ascii="Tahoma" w:hAnsi="Tahoma" w:cs="Tahoma"/>
          <w:sz w:val="20"/>
          <w:szCs w:val="20"/>
          <w:lang w:val="es-ES_tradnl"/>
        </w:rPr>
      </w:pPr>
      <w:r w:rsidRPr="0088626D">
        <w:rPr>
          <w:rFonts w:ascii="Tahoma" w:hAnsi="Tahoma" w:cs="Tahoma"/>
          <w:sz w:val="20"/>
          <w:szCs w:val="20"/>
          <w:lang w:val="es-ES_tradnl"/>
        </w:rPr>
        <w:t xml:space="preserve">La </w:t>
      </w:r>
      <w:r w:rsidRPr="0088626D">
        <w:rPr>
          <w:rFonts w:ascii="Tahoma" w:hAnsi="Tahoma" w:cs="Tahoma"/>
          <w:b/>
          <w:sz w:val="20"/>
          <w:szCs w:val="20"/>
          <w:lang w:val="es-ES_tradnl"/>
        </w:rPr>
        <w:t>Inspectoría</w:t>
      </w:r>
      <w:r w:rsidRPr="0088626D">
        <w:rPr>
          <w:rFonts w:ascii="Tahoma" w:hAnsi="Tahoma" w:cs="Tahoma"/>
          <w:sz w:val="20"/>
          <w:szCs w:val="20"/>
          <w:lang w:val="es-ES_tradnl"/>
        </w:rPr>
        <w:t>, será el medio autorizado de comunicación, notificación y aprobación de todo cuanto corresponda a los asuntos relacionados con la CONSULTORÍA a ser realizada por la Entidad Ejecutora, bajo los requisitos del presente</w:t>
      </w:r>
      <w:r w:rsidRPr="00AE3B88">
        <w:rPr>
          <w:rFonts w:ascii="Tahoma" w:hAnsi="Tahoma" w:cs="Tahoma"/>
          <w:sz w:val="20"/>
          <w:szCs w:val="20"/>
          <w:lang w:val="es-ES_tradnl"/>
        </w:rPr>
        <w:t xml:space="preserv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778F3639" w14:textId="77777777" w:rsidR="007232A9" w:rsidRPr="00AE3B88" w:rsidRDefault="007232A9" w:rsidP="007232A9">
      <w:pPr>
        <w:spacing w:line="260" w:lineRule="atLeast"/>
        <w:jc w:val="both"/>
        <w:rPr>
          <w:rFonts w:ascii="Tahoma" w:hAnsi="Tahoma" w:cs="Tahoma"/>
          <w:sz w:val="20"/>
          <w:szCs w:val="20"/>
          <w:lang w:val="es-ES_tradnl"/>
        </w:rPr>
      </w:pPr>
    </w:p>
    <w:p w14:paraId="4C202550" w14:textId="77777777" w:rsidR="007232A9" w:rsidRPr="00AE3B88" w:rsidRDefault="007232A9" w:rsidP="007232A9">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08444A9A" w14:textId="77777777" w:rsidR="007232A9" w:rsidRPr="00AE3B88" w:rsidRDefault="007232A9" w:rsidP="007232A9">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3EEEB5EF" w14:textId="77777777" w:rsidR="007232A9" w:rsidRPr="00AE3B88" w:rsidRDefault="007232A9" w:rsidP="007232A9">
      <w:pPr>
        <w:numPr>
          <w:ilvl w:val="0"/>
          <w:numId w:val="46"/>
        </w:numPr>
        <w:spacing w:line="260" w:lineRule="atLeast"/>
        <w:contextualSpacing/>
        <w:jc w:val="both"/>
        <w:rPr>
          <w:rFonts w:ascii="Tahoma" w:hAnsi="Tahoma" w:cs="Tahoma"/>
          <w:b/>
          <w:vanish/>
          <w:sz w:val="20"/>
          <w:szCs w:val="20"/>
          <w:lang w:val="es-ES_tradnl"/>
        </w:rPr>
      </w:pPr>
    </w:p>
    <w:p w14:paraId="66C6704F" w14:textId="77777777" w:rsidR="007232A9" w:rsidRPr="00AE3B88" w:rsidRDefault="007232A9" w:rsidP="007232A9">
      <w:pPr>
        <w:numPr>
          <w:ilvl w:val="0"/>
          <w:numId w:val="46"/>
        </w:numPr>
        <w:spacing w:line="260" w:lineRule="atLeast"/>
        <w:contextualSpacing/>
        <w:jc w:val="both"/>
        <w:rPr>
          <w:rFonts w:ascii="Tahoma" w:hAnsi="Tahoma" w:cs="Tahoma"/>
          <w:b/>
          <w:vanish/>
          <w:sz w:val="20"/>
          <w:szCs w:val="20"/>
          <w:lang w:val="es-ES_tradnl"/>
        </w:rPr>
      </w:pPr>
    </w:p>
    <w:p w14:paraId="65CF6269" w14:textId="77777777" w:rsidR="007232A9" w:rsidRPr="00AE3B88" w:rsidRDefault="007232A9" w:rsidP="007232A9">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5FFF3C92" w14:textId="77777777" w:rsidR="007232A9" w:rsidRPr="00AE3B88" w:rsidRDefault="007232A9" w:rsidP="007232A9">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5DC3927E" w14:textId="77777777" w:rsidR="007232A9" w:rsidRPr="00AE3B88" w:rsidRDefault="007232A9" w:rsidP="007232A9">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 xml:space="preserve">realizado por la Entidad Ejecutora sea efectivo mediante la verificación continua en cada etapa del proceso de ejecución del proyecto de todas las viviendas, hasta su culminación, garantizando el uso adecuado de los materiales de construcción, el </w:t>
      </w:r>
      <w:r w:rsidRPr="00AE3B88">
        <w:rPr>
          <w:rFonts w:ascii="Tahoma" w:hAnsi="Tahoma" w:cs="Tahoma"/>
          <w:sz w:val="20"/>
          <w:szCs w:val="20"/>
          <w:lang w:val="es-ES_tradnl"/>
        </w:rPr>
        <w:lastRenderedPageBreak/>
        <w:t>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32D7C35E" w14:textId="77777777" w:rsidR="007232A9" w:rsidRPr="00AE3B88" w:rsidRDefault="007232A9" w:rsidP="007232A9">
      <w:pPr>
        <w:numPr>
          <w:ilvl w:val="0"/>
          <w:numId w:val="4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1A6EAD97" w14:textId="77777777" w:rsidR="007232A9" w:rsidRPr="00AE3B88" w:rsidRDefault="007232A9" w:rsidP="007232A9">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0" w:name="_Toc118727346"/>
      <w:r w:rsidRPr="00AE3B88">
        <w:rPr>
          <w:rFonts w:ascii="Tahoma" w:hAnsi="Tahoma" w:cs="Tahoma"/>
          <w:b/>
          <w:bCs/>
          <w:color w:val="000000"/>
          <w:kern w:val="32"/>
          <w:sz w:val="20"/>
          <w:szCs w:val="20"/>
          <w:lang w:val="es-ES_tradnl"/>
        </w:rPr>
        <w:t>ALCANCE DE LA CONSULTORÍA.</w:t>
      </w:r>
      <w:bookmarkEnd w:id="30"/>
    </w:p>
    <w:p w14:paraId="2306356D" w14:textId="77777777" w:rsidR="007232A9" w:rsidRPr="00AE3B88" w:rsidRDefault="007232A9" w:rsidP="007232A9">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403C5995" w14:textId="77777777" w:rsidR="007232A9" w:rsidRPr="00AE3B88" w:rsidRDefault="007232A9" w:rsidP="007232A9">
      <w:pPr>
        <w:numPr>
          <w:ilvl w:val="0"/>
          <w:numId w:val="40"/>
        </w:numPr>
        <w:tabs>
          <w:tab w:val="num" w:pos="720"/>
        </w:tabs>
        <w:spacing w:line="260" w:lineRule="atLeast"/>
        <w:ind w:left="0"/>
        <w:contextualSpacing/>
        <w:jc w:val="both"/>
        <w:rPr>
          <w:rFonts w:ascii="Tahoma" w:hAnsi="Tahoma" w:cs="Tahoma"/>
          <w:b/>
          <w:vanish/>
          <w:sz w:val="20"/>
          <w:szCs w:val="20"/>
          <w:lang w:val="es-ES_tradnl"/>
        </w:rPr>
      </w:pPr>
    </w:p>
    <w:p w14:paraId="664591CD" w14:textId="77777777" w:rsidR="007232A9" w:rsidRPr="00AE3B88" w:rsidRDefault="007232A9" w:rsidP="007232A9">
      <w:pPr>
        <w:spacing w:line="260" w:lineRule="atLeast"/>
        <w:ind w:hanging="283"/>
        <w:jc w:val="both"/>
        <w:rPr>
          <w:rFonts w:ascii="Tahoma" w:hAnsi="Tahoma" w:cs="Tahoma"/>
          <w:sz w:val="20"/>
          <w:szCs w:val="20"/>
          <w:lang w:val="es-ES_tradnl"/>
        </w:rPr>
      </w:pPr>
    </w:p>
    <w:p w14:paraId="15F75C29" w14:textId="77777777" w:rsidR="007232A9" w:rsidRPr="00AE3B88" w:rsidRDefault="007232A9" w:rsidP="007232A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4D975FF2" w14:textId="77777777" w:rsidR="007232A9" w:rsidRPr="00AE3B88" w:rsidRDefault="007232A9" w:rsidP="007232A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43489297" w14:textId="77777777" w:rsidR="007232A9" w:rsidRPr="00AE3B88" w:rsidRDefault="007232A9" w:rsidP="007232A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522C963A" w14:textId="77777777" w:rsidR="007232A9" w:rsidRPr="00AE3B88" w:rsidRDefault="007232A9" w:rsidP="007232A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138C1414" w14:textId="77777777" w:rsidR="007232A9" w:rsidRPr="00AE3B88" w:rsidRDefault="007232A9" w:rsidP="007232A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7FEAF10B" w14:textId="77777777" w:rsidR="007232A9" w:rsidRPr="00AE3B88" w:rsidRDefault="007232A9" w:rsidP="007232A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732E3285" w14:textId="77777777" w:rsidR="007232A9" w:rsidRPr="00AE3B88" w:rsidRDefault="007232A9" w:rsidP="007232A9">
      <w:pPr>
        <w:numPr>
          <w:ilvl w:val="0"/>
          <w:numId w:val="4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4E551E83" w14:textId="77777777" w:rsidR="007232A9" w:rsidRPr="00AE3B88" w:rsidRDefault="007232A9" w:rsidP="007232A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32806DB8" w14:textId="77777777" w:rsidR="007232A9" w:rsidRPr="00AE3B88" w:rsidRDefault="007232A9" w:rsidP="007232A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03FDF56D" w14:textId="77777777" w:rsidR="007232A9" w:rsidRPr="00C10E90" w:rsidRDefault="007232A9" w:rsidP="007232A9">
      <w:pPr>
        <w:numPr>
          <w:ilvl w:val="0"/>
          <w:numId w:val="4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40BD184F" w14:textId="77777777" w:rsidR="007232A9" w:rsidRPr="00AE3B88" w:rsidRDefault="007232A9" w:rsidP="007232A9">
      <w:pPr>
        <w:spacing w:line="260" w:lineRule="atLeast"/>
        <w:contextualSpacing/>
        <w:jc w:val="both"/>
        <w:rPr>
          <w:rFonts w:ascii="Tahoma" w:hAnsi="Tahoma" w:cs="Tahoma"/>
          <w:sz w:val="20"/>
          <w:szCs w:val="20"/>
          <w:lang w:val="es-ES_tradnl"/>
        </w:rPr>
      </w:pPr>
    </w:p>
    <w:p w14:paraId="315A7401" w14:textId="77777777" w:rsidR="007232A9" w:rsidRPr="00C10E90" w:rsidRDefault="007232A9" w:rsidP="00270709">
      <w:pPr>
        <w:numPr>
          <w:ilvl w:val="0"/>
          <w:numId w:val="67"/>
        </w:numPr>
        <w:spacing w:line="300" w:lineRule="auto"/>
        <w:ind w:left="426"/>
        <w:jc w:val="both"/>
        <w:rPr>
          <w:rFonts w:ascii="Tahoma" w:hAnsi="Tahoma" w:cs="Tahoma"/>
          <w:b/>
          <w:sz w:val="20"/>
          <w:szCs w:val="20"/>
          <w:lang w:val="es-ES_tradnl"/>
        </w:rPr>
      </w:pPr>
      <w:r w:rsidRPr="00C10E90">
        <w:rPr>
          <w:rFonts w:ascii="Tahoma" w:hAnsi="Tahoma" w:cs="Tahoma"/>
          <w:b/>
          <w:sz w:val="20"/>
          <w:szCs w:val="20"/>
          <w:lang w:val="es-ES_tradnl"/>
        </w:rPr>
        <w:t>SELECCIÓN DE BENEFICIARIOS</w:t>
      </w:r>
    </w:p>
    <w:p w14:paraId="76211404" w14:textId="77777777" w:rsidR="007232A9" w:rsidRPr="00C10E90" w:rsidRDefault="007232A9" w:rsidP="00270709">
      <w:pPr>
        <w:numPr>
          <w:ilvl w:val="0"/>
          <w:numId w:val="66"/>
        </w:numPr>
        <w:spacing w:line="276" w:lineRule="auto"/>
        <w:jc w:val="both"/>
        <w:rPr>
          <w:rFonts w:ascii="Tahoma" w:hAnsi="Tahoma" w:cs="Tahoma"/>
          <w:sz w:val="20"/>
          <w:szCs w:val="20"/>
          <w:lang w:val="es-ES_tradnl"/>
        </w:rPr>
      </w:pPr>
      <w:r w:rsidRPr="00C10E90">
        <w:rPr>
          <w:rFonts w:ascii="Tahoma" w:hAnsi="Tahoma" w:cs="Tahoma"/>
          <w:sz w:val="20"/>
          <w:szCs w:val="20"/>
          <w:lang w:val="es-ES_tradnl"/>
        </w:rPr>
        <w:t xml:space="preserve">Suscrito el contrato administrativo, el Inspector Asignado al proyecto emitirá la Orden de Proceder a la Entidad Ejecutora, quien deberá realizar </w:t>
      </w:r>
      <w:r>
        <w:rPr>
          <w:rFonts w:ascii="Tahoma" w:hAnsi="Tahoma" w:cs="Tahoma"/>
          <w:sz w:val="20"/>
          <w:szCs w:val="20"/>
          <w:lang w:val="es-ES_tradnl"/>
        </w:rPr>
        <w:t xml:space="preserve">la </w:t>
      </w:r>
      <w:r w:rsidRPr="0056085E">
        <w:rPr>
          <w:rFonts w:ascii="Tahoma" w:hAnsi="Tahoma" w:cs="Tahoma"/>
          <w:color w:val="0000FF"/>
          <w:sz w:val="20"/>
          <w:szCs w:val="20"/>
          <w:lang w:val="es-ES_tradnl"/>
        </w:rPr>
        <w:t>selección y la Evaluación de postulantes</w:t>
      </w:r>
      <w:r w:rsidRPr="00C10E90">
        <w:rPr>
          <w:rFonts w:ascii="Tahoma" w:hAnsi="Tahoma" w:cs="Tahoma"/>
          <w:sz w:val="20"/>
          <w:szCs w:val="20"/>
          <w:lang w:val="es-ES_tradnl"/>
        </w:rPr>
        <w:t>, bajo los siguientes plazos:</w:t>
      </w:r>
    </w:p>
    <w:p w14:paraId="6E09CC7F" w14:textId="77777777" w:rsidR="007232A9" w:rsidRPr="00C10E90" w:rsidRDefault="007232A9" w:rsidP="00270709">
      <w:pPr>
        <w:numPr>
          <w:ilvl w:val="1"/>
          <w:numId w:val="68"/>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20</w:t>
      </w:r>
      <w:r w:rsidRPr="00C10E90">
        <w:rPr>
          <w:rFonts w:ascii="Tahoma" w:hAnsi="Tahoma" w:cs="Tahoma"/>
          <w:sz w:val="20"/>
          <w:szCs w:val="20"/>
          <w:lang w:val="es-ES_tradnl"/>
        </w:rPr>
        <w:t xml:space="preserve"> días calendario si el proyecto contempla hasta 30 Soluciones Habitacionales</w:t>
      </w:r>
    </w:p>
    <w:p w14:paraId="08F70579" w14:textId="77777777" w:rsidR="007232A9" w:rsidRPr="0088626D" w:rsidRDefault="007232A9" w:rsidP="00270709">
      <w:pPr>
        <w:numPr>
          <w:ilvl w:val="1"/>
          <w:numId w:val="68"/>
        </w:numPr>
        <w:spacing w:line="276" w:lineRule="auto"/>
        <w:ind w:left="993"/>
        <w:jc w:val="both"/>
        <w:rPr>
          <w:rFonts w:ascii="Tahoma" w:hAnsi="Tahoma" w:cs="Tahoma"/>
          <w:sz w:val="20"/>
          <w:szCs w:val="20"/>
          <w:lang w:val="es-ES_tradnl"/>
        </w:rPr>
      </w:pPr>
      <w:r w:rsidRPr="00C10E90">
        <w:rPr>
          <w:rFonts w:ascii="Tahoma" w:hAnsi="Tahoma" w:cs="Tahoma"/>
          <w:sz w:val="20"/>
          <w:szCs w:val="20"/>
          <w:lang w:val="es-ES_tradnl"/>
        </w:rPr>
        <w:t xml:space="preserve">Hasta </w:t>
      </w:r>
      <w:r w:rsidRPr="008100AF">
        <w:rPr>
          <w:rFonts w:ascii="Tahoma" w:hAnsi="Tahoma" w:cs="Tahoma"/>
          <w:b/>
          <w:bCs/>
          <w:color w:val="FF0000"/>
          <w:sz w:val="20"/>
          <w:szCs w:val="20"/>
          <w:lang w:val="es-ES_tradnl"/>
        </w:rPr>
        <w:t>30</w:t>
      </w:r>
      <w:r w:rsidRPr="00C10E90">
        <w:rPr>
          <w:rFonts w:ascii="Tahoma" w:hAnsi="Tahoma" w:cs="Tahoma"/>
          <w:sz w:val="20"/>
          <w:szCs w:val="20"/>
          <w:lang w:val="es-ES_tradnl"/>
        </w:rPr>
        <w:t xml:space="preserve"> días </w:t>
      </w:r>
      <w:r w:rsidRPr="0088626D">
        <w:rPr>
          <w:rFonts w:ascii="Tahoma" w:hAnsi="Tahoma" w:cs="Tahoma"/>
          <w:sz w:val="20"/>
          <w:szCs w:val="20"/>
          <w:lang w:val="es-ES_tradnl"/>
        </w:rPr>
        <w:t>calendario si el proyecto contempla desde 31 hasta 50 Soluciones Habitacionales.</w:t>
      </w:r>
    </w:p>
    <w:p w14:paraId="0799A4A3" w14:textId="77777777" w:rsidR="007232A9" w:rsidRPr="0088626D" w:rsidRDefault="007232A9" w:rsidP="00270709">
      <w:pPr>
        <w:numPr>
          <w:ilvl w:val="0"/>
          <w:numId w:val="66"/>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 xml:space="preserve">La Entidad Ejecutora deberá realizar la </w:t>
      </w:r>
      <w:r w:rsidRPr="0088626D">
        <w:rPr>
          <w:rFonts w:ascii="Tahoma" w:hAnsi="Tahoma" w:cs="Tahoma"/>
          <w:b/>
          <w:sz w:val="20"/>
          <w:szCs w:val="20"/>
          <w:lang w:val="es-ES_tradnl"/>
        </w:rPr>
        <w:t>socialización y evaluación</w:t>
      </w:r>
      <w:r w:rsidRPr="0088626D">
        <w:rPr>
          <w:rFonts w:ascii="Tahoma" w:hAnsi="Tahoma" w:cs="Tahoma"/>
          <w:sz w:val="20"/>
          <w:szCs w:val="20"/>
          <w:lang w:val="es-ES_tradnl"/>
        </w:rPr>
        <w:t xml:space="preserve"> a los solicitantes en la Zona de intervención, </w:t>
      </w:r>
      <w:r w:rsidRPr="0088626D">
        <w:rPr>
          <w:rFonts w:ascii="Tahoma" w:hAnsi="Tahoma" w:cs="Tahoma"/>
          <w:b/>
          <w:sz w:val="20"/>
          <w:szCs w:val="20"/>
          <w:lang w:val="es-ES_tradnl"/>
        </w:rPr>
        <w:t>de manera conjunta</w:t>
      </w:r>
      <w:r w:rsidRPr="0088626D">
        <w:rPr>
          <w:rFonts w:ascii="Tahoma" w:hAnsi="Tahoma" w:cs="Tahoma"/>
          <w:sz w:val="20"/>
          <w:szCs w:val="20"/>
          <w:lang w:val="es-ES_tradnl"/>
        </w:rPr>
        <w:t xml:space="preserve"> con la AEVIVIENDA, de acuerdo a normativa vigente referida a </w:t>
      </w:r>
      <w:r w:rsidRPr="0088626D">
        <w:rPr>
          <w:rFonts w:ascii="Tahoma" w:hAnsi="Tahoma" w:cs="Tahoma"/>
          <w:b/>
          <w:sz w:val="20"/>
          <w:szCs w:val="20"/>
          <w:u w:val="single"/>
          <w:lang w:val="es-ES_tradnl"/>
        </w:rPr>
        <w:t>SELECCIÓN DE BENEFICIARIOS</w:t>
      </w:r>
      <w:r w:rsidRPr="0088626D">
        <w:rPr>
          <w:rFonts w:ascii="Tahoma" w:hAnsi="Tahoma" w:cs="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p>
    <w:p w14:paraId="2C4DC51A" w14:textId="77777777" w:rsidR="007232A9" w:rsidRPr="000F5808" w:rsidRDefault="007232A9" w:rsidP="00270709">
      <w:pPr>
        <w:pStyle w:val="Prrafodelista"/>
        <w:widowControl w:val="0"/>
        <w:numPr>
          <w:ilvl w:val="0"/>
          <w:numId w:val="66"/>
        </w:numPr>
        <w:autoSpaceDE w:val="0"/>
        <w:autoSpaceDN w:val="0"/>
        <w:jc w:val="both"/>
        <w:rPr>
          <w:rFonts w:ascii="Tahoma" w:eastAsiaTheme="minorHAnsi" w:hAnsi="Tahoma" w:cs="Tahoma"/>
          <w:lang w:val="es-ES_tradnl"/>
        </w:rPr>
      </w:pPr>
      <w:r w:rsidRPr="000F5808">
        <w:rPr>
          <w:rFonts w:ascii="Tahoma" w:eastAsiaTheme="minorHAnsi" w:hAnsi="Tahoma" w:cs="Tahoma"/>
          <w:lang w:val="es-ES_tradnl"/>
        </w:rPr>
        <w:lastRenderedPageBreak/>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3E8F3FA7" w14:textId="77777777" w:rsidR="007232A9" w:rsidRPr="0088626D" w:rsidRDefault="007232A9" w:rsidP="00270709">
      <w:pPr>
        <w:numPr>
          <w:ilvl w:val="0"/>
          <w:numId w:val="66"/>
        </w:numPr>
        <w:spacing w:line="276" w:lineRule="auto"/>
        <w:jc w:val="both"/>
        <w:rPr>
          <w:rFonts w:ascii="Tahoma" w:hAnsi="Tahoma" w:cs="Tahoma"/>
          <w:sz w:val="20"/>
          <w:szCs w:val="20"/>
          <w:lang w:val="es-ES_tradnl"/>
        </w:rPr>
      </w:pPr>
      <w:r w:rsidRPr="0088626D">
        <w:rPr>
          <w:rFonts w:ascii="Tahoma" w:hAnsi="Tahoma" w:cs="Tahoma"/>
          <w:sz w:val="20"/>
          <w:szCs w:val="20"/>
          <w:lang w:val="es-ES_tradnl"/>
        </w:rPr>
        <w:t xml:space="preserve">El incumplimiento a los plazos establecidos para obtener la Evaluación de Beneficiarios por parte de la Entidad Ejecutora, será sancionado según lo establecido en los </w:t>
      </w:r>
      <w:proofErr w:type="spellStart"/>
      <w:r w:rsidRPr="0088626D">
        <w:rPr>
          <w:rFonts w:ascii="Tahoma" w:hAnsi="Tahoma" w:cs="Tahoma"/>
          <w:sz w:val="20"/>
          <w:szCs w:val="20"/>
          <w:lang w:val="es-ES_tradnl"/>
        </w:rPr>
        <w:t>TDR`s</w:t>
      </w:r>
      <w:proofErr w:type="spellEnd"/>
      <w:r w:rsidRPr="0088626D">
        <w:rPr>
          <w:rFonts w:ascii="Tahoma" w:hAnsi="Tahoma" w:cs="Tahoma"/>
          <w:sz w:val="20"/>
          <w:szCs w:val="20"/>
          <w:lang w:val="es-ES_tradnl"/>
        </w:rPr>
        <w:t xml:space="preserve"> de la Entidad Ejecutora.</w:t>
      </w:r>
    </w:p>
    <w:p w14:paraId="1889AEE8" w14:textId="77777777" w:rsidR="007232A9" w:rsidRPr="0088626D" w:rsidRDefault="007232A9" w:rsidP="007232A9">
      <w:pPr>
        <w:spacing w:line="260" w:lineRule="atLeast"/>
        <w:jc w:val="both"/>
        <w:rPr>
          <w:rFonts w:ascii="Tahoma" w:hAnsi="Tahoma" w:cs="Tahoma"/>
          <w:sz w:val="20"/>
          <w:szCs w:val="20"/>
          <w:lang w:val="es-ES_tradnl"/>
        </w:rPr>
      </w:pPr>
    </w:p>
    <w:p w14:paraId="7507A776" w14:textId="77777777" w:rsidR="007232A9" w:rsidRPr="0088626D" w:rsidRDefault="007232A9" w:rsidP="007232A9">
      <w:pPr>
        <w:numPr>
          <w:ilvl w:val="0"/>
          <w:numId w:val="49"/>
        </w:numPr>
        <w:spacing w:line="260" w:lineRule="atLeast"/>
        <w:ind w:left="0"/>
        <w:contextualSpacing/>
        <w:jc w:val="both"/>
        <w:rPr>
          <w:rFonts w:ascii="Tahoma" w:hAnsi="Tahoma" w:cs="Tahoma"/>
          <w:b/>
          <w:vanish/>
          <w:sz w:val="20"/>
          <w:szCs w:val="20"/>
          <w:lang w:val="es-ES_tradnl"/>
        </w:rPr>
      </w:pPr>
    </w:p>
    <w:p w14:paraId="41B04803" w14:textId="77777777" w:rsidR="007232A9" w:rsidRPr="0088626D" w:rsidRDefault="007232A9" w:rsidP="007232A9">
      <w:pPr>
        <w:numPr>
          <w:ilvl w:val="0"/>
          <w:numId w:val="49"/>
        </w:numPr>
        <w:spacing w:line="260" w:lineRule="atLeast"/>
        <w:ind w:left="0"/>
        <w:contextualSpacing/>
        <w:jc w:val="both"/>
        <w:rPr>
          <w:rFonts w:ascii="Tahoma" w:hAnsi="Tahoma" w:cs="Tahoma"/>
          <w:b/>
          <w:vanish/>
          <w:sz w:val="20"/>
          <w:szCs w:val="20"/>
          <w:lang w:val="es-ES_tradnl"/>
        </w:rPr>
      </w:pPr>
    </w:p>
    <w:p w14:paraId="22C77588" w14:textId="77777777" w:rsidR="007232A9" w:rsidRPr="0088626D" w:rsidRDefault="007232A9" w:rsidP="007232A9">
      <w:pPr>
        <w:numPr>
          <w:ilvl w:val="0"/>
          <w:numId w:val="49"/>
        </w:numPr>
        <w:spacing w:line="260" w:lineRule="atLeast"/>
        <w:ind w:left="0"/>
        <w:contextualSpacing/>
        <w:jc w:val="both"/>
        <w:rPr>
          <w:rFonts w:ascii="Tahoma" w:hAnsi="Tahoma" w:cs="Tahoma"/>
          <w:b/>
          <w:vanish/>
          <w:sz w:val="20"/>
          <w:szCs w:val="20"/>
          <w:lang w:val="es-ES_tradnl"/>
        </w:rPr>
      </w:pPr>
    </w:p>
    <w:p w14:paraId="58F49F19" w14:textId="77777777" w:rsidR="007232A9" w:rsidRPr="0088626D" w:rsidRDefault="007232A9" w:rsidP="007232A9">
      <w:pPr>
        <w:numPr>
          <w:ilvl w:val="0"/>
          <w:numId w:val="49"/>
        </w:numPr>
        <w:spacing w:line="260" w:lineRule="atLeast"/>
        <w:ind w:left="0"/>
        <w:contextualSpacing/>
        <w:jc w:val="both"/>
        <w:rPr>
          <w:rFonts w:ascii="Tahoma" w:hAnsi="Tahoma" w:cs="Tahoma"/>
          <w:b/>
          <w:vanish/>
          <w:sz w:val="20"/>
          <w:szCs w:val="20"/>
          <w:lang w:val="es-ES_tradnl"/>
        </w:rPr>
      </w:pPr>
    </w:p>
    <w:p w14:paraId="3B8860DE" w14:textId="77777777" w:rsidR="007232A9" w:rsidRPr="0088626D" w:rsidRDefault="007232A9" w:rsidP="007232A9">
      <w:pPr>
        <w:numPr>
          <w:ilvl w:val="0"/>
          <w:numId w:val="49"/>
        </w:numPr>
        <w:spacing w:line="260" w:lineRule="atLeast"/>
        <w:ind w:left="0"/>
        <w:contextualSpacing/>
        <w:jc w:val="both"/>
        <w:rPr>
          <w:rFonts w:ascii="Tahoma" w:hAnsi="Tahoma" w:cs="Tahoma"/>
          <w:b/>
          <w:vanish/>
          <w:sz w:val="20"/>
          <w:szCs w:val="20"/>
          <w:lang w:val="es-ES_tradnl"/>
        </w:rPr>
      </w:pPr>
    </w:p>
    <w:p w14:paraId="79F8F5DE" w14:textId="77777777" w:rsidR="007232A9" w:rsidRPr="0088626D" w:rsidRDefault="007232A9" w:rsidP="007232A9">
      <w:pPr>
        <w:numPr>
          <w:ilvl w:val="0"/>
          <w:numId w:val="51"/>
        </w:numPr>
        <w:spacing w:line="260" w:lineRule="atLeast"/>
        <w:ind w:left="426"/>
        <w:contextualSpacing/>
        <w:jc w:val="both"/>
        <w:rPr>
          <w:rFonts w:ascii="Tahoma" w:hAnsi="Tahoma" w:cs="Tahoma"/>
          <w:b/>
          <w:sz w:val="20"/>
          <w:szCs w:val="20"/>
          <w:lang w:val="es-ES_tradnl"/>
        </w:rPr>
      </w:pPr>
      <w:r w:rsidRPr="0088626D">
        <w:rPr>
          <w:rFonts w:ascii="Tahoma" w:hAnsi="Tahoma" w:cs="Tahoma"/>
          <w:b/>
          <w:sz w:val="20"/>
          <w:szCs w:val="20"/>
          <w:lang w:val="es-ES_tradnl"/>
        </w:rPr>
        <w:t>CAPACITACIÓN</w:t>
      </w:r>
    </w:p>
    <w:p w14:paraId="5EFD41F4" w14:textId="77777777" w:rsidR="007232A9" w:rsidRPr="0088626D" w:rsidRDefault="007232A9" w:rsidP="007232A9">
      <w:pPr>
        <w:numPr>
          <w:ilvl w:val="0"/>
          <w:numId w:val="50"/>
        </w:numPr>
        <w:spacing w:line="260" w:lineRule="atLeast"/>
        <w:ind w:left="709" w:hanging="301"/>
        <w:contextualSpacing/>
        <w:jc w:val="both"/>
        <w:rPr>
          <w:rFonts w:ascii="Tahoma" w:hAnsi="Tahoma" w:cs="Tahoma"/>
          <w:sz w:val="20"/>
          <w:szCs w:val="20"/>
          <w:lang w:val="es-ES_tradnl"/>
        </w:rPr>
      </w:pPr>
      <w:bookmarkStart w:id="31" w:name="_Hlk163837985"/>
      <w:r w:rsidRPr="0088626D">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1"/>
    </w:p>
    <w:p w14:paraId="34D814AB" w14:textId="77777777" w:rsidR="007232A9" w:rsidRPr="00AE3B88" w:rsidRDefault="007232A9" w:rsidP="007232A9">
      <w:pPr>
        <w:numPr>
          <w:ilvl w:val="0"/>
          <w:numId w:val="50"/>
        </w:numPr>
        <w:spacing w:line="260" w:lineRule="atLeast"/>
        <w:ind w:left="709" w:hanging="301"/>
        <w:contextualSpacing/>
        <w:jc w:val="both"/>
        <w:rPr>
          <w:rFonts w:ascii="Tahoma" w:hAnsi="Tahoma" w:cs="Tahoma"/>
          <w:sz w:val="20"/>
          <w:szCs w:val="20"/>
          <w:lang w:val="es-ES_tradnl"/>
        </w:rPr>
      </w:pPr>
      <w:r w:rsidRPr="0088626D">
        <w:rPr>
          <w:rFonts w:ascii="Tahoma" w:hAnsi="Tahoma" w:cs="Tahoma"/>
          <w:sz w:val="20"/>
          <w:szCs w:val="20"/>
          <w:lang w:val="es-ES_tradnl"/>
        </w:rPr>
        <w:t>Revisar el diseño, elaboración y distribución</w:t>
      </w:r>
      <w:r w:rsidRPr="0088626D">
        <w:rPr>
          <w:rFonts w:ascii="Tahoma" w:hAnsi="Tahoma" w:cs="Tahoma"/>
          <w:b/>
          <w:sz w:val="20"/>
          <w:szCs w:val="20"/>
          <w:lang w:val="es-ES_tradnl"/>
        </w:rPr>
        <w:t xml:space="preserve"> del material educativo</w:t>
      </w:r>
      <w:r w:rsidRPr="0088626D">
        <w:rPr>
          <w:rFonts w:ascii="Tahoma" w:hAnsi="Tahoma" w:cs="Tahoma"/>
          <w:sz w:val="20"/>
          <w:szCs w:val="20"/>
          <w:lang w:val="es-ES_tradnl"/>
        </w:rPr>
        <w:t>, mismo que será utilizado para realizar la capacitación</w:t>
      </w:r>
      <w:r w:rsidRPr="00AE3B88">
        <w:rPr>
          <w:rFonts w:ascii="Tahoma" w:hAnsi="Tahoma" w:cs="Tahoma"/>
          <w:sz w:val="20"/>
          <w:szCs w:val="20"/>
          <w:lang w:val="es-ES_tradnl"/>
        </w:rPr>
        <w:t xml:space="preserve">,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609DB498" w14:textId="77777777" w:rsidR="007232A9" w:rsidRPr="00AE3B88" w:rsidRDefault="007232A9" w:rsidP="007232A9">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1D260835" w14:textId="77777777" w:rsidR="007232A9" w:rsidRPr="00AE3B88" w:rsidRDefault="007232A9" w:rsidP="007232A9">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57159CB0" w14:textId="77777777" w:rsidR="007232A9" w:rsidRPr="00AE3B88" w:rsidRDefault="007232A9" w:rsidP="007232A9">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7328F80E" w14:textId="77777777" w:rsidR="007232A9" w:rsidRPr="00A71CD5" w:rsidRDefault="007232A9" w:rsidP="007232A9">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desarrolle </w:t>
      </w:r>
      <w:r w:rsidRPr="00A71CD5">
        <w:rPr>
          <w:rFonts w:ascii="Tahoma" w:hAnsi="Tahoma" w:cs="Tahoma"/>
          <w:sz w:val="20"/>
          <w:szCs w:val="20"/>
          <w:lang w:val="es-ES_tradnl"/>
        </w:rPr>
        <w:t xml:space="preserve">al </w:t>
      </w:r>
      <w:r w:rsidRPr="00A71CD5">
        <w:rPr>
          <w:rFonts w:ascii="Tahoma" w:hAnsi="Tahoma" w:cs="Tahoma"/>
          <w:b/>
          <w:sz w:val="20"/>
          <w:szCs w:val="20"/>
          <w:lang w:val="es-ES_tradnl"/>
        </w:rPr>
        <w:t xml:space="preserve">menos 5 talleres </w:t>
      </w:r>
      <w:r w:rsidRPr="00A71CD5">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F5351C">
        <w:rPr>
          <w:rFonts w:ascii="Tahoma" w:hAnsi="Tahoma" w:cs="Tahoma"/>
          <w:color w:val="3333FF"/>
          <w:sz w:val="20"/>
          <w:szCs w:val="20"/>
          <w:lang w:val="es-ES_tradnl"/>
        </w:rPr>
        <w:t xml:space="preserve">Responsable en Seguimiento Social </w:t>
      </w:r>
      <w:r w:rsidRPr="00A71CD5">
        <w:rPr>
          <w:rFonts w:ascii="Tahoma" w:hAnsi="Tahoma" w:cs="Tahoma"/>
          <w:sz w:val="20"/>
          <w:szCs w:val="20"/>
          <w:lang w:val="es-ES_tradnl"/>
        </w:rPr>
        <w:t>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05C1356A" w14:textId="77777777" w:rsidR="007232A9" w:rsidRPr="00A71CD5" w:rsidRDefault="007232A9" w:rsidP="007232A9">
      <w:pPr>
        <w:spacing w:line="260" w:lineRule="atLeast"/>
        <w:ind w:left="709"/>
        <w:contextualSpacing/>
        <w:jc w:val="both"/>
        <w:rPr>
          <w:rFonts w:ascii="Tahoma" w:hAnsi="Tahoma" w:cs="Tahoma"/>
          <w:sz w:val="20"/>
          <w:szCs w:val="20"/>
          <w:lang w:val="es-ES_tradnl"/>
        </w:rPr>
      </w:pPr>
      <w:r w:rsidRPr="00A71CD5">
        <w:rPr>
          <w:rFonts w:ascii="Tahoma" w:hAnsi="Tahoma" w:cs="Tahoma"/>
          <w:sz w:val="20"/>
          <w:szCs w:val="20"/>
          <w:lang w:val="es-ES_tradnl"/>
        </w:rPr>
        <w:t>Temáticas a desarrollar:</w:t>
      </w:r>
    </w:p>
    <w:p w14:paraId="602ACE97" w14:textId="77777777" w:rsidR="007232A9" w:rsidRPr="00A71CD5" w:rsidRDefault="007232A9" w:rsidP="007232A9">
      <w:pPr>
        <w:numPr>
          <w:ilvl w:val="0"/>
          <w:numId w:val="6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Educación sobre la importancia del Medio Ambiente y de los servicios que la atienden.</w:t>
      </w:r>
    </w:p>
    <w:p w14:paraId="654461B4" w14:textId="77777777" w:rsidR="007232A9" w:rsidRPr="00A71CD5" w:rsidRDefault="007232A9" w:rsidP="007232A9">
      <w:pPr>
        <w:numPr>
          <w:ilvl w:val="0"/>
          <w:numId w:val="6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Higiene, salubridad y bioseguridad</w:t>
      </w:r>
    </w:p>
    <w:p w14:paraId="0B6510FC" w14:textId="77777777" w:rsidR="007232A9" w:rsidRPr="00125143" w:rsidRDefault="007232A9" w:rsidP="007232A9">
      <w:pPr>
        <w:numPr>
          <w:ilvl w:val="0"/>
          <w:numId w:val="6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 xml:space="preserve">Saneamiento Básico  </w:t>
      </w:r>
    </w:p>
    <w:p w14:paraId="3F4937D0" w14:textId="77777777" w:rsidR="007232A9" w:rsidRPr="00125143" w:rsidRDefault="007232A9" w:rsidP="007232A9">
      <w:pPr>
        <w:numPr>
          <w:ilvl w:val="0"/>
          <w:numId w:val="61"/>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Equidad de género generacional, y Prevención de violencia intrafamiliar.</w:t>
      </w:r>
    </w:p>
    <w:p w14:paraId="76EEFD1A" w14:textId="77777777" w:rsidR="007232A9" w:rsidRPr="00125143" w:rsidRDefault="007232A9" w:rsidP="007232A9">
      <w:pPr>
        <w:numPr>
          <w:ilvl w:val="0"/>
          <w:numId w:val="6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Hábitat, calidad de vida y hábitos saludables y el cumplimento de la función social de la vivienda.</w:t>
      </w:r>
    </w:p>
    <w:p w14:paraId="4970C6C8" w14:textId="77777777" w:rsidR="007232A9" w:rsidRPr="00125143" w:rsidRDefault="007232A9" w:rsidP="007232A9">
      <w:pPr>
        <w:numPr>
          <w:ilvl w:val="0"/>
          <w:numId w:val="60"/>
        </w:numPr>
        <w:spacing w:line="260" w:lineRule="atLeast"/>
        <w:ind w:left="993"/>
        <w:contextualSpacing/>
        <w:jc w:val="both"/>
        <w:rPr>
          <w:rFonts w:ascii="Tahoma" w:hAnsi="Tahoma" w:cs="Tahoma"/>
          <w:b/>
          <w:sz w:val="20"/>
          <w:szCs w:val="20"/>
          <w:lang w:val="es-ES_tradnl"/>
        </w:rPr>
      </w:pPr>
      <w:r w:rsidRPr="00125143">
        <w:rPr>
          <w:rFonts w:ascii="Tahoma" w:hAnsi="Tahoma" w:cs="Tahoma"/>
          <w:b/>
          <w:sz w:val="20"/>
          <w:szCs w:val="20"/>
          <w:lang w:val="es-ES_tradnl"/>
        </w:rPr>
        <w:t>Otros a requerimiento de la AEVIVIENDA</w:t>
      </w:r>
    </w:p>
    <w:p w14:paraId="0686B5B6" w14:textId="77777777" w:rsidR="007232A9" w:rsidRPr="00A71CD5" w:rsidRDefault="007232A9" w:rsidP="007232A9">
      <w:pPr>
        <w:numPr>
          <w:ilvl w:val="0"/>
          <w:numId w:val="50"/>
        </w:numPr>
        <w:spacing w:line="260" w:lineRule="atLeast"/>
        <w:ind w:left="709" w:hanging="301"/>
        <w:contextualSpacing/>
        <w:jc w:val="both"/>
        <w:rPr>
          <w:rFonts w:ascii="Tahoma" w:hAnsi="Tahoma" w:cs="Tahoma"/>
          <w:sz w:val="20"/>
          <w:szCs w:val="20"/>
          <w:lang w:val="es-ES_tradnl"/>
        </w:rPr>
      </w:pPr>
      <w:r w:rsidRPr="00A71CD5">
        <w:rPr>
          <w:rFonts w:ascii="Tahoma" w:hAnsi="Tahoma" w:cs="Tahoma"/>
          <w:sz w:val="20"/>
          <w:szCs w:val="20"/>
          <w:lang w:val="es-ES_tradnl"/>
        </w:rPr>
        <w:t xml:space="preserve">Controlar que la Entidad Ejecutora desarrolle al </w:t>
      </w:r>
      <w:r w:rsidRPr="00A71CD5">
        <w:rPr>
          <w:rFonts w:ascii="Tahoma" w:hAnsi="Tahoma" w:cs="Tahoma"/>
          <w:b/>
          <w:sz w:val="20"/>
          <w:szCs w:val="20"/>
          <w:lang w:val="es-ES_tradnl"/>
        </w:rPr>
        <w:t xml:space="preserve">menos 6 talleres </w:t>
      </w:r>
      <w:r w:rsidRPr="00A71CD5">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78F5AC6E" w14:textId="77777777" w:rsidR="007232A9" w:rsidRPr="00AE3B88" w:rsidRDefault="007232A9" w:rsidP="007232A9">
      <w:pPr>
        <w:numPr>
          <w:ilvl w:val="0"/>
          <w:numId w:val="52"/>
        </w:numPr>
        <w:spacing w:line="260" w:lineRule="atLeast"/>
        <w:ind w:left="993" w:hanging="284"/>
        <w:contextualSpacing/>
        <w:jc w:val="both"/>
        <w:rPr>
          <w:rFonts w:ascii="Tahoma" w:hAnsi="Tahoma" w:cs="Tahoma"/>
          <w:sz w:val="20"/>
          <w:szCs w:val="20"/>
          <w:lang w:val="es-ES_tradnl"/>
        </w:rPr>
      </w:pPr>
      <w:r w:rsidRPr="00A71CD5">
        <w:rPr>
          <w:rFonts w:ascii="Tahoma" w:hAnsi="Tahoma" w:cs="Tahoma"/>
          <w:sz w:val="20"/>
          <w:szCs w:val="20"/>
          <w:lang w:val="es-ES_tradnl"/>
        </w:rPr>
        <w:t xml:space="preserve">Métodos constructivos (seguridad laboral e higiene en </w:t>
      </w:r>
      <w:r w:rsidRPr="00AE3B88">
        <w:rPr>
          <w:rFonts w:ascii="Tahoma" w:hAnsi="Tahoma" w:cs="Tahoma"/>
          <w:sz w:val="20"/>
          <w:szCs w:val="20"/>
          <w:lang w:val="es-ES_tradnl"/>
        </w:rPr>
        <w:t>el trabajo),</w:t>
      </w:r>
    </w:p>
    <w:p w14:paraId="03E4E356" w14:textId="77777777" w:rsidR="007232A9" w:rsidRPr="00AE3B88" w:rsidRDefault="007232A9" w:rsidP="007232A9">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7EF218F4" w14:textId="77777777" w:rsidR="007232A9" w:rsidRPr="00AE3B88" w:rsidRDefault="007232A9" w:rsidP="007232A9">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28B44A1E" w14:textId="77777777" w:rsidR="007232A9" w:rsidRPr="00AE3B88" w:rsidRDefault="007232A9" w:rsidP="007232A9">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278C35F2" w14:textId="77777777" w:rsidR="007232A9" w:rsidRPr="00AE3B88" w:rsidRDefault="007232A9" w:rsidP="007232A9">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48FE3E9C" w14:textId="77777777" w:rsidR="007232A9" w:rsidRPr="00AE3B88" w:rsidRDefault="007232A9" w:rsidP="007232A9">
      <w:pPr>
        <w:numPr>
          <w:ilvl w:val="0"/>
          <w:numId w:val="5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5CB4BB44" w14:textId="77777777" w:rsidR="007232A9" w:rsidRDefault="007232A9" w:rsidP="007232A9">
      <w:pPr>
        <w:numPr>
          <w:ilvl w:val="0"/>
          <w:numId w:val="50"/>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03D6F7B5" w14:textId="77777777" w:rsidR="007232A9" w:rsidRDefault="007232A9" w:rsidP="007232A9">
      <w:pPr>
        <w:spacing w:line="260" w:lineRule="atLeast"/>
        <w:contextualSpacing/>
        <w:jc w:val="both"/>
        <w:rPr>
          <w:rFonts w:ascii="Tahoma" w:hAnsi="Tahoma" w:cs="Tahoma"/>
          <w:sz w:val="20"/>
          <w:szCs w:val="20"/>
          <w:lang w:val="es-ES_tradnl"/>
        </w:rPr>
      </w:pPr>
    </w:p>
    <w:p w14:paraId="68E99A97" w14:textId="77777777" w:rsidR="007232A9" w:rsidRPr="00AE3B88" w:rsidRDefault="007232A9" w:rsidP="007232A9">
      <w:pPr>
        <w:spacing w:line="260" w:lineRule="atLeast"/>
        <w:contextualSpacing/>
        <w:jc w:val="both"/>
        <w:rPr>
          <w:rFonts w:ascii="Tahoma" w:hAnsi="Tahoma" w:cs="Tahoma"/>
          <w:sz w:val="20"/>
          <w:szCs w:val="20"/>
          <w:lang w:val="es-ES_tradnl"/>
        </w:rPr>
      </w:pPr>
    </w:p>
    <w:p w14:paraId="1C80FC51" w14:textId="77777777" w:rsidR="007232A9" w:rsidRPr="00AE3B88" w:rsidRDefault="007232A9" w:rsidP="007232A9">
      <w:pPr>
        <w:spacing w:line="260" w:lineRule="atLeast"/>
        <w:ind w:left="709"/>
        <w:contextualSpacing/>
        <w:jc w:val="both"/>
        <w:rPr>
          <w:rFonts w:ascii="Tahoma" w:hAnsi="Tahoma" w:cs="Tahoma"/>
          <w:sz w:val="20"/>
          <w:szCs w:val="20"/>
          <w:lang w:val="es-ES_tradnl"/>
        </w:rPr>
      </w:pPr>
    </w:p>
    <w:p w14:paraId="1B5C7663" w14:textId="77777777" w:rsidR="007232A9" w:rsidRPr="00AE3B88" w:rsidRDefault="007232A9" w:rsidP="007232A9">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453667F7" w14:textId="77777777" w:rsidR="007232A9" w:rsidRPr="00430556" w:rsidRDefault="007232A9" w:rsidP="007232A9">
      <w:pPr>
        <w:numPr>
          <w:ilvl w:val="0"/>
          <w:numId w:val="41"/>
        </w:numPr>
        <w:spacing w:line="260" w:lineRule="atLeast"/>
        <w:ind w:left="709" w:hanging="284"/>
        <w:contextualSpacing/>
        <w:jc w:val="both"/>
        <w:rPr>
          <w:rFonts w:ascii="Tahoma" w:hAnsi="Tahoma" w:cs="Tahoma"/>
          <w:sz w:val="20"/>
          <w:szCs w:val="20"/>
          <w:lang w:val="es-ES_tradnl"/>
        </w:rPr>
      </w:pPr>
      <w:bookmarkStart w:id="32" w:name="_Hlk163837488"/>
      <w:bookmarkStart w:id="33" w:name="_Hlk180339138"/>
      <w:r w:rsidRPr="00430556">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62</w:t>
      </w:r>
      <w:r w:rsidRPr="00430556">
        <w:rPr>
          <w:rFonts w:ascii="Tahoma" w:hAnsi="Tahoma" w:cs="Tahoma"/>
          <w:color w:val="FF0000"/>
          <w:sz w:val="20"/>
          <w:szCs w:val="20"/>
          <w:lang w:val="es-ES_tradnl"/>
        </w:rPr>
        <w:t xml:space="preserve"> </w:t>
      </w:r>
      <w:r w:rsidRPr="00430556">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2"/>
    </w:p>
    <w:bookmarkEnd w:id="33"/>
    <w:p w14:paraId="533F4AD1" w14:textId="77777777" w:rsidR="007232A9" w:rsidRDefault="007232A9" w:rsidP="007232A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w:t>
      </w:r>
      <w:r>
        <w:rPr>
          <w:rFonts w:ascii="Tahoma" w:hAnsi="Tahoma" w:cs="Tahoma"/>
          <w:b/>
          <w:sz w:val="20"/>
          <w:szCs w:val="20"/>
          <w:lang w:val="es-ES_tradnl"/>
        </w:rPr>
        <w:t>Habitacional</w:t>
      </w:r>
      <w:r w:rsidRPr="00AE3B88">
        <w:rPr>
          <w:rFonts w:ascii="Tahoma" w:hAnsi="Tahoma" w:cs="Tahoma"/>
          <w:sz w:val="20"/>
          <w:szCs w:val="20"/>
          <w:lang w:val="es-ES_tradnl"/>
        </w:rPr>
        <w:t xml:space="preserve"> (línea base) consistente en el estudio y análisis del estado inicial de </w:t>
      </w:r>
      <w:r>
        <w:rPr>
          <w:rFonts w:ascii="Tahoma" w:hAnsi="Tahoma" w:cs="Tahoma"/>
          <w:color w:val="0000FF"/>
          <w:sz w:val="20"/>
          <w:szCs w:val="20"/>
          <w:lang w:val="es-ES_tradnl"/>
        </w:rPr>
        <w:t>la vivienda</w:t>
      </w:r>
      <w:r w:rsidRPr="00132D3A">
        <w:rPr>
          <w:rFonts w:ascii="Tahoma" w:hAnsi="Tahoma" w:cs="Tahoma"/>
          <w:color w:val="0000FF"/>
          <w:sz w:val="20"/>
          <w:szCs w:val="20"/>
          <w:lang w:val="es-ES_tradnl"/>
        </w:rPr>
        <w:t xml:space="preserve"> </w:t>
      </w:r>
      <w:r w:rsidRPr="00AE3B88">
        <w:rPr>
          <w:rFonts w:ascii="Tahoma" w:hAnsi="Tahoma" w:cs="Tahoma"/>
          <w:sz w:val="20"/>
          <w:szCs w:val="20"/>
          <w:lang w:val="es-ES_tradnl"/>
        </w:rPr>
        <w:t xml:space="preserve">de cada beneficiario y su núcleo familiar. Este diagnóstico debe validar o re-definir </w:t>
      </w:r>
      <w:bookmarkStart w:id="34" w:name="_Hlk145577902"/>
      <w:r w:rsidRPr="00AE3B88">
        <w:rPr>
          <w:rFonts w:ascii="Tahoma" w:hAnsi="Tahoma" w:cs="Tahoma"/>
          <w:sz w:val="20"/>
          <w:szCs w:val="20"/>
          <w:lang w:val="es-ES_tradnl"/>
        </w:rPr>
        <w:t>(excepcionalmente)</w:t>
      </w:r>
      <w:bookmarkEnd w:id="34"/>
      <w:r>
        <w:rPr>
          <w:rFonts w:ascii="Tahoma" w:hAnsi="Tahoma" w:cs="Tahoma"/>
          <w:sz w:val="20"/>
          <w:szCs w:val="20"/>
          <w:lang w:val="es-ES_tradnl"/>
        </w:rPr>
        <w:t xml:space="preserve"> la modalidad de intervención,</w:t>
      </w:r>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w:t>
      </w:r>
      <w:r>
        <w:rPr>
          <w:rFonts w:ascii="Tahoma" w:hAnsi="Tahoma" w:cs="Tahoma"/>
          <w:sz w:val="20"/>
          <w:szCs w:val="20"/>
          <w:lang w:val="es-ES_tradnl"/>
        </w:rPr>
        <w:t>Fiscal del Proyecto</w:t>
      </w:r>
      <w:r w:rsidRPr="00AE3B88">
        <w:rPr>
          <w:rFonts w:ascii="Tahoma" w:hAnsi="Tahoma" w:cs="Tahoma"/>
          <w:sz w:val="20"/>
          <w:szCs w:val="20"/>
          <w:lang w:val="es-ES_tradnl"/>
        </w:rPr>
        <w:t xml:space="preserve"> y Seguimiento Social.</w:t>
      </w:r>
    </w:p>
    <w:p w14:paraId="3E2616D5" w14:textId="77777777" w:rsidR="007232A9" w:rsidRPr="00A71CD5" w:rsidRDefault="007232A9" w:rsidP="007232A9">
      <w:pPr>
        <w:numPr>
          <w:ilvl w:val="0"/>
          <w:numId w:val="41"/>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5646BA3A" w14:textId="77777777" w:rsidR="007232A9" w:rsidRDefault="007232A9" w:rsidP="007232A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72631C88" w14:textId="77777777" w:rsidR="007232A9" w:rsidRPr="00AE3B88" w:rsidRDefault="007232A9" w:rsidP="007232A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Exigirá a la Entidad Ejecutora y remitirá al Fiscal del Proyecto los </w:t>
      </w:r>
      <w:r w:rsidRPr="00550E51">
        <w:rPr>
          <w:rFonts w:ascii="Tahoma" w:hAnsi="Tahoma" w:cs="Tahoma"/>
          <w:color w:val="0000FF"/>
          <w:sz w:val="20"/>
          <w:szCs w:val="20"/>
          <w:lang w:val="es-ES_tradnl"/>
        </w:rPr>
        <w:t>Formularios de Autorización de Ingreso – FAI, o la Nota de solicitud de FAI</w:t>
      </w:r>
      <w:r>
        <w:rPr>
          <w:rFonts w:ascii="Tahoma" w:hAnsi="Tahoma" w:cs="Tahoma"/>
          <w:color w:val="0000FF"/>
          <w:sz w:val="20"/>
          <w:szCs w:val="20"/>
          <w:lang w:val="es-ES_tradnl"/>
        </w:rPr>
        <w:t xml:space="preserve">, </w:t>
      </w:r>
      <w:r w:rsidRPr="00AE3B88">
        <w:rPr>
          <w:rFonts w:ascii="Tahoma" w:hAnsi="Tahoma" w:cs="Tahoma"/>
          <w:sz w:val="20"/>
          <w:szCs w:val="20"/>
          <w:lang w:val="es-ES_tradnl"/>
        </w:rPr>
        <w:t>a Áreas Protegidas Nacionales o Sub Nacionales (cuando corresponda).</w:t>
      </w:r>
      <w:bookmarkStart w:id="35" w:name="_Hlk145489069"/>
    </w:p>
    <w:p w14:paraId="5F4A88F6" w14:textId="77777777" w:rsidR="007232A9" w:rsidRPr="00AE3B88" w:rsidRDefault="007232A9" w:rsidP="007232A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5"/>
    </w:p>
    <w:p w14:paraId="49753370" w14:textId="77777777" w:rsidR="007232A9" w:rsidRPr="00AE3B88" w:rsidRDefault="007232A9" w:rsidP="007232A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w:t>
      </w:r>
      <w:r>
        <w:rPr>
          <w:rFonts w:ascii="Tahoma" w:hAnsi="Tahoma" w:cs="Tahoma"/>
          <w:sz w:val="20"/>
          <w:szCs w:val="20"/>
          <w:lang w:val="es-ES_tradnl"/>
        </w:rPr>
        <w:t>I</w:t>
      </w:r>
      <w:r w:rsidRPr="00AE3B88">
        <w:rPr>
          <w:rFonts w:ascii="Tahoma" w:hAnsi="Tahoma" w:cs="Tahoma"/>
          <w:sz w:val="20"/>
          <w:szCs w:val="20"/>
          <w:lang w:val="es-ES_tradnl"/>
        </w:rPr>
        <w:t>nspector deberá entregar oficialmente a la Entidad Ejecutora una copia en formato magnético de la Guía 002 y Guía 006 “Llenado de las Planillas Ambientales”, para el reporte de las Medidas del PPM-PASA implementadas.</w:t>
      </w:r>
    </w:p>
    <w:p w14:paraId="30432302" w14:textId="77777777" w:rsidR="007232A9" w:rsidRPr="00AE3B88" w:rsidRDefault="007232A9" w:rsidP="007232A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1AA2DCF8" w14:textId="77777777" w:rsidR="007232A9" w:rsidRPr="00AE3B88" w:rsidRDefault="007232A9" w:rsidP="007232A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7503D661" w14:textId="77777777" w:rsidR="007232A9" w:rsidRPr="00AE3B88" w:rsidRDefault="007232A9" w:rsidP="007232A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2F444199" w14:textId="77777777" w:rsidR="007232A9" w:rsidRPr="00AE3B88" w:rsidRDefault="007232A9" w:rsidP="007232A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w:t>
      </w:r>
      <w:r w:rsidRPr="00AE3B88">
        <w:rPr>
          <w:rFonts w:ascii="Tahoma" w:hAnsi="Tahoma" w:cs="Tahoma"/>
          <w:sz w:val="20"/>
          <w:szCs w:val="20"/>
          <w:lang w:val="es-ES_tradnl"/>
        </w:rPr>
        <w:lastRenderedPageBreak/>
        <w:t>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689555E2" w14:textId="77777777" w:rsidR="007232A9" w:rsidRPr="00AE3B88" w:rsidRDefault="007232A9" w:rsidP="007232A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440CADFF" w14:textId="77777777" w:rsidR="007232A9" w:rsidRPr="00AE3B88" w:rsidRDefault="007232A9" w:rsidP="007232A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357BE2E2" w14:textId="77777777" w:rsidR="007232A9" w:rsidRPr="00AE3B88" w:rsidRDefault="007232A9" w:rsidP="007232A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6CBBCA5F" w14:textId="77777777" w:rsidR="007232A9" w:rsidRPr="00AE3B88" w:rsidRDefault="007232A9" w:rsidP="007232A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7B4F8948" w14:textId="77777777" w:rsidR="007232A9" w:rsidRPr="00AE3B88" w:rsidRDefault="007232A9" w:rsidP="007232A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35528937" w14:textId="77777777" w:rsidR="007232A9" w:rsidRPr="00AE3B88" w:rsidRDefault="007232A9" w:rsidP="007232A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3A66D8C6" w14:textId="77777777" w:rsidR="007232A9" w:rsidRPr="00AE3B88" w:rsidRDefault="007232A9" w:rsidP="007232A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1696FCF3" w14:textId="77777777" w:rsidR="007232A9" w:rsidRPr="00AE3B88" w:rsidRDefault="007232A9" w:rsidP="007232A9">
      <w:pPr>
        <w:numPr>
          <w:ilvl w:val="0"/>
          <w:numId w:val="41"/>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3972A1A9" w14:textId="77777777" w:rsidR="007232A9" w:rsidRPr="00E24532" w:rsidRDefault="007232A9" w:rsidP="007232A9">
      <w:pPr>
        <w:numPr>
          <w:ilvl w:val="0"/>
          <w:numId w:val="41"/>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Controlar que se elaboren los planos AS BUILT de cada una de las viviendas.</w:t>
      </w:r>
    </w:p>
    <w:p w14:paraId="7DB0B0C0" w14:textId="77777777" w:rsidR="007232A9" w:rsidRPr="00E24532" w:rsidRDefault="007232A9" w:rsidP="007232A9">
      <w:pPr>
        <w:spacing w:line="260" w:lineRule="atLeast"/>
        <w:contextualSpacing/>
        <w:jc w:val="both"/>
        <w:rPr>
          <w:rFonts w:ascii="Tahoma" w:hAnsi="Tahoma" w:cs="Tahoma"/>
          <w:color w:val="000000"/>
          <w:sz w:val="20"/>
          <w:szCs w:val="20"/>
          <w:lang w:val="es-ES_tradnl"/>
        </w:rPr>
      </w:pPr>
    </w:p>
    <w:p w14:paraId="7E79A637" w14:textId="77777777" w:rsidR="007232A9" w:rsidRPr="00E24532" w:rsidRDefault="007232A9" w:rsidP="007232A9">
      <w:pPr>
        <w:numPr>
          <w:ilvl w:val="0"/>
          <w:numId w:val="51"/>
        </w:numPr>
        <w:spacing w:line="260" w:lineRule="atLeast"/>
        <w:ind w:left="426"/>
        <w:contextualSpacing/>
        <w:jc w:val="both"/>
        <w:rPr>
          <w:rFonts w:ascii="Tahoma" w:hAnsi="Tahoma" w:cs="Tahoma"/>
          <w:b/>
          <w:sz w:val="20"/>
          <w:szCs w:val="20"/>
          <w:lang w:val="es-ES_tradnl"/>
        </w:rPr>
      </w:pPr>
      <w:r w:rsidRPr="00E24532">
        <w:rPr>
          <w:rFonts w:ascii="Tahoma" w:hAnsi="Tahoma" w:cs="Tahoma"/>
          <w:b/>
          <w:sz w:val="20"/>
          <w:szCs w:val="20"/>
          <w:lang w:val="es-ES_tradnl"/>
        </w:rPr>
        <w:t>SEGUIMIENTO:</w:t>
      </w:r>
    </w:p>
    <w:p w14:paraId="1BEA7E8C" w14:textId="77777777" w:rsidR="007232A9" w:rsidRPr="00E24532" w:rsidRDefault="007232A9" w:rsidP="007232A9">
      <w:pPr>
        <w:numPr>
          <w:ilvl w:val="0"/>
          <w:numId w:val="42"/>
        </w:numPr>
        <w:spacing w:line="260" w:lineRule="atLeast"/>
        <w:ind w:left="709" w:hanging="284"/>
        <w:contextualSpacing/>
        <w:jc w:val="both"/>
        <w:rPr>
          <w:rFonts w:ascii="Tahoma" w:hAnsi="Tahoma" w:cs="Tahoma"/>
          <w:sz w:val="20"/>
          <w:szCs w:val="20"/>
          <w:lang w:val="es-ES_tradnl"/>
        </w:rPr>
      </w:pPr>
      <w:bookmarkStart w:id="36" w:name="_Hlk163837523"/>
      <w:r w:rsidRPr="00E24532">
        <w:rPr>
          <w:rFonts w:ascii="Tahoma" w:hAnsi="Tahoma" w:cs="Tahoma"/>
          <w:sz w:val="20"/>
          <w:szCs w:val="20"/>
          <w:lang w:val="es-ES_tradnl"/>
        </w:rPr>
        <w:t>Verificar y controlar la gestión y presentación de los certificados de no propiedad para iniciar la obra física de los beneficiarios.</w:t>
      </w:r>
      <w:bookmarkEnd w:id="36"/>
    </w:p>
    <w:p w14:paraId="0E05905D" w14:textId="77777777" w:rsidR="007232A9" w:rsidRPr="00AE3B88" w:rsidRDefault="007232A9" w:rsidP="007232A9">
      <w:pPr>
        <w:numPr>
          <w:ilvl w:val="0"/>
          <w:numId w:val="42"/>
        </w:numPr>
        <w:spacing w:line="260" w:lineRule="atLeast"/>
        <w:ind w:left="709" w:hanging="284"/>
        <w:contextualSpacing/>
        <w:jc w:val="both"/>
        <w:rPr>
          <w:rFonts w:ascii="Tahoma" w:hAnsi="Tahoma" w:cs="Tahoma"/>
          <w:sz w:val="20"/>
          <w:szCs w:val="20"/>
          <w:lang w:val="es-ES_tradnl"/>
        </w:rPr>
      </w:pPr>
      <w:r w:rsidRPr="00E24532">
        <w:rPr>
          <w:rFonts w:ascii="Tahoma" w:hAnsi="Tahoma" w:cs="Tahoma"/>
          <w:sz w:val="20"/>
          <w:szCs w:val="20"/>
          <w:lang w:val="es-ES_tradnl"/>
        </w:rPr>
        <w:t>Verificar y controlar que el/</w:t>
      </w:r>
      <w:r w:rsidRPr="00AE3B88">
        <w:rPr>
          <w:rFonts w:ascii="Tahoma" w:hAnsi="Tahoma" w:cs="Tahoma"/>
          <w:sz w:val="20"/>
          <w:szCs w:val="20"/>
          <w:lang w:val="es-ES_tradnl"/>
        </w:rPr>
        <w:t>la educador/a social de Entidad Ejecutora realice un seguimiento social a nivel individual, familiar y grupal, con el objetivo de realizar una intervención integral (basado en el modelo sistémico como eje transversal) para las familias beneficiarias.</w:t>
      </w:r>
    </w:p>
    <w:p w14:paraId="067FE88D" w14:textId="77777777" w:rsidR="007232A9" w:rsidRPr="00AE3B88" w:rsidRDefault="007232A9" w:rsidP="007232A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AE3B88">
        <w:rPr>
          <w:rFonts w:ascii="Tahoma" w:hAnsi="Tahoma" w:cs="Tahoma"/>
          <w:b/>
          <w:sz w:val="20"/>
          <w:szCs w:val="20"/>
          <w:lang w:val="es-ES_tradnl"/>
        </w:rPr>
        <w:t xml:space="preserve">sustitución de beneficiarios: </w:t>
      </w:r>
    </w:p>
    <w:p w14:paraId="74091581" w14:textId="77777777" w:rsidR="007232A9" w:rsidRPr="00AE3B88" w:rsidRDefault="007232A9" w:rsidP="007232A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Por renuncia escrita del beneficiario. </w:t>
      </w:r>
    </w:p>
    <w:p w14:paraId="1B8ADD1E" w14:textId="77777777" w:rsidR="007232A9" w:rsidRPr="00125143" w:rsidRDefault="007232A9" w:rsidP="007232A9">
      <w:pPr>
        <w:numPr>
          <w:ilvl w:val="0"/>
          <w:numId w:val="45"/>
        </w:numPr>
        <w:tabs>
          <w:tab w:val="left" w:pos="993"/>
          <w:tab w:val="left" w:pos="1134"/>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incumplimiento de aporte propio, a la tercera notificación de incumplimiento.</w:t>
      </w:r>
    </w:p>
    <w:p w14:paraId="39518710" w14:textId="77777777" w:rsidR="007232A9" w:rsidRPr="00125143" w:rsidRDefault="007232A9" w:rsidP="007232A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que el beneficiario y su familia no demuestren la residencia permanente en el sector o lugar.</w:t>
      </w:r>
    </w:p>
    <w:p w14:paraId="07B74F60" w14:textId="77777777" w:rsidR="007232A9" w:rsidRPr="00125143" w:rsidRDefault="007232A9" w:rsidP="007232A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inconsistencia en la veracidad de la información contenida en el formulario de solicitud o declaración jurada.</w:t>
      </w:r>
    </w:p>
    <w:p w14:paraId="1E6CD232" w14:textId="77777777" w:rsidR="007232A9" w:rsidRPr="00125143" w:rsidRDefault="007232A9" w:rsidP="007232A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abandono del proyecto sin justificación y comunicación alguna.</w:t>
      </w:r>
    </w:p>
    <w:p w14:paraId="4FC8841B" w14:textId="77777777" w:rsidR="007232A9" w:rsidRPr="00125143" w:rsidRDefault="007232A9" w:rsidP="007232A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5A80E5A3" w14:textId="77777777" w:rsidR="007232A9" w:rsidRPr="00AE3B88" w:rsidRDefault="007232A9" w:rsidP="007232A9">
      <w:pPr>
        <w:tabs>
          <w:tab w:val="left" w:pos="1701"/>
        </w:tabs>
        <w:spacing w:line="260" w:lineRule="atLeast"/>
        <w:ind w:left="709"/>
        <w:contextualSpacing/>
        <w:jc w:val="both"/>
        <w:rPr>
          <w:rFonts w:ascii="Tahoma" w:hAnsi="Tahoma" w:cs="Tahoma"/>
          <w:sz w:val="20"/>
          <w:szCs w:val="20"/>
          <w:lang w:val="es-ES_tradnl"/>
        </w:rPr>
      </w:pPr>
    </w:p>
    <w:p w14:paraId="1DF67249" w14:textId="77777777" w:rsidR="007232A9" w:rsidRDefault="007232A9" w:rsidP="007232A9">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 xml:space="preserve">El Inspector deberá controlar que la Entidad Ejecutora ratifique la lista de beneficiarios y de corresponder solicite la sustitución hasta antes del 30% del avance físico del proyecto (posterior al porcentaje de avance </w:t>
      </w:r>
      <w:r w:rsidRPr="00AE3B88">
        <w:rPr>
          <w:rFonts w:ascii="Tahoma" w:hAnsi="Tahoma" w:cs="Tahoma"/>
          <w:sz w:val="20"/>
          <w:szCs w:val="20"/>
          <w:lang w:val="es-ES_tradnl"/>
        </w:rPr>
        <w:lastRenderedPageBreak/>
        <w:t xml:space="preserve">físico indicado se realizará el recorte de beneficiarios del proyecto). En caso de sustitución de beneficiarios el </w:t>
      </w:r>
      <w:r>
        <w:rPr>
          <w:rFonts w:ascii="Tahoma" w:hAnsi="Tahoma" w:cs="Tahoma"/>
          <w:sz w:val="20"/>
          <w:szCs w:val="20"/>
          <w:lang w:val="es-ES_tradnl"/>
        </w:rPr>
        <w:t>I</w:t>
      </w:r>
      <w:r w:rsidRPr="00AE3B88">
        <w:rPr>
          <w:rFonts w:ascii="Tahoma" w:hAnsi="Tahoma" w:cs="Tahoma"/>
          <w:sz w:val="20"/>
          <w:szCs w:val="20"/>
          <w:lang w:val="es-ES_tradnl"/>
        </w:rPr>
        <w:t>nspector deberá realizar el seguimiento, control y aprobar este proceso.</w:t>
      </w:r>
    </w:p>
    <w:p w14:paraId="128B2CB8" w14:textId="77777777" w:rsidR="007232A9" w:rsidRPr="00AE3B88" w:rsidRDefault="007232A9" w:rsidP="007232A9">
      <w:pPr>
        <w:tabs>
          <w:tab w:val="left" w:pos="1701"/>
        </w:tabs>
        <w:spacing w:line="260" w:lineRule="atLeast"/>
        <w:ind w:left="709"/>
        <w:contextualSpacing/>
        <w:jc w:val="both"/>
        <w:rPr>
          <w:rFonts w:ascii="Tahoma" w:hAnsi="Tahoma" w:cs="Tahoma"/>
          <w:sz w:val="20"/>
          <w:szCs w:val="20"/>
          <w:lang w:val="es-ES_tradnl"/>
        </w:rPr>
      </w:pPr>
      <w:bookmarkStart w:id="37" w:name="_Hlk181265843"/>
      <w:r w:rsidRPr="00A94F90">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7"/>
    </w:p>
    <w:p w14:paraId="003F4C4A" w14:textId="77777777" w:rsidR="007232A9" w:rsidRPr="00AE3B88" w:rsidRDefault="007232A9" w:rsidP="007232A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175E6443" w14:textId="77777777" w:rsidR="007232A9" w:rsidRPr="00AE3B88" w:rsidRDefault="007232A9" w:rsidP="007232A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1B392CB8" w14:textId="77777777" w:rsidR="007232A9" w:rsidRPr="00AE3B88" w:rsidRDefault="007232A9" w:rsidP="007232A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7B755089" w14:textId="77777777" w:rsidR="007232A9" w:rsidRPr="00AE3B88" w:rsidRDefault="007232A9" w:rsidP="007232A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5E9F84F0" w14:textId="77777777" w:rsidR="007232A9" w:rsidRPr="00AE3B88" w:rsidRDefault="007232A9" w:rsidP="007232A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28BBDE0E" w14:textId="77777777" w:rsidR="007232A9" w:rsidRPr="00AE3B88" w:rsidRDefault="007232A9" w:rsidP="007232A9">
      <w:pPr>
        <w:numPr>
          <w:ilvl w:val="0"/>
          <w:numId w:val="45"/>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4A428405" w14:textId="77777777" w:rsidR="007232A9" w:rsidRPr="00AE3B88" w:rsidRDefault="007232A9" w:rsidP="007232A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74CF91D9" w14:textId="77777777" w:rsidR="007232A9" w:rsidRPr="00AE3B88" w:rsidRDefault="007232A9" w:rsidP="007232A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5A1B3076" w14:textId="77777777" w:rsidR="007232A9" w:rsidRPr="00AE3B88" w:rsidRDefault="007232A9" w:rsidP="007232A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y definitiva de las viviendas según normativa de la AEVIVIENDA.</w:t>
      </w:r>
    </w:p>
    <w:p w14:paraId="601EF7CE" w14:textId="77777777" w:rsidR="007232A9" w:rsidRPr="00AE3B88" w:rsidRDefault="007232A9" w:rsidP="007232A9">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1F158AFB" w14:textId="77777777" w:rsidR="007232A9" w:rsidRPr="00AE3B88" w:rsidRDefault="007232A9" w:rsidP="007232A9">
      <w:pPr>
        <w:numPr>
          <w:ilvl w:val="0"/>
          <w:numId w:val="42"/>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18817D4D" w14:textId="77777777" w:rsidR="007232A9" w:rsidRPr="00AE3B88" w:rsidRDefault="007232A9" w:rsidP="007232A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3AB0BCB4" w14:textId="77777777" w:rsidR="007232A9" w:rsidRPr="00AE3B88" w:rsidRDefault="007232A9" w:rsidP="007232A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2944150B" w14:textId="77777777" w:rsidR="007232A9" w:rsidRPr="00AE3B88" w:rsidRDefault="007232A9" w:rsidP="007232A9">
      <w:pPr>
        <w:numPr>
          <w:ilvl w:val="0"/>
          <w:numId w:val="4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33E7FDB2" w14:textId="77777777" w:rsidR="007232A9" w:rsidRPr="00AE3B88" w:rsidRDefault="007232A9" w:rsidP="007232A9">
      <w:pPr>
        <w:spacing w:line="260" w:lineRule="atLeast"/>
        <w:ind w:left="709"/>
        <w:contextualSpacing/>
        <w:jc w:val="both"/>
        <w:rPr>
          <w:rFonts w:ascii="Tahoma" w:hAnsi="Tahoma" w:cs="Tahoma"/>
          <w:sz w:val="20"/>
          <w:szCs w:val="20"/>
          <w:lang w:val="es-ES_tradnl"/>
        </w:rPr>
      </w:pPr>
    </w:p>
    <w:p w14:paraId="65FC6011" w14:textId="77777777" w:rsidR="007232A9" w:rsidRPr="00AE3B88" w:rsidRDefault="007232A9" w:rsidP="007232A9">
      <w:pPr>
        <w:numPr>
          <w:ilvl w:val="0"/>
          <w:numId w:val="51"/>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1DFE542E" w14:textId="77777777" w:rsidR="007232A9" w:rsidRPr="00AE3B88" w:rsidRDefault="007232A9" w:rsidP="007232A9">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40F020AF" w14:textId="77777777" w:rsidR="007232A9" w:rsidRPr="00AE3B88" w:rsidRDefault="007232A9" w:rsidP="007232A9">
      <w:pPr>
        <w:numPr>
          <w:ilvl w:val="0"/>
          <w:numId w:val="44"/>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 xml:space="preserve">(en caso que el precio propuesto en el mencionado formulario este por debajo de lo establecido en el mercado será de plena responsabilidad de la Entidad Ejecutora asumir la </w:t>
      </w:r>
      <w:r w:rsidRPr="00155901">
        <w:rPr>
          <w:rFonts w:ascii="Tahoma" w:hAnsi="Tahoma" w:cs="Tahoma"/>
          <w:color w:val="0000FF"/>
          <w:sz w:val="20"/>
          <w:szCs w:val="20"/>
          <w:lang w:val="es-ES_tradnl"/>
        </w:rPr>
        <w:t>pérdida</w:t>
      </w:r>
      <w:r w:rsidRPr="00AE3B88">
        <w:rPr>
          <w:rFonts w:ascii="Tahoma" w:hAnsi="Tahoma" w:cs="Tahoma"/>
          <w:sz w:val="20"/>
          <w:szCs w:val="20"/>
          <w:lang w:val="es-ES_tradnl"/>
        </w:rPr>
        <w:t>, puesto que deberá proveer del material mínimo requerido por la AEVIVIENDA).</w:t>
      </w:r>
    </w:p>
    <w:p w14:paraId="5722A759" w14:textId="77777777" w:rsidR="007232A9" w:rsidRPr="00AE3B88" w:rsidRDefault="007232A9" w:rsidP="007232A9">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677AF000" w14:textId="77777777" w:rsidR="007232A9" w:rsidRPr="00AE3B88" w:rsidRDefault="007232A9" w:rsidP="007232A9">
      <w:pPr>
        <w:numPr>
          <w:ilvl w:val="0"/>
          <w:numId w:val="44"/>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725614B3" w14:textId="77777777" w:rsidR="007232A9" w:rsidRPr="00AE3B88" w:rsidRDefault="007232A9" w:rsidP="007232A9">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8" w:name="_Toc118727347"/>
      <w:r w:rsidRPr="00AE3B88">
        <w:rPr>
          <w:rFonts w:ascii="Tahoma" w:hAnsi="Tahoma" w:cs="Tahoma"/>
          <w:b/>
          <w:bCs/>
          <w:color w:val="000000"/>
          <w:kern w:val="32"/>
          <w:sz w:val="20"/>
          <w:szCs w:val="20"/>
          <w:lang w:val="es-ES_tradnl"/>
        </w:rPr>
        <w:lastRenderedPageBreak/>
        <w:t>FASES DE LA CONSULTORÍA.</w:t>
      </w:r>
      <w:bookmarkEnd w:id="38"/>
    </w:p>
    <w:p w14:paraId="6B651C06" w14:textId="77777777" w:rsidR="007232A9" w:rsidRPr="00AE3B88" w:rsidRDefault="007232A9" w:rsidP="007232A9">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20F0FBE8" w14:textId="77777777" w:rsidR="007232A9" w:rsidRPr="00AE3B88" w:rsidRDefault="007232A9" w:rsidP="007232A9">
      <w:pPr>
        <w:spacing w:line="300" w:lineRule="auto"/>
        <w:jc w:val="both"/>
        <w:rPr>
          <w:rFonts w:ascii="Tahoma" w:hAnsi="Tahoma" w:cs="Tahoma"/>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6128" behindDoc="0" locked="0" layoutInCell="1" allowOverlap="1" wp14:anchorId="48DC970C" wp14:editId="519B768F">
                <wp:simplePos x="0" y="0"/>
                <wp:positionH relativeFrom="column">
                  <wp:posOffset>4088130</wp:posOffset>
                </wp:positionH>
                <wp:positionV relativeFrom="paragraph">
                  <wp:posOffset>90805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A587DB5" w14:textId="77777777" w:rsidR="007232A9" w:rsidRPr="00466DAF" w:rsidRDefault="007232A9" w:rsidP="007232A9">
                            <w:pPr>
                              <w:jc w:val="center"/>
                              <w:rPr>
                                <w:rFonts w:ascii="Tahoma" w:hAnsi="Tahoma" w:cs="Tahoma"/>
                                <w:b/>
                                <w:color w:val="FFFFFF"/>
                                <w:sz w:val="20"/>
                                <w:szCs w:val="20"/>
                              </w:rPr>
                            </w:pPr>
                            <w:r w:rsidRPr="00466DAF">
                              <w:rPr>
                                <w:rFonts w:ascii="Tahoma" w:hAnsi="Tahoma" w:cs="Tahoma"/>
                                <w:b/>
                                <w:color w:val="FFFFFF"/>
                                <w:sz w:val="20"/>
                                <w:szCs w:val="20"/>
                              </w:rPr>
                              <w:t>FASE 3</w:t>
                            </w:r>
                          </w:p>
                          <w:p w14:paraId="3FDB53E8" w14:textId="77777777" w:rsidR="007232A9" w:rsidRPr="00466DAF" w:rsidRDefault="007232A9" w:rsidP="007232A9">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8DC970C" id="Rectángulo 11" o:spid="_x0000_s1027" style="position:absolute;left:0;text-align:left;margin-left:321.9pt;margin-top:7.1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" fillcolor="#95b3d7" strokecolor="#4f81bd" strokeweight="1pt">
                <v:fill color2="#4f81bd" focus="50%" type="gradient"/>
                <v:shadow on="t" color="#243f60" offset="1pt"/>
                <v:textbox>
                  <w:txbxContent>
                    <w:p w14:paraId="4A587DB5" w14:textId="77777777" w:rsidR="007232A9" w:rsidRPr="00466DAF" w:rsidRDefault="007232A9" w:rsidP="007232A9">
                      <w:pPr>
                        <w:jc w:val="center"/>
                        <w:rPr>
                          <w:rFonts w:ascii="Tahoma" w:hAnsi="Tahoma" w:cs="Tahoma"/>
                          <w:b/>
                          <w:color w:val="FFFFFF"/>
                          <w:sz w:val="20"/>
                          <w:szCs w:val="20"/>
                        </w:rPr>
                      </w:pPr>
                      <w:r w:rsidRPr="00466DAF">
                        <w:rPr>
                          <w:rFonts w:ascii="Tahoma" w:hAnsi="Tahoma" w:cs="Tahoma"/>
                          <w:b/>
                          <w:color w:val="FFFFFF"/>
                          <w:sz w:val="20"/>
                          <w:szCs w:val="20"/>
                        </w:rPr>
                        <w:t>FASE 3</w:t>
                      </w:r>
                    </w:p>
                    <w:p w14:paraId="3FDB53E8" w14:textId="77777777" w:rsidR="007232A9" w:rsidRPr="00466DAF" w:rsidRDefault="007232A9" w:rsidP="007232A9">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2032" behindDoc="0" locked="0" layoutInCell="1" allowOverlap="1" wp14:anchorId="54202590" wp14:editId="704DE871">
                <wp:simplePos x="0" y="0"/>
                <wp:positionH relativeFrom="column">
                  <wp:posOffset>404495</wp:posOffset>
                </wp:positionH>
                <wp:positionV relativeFrom="paragraph">
                  <wp:posOffset>90805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C2ECC3D" w14:textId="77777777" w:rsidR="007232A9" w:rsidRPr="00466DAF" w:rsidRDefault="007232A9" w:rsidP="007232A9">
                            <w:pPr>
                              <w:jc w:val="center"/>
                              <w:rPr>
                                <w:rFonts w:ascii="Tahoma" w:hAnsi="Tahoma" w:cs="Tahoma"/>
                                <w:b/>
                                <w:color w:val="FFFFFF"/>
                                <w:sz w:val="20"/>
                                <w:szCs w:val="20"/>
                              </w:rPr>
                            </w:pPr>
                            <w:r w:rsidRPr="00466DAF">
                              <w:rPr>
                                <w:rFonts w:ascii="Tahoma" w:hAnsi="Tahoma" w:cs="Tahoma"/>
                                <w:b/>
                                <w:color w:val="FFFFFF"/>
                                <w:sz w:val="20"/>
                                <w:szCs w:val="20"/>
                              </w:rPr>
                              <w:t>FASE 1</w:t>
                            </w:r>
                          </w:p>
                          <w:p w14:paraId="0A5E1BA7" w14:textId="77777777" w:rsidR="007232A9" w:rsidRPr="00466DAF" w:rsidRDefault="007232A9" w:rsidP="007232A9">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4202590" id="_x0000_s1028" style="position:absolute;left:0;text-align:left;margin-left:31.85pt;margin-top:7.1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" fillcolor="#95b3d7" strokecolor="#4f81bd" strokeweight="1pt">
                <v:fill color2="#4f81bd" focus="50%" type="gradient"/>
                <v:shadow on="t" color="#243f60" offset="1pt"/>
                <v:textbox>
                  <w:txbxContent>
                    <w:p w14:paraId="5C2ECC3D" w14:textId="77777777" w:rsidR="007232A9" w:rsidRPr="00466DAF" w:rsidRDefault="007232A9" w:rsidP="007232A9">
                      <w:pPr>
                        <w:jc w:val="center"/>
                        <w:rPr>
                          <w:rFonts w:ascii="Tahoma" w:hAnsi="Tahoma" w:cs="Tahoma"/>
                          <w:b/>
                          <w:color w:val="FFFFFF"/>
                          <w:sz w:val="20"/>
                          <w:szCs w:val="20"/>
                        </w:rPr>
                      </w:pPr>
                      <w:r w:rsidRPr="00466DAF">
                        <w:rPr>
                          <w:rFonts w:ascii="Tahoma" w:hAnsi="Tahoma" w:cs="Tahoma"/>
                          <w:b/>
                          <w:color w:val="FFFFFF"/>
                          <w:sz w:val="20"/>
                          <w:szCs w:val="20"/>
                        </w:rPr>
                        <w:t>FASE 1</w:t>
                      </w:r>
                    </w:p>
                    <w:p w14:paraId="0A5E1BA7" w14:textId="77777777" w:rsidR="007232A9" w:rsidRPr="00466DAF" w:rsidRDefault="007232A9" w:rsidP="007232A9">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4080" behindDoc="0" locked="0" layoutInCell="1" allowOverlap="1" wp14:anchorId="77DB1CCD" wp14:editId="2BECD817">
                <wp:simplePos x="0" y="0"/>
                <wp:positionH relativeFrom="column">
                  <wp:posOffset>2271395</wp:posOffset>
                </wp:positionH>
                <wp:positionV relativeFrom="paragraph">
                  <wp:posOffset>90805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75780D3" w14:textId="77777777" w:rsidR="007232A9" w:rsidRPr="00466DAF" w:rsidRDefault="007232A9" w:rsidP="007232A9">
                            <w:pPr>
                              <w:jc w:val="center"/>
                              <w:rPr>
                                <w:rFonts w:ascii="Tahoma" w:hAnsi="Tahoma" w:cs="Tahoma"/>
                                <w:b/>
                                <w:color w:val="FFFFFF"/>
                                <w:sz w:val="20"/>
                                <w:szCs w:val="20"/>
                              </w:rPr>
                            </w:pPr>
                            <w:r w:rsidRPr="00466DAF">
                              <w:rPr>
                                <w:rFonts w:ascii="Tahoma" w:hAnsi="Tahoma" w:cs="Tahoma"/>
                                <w:b/>
                                <w:color w:val="FFFFFF"/>
                                <w:sz w:val="20"/>
                                <w:szCs w:val="20"/>
                              </w:rPr>
                              <w:t>FASE 2</w:t>
                            </w:r>
                          </w:p>
                          <w:p w14:paraId="52F61078" w14:textId="77777777" w:rsidR="007232A9" w:rsidRPr="00466DAF" w:rsidRDefault="007232A9" w:rsidP="007232A9">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7DB1CCD" id="_x0000_s1029" style="position:absolute;left:0;text-align:left;margin-left:178.85pt;margin-top:7.1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" fillcolor="#95b3d7" strokecolor="#4f81bd" strokeweight="1pt">
                <v:fill color2="#4f81bd" focus="50%" type="gradient"/>
                <v:shadow on="t" color="#243f60" offset="1pt"/>
                <v:textbox>
                  <w:txbxContent>
                    <w:p w14:paraId="575780D3" w14:textId="77777777" w:rsidR="007232A9" w:rsidRPr="00466DAF" w:rsidRDefault="007232A9" w:rsidP="007232A9">
                      <w:pPr>
                        <w:jc w:val="center"/>
                        <w:rPr>
                          <w:rFonts w:ascii="Tahoma" w:hAnsi="Tahoma" w:cs="Tahoma"/>
                          <w:b/>
                          <w:color w:val="FFFFFF"/>
                          <w:sz w:val="20"/>
                          <w:szCs w:val="20"/>
                        </w:rPr>
                      </w:pPr>
                      <w:r w:rsidRPr="00466DAF">
                        <w:rPr>
                          <w:rFonts w:ascii="Tahoma" w:hAnsi="Tahoma" w:cs="Tahoma"/>
                          <w:b/>
                          <w:color w:val="FFFFFF"/>
                          <w:sz w:val="20"/>
                          <w:szCs w:val="20"/>
                        </w:rPr>
                        <w:t>FASE 2</w:t>
                      </w:r>
                    </w:p>
                    <w:p w14:paraId="52F61078" w14:textId="77777777" w:rsidR="007232A9" w:rsidRPr="00466DAF" w:rsidRDefault="007232A9" w:rsidP="007232A9">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p>
    <w:p w14:paraId="57FCB225" w14:textId="77777777" w:rsidR="007232A9" w:rsidRPr="00AE3B88" w:rsidRDefault="007232A9" w:rsidP="007232A9">
      <w:pPr>
        <w:spacing w:line="300" w:lineRule="auto"/>
        <w:jc w:val="both"/>
        <w:rPr>
          <w:rFonts w:ascii="Tahoma" w:hAnsi="Tahoma" w:cs="Tahoma"/>
          <w:b/>
          <w:sz w:val="20"/>
          <w:szCs w:val="20"/>
        </w:rPr>
      </w:pPr>
      <w:r w:rsidRPr="00AE3B88">
        <w:rPr>
          <w:rFonts w:ascii="Tms Rmn" w:hAnsi="Tms Rmn"/>
          <w:noProof/>
          <w:sz w:val="20"/>
          <w:szCs w:val="20"/>
          <w:lang w:eastAsia="es-BO"/>
        </w:rPr>
        <mc:AlternateContent>
          <mc:Choice Requires="wps">
            <w:drawing>
              <wp:anchor distT="0" distB="0" distL="114300" distR="114300" simplePos="0" relativeHeight="251693056" behindDoc="0" locked="0" layoutInCell="1" allowOverlap="1" wp14:anchorId="382AA852" wp14:editId="578833F2">
                <wp:simplePos x="0" y="0"/>
                <wp:positionH relativeFrom="column">
                  <wp:posOffset>1609407</wp:posOffset>
                </wp:positionH>
                <wp:positionV relativeFrom="paragraph">
                  <wp:posOffset>127001</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119E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6.7pt;margin-top:10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" fillcolor="#95b3d7" strokecolor="#4f81bd" strokeweight="1pt">
                <v:fill color2="#4f81bd" focus="50%" type="gradient"/>
                <v:shadow on="t" color="#243f60" offset="1pt"/>
              </v:shape>
            </w:pict>
          </mc:Fallback>
        </mc:AlternateContent>
      </w:r>
      <w:r w:rsidRPr="00AE3B88">
        <w:rPr>
          <w:rFonts w:ascii="Tms Rmn" w:hAnsi="Tms Rmn"/>
          <w:noProof/>
          <w:sz w:val="20"/>
          <w:szCs w:val="20"/>
          <w:lang w:eastAsia="es-BO"/>
        </w:rPr>
        <mc:AlternateContent>
          <mc:Choice Requires="wps">
            <w:drawing>
              <wp:anchor distT="0" distB="0" distL="114300" distR="114300" simplePos="0" relativeHeight="251695104" behindDoc="0" locked="0" layoutInCell="1" allowOverlap="1" wp14:anchorId="1F3DA2CF" wp14:editId="1A9B9526">
                <wp:simplePos x="0" y="0"/>
                <wp:positionH relativeFrom="column">
                  <wp:posOffset>3485197</wp:posOffset>
                </wp:positionH>
                <wp:positionV relativeFrom="paragraph">
                  <wp:posOffset>107634</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046065F" id="AutoShape 28" o:spid="_x0000_s1026" type="#_x0000_t5" style="position:absolute;margin-left:274.4pt;margin-top: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" fillcolor="#95b3d7" strokecolor="#4f81bd" strokeweight="1pt">
                <v:fill color2="#4f81bd" focus="50%" type="gradient"/>
                <v:shadow on="t" color="#243f60" offset="1pt"/>
              </v:shape>
            </w:pict>
          </mc:Fallback>
        </mc:AlternateContent>
      </w:r>
    </w:p>
    <w:p w14:paraId="144B1E7E" w14:textId="77777777" w:rsidR="007232A9" w:rsidRPr="00AE3B88" w:rsidRDefault="007232A9" w:rsidP="007232A9">
      <w:pPr>
        <w:spacing w:line="300" w:lineRule="auto"/>
        <w:jc w:val="both"/>
        <w:rPr>
          <w:rFonts w:ascii="Tahoma" w:hAnsi="Tahoma" w:cs="Tahoma"/>
          <w:b/>
          <w:sz w:val="20"/>
          <w:szCs w:val="20"/>
        </w:rPr>
      </w:pPr>
    </w:p>
    <w:p w14:paraId="20DD9494" w14:textId="77777777" w:rsidR="007232A9" w:rsidRPr="00AE3B88" w:rsidRDefault="007232A9" w:rsidP="007232A9">
      <w:pPr>
        <w:spacing w:line="300" w:lineRule="auto"/>
        <w:jc w:val="both"/>
        <w:rPr>
          <w:rFonts w:ascii="Tahoma" w:hAnsi="Tahoma" w:cs="Tahoma"/>
          <w:sz w:val="20"/>
          <w:szCs w:val="20"/>
        </w:rPr>
      </w:pPr>
    </w:p>
    <w:p w14:paraId="6F99AC35" w14:textId="77777777" w:rsidR="007232A9" w:rsidRPr="00AE3B88" w:rsidRDefault="007232A9" w:rsidP="007232A9">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7570612A" w14:textId="77777777" w:rsidR="007232A9" w:rsidRPr="00AE3B88" w:rsidRDefault="007232A9" w:rsidP="007232A9">
      <w:pPr>
        <w:spacing w:line="260" w:lineRule="atLeast"/>
        <w:jc w:val="both"/>
        <w:rPr>
          <w:rFonts w:ascii="Tahoma" w:hAnsi="Tahoma" w:cs="Tahoma"/>
          <w:sz w:val="20"/>
          <w:szCs w:val="20"/>
        </w:rPr>
      </w:pPr>
    </w:p>
    <w:p w14:paraId="734C8875" w14:textId="77777777" w:rsidR="007232A9" w:rsidRPr="00AE3B88" w:rsidRDefault="007232A9" w:rsidP="007232A9">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5A1BE89D" w14:textId="77777777" w:rsidR="007232A9" w:rsidRPr="00E24532" w:rsidRDefault="007232A9" w:rsidP="007232A9">
      <w:pPr>
        <w:spacing w:line="260" w:lineRule="atLeast"/>
        <w:rPr>
          <w:rFonts w:ascii="Tahoma" w:hAnsi="Tahoma" w:cs="Tahoma"/>
          <w:sz w:val="20"/>
          <w:szCs w:val="20"/>
        </w:rPr>
      </w:pPr>
      <w:r w:rsidRPr="00AE3B88">
        <w:rPr>
          <w:rFonts w:ascii="Tahoma" w:hAnsi="Tahoma" w:cs="Tahoma"/>
          <w:b/>
          <w:sz w:val="20"/>
          <w:szCs w:val="20"/>
        </w:rPr>
        <w:t>Inicio:</w:t>
      </w:r>
      <w:r w:rsidRPr="00AE3B88">
        <w:rPr>
          <w:rFonts w:ascii="Tahoma" w:hAnsi="Tahoma" w:cs="Tahoma"/>
          <w:sz w:val="20"/>
          <w:szCs w:val="20"/>
        </w:rPr>
        <w:t xml:space="preserve"> </w:t>
      </w:r>
      <w:r w:rsidRPr="00E24532">
        <w:rPr>
          <w:rFonts w:ascii="Tahoma" w:hAnsi="Tahoma" w:cs="Tahoma"/>
          <w:sz w:val="20"/>
          <w:szCs w:val="20"/>
        </w:rPr>
        <w:t xml:space="preserve">Orden de Inicio emitida por el Fiscal del </w:t>
      </w:r>
      <w:r>
        <w:rPr>
          <w:rFonts w:ascii="Tahoma" w:hAnsi="Tahoma" w:cs="Tahoma"/>
          <w:sz w:val="20"/>
          <w:szCs w:val="20"/>
        </w:rPr>
        <w:t>P</w:t>
      </w:r>
      <w:r w:rsidRPr="00E24532">
        <w:rPr>
          <w:rFonts w:ascii="Tahoma" w:hAnsi="Tahoma" w:cs="Tahoma"/>
          <w:sz w:val="20"/>
          <w:szCs w:val="20"/>
        </w:rPr>
        <w:t>royecto entregada al Inspector</w:t>
      </w:r>
    </w:p>
    <w:p w14:paraId="7BB7AF77" w14:textId="77777777" w:rsidR="007232A9" w:rsidRPr="00E24532" w:rsidRDefault="007232A9" w:rsidP="007232A9">
      <w:pPr>
        <w:spacing w:line="260" w:lineRule="atLeast"/>
        <w:rPr>
          <w:rFonts w:ascii="Tahoma" w:hAnsi="Tahoma" w:cs="Tahoma"/>
          <w:sz w:val="20"/>
          <w:szCs w:val="20"/>
        </w:rPr>
      </w:pPr>
      <w:r w:rsidRPr="00E24532">
        <w:rPr>
          <w:rFonts w:ascii="Tahoma" w:hAnsi="Tahoma" w:cs="Tahoma"/>
          <w:b/>
          <w:sz w:val="20"/>
          <w:szCs w:val="20"/>
        </w:rPr>
        <w:t xml:space="preserve">Fin: </w:t>
      </w:r>
      <w:r w:rsidRPr="00E24532">
        <w:rPr>
          <w:rFonts w:ascii="Tahoma" w:hAnsi="Tahoma" w:cs="Tahoma"/>
          <w:sz w:val="20"/>
          <w:szCs w:val="20"/>
        </w:rPr>
        <w:t>Diagnóstico habitacional (línea de base) – Producto 1</w:t>
      </w:r>
    </w:p>
    <w:p w14:paraId="50D35FAA" w14:textId="77777777" w:rsidR="007232A9" w:rsidRPr="00E24532" w:rsidRDefault="007232A9" w:rsidP="007232A9">
      <w:pPr>
        <w:spacing w:line="260" w:lineRule="atLeast"/>
        <w:jc w:val="both"/>
        <w:rPr>
          <w:rFonts w:ascii="Tahoma" w:hAnsi="Tahoma" w:cs="Tahoma"/>
          <w:sz w:val="20"/>
          <w:szCs w:val="20"/>
        </w:rPr>
      </w:pPr>
      <w:r w:rsidRPr="00E24532">
        <w:rPr>
          <w:rFonts w:ascii="Tahoma" w:hAnsi="Tahoma" w:cs="Tahoma"/>
          <w:sz w:val="20"/>
          <w:szCs w:val="20"/>
        </w:rPr>
        <w:t xml:space="preserve">Son acciones que la Entidad Ejecutora debe realizar de manera obligatoria antes de iniciar las actividades de autoconstrucción en las viviendas; consisten en la realización de: </w:t>
      </w:r>
      <w:bookmarkStart w:id="39" w:name="_Hlk163837557"/>
      <w:r w:rsidRPr="00E24532">
        <w:rPr>
          <w:rFonts w:ascii="Tahoma" w:hAnsi="Tahoma" w:cs="Tahoma"/>
          <w:sz w:val="20"/>
          <w:szCs w:val="20"/>
        </w:rPr>
        <w:t>Verificar los Certificados de no Propiedad a Nivel Nacional presentados por la Entidad Ejecutora de los beneficiarios del proyecto</w:t>
      </w:r>
      <w:bookmarkEnd w:id="39"/>
      <w:r w:rsidRPr="00E24532">
        <w:rPr>
          <w:rFonts w:ascii="Tahoma" w:hAnsi="Tahoma" w:cs="Tahoma"/>
          <w:sz w:val="20"/>
          <w:szCs w:val="20"/>
        </w:rPr>
        <w:t>,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5809EB47" w14:textId="77777777" w:rsidR="007232A9" w:rsidRPr="00E24532" w:rsidRDefault="007232A9" w:rsidP="007232A9">
      <w:pPr>
        <w:spacing w:line="260" w:lineRule="atLeast"/>
        <w:jc w:val="both"/>
        <w:rPr>
          <w:rFonts w:ascii="Tahoma" w:hAnsi="Tahoma" w:cs="Tahoma"/>
          <w:b/>
          <w:sz w:val="20"/>
          <w:szCs w:val="20"/>
        </w:rPr>
      </w:pPr>
      <w:r w:rsidRPr="00E24532">
        <w:rPr>
          <w:rFonts w:ascii="Tahoma" w:hAnsi="Tahoma" w:cs="Tahoma"/>
          <w:b/>
          <w:sz w:val="20"/>
          <w:szCs w:val="20"/>
        </w:rPr>
        <w:t>Resultados principales de la FASE 1:</w:t>
      </w:r>
    </w:p>
    <w:p w14:paraId="0F93D990" w14:textId="77777777" w:rsidR="007232A9" w:rsidRPr="00E24532" w:rsidRDefault="007232A9" w:rsidP="007232A9">
      <w:pPr>
        <w:numPr>
          <w:ilvl w:val="0"/>
          <w:numId w:val="43"/>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Se ha elaborado el Diagnóstico habitacional (línea base), con aprobación del Inspector.</w:t>
      </w:r>
    </w:p>
    <w:p w14:paraId="360E29D4" w14:textId="77777777" w:rsidR="007232A9" w:rsidRPr="00E24532" w:rsidRDefault="007232A9" w:rsidP="007232A9">
      <w:pPr>
        <w:numPr>
          <w:ilvl w:val="0"/>
          <w:numId w:val="43"/>
        </w:numPr>
        <w:spacing w:line="260" w:lineRule="atLeast"/>
        <w:ind w:left="284" w:hanging="284"/>
        <w:contextualSpacing/>
        <w:jc w:val="both"/>
        <w:rPr>
          <w:rFonts w:ascii="Tahoma" w:hAnsi="Tahoma" w:cs="Tahoma"/>
          <w:sz w:val="20"/>
          <w:szCs w:val="20"/>
          <w:lang w:val="es-ES_tradnl"/>
        </w:rPr>
      </w:pPr>
      <w:r w:rsidRPr="00E24532">
        <w:rPr>
          <w:rFonts w:ascii="Tahoma" w:hAnsi="Tahoma" w:cs="Tahoma"/>
          <w:sz w:val="20"/>
          <w:szCs w:val="20"/>
          <w:lang w:val="es-ES_tradnl"/>
        </w:rPr>
        <w:t>Se tienen Acuerdos y Carpetas familiares entregadas al total de las familias beneficiarias.</w:t>
      </w:r>
    </w:p>
    <w:p w14:paraId="58676C8D" w14:textId="77777777" w:rsidR="007232A9" w:rsidRPr="00E24532" w:rsidRDefault="007232A9" w:rsidP="007232A9">
      <w:pPr>
        <w:numPr>
          <w:ilvl w:val="0"/>
          <w:numId w:val="43"/>
        </w:numPr>
        <w:spacing w:line="260" w:lineRule="atLeast"/>
        <w:ind w:left="284" w:hanging="284"/>
        <w:contextualSpacing/>
        <w:jc w:val="both"/>
        <w:rPr>
          <w:rFonts w:ascii="Tahoma" w:hAnsi="Tahoma" w:cs="Tahoma"/>
          <w:sz w:val="20"/>
          <w:szCs w:val="20"/>
          <w:lang w:val="es-ES_tradnl"/>
        </w:rPr>
      </w:pPr>
      <w:bookmarkStart w:id="40" w:name="_Hlk163837614"/>
      <w:r w:rsidRPr="00E24532">
        <w:rPr>
          <w:rFonts w:ascii="Tahoma" w:hAnsi="Tahoma" w:cs="Tahoma"/>
          <w:sz w:val="20"/>
          <w:szCs w:val="20"/>
          <w:lang w:val="es-ES_tradnl"/>
        </w:rPr>
        <w:t>Presentación de los certificados de no propiedad a nivel nacional de los beneficiarios del proyecto a la fiscalización de la AEVIVIENDA</w:t>
      </w:r>
      <w:bookmarkEnd w:id="40"/>
      <w:r w:rsidRPr="00E24532">
        <w:rPr>
          <w:rFonts w:ascii="Tahoma" w:hAnsi="Tahoma" w:cs="Tahoma"/>
          <w:sz w:val="20"/>
          <w:szCs w:val="20"/>
          <w:lang w:val="es-ES_tradnl"/>
        </w:rPr>
        <w:t>.</w:t>
      </w:r>
    </w:p>
    <w:p w14:paraId="12BC4274" w14:textId="77777777" w:rsidR="007232A9" w:rsidRPr="00AE3B88" w:rsidRDefault="007232A9" w:rsidP="007232A9">
      <w:pPr>
        <w:numPr>
          <w:ilvl w:val="0"/>
          <w:numId w:val="43"/>
        </w:numPr>
        <w:spacing w:line="260" w:lineRule="atLeast"/>
        <w:ind w:left="284" w:hanging="284"/>
        <w:contextualSpacing/>
        <w:jc w:val="both"/>
        <w:rPr>
          <w:rFonts w:ascii="Tahoma" w:hAnsi="Tahoma" w:cs="Tahoma"/>
          <w:sz w:val="20"/>
          <w:szCs w:val="20"/>
        </w:rPr>
      </w:pPr>
      <w:r w:rsidRPr="00E24532">
        <w:rPr>
          <w:rFonts w:ascii="Tahoma" w:hAnsi="Tahoma" w:cs="Tahoma"/>
          <w:sz w:val="20"/>
          <w:szCs w:val="20"/>
        </w:rPr>
        <w:t xml:space="preserve">El Inspector ha verificado que la Entidad Ejecutora hizo conocer a los beneficiarios el alcance y los requisitos técnicos-sociales del </w:t>
      </w:r>
      <w:r w:rsidRPr="00E24532">
        <w:rPr>
          <w:rFonts w:ascii="Tahoma" w:hAnsi="Tahoma" w:cs="Tahoma"/>
          <w:sz w:val="20"/>
          <w:szCs w:val="20"/>
          <w:lang w:val="es-ES_tradnl"/>
        </w:rPr>
        <w:t>Proyecto;</w:t>
      </w:r>
      <w:r w:rsidRPr="00E24532">
        <w:rPr>
          <w:rFonts w:ascii="Tahoma" w:hAnsi="Tahoma" w:cs="Tahoma"/>
          <w:sz w:val="20"/>
          <w:szCs w:val="20"/>
        </w:rPr>
        <w:t xml:space="preserve"> su duración, forma de asignación y entrega de materiales de construcción por familia para su</w:t>
      </w:r>
      <w:r w:rsidRPr="00AE3B88">
        <w:rPr>
          <w:rFonts w:ascii="Tahoma" w:hAnsi="Tahoma" w:cs="Tahoma"/>
          <w:sz w:val="20"/>
          <w:szCs w:val="20"/>
        </w:rPr>
        <w:t xml:space="preserve"> respectivo control y seguimiento. </w:t>
      </w:r>
    </w:p>
    <w:p w14:paraId="5B4E1ED3" w14:textId="77777777" w:rsidR="007232A9" w:rsidRPr="00AE3B88" w:rsidRDefault="007232A9" w:rsidP="007232A9">
      <w:pPr>
        <w:numPr>
          <w:ilvl w:val="0"/>
          <w:numId w:val="4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5F0177D1" w14:textId="77777777" w:rsidR="007232A9" w:rsidRPr="00AE3B88" w:rsidRDefault="007232A9" w:rsidP="007232A9">
      <w:pPr>
        <w:spacing w:line="260" w:lineRule="atLeast"/>
        <w:jc w:val="both"/>
        <w:rPr>
          <w:rFonts w:ascii="Tahoma" w:hAnsi="Tahoma" w:cs="Tahoma"/>
          <w:sz w:val="20"/>
          <w:szCs w:val="20"/>
        </w:rPr>
      </w:pPr>
    </w:p>
    <w:p w14:paraId="565E6DBB" w14:textId="77777777" w:rsidR="007232A9" w:rsidRPr="00AE3B88" w:rsidRDefault="007232A9" w:rsidP="007232A9">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7FA492D8" w14:textId="77777777" w:rsidR="007232A9" w:rsidRPr="00AE3B88" w:rsidRDefault="007232A9" w:rsidP="007232A9">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67A26898" w14:textId="77777777" w:rsidR="007232A9" w:rsidRPr="00AE3B88" w:rsidRDefault="007232A9" w:rsidP="007232A9">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 </w:t>
      </w:r>
      <w:r w:rsidRPr="00AE3B88">
        <w:rPr>
          <w:rFonts w:ascii="Tahoma" w:hAnsi="Tahoma" w:cs="Tahoma"/>
          <w:bCs/>
          <w:sz w:val="20"/>
          <w:szCs w:val="20"/>
          <w:lang w:val="es-ES_tradnl"/>
        </w:rPr>
        <w:t>informe de avance al 100% de ejecución física</w:t>
      </w:r>
    </w:p>
    <w:p w14:paraId="5C93806F" w14:textId="77777777" w:rsidR="007232A9" w:rsidRPr="00AE3B88" w:rsidRDefault="007232A9" w:rsidP="007232A9">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21B30DC6" w14:textId="77777777" w:rsidR="007232A9" w:rsidRPr="00AE3B88" w:rsidRDefault="007232A9" w:rsidP="007232A9">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6D242A89" w14:textId="77777777" w:rsidR="007232A9" w:rsidRPr="00466DAF" w:rsidRDefault="007232A9" w:rsidP="007232A9">
      <w:pPr>
        <w:pStyle w:val="Prrafodelista"/>
        <w:numPr>
          <w:ilvl w:val="0"/>
          <w:numId w:val="53"/>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1F80C029" w14:textId="77777777" w:rsidR="007232A9" w:rsidRPr="00AE3B88" w:rsidRDefault="007232A9" w:rsidP="007232A9">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29589813" w14:textId="77777777" w:rsidR="007232A9" w:rsidRPr="00AE3B88" w:rsidRDefault="007232A9" w:rsidP="007232A9">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46CEC6B3" w14:textId="77777777" w:rsidR="007232A9" w:rsidRPr="00AE3B88" w:rsidRDefault="007232A9" w:rsidP="007232A9">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t>Se ha realizado el seguimiento social al 100% de las familias y beneficiarios</w:t>
      </w:r>
    </w:p>
    <w:p w14:paraId="05A9AAE8" w14:textId="77777777" w:rsidR="007232A9" w:rsidRPr="00AE3B88" w:rsidRDefault="007232A9" w:rsidP="007232A9">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590E2CA5" w14:textId="77777777" w:rsidR="007232A9" w:rsidRPr="00AE3B88" w:rsidRDefault="007232A9" w:rsidP="007232A9">
      <w:pPr>
        <w:numPr>
          <w:ilvl w:val="0"/>
          <w:numId w:val="53"/>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0FD38FC9" w14:textId="77777777" w:rsidR="007232A9" w:rsidRPr="00AE3B88" w:rsidRDefault="007232A9" w:rsidP="007232A9">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la documentación de almacenes ordenada y cerrada; Kardex de Ingreso y Salida de Materiales.</w:t>
      </w:r>
    </w:p>
    <w:p w14:paraId="423FBD54" w14:textId="77777777" w:rsidR="007232A9" w:rsidRDefault="007232A9" w:rsidP="007232A9">
      <w:pPr>
        <w:numPr>
          <w:ilvl w:val="0"/>
          <w:numId w:val="53"/>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 las viviendas.</w:t>
      </w:r>
    </w:p>
    <w:p w14:paraId="7B9E0827" w14:textId="77777777" w:rsidR="007232A9" w:rsidRPr="00AE3B88" w:rsidRDefault="007232A9" w:rsidP="007232A9">
      <w:pPr>
        <w:spacing w:line="260" w:lineRule="atLeast"/>
        <w:contextualSpacing/>
        <w:jc w:val="both"/>
        <w:rPr>
          <w:rFonts w:ascii="Tahoma" w:hAnsi="Tahoma" w:cs="Tahoma"/>
          <w:sz w:val="20"/>
          <w:szCs w:val="20"/>
          <w:lang w:val="es-ES_tradnl"/>
        </w:rPr>
      </w:pPr>
    </w:p>
    <w:p w14:paraId="224F18E8" w14:textId="77777777" w:rsidR="007232A9" w:rsidRPr="00AE3B88" w:rsidRDefault="007232A9" w:rsidP="007232A9">
      <w:pPr>
        <w:spacing w:line="260" w:lineRule="atLeast"/>
        <w:jc w:val="both"/>
        <w:rPr>
          <w:rFonts w:ascii="Tahoma" w:hAnsi="Tahoma" w:cs="Tahoma"/>
          <w:b/>
          <w:sz w:val="20"/>
          <w:szCs w:val="20"/>
        </w:rPr>
      </w:pPr>
    </w:p>
    <w:p w14:paraId="4F7B4A81" w14:textId="77777777" w:rsidR="007232A9" w:rsidRPr="00AE3B88" w:rsidRDefault="007232A9" w:rsidP="007232A9">
      <w:pPr>
        <w:spacing w:line="260" w:lineRule="atLeast"/>
        <w:jc w:val="both"/>
        <w:rPr>
          <w:rFonts w:ascii="Tahoma" w:hAnsi="Tahoma" w:cs="Tahoma"/>
          <w:b/>
          <w:sz w:val="20"/>
          <w:szCs w:val="20"/>
        </w:rPr>
      </w:pPr>
      <w:r w:rsidRPr="00AE3B88">
        <w:rPr>
          <w:rFonts w:ascii="Tahoma" w:hAnsi="Tahoma" w:cs="Tahoma"/>
          <w:b/>
          <w:sz w:val="20"/>
          <w:szCs w:val="20"/>
        </w:rPr>
        <w:lastRenderedPageBreak/>
        <w:t xml:space="preserve">FASE 3 - CIERRE ADMINISTRATIVO DEL PROYECTO: </w:t>
      </w:r>
    </w:p>
    <w:p w14:paraId="47E628FB" w14:textId="77777777" w:rsidR="007232A9" w:rsidRPr="00AE3B88" w:rsidRDefault="007232A9" w:rsidP="007232A9">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63BEF129" w14:textId="77777777" w:rsidR="007232A9" w:rsidRPr="00AE3B88" w:rsidRDefault="007232A9" w:rsidP="007232A9">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w:t>
      </w:r>
      <w:r>
        <w:rPr>
          <w:rFonts w:ascii="Tahoma" w:hAnsi="Tahoma" w:cs="Tahoma"/>
          <w:sz w:val="20"/>
          <w:szCs w:val="20"/>
        </w:rPr>
        <w:t>Recepción</w:t>
      </w:r>
      <w:r w:rsidRPr="00AE3B88">
        <w:rPr>
          <w:rFonts w:ascii="Tahoma" w:hAnsi="Tahoma" w:cs="Tahoma"/>
          <w:sz w:val="20"/>
          <w:szCs w:val="20"/>
        </w:rPr>
        <w:t xml:space="preserve"> Definitiva de Proyecto y Certificado de Cumplimiento de Contrato – </w:t>
      </w:r>
      <w:r w:rsidRPr="00AE3B88">
        <w:rPr>
          <w:rFonts w:ascii="Tahoma" w:hAnsi="Tahoma" w:cs="Tahoma"/>
          <w:sz w:val="20"/>
          <w:szCs w:val="20"/>
          <w:lang w:val="es-ES_tradnl"/>
        </w:rPr>
        <w:t>informe de producto final</w:t>
      </w:r>
    </w:p>
    <w:p w14:paraId="2F3692C7" w14:textId="77777777" w:rsidR="007232A9" w:rsidRPr="00AE3B88" w:rsidRDefault="007232A9" w:rsidP="007232A9">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5BA9B0D0" w14:textId="77777777" w:rsidR="007232A9" w:rsidRPr="00AE3B88" w:rsidRDefault="007232A9" w:rsidP="007232A9">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17F0F135" w14:textId="77777777" w:rsidR="007232A9" w:rsidRPr="00AE3B88" w:rsidRDefault="007232A9" w:rsidP="007232A9">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 las Actas de </w:t>
      </w:r>
      <w:r>
        <w:rPr>
          <w:rFonts w:ascii="Tahoma" w:hAnsi="Tahoma" w:cs="Tahoma"/>
          <w:color w:val="3333FF"/>
          <w:sz w:val="20"/>
          <w:szCs w:val="20"/>
          <w:lang w:val="es-ES_tradnl"/>
        </w:rPr>
        <w:t>Entrega</w:t>
      </w:r>
      <w:r w:rsidRPr="00AE3B88">
        <w:rPr>
          <w:rFonts w:ascii="Tahoma" w:hAnsi="Tahoma" w:cs="Tahoma"/>
          <w:sz w:val="20"/>
          <w:szCs w:val="20"/>
          <w:lang w:val="es-ES_tradnl"/>
        </w:rPr>
        <w:t xml:space="preserve"> Individual (definitivo) a los beneficiarios del proyecto.</w:t>
      </w:r>
    </w:p>
    <w:p w14:paraId="11624956" w14:textId="77777777" w:rsidR="007232A9" w:rsidRPr="00AE3B88" w:rsidRDefault="007232A9" w:rsidP="007232A9">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02A41BDF" w14:textId="77777777" w:rsidR="007232A9" w:rsidRPr="00AE3B88" w:rsidRDefault="007232A9" w:rsidP="007232A9">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6CCDF341" w14:textId="77777777" w:rsidR="007232A9" w:rsidRPr="00AE3B88" w:rsidRDefault="007232A9" w:rsidP="007232A9">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33F9FC21" w14:textId="77777777" w:rsidR="007232A9" w:rsidRPr="00AE3B88" w:rsidRDefault="007232A9" w:rsidP="007232A9">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w:t>
      </w:r>
    </w:p>
    <w:p w14:paraId="184A3D9B" w14:textId="77777777" w:rsidR="007232A9" w:rsidRPr="00AE3B88" w:rsidRDefault="007232A9" w:rsidP="007232A9">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732A1EF3" w14:textId="77777777" w:rsidR="007232A9" w:rsidRPr="00AE3B88" w:rsidRDefault="007232A9" w:rsidP="007232A9">
      <w:pPr>
        <w:spacing w:line="260" w:lineRule="atLeast"/>
        <w:rPr>
          <w:rFonts w:ascii="Tahoma" w:hAnsi="Tahoma" w:cs="Tahoma"/>
          <w:b/>
          <w:sz w:val="24"/>
          <w:szCs w:val="20"/>
          <w:u w:val="single"/>
          <w:lang w:val="es-ES_tradnl"/>
        </w:rPr>
      </w:pPr>
    </w:p>
    <w:p w14:paraId="31F24099" w14:textId="77777777" w:rsidR="007232A9" w:rsidRPr="00AE3B88" w:rsidRDefault="007232A9" w:rsidP="007232A9">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35A4EBD9" w14:textId="77777777" w:rsidR="007232A9" w:rsidRPr="00AE3B88" w:rsidRDefault="007232A9" w:rsidP="007232A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1" w:name="_Toc118727348"/>
      <w:r w:rsidRPr="00AE3B88">
        <w:rPr>
          <w:rFonts w:ascii="Tahoma" w:hAnsi="Tahoma" w:cs="Tahoma"/>
          <w:b/>
          <w:bCs/>
          <w:color w:val="000000"/>
          <w:kern w:val="32"/>
          <w:sz w:val="20"/>
          <w:szCs w:val="20"/>
          <w:lang w:val="es-ES_tradnl"/>
        </w:rPr>
        <w:t>PLAZO DE EJECUCIÓN DE LA CONSULTORÍA</w:t>
      </w:r>
      <w:bookmarkEnd w:id="41"/>
    </w:p>
    <w:p w14:paraId="12F8BB80" w14:textId="77777777" w:rsidR="007232A9" w:rsidRPr="00AE3B88" w:rsidRDefault="007232A9" w:rsidP="007232A9">
      <w:pPr>
        <w:spacing w:line="260" w:lineRule="atLeast"/>
        <w:jc w:val="both"/>
        <w:rPr>
          <w:rFonts w:ascii="Tahoma" w:hAnsi="Tahoma" w:cs="Tahoma"/>
          <w:sz w:val="20"/>
          <w:szCs w:val="20"/>
          <w:lang w:val="es-ES_tradnl"/>
        </w:rPr>
      </w:pPr>
      <w:bookmarkStart w:id="42"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6B3DE4E8" w14:textId="77777777" w:rsidR="007232A9" w:rsidRPr="00AE3B88" w:rsidRDefault="007232A9" w:rsidP="007232A9">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sidRPr="00491577">
        <w:rPr>
          <w:rFonts w:ascii="Tahoma" w:hAnsi="Tahoma" w:cs="Tahoma"/>
          <w:b/>
          <w:color w:val="FF0000"/>
          <w:sz w:val="20"/>
          <w:szCs w:val="20"/>
        </w:rPr>
        <w:t xml:space="preserve">165 (Ciento Sesenta y Cinco) </w:t>
      </w:r>
      <w:r w:rsidRPr="00AE3B88">
        <w:rPr>
          <w:rFonts w:ascii="Tahoma" w:hAnsi="Tahoma" w:cs="Tahoma"/>
          <w:b/>
          <w:color w:val="FF0000"/>
          <w:sz w:val="20"/>
          <w:szCs w:val="20"/>
          <w:lang w:val="es-ES_tradnl"/>
        </w:rPr>
        <w:t>días calendario</w:t>
      </w:r>
      <w:r w:rsidRPr="00AE3B88">
        <w:rPr>
          <w:rFonts w:ascii="Tahoma" w:hAnsi="Tahoma" w:cs="Tahoma"/>
          <w:sz w:val="20"/>
          <w:szCs w:val="20"/>
          <w:lang w:val="es-ES_tradnl"/>
        </w:rPr>
        <w:t xml:space="preserve"> a partir de la fecha de la Orden de Inicio emitida por el Fiscal del Proyecto.</w:t>
      </w:r>
    </w:p>
    <w:p w14:paraId="40837617" w14:textId="77777777" w:rsidR="007232A9" w:rsidRPr="00AE3B88" w:rsidRDefault="007232A9" w:rsidP="007232A9">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Pr>
          <w:rFonts w:ascii="Tahoma" w:hAnsi="Tahoma" w:cs="Tahoma"/>
          <w:sz w:val="20"/>
          <w:szCs w:val="20"/>
        </w:rPr>
        <w:t>Recepción</w:t>
      </w:r>
      <w:r w:rsidRPr="00AE3B88">
        <w:rPr>
          <w:rFonts w:ascii="Tahoma" w:hAnsi="Tahoma" w:cs="Tahoma"/>
          <w:sz w:val="20"/>
          <w:szCs w:val="20"/>
        </w:rPr>
        <w:t xml:space="preserve"> Definitiva de Proyecto, las Actas de </w:t>
      </w:r>
      <w:r>
        <w:rPr>
          <w:rFonts w:ascii="Tahoma" w:hAnsi="Tahoma" w:cs="Tahoma"/>
          <w:sz w:val="20"/>
          <w:szCs w:val="20"/>
        </w:rPr>
        <w:t>Recepción</w:t>
      </w:r>
      <w:r w:rsidRPr="00AE3B88">
        <w:rPr>
          <w:rFonts w:ascii="Tahoma" w:hAnsi="Tahoma" w:cs="Tahoma"/>
          <w:sz w:val="20"/>
          <w:szCs w:val="20"/>
        </w:rPr>
        <w:t xml:space="preserve">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42"/>
    <w:p w14:paraId="0E563A15" w14:textId="77777777" w:rsidR="007232A9" w:rsidRPr="00AE3B88" w:rsidRDefault="007232A9" w:rsidP="007232A9">
      <w:pPr>
        <w:keepNext/>
        <w:numPr>
          <w:ilvl w:val="0"/>
          <w:numId w:val="35"/>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1CFEF66C" w14:textId="77777777" w:rsidR="007232A9" w:rsidRPr="00AE3B88" w:rsidRDefault="007232A9" w:rsidP="007232A9">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491577">
        <w:rPr>
          <w:rFonts w:ascii="Tahoma" w:hAnsi="Tahoma" w:cs="Tahoma"/>
          <w:b/>
          <w:bCs/>
          <w:color w:val="FF0000"/>
          <w:sz w:val="20"/>
          <w:szCs w:val="20"/>
        </w:rPr>
        <w:t>87.688,03</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Ochenta y Siete Mil Seiscientos Ochenta Y Ocho con 03</w:t>
      </w:r>
      <w:r w:rsidRPr="00AE3B88">
        <w:rPr>
          <w:rFonts w:ascii="Tahoma" w:hAnsi="Tahoma" w:cs="Tahoma"/>
          <w:b/>
          <w:color w:val="FF0000"/>
          <w:sz w:val="20"/>
          <w:szCs w:val="20"/>
          <w:lang w:val="es-ES_tradnl"/>
        </w:rPr>
        <w:t>/100 Bolivianos).</w:t>
      </w:r>
    </w:p>
    <w:p w14:paraId="7C4048F3" w14:textId="77777777" w:rsidR="007232A9" w:rsidRPr="00AE3B88" w:rsidRDefault="007232A9" w:rsidP="007232A9">
      <w:pPr>
        <w:tabs>
          <w:tab w:val="num" w:pos="360"/>
          <w:tab w:val="num" w:pos="1260"/>
        </w:tabs>
        <w:jc w:val="both"/>
        <w:rPr>
          <w:rFonts w:ascii="Tahoma" w:hAnsi="Tahoma" w:cs="Tahoma"/>
          <w:bCs/>
          <w:sz w:val="20"/>
          <w:szCs w:val="20"/>
          <w:lang w:val="es-ES_tradnl"/>
        </w:rPr>
      </w:pPr>
      <w:bookmarkStart w:id="43" w:name="_Hlk142571471"/>
      <w:r w:rsidRPr="00AE3B88">
        <w:rPr>
          <w:rFonts w:ascii="Tahoma" w:hAnsi="Tahoma" w:cs="Tahoma"/>
          <w:bCs/>
          <w:sz w:val="20"/>
          <w:szCs w:val="20"/>
          <w:lang w:val="es-ES_tradnl"/>
        </w:rPr>
        <w:t>El precio no deberá ser modificado, considerado fijo para el presente objeto de la consultoría.</w:t>
      </w:r>
      <w:bookmarkEnd w:id="43"/>
    </w:p>
    <w:p w14:paraId="493B8990" w14:textId="77777777" w:rsidR="007232A9" w:rsidRPr="00AE3B88" w:rsidRDefault="007232A9" w:rsidP="007232A9">
      <w:pPr>
        <w:tabs>
          <w:tab w:val="num" w:pos="360"/>
          <w:tab w:val="num" w:pos="1260"/>
        </w:tabs>
        <w:jc w:val="both"/>
        <w:rPr>
          <w:rFonts w:ascii="Tahoma" w:hAnsi="Tahoma" w:cs="Tahoma"/>
          <w:sz w:val="20"/>
          <w:szCs w:val="20"/>
          <w:lang w:val="es-ES_tradnl"/>
        </w:rPr>
      </w:pPr>
      <w:bookmarkStart w:id="44"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4"/>
    <w:p w14:paraId="0C1939C0" w14:textId="77777777" w:rsidR="007232A9" w:rsidRPr="00AE3B88" w:rsidRDefault="007232A9" w:rsidP="007232A9">
      <w:pPr>
        <w:tabs>
          <w:tab w:val="num" w:pos="360"/>
          <w:tab w:val="num" w:pos="1260"/>
        </w:tabs>
        <w:spacing w:line="260" w:lineRule="atLeast"/>
        <w:jc w:val="both"/>
        <w:rPr>
          <w:rFonts w:ascii="Tahoma" w:hAnsi="Tahoma" w:cs="Tahoma"/>
          <w:sz w:val="20"/>
          <w:szCs w:val="20"/>
          <w:lang w:val="es-ES_tradnl"/>
        </w:rPr>
      </w:pPr>
    </w:p>
    <w:p w14:paraId="3EC92576" w14:textId="77777777" w:rsidR="007232A9" w:rsidRPr="00AE3B88" w:rsidRDefault="007232A9" w:rsidP="007232A9">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5" w:name="_Toc118727350"/>
      <w:r w:rsidRPr="00AE3B88">
        <w:rPr>
          <w:rFonts w:ascii="Tahoma" w:hAnsi="Tahoma" w:cs="Tahoma"/>
          <w:b/>
          <w:bCs/>
          <w:color w:val="000000"/>
          <w:kern w:val="32"/>
          <w:sz w:val="20"/>
          <w:szCs w:val="20"/>
          <w:lang w:val="es-ES_tradnl"/>
        </w:rPr>
        <w:t>FORMA DE PAGO.</w:t>
      </w:r>
      <w:bookmarkEnd w:id="45"/>
    </w:p>
    <w:p w14:paraId="45AEE7E0" w14:textId="77777777" w:rsidR="007232A9" w:rsidRDefault="007232A9" w:rsidP="007232A9">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62024534" w14:textId="77777777" w:rsidR="007232A9" w:rsidRDefault="007232A9" w:rsidP="007232A9">
      <w:pPr>
        <w:spacing w:line="260" w:lineRule="atLeast"/>
        <w:jc w:val="both"/>
        <w:rPr>
          <w:rFonts w:ascii="Tahoma" w:hAnsi="Tahoma" w:cs="Tahoma"/>
          <w:sz w:val="20"/>
          <w:szCs w:val="20"/>
        </w:rPr>
      </w:pPr>
    </w:p>
    <w:tbl>
      <w:tblPr>
        <w:tblW w:w="9369" w:type="dxa"/>
        <w:jc w:val="center"/>
        <w:tblCellMar>
          <w:left w:w="70" w:type="dxa"/>
          <w:right w:w="70" w:type="dxa"/>
        </w:tblCellMar>
        <w:tblLook w:val="04A0" w:firstRow="1" w:lastRow="0" w:firstColumn="1" w:lastColumn="0" w:noHBand="0" w:noVBand="1"/>
      </w:tblPr>
      <w:tblGrid>
        <w:gridCol w:w="1129"/>
        <w:gridCol w:w="955"/>
        <w:gridCol w:w="1313"/>
        <w:gridCol w:w="5812"/>
        <w:gridCol w:w="160"/>
      </w:tblGrid>
      <w:tr w:rsidR="007232A9" w:rsidRPr="00491577" w14:paraId="3EADD9D7" w14:textId="77777777" w:rsidTr="007232A9">
        <w:trPr>
          <w:gridAfter w:val="1"/>
          <w:wAfter w:w="160" w:type="dxa"/>
          <w:trHeight w:val="408"/>
          <w:jc w:val="center"/>
        </w:trPr>
        <w:tc>
          <w:tcPr>
            <w:tcW w:w="1129" w:type="dxa"/>
            <w:vMerge w:val="restart"/>
            <w:tcBorders>
              <w:top w:val="single" w:sz="4" w:space="0" w:color="000000"/>
              <w:left w:val="single" w:sz="4" w:space="0" w:color="000000"/>
              <w:bottom w:val="single" w:sz="4" w:space="0" w:color="000000"/>
              <w:right w:val="single" w:sz="4" w:space="0" w:color="000000"/>
            </w:tcBorders>
            <w:shd w:val="clear" w:color="auto" w:fill="1F4E79" w:themeFill="accent1" w:themeFillShade="80"/>
            <w:vAlign w:val="center"/>
            <w:hideMark/>
          </w:tcPr>
          <w:p w14:paraId="0C25CB03" w14:textId="77777777" w:rsidR="007232A9" w:rsidRPr="00491577" w:rsidRDefault="007232A9" w:rsidP="007232A9">
            <w:pPr>
              <w:spacing w:line="320" w:lineRule="exact"/>
              <w:jc w:val="center"/>
              <w:rPr>
                <w:rFonts w:ascii="Tahoma" w:hAnsi="Tahoma" w:cs="Tahoma"/>
                <w:b/>
                <w:color w:val="FFFFFF"/>
                <w:sz w:val="18"/>
                <w:szCs w:val="18"/>
              </w:rPr>
            </w:pPr>
            <w:r w:rsidRPr="00491577">
              <w:rPr>
                <w:rFonts w:ascii="Tahoma" w:hAnsi="Tahoma" w:cs="Tahoma"/>
                <w:b/>
                <w:color w:val="FFFFFF"/>
                <w:sz w:val="18"/>
                <w:szCs w:val="18"/>
              </w:rPr>
              <w:t xml:space="preserve">N° de </w:t>
            </w:r>
            <w:r w:rsidRPr="00491577">
              <w:rPr>
                <w:rFonts w:ascii="Tahoma" w:hAnsi="Tahoma" w:cs="Tahoma"/>
                <w:b/>
                <w:color w:val="FFFFFF"/>
                <w:sz w:val="18"/>
                <w:szCs w:val="18"/>
              </w:rPr>
              <w:br/>
              <w:t xml:space="preserve"> Pago</w:t>
            </w:r>
          </w:p>
        </w:tc>
        <w:tc>
          <w:tcPr>
            <w:tcW w:w="2268" w:type="dxa"/>
            <w:gridSpan w:val="2"/>
            <w:vMerge w:val="restart"/>
            <w:tcBorders>
              <w:top w:val="single" w:sz="4" w:space="0" w:color="000000"/>
              <w:left w:val="single" w:sz="4" w:space="0" w:color="000000"/>
              <w:bottom w:val="single" w:sz="4" w:space="0" w:color="000000"/>
              <w:right w:val="single" w:sz="4" w:space="0" w:color="000000"/>
            </w:tcBorders>
            <w:shd w:val="clear" w:color="auto" w:fill="1F4E79" w:themeFill="accent1" w:themeFillShade="80"/>
            <w:vAlign w:val="center"/>
            <w:hideMark/>
          </w:tcPr>
          <w:p w14:paraId="20E9F3E1" w14:textId="77777777" w:rsidR="007232A9" w:rsidRPr="00491577" w:rsidRDefault="007232A9" w:rsidP="007232A9">
            <w:pPr>
              <w:spacing w:line="320" w:lineRule="exact"/>
              <w:jc w:val="center"/>
              <w:rPr>
                <w:rFonts w:ascii="Tahoma" w:hAnsi="Tahoma" w:cs="Tahoma"/>
                <w:b/>
                <w:color w:val="FFFFFF"/>
                <w:sz w:val="18"/>
                <w:szCs w:val="18"/>
              </w:rPr>
            </w:pPr>
            <w:r w:rsidRPr="00491577">
              <w:rPr>
                <w:rFonts w:ascii="Tahoma" w:hAnsi="Tahoma" w:cs="Tahoma"/>
                <w:b/>
                <w:color w:val="FFFFFF"/>
                <w:sz w:val="18"/>
                <w:szCs w:val="18"/>
              </w:rPr>
              <w:t>Detalle</w:t>
            </w:r>
          </w:p>
        </w:tc>
        <w:tc>
          <w:tcPr>
            <w:tcW w:w="5812" w:type="dxa"/>
            <w:vMerge w:val="restart"/>
            <w:tcBorders>
              <w:top w:val="single" w:sz="4" w:space="0" w:color="000000"/>
              <w:left w:val="single" w:sz="4" w:space="0" w:color="000000"/>
              <w:bottom w:val="single" w:sz="4" w:space="0" w:color="000000"/>
              <w:right w:val="single" w:sz="4" w:space="0" w:color="000000"/>
            </w:tcBorders>
            <w:shd w:val="clear" w:color="auto" w:fill="1F4E79" w:themeFill="accent1" w:themeFillShade="80"/>
            <w:vAlign w:val="center"/>
            <w:hideMark/>
          </w:tcPr>
          <w:p w14:paraId="4A3DC4A5" w14:textId="77777777" w:rsidR="007232A9" w:rsidRPr="00491577" w:rsidRDefault="007232A9" w:rsidP="007232A9">
            <w:pPr>
              <w:spacing w:line="320" w:lineRule="exact"/>
              <w:jc w:val="center"/>
              <w:rPr>
                <w:rFonts w:ascii="Tahoma" w:hAnsi="Tahoma" w:cs="Tahoma"/>
                <w:b/>
                <w:color w:val="FFFFFF"/>
                <w:sz w:val="18"/>
                <w:szCs w:val="18"/>
              </w:rPr>
            </w:pPr>
            <w:r w:rsidRPr="00491577">
              <w:rPr>
                <w:rFonts w:ascii="Tahoma" w:hAnsi="Tahoma" w:cs="Tahoma"/>
                <w:b/>
                <w:color w:val="FFFFFF"/>
                <w:sz w:val="18"/>
                <w:szCs w:val="18"/>
              </w:rPr>
              <w:t>Requisito para el pago (*)</w:t>
            </w:r>
          </w:p>
        </w:tc>
      </w:tr>
      <w:tr w:rsidR="007232A9" w:rsidRPr="00491577" w14:paraId="3D29C59D" w14:textId="77777777" w:rsidTr="007232A9">
        <w:trPr>
          <w:trHeight w:val="70"/>
          <w:jc w:val="center"/>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2E8AD629" w14:textId="77777777" w:rsidR="007232A9" w:rsidRPr="00491577" w:rsidRDefault="007232A9" w:rsidP="007232A9">
            <w:pPr>
              <w:rPr>
                <w:rFonts w:ascii="Calibri" w:hAnsi="Calibri" w:cs="Calibri"/>
                <w:b/>
                <w:bCs/>
                <w:color w:val="000000"/>
                <w:sz w:val="20"/>
                <w:szCs w:val="20"/>
              </w:rPr>
            </w:pPr>
          </w:p>
        </w:tc>
        <w:tc>
          <w:tcPr>
            <w:tcW w:w="2268" w:type="dxa"/>
            <w:gridSpan w:val="2"/>
            <w:vMerge/>
            <w:tcBorders>
              <w:top w:val="single" w:sz="4" w:space="0" w:color="000000"/>
              <w:left w:val="single" w:sz="4" w:space="0" w:color="000000"/>
              <w:bottom w:val="single" w:sz="4" w:space="0" w:color="000000"/>
              <w:right w:val="single" w:sz="4" w:space="0" w:color="000000"/>
            </w:tcBorders>
            <w:vAlign w:val="center"/>
            <w:hideMark/>
          </w:tcPr>
          <w:p w14:paraId="1F46C08F" w14:textId="77777777" w:rsidR="007232A9" w:rsidRPr="00491577" w:rsidRDefault="007232A9" w:rsidP="007232A9">
            <w:pPr>
              <w:rPr>
                <w:rFonts w:ascii="Calibri" w:hAnsi="Calibri" w:cs="Calibri"/>
                <w:b/>
                <w:bCs/>
                <w:color w:val="000000"/>
                <w:sz w:val="20"/>
                <w:szCs w:val="20"/>
              </w:rPr>
            </w:pP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14:paraId="7855E35F" w14:textId="77777777" w:rsidR="007232A9" w:rsidRPr="00491577" w:rsidRDefault="007232A9" w:rsidP="007232A9">
            <w:pPr>
              <w:rPr>
                <w:rFonts w:ascii="Calibri" w:hAnsi="Calibri" w:cs="Calibri"/>
                <w:b/>
                <w:bCs/>
                <w:color w:val="000000"/>
                <w:sz w:val="20"/>
                <w:szCs w:val="20"/>
              </w:rPr>
            </w:pPr>
          </w:p>
        </w:tc>
        <w:tc>
          <w:tcPr>
            <w:tcW w:w="160" w:type="dxa"/>
            <w:tcBorders>
              <w:top w:val="nil"/>
              <w:left w:val="nil"/>
              <w:bottom w:val="nil"/>
              <w:right w:val="nil"/>
            </w:tcBorders>
            <w:shd w:val="clear" w:color="auto" w:fill="auto"/>
            <w:noWrap/>
            <w:vAlign w:val="bottom"/>
            <w:hideMark/>
          </w:tcPr>
          <w:p w14:paraId="1200A0E9" w14:textId="77777777" w:rsidR="007232A9" w:rsidRPr="00491577" w:rsidRDefault="007232A9" w:rsidP="007232A9">
            <w:pPr>
              <w:jc w:val="center"/>
              <w:rPr>
                <w:rFonts w:ascii="Calibri" w:hAnsi="Calibri" w:cs="Calibri"/>
                <w:b/>
                <w:bCs/>
                <w:color w:val="000000"/>
                <w:sz w:val="20"/>
                <w:szCs w:val="20"/>
              </w:rPr>
            </w:pPr>
          </w:p>
        </w:tc>
      </w:tr>
      <w:tr w:rsidR="007232A9" w:rsidRPr="00491577" w14:paraId="1D95D8B9" w14:textId="77777777" w:rsidTr="007232A9">
        <w:trPr>
          <w:trHeight w:val="141"/>
          <w:jc w:val="center"/>
        </w:trPr>
        <w:tc>
          <w:tcPr>
            <w:tcW w:w="1129" w:type="dxa"/>
            <w:vMerge/>
            <w:tcBorders>
              <w:top w:val="single" w:sz="4" w:space="0" w:color="000000"/>
              <w:left w:val="single" w:sz="4" w:space="0" w:color="000000"/>
              <w:bottom w:val="single" w:sz="4" w:space="0" w:color="000000"/>
              <w:right w:val="single" w:sz="4" w:space="0" w:color="000000"/>
            </w:tcBorders>
            <w:vAlign w:val="center"/>
            <w:hideMark/>
          </w:tcPr>
          <w:p w14:paraId="068EF001" w14:textId="77777777" w:rsidR="007232A9" w:rsidRPr="00491577" w:rsidRDefault="007232A9" w:rsidP="007232A9">
            <w:pPr>
              <w:rPr>
                <w:rFonts w:ascii="Calibri" w:hAnsi="Calibri" w:cs="Calibri"/>
                <w:b/>
                <w:bCs/>
                <w:color w:val="000000"/>
                <w:sz w:val="20"/>
                <w:szCs w:val="20"/>
              </w:rPr>
            </w:pPr>
          </w:p>
        </w:tc>
        <w:tc>
          <w:tcPr>
            <w:tcW w:w="955" w:type="dxa"/>
            <w:tcBorders>
              <w:top w:val="nil"/>
              <w:left w:val="nil"/>
              <w:bottom w:val="single" w:sz="4" w:space="0" w:color="000000"/>
              <w:right w:val="single" w:sz="4" w:space="0" w:color="000000"/>
            </w:tcBorders>
            <w:shd w:val="clear" w:color="auto" w:fill="1F4E79" w:themeFill="accent1" w:themeFillShade="80"/>
            <w:noWrap/>
            <w:vAlign w:val="center"/>
            <w:hideMark/>
          </w:tcPr>
          <w:p w14:paraId="349A1348" w14:textId="77777777" w:rsidR="007232A9" w:rsidRPr="00491577" w:rsidRDefault="007232A9" w:rsidP="007232A9">
            <w:pPr>
              <w:spacing w:line="320" w:lineRule="exact"/>
              <w:jc w:val="center"/>
              <w:rPr>
                <w:rFonts w:ascii="Tahoma" w:hAnsi="Tahoma" w:cs="Tahoma"/>
                <w:b/>
                <w:color w:val="FFFFFF"/>
                <w:sz w:val="18"/>
                <w:szCs w:val="18"/>
              </w:rPr>
            </w:pPr>
            <w:r w:rsidRPr="00491577">
              <w:rPr>
                <w:rFonts w:ascii="Tahoma" w:hAnsi="Tahoma" w:cs="Tahoma"/>
                <w:b/>
                <w:color w:val="FFFFFF"/>
                <w:sz w:val="18"/>
                <w:szCs w:val="18"/>
              </w:rPr>
              <w:t>%</w:t>
            </w:r>
          </w:p>
        </w:tc>
        <w:tc>
          <w:tcPr>
            <w:tcW w:w="1313" w:type="dxa"/>
            <w:tcBorders>
              <w:top w:val="nil"/>
              <w:left w:val="nil"/>
              <w:bottom w:val="single" w:sz="4" w:space="0" w:color="000000"/>
              <w:right w:val="single" w:sz="4" w:space="0" w:color="000000"/>
            </w:tcBorders>
            <w:shd w:val="clear" w:color="auto" w:fill="1F4E79" w:themeFill="accent1" w:themeFillShade="80"/>
            <w:noWrap/>
            <w:vAlign w:val="center"/>
            <w:hideMark/>
          </w:tcPr>
          <w:p w14:paraId="15E27E7C" w14:textId="77777777" w:rsidR="007232A9" w:rsidRPr="00491577" w:rsidRDefault="007232A9" w:rsidP="007232A9">
            <w:pPr>
              <w:spacing w:line="320" w:lineRule="exact"/>
              <w:jc w:val="center"/>
              <w:rPr>
                <w:rFonts w:ascii="Tahoma" w:hAnsi="Tahoma" w:cs="Tahoma"/>
                <w:b/>
                <w:color w:val="FFFFFF"/>
                <w:sz w:val="18"/>
                <w:szCs w:val="18"/>
              </w:rPr>
            </w:pPr>
            <w:r w:rsidRPr="00491577">
              <w:rPr>
                <w:rFonts w:ascii="Tahoma" w:hAnsi="Tahoma" w:cs="Tahoma"/>
                <w:b/>
                <w:color w:val="FFFFFF"/>
                <w:sz w:val="18"/>
                <w:szCs w:val="18"/>
              </w:rPr>
              <w:t>Bs.</w:t>
            </w:r>
          </w:p>
        </w:tc>
        <w:tc>
          <w:tcPr>
            <w:tcW w:w="5812" w:type="dxa"/>
            <w:vMerge/>
            <w:tcBorders>
              <w:top w:val="single" w:sz="4" w:space="0" w:color="000000"/>
              <w:left w:val="single" w:sz="4" w:space="0" w:color="000000"/>
              <w:bottom w:val="single" w:sz="4" w:space="0" w:color="000000"/>
              <w:right w:val="single" w:sz="4" w:space="0" w:color="000000"/>
            </w:tcBorders>
            <w:vAlign w:val="center"/>
            <w:hideMark/>
          </w:tcPr>
          <w:p w14:paraId="2D1B1FE8" w14:textId="77777777" w:rsidR="007232A9" w:rsidRPr="00491577" w:rsidRDefault="007232A9" w:rsidP="007232A9">
            <w:pPr>
              <w:rPr>
                <w:rFonts w:ascii="Calibri" w:hAnsi="Calibri" w:cs="Calibri"/>
                <w:b/>
                <w:bCs/>
                <w:color w:val="000000"/>
                <w:sz w:val="20"/>
                <w:szCs w:val="20"/>
              </w:rPr>
            </w:pPr>
          </w:p>
        </w:tc>
        <w:tc>
          <w:tcPr>
            <w:tcW w:w="160" w:type="dxa"/>
            <w:vAlign w:val="center"/>
            <w:hideMark/>
          </w:tcPr>
          <w:p w14:paraId="04A3DE5A" w14:textId="77777777" w:rsidR="007232A9" w:rsidRPr="00491577" w:rsidRDefault="007232A9" w:rsidP="007232A9">
            <w:pPr>
              <w:rPr>
                <w:rFonts w:ascii="Times New Roman" w:hAnsi="Times New Roman"/>
                <w:sz w:val="20"/>
                <w:szCs w:val="20"/>
              </w:rPr>
            </w:pPr>
          </w:p>
        </w:tc>
      </w:tr>
      <w:tr w:rsidR="007232A9" w:rsidRPr="00491577" w14:paraId="57A5EB85" w14:textId="77777777" w:rsidTr="007232A9">
        <w:trPr>
          <w:trHeight w:val="255"/>
          <w:jc w:val="center"/>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8A7E343" w14:textId="77777777" w:rsidR="007232A9" w:rsidRPr="00491577" w:rsidRDefault="007232A9" w:rsidP="007232A9">
            <w:pPr>
              <w:jc w:val="center"/>
              <w:rPr>
                <w:rFonts w:ascii="Calibri" w:hAnsi="Calibri" w:cs="Calibri"/>
                <w:color w:val="000000"/>
                <w:sz w:val="20"/>
                <w:szCs w:val="20"/>
              </w:rPr>
            </w:pPr>
            <w:r w:rsidRPr="00491577">
              <w:rPr>
                <w:rFonts w:ascii="Calibri" w:hAnsi="Calibri" w:cs="Calibri"/>
                <w:color w:val="000000"/>
                <w:sz w:val="20"/>
                <w:szCs w:val="20"/>
              </w:rPr>
              <w:t>1</w:t>
            </w:r>
          </w:p>
        </w:tc>
        <w:tc>
          <w:tcPr>
            <w:tcW w:w="95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BC641B3" w14:textId="77777777" w:rsidR="007232A9" w:rsidRPr="00491577" w:rsidRDefault="007232A9" w:rsidP="007232A9">
            <w:pPr>
              <w:jc w:val="center"/>
              <w:rPr>
                <w:rFonts w:ascii="Calibri" w:hAnsi="Calibri" w:cs="Calibri"/>
                <w:b/>
                <w:bCs/>
                <w:color w:val="000000"/>
                <w:sz w:val="20"/>
                <w:szCs w:val="20"/>
              </w:rPr>
            </w:pPr>
            <w:r w:rsidRPr="00491577">
              <w:rPr>
                <w:rFonts w:ascii="Calibri" w:hAnsi="Calibri" w:cs="Calibri"/>
                <w:b/>
                <w:bCs/>
                <w:color w:val="000000"/>
                <w:sz w:val="20"/>
                <w:szCs w:val="20"/>
              </w:rPr>
              <w:t>10</w:t>
            </w:r>
          </w:p>
        </w:tc>
        <w:tc>
          <w:tcPr>
            <w:tcW w:w="131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FD3715A" w14:textId="77777777" w:rsidR="007232A9" w:rsidRPr="00491577" w:rsidRDefault="007232A9" w:rsidP="007232A9">
            <w:pPr>
              <w:jc w:val="right"/>
              <w:rPr>
                <w:rFonts w:ascii="Calibri" w:hAnsi="Calibri" w:cs="Calibri"/>
                <w:color w:val="EE0000"/>
                <w:sz w:val="20"/>
                <w:szCs w:val="20"/>
              </w:rPr>
            </w:pPr>
            <w:r w:rsidRPr="00491577">
              <w:rPr>
                <w:rFonts w:ascii="Calibri" w:hAnsi="Calibri" w:cs="Calibri"/>
                <w:color w:val="EE0000"/>
                <w:sz w:val="20"/>
                <w:szCs w:val="20"/>
              </w:rPr>
              <w:t>8.768,80</w:t>
            </w:r>
          </w:p>
        </w:tc>
        <w:tc>
          <w:tcPr>
            <w:tcW w:w="581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6DB07750" w14:textId="77777777" w:rsidR="007232A9" w:rsidRPr="00491577" w:rsidRDefault="007232A9" w:rsidP="007232A9">
            <w:pPr>
              <w:rPr>
                <w:rFonts w:ascii="Calibri" w:hAnsi="Calibri" w:cs="Calibri"/>
                <w:b/>
                <w:bCs/>
                <w:color w:val="000000"/>
                <w:sz w:val="20"/>
                <w:szCs w:val="20"/>
              </w:rPr>
            </w:pPr>
            <w:r w:rsidRPr="00491577">
              <w:rPr>
                <w:rFonts w:ascii="Calibri" w:hAnsi="Calibri" w:cs="Calibri"/>
                <w:b/>
                <w:bCs/>
                <w:color w:val="000000"/>
                <w:sz w:val="20"/>
                <w:szCs w:val="20"/>
              </w:rPr>
              <w:t>Aprobación del informe Inicial</w:t>
            </w:r>
          </w:p>
        </w:tc>
        <w:tc>
          <w:tcPr>
            <w:tcW w:w="160" w:type="dxa"/>
            <w:vAlign w:val="center"/>
            <w:hideMark/>
          </w:tcPr>
          <w:p w14:paraId="25DE2E60" w14:textId="77777777" w:rsidR="007232A9" w:rsidRPr="00491577" w:rsidRDefault="007232A9" w:rsidP="007232A9">
            <w:pPr>
              <w:rPr>
                <w:rFonts w:ascii="Times New Roman" w:hAnsi="Times New Roman"/>
                <w:sz w:val="20"/>
                <w:szCs w:val="20"/>
              </w:rPr>
            </w:pPr>
          </w:p>
        </w:tc>
      </w:tr>
      <w:tr w:rsidR="007232A9" w:rsidRPr="00491577" w14:paraId="55875D4A" w14:textId="77777777" w:rsidTr="007232A9">
        <w:trPr>
          <w:trHeight w:val="255"/>
          <w:jc w:val="center"/>
        </w:trPr>
        <w:tc>
          <w:tcPr>
            <w:tcW w:w="1129" w:type="dxa"/>
            <w:vMerge/>
            <w:tcBorders>
              <w:top w:val="nil"/>
              <w:left w:val="single" w:sz="4" w:space="0" w:color="000000"/>
              <w:bottom w:val="single" w:sz="4" w:space="0" w:color="000000"/>
              <w:right w:val="single" w:sz="4" w:space="0" w:color="000000"/>
            </w:tcBorders>
            <w:vAlign w:val="center"/>
            <w:hideMark/>
          </w:tcPr>
          <w:p w14:paraId="13493492" w14:textId="77777777" w:rsidR="007232A9" w:rsidRPr="00491577" w:rsidRDefault="007232A9" w:rsidP="007232A9">
            <w:pPr>
              <w:rPr>
                <w:rFonts w:ascii="Calibri" w:hAnsi="Calibri" w:cs="Calibri"/>
                <w:color w:val="000000"/>
                <w:sz w:val="20"/>
                <w:szCs w:val="20"/>
              </w:rPr>
            </w:pPr>
          </w:p>
        </w:tc>
        <w:tc>
          <w:tcPr>
            <w:tcW w:w="955" w:type="dxa"/>
            <w:vMerge/>
            <w:tcBorders>
              <w:top w:val="nil"/>
              <w:left w:val="single" w:sz="4" w:space="0" w:color="000000"/>
              <w:bottom w:val="single" w:sz="4" w:space="0" w:color="000000"/>
              <w:right w:val="single" w:sz="4" w:space="0" w:color="000000"/>
            </w:tcBorders>
            <w:vAlign w:val="center"/>
            <w:hideMark/>
          </w:tcPr>
          <w:p w14:paraId="7A72840D" w14:textId="77777777" w:rsidR="007232A9" w:rsidRPr="00491577" w:rsidRDefault="007232A9" w:rsidP="007232A9">
            <w:pPr>
              <w:rPr>
                <w:rFonts w:ascii="Calibri" w:hAnsi="Calibri" w:cs="Calibri"/>
                <w:b/>
                <w:bCs/>
                <w:color w:val="000000"/>
                <w:sz w:val="20"/>
                <w:szCs w:val="20"/>
              </w:rPr>
            </w:pPr>
          </w:p>
        </w:tc>
        <w:tc>
          <w:tcPr>
            <w:tcW w:w="1313" w:type="dxa"/>
            <w:vMerge/>
            <w:tcBorders>
              <w:top w:val="nil"/>
              <w:left w:val="single" w:sz="4" w:space="0" w:color="000000"/>
              <w:bottom w:val="single" w:sz="4" w:space="0" w:color="000000"/>
              <w:right w:val="single" w:sz="4" w:space="0" w:color="000000"/>
            </w:tcBorders>
            <w:vAlign w:val="center"/>
            <w:hideMark/>
          </w:tcPr>
          <w:p w14:paraId="1640DDB6" w14:textId="77777777" w:rsidR="007232A9" w:rsidRPr="00491577" w:rsidRDefault="007232A9" w:rsidP="007232A9">
            <w:pPr>
              <w:rPr>
                <w:rFonts w:ascii="Calibri" w:hAnsi="Calibri" w:cs="Calibri"/>
                <w:color w:val="EE0000"/>
                <w:sz w:val="20"/>
                <w:szCs w:val="20"/>
              </w:rPr>
            </w:pPr>
          </w:p>
        </w:tc>
        <w:tc>
          <w:tcPr>
            <w:tcW w:w="5812" w:type="dxa"/>
            <w:vMerge/>
            <w:tcBorders>
              <w:top w:val="nil"/>
              <w:left w:val="single" w:sz="4" w:space="0" w:color="000000"/>
              <w:bottom w:val="single" w:sz="4" w:space="0" w:color="000000"/>
              <w:right w:val="single" w:sz="4" w:space="0" w:color="000000"/>
            </w:tcBorders>
            <w:vAlign w:val="center"/>
            <w:hideMark/>
          </w:tcPr>
          <w:p w14:paraId="518653AD" w14:textId="77777777" w:rsidR="007232A9" w:rsidRPr="00491577" w:rsidRDefault="007232A9" w:rsidP="007232A9">
            <w:pPr>
              <w:rPr>
                <w:rFonts w:ascii="Calibri" w:hAnsi="Calibri" w:cs="Calibri"/>
                <w:b/>
                <w:bCs/>
                <w:color w:val="000000"/>
                <w:sz w:val="20"/>
                <w:szCs w:val="20"/>
              </w:rPr>
            </w:pPr>
          </w:p>
        </w:tc>
        <w:tc>
          <w:tcPr>
            <w:tcW w:w="160" w:type="dxa"/>
            <w:tcBorders>
              <w:top w:val="nil"/>
              <w:left w:val="nil"/>
              <w:bottom w:val="nil"/>
              <w:right w:val="nil"/>
            </w:tcBorders>
            <w:shd w:val="clear" w:color="auto" w:fill="auto"/>
            <w:noWrap/>
            <w:vAlign w:val="bottom"/>
            <w:hideMark/>
          </w:tcPr>
          <w:p w14:paraId="2944F568" w14:textId="77777777" w:rsidR="007232A9" w:rsidRPr="00491577" w:rsidRDefault="007232A9" w:rsidP="007232A9">
            <w:pPr>
              <w:rPr>
                <w:rFonts w:ascii="Calibri" w:hAnsi="Calibri" w:cs="Calibri"/>
                <w:b/>
                <w:bCs/>
                <w:color w:val="000000"/>
                <w:sz w:val="20"/>
                <w:szCs w:val="20"/>
              </w:rPr>
            </w:pPr>
          </w:p>
        </w:tc>
      </w:tr>
      <w:tr w:rsidR="007232A9" w:rsidRPr="00491577" w14:paraId="19CC63B5" w14:textId="77777777" w:rsidTr="007232A9">
        <w:trPr>
          <w:trHeight w:val="255"/>
          <w:jc w:val="center"/>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512B6CD" w14:textId="77777777" w:rsidR="007232A9" w:rsidRPr="00491577" w:rsidRDefault="007232A9" w:rsidP="007232A9">
            <w:pPr>
              <w:jc w:val="center"/>
              <w:rPr>
                <w:rFonts w:ascii="Calibri" w:hAnsi="Calibri" w:cs="Calibri"/>
                <w:color w:val="000000"/>
                <w:sz w:val="20"/>
                <w:szCs w:val="20"/>
              </w:rPr>
            </w:pPr>
            <w:r w:rsidRPr="00491577">
              <w:rPr>
                <w:rFonts w:ascii="Calibri" w:hAnsi="Calibri" w:cs="Calibri"/>
                <w:color w:val="000000"/>
                <w:sz w:val="20"/>
                <w:szCs w:val="20"/>
              </w:rPr>
              <w:lastRenderedPageBreak/>
              <w:t>2</w:t>
            </w:r>
          </w:p>
        </w:tc>
        <w:tc>
          <w:tcPr>
            <w:tcW w:w="95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9FBA4EB" w14:textId="77777777" w:rsidR="007232A9" w:rsidRPr="00491577" w:rsidRDefault="007232A9" w:rsidP="007232A9">
            <w:pPr>
              <w:jc w:val="center"/>
              <w:rPr>
                <w:rFonts w:ascii="Calibri" w:hAnsi="Calibri" w:cs="Calibri"/>
                <w:b/>
                <w:bCs/>
                <w:color w:val="000000"/>
                <w:sz w:val="20"/>
                <w:szCs w:val="20"/>
              </w:rPr>
            </w:pPr>
            <w:r w:rsidRPr="00491577">
              <w:rPr>
                <w:rFonts w:ascii="Calibri" w:hAnsi="Calibri" w:cs="Calibri"/>
                <w:b/>
                <w:bCs/>
                <w:color w:val="000000"/>
                <w:sz w:val="20"/>
                <w:szCs w:val="20"/>
              </w:rPr>
              <w:t>20</w:t>
            </w:r>
          </w:p>
        </w:tc>
        <w:tc>
          <w:tcPr>
            <w:tcW w:w="131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45F2D264" w14:textId="77777777" w:rsidR="007232A9" w:rsidRPr="00491577" w:rsidRDefault="007232A9" w:rsidP="007232A9">
            <w:pPr>
              <w:jc w:val="right"/>
              <w:rPr>
                <w:rFonts w:ascii="Calibri" w:hAnsi="Calibri" w:cs="Calibri"/>
                <w:color w:val="EE0000"/>
                <w:sz w:val="20"/>
                <w:szCs w:val="20"/>
              </w:rPr>
            </w:pPr>
            <w:r w:rsidRPr="00491577">
              <w:rPr>
                <w:rFonts w:ascii="Calibri" w:hAnsi="Calibri" w:cs="Calibri"/>
                <w:color w:val="EE0000"/>
                <w:sz w:val="20"/>
                <w:szCs w:val="20"/>
              </w:rPr>
              <w:t>17.537,61</w:t>
            </w:r>
          </w:p>
        </w:tc>
        <w:tc>
          <w:tcPr>
            <w:tcW w:w="581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F7E2C75" w14:textId="77777777" w:rsidR="007232A9" w:rsidRPr="00491577" w:rsidRDefault="007232A9" w:rsidP="007232A9">
            <w:pPr>
              <w:rPr>
                <w:rFonts w:ascii="Calibri" w:hAnsi="Calibri" w:cs="Calibri"/>
                <w:b/>
                <w:bCs/>
                <w:color w:val="000000"/>
                <w:sz w:val="20"/>
                <w:szCs w:val="20"/>
              </w:rPr>
            </w:pPr>
            <w:r w:rsidRPr="00491577">
              <w:rPr>
                <w:rFonts w:ascii="Calibri" w:hAnsi="Calibri" w:cs="Calibri"/>
                <w:b/>
                <w:bCs/>
                <w:color w:val="000000"/>
                <w:sz w:val="20"/>
                <w:szCs w:val="20"/>
              </w:rPr>
              <w:t>Contra Entrega y Aprobación del informe de avance al 50%</w:t>
            </w:r>
          </w:p>
        </w:tc>
        <w:tc>
          <w:tcPr>
            <w:tcW w:w="160" w:type="dxa"/>
            <w:vAlign w:val="center"/>
            <w:hideMark/>
          </w:tcPr>
          <w:p w14:paraId="767C4E15" w14:textId="77777777" w:rsidR="007232A9" w:rsidRPr="00491577" w:rsidRDefault="007232A9" w:rsidP="007232A9">
            <w:pPr>
              <w:rPr>
                <w:rFonts w:ascii="Times New Roman" w:hAnsi="Times New Roman"/>
                <w:sz w:val="20"/>
                <w:szCs w:val="20"/>
              </w:rPr>
            </w:pPr>
          </w:p>
        </w:tc>
      </w:tr>
      <w:tr w:rsidR="007232A9" w:rsidRPr="00491577" w14:paraId="5F6380F5" w14:textId="77777777" w:rsidTr="007232A9">
        <w:trPr>
          <w:trHeight w:val="255"/>
          <w:jc w:val="center"/>
        </w:trPr>
        <w:tc>
          <w:tcPr>
            <w:tcW w:w="1129" w:type="dxa"/>
            <w:vMerge/>
            <w:tcBorders>
              <w:top w:val="nil"/>
              <w:left w:val="single" w:sz="4" w:space="0" w:color="000000"/>
              <w:bottom w:val="single" w:sz="4" w:space="0" w:color="000000"/>
              <w:right w:val="single" w:sz="4" w:space="0" w:color="000000"/>
            </w:tcBorders>
            <w:vAlign w:val="center"/>
            <w:hideMark/>
          </w:tcPr>
          <w:p w14:paraId="5119D5C5" w14:textId="77777777" w:rsidR="007232A9" w:rsidRPr="00491577" w:rsidRDefault="007232A9" w:rsidP="007232A9">
            <w:pPr>
              <w:rPr>
                <w:rFonts w:ascii="Calibri" w:hAnsi="Calibri" w:cs="Calibri"/>
                <w:color w:val="000000"/>
                <w:sz w:val="20"/>
                <w:szCs w:val="20"/>
              </w:rPr>
            </w:pPr>
          </w:p>
        </w:tc>
        <w:tc>
          <w:tcPr>
            <w:tcW w:w="955" w:type="dxa"/>
            <w:vMerge/>
            <w:tcBorders>
              <w:top w:val="nil"/>
              <w:left w:val="single" w:sz="4" w:space="0" w:color="000000"/>
              <w:bottom w:val="single" w:sz="4" w:space="0" w:color="000000"/>
              <w:right w:val="single" w:sz="4" w:space="0" w:color="000000"/>
            </w:tcBorders>
            <w:vAlign w:val="center"/>
            <w:hideMark/>
          </w:tcPr>
          <w:p w14:paraId="672AB730" w14:textId="77777777" w:rsidR="007232A9" w:rsidRPr="00491577" w:rsidRDefault="007232A9" w:rsidP="007232A9">
            <w:pPr>
              <w:rPr>
                <w:rFonts w:ascii="Calibri" w:hAnsi="Calibri" w:cs="Calibri"/>
                <w:b/>
                <w:bCs/>
                <w:color w:val="000000"/>
                <w:sz w:val="20"/>
                <w:szCs w:val="20"/>
              </w:rPr>
            </w:pPr>
          </w:p>
        </w:tc>
        <w:tc>
          <w:tcPr>
            <w:tcW w:w="1313" w:type="dxa"/>
            <w:vMerge/>
            <w:tcBorders>
              <w:top w:val="nil"/>
              <w:left w:val="single" w:sz="4" w:space="0" w:color="000000"/>
              <w:bottom w:val="single" w:sz="4" w:space="0" w:color="000000"/>
              <w:right w:val="single" w:sz="4" w:space="0" w:color="000000"/>
            </w:tcBorders>
            <w:vAlign w:val="center"/>
            <w:hideMark/>
          </w:tcPr>
          <w:p w14:paraId="6CC2975C" w14:textId="77777777" w:rsidR="007232A9" w:rsidRPr="00491577" w:rsidRDefault="007232A9" w:rsidP="007232A9">
            <w:pPr>
              <w:rPr>
                <w:rFonts w:ascii="Calibri" w:hAnsi="Calibri" w:cs="Calibri"/>
                <w:color w:val="EE0000"/>
                <w:sz w:val="20"/>
                <w:szCs w:val="20"/>
              </w:rPr>
            </w:pPr>
          </w:p>
        </w:tc>
        <w:tc>
          <w:tcPr>
            <w:tcW w:w="5812" w:type="dxa"/>
            <w:vMerge/>
            <w:tcBorders>
              <w:top w:val="nil"/>
              <w:left w:val="single" w:sz="4" w:space="0" w:color="000000"/>
              <w:bottom w:val="single" w:sz="4" w:space="0" w:color="000000"/>
              <w:right w:val="single" w:sz="4" w:space="0" w:color="000000"/>
            </w:tcBorders>
            <w:vAlign w:val="center"/>
            <w:hideMark/>
          </w:tcPr>
          <w:p w14:paraId="003585FC" w14:textId="77777777" w:rsidR="007232A9" w:rsidRPr="00491577" w:rsidRDefault="007232A9" w:rsidP="007232A9">
            <w:pPr>
              <w:rPr>
                <w:rFonts w:ascii="Calibri" w:hAnsi="Calibri" w:cs="Calibri"/>
                <w:b/>
                <w:bCs/>
                <w:color w:val="000000"/>
                <w:sz w:val="20"/>
                <w:szCs w:val="20"/>
              </w:rPr>
            </w:pPr>
          </w:p>
        </w:tc>
        <w:tc>
          <w:tcPr>
            <w:tcW w:w="160" w:type="dxa"/>
            <w:tcBorders>
              <w:top w:val="nil"/>
              <w:left w:val="nil"/>
              <w:bottom w:val="nil"/>
              <w:right w:val="nil"/>
            </w:tcBorders>
            <w:shd w:val="clear" w:color="auto" w:fill="auto"/>
            <w:noWrap/>
            <w:vAlign w:val="bottom"/>
            <w:hideMark/>
          </w:tcPr>
          <w:p w14:paraId="2061B4D8" w14:textId="77777777" w:rsidR="007232A9" w:rsidRPr="00491577" w:rsidRDefault="007232A9" w:rsidP="007232A9">
            <w:pPr>
              <w:rPr>
                <w:rFonts w:ascii="Calibri" w:hAnsi="Calibri" w:cs="Calibri"/>
                <w:b/>
                <w:bCs/>
                <w:color w:val="000000"/>
                <w:sz w:val="20"/>
                <w:szCs w:val="20"/>
              </w:rPr>
            </w:pPr>
          </w:p>
        </w:tc>
      </w:tr>
      <w:tr w:rsidR="007232A9" w:rsidRPr="00491577" w14:paraId="64B4B19E" w14:textId="77777777" w:rsidTr="007232A9">
        <w:trPr>
          <w:trHeight w:val="255"/>
          <w:jc w:val="center"/>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75731F7" w14:textId="77777777" w:rsidR="007232A9" w:rsidRPr="00491577" w:rsidRDefault="007232A9" w:rsidP="007232A9">
            <w:pPr>
              <w:jc w:val="center"/>
              <w:rPr>
                <w:rFonts w:ascii="Calibri" w:hAnsi="Calibri" w:cs="Calibri"/>
                <w:color w:val="000000"/>
                <w:sz w:val="20"/>
                <w:szCs w:val="20"/>
              </w:rPr>
            </w:pPr>
            <w:r w:rsidRPr="00491577">
              <w:rPr>
                <w:rFonts w:ascii="Calibri" w:hAnsi="Calibri" w:cs="Calibri"/>
                <w:color w:val="000000"/>
                <w:sz w:val="20"/>
                <w:szCs w:val="20"/>
              </w:rPr>
              <w:t>3</w:t>
            </w:r>
          </w:p>
        </w:tc>
        <w:tc>
          <w:tcPr>
            <w:tcW w:w="95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72486FB" w14:textId="77777777" w:rsidR="007232A9" w:rsidRPr="00491577" w:rsidRDefault="007232A9" w:rsidP="007232A9">
            <w:pPr>
              <w:jc w:val="center"/>
              <w:rPr>
                <w:rFonts w:ascii="Calibri" w:hAnsi="Calibri" w:cs="Calibri"/>
                <w:b/>
                <w:bCs/>
                <w:color w:val="000000"/>
                <w:sz w:val="20"/>
                <w:szCs w:val="20"/>
              </w:rPr>
            </w:pPr>
            <w:r w:rsidRPr="00491577">
              <w:rPr>
                <w:rFonts w:ascii="Calibri" w:hAnsi="Calibri" w:cs="Calibri"/>
                <w:b/>
                <w:bCs/>
                <w:color w:val="000000"/>
                <w:sz w:val="20"/>
                <w:szCs w:val="20"/>
              </w:rPr>
              <w:t>20</w:t>
            </w:r>
          </w:p>
        </w:tc>
        <w:tc>
          <w:tcPr>
            <w:tcW w:w="131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0F5B1225" w14:textId="77777777" w:rsidR="007232A9" w:rsidRPr="00491577" w:rsidRDefault="007232A9" w:rsidP="007232A9">
            <w:pPr>
              <w:jc w:val="right"/>
              <w:rPr>
                <w:rFonts w:ascii="Calibri" w:hAnsi="Calibri" w:cs="Calibri"/>
                <w:color w:val="EE0000"/>
                <w:sz w:val="20"/>
                <w:szCs w:val="20"/>
              </w:rPr>
            </w:pPr>
            <w:r w:rsidRPr="00491577">
              <w:rPr>
                <w:rFonts w:ascii="Calibri" w:hAnsi="Calibri" w:cs="Calibri"/>
                <w:color w:val="EE0000"/>
                <w:sz w:val="20"/>
                <w:szCs w:val="20"/>
              </w:rPr>
              <w:t>17.537,61</w:t>
            </w:r>
          </w:p>
        </w:tc>
        <w:tc>
          <w:tcPr>
            <w:tcW w:w="581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3D3C971" w14:textId="77777777" w:rsidR="007232A9" w:rsidRPr="00491577" w:rsidRDefault="007232A9" w:rsidP="007232A9">
            <w:pPr>
              <w:rPr>
                <w:rFonts w:ascii="Calibri" w:hAnsi="Calibri" w:cs="Calibri"/>
                <w:b/>
                <w:bCs/>
                <w:color w:val="000000"/>
                <w:sz w:val="20"/>
                <w:szCs w:val="20"/>
              </w:rPr>
            </w:pPr>
            <w:r w:rsidRPr="00491577">
              <w:rPr>
                <w:rFonts w:ascii="Calibri" w:hAnsi="Calibri" w:cs="Calibri"/>
                <w:b/>
                <w:bCs/>
                <w:color w:val="000000"/>
                <w:sz w:val="20"/>
                <w:szCs w:val="20"/>
              </w:rPr>
              <w:t>Contra Entrega y Aprobación del informe de avance al 100%</w:t>
            </w:r>
          </w:p>
        </w:tc>
        <w:tc>
          <w:tcPr>
            <w:tcW w:w="160" w:type="dxa"/>
            <w:vAlign w:val="center"/>
            <w:hideMark/>
          </w:tcPr>
          <w:p w14:paraId="5EE3D023" w14:textId="77777777" w:rsidR="007232A9" w:rsidRPr="00491577" w:rsidRDefault="007232A9" w:rsidP="007232A9">
            <w:pPr>
              <w:rPr>
                <w:rFonts w:ascii="Times New Roman" w:hAnsi="Times New Roman"/>
                <w:sz w:val="20"/>
                <w:szCs w:val="20"/>
              </w:rPr>
            </w:pPr>
          </w:p>
        </w:tc>
      </w:tr>
      <w:tr w:rsidR="007232A9" w:rsidRPr="00491577" w14:paraId="6F70AD3C" w14:textId="77777777" w:rsidTr="007232A9">
        <w:trPr>
          <w:trHeight w:val="255"/>
          <w:jc w:val="center"/>
        </w:trPr>
        <w:tc>
          <w:tcPr>
            <w:tcW w:w="1129" w:type="dxa"/>
            <w:vMerge/>
            <w:tcBorders>
              <w:top w:val="nil"/>
              <w:left w:val="single" w:sz="4" w:space="0" w:color="000000"/>
              <w:bottom w:val="single" w:sz="4" w:space="0" w:color="000000"/>
              <w:right w:val="single" w:sz="4" w:space="0" w:color="000000"/>
            </w:tcBorders>
            <w:vAlign w:val="center"/>
            <w:hideMark/>
          </w:tcPr>
          <w:p w14:paraId="030EF19D" w14:textId="77777777" w:rsidR="007232A9" w:rsidRPr="00491577" w:rsidRDefault="007232A9" w:rsidP="007232A9">
            <w:pPr>
              <w:rPr>
                <w:rFonts w:ascii="Calibri" w:hAnsi="Calibri" w:cs="Calibri"/>
                <w:color w:val="000000"/>
                <w:sz w:val="20"/>
                <w:szCs w:val="20"/>
              </w:rPr>
            </w:pPr>
          </w:p>
        </w:tc>
        <w:tc>
          <w:tcPr>
            <w:tcW w:w="955" w:type="dxa"/>
            <w:vMerge/>
            <w:tcBorders>
              <w:top w:val="nil"/>
              <w:left w:val="single" w:sz="4" w:space="0" w:color="000000"/>
              <w:bottom w:val="single" w:sz="4" w:space="0" w:color="000000"/>
              <w:right w:val="single" w:sz="4" w:space="0" w:color="000000"/>
            </w:tcBorders>
            <w:vAlign w:val="center"/>
            <w:hideMark/>
          </w:tcPr>
          <w:p w14:paraId="6F57C722" w14:textId="77777777" w:rsidR="007232A9" w:rsidRPr="00491577" w:rsidRDefault="007232A9" w:rsidP="007232A9">
            <w:pPr>
              <w:rPr>
                <w:rFonts w:ascii="Calibri" w:hAnsi="Calibri" w:cs="Calibri"/>
                <w:b/>
                <w:bCs/>
                <w:color w:val="000000"/>
                <w:sz w:val="20"/>
                <w:szCs w:val="20"/>
              </w:rPr>
            </w:pPr>
          </w:p>
        </w:tc>
        <w:tc>
          <w:tcPr>
            <w:tcW w:w="1313" w:type="dxa"/>
            <w:vMerge/>
            <w:tcBorders>
              <w:top w:val="nil"/>
              <w:left w:val="single" w:sz="4" w:space="0" w:color="000000"/>
              <w:bottom w:val="single" w:sz="4" w:space="0" w:color="000000"/>
              <w:right w:val="single" w:sz="4" w:space="0" w:color="000000"/>
            </w:tcBorders>
            <w:vAlign w:val="center"/>
            <w:hideMark/>
          </w:tcPr>
          <w:p w14:paraId="157F5EEA" w14:textId="77777777" w:rsidR="007232A9" w:rsidRPr="00491577" w:rsidRDefault="007232A9" w:rsidP="007232A9">
            <w:pPr>
              <w:rPr>
                <w:rFonts w:ascii="Calibri" w:hAnsi="Calibri" w:cs="Calibri"/>
                <w:color w:val="EE0000"/>
                <w:sz w:val="20"/>
                <w:szCs w:val="20"/>
              </w:rPr>
            </w:pPr>
          </w:p>
        </w:tc>
        <w:tc>
          <w:tcPr>
            <w:tcW w:w="5812" w:type="dxa"/>
            <w:vMerge/>
            <w:tcBorders>
              <w:top w:val="nil"/>
              <w:left w:val="single" w:sz="4" w:space="0" w:color="000000"/>
              <w:bottom w:val="single" w:sz="4" w:space="0" w:color="000000"/>
              <w:right w:val="single" w:sz="4" w:space="0" w:color="000000"/>
            </w:tcBorders>
            <w:vAlign w:val="center"/>
            <w:hideMark/>
          </w:tcPr>
          <w:p w14:paraId="5268EF47" w14:textId="77777777" w:rsidR="007232A9" w:rsidRPr="00491577" w:rsidRDefault="007232A9" w:rsidP="007232A9">
            <w:pPr>
              <w:rPr>
                <w:rFonts w:ascii="Calibri" w:hAnsi="Calibri" w:cs="Calibri"/>
                <w:b/>
                <w:bCs/>
                <w:color w:val="000000"/>
                <w:sz w:val="20"/>
                <w:szCs w:val="20"/>
              </w:rPr>
            </w:pPr>
          </w:p>
        </w:tc>
        <w:tc>
          <w:tcPr>
            <w:tcW w:w="160" w:type="dxa"/>
            <w:tcBorders>
              <w:top w:val="nil"/>
              <w:left w:val="nil"/>
              <w:bottom w:val="nil"/>
              <w:right w:val="nil"/>
            </w:tcBorders>
            <w:shd w:val="clear" w:color="auto" w:fill="auto"/>
            <w:noWrap/>
            <w:vAlign w:val="bottom"/>
            <w:hideMark/>
          </w:tcPr>
          <w:p w14:paraId="1EB06072" w14:textId="77777777" w:rsidR="007232A9" w:rsidRPr="00491577" w:rsidRDefault="007232A9" w:rsidP="007232A9">
            <w:pPr>
              <w:rPr>
                <w:rFonts w:ascii="Calibri" w:hAnsi="Calibri" w:cs="Calibri"/>
                <w:b/>
                <w:bCs/>
                <w:color w:val="000000"/>
                <w:sz w:val="20"/>
                <w:szCs w:val="20"/>
              </w:rPr>
            </w:pPr>
          </w:p>
        </w:tc>
      </w:tr>
      <w:tr w:rsidR="007232A9" w:rsidRPr="00491577" w14:paraId="44C12340" w14:textId="77777777" w:rsidTr="007232A9">
        <w:trPr>
          <w:trHeight w:val="255"/>
          <w:jc w:val="center"/>
        </w:trPr>
        <w:tc>
          <w:tcPr>
            <w:tcW w:w="1129"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0B2BD00" w14:textId="77777777" w:rsidR="007232A9" w:rsidRPr="00491577" w:rsidRDefault="007232A9" w:rsidP="007232A9">
            <w:pPr>
              <w:jc w:val="center"/>
              <w:rPr>
                <w:rFonts w:ascii="Calibri" w:hAnsi="Calibri" w:cs="Calibri"/>
                <w:color w:val="000000"/>
                <w:sz w:val="20"/>
                <w:szCs w:val="20"/>
              </w:rPr>
            </w:pPr>
            <w:r w:rsidRPr="00491577">
              <w:rPr>
                <w:rFonts w:ascii="Calibri" w:hAnsi="Calibri" w:cs="Calibri"/>
                <w:color w:val="000000"/>
                <w:sz w:val="20"/>
                <w:szCs w:val="20"/>
              </w:rPr>
              <w:t>4</w:t>
            </w:r>
          </w:p>
        </w:tc>
        <w:tc>
          <w:tcPr>
            <w:tcW w:w="955"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7409798C" w14:textId="77777777" w:rsidR="007232A9" w:rsidRPr="00491577" w:rsidRDefault="007232A9" w:rsidP="007232A9">
            <w:pPr>
              <w:jc w:val="center"/>
              <w:rPr>
                <w:rFonts w:ascii="Calibri" w:hAnsi="Calibri" w:cs="Calibri"/>
                <w:b/>
                <w:bCs/>
                <w:color w:val="000000"/>
                <w:sz w:val="20"/>
                <w:szCs w:val="20"/>
              </w:rPr>
            </w:pPr>
            <w:r w:rsidRPr="00491577">
              <w:rPr>
                <w:rFonts w:ascii="Calibri" w:hAnsi="Calibri" w:cs="Calibri"/>
                <w:b/>
                <w:bCs/>
                <w:color w:val="000000"/>
                <w:sz w:val="20"/>
                <w:szCs w:val="20"/>
              </w:rPr>
              <w:t>50</w:t>
            </w:r>
          </w:p>
        </w:tc>
        <w:tc>
          <w:tcPr>
            <w:tcW w:w="1313"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A88D3D1" w14:textId="77777777" w:rsidR="007232A9" w:rsidRPr="00491577" w:rsidRDefault="007232A9" w:rsidP="007232A9">
            <w:pPr>
              <w:jc w:val="right"/>
              <w:rPr>
                <w:rFonts w:ascii="Calibri" w:hAnsi="Calibri" w:cs="Calibri"/>
                <w:color w:val="EE0000"/>
                <w:sz w:val="20"/>
                <w:szCs w:val="20"/>
              </w:rPr>
            </w:pPr>
            <w:r w:rsidRPr="00491577">
              <w:rPr>
                <w:rFonts w:ascii="Calibri" w:hAnsi="Calibri" w:cs="Calibri"/>
                <w:color w:val="EE0000"/>
                <w:sz w:val="20"/>
                <w:szCs w:val="20"/>
              </w:rPr>
              <w:t>43.844,01</w:t>
            </w:r>
          </w:p>
        </w:tc>
        <w:tc>
          <w:tcPr>
            <w:tcW w:w="5812"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E32B863" w14:textId="77777777" w:rsidR="007232A9" w:rsidRPr="00491577" w:rsidRDefault="007232A9" w:rsidP="007232A9">
            <w:pPr>
              <w:rPr>
                <w:rFonts w:ascii="Calibri" w:hAnsi="Calibri" w:cs="Calibri"/>
                <w:b/>
                <w:bCs/>
                <w:color w:val="000000"/>
                <w:sz w:val="20"/>
                <w:szCs w:val="20"/>
              </w:rPr>
            </w:pPr>
            <w:r w:rsidRPr="00491577">
              <w:rPr>
                <w:rFonts w:ascii="Calibri" w:hAnsi="Calibri" w:cs="Calibri"/>
                <w:b/>
                <w:bCs/>
                <w:color w:val="000000"/>
                <w:sz w:val="20"/>
                <w:szCs w:val="20"/>
              </w:rPr>
              <w:t>Contra Entrega y Aprobación del informe de Producto final</w:t>
            </w:r>
          </w:p>
        </w:tc>
        <w:tc>
          <w:tcPr>
            <w:tcW w:w="160" w:type="dxa"/>
            <w:vAlign w:val="center"/>
            <w:hideMark/>
          </w:tcPr>
          <w:p w14:paraId="5AD8A865" w14:textId="77777777" w:rsidR="007232A9" w:rsidRPr="00491577" w:rsidRDefault="007232A9" w:rsidP="007232A9">
            <w:pPr>
              <w:rPr>
                <w:rFonts w:ascii="Times New Roman" w:hAnsi="Times New Roman"/>
                <w:sz w:val="20"/>
                <w:szCs w:val="20"/>
              </w:rPr>
            </w:pPr>
          </w:p>
        </w:tc>
      </w:tr>
      <w:tr w:rsidR="007232A9" w:rsidRPr="00491577" w14:paraId="6CCB8CA2" w14:textId="77777777" w:rsidTr="007232A9">
        <w:trPr>
          <w:trHeight w:val="255"/>
          <w:jc w:val="center"/>
        </w:trPr>
        <w:tc>
          <w:tcPr>
            <w:tcW w:w="1129" w:type="dxa"/>
            <w:vMerge/>
            <w:tcBorders>
              <w:top w:val="nil"/>
              <w:left w:val="single" w:sz="4" w:space="0" w:color="000000"/>
              <w:bottom w:val="single" w:sz="4" w:space="0" w:color="000000"/>
              <w:right w:val="single" w:sz="4" w:space="0" w:color="000000"/>
            </w:tcBorders>
            <w:vAlign w:val="center"/>
            <w:hideMark/>
          </w:tcPr>
          <w:p w14:paraId="4072320E" w14:textId="77777777" w:rsidR="007232A9" w:rsidRPr="00491577" w:rsidRDefault="007232A9" w:rsidP="007232A9">
            <w:pPr>
              <w:rPr>
                <w:rFonts w:ascii="Calibri" w:hAnsi="Calibri" w:cs="Calibri"/>
                <w:color w:val="000000"/>
                <w:sz w:val="20"/>
                <w:szCs w:val="20"/>
              </w:rPr>
            </w:pPr>
          </w:p>
        </w:tc>
        <w:tc>
          <w:tcPr>
            <w:tcW w:w="955" w:type="dxa"/>
            <w:vMerge/>
            <w:tcBorders>
              <w:top w:val="nil"/>
              <w:left w:val="single" w:sz="4" w:space="0" w:color="000000"/>
              <w:bottom w:val="single" w:sz="4" w:space="0" w:color="000000"/>
              <w:right w:val="single" w:sz="4" w:space="0" w:color="000000"/>
            </w:tcBorders>
            <w:vAlign w:val="center"/>
            <w:hideMark/>
          </w:tcPr>
          <w:p w14:paraId="77F71AD3" w14:textId="77777777" w:rsidR="007232A9" w:rsidRPr="00491577" w:rsidRDefault="007232A9" w:rsidP="007232A9">
            <w:pPr>
              <w:rPr>
                <w:rFonts w:ascii="Calibri" w:hAnsi="Calibri" w:cs="Calibri"/>
                <w:b/>
                <w:bCs/>
                <w:color w:val="000000"/>
                <w:sz w:val="20"/>
                <w:szCs w:val="20"/>
              </w:rPr>
            </w:pPr>
          </w:p>
        </w:tc>
        <w:tc>
          <w:tcPr>
            <w:tcW w:w="1313" w:type="dxa"/>
            <w:vMerge/>
            <w:tcBorders>
              <w:top w:val="nil"/>
              <w:left w:val="single" w:sz="4" w:space="0" w:color="000000"/>
              <w:bottom w:val="single" w:sz="4" w:space="0" w:color="000000"/>
              <w:right w:val="single" w:sz="4" w:space="0" w:color="000000"/>
            </w:tcBorders>
            <w:vAlign w:val="center"/>
            <w:hideMark/>
          </w:tcPr>
          <w:p w14:paraId="5DCD0564" w14:textId="77777777" w:rsidR="007232A9" w:rsidRPr="00491577" w:rsidRDefault="007232A9" w:rsidP="007232A9">
            <w:pPr>
              <w:rPr>
                <w:rFonts w:ascii="Calibri" w:hAnsi="Calibri" w:cs="Calibri"/>
                <w:color w:val="EE0000"/>
                <w:sz w:val="20"/>
                <w:szCs w:val="20"/>
              </w:rPr>
            </w:pPr>
          </w:p>
        </w:tc>
        <w:tc>
          <w:tcPr>
            <w:tcW w:w="5812" w:type="dxa"/>
            <w:vMerge/>
            <w:tcBorders>
              <w:top w:val="nil"/>
              <w:left w:val="single" w:sz="4" w:space="0" w:color="000000"/>
              <w:bottom w:val="single" w:sz="4" w:space="0" w:color="000000"/>
              <w:right w:val="single" w:sz="4" w:space="0" w:color="000000"/>
            </w:tcBorders>
            <w:vAlign w:val="center"/>
            <w:hideMark/>
          </w:tcPr>
          <w:p w14:paraId="1D54A72B" w14:textId="77777777" w:rsidR="007232A9" w:rsidRPr="00491577" w:rsidRDefault="007232A9" w:rsidP="007232A9">
            <w:pPr>
              <w:rPr>
                <w:rFonts w:ascii="Calibri" w:hAnsi="Calibri" w:cs="Calibri"/>
                <w:b/>
                <w:bCs/>
                <w:color w:val="000000"/>
                <w:sz w:val="20"/>
                <w:szCs w:val="20"/>
              </w:rPr>
            </w:pPr>
          </w:p>
        </w:tc>
        <w:tc>
          <w:tcPr>
            <w:tcW w:w="160" w:type="dxa"/>
            <w:tcBorders>
              <w:top w:val="nil"/>
              <w:left w:val="nil"/>
              <w:bottom w:val="nil"/>
              <w:right w:val="nil"/>
            </w:tcBorders>
            <w:shd w:val="clear" w:color="auto" w:fill="auto"/>
            <w:noWrap/>
            <w:vAlign w:val="bottom"/>
            <w:hideMark/>
          </w:tcPr>
          <w:p w14:paraId="539DEE4B" w14:textId="77777777" w:rsidR="007232A9" w:rsidRPr="00491577" w:rsidRDefault="007232A9" w:rsidP="007232A9">
            <w:pPr>
              <w:rPr>
                <w:rFonts w:ascii="Calibri" w:hAnsi="Calibri" w:cs="Calibri"/>
                <w:b/>
                <w:bCs/>
                <w:color w:val="000000"/>
                <w:sz w:val="20"/>
                <w:szCs w:val="20"/>
              </w:rPr>
            </w:pPr>
          </w:p>
        </w:tc>
      </w:tr>
      <w:tr w:rsidR="007232A9" w:rsidRPr="00491577" w14:paraId="20472E78" w14:textId="77777777" w:rsidTr="007232A9">
        <w:trPr>
          <w:trHeight w:val="255"/>
          <w:jc w:val="center"/>
        </w:trPr>
        <w:tc>
          <w:tcPr>
            <w:tcW w:w="1129" w:type="dxa"/>
            <w:tcBorders>
              <w:top w:val="nil"/>
              <w:left w:val="single" w:sz="4" w:space="0" w:color="000000"/>
              <w:bottom w:val="single" w:sz="4" w:space="0" w:color="000000"/>
              <w:right w:val="single" w:sz="4" w:space="0" w:color="000000"/>
            </w:tcBorders>
            <w:shd w:val="clear" w:color="auto" w:fill="DEEAF6" w:themeFill="accent1" w:themeFillTint="33"/>
            <w:noWrap/>
            <w:vAlign w:val="center"/>
            <w:hideMark/>
          </w:tcPr>
          <w:p w14:paraId="57DF1770" w14:textId="77777777" w:rsidR="007232A9" w:rsidRPr="00491577" w:rsidRDefault="007232A9" w:rsidP="007232A9">
            <w:pPr>
              <w:jc w:val="center"/>
              <w:rPr>
                <w:rFonts w:ascii="Calibri" w:hAnsi="Calibri" w:cs="Calibri"/>
                <w:b/>
                <w:bCs/>
                <w:color w:val="000000"/>
                <w:sz w:val="20"/>
                <w:szCs w:val="20"/>
              </w:rPr>
            </w:pPr>
            <w:r w:rsidRPr="00491577">
              <w:rPr>
                <w:rFonts w:ascii="Calibri" w:hAnsi="Calibri" w:cs="Calibri"/>
                <w:b/>
                <w:bCs/>
                <w:color w:val="000000"/>
                <w:sz w:val="20"/>
                <w:szCs w:val="20"/>
              </w:rPr>
              <w:t>TOTAL</w:t>
            </w:r>
          </w:p>
        </w:tc>
        <w:tc>
          <w:tcPr>
            <w:tcW w:w="955" w:type="dxa"/>
            <w:tcBorders>
              <w:top w:val="nil"/>
              <w:left w:val="nil"/>
              <w:bottom w:val="single" w:sz="4" w:space="0" w:color="000000"/>
              <w:right w:val="single" w:sz="4" w:space="0" w:color="000000"/>
            </w:tcBorders>
            <w:shd w:val="clear" w:color="auto" w:fill="DEEAF6" w:themeFill="accent1" w:themeFillTint="33"/>
            <w:noWrap/>
            <w:vAlign w:val="bottom"/>
            <w:hideMark/>
          </w:tcPr>
          <w:p w14:paraId="249315CE" w14:textId="77777777" w:rsidR="007232A9" w:rsidRPr="00491577" w:rsidRDefault="007232A9" w:rsidP="007232A9">
            <w:pPr>
              <w:rPr>
                <w:rFonts w:ascii="Calibri" w:hAnsi="Calibri" w:cs="Calibri"/>
                <w:b/>
                <w:bCs/>
                <w:color w:val="000000"/>
                <w:sz w:val="20"/>
                <w:szCs w:val="20"/>
              </w:rPr>
            </w:pPr>
            <w:r w:rsidRPr="00491577">
              <w:rPr>
                <w:rFonts w:ascii="Calibri" w:hAnsi="Calibri" w:cs="Calibri"/>
                <w:b/>
                <w:bCs/>
                <w:color w:val="000000"/>
                <w:sz w:val="20"/>
                <w:szCs w:val="20"/>
              </w:rPr>
              <w:t>100%</w:t>
            </w:r>
          </w:p>
        </w:tc>
        <w:tc>
          <w:tcPr>
            <w:tcW w:w="1313" w:type="dxa"/>
            <w:tcBorders>
              <w:top w:val="nil"/>
              <w:left w:val="nil"/>
              <w:bottom w:val="single" w:sz="4" w:space="0" w:color="000000"/>
              <w:right w:val="single" w:sz="4" w:space="0" w:color="000000"/>
            </w:tcBorders>
            <w:shd w:val="clear" w:color="auto" w:fill="DEEAF6" w:themeFill="accent1" w:themeFillTint="33"/>
            <w:noWrap/>
            <w:vAlign w:val="center"/>
            <w:hideMark/>
          </w:tcPr>
          <w:p w14:paraId="39B84BD0" w14:textId="77777777" w:rsidR="007232A9" w:rsidRPr="00491577" w:rsidRDefault="007232A9" w:rsidP="007232A9">
            <w:pPr>
              <w:jc w:val="right"/>
              <w:rPr>
                <w:rFonts w:ascii="Calibri" w:hAnsi="Calibri" w:cs="Calibri"/>
                <w:b/>
                <w:bCs/>
                <w:color w:val="EE0000"/>
                <w:sz w:val="20"/>
                <w:szCs w:val="20"/>
              </w:rPr>
            </w:pPr>
            <w:r w:rsidRPr="00491577">
              <w:rPr>
                <w:rFonts w:ascii="Calibri" w:hAnsi="Calibri" w:cs="Calibri"/>
                <w:b/>
                <w:bCs/>
                <w:color w:val="EE0000"/>
              </w:rPr>
              <w:t>87.688,03</w:t>
            </w:r>
          </w:p>
        </w:tc>
        <w:tc>
          <w:tcPr>
            <w:tcW w:w="5812" w:type="dxa"/>
            <w:tcBorders>
              <w:top w:val="nil"/>
              <w:left w:val="nil"/>
              <w:bottom w:val="single" w:sz="4" w:space="0" w:color="000000"/>
              <w:right w:val="single" w:sz="4" w:space="0" w:color="000000"/>
            </w:tcBorders>
            <w:shd w:val="clear" w:color="auto" w:fill="DEEAF6" w:themeFill="accent1" w:themeFillTint="33"/>
            <w:noWrap/>
            <w:vAlign w:val="bottom"/>
            <w:hideMark/>
          </w:tcPr>
          <w:p w14:paraId="6E414B71" w14:textId="77777777" w:rsidR="007232A9" w:rsidRPr="00491577" w:rsidRDefault="007232A9" w:rsidP="007232A9">
            <w:pPr>
              <w:rPr>
                <w:rFonts w:ascii="Calibri" w:hAnsi="Calibri" w:cs="Calibri"/>
                <w:b/>
                <w:bCs/>
                <w:color w:val="000000"/>
                <w:sz w:val="20"/>
                <w:szCs w:val="20"/>
              </w:rPr>
            </w:pPr>
            <w:r w:rsidRPr="00491577">
              <w:rPr>
                <w:rFonts w:ascii="Calibri" w:hAnsi="Calibri" w:cs="Calibri"/>
                <w:b/>
                <w:bCs/>
                <w:color w:val="000000"/>
                <w:sz w:val="20"/>
                <w:szCs w:val="20"/>
              </w:rPr>
              <w:t> </w:t>
            </w:r>
          </w:p>
        </w:tc>
        <w:tc>
          <w:tcPr>
            <w:tcW w:w="160" w:type="dxa"/>
            <w:vAlign w:val="center"/>
            <w:hideMark/>
          </w:tcPr>
          <w:p w14:paraId="59F828EF" w14:textId="77777777" w:rsidR="007232A9" w:rsidRPr="00491577" w:rsidRDefault="007232A9" w:rsidP="007232A9">
            <w:pPr>
              <w:rPr>
                <w:rFonts w:ascii="Times New Roman" w:hAnsi="Times New Roman"/>
                <w:sz w:val="20"/>
                <w:szCs w:val="20"/>
              </w:rPr>
            </w:pPr>
          </w:p>
        </w:tc>
      </w:tr>
    </w:tbl>
    <w:p w14:paraId="65CE7CAB" w14:textId="77777777" w:rsidR="007232A9" w:rsidRDefault="007232A9" w:rsidP="007232A9">
      <w:pPr>
        <w:spacing w:line="260" w:lineRule="atLeast"/>
        <w:jc w:val="both"/>
        <w:rPr>
          <w:rFonts w:ascii="Tahoma" w:hAnsi="Tahoma" w:cs="Tahoma"/>
          <w:sz w:val="20"/>
          <w:szCs w:val="20"/>
        </w:rPr>
      </w:pPr>
    </w:p>
    <w:p w14:paraId="3D91AC79" w14:textId="77777777" w:rsidR="007232A9" w:rsidRPr="00AE3B88" w:rsidRDefault="007232A9" w:rsidP="007232A9">
      <w:pPr>
        <w:spacing w:line="260" w:lineRule="atLeast"/>
        <w:jc w:val="both"/>
        <w:rPr>
          <w:rFonts w:ascii="Tahoma" w:hAnsi="Tahoma" w:cs="Tahoma"/>
          <w:sz w:val="20"/>
          <w:szCs w:val="20"/>
        </w:rPr>
      </w:pPr>
    </w:p>
    <w:p w14:paraId="18927D91" w14:textId="77777777" w:rsidR="007232A9" w:rsidRPr="00AE3B88" w:rsidRDefault="007232A9" w:rsidP="007232A9">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46E7F4D3" w14:textId="77777777" w:rsidR="007232A9" w:rsidRPr="00AE3B88" w:rsidRDefault="007232A9" w:rsidP="007232A9">
      <w:pPr>
        <w:numPr>
          <w:ilvl w:val="0"/>
          <w:numId w:val="62"/>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4BA811A0" w14:textId="77777777" w:rsidR="007232A9" w:rsidRPr="00AE3B88" w:rsidRDefault="007232A9" w:rsidP="007232A9">
      <w:pPr>
        <w:numPr>
          <w:ilvl w:val="0"/>
          <w:numId w:val="62"/>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09B91233" w14:textId="77777777" w:rsidR="007232A9" w:rsidRPr="00AE3B88" w:rsidRDefault="007232A9" w:rsidP="007232A9">
      <w:pPr>
        <w:numPr>
          <w:ilvl w:val="0"/>
          <w:numId w:val="62"/>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1BFBF7A9" w14:textId="77777777" w:rsidR="007232A9" w:rsidRPr="00AE3B88" w:rsidRDefault="007232A9" w:rsidP="007232A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1"/>
      <w:r w:rsidRPr="00AE3B88">
        <w:rPr>
          <w:rFonts w:ascii="Tahoma" w:hAnsi="Tahoma" w:cs="Tahoma"/>
          <w:b/>
          <w:bCs/>
          <w:color w:val="000000"/>
          <w:kern w:val="32"/>
          <w:sz w:val="20"/>
          <w:szCs w:val="20"/>
          <w:lang w:val="es-ES_tradnl"/>
        </w:rPr>
        <w:t>PAGO DE IMPUESTOS</w:t>
      </w:r>
      <w:bookmarkEnd w:id="46"/>
    </w:p>
    <w:p w14:paraId="2C58CCA9" w14:textId="77777777" w:rsidR="007232A9" w:rsidRPr="00AE3B88" w:rsidRDefault="007232A9" w:rsidP="007232A9">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65B0470F" w14:textId="77777777" w:rsidR="007232A9" w:rsidRPr="00AE3B88" w:rsidRDefault="007232A9" w:rsidP="007232A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7" w:name="_Toc118727352"/>
      <w:r w:rsidRPr="00AE3B88">
        <w:rPr>
          <w:rFonts w:ascii="Tahoma" w:hAnsi="Tahoma" w:cs="Tahoma"/>
          <w:b/>
          <w:bCs/>
          <w:color w:val="000000"/>
          <w:kern w:val="32"/>
          <w:sz w:val="20"/>
          <w:szCs w:val="20"/>
          <w:lang w:val="es-ES_tradnl"/>
        </w:rPr>
        <w:t>APORTES AL SISTEMA INTEGRADO DE PENSIONES</w:t>
      </w:r>
      <w:bookmarkEnd w:id="47"/>
    </w:p>
    <w:p w14:paraId="36A2F838" w14:textId="77777777" w:rsidR="007232A9" w:rsidRPr="00AE3B88" w:rsidRDefault="007232A9" w:rsidP="007232A9">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25195A28" w14:textId="77777777" w:rsidR="007232A9" w:rsidRPr="00AE3B88" w:rsidRDefault="007232A9" w:rsidP="007232A9">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8" w:name="_Toc49779522"/>
      <w:bookmarkStart w:id="49" w:name="_Toc118727353"/>
      <w:r w:rsidRPr="00AE3B88">
        <w:rPr>
          <w:rFonts w:ascii="Tahoma" w:hAnsi="Tahoma" w:cs="Tahoma"/>
          <w:b/>
          <w:bCs/>
          <w:color w:val="000000"/>
          <w:kern w:val="32"/>
          <w:sz w:val="20"/>
          <w:szCs w:val="20"/>
          <w:lang w:val="es-ES_tradnl"/>
        </w:rPr>
        <w:t xml:space="preserve">GARANTÍA </w:t>
      </w:r>
      <w:bookmarkEnd w:id="48"/>
      <w:r w:rsidRPr="00AE3B88">
        <w:rPr>
          <w:rFonts w:ascii="Tahoma" w:hAnsi="Tahoma" w:cs="Tahoma"/>
          <w:b/>
          <w:bCs/>
          <w:color w:val="000000"/>
          <w:kern w:val="32"/>
          <w:sz w:val="20"/>
          <w:szCs w:val="20"/>
          <w:lang w:val="es-ES_tradnl"/>
        </w:rPr>
        <w:t>DE CUMPLIMIENTO DE CONTRATO</w:t>
      </w:r>
      <w:bookmarkEnd w:id="49"/>
    </w:p>
    <w:p w14:paraId="58A473E4" w14:textId="77777777" w:rsidR="007232A9" w:rsidRPr="00AE3B88" w:rsidRDefault="007232A9" w:rsidP="007232A9">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37FED6FB" w14:textId="77777777" w:rsidR="007232A9" w:rsidRPr="00AE3B88" w:rsidRDefault="007232A9" w:rsidP="007232A9">
      <w:pPr>
        <w:spacing w:line="260" w:lineRule="atLeast"/>
        <w:jc w:val="both"/>
        <w:rPr>
          <w:rFonts w:ascii="Tahoma" w:hAnsi="Tahoma" w:cs="Tahoma"/>
          <w:sz w:val="20"/>
          <w:szCs w:val="20"/>
          <w:lang w:val="es-ES_tradnl"/>
        </w:rPr>
      </w:pPr>
    </w:p>
    <w:p w14:paraId="468A3D44" w14:textId="77777777" w:rsidR="007232A9" w:rsidRPr="00125143" w:rsidRDefault="007232A9" w:rsidP="007232A9">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w:t>
      </w:r>
      <w:r w:rsidRPr="00125143">
        <w:rPr>
          <w:rFonts w:ascii="Tahoma" w:eastAsia="Calibri" w:hAnsi="Tahoma" w:cs="Tahoma"/>
          <w:color w:val="000000"/>
          <w:sz w:val="20"/>
          <w:szCs w:val="20"/>
        </w:rPr>
        <w:t xml:space="preserve">cuanto al monto y plazo, este deberá notificar al </w:t>
      </w:r>
      <w:r>
        <w:rPr>
          <w:rFonts w:ascii="Tahoma" w:eastAsia="Calibri" w:hAnsi="Tahoma" w:cs="Tahoma"/>
          <w:color w:val="000000"/>
          <w:sz w:val="20"/>
          <w:szCs w:val="20"/>
        </w:rPr>
        <w:t>Fiscal del Proyecto</w:t>
      </w:r>
      <w:r w:rsidRPr="00125143">
        <w:rPr>
          <w:rFonts w:ascii="Tahoma" w:eastAsia="Calibri" w:hAnsi="Tahoma" w:cs="Tahoma"/>
          <w:color w:val="000000"/>
          <w:sz w:val="20"/>
          <w:szCs w:val="20"/>
        </w:rPr>
        <w:t xml:space="preserve"> </w:t>
      </w:r>
      <w:r w:rsidRPr="00125143">
        <w:rPr>
          <w:rFonts w:ascii="Tahoma" w:eastAsia="Calibri" w:hAnsi="Tahoma" w:cs="Tahoma"/>
          <w:b/>
          <w:color w:val="000000"/>
          <w:sz w:val="20"/>
          <w:szCs w:val="20"/>
        </w:rPr>
        <w:t xml:space="preserve">quince (15) días hábiles </w:t>
      </w:r>
      <w:r w:rsidRPr="00125143">
        <w:rPr>
          <w:rFonts w:ascii="Tahoma" w:eastAsia="Calibri" w:hAnsi="Tahoma" w:cs="Tahoma"/>
          <w:color w:val="000000"/>
          <w:sz w:val="20"/>
          <w:szCs w:val="20"/>
        </w:rPr>
        <w:t>antes de su vencimiento a efectos de requerir su ampliación a la ENTIDAD EJECUTORA o solicitar a la AEVIVIENDA su ejecución.</w:t>
      </w:r>
    </w:p>
    <w:p w14:paraId="405D2AA0" w14:textId="77777777" w:rsidR="007232A9" w:rsidRPr="00125143" w:rsidRDefault="007232A9" w:rsidP="007232A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0" w:name="_Toc118727354"/>
      <w:r w:rsidRPr="00125143">
        <w:rPr>
          <w:rFonts w:ascii="Tahoma" w:hAnsi="Tahoma" w:cs="Tahoma"/>
          <w:b/>
          <w:bCs/>
          <w:color w:val="000000"/>
          <w:kern w:val="32"/>
          <w:sz w:val="20"/>
          <w:szCs w:val="20"/>
          <w:lang w:val="es-ES_tradnl"/>
        </w:rPr>
        <w:t>MULTAS</w:t>
      </w:r>
      <w:bookmarkEnd w:id="50"/>
      <w:r w:rsidRPr="00125143">
        <w:rPr>
          <w:rFonts w:ascii="Tahoma" w:hAnsi="Tahoma" w:cs="Tahoma"/>
          <w:b/>
          <w:bCs/>
          <w:color w:val="000000"/>
          <w:kern w:val="32"/>
          <w:sz w:val="20"/>
          <w:szCs w:val="20"/>
          <w:lang w:val="es-ES_tradnl"/>
        </w:rPr>
        <w:t xml:space="preserve"> Y SANCIONES</w:t>
      </w:r>
    </w:p>
    <w:p w14:paraId="51391C8F" w14:textId="77777777" w:rsidR="007232A9" w:rsidRPr="00125143" w:rsidRDefault="007232A9" w:rsidP="007232A9">
      <w:pPr>
        <w:numPr>
          <w:ilvl w:val="0"/>
          <w:numId w:val="55"/>
        </w:numPr>
        <w:spacing w:line="260" w:lineRule="atLeast"/>
        <w:ind w:left="284" w:hanging="284"/>
        <w:contextualSpacing/>
        <w:jc w:val="both"/>
        <w:rPr>
          <w:rFonts w:ascii="Tahoma" w:hAnsi="Tahoma" w:cs="Tahoma"/>
          <w:sz w:val="20"/>
          <w:szCs w:val="20"/>
        </w:rPr>
      </w:pPr>
      <w:r w:rsidRPr="00125143">
        <w:rPr>
          <w:rFonts w:ascii="Tahoma" w:hAnsi="Tahoma" w:cs="Tahoma"/>
          <w:sz w:val="20"/>
          <w:szCs w:val="20"/>
        </w:rPr>
        <w:t xml:space="preserve">A la INSPECTORÍA contratada, se aplicará una multa de: el equivalente al </w:t>
      </w:r>
      <w:r w:rsidRPr="00125143">
        <w:rPr>
          <w:rFonts w:ascii="Tahoma" w:hAnsi="Tahoma" w:cs="Tahoma"/>
          <w:b/>
          <w:bCs/>
          <w:sz w:val="20"/>
          <w:szCs w:val="20"/>
        </w:rPr>
        <w:t>3 por 1.000 del monto total del Contrato</w:t>
      </w:r>
      <w:r w:rsidRPr="00125143">
        <w:rPr>
          <w:rFonts w:ascii="Tahoma" w:hAnsi="Tahoma" w:cs="Tahoma"/>
          <w:sz w:val="20"/>
          <w:szCs w:val="20"/>
        </w:rPr>
        <w:t>, por cada día de atraso en los siguientes casos:</w:t>
      </w:r>
    </w:p>
    <w:p w14:paraId="17096B06" w14:textId="77777777" w:rsidR="007232A9" w:rsidRPr="00125143" w:rsidRDefault="007232A9" w:rsidP="007232A9">
      <w:pPr>
        <w:numPr>
          <w:ilvl w:val="0"/>
          <w:numId w:val="39"/>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125143">
        <w:rPr>
          <w:rFonts w:ascii="Tahoma" w:hAnsi="Tahoma" w:cs="Tahoma"/>
          <w:b/>
          <w:sz w:val="20"/>
          <w:szCs w:val="20"/>
        </w:rPr>
        <w:t xml:space="preserve">dos (2) días calendario </w:t>
      </w:r>
      <w:r w:rsidRPr="0012514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5F5B8D2F" w14:textId="77777777" w:rsidR="007232A9" w:rsidRPr="0088626D" w:rsidRDefault="007232A9" w:rsidP="007232A9">
      <w:pPr>
        <w:numPr>
          <w:ilvl w:val="0"/>
          <w:numId w:val="39"/>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la nota, en responder las consultas formuladas por escrito o instructivo de la AEVIVIENDA, en asuntos relacionados </w:t>
      </w:r>
      <w:r w:rsidRPr="0088626D">
        <w:rPr>
          <w:rFonts w:ascii="Tahoma" w:hAnsi="Tahoma" w:cs="Tahoma"/>
          <w:sz w:val="20"/>
          <w:szCs w:val="20"/>
        </w:rPr>
        <w:t>con el objeto del contrato.</w:t>
      </w:r>
    </w:p>
    <w:p w14:paraId="56443344" w14:textId="77777777" w:rsidR="007232A9" w:rsidRPr="0088626D" w:rsidRDefault="007232A9" w:rsidP="007232A9">
      <w:pPr>
        <w:numPr>
          <w:ilvl w:val="0"/>
          <w:numId w:val="39"/>
        </w:numPr>
        <w:spacing w:line="260" w:lineRule="atLeast"/>
        <w:ind w:left="567" w:hanging="283"/>
        <w:jc w:val="both"/>
        <w:rPr>
          <w:rFonts w:ascii="Tahoma" w:hAnsi="Tahoma" w:cs="Tahoma"/>
          <w:sz w:val="20"/>
          <w:szCs w:val="20"/>
        </w:rPr>
      </w:pPr>
      <w:r w:rsidRPr="0088626D">
        <w:rPr>
          <w:rFonts w:ascii="Tahoma" w:hAnsi="Tahoma" w:cs="Tahoma"/>
          <w:sz w:val="20"/>
          <w:szCs w:val="20"/>
        </w:rPr>
        <w:t xml:space="preserve">Cuando el Inspector, no cumpla con la entrega de sus productos en el plazo establecidos (según </w:t>
      </w:r>
      <w:bookmarkStart w:id="51" w:name="_Hlk180338106"/>
      <w:r w:rsidRPr="0088626D">
        <w:rPr>
          <w:rFonts w:ascii="Tahoma" w:hAnsi="Tahoma" w:cs="Tahoma"/>
          <w:sz w:val="20"/>
          <w:szCs w:val="20"/>
        </w:rPr>
        <w:t xml:space="preserve">numeral </w:t>
      </w:r>
      <w:bookmarkStart w:id="52" w:name="_Hlk180339195"/>
      <w:bookmarkStart w:id="53" w:name="_Hlk180340428"/>
      <w:r w:rsidRPr="0088626D">
        <w:rPr>
          <w:rFonts w:ascii="Tahoma" w:hAnsi="Tahoma" w:cs="Tahoma"/>
          <w:sz w:val="20"/>
          <w:szCs w:val="20"/>
        </w:rPr>
        <w:t>XX del presente TDR).</w:t>
      </w:r>
      <w:bookmarkEnd w:id="51"/>
      <w:bookmarkEnd w:id="52"/>
    </w:p>
    <w:bookmarkEnd w:id="53"/>
    <w:p w14:paraId="116FA6D3" w14:textId="77777777" w:rsidR="007232A9" w:rsidRPr="00125143" w:rsidRDefault="007232A9" w:rsidP="007232A9">
      <w:pPr>
        <w:numPr>
          <w:ilvl w:val="0"/>
          <w:numId w:val="39"/>
        </w:numPr>
        <w:spacing w:line="260" w:lineRule="atLeast"/>
        <w:ind w:left="567" w:hanging="283"/>
        <w:jc w:val="both"/>
        <w:rPr>
          <w:rFonts w:ascii="Tahoma" w:hAnsi="Tahoma" w:cs="Tahoma"/>
          <w:sz w:val="20"/>
          <w:szCs w:val="20"/>
        </w:rPr>
      </w:pPr>
      <w:r w:rsidRPr="0088626D">
        <w:rPr>
          <w:rFonts w:ascii="Tahoma" w:hAnsi="Tahoma" w:cs="Tahoma"/>
          <w:sz w:val="20"/>
          <w:szCs w:val="20"/>
        </w:rPr>
        <w:t>Cuando el Inspector, no remita la nota de solicitud para la Recepción Provisional y Recepción Definitiva en los plazos</w:t>
      </w:r>
      <w:r w:rsidRPr="00125143">
        <w:rPr>
          <w:rFonts w:ascii="Tahoma" w:hAnsi="Tahoma" w:cs="Tahoma"/>
          <w:sz w:val="20"/>
          <w:szCs w:val="20"/>
        </w:rPr>
        <w:t xml:space="preserve"> establecidos.</w:t>
      </w:r>
    </w:p>
    <w:p w14:paraId="035FAE72" w14:textId="77777777" w:rsidR="007232A9" w:rsidRPr="00AE3B88" w:rsidRDefault="007232A9" w:rsidP="007232A9">
      <w:pPr>
        <w:numPr>
          <w:ilvl w:val="0"/>
          <w:numId w:val="55"/>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lastRenderedPageBreak/>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08B3EAF6" w14:textId="77777777" w:rsidR="007232A9" w:rsidRPr="00AE3B88" w:rsidRDefault="007232A9" w:rsidP="007232A9">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7949A4E6" w14:textId="77777777" w:rsidR="007232A9" w:rsidRPr="00AE3B88" w:rsidRDefault="007232A9" w:rsidP="007232A9">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w:t>
      </w:r>
      <w:r>
        <w:rPr>
          <w:rFonts w:ascii="Tahoma" w:hAnsi="Tahoma" w:cs="Tahoma"/>
          <w:sz w:val="20"/>
          <w:szCs w:val="20"/>
        </w:rPr>
        <w:t>Recepción</w:t>
      </w:r>
      <w:r w:rsidRPr="00AE3B88">
        <w:rPr>
          <w:rFonts w:ascii="Tahoma" w:hAnsi="Tahoma" w:cs="Tahoma"/>
          <w:sz w:val="20"/>
          <w:szCs w:val="20"/>
        </w:rPr>
        <w:t xml:space="preserve"> Provisional o </w:t>
      </w:r>
      <w:r>
        <w:rPr>
          <w:rFonts w:ascii="Tahoma" w:hAnsi="Tahoma" w:cs="Tahoma"/>
          <w:sz w:val="20"/>
          <w:szCs w:val="20"/>
        </w:rPr>
        <w:t>Recepción</w:t>
      </w:r>
      <w:r w:rsidRPr="00AE3B88">
        <w:rPr>
          <w:rFonts w:ascii="Tahoma" w:hAnsi="Tahoma" w:cs="Tahoma"/>
          <w:sz w:val="20"/>
          <w:szCs w:val="20"/>
        </w:rPr>
        <w:t xml:space="preserve">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w:t>
      </w:r>
      <w:r>
        <w:rPr>
          <w:rFonts w:ascii="Tahoma" w:hAnsi="Tahoma" w:cs="Tahoma"/>
          <w:sz w:val="20"/>
          <w:szCs w:val="20"/>
        </w:rPr>
        <w:t>recepción</w:t>
      </w:r>
      <w:r w:rsidRPr="00AE3B88">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rPr>
        <w:t>recepción</w:t>
      </w:r>
      <w:r w:rsidRPr="00AE3B88">
        <w:rPr>
          <w:rFonts w:ascii="Tahoma" w:hAnsi="Tahoma" w:cs="Tahoma"/>
          <w:sz w:val="20"/>
          <w:szCs w:val="20"/>
        </w:rPr>
        <w:t>.</w:t>
      </w:r>
    </w:p>
    <w:p w14:paraId="1947FAFA" w14:textId="77777777" w:rsidR="007232A9" w:rsidRPr="00AE3B88" w:rsidRDefault="007232A9" w:rsidP="007232A9">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79740030" w14:textId="77777777" w:rsidR="007232A9" w:rsidRPr="00960E7E" w:rsidRDefault="007232A9" w:rsidP="007232A9">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los productos sean observados y devueltos por el Fiscal </w:t>
      </w:r>
      <w:r>
        <w:rPr>
          <w:rFonts w:ascii="Tahoma" w:hAnsi="Tahoma" w:cs="Tahoma"/>
          <w:sz w:val="20"/>
          <w:szCs w:val="20"/>
        </w:rPr>
        <w:t xml:space="preserve">del Proyecto </w:t>
      </w:r>
      <w:r w:rsidRPr="00AE3B88">
        <w:rPr>
          <w:rFonts w:ascii="Tahoma" w:hAnsi="Tahoma" w:cs="Tahoma"/>
          <w:sz w:val="20"/>
          <w:szCs w:val="20"/>
        </w:rPr>
        <w:t xml:space="preserve">por segunda vez al Inspector, siendo que significaría que las observaciones no fueron subsanadas en la primera devolución. (aplica a los </w:t>
      </w:r>
      <w:r w:rsidRPr="00960E7E">
        <w:rPr>
          <w:rFonts w:ascii="Tahoma" w:hAnsi="Tahoma" w:cs="Tahoma"/>
          <w:sz w:val="20"/>
          <w:szCs w:val="20"/>
        </w:rPr>
        <w:t>productos de Entidad Ejecutora e Inspectoría).</w:t>
      </w:r>
    </w:p>
    <w:p w14:paraId="72383A8E" w14:textId="77777777" w:rsidR="007232A9" w:rsidRPr="00960E7E" w:rsidRDefault="007232A9" w:rsidP="007232A9">
      <w:pPr>
        <w:numPr>
          <w:ilvl w:val="0"/>
          <w:numId w:val="39"/>
        </w:numPr>
        <w:spacing w:line="260" w:lineRule="atLeast"/>
        <w:ind w:left="567" w:hanging="283"/>
        <w:jc w:val="both"/>
        <w:rPr>
          <w:rFonts w:ascii="Tahoma" w:hAnsi="Tahoma" w:cs="Tahoma"/>
          <w:sz w:val="20"/>
          <w:szCs w:val="20"/>
        </w:rPr>
      </w:pPr>
      <w:r w:rsidRPr="00960E7E">
        <w:rPr>
          <w:rFonts w:ascii="Tahoma" w:hAnsi="Tahoma" w:cs="Tahoma"/>
          <w:sz w:val="20"/>
          <w:szCs w:val="20"/>
        </w:rPr>
        <w:t>Cuando se verifique la mala administración y la falta de actualización de las carpetas familiares.</w:t>
      </w:r>
    </w:p>
    <w:p w14:paraId="722B4302" w14:textId="77777777" w:rsidR="007232A9" w:rsidRPr="00960E7E" w:rsidRDefault="007232A9" w:rsidP="007232A9">
      <w:pPr>
        <w:spacing w:line="260" w:lineRule="atLeast"/>
        <w:ind w:left="284"/>
        <w:jc w:val="both"/>
        <w:rPr>
          <w:rFonts w:ascii="Tahoma" w:hAnsi="Tahoma" w:cs="Tahoma"/>
          <w:sz w:val="20"/>
          <w:szCs w:val="20"/>
        </w:rPr>
      </w:pPr>
    </w:p>
    <w:p w14:paraId="00B69373" w14:textId="77777777" w:rsidR="007232A9" w:rsidRPr="00960E7E" w:rsidRDefault="007232A9" w:rsidP="007232A9">
      <w:pPr>
        <w:numPr>
          <w:ilvl w:val="0"/>
          <w:numId w:val="55"/>
        </w:numPr>
        <w:spacing w:line="260" w:lineRule="atLeast"/>
        <w:ind w:left="284"/>
        <w:jc w:val="both"/>
        <w:rPr>
          <w:rFonts w:ascii="Tahoma" w:hAnsi="Tahoma" w:cs="Tahoma"/>
          <w:b/>
          <w:bCs/>
          <w:sz w:val="20"/>
          <w:szCs w:val="20"/>
        </w:rPr>
      </w:pPr>
      <w:bookmarkStart w:id="54" w:name="_Hlk163837663"/>
      <w:bookmarkStart w:id="55" w:name="_Hlk180339635"/>
      <w:bookmarkStart w:id="56" w:name="_Hlk180338120"/>
      <w:r w:rsidRPr="00960E7E">
        <w:rPr>
          <w:rFonts w:ascii="Tahoma" w:hAnsi="Tahoma" w:cs="Tahoma"/>
          <w:b/>
          <w:bCs/>
          <w:sz w:val="20"/>
          <w:szCs w:val="20"/>
        </w:rPr>
        <w:t>Llamada de Atención</w:t>
      </w:r>
    </w:p>
    <w:p w14:paraId="77434FA8" w14:textId="77777777" w:rsidR="007232A9" w:rsidRPr="00960E7E" w:rsidRDefault="007232A9" w:rsidP="007232A9">
      <w:pPr>
        <w:spacing w:line="260" w:lineRule="atLeast"/>
        <w:ind w:left="284"/>
        <w:jc w:val="both"/>
        <w:rPr>
          <w:rFonts w:ascii="Tahoma" w:eastAsia="Calibri" w:hAnsi="Tahoma" w:cs="Tahoma"/>
          <w:iCs/>
          <w:sz w:val="20"/>
          <w:szCs w:val="20"/>
        </w:rPr>
      </w:pPr>
      <w:r w:rsidRPr="00960E7E">
        <w:rPr>
          <w:rFonts w:ascii="Tahoma" w:eastAsia="Calibri" w:hAnsi="Tahoma" w:cs="Tahoma"/>
          <w:iCs/>
          <w:sz w:val="20"/>
          <w:szCs w:val="20"/>
        </w:rPr>
        <w:t>El Inspector del proyecto podrá emitir llamadas de atención a la Entidad Ejecutora por:</w:t>
      </w:r>
    </w:p>
    <w:bookmarkEnd w:id="54"/>
    <w:p w14:paraId="6C53D8AA" w14:textId="77777777" w:rsidR="007232A9" w:rsidRPr="00960E7E" w:rsidRDefault="007232A9" w:rsidP="007232A9">
      <w:pPr>
        <w:pStyle w:val="Prrafodelista"/>
        <w:widowControl w:val="0"/>
        <w:numPr>
          <w:ilvl w:val="1"/>
          <w:numId w:val="55"/>
        </w:numPr>
        <w:autoSpaceDE w:val="0"/>
        <w:autoSpaceDN w:val="0"/>
        <w:spacing w:line="260" w:lineRule="atLeast"/>
        <w:ind w:left="709" w:hanging="420"/>
        <w:jc w:val="both"/>
        <w:rPr>
          <w:rFonts w:ascii="Tahoma" w:hAnsi="Tahoma" w:cs="Tahoma"/>
        </w:rPr>
      </w:pPr>
      <w:r w:rsidRPr="00960E7E">
        <w:rPr>
          <w:rFonts w:ascii="Tahoma" w:hAnsi="Tahoma" w:cs="Tahoma"/>
        </w:rPr>
        <w:t>Por ausencia injustificada en el proyecto por cinco o más días continuos calendario.</w:t>
      </w:r>
    </w:p>
    <w:p w14:paraId="67ABE811" w14:textId="77777777" w:rsidR="007232A9" w:rsidRPr="00960E7E" w:rsidRDefault="007232A9" w:rsidP="00270709">
      <w:pPr>
        <w:pStyle w:val="Prrafodelista"/>
        <w:widowControl w:val="0"/>
        <w:numPr>
          <w:ilvl w:val="0"/>
          <w:numId w:val="64"/>
        </w:numPr>
        <w:autoSpaceDE w:val="0"/>
        <w:autoSpaceDN w:val="0"/>
        <w:spacing w:line="260" w:lineRule="atLeast"/>
        <w:ind w:left="284" w:firstLine="0"/>
        <w:jc w:val="both"/>
        <w:rPr>
          <w:rFonts w:ascii="Tahoma" w:hAnsi="Tahoma" w:cs="Tahoma"/>
        </w:rPr>
      </w:pPr>
      <w:r w:rsidRPr="00960E7E">
        <w:rPr>
          <w:rFonts w:ascii="Tahoma" w:hAnsi="Tahoma" w:cs="Tahoma"/>
        </w:rPr>
        <w:t>Por negligencia en el cumplimiento de los Términos de Referencia o por las instrucciones del Fiscal del Proyecto.</w:t>
      </w:r>
    </w:p>
    <w:p w14:paraId="48F2CD2F" w14:textId="77777777" w:rsidR="007232A9" w:rsidRPr="00960E7E" w:rsidRDefault="007232A9" w:rsidP="007232A9">
      <w:pPr>
        <w:spacing w:line="260" w:lineRule="atLeast"/>
        <w:jc w:val="both"/>
        <w:rPr>
          <w:rFonts w:ascii="Tahoma" w:hAnsi="Tahoma" w:cs="Tahoma"/>
          <w:i/>
          <w:iCs/>
          <w:sz w:val="20"/>
          <w:szCs w:val="20"/>
        </w:rPr>
      </w:pPr>
    </w:p>
    <w:p w14:paraId="25B66B54" w14:textId="77777777" w:rsidR="007232A9" w:rsidRPr="00A04738" w:rsidRDefault="007232A9" w:rsidP="007232A9">
      <w:pPr>
        <w:spacing w:line="260" w:lineRule="atLeast"/>
        <w:jc w:val="both"/>
        <w:rPr>
          <w:rFonts w:ascii="Tahoma" w:hAnsi="Tahoma" w:cs="Tahoma"/>
          <w:i/>
          <w:iCs/>
          <w:sz w:val="20"/>
          <w:szCs w:val="20"/>
        </w:rPr>
      </w:pPr>
      <w:r w:rsidRPr="00960E7E">
        <w:rPr>
          <w:rFonts w:ascii="Tahoma" w:hAnsi="Tahoma" w:cs="Tahoma"/>
          <w:i/>
          <w:iCs/>
          <w:sz w:val="20"/>
          <w:szCs w:val="20"/>
        </w:rPr>
        <w:t>NOTA: La tercera llamada de atención por la misma causal, se podrá constituir en una causal para la Resolución de Contrato</w:t>
      </w:r>
      <w:r w:rsidRPr="00A04738">
        <w:rPr>
          <w:rFonts w:ascii="Tahoma" w:hAnsi="Tahoma" w:cs="Tahoma"/>
          <w:i/>
          <w:iCs/>
          <w:sz w:val="20"/>
          <w:szCs w:val="20"/>
        </w:rPr>
        <w:t xml:space="preserve"> </w:t>
      </w:r>
    </w:p>
    <w:bookmarkEnd w:id="55"/>
    <w:bookmarkEnd w:id="56"/>
    <w:p w14:paraId="62403487" w14:textId="77777777" w:rsidR="007232A9" w:rsidRPr="00EE2970" w:rsidRDefault="007232A9" w:rsidP="007232A9">
      <w:pPr>
        <w:spacing w:line="260" w:lineRule="atLeast"/>
        <w:jc w:val="both"/>
        <w:rPr>
          <w:rFonts w:ascii="Tahoma" w:hAnsi="Tahoma" w:cs="Tahoma"/>
          <w:sz w:val="20"/>
          <w:szCs w:val="20"/>
        </w:rPr>
      </w:pPr>
    </w:p>
    <w:p w14:paraId="542C1607" w14:textId="77777777" w:rsidR="007232A9" w:rsidRPr="00AE3B88" w:rsidRDefault="007232A9" w:rsidP="007232A9">
      <w:pPr>
        <w:numPr>
          <w:ilvl w:val="0"/>
          <w:numId w:val="55"/>
        </w:numPr>
        <w:spacing w:line="260" w:lineRule="atLeast"/>
        <w:ind w:left="284"/>
        <w:jc w:val="both"/>
        <w:rPr>
          <w:rFonts w:ascii="Tahoma" w:hAnsi="Tahoma" w:cs="Tahoma"/>
          <w:b/>
          <w:bCs/>
          <w:sz w:val="20"/>
          <w:szCs w:val="20"/>
        </w:rPr>
      </w:pPr>
      <w:r w:rsidRPr="00AE3B88">
        <w:rPr>
          <w:rFonts w:ascii="Tahoma" w:hAnsi="Tahoma" w:cs="Tahoma"/>
          <w:b/>
          <w:bCs/>
          <w:sz w:val="20"/>
          <w:szCs w:val="20"/>
        </w:rPr>
        <w:t>Resolución de Contrato.</w:t>
      </w:r>
    </w:p>
    <w:p w14:paraId="3A55F577" w14:textId="77777777" w:rsidR="007232A9" w:rsidRPr="00AE3B88" w:rsidRDefault="007232A9" w:rsidP="007232A9">
      <w:pPr>
        <w:spacing w:line="260" w:lineRule="atLeast"/>
        <w:ind w:left="284"/>
        <w:jc w:val="both"/>
        <w:rPr>
          <w:rFonts w:ascii="Tahoma" w:hAnsi="Tahoma" w:cs="Tahoma"/>
          <w:sz w:val="20"/>
          <w:szCs w:val="20"/>
        </w:rPr>
      </w:pPr>
      <w:r w:rsidRPr="00AE3B88">
        <w:rPr>
          <w:rFonts w:ascii="Tahoma" w:hAnsi="Tahoma" w:cs="Tahoma"/>
          <w:sz w:val="20"/>
          <w:szCs w:val="20"/>
        </w:rPr>
        <w:t>Se procederá al trámite de resolución del Contrato, cuando:</w:t>
      </w:r>
    </w:p>
    <w:p w14:paraId="0EB6B7CA" w14:textId="77777777" w:rsidR="007232A9" w:rsidRPr="00AE3B88" w:rsidRDefault="007232A9" w:rsidP="007232A9">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12B586E5" w14:textId="77777777" w:rsidR="007232A9" w:rsidRPr="0088626D" w:rsidRDefault="007232A9" w:rsidP="007232A9">
      <w:pPr>
        <w:numPr>
          <w:ilvl w:val="0"/>
          <w:numId w:val="39"/>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De establecerse, que por la aplicación de multas por moras se ha llegado al límite máximo del doce por </w:t>
      </w:r>
      <w:r w:rsidRPr="0088626D">
        <w:rPr>
          <w:rFonts w:ascii="Tahoma" w:hAnsi="Tahoma" w:cs="Tahoma"/>
          <w:sz w:val="20"/>
          <w:szCs w:val="20"/>
        </w:rPr>
        <w:t>ciento (12%) del monto total del Contrato, comunicará oficialmente esta situación al INSPECTOR a efectos del procesamiento de la resolución del Contrato.</w:t>
      </w:r>
    </w:p>
    <w:p w14:paraId="5904AFBE" w14:textId="77777777" w:rsidR="007232A9" w:rsidRPr="0088626D" w:rsidRDefault="007232A9" w:rsidP="007232A9">
      <w:pPr>
        <w:numPr>
          <w:ilvl w:val="0"/>
          <w:numId w:val="39"/>
        </w:numPr>
        <w:spacing w:line="260" w:lineRule="atLeast"/>
        <w:ind w:left="567" w:hanging="283"/>
        <w:jc w:val="both"/>
        <w:rPr>
          <w:rFonts w:ascii="Tahoma" w:hAnsi="Tahoma" w:cs="Tahoma"/>
          <w:sz w:val="20"/>
          <w:szCs w:val="20"/>
        </w:rPr>
      </w:pPr>
      <w:bookmarkStart w:id="57" w:name="_Hlk180338141"/>
      <w:r w:rsidRPr="0088626D">
        <w:rPr>
          <w:rFonts w:ascii="Tahoma" w:hAnsi="Tahoma" w:cs="Tahoma"/>
          <w:sz w:val="20"/>
          <w:szCs w:val="20"/>
        </w:rPr>
        <w:t>En caso de resolución de contrato se deberá ejecutar la Garantía o realizar el cobro de la retención del siete por ciento (7%) del monto total del contrato.</w:t>
      </w:r>
    </w:p>
    <w:p w14:paraId="23D700D7" w14:textId="77777777" w:rsidR="007232A9" w:rsidRPr="0088626D" w:rsidRDefault="007232A9" w:rsidP="007232A9">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8" w:name="_Toc118727355"/>
      <w:bookmarkEnd w:id="57"/>
      <w:r w:rsidRPr="0088626D">
        <w:rPr>
          <w:rFonts w:ascii="Tahoma" w:hAnsi="Tahoma" w:cs="Tahoma"/>
          <w:b/>
          <w:bCs/>
          <w:color w:val="000000"/>
          <w:kern w:val="32"/>
          <w:sz w:val="20"/>
          <w:szCs w:val="20"/>
          <w:lang w:val="es-ES_tradnl"/>
        </w:rPr>
        <w:t>MODIFICACIONES AL CONTRATO</w:t>
      </w:r>
      <w:bookmarkEnd w:id="58"/>
    </w:p>
    <w:p w14:paraId="0A47F267" w14:textId="77777777" w:rsidR="007232A9" w:rsidRPr="00AE3B88" w:rsidRDefault="007232A9" w:rsidP="007232A9">
      <w:pPr>
        <w:jc w:val="both"/>
        <w:rPr>
          <w:rFonts w:ascii="Tahoma" w:hAnsi="Tahoma" w:cs="Tahoma"/>
          <w:sz w:val="20"/>
          <w:szCs w:val="20"/>
        </w:rPr>
      </w:pPr>
      <w:r w:rsidRPr="0088626D">
        <w:rPr>
          <w:rFonts w:ascii="Tahoma" w:hAnsi="Tahoma" w:cs="Tahoma"/>
          <w:sz w:val="20"/>
          <w:szCs w:val="20"/>
        </w:rPr>
        <w:t>La AEVIVIENDA podrá introducir modificaciones que considere estrictamente necesarias para la prestación del Servicio. De acuerdo a lo establecido en el Contrato</w:t>
      </w:r>
      <w:r w:rsidRPr="00AE3B88">
        <w:rPr>
          <w:rFonts w:ascii="Tahoma" w:hAnsi="Tahoma" w:cs="Tahoma"/>
          <w:sz w:val="20"/>
          <w:szCs w:val="20"/>
        </w:rPr>
        <w:t xml:space="preserve">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052B1909" w14:textId="77777777" w:rsidR="007232A9" w:rsidRPr="00AE3B88" w:rsidRDefault="007232A9" w:rsidP="007232A9">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616C29E9" w14:textId="77777777" w:rsidR="007232A9" w:rsidRPr="00B970AF" w:rsidRDefault="007232A9" w:rsidP="007232A9">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0D90BFF7" w14:textId="77777777" w:rsidR="007232A9" w:rsidRPr="00AE3B88" w:rsidRDefault="007232A9" w:rsidP="007232A9">
      <w:pPr>
        <w:jc w:val="both"/>
        <w:rPr>
          <w:rFonts w:ascii="Tahoma" w:hAnsi="Tahoma" w:cs="Tahoma"/>
          <w:b/>
          <w:sz w:val="20"/>
          <w:szCs w:val="20"/>
        </w:rPr>
      </w:pPr>
      <w:r w:rsidRPr="00AE3B88">
        <w:rPr>
          <w:rFonts w:ascii="Tahoma" w:hAnsi="Tahoma" w:cs="Tahoma"/>
          <w:b/>
          <w:sz w:val="20"/>
          <w:szCs w:val="20"/>
        </w:rPr>
        <w:t>Contrato Modificatorio</w:t>
      </w:r>
    </w:p>
    <w:p w14:paraId="052124ED" w14:textId="77777777" w:rsidR="007232A9" w:rsidRPr="00AE3B88" w:rsidRDefault="007232A9" w:rsidP="007232A9">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6392426E" w14:textId="77777777" w:rsidR="007232A9" w:rsidRPr="00AE3B88" w:rsidRDefault="007232A9" w:rsidP="007232A9">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7D0B67D9" w14:textId="77777777" w:rsidR="007232A9" w:rsidRPr="00AE3B88" w:rsidRDefault="007232A9" w:rsidP="007232A9">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9" w:name="_Toc118727356"/>
      <w:r w:rsidRPr="00AE3B88">
        <w:rPr>
          <w:rFonts w:ascii="Tahoma" w:hAnsi="Tahoma" w:cs="Tahoma"/>
          <w:b/>
          <w:bCs/>
          <w:color w:val="000000"/>
          <w:kern w:val="32"/>
          <w:sz w:val="20"/>
          <w:szCs w:val="20"/>
          <w:lang w:val="es-ES_tradnl"/>
        </w:rPr>
        <w:lastRenderedPageBreak/>
        <w:t>CONFIDENCIALIDAD</w:t>
      </w:r>
      <w:bookmarkEnd w:id="59"/>
    </w:p>
    <w:p w14:paraId="399BF3A2" w14:textId="77777777" w:rsidR="007232A9" w:rsidRPr="00AE3B88" w:rsidRDefault="007232A9" w:rsidP="007232A9">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2EDE54CF" w14:textId="77777777" w:rsidR="007232A9" w:rsidRPr="00AE3B88" w:rsidRDefault="007232A9" w:rsidP="007232A9">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60" w:name="_Toc118727357"/>
      <w:r w:rsidRPr="00AE3B88">
        <w:rPr>
          <w:rFonts w:ascii="Tahoma" w:hAnsi="Tahoma" w:cs="Tahoma"/>
          <w:b/>
          <w:bCs/>
          <w:color w:val="000000"/>
          <w:kern w:val="32"/>
          <w:sz w:val="20"/>
          <w:szCs w:val="20"/>
          <w:lang w:val="es-ES_tradnl"/>
        </w:rPr>
        <w:t>PROPIEDAD INTELECTUAL</w:t>
      </w:r>
      <w:bookmarkEnd w:id="60"/>
    </w:p>
    <w:p w14:paraId="22686391" w14:textId="77777777" w:rsidR="007232A9" w:rsidRPr="00AE3B88" w:rsidRDefault="007232A9" w:rsidP="007232A9">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19C06767" w14:textId="77777777" w:rsidR="007232A9" w:rsidRPr="00AE3B88" w:rsidRDefault="007232A9" w:rsidP="007232A9">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054B96F7" w14:textId="77777777" w:rsidR="007232A9" w:rsidRPr="00AE3B88" w:rsidRDefault="007232A9" w:rsidP="007232A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1" w:name="_Toc118727358"/>
      <w:r w:rsidRPr="00AE3B88">
        <w:rPr>
          <w:rFonts w:ascii="Tahoma" w:hAnsi="Tahoma" w:cs="Tahoma"/>
          <w:b/>
          <w:bCs/>
          <w:color w:val="000000"/>
          <w:kern w:val="32"/>
          <w:sz w:val="20"/>
          <w:szCs w:val="20"/>
          <w:lang w:val="es-ES_tradnl"/>
        </w:rPr>
        <w:t>INFORMES / PRODUCTOS ESPERADOS:</w:t>
      </w:r>
      <w:bookmarkEnd w:id="61"/>
    </w:p>
    <w:p w14:paraId="3FEB2C37" w14:textId="77777777" w:rsidR="007232A9" w:rsidRPr="00AE3B88" w:rsidRDefault="007232A9" w:rsidP="007232A9">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7232A9" w:rsidRPr="00AE3B88" w14:paraId="0F7E1DB1" w14:textId="77777777" w:rsidTr="007232A9">
        <w:trPr>
          <w:trHeight w:val="380"/>
          <w:jc w:val="center"/>
        </w:trPr>
        <w:tc>
          <w:tcPr>
            <w:tcW w:w="254" w:type="pct"/>
            <w:shd w:val="clear" w:color="auto" w:fill="244061"/>
            <w:vAlign w:val="center"/>
            <w:hideMark/>
          </w:tcPr>
          <w:p w14:paraId="3C0C1372" w14:textId="77777777" w:rsidR="007232A9" w:rsidRPr="00AE3B88" w:rsidRDefault="007232A9" w:rsidP="007232A9">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Nº</w:t>
            </w:r>
          </w:p>
        </w:tc>
        <w:tc>
          <w:tcPr>
            <w:tcW w:w="2513" w:type="pct"/>
            <w:shd w:val="clear" w:color="auto" w:fill="244061"/>
            <w:vAlign w:val="center"/>
            <w:hideMark/>
          </w:tcPr>
          <w:p w14:paraId="3652D19C" w14:textId="77777777" w:rsidR="007232A9" w:rsidRPr="00AE3B88" w:rsidRDefault="007232A9" w:rsidP="007232A9">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2240154E" w14:textId="77777777" w:rsidR="007232A9" w:rsidRPr="00AE3B88" w:rsidRDefault="007232A9" w:rsidP="007232A9">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7232A9" w:rsidRPr="00AE3B88" w14:paraId="14C01AE4" w14:textId="77777777" w:rsidTr="007232A9">
        <w:trPr>
          <w:trHeight w:val="228"/>
          <w:jc w:val="center"/>
        </w:trPr>
        <w:tc>
          <w:tcPr>
            <w:tcW w:w="254" w:type="pct"/>
            <w:shd w:val="clear" w:color="auto" w:fill="auto"/>
            <w:noWrap/>
            <w:vAlign w:val="center"/>
          </w:tcPr>
          <w:p w14:paraId="7445C64C" w14:textId="77777777" w:rsidR="007232A9" w:rsidRPr="00AE3B88" w:rsidRDefault="007232A9" w:rsidP="007232A9">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33D537E3" w14:textId="77777777" w:rsidR="007232A9" w:rsidRPr="00AE3B88" w:rsidRDefault="007232A9" w:rsidP="007232A9">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15CDD70F" w14:textId="77777777" w:rsidR="007232A9" w:rsidRPr="00AE3B88" w:rsidRDefault="007232A9" w:rsidP="007232A9">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7232A9" w:rsidRPr="00AE3B88" w14:paraId="3D8B9319" w14:textId="77777777" w:rsidTr="007232A9">
        <w:trPr>
          <w:trHeight w:val="228"/>
          <w:jc w:val="center"/>
        </w:trPr>
        <w:tc>
          <w:tcPr>
            <w:tcW w:w="254" w:type="pct"/>
            <w:shd w:val="clear" w:color="auto" w:fill="auto"/>
            <w:noWrap/>
            <w:vAlign w:val="center"/>
          </w:tcPr>
          <w:p w14:paraId="28D45866" w14:textId="77777777" w:rsidR="007232A9" w:rsidRPr="00AE3B88" w:rsidRDefault="007232A9" w:rsidP="007232A9">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7550040A" w14:textId="77777777" w:rsidR="007232A9" w:rsidRPr="00AE3B88" w:rsidRDefault="007232A9" w:rsidP="007232A9">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19B7DC4F" w14:textId="77777777" w:rsidR="007232A9" w:rsidRPr="00AE3B88" w:rsidRDefault="007232A9" w:rsidP="007232A9">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7232A9" w:rsidRPr="00AE3B88" w14:paraId="0E60A106" w14:textId="77777777" w:rsidTr="007232A9">
        <w:trPr>
          <w:trHeight w:val="228"/>
          <w:jc w:val="center"/>
        </w:trPr>
        <w:tc>
          <w:tcPr>
            <w:tcW w:w="254" w:type="pct"/>
            <w:shd w:val="clear" w:color="auto" w:fill="auto"/>
            <w:noWrap/>
            <w:vAlign w:val="center"/>
          </w:tcPr>
          <w:p w14:paraId="2E96FC1A" w14:textId="77777777" w:rsidR="007232A9" w:rsidRPr="00AE3B88" w:rsidRDefault="007232A9" w:rsidP="007232A9">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71523900" w14:textId="77777777" w:rsidR="007232A9" w:rsidRPr="00AE3B88" w:rsidRDefault="007232A9" w:rsidP="007232A9">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7A61A0BE" w14:textId="77777777" w:rsidR="007232A9" w:rsidRPr="00AE3B88" w:rsidRDefault="007232A9" w:rsidP="007232A9">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7232A9" w:rsidRPr="00AE3B88" w14:paraId="23BB8BA1" w14:textId="77777777" w:rsidTr="007232A9">
        <w:trPr>
          <w:trHeight w:val="228"/>
          <w:jc w:val="center"/>
        </w:trPr>
        <w:tc>
          <w:tcPr>
            <w:tcW w:w="254" w:type="pct"/>
            <w:shd w:val="clear" w:color="auto" w:fill="auto"/>
            <w:noWrap/>
            <w:vAlign w:val="center"/>
          </w:tcPr>
          <w:p w14:paraId="2C0E0A5E" w14:textId="77777777" w:rsidR="007232A9" w:rsidRPr="00AE3B88" w:rsidRDefault="007232A9" w:rsidP="007232A9">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31B091EA" w14:textId="77777777" w:rsidR="007232A9" w:rsidRPr="00AE3B88" w:rsidRDefault="007232A9" w:rsidP="007232A9">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r w:rsidRPr="00AE3B88">
              <w:rPr>
                <w:rFonts w:ascii="Tahoma" w:hAnsi="Tahoma" w:cs="Tahoma"/>
                <w:bCs/>
                <w:sz w:val="18"/>
                <w:szCs w:val="20"/>
                <w:lang w:val="es-ES_tradnl"/>
              </w:rPr>
              <w:t xml:space="preserve">producto </w:t>
            </w:r>
            <w:r w:rsidRPr="00AE3B88">
              <w:rPr>
                <w:rFonts w:ascii="Tahoma" w:hAnsi="Tahoma" w:cs="Tahoma"/>
                <w:sz w:val="18"/>
                <w:szCs w:val="20"/>
              </w:rPr>
              <w:t>Final</w:t>
            </w:r>
          </w:p>
        </w:tc>
        <w:tc>
          <w:tcPr>
            <w:tcW w:w="2233" w:type="pct"/>
            <w:shd w:val="clear" w:color="auto" w:fill="auto"/>
            <w:noWrap/>
          </w:tcPr>
          <w:p w14:paraId="5DDA88B6" w14:textId="77777777" w:rsidR="007232A9" w:rsidRPr="00AE3B88" w:rsidRDefault="007232A9" w:rsidP="007232A9">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6CE86D56" w14:textId="77777777" w:rsidR="007232A9" w:rsidRPr="00AE3B88" w:rsidRDefault="007232A9" w:rsidP="007232A9">
      <w:pPr>
        <w:spacing w:line="300" w:lineRule="auto"/>
        <w:jc w:val="both"/>
        <w:rPr>
          <w:rFonts w:ascii="Tahoma" w:hAnsi="Tahoma" w:cs="Tahoma"/>
          <w:sz w:val="20"/>
          <w:szCs w:val="20"/>
        </w:rPr>
      </w:pPr>
    </w:p>
    <w:p w14:paraId="2BB771E2" w14:textId="77777777" w:rsidR="007232A9" w:rsidRPr="00AE3B88" w:rsidRDefault="007232A9" w:rsidP="007232A9">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3798A579" w14:textId="77777777" w:rsidR="007232A9" w:rsidRPr="00AE3B88" w:rsidRDefault="007232A9" w:rsidP="007232A9">
      <w:pPr>
        <w:spacing w:line="260" w:lineRule="atLeast"/>
        <w:ind w:left="284"/>
        <w:jc w:val="both"/>
        <w:rPr>
          <w:rFonts w:ascii="Tahoma" w:hAnsi="Tahoma" w:cs="Tahoma"/>
          <w:sz w:val="20"/>
          <w:szCs w:val="20"/>
        </w:rPr>
      </w:pPr>
      <w:r w:rsidRPr="00AE3B88">
        <w:rPr>
          <w:rFonts w:ascii="Tahoma" w:hAnsi="Tahoma" w:cs="Tahoma"/>
          <w:sz w:val="20"/>
          <w:szCs w:val="20"/>
        </w:rPr>
        <w:t xml:space="preserve">La Inspectoría debe presentar su informe/producto </w:t>
      </w:r>
      <w:r w:rsidRPr="00AE3B88">
        <w:rPr>
          <w:rFonts w:ascii="Tahoma" w:hAnsi="Tahoma" w:cs="Tahoma"/>
          <w:sz w:val="20"/>
          <w:szCs w:val="20"/>
          <w:lang w:val="es-ES_tradnl"/>
        </w:rPr>
        <w:t xml:space="preserve">en 1 </w:t>
      </w:r>
      <w:r>
        <w:rPr>
          <w:rFonts w:ascii="Tahoma" w:hAnsi="Tahoma" w:cs="Tahoma"/>
          <w:sz w:val="20"/>
          <w:szCs w:val="20"/>
          <w:lang w:val="es-ES_tradnl"/>
        </w:rPr>
        <w:t xml:space="preserve">ejemplar </w:t>
      </w:r>
      <w:r w:rsidRPr="00AE3B88">
        <w:rPr>
          <w:rFonts w:ascii="Tahoma" w:hAnsi="Tahoma" w:cs="Tahoma"/>
          <w:sz w:val="20"/>
          <w:szCs w:val="20"/>
          <w:lang w:val="es-ES_tradnl"/>
        </w:rPr>
        <w:t>original</w:t>
      </w:r>
      <w:r>
        <w:rPr>
          <w:rFonts w:ascii="Tahoma" w:hAnsi="Tahoma" w:cs="Tahoma"/>
          <w:sz w:val="20"/>
          <w:szCs w:val="20"/>
          <w:lang w:val="es-ES_tradnl"/>
        </w:rPr>
        <w:t xml:space="preserve">, </w:t>
      </w:r>
      <w:r w:rsidRPr="00AE3B88">
        <w:rPr>
          <w:rFonts w:ascii="Tahoma" w:hAnsi="Tahoma" w:cs="Tahoma"/>
          <w:sz w:val="20"/>
          <w:szCs w:val="20"/>
          <w:lang w:val="es-ES_tradnl"/>
        </w:rPr>
        <w:t xml:space="preserve">en versión impresa y digital (editable) </w:t>
      </w:r>
      <w:r w:rsidRPr="00AE3B88">
        <w:rPr>
          <w:rFonts w:ascii="Tahoma" w:hAnsi="Tahoma" w:cs="Tahoma"/>
          <w:sz w:val="20"/>
          <w:szCs w:val="20"/>
        </w:rPr>
        <w:t xml:space="preserve">al Fiscal del proyecto.  </w:t>
      </w:r>
    </w:p>
    <w:p w14:paraId="7610D989" w14:textId="77777777" w:rsidR="007232A9" w:rsidRPr="00960E7E" w:rsidRDefault="007232A9" w:rsidP="007232A9">
      <w:pPr>
        <w:spacing w:line="260" w:lineRule="atLeast"/>
        <w:ind w:left="284"/>
        <w:jc w:val="both"/>
        <w:rPr>
          <w:rFonts w:ascii="Tahoma" w:hAnsi="Tahoma" w:cs="Tahoma"/>
          <w:sz w:val="20"/>
          <w:szCs w:val="20"/>
        </w:rPr>
      </w:pPr>
      <w:r w:rsidRPr="00AE3B88">
        <w:rPr>
          <w:rFonts w:ascii="Tahoma" w:hAnsi="Tahoma" w:cs="Tahoma"/>
          <w:sz w:val="20"/>
          <w:szCs w:val="20"/>
        </w:rPr>
        <w:t xml:space="preserve">El Fiscal </w:t>
      </w:r>
      <w:r>
        <w:rPr>
          <w:rFonts w:ascii="Tahoma" w:hAnsi="Tahoma" w:cs="Tahoma"/>
          <w:sz w:val="20"/>
          <w:szCs w:val="20"/>
        </w:rPr>
        <w:t xml:space="preserve">del Proyecto </w:t>
      </w:r>
      <w:r w:rsidRPr="00AE3B88">
        <w:rPr>
          <w:rFonts w:ascii="Tahoma" w:hAnsi="Tahoma" w:cs="Tahoma"/>
          <w:sz w:val="20"/>
          <w:szCs w:val="20"/>
        </w:rPr>
        <w:t xml:space="preserve">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Pr>
          <w:rFonts w:ascii="Tahoma" w:hAnsi="Tahoma" w:cs="Tahoma"/>
          <w:sz w:val="20"/>
          <w:szCs w:val="20"/>
        </w:rPr>
        <w:t xml:space="preserve"> </w:t>
      </w:r>
      <w:r w:rsidRPr="00960E7E">
        <w:rPr>
          <w:rFonts w:ascii="Tahoma" w:hAnsi="Tahoma" w:cs="Tahoma"/>
          <w:sz w:val="20"/>
          <w:szCs w:val="20"/>
        </w:rPr>
        <w:t>a</w:t>
      </w:r>
      <w:r w:rsidRPr="00960E7E">
        <w:rPr>
          <w:rFonts w:ascii="Tahoma" w:hAnsi="Tahoma" w:cs="Tahoma"/>
          <w:b/>
          <w:sz w:val="20"/>
          <w:szCs w:val="20"/>
        </w:rPr>
        <w:t xml:space="preserve"> cuatro (4) días calendario</w:t>
      </w:r>
      <w:r w:rsidRPr="00960E7E">
        <w:rPr>
          <w:rFonts w:ascii="Tahoma" w:hAnsi="Tahoma" w:cs="Tahoma"/>
          <w:sz w:val="20"/>
          <w:szCs w:val="20"/>
        </w:rPr>
        <w:t>.</w:t>
      </w:r>
    </w:p>
    <w:p w14:paraId="7F766104" w14:textId="77777777" w:rsidR="007232A9" w:rsidRPr="00960E7E" w:rsidRDefault="007232A9" w:rsidP="007232A9">
      <w:pPr>
        <w:spacing w:line="260" w:lineRule="atLeast"/>
        <w:ind w:left="284"/>
        <w:jc w:val="both"/>
        <w:rPr>
          <w:rFonts w:ascii="Tahoma" w:hAnsi="Tahoma" w:cs="Tahoma"/>
          <w:bCs/>
          <w:sz w:val="20"/>
          <w:szCs w:val="20"/>
          <w:lang w:val="es-ES_tradnl"/>
        </w:rPr>
      </w:pPr>
      <w:bookmarkStart w:id="62" w:name="_Hlk180057446"/>
      <w:r w:rsidRPr="00960E7E">
        <w:rPr>
          <w:rFonts w:ascii="Tahoma" w:hAnsi="Tahoma" w:cs="Tahoma"/>
          <w:bCs/>
          <w:sz w:val="20"/>
          <w:szCs w:val="20"/>
          <w:lang w:val="es-ES_tradnl"/>
        </w:rPr>
        <w:t>En caso que la presentación de los documentos de los Productos remitida al Fiscal de</w:t>
      </w:r>
      <w:r>
        <w:rPr>
          <w:rFonts w:ascii="Tahoma" w:hAnsi="Tahoma" w:cs="Tahoma"/>
          <w:bCs/>
          <w:sz w:val="20"/>
          <w:szCs w:val="20"/>
          <w:lang w:val="es-ES_tradnl"/>
        </w:rPr>
        <w:t xml:space="preserve">l Proyecto </w:t>
      </w:r>
      <w:r w:rsidRPr="00960E7E">
        <w:rPr>
          <w:rFonts w:ascii="Tahoma" w:hAnsi="Tahoma" w:cs="Tahoma"/>
          <w:bCs/>
          <w:sz w:val="20"/>
          <w:szCs w:val="20"/>
          <w:lang w:val="es-ES_tradnl"/>
        </w:rPr>
        <w:t>se encuentre en fin de semana o feriado este deberá ser presentado el primer día hábil.</w:t>
      </w:r>
    </w:p>
    <w:bookmarkEnd w:id="62"/>
    <w:p w14:paraId="7B74C738" w14:textId="77777777" w:rsidR="007232A9" w:rsidRPr="00AE3B88" w:rsidRDefault="007232A9" w:rsidP="007232A9">
      <w:pPr>
        <w:spacing w:line="260" w:lineRule="atLeast"/>
        <w:ind w:left="284"/>
        <w:jc w:val="both"/>
        <w:rPr>
          <w:rFonts w:ascii="Tahoma" w:hAnsi="Tahoma" w:cs="Tahoma"/>
          <w:sz w:val="20"/>
          <w:szCs w:val="20"/>
        </w:rPr>
      </w:pPr>
      <w:r w:rsidRPr="00960E7E">
        <w:rPr>
          <w:rFonts w:ascii="Tahoma" w:hAnsi="Tahoma" w:cs="Tahoma"/>
          <w:sz w:val="20"/>
          <w:szCs w:val="20"/>
        </w:rPr>
        <w:t>Estos informes/productos</w:t>
      </w:r>
      <w:r w:rsidRPr="00AE3B88">
        <w:rPr>
          <w:rFonts w:ascii="Tahoma" w:hAnsi="Tahoma" w:cs="Tahoma"/>
          <w:sz w:val="20"/>
          <w:szCs w:val="20"/>
        </w:rPr>
        <w:t xml:space="preserve"> de manera indicativa y no restrictiva, deberán contar con el contenido mínimo:</w:t>
      </w:r>
    </w:p>
    <w:p w14:paraId="4A0B976B" w14:textId="77777777" w:rsidR="007232A9" w:rsidRPr="00AE3B88" w:rsidRDefault="007232A9" w:rsidP="007232A9">
      <w:pPr>
        <w:spacing w:line="260" w:lineRule="atLeast"/>
        <w:ind w:left="284"/>
        <w:jc w:val="both"/>
        <w:rPr>
          <w:rFonts w:ascii="Tahoma" w:hAnsi="Tahoma" w:cs="Tahoma"/>
          <w:sz w:val="20"/>
          <w:szCs w:val="20"/>
        </w:rPr>
      </w:pPr>
    </w:p>
    <w:p w14:paraId="39BCC940" w14:textId="77777777" w:rsidR="007232A9" w:rsidRPr="00AE3B88" w:rsidRDefault="007232A9" w:rsidP="007232A9">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1A816CE0" w14:textId="77777777" w:rsidR="007232A9" w:rsidRPr="00AE3B88" w:rsidRDefault="007232A9" w:rsidP="007232A9">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23A91EF" w14:textId="77777777" w:rsidR="007232A9" w:rsidRPr="00AE3B88" w:rsidRDefault="007232A9" w:rsidP="007232A9">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4BFD5F61" w14:textId="77777777" w:rsidR="007232A9" w:rsidRPr="00AE3B88" w:rsidRDefault="007232A9" w:rsidP="007232A9">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5240F942" w14:textId="77777777" w:rsidR="007232A9" w:rsidRPr="00AE3B88" w:rsidRDefault="007232A9" w:rsidP="007232A9">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21A73DD5" w14:textId="77777777" w:rsidR="007232A9" w:rsidRPr="00AE3B88" w:rsidRDefault="007232A9" w:rsidP="007232A9">
      <w:pPr>
        <w:numPr>
          <w:ilvl w:val="0"/>
          <w:numId w:val="56"/>
        </w:numPr>
        <w:spacing w:line="260" w:lineRule="atLeast"/>
        <w:ind w:left="284"/>
        <w:contextualSpacing/>
        <w:jc w:val="both"/>
        <w:rPr>
          <w:rFonts w:ascii="Tahoma" w:hAnsi="Tahoma" w:cs="Tahoma"/>
          <w:sz w:val="20"/>
          <w:szCs w:val="20"/>
          <w:lang w:val="es-ES_tradnl"/>
        </w:rPr>
      </w:pPr>
      <w:bookmarkStart w:id="63"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3"/>
    <w:p w14:paraId="27FBDA97" w14:textId="77777777" w:rsidR="007232A9" w:rsidRPr="00AE3B88" w:rsidRDefault="007232A9" w:rsidP="007232A9">
      <w:pPr>
        <w:numPr>
          <w:ilvl w:val="0"/>
          <w:numId w:val="56"/>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Formulario de actividades que refleje el periodo de trabajo, los días de permanencia en obra y las actividades realizadas por día, que será validado por el Fiscal de proyecto, cruzando la información con el aplicativo SSP.</w:t>
      </w:r>
    </w:p>
    <w:p w14:paraId="03FD8DE7" w14:textId="77777777" w:rsidR="007232A9" w:rsidRPr="00AE3B88" w:rsidRDefault="007232A9" w:rsidP="007232A9">
      <w:pPr>
        <w:spacing w:line="260" w:lineRule="atLeast"/>
        <w:ind w:left="284"/>
        <w:contextualSpacing/>
        <w:jc w:val="both"/>
        <w:rPr>
          <w:rFonts w:ascii="Tahoma" w:hAnsi="Tahoma" w:cs="Tahoma"/>
          <w:sz w:val="20"/>
          <w:szCs w:val="20"/>
          <w:lang w:val="es-ES_tradnl"/>
        </w:rPr>
      </w:pPr>
    </w:p>
    <w:p w14:paraId="31398F7D" w14:textId="77777777" w:rsidR="007232A9" w:rsidRPr="00AE3B88" w:rsidRDefault="007232A9" w:rsidP="007232A9">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08428D93" w14:textId="77777777" w:rsidR="007232A9" w:rsidRPr="00AE3B88" w:rsidRDefault="007232A9" w:rsidP="007232A9">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C3DE7BD" w14:textId="77777777" w:rsidR="007232A9" w:rsidRPr="00AE3B88" w:rsidRDefault="007232A9" w:rsidP="007232A9">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6DF0255C" w14:textId="77777777" w:rsidR="007232A9" w:rsidRPr="00AE3B88" w:rsidRDefault="007232A9" w:rsidP="007232A9">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30D6233F" w14:textId="77777777" w:rsidR="007232A9" w:rsidRPr="00AE3B88" w:rsidRDefault="007232A9" w:rsidP="007232A9">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22130639" w14:textId="77777777" w:rsidR="007232A9" w:rsidRPr="00AE3B88" w:rsidRDefault="007232A9" w:rsidP="007232A9">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4EE2867B" w14:textId="77777777" w:rsidR="007232A9" w:rsidRPr="00AE3B88" w:rsidRDefault="007232A9" w:rsidP="007232A9">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Formulario de actividades que refleje el periodo de trabajo, los días de permanencia en obra y las actividades realizadas por día, que será validado por el Fiscal de </w:t>
      </w:r>
      <w:r>
        <w:rPr>
          <w:rFonts w:ascii="Tahoma" w:hAnsi="Tahoma" w:cs="Tahoma"/>
          <w:sz w:val="20"/>
          <w:szCs w:val="20"/>
          <w:lang w:val="es-ES_tradnl"/>
        </w:rPr>
        <w:t>P</w:t>
      </w:r>
      <w:r w:rsidRPr="00AE3B88">
        <w:rPr>
          <w:rFonts w:ascii="Tahoma" w:hAnsi="Tahoma" w:cs="Tahoma"/>
          <w:sz w:val="20"/>
          <w:szCs w:val="20"/>
          <w:lang w:val="es-ES_tradnl"/>
        </w:rPr>
        <w:t>royecto, cruzando la información con el aplicativo SSP.</w:t>
      </w:r>
    </w:p>
    <w:p w14:paraId="634E0B5A" w14:textId="77777777" w:rsidR="007232A9" w:rsidRPr="00AE3B88" w:rsidRDefault="007232A9" w:rsidP="007232A9">
      <w:pPr>
        <w:numPr>
          <w:ilvl w:val="0"/>
          <w:numId w:val="57"/>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44166066" w14:textId="77777777" w:rsidR="007232A9" w:rsidRPr="00AE3B88" w:rsidRDefault="007232A9" w:rsidP="007232A9">
      <w:pPr>
        <w:tabs>
          <w:tab w:val="num" w:pos="360"/>
          <w:tab w:val="num" w:pos="1260"/>
        </w:tabs>
        <w:spacing w:line="260" w:lineRule="atLeast"/>
        <w:ind w:left="851"/>
        <w:rPr>
          <w:rFonts w:ascii="Tahoma" w:hAnsi="Tahoma" w:cs="Tahoma"/>
          <w:b/>
          <w:sz w:val="20"/>
          <w:szCs w:val="20"/>
          <w:lang w:val="es-ES_tradnl"/>
        </w:rPr>
      </w:pPr>
    </w:p>
    <w:p w14:paraId="297D07B1" w14:textId="77777777" w:rsidR="007232A9" w:rsidRPr="00AE3B88" w:rsidRDefault="007232A9" w:rsidP="007232A9">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3C9CD496" w14:textId="77777777" w:rsidR="007232A9" w:rsidRPr="00AE3B88" w:rsidRDefault="007232A9" w:rsidP="007232A9">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7945CAD" w14:textId="77777777" w:rsidR="007232A9" w:rsidRPr="00AE3B88" w:rsidRDefault="007232A9" w:rsidP="007232A9">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41B43F0D" w14:textId="77777777" w:rsidR="007232A9" w:rsidRPr="00AE3B88" w:rsidRDefault="007232A9" w:rsidP="007232A9">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3AE3A645" w14:textId="77777777" w:rsidR="007232A9" w:rsidRPr="00AE3B88" w:rsidRDefault="007232A9" w:rsidP="007232A9">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4A6E8905" w14:textId="77777777" w:rsidR="007232A9" w:rsidRPr="00AE3B88" w:rsidRDefault="007232A9" w:rsidP="007232A9">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0D8B6A7F" w14:textId="77777777" w:rsidR="007232A9" w:rsidRPr="00AE3B88" w:rsidRDefault="007232A9" w:rsidP="007232A9">
      <w:pPr>
        <w:numPr>
          <w:ilvl w:val="0"/>
          <w:numId w:val="58"/>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38815045" w14:textId="77777777" w:rsidR="007232A9" w:rsidRPr="00D7079D" w:rsidRDefault="007232A9" w:rsidP="007232A9">
      <w:pPr>
        <w:numPr>
          <w:ilvl w:val="0"/>
          <w:numId w:val="58"/>
        </w:numPr>
        <w:spacing w:line="260" w:lineRule="atLeast"/>
        <w:ind w:left="284" w:hanging="284"/>
        <w:contextualSpacing/>
        <w:jc w:val="both"/>
        <w:rPr>
          <w:rFonts w:ascii="Tahoma" w:hAnsi="Tahoma" w:cs="Tahoma"/>
          <w:sz w:val="20"/>
          <w:szCs w:val="20"/>
          <w:lang w:val="es-ES_tradnl"/>
        </w:rPr>
      </w:pPr>
      <w:r w:rsidRPr="00D7079D">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53F14181" w14:textId="77777777" w:rsidR="007232A9" w:rsidRPr="00D7079D" w:rsidRDefault="007232A9" w:rsidP="007232A9">
      <w:pPr>
        <w:jc w:val="both"/>
        <w:rPr>
          <w:rFonts w:ascii="Tahoma" w:hAnsi="Tahoma" w:cs="Tahoma"/>
          <w:sz w:val="20"/>
          <w:szCs w:val="20"/>
          <w:lang w:val="es-ES_tradnl"/>
        </w:rPr>
      </w:pPr>
    </w:p>
    <w:p w14:paraId="696AD4EB" w14:textId="77777777" w:rsidR="007232A9" w:rsidRPr="00D7079D" w:rsidRDefault="007232A9" w:rsidP="007232A9">
      <w:pPr>
        <w:jc w:val="both"/>
        <w:rPr>
          <w:rFonts w:ascii="Tahoma" w:hAnsi="Tahoma" w:cs="Tahoma"/>
          <w:sz w:val="20"/>
          <w:szCs w:val="20"/>
        </w:rPr>
      </w:pPr>
      <w:r w:rsidRPr="00D7079D">
        <w:rPr>
          <w:rFonts w:ascii="Tahoma" w:hAnsi="Tahoma" w:cs="Tahoma"/>
          <w:sz w:val="20"/>
          <w:szCs w:val="20"/>
          <w:lang w:val="es-ES_tradnl"/>
        </w:rPr>
        <w:t xml:space="preserve">Previa presentación de Informe de Avance al 100%, la Entidad Ejecutora deberá solicitar la </w:t>
      </w:r>
      <w:r>
        <w:rPr>
          <w:rFonts w:ascii="Tahoma" w:hAnsi="Tahoma" w:cs="Tahoma"/>
          <w:sz w:val="20"/>
          <w:szCs w:val="20"/>
          <w:lang w:val="es-ES_tradnl"/>
        </w:rPr>
        <w:t>RECEPCIÓN</w:t>
      </w:r>
      <w:r w:rsidRPr="00D7079D">
        <w:rPr>
          <w:rFonts w:ascii="Tahoma" w:hAnsi="Tahoma" w:cs="Tahoma"/>
          <w:sz w:val="20"/>
          <w:szCs w:val="20"/>
          <w:lang w:val="es-ES_tradnl"/>
        </w:rPr>
        <w:t xml:space="preserve"> PROVISIONAL de las Viviendas Sociales al Inspector </w:t>
      </w:r>
      <w:r w:rsidRPr="00D7079D">
        <w:rPr>
          <w:rFonts w:ascii="Tahoma" w:hAnsi="Tahoma" w:cs="Tahoma"/>
          <w:color w:val="000000"/>
          <w:sz w:val="20"/>
          <w:lang w:val="es-ES_tradnl"/>
        </w:rPr>
        <w:t>del Proyecto, el mismo deberá revisar y validar la solicitud,</w:t>
      </w:r>
      <w:r w:rsidRPr="00D7079D">
        <w:rPr>
          <w:rFonts w:ascii="Tahoma" w:hAnsi="Tahoma" w:cs="Tahoma"/>
          <w:b/>
          <w:color w:val="000000"/>
          <w:sz w:val="20"/>
          <w:lang w:val="es-ES_tradnl"/>
        </w:rPr>
        <w:t xml:space="preserve"> </w:t>
      </w:r>
      <w:r w:rsidRPr="00D7079D">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D7079D">
        <w:rPr>
          <w:rFonts w:ascii="Tahoma" w:hAnsi="Tahoma" w:cs="Tahoma"/>
          <w:color w:val="000000"/>
          <w:sz w:val="20"/>
          <w:lang w:val="es-ES_tradnl"/>
        </w:rPr>
        <w:t xml:space="preserve"> Provisional a la AEVIVIENDA en un plazo máximo de </w:t>
      </w:r>
      <w:r w:rsidRPr="00D7079D">
        <w:rPr>
          <w:rFonts w:ascii="Tahoma" w:hAnsi="Tahoma" w:cs="Tahoma"/>
          <w:b/>
          <w:sz w:val="20"/>
          <w:lang w:val="es-ES_tradnl"/>
        </w:rPr>
        <w:t xml:space="preserve">dos (2) </w:t>
      </w:r>
      <w:r w:rsidRPr="00D7079D">
        <w:rPr>
          <w:rFonts w:ascii="Tahoma" w:hAnsi="Tahoma" w:cs="Tahoma"/>
          <w:b/>
          <w:color w:val="000000"/>
          <w:sz w:val="20"/>
          <w:lang w:val="es-ES_tradnl"/>
        </w:rPr>
        <w:t xml:space="preserve">días calendario </w:t>
      </w:r>
      <w:r w:rsidRPr="00D7079D">
        <w:rPr>
          <w:rFonts w:ascii="Tahoma" w:hAnsi="Tahoma" w:cs="Tahoma"/>
          <w:color w:val="000000"/>
          <w:sz w:val="20"/>
          <w:lang w:val="es-ES_tradnl"/>
        </w:rPr>
        <w:t xml:space="preserve">posteriores a la recepción de la solicitud. </w:t>
      </w:r>
      <w:r w:rsidRPr="00D7079D">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D7079D">
        <w:rPr>
          <w:rFonts w:ascii="Tahoma" w:hAnsi="Tahoma" w:cs="Tahoma"/>
          <w:sz w:val="20"/>
          <w:szCs w:val="20"/>
        </w:rPr>
        <w:t xml:space="preserve"> del Proyecto, debiendo llevarse a cabo el acto de </w:t>
      </w:r>
      <w:r>
        <w:rPr>
          <w:rFonts w:ascii="Tahoma" w:hAnsi="Tahoma" w:cs="Tahoma"/>
          <w:sz w:val="20"/>
          <w:szCs w:val="20"/>
        </w:rPr>
        <w:t>recepción</w:t>
      </w:r>
      <w:r w:rsidRPr="00D7079D">
        <w:rPr>
          <w:rFonts w:ascii="Tahoma" w:hAnsi="Tahoma" w:cs="Tahoma"/>
          <w:sz w:val="20"/>
          <w:szCs w:val="20"/>
        </w:rPr>
        <w:t xml:space="preserve"> Provisional hasta la fecha establecida en el cronograma.</w:t>
      </w:r>
    </w:p>
    <w:p w14:paraId="42771A28" w14:textId="77777777" w:rsidR="007232A9" w:rsidRPr="00AE3B88" w:rsidRDefault="007232A9" w:rsidP="007232A9">
      <w:pPr>
        <w:spacing w:line="260" w:lineRule="atLeast"/>
        <w:jc w:val="both"/>
        <w:rPr>
          <w:rFonts w:ascii="Tahoma" w:hAnsi="Tahoma" w:cs="Tahoma"/>
          <w:sz w:val="20"/>
          <w:szCs w:val="20"/>
          <w:lang w:val="es-ES_tradnl"/>
        </w:rPr>
      </w:pPr>
    </w:p>
    <w:p w14:paraId="6E3341C0" w14:textId="77777777" w:rsidR="007232A9" w:rsidRPr="00AE3B88" w:rsidRDefault="007232A9" w:rsidP="007232A9">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 se aplicará las sanciones correspondientes por incumplimiento al plazo de presentación del producto.</w:t>
      </w:r>
    </w:p>
    <w:p w14:paraId="3F6E5F0E" w14:textId="77777777" w:rsidR="007232A9" w:rsidRPr="00AE3B88" w:rsidRDefault="007232A9" w:rsidP="007232A9">
      <w:pPr>
        <w:spacing w:line="260" w:lineRule="atLeast"/>
        <w:ind w:firstLine="284"/>
        <w:jc w:val="both"/>
        <w:rPr>
          <w:rFonts w:ascii="Tahoma" w:hAnsi="Tahoma" w:cs="Tahoma"/>
          <w:b/>
          <w:bCs/>
          <w:sz w:val="20"/>
          <w:szCs w:val="20"/>
          <w:lang w:val="es-ES_tradnl"/>
        </w:rPr>
      </w:pPr>
    </w:p>
    <w:p w14:paraId="0841831E" w14:textId="77777777" w:rsidR="007232A9" w:rsidRPr="00AE3B88" w:rsidRDefault="007232A9" w:rsidP="007232A9">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544FC002" w14:textId="77777777" w:rsidR="007232A9" w:rsidRPr="00AE3B88" w:rsidRDefault="007232A9" w:rsidP="007232A9">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Inspectoría de Actividades Realizadas en el seguimiento a la Consultoría de la Entidad Ejecutora, el mismo deberá contener las actividades y seguimiento realizado a los componentes de Capacitación, </w:t>
      </w:r>
      <w:r w:rsidRPr="00AE3B88">
        <w:rPr>
          <w:rFonts w:ascii="Tahoma" w:hAnsi="Tahoma" w:cs="Tahoma"/>
          <w:sz w:val="20"/>
          <w:szCs w:val="20"/>
          <w:lang w:val="es-ES_tradnl"/>
        </w:rPr>
        <w:lastRenderedPageBreak/>
        <w:t>Asistencia Técnica/Seguimiento y Provisión/Dotación de Materiales correspondiente al periodo con respaldo fotográfico.</w:t>
      </w:r>
    </w:p>
    <w:p w14:paraId="1285E9B7" w14:textId="77777777" w:rsidR="007232A9" w:rsidRPr="00AE3B88" w:rsidRDefault="007232A9" w:rsidP="007232A9">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3663D4EB" w14:textId="77777777" w:rsidR="007232A9" w:rsidRPr="00AE3B88" w:rsidRDefault="007232A9" w:rsidP="007232A9">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2EEC0121" w14:textId="77777777" w:rsidR="007232A9" w:rsidRPr="00AE3B88" w:rsidRDefault="007232A9" w:rsidP="007232A9">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la corrección de observaciones señaladas en el Acta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del Proyecto.</w:t>
      </w:r>
    </w:p>
    <w:p w14:paraId="2EF42CF3" w14:textId="77777777" w:rsidR="007232A9" w:rsidRPr="00AE3B88" w:rsidRDefault="007232A9" w:rsidP="007232A9">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686D3793" w14:textId="77777777" w:rsidR="007232A9" w:rsidRPr="00AE3B88" w:rsidRDefault="007232A9" w:rsidP="007232A9">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40F9DF50" w14:textId="77777777" w:rsidR="007232A9" w:rsidRPr="00AE3B88" w:rsidRDefault="007232A9" w:rsidP="007232A9">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4CF8E2E4" w14:textId="77777777" w:rsidR="007232A9" w:rsidRPr="00AE3B88" w:rsidRDefault="007232A9" w:rsidP="007232A9">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Posterior a la fecha de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(conclusión real) de las viviendas sociales y en el plazo establecido por la Comisión de Recepción, la Entidad Ejecutora deberá verificar que las observaciones señaladas en la </w:t>
      </w:r>
      <w:r>
        <w:rPr>
          <w:rFonts w:ascii="Tahoma" w:hAnsi="Tahoma" w:cs="Tahoma"/>
          <w:sz w:val="20"/>
          <w:szCs w:val="20"/>
          <w:lang w:val="es-ES_tradnl"/>
        </w:rPr>
        <w:t>recepción</w:t>
      </w:r>
      <w:r w:rsidRPr="00AE3B88">
        <w:rPr>
          <w:rFonts w:ascii="Tahoma" w:hAnsi="Tahoma" w:cs="Tahoma"/>
          <w:sz w:val="20"/>
          <w:szCs w:val="20"/>
          <w:lang w:val="es-ES_tradnl"/>
        </w:rPr>
        <w:t xml:space="preserve"> provisional, han sido subsanadas por los beneficiarios con el apoyo y asistencia técnica de la Entidad Ejecutora y se procederá con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 las viviendas sociales que son el requisito para la presentación del producto final, además de cumplir con los otros requisitos señalados para la entrega del producto.</w:t>
      </w:r>
    </w:p>
    <w:p w14:paraId="03253513" w14:textId="77777777" w:rsidR="007232A9" w:rsidRDefault="007232A9" w:rsidP="007232A9">
      <w:pPr>
        <w:jc w:val="both"/>
        <w:rPr>
          <w:rFonts w:ascii="Tahoma" w:hAnsi="Tahoma" w:cs="Tahoma"/>
          <w:sz w:val="20"/>
          <w:szCs w:val="20"/>
        </w:rPr>
      </w:pPr>
      <w:r w:rsidRPr="00AE3B88">
        <w:rPr>
          <w:rFonts w:ascii="Tahoma" w:hAnsi="Tahoma" w:cs="Tahoma"/>
          <w:color w:val="000000"/>
          <w:sz w:val="20"/>
          <w:szCs w:val="20"/>
          <w:lang w:val="es-ES_tradnl"/>
        </w:rPr>
        <w:t xml:space="preserve">La Entidad Ejecutora deberá solicitar la </w:t>
      </w:r>
      <w:r>
        <w:rPr>
          <w:rFonts w:ascii="Tahoma" w:hAnsi="Tahoma" w:cs="Tahoma"/>
          <w:b/>
          <w:color w:val="000000"/>
          <w:sz w:val="20"/>
          <w:szCs w:val="20"/>
          <w:lang w:val="es-ES_tradnl"/>
        </w:rPr>
        <w:t>RECEPCIÓN</w:t>
      </w:r>
      <w:r w:rsidRPr="00AE3B88">
        <w:rPr>
          <w:rFonts w:ascii="Tahoma" w:hAnsi="Tahoma" w:cs="Tahoma"/>
          <w:b/>
          <w:color w:val="000000"/>
          <w:sz w:val="20"/>
          <w:szCs w:val="20"/>
          <w:lang w:val="es-ES_tradnl"/>
        </w:rPr>
        <w:t xml:space="preserve"> DEFINITIVA</w:t>
      </w:r>
      <w:r w:rsidRPr="00AE3B88">
        <w:rPr>
          <w:rFonts w:ascii="Tahoma" w:hAnsi="Tahoma" w:cs="Tahoma"/>
          <w:color w:val="000000"/>
          <w:sz w:val="20"/>
          <w:szCs w:val="20"/>
          <w:lang w:val="es-ES_tradnl"/>
        </w:rPr>
        <w:t xml:space="preserve"> de las Viviendas Sociales al Inspector </w:t>
      </w:r>
      <w:r w:rsidRPr="00AE3B88">
        <w:rPr>
          <w:rFonts w:ascii="Tahoma" w:hAnsi="Tahoma" w:cs="Tahoma"/>
          <w:color w:val="000000"/>
          <w:sz w:val="20"/>
          <w:lang w:val="es-ES_tradnl"/>
        </w:rPr>
        <w:t>del Proyecto, el mismo deberá revisar y validar la solicitud,</w:t>
      </w:r>
      <w:r w:rsidRPr="00AE3B88">
        <w:rPr>
          <w:rFonts w:ascii="Tahoma" w:hAnsi="Tahoma" w:cs="Tahoma"/>
          <w:b/>
          <w:color w:val="000000"/>
          <w:sz w:val="20"/>
          <w:lang w:val="es-ES_tradnl"/>
        </w:rPr>
        <w:t xml:space="preserve"> </w:t>
      </w:r>
      <w:r w:rsidRPr="00AE3B88">
        <w:rPr>
          <w:rFonts w:ascii="Tahoma" w:hAnsi="Tahoma" w:cs="Tahoma"/>
          <w:color w:val="000000"/>
          <w:sz w:val="20"/>
          <w:lang w:val="es-ES_tradnl"/>
        </w:rPr>
        <w:t xml:space="preserve">debiendo remitir la nota de solicitud de </w:t>
      </w:r>
      <w:r>
        <w:rPr>
          <w:rFonts w:ascii="Tahoma" w:hAnsi="Tahoma" w:cs="Tahoma"/>
          <w:color w:val="000000"/>
          <w:sz w:val="20"/>
          <w:lang w:val="es-ES_tradnl"/>
        </w:rPr>
        <w:t>recepción</w:t>
      </w:r>
      <w:r w:rsidRPr="00AE3B88">
        <w:rPr>
          <w:rFonts w:ascii="Tahoma" w:hAnsi="Tahoma" w:cs="Tahoma"/>
          <w:color w:val="000000"/>
          <w:sz w:val="20"/>
          <w:lang w:val="es-ES_tradnl"/>
        </w:rPr>
        <w:t xml:space="preserve"> Definitiva a la AEVIVIENDA en un plazo máximo de </w:t>
      </w:r>
      <w:r>
        <w:rPr>
          <w:rFonts w:ascii="Tahoma" w:hAnsi="Tahoma" w:cs="Tahoma"/>
          <w:b/>
          <w:sz w:val="20"/>
          <w:lang w:val="es-ES_tradnl"/>
        </w:rPr>
        <w:t>dos</w:t>
      </w:r>
      <w:r w:rsidRPr="00AE3B88">
        <w:rPr>
          <w:rFonts w:ascii="Tahoma" w:hAnsi="Tahoma" w:cs="Tahoma"/>
          <w:b/>
          <w:sz w:val="20"/>
          <w:lang w:val="es-ES_tradnl"/>
        </w:rPr>
        <w:t xml:space="preserve"> (</w:t>
      </w:r>
      <w:r>
        <w:rPr>
          <w:rFonts w:ascii="Tahoma" w:hAnsi="Tahoma" w:cs="Tahoma"/>
          <w:b/>
          <w:sz w:val="20"/>
          <w:lang w:val="es-ES_tradnl"/>
        </w:rPr>
        <w:t>2</w:t>
      </w:r>
      <w:r w:rsidRPr="00AE3B88">
        <w:rPr>
          <w:rFonts w:ascii="Tahoma" w:hAnsi="Tahoma" w:cs="Tahoma"/>
          <w:b/>
          <w:sz w:val="20"/>
          <w:lang w:val="es-ES_tradnl"/>
        </w:rPr>
        <w:t xml:space="preserve">) </w:t>
      </w:r>
      <w:r w:rsidRPr="00AE3B88">
        <w:rPr>
          <w:rFonts w:ascii="Tahoma" w:hAnsi="Tahoma" w:cs="Tahoma"/>
          <w:b/>
          <w:color w:val="000000"/>
          <w:sz w:val="20"/>
          <w:lang w:val="es-ES_tradnl"/>
        </w:rPr>
        <w:t xml:space="preserve">días calendario </w:t>
      </w:r>
      <w:r w:rsidRPr="00D7079D">
        <w:rPr>
          <w:rFonts w:ascii="Tahoma" w:hAnsi="Tahoma" w:cs="Tahoma"/>
          <w:color w:val="000000"/>
          <w:sz w:val="20"/>
          <w:lang w:val="es-ES_tradnl"/>
        </w:rPr>
        <w:t>posteriores a la recepción de la solicitud</w:t>
      </w:r>
      <w:r w:rsidRPr="00AE3B88">
        <w:rPr>
          <w:rFonts w:ascii="Tahoma" w:hAnsi="Tahoma" w:cs="Tahoma"/>
          <w:color w:val="000000"/>
          <w:sz w:val="20"/>
          <w:lang w:val="es-ES_tradnl"/>
        </w:rPr>
        <w:t xml:space="preserve">. </w:t>
      </w:r>
      <w:r w:rsidRPr="00AE3B88">
        <w:rPr>
          <w:rFonts w:ascii="Tahoma" w:hAnsi="Tahoma" w:cs="Tahoma"/>
          <w:sz w:val="20"/>
          <w:szCs w:val="20"/>
        </w:rPr>
        <w:t xml:space="preserve">El Fiscal del Proyecto deberá solicitar la conformación de la comisión de </w:t>
      </w:r>
      <w:r>
        <w:rPr>
          <w:rFonts w:ascii="Tahoma" w:hAnsi="Tahoma" w:cs="Tahoma"/>
          <w:sz w:val="20"/>
          <w:szCs w:val="20"/>
        </w:rPr>
        <w:t>recepción</w:t>
      </w:r>
      <w:r w:rsidRPr="00AE3B88">
        <w:rPr>
          <w:rFonts w:ascii="Tahoma" w:hAnsi="Tahoma" w:cs="Tahoma"/>
          <w:sz w:val="20"/>
          <w:szCs w:val="20"/>
        </w:rPr>
        <w:t xml:space="preserve"> del Proyecto, debiendo llevarse a cabo el acto de </w:t>
      </w:r>
      <w:r>
        <w:rPr>
          <w:rFonts w:ascii="Tahoma" w:hAnsi="Tahoma" w:cs="Tahoma"/>
          <w:sz w:val="20"/>
          <w:szCs w:val="20"/>
        </w:rPr>
        <w:t>recepción</w:t>
      </w:r>
      <w:r w:rsidRPr="00AE3B88">
        <w:rPr>
          <w:rFonts w:ascii="Tahoma" w:hAnsi="Tahoma" w:cs="Tahoma"/>
          <w:sz w:val="20"/>
          <w:szCs w:val="20"/>
        </w:rPr>
        <w:t xml:space="preserve"> Definitiva hasta la fecha establecida en el cronograma.</w:t>
      </w:r>
    </w:p>
    <w:p w14:paraId="4571D120" w14:textId="77777777" w:rsidR="007232A9" w:rsidRPr="00AE3B88" w:rsidRDefault="007232A9" w:rsidP="007232A9">
      <w:pPr>
        <w:spacing w:line="260" w:lineRule="atLeast"/>
        <w:jc w:val="both"/>
        <w:rPr>
          <w:rFonts w:ascii="Tahoma" w:hAnsi="Tahoma" w:cs="Tahoma"/>
          <w:color w:val="000000"/>
          <w:sz w:val="20"/>
          <w:szCs w:val="20"/>
          <w:lang w:val="es-ES_tradnl"/>
        </w:rPr>
      </w:pPr>
    </w:p>
    <w:p w14:paraId="3A708D72" w14:textId="77777777" w:rsidR="007232A9" w:rsidRPr="00AE3B88" w:rsidRDefault="007232A9" w:rsidP="007232A9">
      <w:pPr>
        <w:spacing w:line="260" w:lineRule="atLeast"/>
        <w:jc w:val="both"/>
        <w:rPr>
          <w:rFonts w:ascii="Tahoma" w:hAnsi="Tahoma" w:cs="Tahoma"/>
          <w:sz w:val="20"/>
          <w:lang w:val="es-ES_tradnl"/>
        </w:rPr>
      </w:pPr>
      <w:r w:rsidRPr="00AE3B88">
        <w:rPr>
          <w:rFonts w:ascii="Tahoma" w:hAnsi="Tahoma" w:cs="Tahoma"/>
          <w:sz w:val="20"/>
          <w:szCs w:val="20"/>
          <w:lang w:val="es-ES_tradnl"/>
        </w:rPr>
        <w:t>En caso que la Comisión de Recepción rechazar</w:t>
      </w:r>
      <w:r>
        <w:rPr>
          <w:rFonts w:ascii="Tahoma" w:hAnsi="Tahoma" w:cs="Tahoma"/>
          <w:sz w:val="20"/>
          <w:szCs w:val="20"/>
          <w:lang w:val="es-ES_tradnl"/>
        </w:rPr>
        <w:t>á</w:t>
      </w:r>
      <w:r w:rsidRPr="00AE3B88">
        <w:rPr>
          <w:rFonts w:ascii="Tahoma" w:hAnsi="Tahoma" w:cs="Tahoma"/>
          <w:sz w:val="20"/>
          <w:szCs w:val="20"/>
          <w:lang w:val="es-ES_tradnl"/>
        </w:rPr>
        <w:t xml:space="preserve"> la </w:t>
      </w:r>
      <w:r>
        <w:rPr>
          <w:rFonts w:ascii="Tahoma" w:hAnsi="Tahoma" w:cs="Tahoma"/>
          <w:sz w:val="20"/>
          <w:szCs w:val="20"/>
          <w:lang w:val="es-ES_tradnl"/>
        </w:rPr>
        <w:t>RECEPCIÓN</w:t>
      </w:r>
      <w:r w:rsidRPr="00AE3B88">
        <w:rPr>
          <w:rFonts w:ascii="Tahoma" w:hAnsi="Tahoma" w:cs="Tahoma"/>
          <w:sz w:val="20"/>
          <w:szCs w:val="20"/>
          <w:lang w:val="es-ES_tradnl"/>
        </w:rPr>
        <w:t xml:space="preserve"> DEFINITIVA del proyecto, se aplicará las multas correspondientes por incumplimiento al plazo de presentación del producto.</w:t>
      </w:r>
    </w:p>
    <w:p w14:paraId="0AEF3093" w14:textId="77777777" w:rsidR="007232A9" w:rsidRPr="00AE3B88" w:rsidRDefault="007232A9" w:rsidP="007232A9">
      <w:pPr>
        <w:spacing w:line="260" w:lineRule="atLeast"/>
        <w:rPr>
          <w:rFonts w:ascii="Tahoma" w:hAnsi="Tahoma" w:cs="Tahoma"/>
          <w:b/>
          <w:sz w:val="24"/>
          <w:szCs w:val="20"/>
          <w:u w:val="single"/>
          <w:lang w:val="es-ES_tradnl"/>
        </w:rPr>
      </w:pPr>
    </w:p>
    <w:p w14:paraId="152728EF" w14:textId="77777777" w:rsidR="007232A9" w:rsidRPr="00AE3B88" w:rsidRDefault="007232A9" w:rsidP="007232A9">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1A5A0EC6" w14:textId="77777777" w:rsidR="007232A9" w:rsidRPr="00AE3B88" w:rsidRDefault="007232A9" w:rsidP="007232A9">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4" w:name="_Toc536520830"/>
      <w:bookmarkStart w:id="65" w:name="_Toc118727359"/>
      <w:r w:rsidRPr="00AE3B88">
        <w:rPr>
          <w:rFonts w:ascii="Tahoma" w:hAnsi="Tahoma" w:cs="Tahoma"/>
          <w:b/>
          <w:bCs/>
          <w:color w:val="000000"/>
          <w:kern w:val="32"/>
          <w:sz w:val="20"/>
          <w:szCs w:val="20"/>
          <w:lang w:val="es-ES_tradnl"/>
        </w:rPr>
        <w:t>PERFIL DEL PROPONENTE</w:t>
      </w:r>
      <w:bookmarkEnd w:id="64"/>
      <w:r w:rsidRPr="00AE3B88">
        <w:rPr>
          <w:rFonts w:ascii="Tahoma" w:hAnsi="Tahoma" w:cs="Tahoma"/>
          <w:b/>
          <w:bCs/>
          <w:color w:val="000000"/>
          <w:kern w:val="32"/>
          <w:sz w:val="20"/>
          <w:szCs w:val="20"/>
          <w:lang w:val="es-ES_tradnl"/>
        </w:rPr>
        <w:t xml:space="preserve"> (debidamente respaldado)</w:t>
      </w:r>
      <w:bookmarkEnd w:id="65"/>
    </w:p>
    <w:p w14:paraId="0BF59361" w14:textId="77777777" w:rsidR="007232A9" w:rsidRPr="00AE3B88" w:rsidRDefault="007232A9" w:rsidP="007232A9">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6723B4B8" w14:textId="77777777" w:rsidR="007232A9" w:rsidRPr="00AE3B88" w:rsidRDefault="007232A9" w:rsidP="007232A9">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7232A9" w:rsidRPr="00AE3B88" w14:paraId="75A43D2F" w14:textId="77777777" w:rsidTr="007232A9">
        <w:trPr>
          <w:trHeight w:val="267"/>
          <w:jc w:val="center"/>
        </w:trPr>
        <w:tc>
          <w:tcPr>
            <w:tcW w:w="1028" w:type="pct"/>
            <w:vMerge w:val="restart"/>
            <w:shd w:val="clear" w:color="auto" w:fill="DEEAF6" w:themeFill="accent1" w:themeFillTint="33"/>
            <w:vAlign w:val="center"/>
          </w:tcPr>
          <w:p w14:paraId="5FD8F7CB" w14:textId="77777777" w:rsidR="007232A9" w:rsidRPr="00AE3B88" w:rsidRDefault="007232A9" w:rsidP="007232A9">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21A717BD" w14:textId="77777777" w:rsidR="007232A9" w:rsidRPr="00AE3B88" w:rsidRDefault="007232A9" w:rsidP="007232A9">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22468434" w14:textId="77777777" w:rsidR="007232A9" w:rsidRPr="00AE3B88" w:rsidRDefault="007232A9" w:rsidP="007232A9">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064A90DE" w14:textId="77777777" w:rsidR="007232A9" w:rsidRPr="00AE3B88" w:rsidRDefault="007232A9" w:rsidP="007232A9">
            <w:pPr>
              <w:jc w:val="center"/>
              <w:rPr>
                <w:rFonts w:ascii="Tahoma" w:hAnsi="Tahoma" w:cs="Tahoma"/>
                <w:b/>
                <w:sz w:val="20"/>
                <w:szCs w:val="20"/>
              </w:rPr>
            </w:pPr>
            <w:r w:rsidRPr="00AE3B88">
              <w:rPr>
                <w:rFonts w:ascii="Tahoma" w:hAnsi="Tahoma" w:cs="Tahoma"/>
                <w:b/>
                <w:sz w:val="20"/>
                <w:szCs w:val="20"/>
              </w:rPr>
              <w:t>Experiencia Personal</w:t>
            </w:r>
          </w:p>
        </w:tc>
      </w:tr>
      <w:tr w:rsidR="007232A9" w:rsidRPr="00AE3B88" w14:paraId="155C1212" w14:textId="77777777" w:rsidTr="007232A9">
        <w:trPr>
          <w:trHeight w:val="854"/>
          <w:jc w:val="center"/>
        </w:trPr>
        <w:tc>
          <w:tcPr>
            <w:tcW w:w="1028" w:type="pct"/>
            <w:vMerge/>
            <w:shd w:val="clear" w:color="auto" w:fill="DEEAF6" w:themeFill="accent1" w:themeFillTint="33"/>
            <w:vAlign w:val="center"/>
          </w:tcPr>
          <w:p w14:paraId="38CC182E" w14:textId="77777777" w:rsidR="007232A9" w:rsidRPr="00AE3B88" w:rsidRDefault="007232A9" w:rsidP="007232A9">
            <w:pPr>
              <w:jc w:val="both"/>
              <w:rPr>
                <w:rFonts w:ascii="Tahoma" w:hAnsi="Tahoma" w:cs="Tahoma"/>
                <w:sz w:val="20"/>
                <w:szCs w:val="20"/>
              </w:rPr>
            </w:pPr>
          </w:p>
        </w:tc>
        <w:tc>
          <w:tcPr>
            <w:tcW w:w="736" w:type="pct"/>
            <w:vMerge/>
            <w:shd w:val="clear" w:color="auto" w:fill="DEEAF6" w:themeFill="accent1" w:themeFillTint="33"/>
            <w:vAlign w:val="center"/>
          </w:tcPr>
          <w:p w14:paraId="08C869F7" w14:textId="77777777" w:rsidR="007232A9" w:rsidRPr="00AE3B88" w:rsidRDefault="007232A9" w:rsidP="007232A9">
            <w:pPr>
              <w:jc w:val="both"/>
              <w:rPr>
                <w:rFonts w:ascii="Tahoma" w:hAnsi="Tahoma" w:cs="Tahoma"/>
                <w:sz w:val="20"/>
                <w:szCs w:val="20"/>
              </w:rPr>
            </w:pPr>
          </w:p>
        </w:tc>
        <w:tc>
          <w:tcPr>
            <w:tcW w:w="294" w:type="pct"/>
            <w:vMerge/>
            <w:shd w:val="clear" w:color="auto" w:fill="DEEAF6" w:themeFill="accent1" w:themeFillTint="33"/>
            <w:vAlign w:val="center"/>
          </w:tcPr>
          <w:p w14:paraId="0B95E6A0" w14:textId="77777777" w:rsidR="007232A9" w:rsidRPr="00AE3B88" w:rsidRDefault="007232A9" w:rsidP="007232A9">
            <w:pPr>
              <w:jc w:val="both"/>
              <w:rPr>
                <w:rFonts w:ascii="Tahoma" w:hAnsi="Tahoma" w:cs="Tahoma"/>
                <w:b/>
                <w:sz w:val="20"/>
                <w:szCs w:val="20"/>
              </w:rPr>
            </w:pPr>
          </w:p>
        </w:tc>
        <w:tc>
          <w:tcPr>
            <w:tcW w:w="1397" w:type="pct"/>
            <w:shd w:val="clear" w:color="auto" w:fill="DEEAF6" w:themeFill="accent1" w:themeFillTint="33"/>
            <w:vAlign w:val="center"/>
          </w:tcPr>
          <w:p w14:paraId="10BD3CF4" w14:textId="77777777" w:rsidR="007232A9" w:rsidRPr="00AE3B88" w:rsidRDefault="007232A9" w:rsidP="007232A9">
            <w:pPr>
              <w:jc w:val="center"/>
              <w:rPr>
                <w:rFonts w:ascii="Tahoma" w:hAnsi="Tahoma" w:cs="Tahoma"/>
                <w:b/>
                <w:sz w:val="20"/>
                <w:szCs w:val="20"/>
              </w:rPr>
            </w:pPr>
            <w:r w:rsidRPr="00AE3B88">
              <w:rPr>
                <w:rFonts w:ascii="Tahoma" w:hAnsi="Tahoma" w:cs="Tahoma"/>
                <w:b/>
                <w:sz w:val="20"/>
                <w:szCs w:val="20"/>
              </w:rPr>
              <w:t>Experiencia General</w:t>
            </w:r>
          </w:p>
          <w:p w14:paraId="46D8124A" w14:textId="77777777" w:rsidR="007232A9" w:rsidRPr="00AE3B88" w:rsidRDefault="007232A9" w:rsidP="007232A9">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6A427CD1" w14:textId="77777777" w:rsidR="007232A9" w:rsidRPr="00AE3B88" w:rsidRDefault="007232A9" w:rsidP="007232A9">
            <w:pPr>
              <w:jc w:val="center"/>
              <w:rPr>
                <w:rFonts w:ascii="Tahoma" w:hAnsi="Tahoma" w:cs="Tahoma"/>
                <w:b/>
                <w:sz w:val="20"/>
                <w:szCs w:val="20"/>
              </w:rPr>
            </w:pPr>
            <w:r w:rsidRPr="00AE3B88">
              <w:rPr>
                <w:rFonts w:ascii="Tahoma" w:hAnsi="Tahoma" w:cs="Tahoma"/>
                <w:b/>
                <w:sz w:val="20"/>
                <w:szCs w:val="20"/>
              </w:rPr>
              <w:t xml:space="preserve">Experiencia Específica </w:t>
            </w:r>
          </w:p>
          <w:p w14:paraId="13BB5943" w14:textId="77777777" w:rsidR="007232A9" w:rsidRPr="00AE3B88" w:rsidRDefault="007232A9" w:rsidP="007232A9">
            <w:pPr>
              <w:jc w:val="center"/>
              <w:rPr>
                <w:rFonts w:ascii="Tahoma" w:hAnsi="Tahoma" w:cs="Tahoma"/>
                <w:b/>
                <w:sz w:val="20"/>
                <w:szCs w:val="20"/>
              </w:rPr>
            </w:pPr>
            <w:r w:rsidRPr="00AE3B88">
              <w:rPr>
                <w:rFonts w:ascii="Tahoma" w:hAnsi="Tahoma" w:cs="Tahoma"/>
                <w:sz w:val="18"/>
                <w:szCs w:val="18"/>
              </w:rPr>
              <w:t>Últimos 15 años (*)</w:t>
            </w:r>
          </w:p>
        </w:tc>
      </w:tr>
      <w:tr w:rsidR="007232A9" w:rsidRPr="00AE3B88" w14:paraId="772F7651" w14:textId="77777777" w:rsidTr="007232A9">
        <w:trPr>
          <w:trHeight w:val="2733"/>
          <w:jc w:val="center"/>
        </w:trPr>
        <w:tc>
          <w:tcPr>
            <w:tcW w:w="1028" w:type="pct"/>
            <w:shd w:val="clear" w:color="auto" w:fill="auto"/>
            <w:vAlign w:val="center"/>
          </w:tcPr>
          <w:p w14:paraId="082DEEE5" w14:textId="77777777" w:rsidR="007232A9" w:rsidRPr="00AE3B88" w:rsidRDefault="007232A9" w:rsidP="007232A9">
            <w:pPr>
              <w:jc w:val="center"/>
              <w:rPr>
                <w:rFonts w:ascii="Tahoma" w:hAnsi="Tahoma" w:cs="Tahoma"/>
                <w:b/>
                <w:sz w:val="18"/>
                <w:szCs w:val="18"/>
              </w:rPr>
            </w:pPr>
            <w:r w:rsidRPr="00AE3B88">
              <w:rPr>
                <w:rFonts w:ascii="Tahoma" w:hAnsi="Tahoma" w:cs="Tahoma"/>
                <w:b/>
                <w:sz w:val="18"/>
                <w:szCs w:val="18"/>
              </w:rPr>
              <w:t>Ingeniero Civil y/o Arquitecto</w:t>
            </w:r>
          </w:p>
          <w:p w14:paraId="65327D10" w14:textId="77777777" w:rsidR="007232A9" w:rsidRPr="00AE3B88" w:rsidRDefault="007232A9" w:rsidP="007232A9">
            <w:pPr>
              <w:jc w:val="both"/>
              <w:rPr>
                <w:rFonts w:ascii="Tahoma" w:hAnsi="Tahoma" w:cs="Tahoma"/>
                <w:sz w:val="18"/>
                <w:szCs w:val="18"/>
              </w:rPr>
            </w:pPr>
          </w:p>
        </w:tc>
        <w:tc>
          <w:tcPr>
            <w:tcW w:w="736" w:type="pct"/>
            <w:shd w:val="clear" w:color="auto" w:fill="auto"/>
            <w:vAlign w:val="center"/>
          </w:tcPr>
          <w:p w14:paraId="5CF4BFA7" w14:textId="77777777" w:rsidR="007232A9" w:rsidRPr="00AE3B88" w:rsidRDefault="007232A9" w:rsidP="007232A9">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346958A3" w14:textId="77777777" w:rsidR="007232A9" w:rsidRPr="00AE3B88" w:rsidRDefault="007232A9" w:rsidP="007232A9">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487A3F6E" w14:textId="77777777" w:rsidR="007232A9" w:rsidRPr="00AE3B88" w:rsidRDefault="007232A9" w:rsidP="007232A9">
            <w:pPr>
              <w:spacing w:line="300" w:lineRule="auto"/>
              <w:jc w:val="both"/>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14E02D1D" w14:textId="77777777" w:rsidR="007232A9" w:rsidRPr="00AE3B88" w:rsidRDefault="007232A9" w:rsidP="007232A9">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superintendente, director, </w:t>
            </w:r>
            <w:r>
              <w:rPr>
                <w:rFonts w:ascii="Tahoma" w:hAnsi="Tahoma" w:cs="Tahoma"/>
                <w:sz w:val="18"/>
                <w:szCs w:val="18"/>
              </w:rPr>
              <w:t>F</w:t>
            </w:r>
            <w:r w:rsidRPr="00AE3B88">
              <w:rPr>
                <w:rFonts w:ascii="Tahoma" w:hAnsi="Tahoma" w:cs="Tahoma"/>
                <w:sz w:val="18"/>
                <w:szCs w:val="18"/>
              </w:rPr>
              <w:t xml:space="preserve">iscal, supervisor, residente de obras, técnico operativo de área, Inspector </w:t>
            </w:r>
            <w:r>
              <w:rPr>
                <w:rFonts w:ascii="Tahoma" w:hAnsi="Tahoma" w:cs="Tahoma"/>
                <w:sz w:val="18"/>
                <w:szCs w:val="18"/>
              </w:rPr>
              <w:t xml:space="preserve">de proyecto en: </w:t>
            </w:r>
            <w:r w:rsidRPr="00AE3B88">
              <w:rPr>
                <w:rFonts w:ascii="Tahoma" w:hAnsi="Tahoma" w:cs="Tahoma"/>
                <w:sz w:val="18"/>
                <w:szCs w:val="18"/>
              </w:rPr>
              <w:t>viviendas, mercados, centros comerciales, locales, infraestructura de</w:t>
            </w:r>
            <w:r>
              <w:rPr>
                <w:rFonts w:ascii="Tahoma" w:hAnsi="Tahoma" w:cs="Tahoma"/>
                <w:sz w:val="18"/>
                <w:szCs w:val="18"/>
              </w:rPr>
              <w:t>:</w:t>
            </w:r>
            <w:r w:rsidRPr="00AE3B88">
              <w:rPr>
                <w:rFonts w:ascii="Tahoma" w:hAnsi="Tahoma" w:cs="Tahoma"/>
                <w:sz w:val="18"/>
                <w:szCs w:val="18"/>
              </w:rPr>
              <w:t xml:space="preserve"> salu</w:t>
            </w:r>
            <w:r>
              <w:rPr>
                <w:rFonts w:ascii="Tahoma" w:hAnsi="Tahoma" w:cs="Tahoma"/>
                <w:sz w:val="18"/>
                <w:szCs w:val="18"/>
              </w:rPr>
              <w:t>d</w:t>
            </w:r>
            <w:r w:rsidRPr="00AE3B88">
              <w:rPr>
                <w:rFonts w:ascii="Tahoma" w:hAnsi="Tahoma" w:cs="Tahoma"/>
                <w:sz w:val="18"/>
                <w:szCs w:val="18"/>
              </w:rPr>
              <w:t xml:space="preserve"> deportiva, productiva</w:t>
            </w:r>
            <w:r>
              <w:rPr>
                <w:rFonts w:ascii="Tahoma" w:hAnsi="Tahoma" w:cs="Tahoma"/>
                <w:sz w:val="18"/>
                <w:szCs w:val="18"/>
              </w:rPr>
              <w:t xml:space="preserve"> y </w:t>
            </w:r>
            <w:r w:rsidRPr="00AE3B88">
              <w:rPr>
                <w:rFonts w:ascii="Tahoma" w:hAnsi="Tahoma" w:cs="Tahoma"/>
                <w:sz w:val="18"/>
                <w:szCs w:val="18"/>
              </w:rPr>
              <w:t>educativa</w:t>
            </w:r>
            <w:r>
              <w:rPr>
                <w:rFonts w:ascii="Tahoma" w:hAnsi="Tahoma" w:cs="Tahoma"/>
                <w:sz w:val="18"/>
                <w:szCs w:val="18"/>
              </w:rPr>
              <w:t>.</w:t>
            </w:r>
          </w:p>
        </w:tc>
      </w:tr>
    </w:tbl>
    <w:p w14:paraId="78ABCC35" w14:textId="77777777" w:rsidR="007232A9" w:rsidRDefault="007232A9" w:rsidP="007232A9">
      <w:pPr>
        <w:spacing w:line="260" w:lineRule="atLeast"/>
        <w:ind w:left="567" w:hanging="567"/>
        <w:jc w:val="both"/>
        <w:rPr>
          <w:rFonts w:ascii="Tahoma" w:hAnsi="Tahoma" w:cs="Tahoma"/>
          <w:b/>
          <w:sz w:val="20"/>
          <w:szCs w:val="20"/>
        </w:rPr>
      </w:pPr>
    </w:p>
    <w:p w14:paraId="71C5F9D3" w14:textId="77777777" w:rsidR="007232A9" w:rsidRDefault="007232A9" w:rsidP="007232A9">
      <w:pPr>
        <w:spacing w:line="260" w:lineRule="atLeast"/>
        <w:ind w:left="567" w:hanging="567"/>
        <w:jc w:val="both"/>
        <w:rPr>
          <w:rFonts w:ascii="Tahoma" w:hAnsi="Tahoma" w:cs="Tahoma"/>
          <w:b/>
          <w:sz w:val="20"/>
          <w:szCs w:val="20"/>
        </w:rPr>
      </w:pPr>
    </w:p>
    <w:p w14:paraId="72DAF7E2" w14:textId="77777777" w:rsidR="007232A9" w:rsidRPr="00AE3B88" w:rsidRDefault="007232A9" w:rsidP="007232A9">
      <w:pPr>
        <w:spacing w:line="260" w:lineRule="atLeast"/>
        <w:ind w:left="567" w:hanging="567"/>
        <w:jc w:val="both"/>
        <w:rPr>
          <w:rFonts w:ascii="Tahoma" w:hAnsi="Tahoma" w:cs="Tahoma"/>
          <w:b/>
          <w:sz w:val="20"/>
          <w:szCs w:val="20"/>
        </w:rPr>
      </w:pPr>
      <w:r w:rsidRPr="00AE3B88">
        <w:rPr>
          <w:rFonts w:ascii="Tahoma" w:hAnsi="Tahoma" w:cs="Tahoma"/>
          <w:b/>
          <w:sz w:val="20"/>
          <w:szCs w:val="20"/>
        </w:rPr>
        <w:lastRenderedPageBreak/>
        <w:t>NOTAS:</w:t>
      </w:r>
    </w:p>
    <w:p w14:paraId="5564A00C" w14:textId="77777777" w:rsidR="007232A9" w:rsidRDefault="007232A9" w:rsidP="007232A9">
      <w:pPr>
        <w:numPr>
          <w:ilvl w:val="0"/>
          <w:numId w:val="39"/>
        </w:numPr>
        <w:spacing w:line="260" w:lineRule="atLeast"/>
        <w:ind w:left="567" w:hanging="283"/>
        <w:jc w:val="both"/>
        <w:rPr>
          <w:rFonts w:ascii="Tahoma" w:hAnsi="Tahoma" w:cs="Tahoma"/>
          <w:sz w:val="20"/>
          <w:szCs w:val="20"/>
        </w:rPr>
      </w:pPr>
      <w:bookmarkStart w:id="66" w:name="_Toc481514448"/>
      <w:r w:rsidRPr="00AE3B88">
        <w:rPr>
          <w:rFonts w:ascii="Tahoma" w:hAnsi="Tahoma" w:cs="Tahoma"/>
          <w:b/>
          <w:sz w:val="20"/>
          <w:szCs w:val="20"/>
        </w:rPr>
        <w:t xml:space="preserve">Empresa Unipersonal (Jurídica).- </w:t>
      </w:r>
      <w:r w:rsidRPr="00AE3B88">
        <w:rPr>
          <w:rFonts w:ascii="Tahoma" w:hAnsi="Tahoma" w:cs="Tahoma"/>
          <w:sz w:val="20"/>
          <w:szCs w:val="20"/>
        </w:rPr>
        <w:t xml:space="preserve">En caso que el proponente se presente como Empresa Unipersonal, el representante legal será quien realice el Servicio de Inspectoría de manera personal, no pudiendo delegar o encomendar a otra persona el cumplimiento de sus funciones, siendo esta causal para </w:t>
      </w:r>
      <w:r w:rsidRPr="0088626D">
        <w:rPr>
          <w:rFonts w:ascii="Tahoma" w:hAnsi="Tahoma" w:cs="Tahoma"/>
          <w:sz w:val="20"/>
          <w:szCs w:val="20"/>
        </w:rPr>
        <w:t>iniciar la Resolución de contrato.</w:t>
      </w:r>
    </w:p>
    <w:p w14:paraId="105CCB72" w14:textId="77777777" w:rsidR="007232A9" w:rsidRPr="0088626D" w:rsidRDefault="007232A9" w:rsidP="007232A9">
      <w:pPr>
        <w:spacing w:line="260" w:lineRule="atLeast"/>
        <w:ind w:left="567"/>
        <w:jc w:val="both"/>
        <w:rPr>
          <w:rFonts w:ascii="Tahoma" w:hAnsi="Tahoma" w:cs="Tahoma"/>
          <w:sz w:val="20"/>
          <w:szCs w:val="20"/>
        </w:rPr>
      </w:pPr>
    </w:p>
    <w:p w14:paraId="52F59B25" w14:textId="77777777" w:rsidR="007232A9" w:rsidRDefault="007232A9" w:rsidP="007232A9">
      <w:pPr>
        <w:numPr>
          <w:ilvl w:val="0"/>
          <w:numId w:val="39"/>
        </w:numPr>
        <w:shd w:val="clear" w:color="auto" w:fill="FFF2CC" w:themeFill="accent4" w:themeFillTint="33"/>
        <w:spacing w:line="260" w:lineRule="atLeast"/>
        <w:ind w:left="567" w:hanging="283"/>
        <w:jc w:val="both"/>
        <w:rPr>
          <w:rFonts w:ascii="Tahoma" w:hAnsi="Tahoma" w:cs="Tahoma"/>
          <w:sz w:val="20"/>
          <w:szCs w:val="20"/>
        </w:rPr>
      </w:pPr>
      <w:bookmarkStart w:id="67" w:name="_Hlk178677136"/>
      <w:r w:rsidRPr="00AE3B88">
        <w:rPr>
          <w:rFonts w:ascii="Tahoma" w:hAnsi="Tahoma" w:cs="Tahoma"/>
          <w:b/>
          <w:sz w:val="20"/>
          <w:szCs w:val="20"/>
        </w:rPr>
        <w:t>El/la Ingeniero Civil o Arquitecto</w:t>
      </w:r>
      <w:r w:rsidRPr="00AE3B88">
        <w:rPr>
          <w:rFonts w:ascii="Tahoma" w:hAnsi="Tahoma" w:cs="Tahoma"/>
          <w:sz w:val="20"/>
          <w:szCs w:val="20"/>
        </w:rPr>
        <w:t xml:space="preserve">, deberá contar con el </w:t>
      </w:r>
      <w:r>
        <w:rPr>
          <w:rFonts w:ascii="Tahoma" w:hAnsi="Tahoma" w:cs="Tahoma"/>
          <w:sz w:val="20"/>
          <w:szCs w:val="20"/>
        </w:rPr>
        <w:t xml:space="preserve">respaldo del número de registro y presentar el </w:t>
      </w:r>
      <w:r>
        <w:rPr>
          <w:rFonts w:ascii="Tahoma" w:hAnsi="Tahoma" w:cs="Tahoma"/>
          <w:b/>
          <w:sz w:val="20"/>
          <w:szCs w:val="20"/>
          <w:u w:val="single"/>
        </w:rPr>
        <w:t>Certificado Original de Registro Profesional</w:t>
      </w:r>
      <w:r>
        <w:rPr>
          <w:rFonts w:ascii="Tahoma" w:hAnsi="Tahoma" w:cs="Tahoma"/>
          <w:sz w:val="20"/>
          <w:szCs w:val="20"/>
        </w:rPr>
        <w:t xml:space="preserve"> de: SOCIEDAD DE INGENIEROS DE BOLIVIA (en el caso de Ingenieros Civiles) y COLEGIO DE ARQUITECTOS (en el caso de Arquitectos), estos deberán estar identificados con los datos del presente proyecto. </w:t>
      </w:r>
    </w:p>
    <w:p w14:paraId="334DC644" w14:textId="77777777" w:rsidR="007232A9" w:rsidRDefault="007232A9" w:rsidP="007232A9">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xml:space="preserve">, </w:t>
      </w:r>
      <w:r w:rsidRPr="00FE7322">
        <w:rPr>
          <w:rFonts w:ascii="Tahoma" w:hAnsi="Tahoma" w:cs="Tahoma"/>
          <w:sz w:val="20"/>
          <w:szCs w:val="20"/>
        </w:rPr>
        <w:t>debe anexar fotocopia de carnet de identidad</w:t>
      </w:r>
    </w:p>
    <w:p w14:paraId="49BBE0CA" w14:textId="77777777" w:rsidR="007232A9" w:rsidRDefault="007232A9" w:rsidP="007232A9">
      <w:pPr>
        <w:numPr>
          <w:ilvl w:val="0"/>
          <w:numId w:val="39"/>
        </w:numPr>
        <w:shd w:val="clear" w:color="auto" w:fill="FFF2CC" w:themeFill="accent4" w:themeFillTint="33"/>
        <w:spacing w:line="260" w:lineRule="atLeast"/>
        <w:ind w:left="567" w:hanging="283"/>
        <w:jc w:val="both"/>
        <w:rPr>
          <w:rFonts w:ascii="Tahoma" w:hAnsi="Tahoma" w:cs="Tahoma"/>
          <w:bCs/>
          <w:sz w:val="20"/>
          <w:szCs w:val="20"/>
        </w:rPr>
      </w:pPr>
      <w:r>
        <w:rPr>
          <w:rFonts w:ascii="Tahoma" w:hAnsi="Tahoma" w:cs="Tahoma"/>
          <w:bCs/>
          <w:sz w:val="20"/>
          <w:szCs w:val="20"/>
        </w:rPr>
        <w:t>En caso de presentar</w:t>
      </w:r>
      <w:r w:rsidRPr="005A35F6">
        <w:rPr>
          <w:rFonts w:ascii="Tahoma" w:hAnsi="Tahoma" w:cs="Tahoma"/>
          <w:bCs/>
          <w:sz w:val="20"/>
          <w:szCs w:val="20"/>
        </w:rPr>
        <w:t xml:space="preserve"> </w:t>
      </w:r>
      <w:r w:rsidRPr="005A35F6">
        <w:rPr>
          <w:rFonts w:ascii="Tahoma" w:hAnsi="Tahoma" w:cs="Tahoma"/>
          <w:b/>
          <w:sz w:val="20"/>
          <w:szCs w:val="20"/>
        </w:rPr>
        <w:t>Diplomados</w:t>
      </w:r>
      <w:r>
        <w:rPr>
          <w:rFonts w:ascii="Tahoma" w:hAnsi="Tahoma" w:cs="Tahoma"/>
          <w:b/>
          <w:sz w:val="20"/>
          <w:szCs w:val="20"/>
        </w:rPr>
        <w:t xml:space="preserve"> </w:t>
      </w:r>
      <w:r w:rsidRPr="002A6924">
        <w:rPr>
          <w:rFonts w:ascii="Tahoma" w:hAnsi="Tahoma" w:cs="Tahoma"/>
          <w:b/>
          <w:sz w:val="20"/>
          <w:szCs w:val="20"/>
        </w:rPr>
        <w:t xml:space="preserve">y </w:t>
      </w:r>
      <w:r>
        <w:rPr>
          <w:rFonts w:ascii="Tahoma" w:hAnsi="Tahoma" w:cs="Tahoma"/>
          <w:b/>
          <w:sz w:val="20"/>
          <w:szCs w:val="20"/>
        </w:rPr>
        <w:t>M</w:t>
      </w:r>
      <w:r w:rsidRPr="002A6924">
        <w:rPr>
          <w:rFonts w:ascii="Tahoma" w:hAnsi="Tahoma" w:cs="Tahoma"/>
          <w:b/>
          <w:sz w:val="20"/>
          <w:szCs w:val="20"/>
        </w:rPr>
        <w:t>aestrías</w:t>
      </w:r>
      <w:r w:rsidRPr="002A6924">
        <w:rPr>
          <w:rFonts w:ascii="Tahoma" w:hAnsi="Tahoma" w:cs="Tahoma"/>
          <w:bCs/>
          <w:sz w:val="20"/>
          <w:szCs w:val="20"/>
        </w:rPr>
        <w:t xml:space="preserve"> estas</w:t>
      </w:r>
      <w:r>
        <w:rPr>
          <w:rFonts w:ascii="Tahoma" w:hAnsi="Tahoma" w:cs="Tahoma"/>
          <w:bCs/>
          <w:sz w:val="20"/>
          <w:szCs w:val="20"/>
        </w:rPr>
        <w:t xml:space="preserve"> deberán estar referidos a: </w:t>
      </w:r>
      <w:r>
        <w:rPr>
          <w:rFonts w:ascii="Tahoma" w:hAnsi="Tahoma" w:cs="Tahoma"/>
          <w:b/>
          <w:sz w:val="20"/>
          <w:szCs w:val="20"/>
        </w:rPr>
        <w:t>G</w:t>
      </w:r>
      <w:r w:rsidRPr="005A35F6">
        <w:rPr>
          <w:rFonts w:ascii="Tahoma" w:hAnsi="Tahoma" w:cs="Tahoma"/>
          <w:b/>
          <w:sz w:val="20"/>
          <w:szCs w:val="20"/>
        </w:rPr>
        <w:t xml:space="preserve">erencia de </w:t>
      </w:r>
      <w:r>
        <w:rPr>
          <w:rFonts w:ascii="Tahoma" w:hAnsi="Tahoma" w:cs="Tahoma"/>
          <w:b/>
          <w:sz w:val="20"/>
          <w:szCs w:val="20"/>
        </w:rPr>
        <w:t>P</w:t>
      </w:r>
      <w:r w:rsidRPr="005A35F6">
        <w:rPr>
          <w:rFonts w:ascii="Tahoma" w:hAnsi="Tahoma" w:cs="Tahoma"/>
          <w:b/>
          <w:sz w:val="20"/>
          <w:szCs w:val="20"/>
        </w:rPr>
        <w:t xml:space="preserve">royectos </w:t>
      </w:r>
      <w:r>
        <w:rPr>
          <w:rFonts w:ascii="Tahoma" w:hAnsi="Tahoma" w:cs="Tahoma"/>
          <w:b/>
          <w:sz w:val="20"/>
          <w:szCs w:val="20"/>
        </w:rPr>
        <w:t>y/o</w:t>
      </w:r>
      <w:r w:rsidRPr="005A35F6">
        <w:rPr>
          <w:rFonts w:ascii="Tahoma" w:hAnsi="Tahoma" w:cs="Tahoma"/>
          <w:b/>
          <w:sz w:val="20"/>
          <w:szCs w:val="20"/>
        </w:rPr>
        <w:t xml:space="preserve"> </w:t>
      </w:r>
      <w:r>
        <w:rPr>
          <w:rFonts w:ascii="Tahoma" w:hAnsi="Tahoma" w:cs="Tahoma"/>
          <w:b/>
          <w:sz w:val="20"/>
          <w:szCs w:val="20"/>
        </w:rPr>
        <w:t>I</w:t>
      </w:r>
      <w:r w:rsidRPr="005A35F6">
        <w:rPr>
          <w:rFonts w:ascii="Tahoma" w:hAnsi="Tahoma" w:cs="Tahoma"/>
          <w:b/>
          <w:sz w:val="20"/>
          <w:szCs w:val="20"/>
        </w:rPr>
        <w:t>nfraestructura</w:t>
      </w:r>
      <w:r>
        <w:rPr>
          <w:rFonts w:ascii="Tahoma" w:hAnsi="Tahoma" w:cs="Tahoma"/>
          <w:bCs/>
          <w:sz w:val="20"/>
          <w:szCs w:val="20"/>
        </w:rPr>
        <w:t xml:space="preserve"> similares al objeto de contratación.</w:t>
      </w:r>
    </w:p>
    <w:p w14:paraId="47AB872A" w14:textId="77777777" w:rsidR="007232A9" w:rsidRPr="00702D31" w:rsidRDefault="007232A9" w:rsidP="007232A9">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02D31">
        <w:rPr>
          <w:rFonts w:ascii="Tahoma" w:hAnsi="Tahoma" w:cs="Tahoma"/>
          <w:sz w:val="20"/>
          <w:szCs w:val="20"/>
        </w:rPr>
        <w:t xml:space="preserve">En caso de presentar </w:t>
      </w:r>
      <w:r>
        <w:rPr>
          <w:rFonts w:ascii="Tahoma" w:hAnsi="Tahoma" w:cs="Tahoma"/>
          <w:b/>
          <w:sz w:val="20"/>
          <w:szCs w:val="20"/>
        </w:rPr>
        <w:t>M</w:t>
      </w:r>
      <w:r w:rsidRPr="00702D31">
        <w:rPr>
          <w:rFonts w:ascii="Tahoma" w:hAnsi="Tahoma" w:cs="Tahoma"/>
          <w:b/>
          <w:sz w:val="20"/>
          <w:szCs w:val="20"/>
        </w:rPr>
        <w:t xml:space="preserve">aestrías </w:t>
      </w:r>
      <w:r>
        <w:rPr>
          <w:rFonts w:ascii="Tahoma" w:hAnsi="Tahoma" w:cs="Tahoma"/>
          <w:b/>
          <w:sz w:val="20"/>
          <w:szCs w:val="20"/>
        </w:rPr>
        <w:t>I</w:t>
      </w:r>
      <w:r w:rsidRPr="00702D31">
        <w:rPr>
          <w:rFonts w:ascii="Tahoma" w:hAnsi="Tahoma" w:cs="Tahoma"/>
          <w:b/>
          <w:sz w:val="20"/>
          <w:szCs w:val="20"/>
        </w:rPr>
        <w:t>nternacionales</w:t>
      </w:r>
      <w:r w:rsidRPr="00702D31">
        <w:rPr>
          <w:rFonts w:ascii="Tahoma" w:hAnsi="Tahoma" w:cs="Tahoma"/>
          <w:sz w:val="20"/>
          <w:szCs w:val="20"/>
        </w:rPr>
        <w:t xml:space="preserve"> se deberá Presentar documento de convalidación ante cualquier universidad del estado plurinacional de Bolivia.</w:t>
      </w:r>
    </w:p>
    <w:p w14:paraId="1A6D31AC" w14:textId="77777777" w:rsidR="007232A9" w:rsidRPr="00702D31" w:rsidRDefault="007232A9" w:rsidP="007232A9">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02D31">
        <w:rPr>
          <w:rFonts w:ascii="Tahoma" w:hAnsi="Tahoma" w:cs="Tahoma"/>
          <w:sz w:val="20"/>
          <w:szCs w:val="20"/>
        </w:rPr>
        <w:t>En caso de presentar experiencia como Supervisor e Inspector con la Agencia Estatal de Vivienda, ésta no debe contemplar los montos ejecutados de la parte de la empresa contratista o entidad ejecutora.</w:t>
      </w:r>
    </w:p>
    <w:p w14:paraId="6A175E09" w14:textId="77777777" w:rsidR="007232A9" w:rsidRPr="00AE3B88" w:rsidRDefault="007232A9" w:rsidP="007232A9">
      <w:pPr>
        <w:numPr>
          <w:ilvl w:val="0"/>
          <w:numId w:val="39"/>
        </w:numPr>
        <w:shd w:val="clear" w:color="auto" w:fill="FFF2CC" w:themeFill="accent4" w:themeFillTint="33"/>
        <w:spacing w:line="260" w:lineRule="atLeast"/>
        <w:ind w:left="567" w:hanging="283"/>
        <w:contextualSpacing/>
        <w:jc w:val="both"/>
        <w:rPr>
          <w:rFonts w:ascii="Tahoma" w:hAnsi="Tahoma" w:cs="Tahoma"/>
          <w:color w:val="FF0000"/>
          <w:sz w:val="20"/>
          <w:szCs w:val="20"/>
        </w:rPr>
      </w:pPr>
      <w:r w:rsidRPr="00AE3B88">
        <w:rPr>
          <w:rFonts w:ascii="Tahoma" w:hAnsi="Tahoma" w:cs="Tahoma"/>
          <w:b/>
          <w:sz w:val="20"/>
          <w:szCs w:val="20"/>
        </w:rPr>
        <w:t xml:space="preserve">Para Arquitectura, Ingeniería Civil </w:t>
      </w:r>
      <w:r w:rsidRPr="00AE3B88">
        <w:rPr>
          <w:rFonts w:ascii="Tahoma" w:hAnsi="Tahoma" w:cs="Tahoma"/>
          <w:sz w:val="20"/>
          <w:szCs w:val="20"/>
        </w:rPr>
        <w:t xml:space="preserve">la experiencia será tomada en cuenta a partir del </w:t>
      </w:r>
      <w:r w:rsidRPr="00AE3B88">
        <w:rPr>
          <w:rFonts w:ascii="Tahoma" w:hAnsi="Tahoma" w:cs="Tahoma"/>
          <w:b/>
          <w:sz w:val="20"/>
          <w:szCs w:val="20"/>
        </w:rPr>
        <w:t>título en provisión nacional</w:t>
      </w:r>
      <w:r w:rsidRPr="00AE3B88">
        <w:rPr>
          <w:rFonts w:ascii="Tahoma" w:hAnsi="Tahoma" w:cs="Tahoma"/>
          <w:sz w:val="20"/>
          <w:szCs w:val="20"/>
        </w:rPr>
        <w:t xml:space="preserve"> respectivamente en los últimos 15 años.</w:t>
      </w:r>
    </w:p>
    <w:p w14:paraId="1D7F7536" w14:textId="77777777" w:rsidR="007232A9" w:rsidRDefault="007232A9" w:rsidP="007232A9">
      <w:pPr>
        <w:numPr>
          <w:ilvl w:val="0"/>
          <w:numId w:val="39"/>
        </w:numPr>
        <w:shd w:val="clear" w:color="auto" w:fill="FFF2CC" w:themeFill="accent4" w:themeFillTint="33"/>
        <w:spacing w:line="260" w:lineRule="atLeast"/>
        <w:ind w:left="567" w:hanging="283"/>
        <w:contextualSpacing/>
        <w:jc w:val="both"/>
        <w:rPr>
          <w:rFonts w:ascii="Tahoma" w:hAnsi="Tahoma" w:cs="Tahoma"/>
          <w:sz w:val="20"/>
          <w:szCs w:val="20"/>
        </w:rPr>
      </w:pPr>
      <w:r w:rsidRPr="00AE3B88">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w:t>
      </w:r>
      <w:r>
        <w:rPr>
          <w:rFonts w:ascii="Tahoma" w:hAnsi="Tahoma" w:cs="Tahoma"/>
          <w:sz w:val="20"/>
          <w:szCs w:val="20"/>
        </w:rPr>
        <w:t xml:space="preserve"> y/o certificado de trabajo</w:t>
      </w:r>
      <w:r w:rsidRPr="00AE3B88">
        <w:rPr>
          <w:rFonts w:ascii="Tahoma" w:hAnsi="Tahoma" w:cs="Tahoma"/>
          <w:sz w:val="20"/>
          <w:szCs w:val="20"/>
        </w:rPr>
        <w:t>, debiendo anexar documentos de respaldos declarados.</w:t>
      </w:r>
    </w:p>
    <w:p w14:paraId="3DC04859" w14:textId="77777777" w:rsidR="007232A9" w:rsidRPr="00633D16" w:rsidRDefault="007232A9" w:rsidP="007232A9">
      <w:pPr>
        <w:numPr>
          <w:ilvl w:val="0"/>
          <w:numId w:val="39"/>
        </w:numPr>
        <w:shd w:val="clear" w:color="auto" w:fill="FFF2CC" w:themeFill="accent4" w:themeFillTint="33"/>
        <w:spacing w:line="260" w:lineRule="atLeast"/>
        <w:ind w:left="567" w:hanging="283"/>
        <w:contextualSpacing/>
        <w:jc w:val="both"/>
        <w:rPr>
          <w:rFonts w:ascii="Tahoma" w:hAnsi="Tahoma" w:cs="Tahoma"/>
          <w:sz w:val="20"/>
          <w:szCs w:val="20"/>
          <w:highlight w:val="green"/>
        </w:rPr>
      </w:pPr>
      <w:r w:rsidRPr="00633D16">
        <w:rPr>
          <w:rFonts w:ascii="Tahoma" w:hAnsi="Tahoma" w:cs="Tahoma"/>
          <w:sz w:val="20"/>
          <w:szCs w:val="20"/>
          <w:highlight w:val="green"/>
        </w:rPr>
        <w:t>En caso de presentar certificado de trabajo adjuntar acta de entrega definitiva del proyecto mencionado.</w:t>
      </w:r>
    </w:p>
    <w:p w14:paraId="14A44CDC" w14:textId="77777777" w:rsidR="007232A9" w:rsidRDefault="007232A9" w:rsidP="007232A9">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AE3B88">
        <w:rPr>
          <w:rFonts w:ascii="Tahoma" w:hAnsi="Tahoma" w:cs="Tahoma"/>
          <w:sz w:val="20"/>
          <w:szCs w:val="20"/>
        </w:rPr>
        <w:t>No se solicita experiencia de la empresa sino del personal.</w:t>
      </w:r>
    </w:p>
    <w:p w14:paraId="7E25552E" w14:textId="77777777" w:rsidR="007232A9" w:rsidRPr="00FE7322" w:rsidRDefault="007232A9" w:rsidP="007232A9">
      <w:pPr>
        <w:numPr>
          <w:ilvl w:val="0"/>
          <w:numId w:val="39"/>
        </w:numPr>
        <w:shd w:val="clear" w:color="auto" w:fill="FFF2CC" w:themeFill="accent4" w:themeFillTint="33"/>
        <w:spacing w:line="260" w:lineRule="atLeast"/>
        <w:ind w:left="567" w:hanging="283"/>
        <w:jc w:val="both"/>
        <w:rPr>
          <w:rFonts w:ascii="Tahoma" w:hAnsi="Tahoma" w:cs="Tahoma"/>
          <w:sz w:val="20"/>
          <w:szCs w:val="20"/>
        </w:rPr>
      </w:pPr>
      <w:r w:rsidRPr="00794D97">
        <w:rPr>
          <w:rFonts w:ascii="Tahoma" w:hAnsi="Tahoma" w:cs="Tahoma"/>
          <w:sz w:val="20"/>
          <w:szCs w:val="20"/>
        </w:rPr>
        <w:t>No se tomará en cuenta experiencia general y específica con particulares.</w:t>
      </w:r>
      <w:bookmarkEnd w:id="67"/>
    </w:p>
    <w:p w14:paraId="7941CDED" w14:textId="77777777" w:rsidR="007232A9" w:rsidRPr="0088626D" w:rsidRDefault="007232A9" w:rsidP="007232A9">
      <w:pPr>
        <w:spacing w:line="260" w:lineRule="atLeast"/>
        <w:ind w:left="284"/>
        <w:jc w:val="both"/>
        <w:rPr>
          <w:rFonts w:ascii="Tahoma" w:hAnsi="Tahoma" w:cs="Tahoma"/>
          <w:sz w:val="20"/>
          <w:szCs w:val="20"/>
        </w:rPr>
      </w:pPr>
    </w:p>
    <w:p w14:paraId="6C8605FD" w14:textId="5981FF54" w:rsidR="007232A9" w:rsidRDefault="007232A9" w:rsidP="007232A9">
      <w:pPr>
        <w:spacing w:line="260" w:lineRule="atLeast"/>
        <w:jc w:val="both"/>
        <w:rPr>
          <w:rFonts w:ascii="Tahoma" w:hAnsi="Tahoma" w:cs="Tahoma"/>
          <w:sz w:val="20"/>
          <w:szCs w:val="20"/>
        </w:rPr>
      </w:pPr>
      <w:bookmarkStart w:id="68" w:name="_Hlk180058791"/>
      <w:r w:rsidRPr="0088626D">
        <w:rPr>
          <w:rFonts w:ascii="Tahoma" w:hAnsi="Tahoma" w:cs="Tahoma"/>
          <w:sz w:val="20"/>
          <w:szCs w:val="20"/>
        </w:rPr>
        <w:t>Para la experiencia general y específica del proponente deberá anexar documentos de respaldo declarados:</w:t>
      </w:r>
    </w:p>
    <w:p w14:paraId="6CA0B5B7" w14:textId="77777777" w:rsidR="007232A9" w:rsidRPr="0088626D" w:rsidRDefault="007232A9" w:rsidP="007232A9">
      <w:pPr>
        <w:spacing w:line="260" w:lineRule="atLeast"/>
        <w:jc w:val="both"/>
        <w:rPr>
          <w:rFonts w:ascii="Tahoma" w:hAnsi="Tahoma" w:cs="Tahoma"/>
          <w:sz w:val="20"/>
          <w:szCs w:val="20"/>
        </w:rPr>
      </w:pPr>
    </w:p>
    <w:p w14:paraId="6C682297" w14:textId="77777777" w:rsidR="007232A9" w:rsidRPr="0088626D" w:rsidRDefault="007232A9" w:rsidP="007232A9">
      <w:pPr>
        <w:pStyle w:val="Prrafodelista"/>
        <w:widowControl w:val="0"/>
        <w:numPr>
          <w:ilvl w:val="0"/>
          <w:numId w:val="39"/>
        </w:numPr>
        <w:autoSpaceDE w:val="0"/>
        <w:autoSpaceDN w:val="0"/>
        <w:spacing w:line="260" w:lineRule="atLeast"/>
        <w:ind w:left="567" w:hanging="283"/>
        <w:jc w:val="both"/>
        <w:rPr>
          <w:rFonts w:ascii="Tahoma" w:hAnsi="Tahoma" w:cs="Tahoma"/>
        </w:rPr>
      </w:pPr>
      <w:r w:rsidRPr="0088626D">
        <w:rPr>
          <w:rFonts w:ascii="Tahoma" w:hAnsi="Tahoma" w:cs="Tahoma"/>
        </w:rPr>
        <w:t xml:space="preserve">Para la experiencia con Entidades Públicas, Actas de Entrega Definitiva, Actas de Recepción Definitiva, Certificados de Terminación de Obra, Contrato con documento de respaldo de conclusión u otro documento que acredite su experiencia. </w:t>
      </w:r>
    </w:p>
    <w:p w14:paraId="7203F775" w14:textId="77777777" w:rsidR="007232A9" w:rsidRPr="0088626D" w:rsidRDefault="007232A9" w:rsidP="007232A9">
      <w:pPr>
        <w:pStyle w:val="Prrafodelista"/>
        <w:widowControl w:val="0"/>
        <w:numPr>
          <w:ilvl w:val="0"/>
          <w:numId w:val="39"/>
        </w:numPr>
        <w:autoSpaceDE w:val="0"/>
        <w:autoSpaceDN w:val="0"/>
        <w:spacing w:line="260" w:lineRule="atLeast"/>
        <w:ind w:left="567" w:hanging="283"/>
        <w:jc w:val="both"/>
        <w:rPr>
          <w:rFonts w:ascii="Tahoma" w:hAnsi="Tahoma" w:cs="Tahoma"/>
        </w:rPr>
      </w:pPr>
      <w:r w:rsidRPr="0088626D">
        <w:rPr>
          <w:rFonts w:ascii="Tahoma" w:hAnsi="Tahoma" w:cs="Tahoma"/>
        </w:rPr>
        <w:t>Para la experiencia con particulares, debe presentar contratos con documento de respaldo de conclusión o certificados de trabajo.</w:t>
      </w:r>
    </w:p>
    <w:bookmarkEnd w:id="68"/>
    <w:p w14:paraId="1D394668" w14:textId="77777777" w:rsidR="007232A9" w:rsidRPr="00AE3B88" w:rsidRDefault="007232A9" w:rsidP="007232A9">
      <w:pPr>
        <w:spacing w:line="260" w:lineRule="atLeast"/>
        <w:ind w:left="567"/>
        <w:jc w:val="both"/>
        <w:rPr>
          <w:rFonts w:ascii="Tahoma" w:hAnsi="Tahoma" w:cs="Tahoma"/>
          <w:sz w:val="20"/>
          <w:szCs w:val="20"/>
        </w:rPr>
      </w:pPr>
    </w:p>
    <w:p w14:paraId="394EC3D8" w14:textId="77777777" w:rsidR="007232A9" w:rsidRPr="00AE3B88" w:rsidRDefault="007232A9" w:rsidP="007232A9">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1DBC1AED" w14:textId="77777777" w:rsidR="007232A9" w:rsidRPr="00AE3B88" w:rsidRDefault="007232A9" w:rsidP="007232A9">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5461A753" w14:textId="77777777" w:rsidR="007232A9" w:rsidRPr="00AE3B88" w:rsidRDefault="007232A9" w:rsidP="007232A9">
      <w:pPr>
        <w:numPr>
          <w:ilvl w:val="0"/>
          <w:numId w:val="38"/>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415D01F4" w14:textId="77777777" w:rsidR="007232A9" w:rsidRPr="00AE3B88" w:rsidRDefault="007232A9" w:rsidP="007232A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9" w:name="_Toc114577518"/>
      <w:bookmarkStart w:id="70" w:name="_Toc118727360"/>
      <w:bookmarkEnd w:id="66"/>
      <w:r w:rsidRPr="00AE3B88">
        <w:rPr>
          <w:rFonts w:ascii="Tahoma" w:hAnsi="Tahoma" w:cs="Tahoma"/>
          <w:b/>
          <w:bCs/>
          <w:color w:val="000000"/>
          <w:kern w:val="32"/>
          <w:sz w:val="20"/>
          <w:szCs w:val="20"/>
          <w:lang w:val="es-ES_tradnl"/>
        </w:rPr>
        <w:t>LUGAR DE PRESTACIÓN DEL SERVICIO</w:t>
      </w:r>
      <w:bookmarkEnd w:id="69"/>
      <w:bookmarkEnd w:id="70"/>
      <w:r w:rsidRPr="00AE3B88">
        <w:rPr>
          <w:rFonts w:ascii="Tahoma" w:hAnsi="Tahoma" w:cs="Tahoma"/>
          <w:b/>
          <w:bCs/>
          <w:color w:val="000000"/>
          <w:kern w:val="32"/>
          <w:sz w:val="20"/>
          <w:szCs w:val="20"/>
          <w:lang w:val="es-ES_tradnl"/>
        </w:rPr>
        <w:t>.</w:t>
      </w:r>
    </w:p>
    <w:p w14:paraId="2820CF93" w14:textId="77777777" w:rsidR="007232A9" w:rsidRPr="00AE3B88" w:rsidRDefault="007232A9" w:rsidP="007232A9">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0DC7FD64" w14:textId="77777777" w:rsidR="007232A9" w:rsidRPr="00AE3B88" w:rsidRDefault="007232A9" w:rsidP="007232A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118727361"/>
      <w:r w:rsidRPr="00AE3B88">
        <w:rPr>
          <w:rFonts w:ascii="Tahoma" w:hAnsi="Tahoma" w:cs="Tahoma"/>
          <w:b/>
          <w:bCs/>
          <w:color w:val="000000"/>
          <w:kern w:val="32"/>
          <w:sz w:val="20"/>
          <w:szCs w:val="20"/>
          <w:lang w:val="es-ES_tradnl"/>
        </w:rPr>
        <w:t>EQUIPO, VEHÍCULO Y OTROS</w:t>
      </w:r>
      <w:bookmarkEnd w:id="71"/>
      <w:r w:rsidRPr="00AE3B88">
        <w:rPr>
          <w:rFonts w:ascii="Tahoma" w:hAnsi="Tahoma" w:cs="Tahoma"/>
          <w:b/>
          <w:bCs/>
          <w:color w:val="000000"/>
          <w:kern w:val="32"/>
          <w:sz w:val="20"/>
          <w:szCs w:val="20"/>
          <w:lang w:val="es-ES_tradnl"/>
        </w:rPr>
        <w:t>.</w:t>
      </w:r>
    </w:p>
    <w:p w14:paraId="4C50A7A4" w14:textId="77777777" w:rsidR="007232A9" w:rsidRPr="00AE3B88" w:rsidRDefault="007232A9" w:rsidP="007232A9">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4D3C0EE7" w14:textId="77777777" w:rsidR="007232A9" w:rsidRPr="00AE3B88" w:rsidRDefault="007232A9" w:rsidP="007232A9">
      <w:pPr>
        <w:spacing w:before="120"/>
        <w:contextualSpacing/>
        <w:jc w:val="both"/>
        <w:rPr>
          <w:rFonts w:ascii="Tahoma" w:hAnsi="Tahoma" w:cs="Tahoma"/>
          <w:sz w:val="20"/>
          <w:szCs w:val="20"/>
          <w:lang w:val="es-ES_tradnl"/>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417"/>
        <w:gridCol w:w="2144"/>
        <w:gridCol w:w="2468"/>
      </w:tblGrid>
      <w:tr w:rsidR="007232A9" w:rsidRPr="00AE3B88" w14:paraId="5A6CBA27" w14:textId="77777777" w:rsidTr="007232A9">
        <w:trPr>
          <w:trHeight w:val="711"/>
          <w:jc w:val="center"/>
        </w:trPr>
        <w:tc>
          <w:tcPr>
            <w:tcW w:w="562" w:type="dxa"/>
            <w:shd w:val="clear" w:color="auto" w:fill="DEEAF6" w:themeFill="accent1" w:themeFillTint="33"/>
            <w:vAlign w:val="center"/>
          </w:tcPr>
          <w:p w14:paraId="141482F8" w14:textId="77777777" w:rsidR="007232A9" w:rsidRPr="00AE3B88" w:rsidRDefault="007232A9" w:rsidP="007232A9">
            <w:pPr>
              <w:jc w:val="center"/>
              <w:rPr>
                <w:rFonts w:ascii="Tahoma" w:hAnsi="Tahoma" w:cs="Tahoma"/>
                <w:b/>
                <w:sz w:val="20"/>
                <w:szCs w:val="20"/>
              </w:rPr>
            </w:pPr>
            <w:r w:rsidRPr="00AE3B88">
              <w:rPr>
                <w:rFonts w:ascii="Tahoma" w:hAnsi="Tahoma" w:cs="Tahoma"/>
                <w:b/>
                <w:sz w:val="20"/>
                <w:szCs w:val="20"/>
              </w:rPr>
              <w:t>Nº</w:t>
            </w:r>
          </w:p>
        </w:tc>
        <w:tc>
          <w:tcPr>
            <w:tcW w:w="3261" w:type="dxa"/>
            <w:shd w:val="clear" w:color="auto" w:fill="DEEAF6" w:themeFill="accent1" w:themeFillTint="33"/>
            <w:vAlign w:val="center"/>
          </w:tcPr>
          <w:p w14:paraId="71F12FC5" w14:textId="77777777" w:rsidR="007232A9" w:rsidRPr="00AE3B88" w:rsidRDefault="007232A9" w:rsidP="007232A9">
            <w:pPr>
              <w:jc w:val="center"/>
              <w:rPr>
                <w:rFonts w:ascii="Tahoma" w:hAnsi="Tahoma" w:cs="Tahoma"/>
                <w:b/>
                <w:sz w:val="20"/>
                <w:szCs w:val="20"/>
              </w:rPr>
            </w:pPr>
            <w:r w:rsidRPr="00AE3B88">
              <w:rPr>
                <w:rFonts w:ascii="Tahoma" w:hAnsi="Tahoma" w:cs="Tahoma"/>
                <w:b/>
                <w:sz w:val="20"/>
                <w:szCs w:val="20"/>
              </w:rPr>
              <w:t>TIPO</w:t>
            </w:r>
          </w:p>
        </w:tc>
        <w:tc>
          <w:tcPr>
            <w:tcW w:w="1417" w:type="dxa"/>
            <w:shd w:val="clear" w:color="auto" w:fill="DEEAF6" w:themeFill="accent1" w:themeFillTint="33"/>
            <w:vAlign w:val="center"/>
          </w:tcPr>
          <w:p w14:paraId="4CC283F0" w14:textId="77777777" w:rsidR="007232A9" w:rsidRPr="00AE3B88" w:rsidRDefault="007232A9" w:rsidP="007232A9">
            <w:pPr>
              <w:jc w:val="center"/>
              <w:rPr>
                <w:rFonts w:ascii="Tahoma" w:hAnsi="Tahoma" w:cs="Tahoma"/>
                <w:b/>
                <w:sz w:val="20"/>
                <w:szCs w:val="20"/>
              </w:rPr>
            </w:pPr>
            <w:r w:rsidRPr="00AE3B88">
              <w:rPr>
                <w:rFonts w:ascii="Tahoma" w:hAnsi="Tahoma" w:cs="Tahoma"/>
                <w:b/>
                <w:sz w:val="20"/>
                <w:szCs w:val="20"/>
              </w:rPr>
              <w:t>CANTIDAD</w:t>
            </w:r>
          </w:p>
        </w:tc>
        <w:tc>
          <w:tcPr>
            <w:tcW w:w="2144" w:type="dxa"/>
            <w:shd w:val="clear" w:color="auto" w:fill="DEEAF6" w:themeFill="accent1" w:themeFillTint="33"/>
          </w:tcPr>
          <w:p w14:paraId="5D4C7344" w14:textId="77777777" w:rsidR="007232A9" w:rsidRPr="00AE3B88" w:rsidRDefault="007232A9" w:rsidP="007232A9">
            <w:pPr>
              <w:jc w:val="center"/>
              <w:rPr>
                <w:rFonts w:ascii="Tahoma" w:hAnsi="Tahoma" w:cs="Tahoma"/>
                <w:b/>
                <w:sz w:val="20"/>
                <w:szCs w:val="20"/>
              </w:rPr>
            </w:pPr>
          </w:p>
          <w:p w14:paraId="58EED2D1" w14:textId="77777777" w:rsidR="007232A9" w:rsidRPr="00AE3B88" w:rsidRDefault="007232A9" w:rsidP="007232A9">
            <w:pPr>
              <w:jc w:val="center"/>
              <w:rPr>
                <w:rFonts w:ascii="Tahoma" w:hAnsi="Tahoma" w:cs="Tahoma"/>
                <w:b/>
                <w:sz w:val="20"/>
                <w:szCs w:val="20"/>
              </w:rPr>
            </w:pPr>
            <w:r w:rsidRPr="00AE3B88">
              <w:rPr>
                <w:rFonts w:ascii="Tahoma" w:hAnsi="Tahoma" w:cs="Tahoma"/>
                <w:b/>
                <w:sz w:val="20"/>
                <w:szCs w:val="20"/>
              </w:rPr>
              <w:t>PERTINENCIA (*)</w:t>
            </w:r>
          </w:p>
        </w:tc>
        <w:tc>
          <w:tcPr>
            <w:tcW w:w="2468" w:type="dxa"/>
            <w:shd w:val="clear" w:color="auto" w:fill="DEEAF6" w:themeFill="accent1" w:themeFillTint="33"/>
          </w:tcPr>
          <w:p w14:paraId="5D1A70F8" w14:textId="77777777" w:rsidR="007232A9" w:rsidRPr="00AE3B88" w:rsidRDefault="007232A9" w:rsidP="007232A9">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7232A9" w:rsidRPr="00AE3B88" w14:paraId="29881768" w14:textId="77777777" w:rsidTr="007232A9">
        <w:trPr>
          <w:trHeight w:val="955"/>
          <w:jc w:val="center"/>
        </w:trPr>
        <w:tc>
          <w:tcPr>
            <w:tcW w:w="562" w:type="dxa"/>
            <w:shd w:val="clear" w:color="auto" w:fill="auto"/>
            <w:vAlign w:val="center"/>
          </w:tcPr>
          <w:p w14:paraId="182E3EC4" w14:textId="77777777" w:rsidR="007232A9" w:rsidRPr="00AE3B88" w:rsidRDefault="007232A9" w:rsidP="007232A9">
            <w:pPr>
              <w:spacing w:line="240" w:lineRule="atLeast"/>
              <w:jc w:val="center"/>
              <w:rPr>
                <w:rFonts w:ascii="Tahoma" w:hAnsi="Tahoma" w:cs="Tahoma"/>
                <w:sz w:val="18"/>
                <w:szCs w:val="18"/>
              </w:rPr>
            </w:pPr>
            <w:r w:rsidRPr="00AE3B88">
              <w:rPr>
                <w:rFonts w:ascii="Tahoma" w:hAnsi="Tahoma" w:cs="Tahoma"/>
                <w:sz w:val="18"/>
                <w:szCs w:val="18"/>
              </w:rPr>
              <w:lastRenderedPageBreak/>
              <w:t>1</w:t>
            </w:r>
          </w:p>
        </w:tc>
        <w:tc>
          <w:tcPr>
            <w:tcW w:w="3261" w:type="dxa"/>
            <w:shd w:val="clear" w:color="auto" w:fill="auto"/>
            <w:vAlign w:val="center"/>
          </w:tcPr>
          <w:p w14:paraId="412A9B74" w14:textId="77777777" w:rsidR="007232A9" w:rsidRPr="00AE3B88" w:rsidRDefault="007232A9" w:rsidP="007232A9">
            <w:pPr>
              <w:spacing w:line="240" w:lineRule="atLeast"/>
              <w:jc w:val="both"/>
              <w:rPr>
                <w:rFonts w:ascii="Tahoma" w:hAnsi="Tahoma" w:cs="Tahoma"/>
                <w:sz w:val="18"/>
                <w:szCs w:val="18"/>
              </w:rPr>
            </w:pPr>
            <w:r w:rsidRPr="00AE3B88">
              <w:rPr>
                <w:rFonts w:ascii="Tahoma" w:hAnsi="Tahoma" w:cs="Tahoma"/>
                <w:sz w:val="18"/>
                <w:szCs w:val="18"/>
              </w:rPr>
              <w:t>Camioneta o Vagoneta o Vehículo apto para desarrollar las actividades (Con una antigüedad máxima de 15 años anterior a la fecha del contrato)</w:t>
            </w:r>
          </w:p>
        </w:tc>
        <w:tc>
          <w:tcPr>
            <w:tcW w:w="1417" w:type="dxa"/>
            <w:shd w:val="clear" w:color="auto" w:fill="auto"/>
            <w:vAlign w:val="center"/>
          </w:tcPr>
          <w:p w14:paraId="1A9A781A" w14:textId="77777777" w:rsidR="007232A9" w:rsidRPr="00D92C8C" w:rsidRDefault="007232A9" w:rsidP="007232A9">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32FE3172" w14:textId="77777777" w:rsidR="007232A9" w:rsidRPr="00AE3B88" w:rsidRDefault="007232A9" w:rsidP="007232A9">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68" w:type="dxa"/>
            <w:vAlign w:val="center"/>
          </w:tcPr>
          <w:p w14:paraId="5CBBBE80" w14:textId="77777777" w:rsidR="007232A9" w:rsidRPr="00AE3B88" w:rsidRDefault="007232A9" w:rsidP="007232A9">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7232A9" w:rsidRPr="00AE3B88" w14:paraId="39C4F16F" w14:textId="77777777" w:rsidTr="007232A9">
        <w:trPr>
          <w:trHeight w:val="325"/>
          <w:jc w:val="center"/>
        </w:trPr>
        <w:tc>
          <w:tcPr>
            <w:tcW w:w="562" w:type="dxa"/>
            <w:shd w:val="clear" w:color="auto" w:fill="auto"/>
            <w:vAlign w:val="center"/>
          </w:tcPr>
          <w:p w14:paraId="64F6C1A0" w14:textId="77777777" w:rsidR="007232A9" w:rsidRPr="00AE3B88" w:rsidRDefault="007232A9" w:rsidP="007232A9">
            <w:pPr>
              <w:spacing w:line="240" w:lineRule="atLeast"/>
              <w:jc w:val="center"/>
              <w:rPr>
                <w:rFonts w:ascii="Tahoma" w:hAnsi="Tahoma" w:cs="Tahoma"/>
                <w:sz w:val="18"/>
                <w:szCs w:val="18"/>
              </w:rPr>
            </w:pPr>
            <w:r w:rsidRPr="00AE3B88">
              <w:rPr>
                <w:rFonts w:ascii="Tahoma" w:hAnsi="Tahoma" w:cs="Tahoma"/>
                <w:sz w:val="18"/>
                <w:szCs w:val="18"/>
              </w:rPr>
              <w:t>2</w:t>
            </w:r>
          </w:p>
        </w:tc>
        <w:tc>
          <w:tcPr>
            <w:tcW w:w="3261" w:type="dxa"/>
            <w:shd w:val="clear" w:color="auto" w:fill="auto"/>
            <w:vAlign w:val="center"/>
          </w:tcPr>
          <w:p w14:paraId="696F16F3" w14:textId="77777777" w:rsidR="007232A9" w:rsidRPr="00AE3B88" w:rsidRDefault="007232A9" w:rsidP="007232A9">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7" w:type="dxa"/>
            <w:shd w:val="clear" w:color="auto" w:fill="auto"/>
            <w:vAlign w:val="center"/>
          </w:tcPr>
          <w:p w14:paraId="65D063D5" w14:textId="77777777" w:rsidR="007232A9" w:rsidRPr="00D92C8C" w:rsidRDefault="007232A9" w:rsidP="007232A9">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0692D061" w14:textId="77777777" w:rsidR="007232A9" w:rsidRPr="00AE3B88" w:rsidRDefault="007232A9" w:rsidP="007232A9">
            <w:pPr>
              <w:spacing w:line="240" w:lineRule="atLeast"/>
              <w:jc w:val="center"/>
              <w:rPr>
                <w:rFonts w:ascii="Tahoma" w:hAnsi="Tahoma" w:cs="Tahoma"/>
                <w:b/>
                <w:color w:val="FF0000"/>
                <w:sz w:val="18"/>
                <w:szCs w:val="18"/>
              </w:rPr>
            </w:pPr>
            <w:r w:rsidRPr="00AE3B88">
              <w:rPr>
                <w:rFonts w:ascii="Tahoma" w:hAnsi="Tahoma" w:cs="Tahoma"/>
                <w:b/>
                <w:sz w:val="18"/>
                <w:szCs w:val="18"/>
              </w:rPr>
              <w:t>Obligatorio</w:t>
            </w:r>
          </w:p>
        </w:tc>
        <w:tc>
          <w:tcPr>
            <w:tcW w:w="2468" w:type="dxa"/>
            <w:vAlign w:val="center"/>
          </w:tcPr>
          <w:p w14:paraId="4950BF3A" w14:textId="77777777" w:rsidR="007232A9" w:rsidRPr="00AE3B88" w:rsidRDefault="007232A9" w:rsidP="007232A9">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7232A9" w:rsidRPr="00AE3B88" w14:paraId="5848CCDD" w14:textId="77777777" w:rsidTr="007232A9">
        <w:trPr>
          <w:trHeight w:val="631"/>
          <w:jc w:val="center"/>
        </w:trPr>
        <w:tc>
          <w:tcPr>
            <w:tcW w:w="562" w:type="dxa"/>
            <w:shd w:val="clear" w:color="auto" w:fill="auto"/>
            <w:vAlign w:val="center"/>
          </w:tcPr>
          <w:p w14:paraId="536EEF3D" w14:textId="77777777" w:rsidR="007232A9" w:rsidRPr="00AE3B88" w:rsidRDefault="007232A9" w:rsidP="007232A9">
            <w:pPr>
              <w:spacing w:line="240" w:lineRule="atLeast"/>
              <w:jc w:val="center"/>
              <w:rPr>
                <w:rFonts w:ascii="Tahoma" w:hAnsi="Tahoma" w:cs="Tahoma"/>
                <w:sz w:val="18"/>
                <w:szCs w:val="18"/>
              </w:rPr>
            </w:pPr>
            <w:r w:rsidRPr="00AE3B88">
              <w:rPr>
                <w:rFonts w:ascii="Tahoma" w:hAnsi="Tahoma" w:cs="Tahoma"/>
                <w:sz w:val="18"/>
                <w:szCs w:val="18"/>
              </w:rPr>
              <w:t>3</w:t>
            </w:r>
          </w:p>
        </w:tc>
        <w:tc>
          <w:tcPr>
            <w:tcW w:w="3261" w:type="dxa"/>
            <w:shd w:val="clear" w:color="auto" w:fill="auto"/>
            <w:vAlign w:val="center"/>
          </w:tcPr>
          <w:p w14:paraId="61DCCEAD" w14:textId="77777777" w:rsidR="007232A9" w:rsidRPr="00AE3B88" w:rsidRDefault="007232A9" w:rsidP="007232A9">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(requerimiento mínimo del dispositivo móvil: con sistema operativo ANDROID, 16GB de espacio en memoria interna de almacenamiento, 4GB de memoria RAM)</w:t>
            </w:r>
            <w:r w:rsidRPr="00AE3B88">
              <w:rPr>
                <w:rFonts w:ascii="Tahoma" w:hAnsi="Tahoma" w:cs="Tahoma"/>
                <w:sz w:val="18"/>
                <w:szCs w:val="18"/>
              </w:rPr>
              <w:t>.</w:t>
            </w:r>
          </w:p>
        </w:tc>
        <w:tc>
          <w:tcPr>
            <w:tcW w:w="1417" w:type="dxa"/>
            <w:shd w:val="clear" w:color="auto" w:fill="auto"/>
            <w:vAlign w:val="center"/>
          </w:tcPr>
          <w:p w14:paraId="6EF1A2AE" w14:textId="77777777" w:rsidR="007232A9" w:rsidRPr="00D92C8C" w:rsidRDefault="007232A9" w:rsidP="007232A9">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144" w:type="dxa"/>
            <w:vAlign w:val="center"/>
          </w:tcPr>
          <w:p w14:paraId="46FAD343" w14:textId="77777777" w:rsidR="007232A9" w:rsidRPr="00AE3B88" w:rsidRDefault="007232A9" w:rsidP="007232A9">
            <w:pPr>
              <w:spacing w:line="240" w:lineRule="atLeast"/>
              <w:rPr>
                <w:rFonts w:ascii="Tahoma" w:hAnsi="Tahoma" w:cs="Tahoma"/>
                <w:b/>
                <w:sz w:val="18"/>
                <w:szCs w:val="18"/>
              </w:rPr>
            </w:pPr>
          </w:p>
          <w:p w14:paraId="1F879A77" w14:textId="77777777" w:rsidR="007232A9" w:rsidRPr="00AE3B88" w:rsidRDefault="007232A9" w:rsidP="007232A9">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68" w:type="dxa"/>
            <w:vAlign w:val="center"/>
          </w:tcPr>
          <w:p w14:paraId="303D9B00" w14:textId="77777777" w:rsidR="007232A9" w:rsidRPr="00AE3B88" w:rsidRDefault="007232A9" w:rsidP="007232A9">
            <w:pPr>
              <w:spacing w:line="240" w:lineRule="atLeast"/>
              <w:jc w:val="center"/>
              <w:rPr>
                <w:rFonts w:ascii="Tahoma" w:hAnsi="Tahoma" w:cs="Tahoma"/>
                <w:b/>
                <w:sz w:val="18"/>
                <w:szCs w:val="18"/>
              </w:rPr>
            </w:pPr>
          </w:p>
          <w:p w14:paraId="46702BB0" w14:textId="77777777" w:rsidR="007232A9" w:rsidRPr="00AE3B88" w:rsidRDefault="007232A9" w:rsidP="007232A9">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7BE81086" w14:textId="77777777" w:rsidR="007232A9" w:rsidRPr="00AE3B88" w:rsidRDefault="007232A9" w:rsidP="007232A9">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t>NOTA:</w:t>
      </w:r>
    </w:p>
    <w:p w14:paraId="10CEE782" w14:textId="77777777" w:rsidR="007232A9" w:rsidRPr="00AE3B88" w:rsidRDefault="007232A9" w:rsidP="007232A9">
      <w:pPr>
        <w:numPr>
          <w:ilvl w:val="0"/>
          <w:numId w:val="39"/>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6C941F65" w14:textId="77777777" w:rsidR="007232A9" w:rsidRPr="00AE3B88" w:rsidRDefault="007232A9" w:rsidP="007232A9">
      <w:pPr>
        <w:numPr>
          <w:ilvl w:val="0"/>
          <w:numId w:val="39"/>
        </w:numPr>
        <w:ind w:left="426"/>
        <w:jc w:val="both"/>
        <w:rPr>
          <w:rFonts w:ascii="Tahoma" w:hAnsi="Tahoma" w:cs="Tahoma"/>
          <w:sz w:val="18"/>
          <w:szCs w:val="20"/>
          <w:lang w:val="es-ES_tradnl"/>
        </w:rPr>
      </w:pPr>
      <w:bookmarkStart w:id="72"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0985563D" w14:textId="77777777" w:rsidR="007232A9" w:rsidRPr="0088626D" w:rsidRDefault="007232A9" w:rsidP="007232A9">
      <w:pPr>
        <w:numPr>
          <w:ilvl w:val="0"/>
          <w:numId w:val="39"/>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w:t>
      </w:r>
      <w:r w:rsidRPr="0088626D">
        <w:rPr>
          <w:rFonts w:ascii="Tahoma" w:hAnsi="Tahoma" w:cs="Tahoma"/>
          <w:b/>
          <w:sz w:val="18"/>
          <w:szCs w:val="20"/>
          <w:lang w:val="es-ES_tradnl"/>
        </w:rPr>
        <w:t xml:space="preserve">simple </w:t>
      </w:r>
      <w:r w:rsidRPr="0088626D">
        <w:rPr>
          <w:rFonts w:ascii="Tahoma" w:hAnsi="Tahoma" w:cs="Tahoma"/>
          <w:b/>
          <w:bCs/>
          <w:sz w:val="18"/>
          <w:szCs w:val="18"/>
        </w:rPr>
        <w:t>legible del</w:t>
      </w:r>
      <w:r w:rsidRPr="0088626D">
        <w:rPr>
          <w:rFonts w:ascii="Tahoma" w:hAnsi="Tahoma" w:cs="Tahoma"/>
          <w:b/>
          <w:sz w:val="18"/>
          <w:szCs w:val="20"/>
          <w:lang w:val="es-ES_tradnl"/>
        </w:rPr>
        <w:t xml:space="preserve"> RUAT, para propio o alquilado.</w:t>
      </w:r>
    </w:p>
    <w:p w14:paraId="5B4A0F0A" w14:textId="77777777" w:rsidR="007232A9" w:rsidRPr="0088626D" w:rsidRDefault="007232A9" w:rsidP="007232A9">
      <w:pPr>
        <w:pStyle w:val="Prrafodelista"/>
        <w:widowControl w:val="0"/>
        <w:numPr>
          <w:ilvl w:val="0"/>
          <w:numId w:val="39"/>
        </w:numPr>
        <w:tabs>
          <w:tab w:val="left" w:pos="709"/>
        </w:tabs>
        <w:autoSpaceDE w:val="0"/>
        <w:autoSpaceDN w:val="0"/>
        <w:ind w:left="426"/>
        <w:jc w:val="both"/>
        <w:outlineLvl w:val="0"/>
        <w:rPr>
          <w:rFonts w:ascii="Tahoma" w:hAnsi="Tahoma" w:cs="Tahoma"/>
          <w:b/>
          <w:i/>
          <w:sz w:val="18"/>
          <w:szCs w:val="18"/>
          <w:lang w:val="es-ES_tradnl"/>
        </w:rPr>
      </w:pPr>
      <w:bookmarkStart w:id="73" w:name="_Hlk180057572"/>
      <w:r w:rsidRPr="0088626D">
        <w:rPr>
          <w:rFonts w:ascii="Tahoma" w:hAnsi="Tahoma" w:cs="Tahoma"/>
          <w:b/>
          <w:i/>
          <w:sz w:val="18"/>
          <w:szCs w:val="18"/>
          <w:lang w:val="es-ES_tradnl"/>
        </w:rPr>
        <w:t xml:space="preserve">En </w:t>
      </w:r>
      <w:bookmarkStart w:id="74" w:name="_Hlk180338286"/>
      <w:r w:rsidRPr="0088626D">
        <w:rPr>
          <w:rFonts w:ascii="Tahoma" w:hAnsi="Tahoma" w:cs="Tahoma"/>
          <w:b/>
          <w:i/>
          <w:sz w:val="18"/>
          <w:szCs w:val="18"/>
          <w:lang w:val="es-ES_tradnl"/>
        </w:rPr>
        <w:t xml:space="preserve">caso de adjudicación debe presentar: </w:t>
      </w:r>
    </w:p>
    <w:p w14:paraId="432FEB44" w14:textId="77777777" w:rsidR="007232A9" w:rsidRPr="0088626D" w:rsidRDefault="007232A9" w:rsidP="007232A9">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PROPIOS</w:t>
      </w:r>
      <w:r w:rsidRPr="0088626D">
        <w:rPr>
          <w:rFonts w:ascii="Tahoma" w:hAnsi="Tahoma" w:cs="Tahoma"/>
          <w:bCs/>
          <w:i/>
          <w:sz w:val="18"/>
          <w:szCs w:val="18"/>
          <w:lang w:val="es-ES_tradnl"/>
        </w:rPr>
        <w:t xml:space="preserve">, presentar Original o Fotocopia Legalizada o Notariado de RUAT. </w:t>
      </w:r>
    </w:p>
    <w:p w14:paraId="20617A7A" w14:textId="77777777" w:rsidR="007232A9" w:rsidRPr="0088626D" w:rsidRDefault="007232A9" w:rsidP="007232A9">
      <w:pPr>
        <w:pStyle w:val="Prrafodelista"/>
        <w:tabs>
          <w:tab w:val="left" w:pos="709"/>
        </w:tabs>
        <w:ind w:left="426"/>
        <w:jc w:val="both"/>
        <w:outlineLvl w:val="0"/>
        <w:rPr>
          <w:rFonts w:ascii="Tahoma" w:hAnsi="Tahoma" w:cs="Tahoma"/>
          <w:bCs/>
          <w:i/>
          <w:sz w:val="18"/>
          <w:szCs w:val="18"/>
          <w:lang w:val="es-ES_tradnl"/>
        </w:rPr>
      </w:pPr>
      <w:r w:rsidRPr="0088626D">
        <w:rPr>
          <w:rFonts w:ascii="Tahoma" w:hAnsi="Tahoma" w:cs="Tahoma"/>
          <w:bCs/>
          <w:i/>
          <w:sz w:val="18"/>
          <w:szCs w:val="18"/>
          <w:lang w:val="es-ES_tradnl"/>
        </w:rPr>
        <w:t xml:space="preserve">• Para Vehículos y/o motocicletas </w:t>
      </w:r>
      <w:r w:rsidRPr="0088626D">
        <w:rPr>
          <w:rFonts w:ascii="Tahoma" w:hAnsi="Tahoma" w:cs="Tahoma"/>
          <w:b/>
          <w:i/>
          <w:sz w:val="18"/>
          <w:szCs w:val="18"/>
          <w:lang w:val="es-ES_tradnl"/>
        </w:rPr>
        <w:t>ALQUILADOS</w:t>
      </w:r>
      <w:r w:rsidRPr="0088626D">
        <w:rPr>
          <w:rFonts w:ascii="Tahoma" w:hAnsi="Tahoma" w:cs="Tahoma"/>
          <w:bCs/>
          <w:i/>
          <w:sz w:val="18"/>
          <w:szCs w:val="18"/>
          <w:lang w:val="es-ES_tradnl"/>
        </w:rPr>
        <w:t>, presentar el Contrato de Alquiler Original.</w:t>
      </w:r>
    </w:p>
    <w:p w14:paraId="56A46DF0" w14:textId="77777777" w:rsidR="007232A9" w:rsidRPr="0088626D" w:rsidRDefault="007232A9" w:rsidP="007232A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118727362"/>
      <w:bookmarkEnd w:id="72"/>
      <w:bookmarkEnd w:id="73"/>
      <w:bookmarkEnd w:id="74"/>
      <w:r w:rsidRPr="0088626D">
        <w:rPr>
          <w:rFonts w:ascii="Tahoma" w:hAnsi="Tahoma" w:cs="Tahoma"/>
          <w:b/>
          <w:bCs/>
          <w:color w:val="000000"/>
          <w:kern w:val="32"/>
          <w:sz w:val="20"/>
          <w:szCs w:val="20"/>
          <w:lang w:val="es-ES_tradnl"/>
        </w:rPr>
        <w:t>PERMANENCIA</w:t>
      </w:r>
      <w:bookmarkEnd w:id="75"/>
    </w:p>
    <w:p w14:paraId="7D1A854C" w14:textId="77777777" w:rsidR="007232A9" w:rsidRPr="0088626D" w:rsidRDefault="007232A9" w:rsidP="007232A9">
      <w:pPr>
        <w:jc w:val="both"/>
        <w:rPr>
          <w:rFonts w:ascii="Tahoma" w:hAnsi="Tahoma" w:cs="Tahoma"/>
          <w:sz w:val="20"/>
          <w:szCs w:val="20"/>
        </w:rPr>
      </w:pPr>
      <w:r w:rsidRPr="0088626D">
        <w:rPr>
          <w:rFonts w:ascii="Tahoma" w:hAnsi="Tahoma" w:cs="Tahoma"/>
          <w:sz w:val="20"/>
          <w:szCs w:val="20"/>
        </w:rPr>
        <w:t xml:space="preserve">La Inspectoría deberá permanecer en el lugar del proyecto </w:t>
      </w:r>
      <w:r w:rsidRPr="0088626D">
        <w:rPr>
          <w:rFonts w:ascii="Tahoma" w:hAnsi="Tahoma" w:cs="Tahoma"/>
          <w:b/>
          <w:sz w:val="20"/>
          <w:szCs w:val="20"/>
        </w:rPr>
        <w:t xml:space="preserve">al menos cuatro (4) días </w:t>
      </w:r>
      <w:r w:rsidRPr="0088626D">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88626D">
        <w:rPr>
          <w:rFonts w:ascii="Tahoma" w:hAnsi="Tahoma" w:cs="Tahoma"/>
          <w:b/>
          <w:bCs/>
          <w:sz w:val="20"/>
          <w:szCs w:val="20"/>
        </w:rPr>
        <w:t>un (1) día</w:t>
      </w:r>
      <w:r w:rsidRPr="0088626D">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7D78B123" w14:textId="77777777" w:rsidR="007232A9" w:rsidRPr="00AE3B88" w:rsidRDefault="007232A9" w:rsidP="007232A9">
      <w:pPr>
        <w:jc w:val="both"/>
        <w:rPr>
          <w:rFonts w:ascii="Tahoma" w:hAnsi="Tahoma" w:cs="Tahoma"/>
          <w:sz w:val="20"/>
          <w:szCs w:val="20"/>
        </w:rPr>
      </w:pPr>
      <w:r w:rsidRPr="0088626D">
        <w:rPr>
          <w:rFonts w:ascii="Tahoma" w:hAnsi="Tahoma" w:cs="Tahoma"/>
          <w:sz w:val="20"/>
          <w:szCs w:val="20"/>
        </w:rPr>
        <w:t xml:space="preserve">A la conclusión del proyecto el Inspector solicitará al Contratante mediante el Fiscal del </w:t>
      </w:r>
      <w:r>
        <w:rPr>
          <w:rFonts w:ascii="Tahoma" w:hAnsi="Tahoma" w:cs="Tahoma"/>
          <w:sz w:val="20"/>
          <w:szCs w:val="20"/>
        </w:rPr>
        <w:t>Proyecto</w:t>
      </w:r>
      <w:r w:rsidRPr="0088626D">
        <w:rPr>
          <w:rFonts w:ascii="Tahoma" w:hAnsi="Tahoma" w:cs="Tahoma"/>
          <w:sz w:val="20"/>
          <w:szCs w:val="20"/>
        </w:rPr>
        <w:t>,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r w:rsidRPr="00AE3B88">
        <w:rPr>
          <w:rFonts w:ascii="Tahoma" w:hAnsi="Tahoma" w:cs="Tahoma"/>
          <w:sz w:val="20"/>
          <w:szCs w:val="20"/>
        </w:rPr>
        <w:t>.</w:t>
      </w:r>
    </w:p>
    <w:p w14:paraId="1A3087B9" w14:textId="77777777" w:rsidR="007232A9" w:rsidRPr="00AE3B88" w:rsidRDefault="007232A9" w:rsidP="007232A9">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w:t>
      </w:r>
      <w:r>
        <w:rPr>
          <w:rFonts w:ascii="Tahoma" w:hAnsi="Tahoma" w:cs="Tahoma"/>
          <w:sz w:val="20"/>
          <w:szCs w:val="20"/>
        </w:rPr>
        <w:t>Recepción</w:t>
      </w:r>
      <w:r w:rsidRPr="00AE3B88">
        <w:rPr>
          <w:rFonts w:ascii="Tahoma" w:hAnsi="Tahoma" w:cs="Tahoma"/>
          <w:sz w:val="20"/>
          <w:szCs w:val="20"/>
        </w:rPr>
        <w:t xml:space="preserve"> Definitiva sin que este interfiera en cierre administrativo y/o tenga observaciones. </w:t>
      </w:r>
    </w:p>
    <w:p w14:paraId="52D38F5C" w14:textId="77777777" w:rsidR="007232A9" w:rsidRPr="00AE3B88" w:rsidRDefault="007232A9" w:rsidP="007232A9">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6" w:name="_Toc536520834"/>
      <w:bookmarkStart w:id="77" w:name="_Toc118727363"/>
      <w:r w:rsidRPr="00AE3B88">
        <w:rPr>
          <w:rFonts w:ascii="Tahoma" w:hAnsi="Tahoma" w:cs="Tahoma"/>
          <w:b/>
          <w:bCs/>
          <w:color w:val="000000"/>
          <w:kern w:val="32"/>
          <w:sz w:val="20"/>
          <w:szCs w:val="20"/>
          <w:lang w:val="es-ES_tradnl"/>
        </w:rPr>
        <w:t>HERRAMIENTAS E INSUMOS</w:t>
      </w:r>
      <w:bookmarkEnd w:id="76"/>
      <w:r w:rsidRPr="00AE3B88">
        <w:rPr>
          <w:rFonts w:ascii="Tahoma" w:hAnsi="Tahoma" w:cs="Tahoma"/>
          <w:b/>
          <w:bCs/>
          <w:color w:val="000000"/>
          <w:kern w:val="32"/>
          <w:sz w:val="20"/>
          <w:szCs w:val="20"/>
          <w:lang w:val="es-ES_tradnl"/>
        </w:rPr>
        <w:t xml:space="preserve"> OPERATIVOS</w:t>
      </w:r>
      <w:bookmarkEnd w:id="77"/>
    </w:p>
    <w:p w14:paraId="192F9D62" w14:textId="77777777" w:rsidR="007232A9" w:rsidRPr="00A75199" w:rsidRDefault="007232A9" w:rsidP="007232A9">
      <w:pPr>
        <w:shd w:val="clear" w:color="auto" w:fill="FFF2CC" w:themeFill="accent4" w:themeFillTint="33"/>
        <w:spacing w:line="260" w:lineRule="atLeast"/>
        <w:jc w:val="both"/>
        <w:rPr>
          <w:rFonts w:ascii="Tahoma" w:hAnsi="Tahoma" w:cs="Tahoma"/>
          <w:sz w:val="20"/>
          <w:szCs w:val="20"/>
        </w:rPr>
      </w:pPr>
      <w:bookmarkStart w:id="78" w:name="_Toc536520840"/>
      <w:bookmarkStart w:id="79" w:name="_Toc118727364"/>
      <w:r w:rsidRPr="00A75199">
        <w:rPr>
          <w:rFonts w:ascii="Tahoma" w:hAnsi="Tahoma" w:cs="Tahoma"/>
          <w:sz w:val="20"/>
          <w:szCs w:val="20"/>
        </w:rPr>
        <w:t xml:space="preserve">La Inspectoría deberá garantizar las herramientas e insumos necesarios para la realización de la consultoría, debiendo mínimamente presentar lo señalado en la </w:t>
      </w:r>
      <w:r w:rsidRPr="00A75199">
        <w:rPr>
          <w:rFonts w:ascii="Tahoma" w:hAnsi="Tahoma" w:cs="Tahoma"/>
          <w:b/>
          <w:bCs/>
          <w:sz w:val="20"/>
          <w:szCs w:val="20"/>
        </w:rPr>
        <w:t>PLANILLA DE COSTOS OPERATIVOS DE LA INSPECTORÍA</w:t>
      </w:r>
      <w:r w:rsidRPr="00A75199">
        <w:rPr>
          <w:rFonts w:ascii="Tahoma" w:hAnsi="Tahoma" w:cs="Tahoma"/>
          <w:sz w:val="20"/>
          <w:szCs w:val="20"/>
        </w:rPr>
        <w:t>.</w:t>
      </w:r>
    </w:p>
    <w:bookmarkEnd w:id="78"/>
    <w:p w14:paraId="52B56DBA" w14:textId="77777777" w:rsidR="007232A9" w:rsidRPr="00AE3B88" w:rsidRDefault="007232A9" w:rsidP="00270709">
      <w:pPr>
        <w:keepNext/>
        <w:numPr>
          <w:ilvl w:val="0"/>
          <w:numId w:val="69"/>
        </w:numPr>
        <w:spacing w:before="240" w:after="60" w:line="260" w:lineRule="atLeast"/>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CONTROL Y CONTROL Y SEGUIMIENTO DE LA CONSULTORÍA</w:t>
      </w:r>
      <w:bookmarkEnd w:id="79"/>
      <w:r w:rsidRPr="00AE3B88">
        <w:rPr>
          <w:rFonts w:ascii="Tahoma" w:hAnsi="Tahoma" w:cs="Tahoma"/>
          <w:b/>
          <w:bCs/>
          <w:color w:val="000000"/>
          <w:kern w:val="32"/>
          <w:sz w:val="20"/>
          <w:szCs w:val="20"/>
          <w:lang w:val="es-ES_tradnl"/>
        </w:rPr>
        <w:t xml:space="preserve"> </w:t>
      </w:r>
    </w:p>
    <w:p w14:paraId="153F4A18" w14:textId="77777777" w:rsidR="007232A9" w:rsidRPr="00AE3B88" w:rsidRDefault="007232A9" w:rsidP="007232A9">
      <w:pPr>
        <w:jc w:val="both"/>
        <w:rPr>
          <w:rFonts w:ascii="Tahoma" w:hAnsi="Tahoma" w:cs="Tahoma"/>
          <w:sz w:val="20"/>
          <w:szCs w:val="20"/>
        </w:rPr>
      </w:pPr>
      <w:r w:rsidRPr="00AE3B88">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w:t>
      </w:r>
      <w:r>
        <w:rPr>
          <w:rFonts w:ascii="Tahoma" w:hAnsi="Tahoma" w:cs="Tahoma"/>
          <w:sz w:val="20"/>
          <w:szCs w:val="20"/>
        </w:rPr>
        <w:t xml:space="preserve"> del Proyecto</w:t>
      </w:r>
      <w:r w:rsidRPr="00AE3B88">
        <w:rPr>
          <w:rFonts w:ascii="Tahoma" w:hAnsi="Tahoma" w:cs="Tahoma"/>
          <w:sz w:val="20"/>
          <w:szCs w:val="20"/>
        </w:rPr>
        <w:t xml:space="preserve"> tendrá la autoridad necesaria para:</w:t>
      </w:r>
    </w:p>
    <w:p w14:paraId="380A462C" w14:textId="77777777" w:rsidR="007232A9" w:rsidRPr="00AE3B88" w:rsidRDefault="007232A9" w:rsidP="007232A9">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7D32DC73" w14:textId="77777777" w:rsidR="007232A9" w:rsidRPr="00AE3B88" w:rsidRDefault="007232A9" w:rsidP="007232A9">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23401925" w14:textId="77777777" w:rsidR="007232A9" w:rsidRPr="00AE3B88" w:rsidRDefault="007232A9" w:rsidP="007232A9">
      <w:pPr>
        <w:numPr>
          <w:ilvl w:val="1"/>
          <w:numId w:val="37"/>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6D117389" w14:textId="77777777" w:rsidR="007232A9" w:rsidRPr="00AE3B88" w:rsidRDefault="007232A9" w:rsidP="00270709">
      <w:pPr>
        <w:keepNext/>
        <w:numPr>
          <w:ilvl w:val="0"/>
          <w:numId w:val="69"/>
        </w:numPr>
        <w:spacing w:before="240" w:after="60" w:line="260" w:lineRule="atLeast"/>
        <w:ind w:left="360" w:hanging="360"/>
        <w:outlineLvl w:val="0"/>
        <w:rPr>
          <w:rFonts w:ascii="Tahoma" w:hAnsi="Tahoma" w:cs="Tahoma"/>
          <w:b/>
          <w:bCs/>
          <w:color w:val="000000"/>
          <w:kern w:val="32"/>
          <w:sz w:val="20"/>
          <w:szCs w:val="20"/>
          <w:lang w:val="es-ES_tradnl"/>
        </w:rPr>
      </w:pPr>
      <w:bookmarkStart w:id="80" w:name="_Toc118727365"/>
      <w:r w:rsidRPr="00AE3B88">
        <w:rPr>
          <w:rFonts w:ascii="Tahoma" w:hAnsi="Tahoma" w:cs="Tahoma"/>
          <w:b/>
          <w:bCs/>
          <w:color w:val="000000"/>
          <w:kern w:val="32"/>
          <w:sz w:val="20"/>
          <w:szCs w:val="20"/>
          <w:lang w:val="es-ES_tradnl"/>
        </w:rPr>
        <w:lastRenderedPageBreak/>
        <w:t>PROPUESTA TÉCNICA</w:t>
      </w:r>
      <w:bookmarkEnd w:id="80"/>
    </w:p>
    <w:p w14:paraId="518A3977" w14:textId="77777777" w:rsidR="007232A9" w:rsidRDefault="007232A9" w:rsidP="007232A9">
      <w:pPr>
        <w:keepNext/>
        <w:spacing w:after="60" w:line="260" w:lineRule="atLeast"/>
        <w:outlineLvl w:val="0"/>
        <w:rPr>
          <w:rFonts w:ascii="Tahoma" w:hAnsi="Tahoma" w:cs="Tahoma"/>
          <w:color w:val="3333FF"/>
          <w:sz w:val="20"/>
          <w:szCs w:val="20"/>
          <w:lang w:val="es-ES_tradnl"/>
        </w:rPr>
      </w:pPr>
      <w:bookmarkStart w:id="81" w:name="_Toc118727366"/>
      <w:r w:rsidRPr="00E0656C">
        <w:rPr>
          <w:rFonts w:ascii="Tahoma" w:hAnsi="Tahoma" w:cs="Tahoma"/>
          <w:color w:val="3333FF"/>
          <w:sz w:val="20"/>
          <w:szCs w:val="20"/>
          <w:lang w:val="es-ES_tradnl"/>
        </w:rPr>
        <w:t xml:space="preserve">La propuesta técnica deberá incluir criterios, referidos a: </w:t>
      </w:r>
    </w:p>
    <w:p w14:paraId="3ECB7D3F" w14:textId="77777777" w:rsidR="007232A9" w:rsidRPr="00E0656C" w:rsidRDefault="007232A9" w:rsidP="007232A9">
      <w:pPr>
        <w:keepNext/>
        <w:spacing w:after="60" w:line="260" w:lineRule="atLeast"/>
        <w:outlineLvl w:val="0"/>
        <w:rPr>
          <w:rFonts w:ascii="Tahoma" w:hAnsi="Tahoma" w:cs="Tahoma"/>
          <w:color w:val="3333FF"/>
          <w:sz w:val="20"/>
          <w:szCs w:val="20"/>
          <w:lang w:val="es-ES_tradnl"/>
        </w:rPr>
      </w:pPr>
    </w:p>
    <w:p w14:paraId="0C406446" w14:textId="04F2AAEC" w:rsidR="007232A9" w:rsidRPr="007232A9" w:rsidRDefault="007232A9" w:rsidP="007232A9">
      <w:pPr>
        <w:pStyle w:val="Prrafodelista"/>
        <w:keepNext/>
        <w:widowControl w:val="0"/>
        <w:numPr>
          <w:ilvl w:val="2"/>
          <w:numId w:val="37"/>
        </w:numPr>
        <w:autoSpaceDE w:val="0"/>
        <w:autoSpaceDN w:val="0"/>
        <w:spacing w:after="60" w:line="260" w:lineRule="atLeast"/>
        <w:ind w:left="284" w:hanging="284"/>
        <w:jc w:val="both"/>
        <w:outlineLvl w:val="0"/>
        <w:rPr>
          <w:rFonts w:ascii="Tahoma" w:hAnsi="Tahoma" w:cs="Tahoma"/>
          <w:color w:val="3333FF"/>
          <w:lang w:val="es-ES_tradnl"/>
        </w:rPr>
      </w:pPr>
      <w:r w:rsidRPr="00E0656C">
        <w:rPr>
          <w:rFonts w:ascii="Tahoma" w:hAnsi="Tahoma" w:cs="Tahoma"/>
          <w:b/>
          <w:bCs/>
          <w:color w:val="3333FF"/>
          <w:lang w:val="es-ES_tradnl"/>
        </w:rPr>
        <w:t>Metodología</w:t>
      </w:r>
      <w:r w:rsidRPr="00E0656C">
        <w:rPr>
          <w:rFonts w:ascii="Tahoma" w:hAnsi="Tahoma" w:cs="Tahoma"/>
          <w:color w:val="3333FF"/>
          <w:lang w:val="es-ES_tradnl"/>
        </w:rPr>
        <w:t>. El proponente deberá establecer la metodología que utilizará para el seguimiento y control del proyecto, en sus componentes.</w:t>
      </w:r>
    </w:p>
    <w:p w14:paraId="1D538415" w14:textId="77777777" w:rsidR="007232A9" w:rsidRPr="00E0656C" w:rsidRDefault="007232A9" w:rsidP="007232A9">
      <w:pPr>
        <w:pStyle w:val="Prrafodelista"/>
        <w:keepNext/>
        <w:widowControl w:val="0"/>
        <w:numPr>
          <w:ilvl w:val="2"/>
          <w:numId w:val="37"/>
        </w:numPr>
        <w:autoSpaceDE w:val="0"/>
        <w:autoSpaceDN w:val="0"/>
        <w:spacing w:after="60" w:line="260" w:lineRule="atLeast"/>
        <w:ind w:left="284" w:hanging="284"/>
        <w:jc w:val="both"/>
        <w:outlineLvl w:val="0"/>
        <w:rPr>
          <w:rFonts w:ascii="Tahoma" w:hAnsi="Tahoma" w:cs="Tahoma"/>
          <w:color w:val="3333FF"/>
          <w:lang w:val="es-ES_tradnl"/>
        </w:rPr>
      </w:pPr>
      <w:r w:rsidRPr="00E0656C">
        <w:rPr>
          <w:rFonts w:ascii="Tahoma" w:hAnsi="Tahoma" w:cs="Tahoma"/>
          <w:b/>
          <w:bCs/>
          <w:color w:val="3333FF"/>
          <w:lang w:val="es-ES_tradnl"/>
        </w:rPr>
        <w:t>Plan de trabajo.</w:t>
      </w:r>
      <w:r w:rsidRPr="00E0656C">
        <w:rPr>
          <w:rFonts w:ascii="Tahoma" w:hAnsi="Tahoma" w:cs="Tahoma"/>
          <w:color w:val="3333FF"/>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7998A23B" w14:textId="048C3048" w:rsidR="007232A9" w:rsidRDefault="007232A9" w:rsidP="00270709">
      <w:pPr>
        <w:keepNext/>
        <w:numPr>
          <w:ilvl w:val="0"/>
          <w:numId w:val="69"/>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PLANILLA DE INSUMOS OPERATIVOS DE LA INSPECTORÍA</w:t>
      </w:r>
      <w:bookmarkEnd w:id="81"/>
    </w:p>
    <w:p w14:paraId="1124F0EF" w14:textId="77777777" w:rsidR="007232A9" w:rsidRPr="007232A9" w:rsidRDefault="007232A9" w:rsidP="007232A9">
      <w:pPr>
        <w:keepNext/>
        <w:spacing w:before="240" w:after="60" w:line="260" w:lineRule="atLeast"/>
        <w:outlineLvl w:val="0"/>
        <w:rPr>
          <w:rFonts w:ascii="Tahoma" w:hAnsi="Tahoma" w:cs="Tahoma"/>
          <w:b/>
          <w:bCs/>
          <w:color w:val="000000"/>
          <w:kern w:val="32"/>
          <w:sz w:val="20"/>
          <w:szCs w:val="20"/>
          <w:lang w:val="es-ES_tradnl"/>
        </w:rPr>
      </w:pPr>
    </w:p>
    <w:tbl>
      <w:tblPr>
        <w:tblW w:w="9351" w:type="dxa"/>
        <w:tblCellMar>
          <w:left w:w="70" w:type="dxa"/>
          <w:right w:w="70" w:type="dxa"/>
        </w:tblCellMar>
        <w:tblLook w:val="04A0" w:firstRow="1" w:lastRow="0" w:firstColumn="1" w:lastColumn="0" w:noHBand="0" w:noVBand="1"/>
      </w:tblPr>
      <w:tblGrid>
        <w:gridCol w:w="6374"/>
        <w:gridCol w:w="1418"/>
        <w:gridCol w:w="1559"/>
      </w:tblGrid>
      <w:tr w:rsidR="007232A9" w:rsidRPr="009F271F" w14:paraId="75E48AF6" w14:textId="77777777" w:rsidTr="007232A9">
        <w:trPr>
          <w:trHeight w:val="255"/>
        </w:trPr>
        <w:tc>
          <w:tcPr>
            <w:tcW w:w="637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94A1E6" w14:textId="77777777" w:rsidR="007232A9" w:rsidRPr="009F271F" w:rsidRDefault="007232A9" w:rsidP="007232A9">
            <w:pPr>
              <w:jc w:val="center"/>
              <w:rPr>
                <w:rFonts w:ascii="Calibri" w:hAnsi="Calibri" w:cs="Calibri"/>
                <w:color w:val="000000"/>
                <w:sz w:val="20"/>
                <w:szCs w:val="20"/>
              </w:rPr>
            </w:pPr>
            <w:r w:rsidRPr="009F271F">
              <w:rPr>
                <w:rFonts w:ascii="Calibri" w:hAnsi="Calibri" w:cs="Calibri"/>
                <w:color w:val="000000"/>
                <w:sz w:val="20"/>
                <w:szCs w:val="20"/>
              </w:rPr>
              <w:t>ITEM</w:t>
            </w:r>
          </w:p>
        </w:tc>
        <w:tc>
          <w:tcPr>
            <w:tcW w:w="1418" w:type="dxa"/>
            <w:tcBorders>
              <w:top w:val="single" w:sz="4" w:space="0" w:color="000000"/>
              <w:left w:val="nil"/>
              <w:bottom w:val="single" w:sz="4" w:space="0" w:color="000000"/>
              <w:right w:val="single" w:sz="4" w:space="0" w:color="000000"/>
            </w:tcBorders>
            <w:shd w:val="clear" w:color="auto" w:fill="auto"/>
            <w:noWrap/>
            <w:vAlign w:val="bottom"/>
            <w:hideMark/>
          </w:tcPr>
          <w:p w14:paraId="3413E71F" w14:textId="77777777" w:rsidR="007232A9" w:rsidRPr="009F271F" w:rsidRDefault="007232A9" w:rsidP="007232A9">
            <w:pPr>
              <w:jc w:val="center"/>
              <w:rPr>
                <w:rFonts w:ascii="Calibri" w:hAnsi="Calibri" w:cs="Calibri"/>
                <w:color w:val="000000"/>
                <w:sz w:val="20"/>
                <w:szCs w:val="20"/>
              </w:rPr>
            </w:pPr>
            <w:r w:rsidRPr="009F271F">
              <w:rPr>
                <w:rFonts w:ascii="Calibri" w:hAnsi="Calibri" w:cs="Calibri"/>
                <w:color w:val="000000"/>
                <w:sz w:val="20"/>
                <w:szCs w:val="20"/>
              </w:rPr>
              <w:t>UNIDAD</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7A965FC2" w14:textId="77777777" w:rsidR="007232A9" w:rsidRPr="009F271F" w:rsidRDefault="007232A9" w:rsidP="007232A9">
            <w:pPr>
              <w:jc w:val="center"/>
              <w:rPr>
                <w:rFonts w:ascii="Calibri" w:hAnsi="Calibri" w:cs="Calibri"/>
                <w:color w:val="000000"/>
                <w:sz w:val="20"/>
                <w:szCs w:val="20"/>
              </w:rPr>
            </w:pPr>
            <w:r w:rsidRPr="009F271F">
              <w:rPr>
                <w:rFonts w:ascii="Calibri" w:hAnsi="Calibri" w:cs="Calibri"/>
                <w:color w:val="000000"/>
                <w:sz w:val="20"/>
                <w:szCs w:val="20"/>
              </w:rPr>
              <w:t>CANTIDAD</w:t>
            </w:r>
          </w:p>
        </w:tc>
      </w:tr>
      <w:tr w:rsidR="007232A9" w:rsidRPr="009F271F" w14:paraId="224C6234" w14:textId="77777777" w:rsidTr="007232A9">
        <w:trPr>
          <w:trHeight w:val="255"/>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BB3F860"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PERSONAL DE PROYECTO (FACTURADO RURAL)</w:t>
            </w:r>
          </w:p>
        </w:tc>
      </w:tr>
      <w:tr w:rsidR="007232A9" w:rsidRPr="009F271F" w14:paraId="1A328786"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7602ADF"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INSPECTOR (RURAL)</w:t>
            </w:r>
          </w:p>
        </w:tc>
        <w:tc>
          <w:tcPr>
            <w:tcW w:w="1418" w:type="dxa"/>
            <w:tcBorders>
              <w:top w:val="nil"/>
              <w:left w:val="nil"/>
              <w:bottom w:val="single" w:sz="4" w:space="0" w:color="000000"/>
              <w:right w:val="single" w:sz="4" w:space="0" w:color="000000"/>
            </w:tcBorders>
            <w:shd w:val="clear" w:color="auto" w:fill="auto"/>
            <w:noWrap/>
            <w:vAlign w:val="bottom"/>
            <w:hideMark/>
          </w:tcPr>
          <w:p w14:paraId="6F599FE0"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PERSONA</w:t>
            </w:r>
          </w:p>
        </w:tc>
        <w:tc>
          <w:tcPr>
            <w:tcW w:w="1559" w:type="dxa"/>
            <w:tcBorders>
              <w:top w:val="nil"/>
              <w:left w:val="nil"/>
              <w:bottom w:val="single" w:sz="4" w:space="0" w:color="000000"/>
              <w:right w:val="single" w:sz="4" w:space="0" w:color="000000"/>
            </w:tcBorders>
            <w:shd w:val="clear" w:color="auto" w:fill="auto"/>
            <w:noWrap/>
            <w:vAlign w:val="bottom"/>
            <w:hideMark/>
          </w:tcPr>
          <w:p w14:paraId="5C573FAC"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w:t>
            </w:r>
          </w:p>
        </w:tc>
      </w:tr>
      <w:tr w:rsidR="007232A9" w:rsidRPr="009F271F" w14:paraId="25770720"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1F85D196"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SUB TOTAL</w:t>
            </w:r>
          </w:p>
        </w:tc>
        <w:tc>
          <w:tcPr>
            <w:tcW w:w="1418" w:type="dxa"/>
            <w:tcBorders>
              <w:top w:val="nil"/>
              <w:left w:val="nil"/>
              <w:bottom w:val="single" w:sz="4" w:space="0" w:color="000000"/>
              <w:right w:val="single" w:sz="4" w:space="0" w:color="000000"/>
            </w:tcBorders>
            <w:shd w:val="clear" w:color="auto" w:fill="auto"/>
            <w:noWrap/>
            <w:vAlign w:val="bottom"/>
            <w:hideMark/>
          </w:tcPr>
          <w:p w14:paraId="6BC619EB"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29DD2F94"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r>
      <w:tr w:rsidR="007232A9" w:rsidRPr="009F271F" w14:paraId="0FCAA84E"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2591F9A"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bottom"/>
            <w:hideMark/>
          </w:tcPr>
          <w:p w14:paraId="101E5401"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768963E8"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r>
      <w:tr w:rsidR="007232A9" w:rsidRPr="009F271F" w14:paraId="6F894917" w14:textId="77777777" w:rsidTr="007232A9">
        <w:trPr>
          <w:trHeight w:val="255"/>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CA776E6"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ROPA DE TRABAJO</w:t>
            </w:r>
          </w:p>
        </w:tc>
      </w:tr>
      <w:tr w:rsidR="007232A9" w:rsidRPr="009F271F" w14:paraId="4EE5487B"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00C5FB29"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CHALECO DE IDENTIFICACIÓN</w:t>
            </w:r>
          </w:p>
        </w:tc>
        <w:tc>
          <w:tcPr>
            <w:tcW w:w="1418" w:type="dxa"/>
            <w:tcBorders>
              <w:top w:val="nil"/>
              <w:left w:val="nil"/>
              <w:bottom w:val="single" w:sz="4" w:space="0" w:color="000000"/>
              <w:right w:val="single" w:sz="4" w:space="0" w:color="000000"/>
            </w:tcBorders>
            <w:shd w:val="clear" w:color="auto" w:fill="auto"/>
            <w:noWrap/>
            <w:vAlign w:val="bottom"/>
            <w:hideMark/>
          </w:tcPr>
          <w:p w14:paraId="4640F47D"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44F039C6"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w:t>
            </w:r>
          </w:p>
        </w:tc>
      </w:tr>
      <w:tr w:rsidR="007232A9" w:rsidRPr="009F271F" w14:paraId="3438810F"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D1A7192"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CASCO</w:t>
            </w:r>
          </w:p>
        </w:tc>
        <w:tc>
          <w:tcPr>
            <w:tcW w:w="1418" w:type="dxa"/>
            <w:tcBorders>
              <w:top w:val="nil"/>
              <w:left w:val="nil"/>
              <w:bottom w:val="single" w:sz="4" w:space="0" w:color="000000"/>
              <w:right w:val="single" w:sz="4" w:space="0" w:color="000000"/>
            </w:tcBorders>
            <w:shd w:val="clear" w:color="auto" w:fill="auto"/>
            <w:noWrap/>
            <w:vAlign w:val="bottom"/>
            <w:hideMark/>
          </w:tcPr>
          <w:p w14:paraId="0A83D48B"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7E7D9E8D"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w:t>
            </w:r>
          </w:p>
        </w:tc>
      </w:tr>
      <w:tr w:rsidR="007232A9" w:rsidRPr="009F271F" w14:paraId="304E9778"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76BBDD69"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BOTAS</w:t>
            </w:r>
          </w:p>
        </w:tc>
        <w:tc>
          <w:tcPr>
            <w:tcW w:w="1418" w:type="dxa"/>
            <w:tcBorders>
              <w:top w:val="nil"/>
              <w:left w:val="nil"/>
              <w:bottom w:val="single" w:sz="4" w:space="0" w:color="000000"/>
              <w:right w:val="single" w:sz="4" w:space="0" w:color="000000"/>
            </w:tcBorders>
            <w:shd w:val="clear" w:color="auto" w:fill="auto"/>
            <w:noWrap/>
            <w:vAlign w:val="bottom"/>
            <w:hideMark/>
          </w:tcPr>
          <w:p w14:paraId="2029F17E"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04223B6E"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w:t>
            </w:r>
          </w:p>
        </w:tc>
      </w:tr>
      <w:tr w:rsidR="007232A9" w:rsidRPr="009F271F" w14:paraId="4FD47AD1"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5215AC63"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SUB TOTAL</w:t>
            </w:r>
          </w:p>
        </w:tc>
        <w:tc>
          <w:tcPr>
            <w:tcW w:w="1418" w:type="dxa"/>
            <w:tcBorders>
              <w:top w:val="nil"/>
              <w:left w:val="nil"/>
              <w:bottom w:val="single" w:sz="4" w:space="0" w:color="000000"/>
              <w:right w:val="single" w:sz="4" w:space="0" w:color="000000"/>
            </w:tcBorders>
            <w:shd w:val="clear" w:color="auto" w:fill="auto"/>
            <w:noWrap/>
            <w:vAlign w:val="bottom"/>
            <w:hideMark/>
          </w:tcPr>
          <w:p w14:paraId="24832AFB"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5714B0EE"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r>
      <w:tr w:rsidR="007232A9" w:rsidRPr="009F271F" w14:paraId="705B6DA9"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25789465"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bottom"/>
            <w:hideMark/>
          </w:tcPr>
          <w:p w14:paraId="1DE1B2D2"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7695EABE"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r>
      <w:tr w:rsidR="007232A9" w:rsidRPr="009F271F" w14:paraId="32250105" w14:textId="77777777" w:rsidTr="007232A9">
        <w:trPr>
          <w:trHeight w:val="255"/>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E8AE94C"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MUEBLES Y ENSERES</w:t>
            </w:r>
          </w:p>
        </w:tc>
      </w:tr>
      <w:tr w:rsidR="007232A9" w:rsidRPr="009F271F" w14:paraId="4B110256"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50A4F2C2"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SILLA DE PLÁSTICO</w:t>
            </w:r>
          </w:p>
        </w:tc>
        <w:tc>
          <w:tcPr>
            <w:tcW w:w="1418" w:type="dxa"/>
            <w:tcBorders>
              <w:top w:val="nil"/>
              <w:left w:val="nil"/>
              <w:bottom w:val="single" w:sz="4" w:space="0" w:color="000000"/>
              <w:right w:val="single" w:sz="4" w:space="0" w:color="000000"/>
            </w:tcBorders>
            <w:shd w:val="clear" w:color="auto" w:fill="auto"/>
            <w:noWrap/>
            <w:vAlign w:val="bottom"/>
            <w:hideMark/>
          </w:tcPr>
          <w:p w14:paraId="6301E36D"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5A7EBC77"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2</w:t>
            </w:r>
          </w:p>
        </w:tc>
      </w:tr>
      <w:tr w:rsidR="007232A9" w:rsidRPr="009F271F" w14:paraId="5C67212F"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69386AA"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PIZARRA ACRÍLICA</w:t>
            </w:r>
          </w:p>
        </w:tc>
        <w:tc>
          <w:tcPr>
            <w:tcW w:w="1418" w:type="dxa"/>
            <w:tcBorders>
              <w:top w:val="nil"/>
              <w:left w:val="nil"/>
              <w:bottom w:val="single" w:sz="4" w:space="0" w:color="000000"/>
              <w:right w:val="single" w:sz="4" w:space="0" w:color="000000"/>
            </w:tcBorders>
            <w:shd w:val="clear" w:color="auto" w:fill="auto"/>
            <w:noWrap/>
            <w:vAlign w:val="bottom"/>
            <w:hideMark/>
          </w:tcPr>
          <w:p w14:paraId="44A21767"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1968969F"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w:t>
            </w:r>
          </w:p>
        </w:tc>
      </w:tr>
      <w:tr w:rsidR="007232A9" w:rsidRPr="009F271F" w14:paraId="2A0AACE1"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7B70F697"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MESA DE PLÁSTICO REUNIONES</w:t>
            </w:r>
          </w:p>
        </w:tc>
        <w:tc>
          <w:tcPr>
            <w:tcW w:w="1418" w:type="dxa"/>
            <w:tcBorders>
              <w:top w:val="nil"/>
              <w:left w:val="nil"/>
              <w:bottom w:val="single" w:sz="4" w:space="0" w:color="000000"/>
              <w:right w:val="single" w:sz="4" w:space="0" w:color="000000"/>
            </w:tcBorders>
            <w:shd w:val="clear" w:color="auto" w:fill="auto"/>
            <w:noWrap/>
            <w:vAlign w:val="bottom"/>
            <w:hideMark/>
          </w:tcPr>
          <w:p w14:paraId="37B0FBFD"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1BBFD993"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w:t>
            </w:r>
          </w:p>
        </w:tc>
      </w:tr>
      <w:tr w:rsidR="007232A9" w:rsidRPr="009F271F" w14:paraId="3C9CE031"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7696EA5C"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ESTANTES METÁLICO TIPO MECANO</w:t>
            </w:r>
          </w:p>
        </w:tc>
        <w:tc>
          <w:tcPr>
            <w:tcW w:w="1418" w:type="dxa"/>
            <w:tcBorders>
              <w:top w:val="nil"/>
              <w:left w:val="nil"/>
              <w:bottom w:val="single" w:sz="4" w:space="0" w:color="000000"/>
              <w:right w:val="single" w:sz="4" w:space="0" w:color="000000"/>
            </w:tcBorders>
            <w:shd w:val="clear" w:color="auto" w:fill="auto"/>
            <w:noWrap/>
            <w:vAlign w:val="bottom"/>
            <w:hideMark/>
          </w:tcPr>
          <w:p w14:paraId="16A9B539"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079A1178"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w:t>
            </w:r>
          </w:p>
        </w:tc>
      </w:tr>
      <w:tr w:rsidR="007232A9" w:rsidRPr="009F271F" w14:paraId="60BD7CC3"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9518919"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SUB TOTAL</w:t>
            </w:r>
          </w:p>
        </w:tc>
        <w:tc>
          <w:tcPr>
            <w:tcW w:w="1418" w:type="dxa"/>
            <w:tcBorders>
              <w:top w:val="nil"/>
              <w:left w:val="nil"/>
              <w:bottom w:val="single" w:sz="4" w:space="0" w:color="000000"/>
              <w:right w:val="single" w:sz="4" w:space="0" w:color="000000"/>
            </w:tcBorders>
            <w:shd w:val="clear" w:color="auto" w:fill="auto"/>
            <w:noWrap/>
            <w:vAlign w:val="bottom"/>
            <w:hideMark/>
          </w:tcPr>
          <w:p w14:paraId="780560FD"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0166D31C"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r>
      <w:tr w:rsidR="007232A9" w:rsidRPr="009F271F" w14:paraId="414DDB44"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0682965"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bottom"/>
            <w:hideMark/>
          </w:tcPr>
          <w:p w14:paraId="1708E3DB"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4B1A0C12"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r>
      <w:tr w:rsidR="007232A9" w:rsidRPr="009F271F" w14:paraId="03CC3B2C" w14:textId="77777777" w:rsidTr="007232A9">
        <w:trPr>
          <w:trHeight w:val="255"/>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2E1998A"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EQUIPO DE COMPUTACIÓN</w:t>
            </w:r>
          </w:p>
        </w:tc>
      </w:tr>
      <w:tr w:rsidR="007232A9" w:rsidRPr="009F271F" w14:paraId="3C732EB0"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D06BA03"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IMPRESORA LASER (DEPRECIACIÓN)</w:t>
            </w:r>
          </w:p>
        </w:tc>
        <w:tc>
          <w:tcPr>
            <w:tcW w:w="1418" w:type="dxa"/>
            <w:tcBorders>
              <w:top w:val="nil"/>
              <w:left w:val="nil"/>
              <w:bottom w:val="single" w:sz="4" w:space="0" w:color="000000"/>
              <w:right w:val="single" w:sz="4" w:space="0" w:color="000000"/>
            </w:tcBorders>
            <w:shd w:val="clear" w:color="auto" w:fill="auto"/>
            <w:noWrap/>
            <w:vAlign w:val="bottom"/>
            <w:hideMark/>
          </w:tcPr>
          <w:p w14:paraId="161AD351"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EQP</w:t>
            </w:r>
          </w:p>
        </w:tc>
        <w:tc>
          <w:tcPr>
            <w:tcW w:w="1559" w:type="dxa"/>
            <w:tcBorders>
              <w:top w:val="nil"/>
              <w:left w:val="nil"/>
              <w:bottom w:val="single" w:sz="4" w:space="0" w:color="000000"/>
              <w:right w:val="single" w:sz="4" w:space="0" w:color="000000"/>
            </w:tcBorders>
            <w:shd w:val="clear" w:color="auto" w:fill="auto"/>
            <w:noWrap/>
            <w:vAlign w:val="bottom"/>
            <w:hideMark/>
          </w:tcPr>
          <w:p w14:paraId="1E29962E"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w:t>
            </w:r>
          </w:p>
        </w:tc>
      </w:tr>
      <w:tr w:rsidR="007232A9" w:rsidRPr="009F271F" w14:paraId="1DA9D58D"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29D2F6D2"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COMPUTADORA PORTÁTIL (DEPRECIACIÓN)</w:t>
            </w:r>
          </w:p>
        </w:tc>
        <w:tc>
          <w:tcPr>
            <w:tcW w:w="1418" w:type="dxa"/>
            <w:tcBorders>
              <w:top w:val="nil"/>
              <w:left w:val="nil"/>
              <w:bottom w:val="single" w:sz="4" w:space="0" w:color="000000"/>
              <w:right w:val="single" w:sz="4" w:space="0" w:color="000000"/>
            </w:tcBorders>
            <w:shd w:val="clear" w:color="auto" w:fill="auto"/>
            <w:noWrap/>
            <w:vAlign w:val="bottom"/>
            <w:hideMark/>
          </w:tcPr>
          <w:p w14:paraId="1D53AAD0"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EQP</w:t>
            </w:r>
          </w:p>
        </w:tc>
        <w:tc>
          <w:tcPr>
            <w:tcW w:w="1559" w:type="dxa"/>
            <w:tcBorders>
              <w:top w:val="nil"/>
              <w:left w:val="nil"/>
              <w:bottom w:val="single" w:sz="4" w:space="0" w:color="000000"/>
              <w:right w:val="single" w:sz="4" w:space="0" w:color="000000"/>
            </w:tcBorders>
            <w:shd w:val="clear" w:color="auto" w:fill="auto"/>
            <w:noWrap/>
            <w:vAlign w:val="bottom"/>
            <w:hideMark/>
          </w:tcPr>
          <w:p w14:paraId="2DCC9CD8"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w:t>
            </w:r>
          </w:p>
        </w:tc>
      </w:tr>
      <w:tr w:rsidR="007232A9" w:rsidRPr="009F271F" w14:paraId="327DC081"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177235DA"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SUB TOTAL</w:t>
            </w:r>
          </w:p>
        </w:tc>
        <w:tc>
          <w:tcPr>
            <w:tcW w:w="1418" w:type="dxa"/>
            <w:tcBorders>
              <w:top w:val="nil"/>
              <w:left w:val="nil"/>
              <w:bottom w:val="single" w:sz="4" w:space="0" w:color="000000"/>
              <w:right w:val="single" w:sz="4" w:space="0" w:color="000000"/>
            </w:tcBorders>
            <w:shd w:val="clear" w:color="auto" w:fill="auto"/>
            <w:noWrap/>
            <w:vAlign w:val="bottom"/>
            <w:hideMark/>
          </w:tcPr>
          <w:p w14:paraId="1388A572"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7C3FB132"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r>
      <w:tr w:rsidR="007232A9" w:rsidRPr="009F271F" w14:paraId="2618CC6B"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1D4ED9BA"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bottom"/>
            <w:hideMark/>
          </w:tcPr>
          <w:p w14:paraId="75036545"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1E510AD2"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r>
      <w:tr w:rsidR="007232A9" w:rsidRPr="009F271F" w14:paraId="27805DBC" w14:textId="77777777" w:rsidTr="007232A9">
        <w:trPr>
          <w:trHeight w:val="255"/>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066EC35"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MATERIAL DE ESCRITORIO</w:t>
            </w:r>
          </w:p>
        </w:tc>
      </w:tr>
      <w:tr w:rsidR="007232A9" w:rsidRPr="009F271F" w14:paraId="7ACCF49B"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0298BCC8"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TAJADOR</w:t>
            </w:r>
          </w:p>
        </w:tc>
        <w:tc>
          <w:tcPr>
            <w:tcW w:w="1418" w:type="dxa"/>
            <w:tcBorders>
              <w:top w:val="nil"/>
              <w:left w:val="nil"/>
              <w:bottom w:val="single" w:sz="4" w:space="0" w:color="000000"/>
              <w:right w:val="single" w:sz="4" w:space="0" w:color="000000"/>
            </w:tcBorders>
            <w:shd w:val="clear" w:color="auto" w:fill="auto"/>
            <w:noWrap/>
            <w:vAlign w:val="bottom"/>
            <w:hideMark/>
          </w:tcPr>
          <w:p w14:paraId="388F0313"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6175AF24"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2</w:t>
            </w:r>
          </w:p>
        </w:tc>
      </w:tr>
      <w:tr w:rsidR="007232A9" w:rsidRPr="009F271F" w14:paraId="700D2A49"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23D0DA2B"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TABLERO DE ANOTACIONES</w:t>
            </w:r>
          </w:p>
        </w:tc>
        <w:tc>
          <w:tcPr>
            <w:tcW w:w="1418" w:type="dxa"/>
            <w:tcBorders>
              <w:top w:val="nil"/>
              <w:left w:val="nil"/>
              <w:bottom w:val="single" w:sz="4" w:space="0" w:color="000000"/>
              <w:right w:val="single" w:sz="4" w:space="0" w:color="000000"/>
            </w:tcBorders>
            <w:shd w:val="clear" w:color="auto" w:fill="auto"/>
            <w:noWrap/>
            <w:vAlign w:val="bottom"/>
            <w:hideMark/>
          </w:tcPr>
          <w:p w14:paraId="1E4E60D7"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3FE5DAF1"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w:t>
            </w:r>
          </w:p>
        </w:tc>
      </w:tr>
      <w:tr w:rsidR="007232A9" w:rsidRPr="009F271F" w14:paraId="5151418C"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41C3173"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PERFORADORA</w:t>
            </w:r>
          </w:p>
        </w:tc>
        <w:tc>
          <w:tcPr>
            <w:tcW w:w="1418" w:type="dxa"/>
            <w:tcBorders>
              <w:top w:val="nil"/>
              <w:left w:val="nil"/>
              <w:bottom w:val="single" w:sz="4" w:space="0" w:color="000000"/>
              <w:right w:val="single" w:sz="4" w:space="0" w:color="000000"/>
            </w:tcBorders>
            <w:shd w:val="clear" w:color="auto" w:fill="auto"/>
            <w:noWrap/>
            <w:vAlign w:val="bottom"/>
            <w:hideMark/>
          </w:tcPr>
          <w:p w14:paraId="08A1D73B"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43CAACBA"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w:t>
            </w:r>
          </w:p>
        </w:tc>
      </w:tr>
      <w:tr w:rsidR="007232A9" w:rsidRPr="009F271F" w14:paraId="1B867233"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354C79DE"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PAPEL BOND TAMAÑO CARTA</w:t>
            </w:r>
          </w:p>
        </w:tc>
        <w:tc>
          <w:tcPr>
            <w:tcW w:w="1418" w:type="dxa"/>
            <w:tcBorders>
              <w:top w:val="nil"/>
              <w:left w:val="nil"/>
              <w:bottom w:val="single" w:sz="4" w:space="0" w:color="000000"/>
              <w:right w:val="single" w:sz="4" w:space="0" w:color="000000"/>
            </w:tcBorders>
            <w:shd w:val="clear" w:color="auto" w:fill="auto"/>
            <w:noWrap/>
            <w:vAlign w:val="bottom"/>
            <w:hideMark/>
          </w:tcPr>
          <w:p w14:paraId="51EC039A"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PQT</w:t>
            </w:r>
          </w:p>
        </w:tc>
        <w:tc>
          <w:tcPr>
            <w:tcW w:w="1559" w:type="dxa"/>
            <w:tcBorders>
              <w:top w:val="nil"/>
              <w:left w:val="nil"/>
              <w:bottom w:val="single" w:sz="4" w:space="0" w:color="000000"/>
              <w:right w:val="single" w:sz="4" w:space="0" w:color="000000"/>
            </w:tcBorders>
            <w:shd w:val="clear" w:color="auto" w:fill="auto"/>
            <w:noWrap/>
            <w:vAlign w:val="bottom"/>
            <w:hideMark/>
          </w:tcPr>
          <w:p w14:paraId="66530F7F"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15</w:t>
            </w:r>
          </w:p>
        </w:tc>
      </w:tr>
      <w:tr w:rsidR="007232A9" w:rsidRPr="009F271F" w14:paraId="4A785EB5"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0FD7DA0F"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MARCADOR INDELEBLE</w:t>
            </w:r>
          </w:p>
        </w:tc>
        <w:tc>
          <w:tcPr>
            <w:tcW w:w="1418" w:type="dxa"/>
            <w:tcBorders>
              <w:top w:val="nil"/>
              <w:left w:val="nil"/>
              <w:bottom w:val="single" w:sz="4" w:space="0" w:color="000000"/>
              <w:right w:val="single" w:sz="4" w:space="0" w:color="000000"/>
            </w:tcBorders>
            <w:shd w:val="clear" w:color="auto" w:fill="auto"/>
            <w:noWrap/>
            <w:vAlign w:val="bottom"/>
            <w:hideMark/>
          </w:tcPr>
          <w:p w14:paraId="66D52885"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1A806391"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w:t>
            </w:r>
          </w:p>
        </w:tc>
      </w:tr>
      <w:tr w:rsidR="007232A9" w:rsidRPr="009F271F" w14:paraId="03A93ACF"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06D625F7"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MARCADOR DE AGUA</w:t>
            </w:r>
          </w:p>
        </w:tc>
        <w:tc>
          <w:tcPr>
            <w:tcW w:w="1418" w:type="dxa"/>
            <w:tcBorders>
              <w:top w:val="nil"/>
              <w:left w:val="nil"/>
              <w:bottom w:val="single" w:sz="4" w:space="0" w:color="000000"/>
              <w:right w:val="single" w:sz="4" w:space="0" w:color="000000"/>
            </w:tcBorders>
            <w:shd w:val="clear" w:color="auto" w:fill="auto"/>
            <w:noWrap/>
            <w:vAlign w:val="bottom"/>
            <w:hideMark/>
          </w:tcPr>
          <w:p w14:paraId="607B30E5"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710FBBEC"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2</w:t>
            </w:r>
          </w:p>
        </w:tc>
      </w:tr>
      <w:tr w:rsidR="007232A9" w:rsidRPr="009F271F" w14:paraId="10C1678B"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0E41C43C"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LÁPIZ NEGRO</w:t>
            </w:r>
          </w:p>
        </w:tc>
        <w:tc>
          <w:tcPr>
            <w:tcW w:w="1418" w:type="dxa"/>
            <w:tcBorders>
              <w:top w:val="nil"/>
              <w:left w:val="nil"/>
              <w:bottom w:val="single" w:sz="4" w:space="0" w:color="000000"/>
              <w:right w:val="single" w:sz="4" w:space="0" w:color="000000"/>
            </w:tcBorders>
            <w:shd w:val="clear" w:color="auto" w:fill="auto"/>
            <w:noWrap/>
            <w:vAlign w:val="bottom"/>
            <w:hideMark/>
          </w:tcPr>
          <w:p w14:paraId="0C11EBA5"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2689D51C"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2</w:t>
            </w:r>
          </w:p>
        </w:tc>
      </w:tr>
      <w:tr w:rsidR="007232A9" w:rsidRPr="009F271F" w14:paraId="271D1936"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6AE0733"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GRAMPAS</w:t>
            </w:r>
          </w:p>
        </w:tc>
        <w:tc>
          <w:tcPr>
            <w:tcW w:w="1418" w:type="dxa"/>
            <w:tcBorders>
              <w:top w:val="nil"/>
              <w:left w:val="nil"/>
              <w:bottom w:val="single" w:sz="4" w:space="0" w:color="000000"/>
              <w:right w:val="single" w:sz="4" w:space="0" w:color="000000"/>
            </w:tcBorders>
            <w:shd w:val="clear" w:color="auto" w:fill="auto"/>
            <w:noWrap/>
            <w:vAlign w:val="bottom"/>
            <w:hideMark/>
          </w:tcPr>
          <w:p w14:paraId="3D572936"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CJA</w:t>
            </w:r>
          </w:p>
        </w:tc>
        <w:tc>
          <w:tcPr>
            <w:tcW w:w="1559" w:type="dxa"/>
            <w:tcBorders>
              <w:top w:val="nil"/>
              <w:left w:val="nil"/>
              <w:bottom w:val="single" w:sz="4" w:space="0" w:color="000000"/>
              <w:right w:val="single" w:sz="4" w:space="0" w:color="000000"/>
            </w:tcBorders>
            <w:shd w:val="clear" w:color="auto" w:fill="auto"/>
            <w:noWrap/>
            <w:vAlign w:val="bottom"/>
            <w:hideMark/>
          </w:tcPr>
          <w:p w14:paraId="53D4D5DB"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w:t>
            </w:r>
          </w:p>
        </w:tc>
      </w:tr>
      <w:tr w:rsidR="007232A9" w:rsidRPr="009F271F" w14:paraId="7C385411"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225D009D"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GOMA DE BORRAR</w:t>
            </w:r>
          </w:p>
        </w:tc>
        <w:tc>
          <w:tcPr>
            <w:tcW w:w="1418" w:type="dxa"/>
            <w:tcBorders>
              <w:top w:val="nil"/>
              <w:left w:val="nil"/>
              <w:bottom w:val="single" w:sz="4" w:space="0" w:color="000000"/>
              <w:right w:val="single" w:sz="4" w:space="0" w:color="000000"/>
            </w:tcBorders>
            <w:shd w:val="clear" w:color="auto" w:fill="auto"/>
            <w:noWrap/>
            <w:vAlign w:val="bottom"/>
            <w:hideMark/>
          </w:tcPr>
          <w:p w14:paraId="64ED5243"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7F79BC43"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2</w:t>
            </w:r>
          </w:p>
        </w:tc>
      </w:tr>
      <w:tr w:rsidR="007232A9" w:rsidRPr="009F271F" w14:paraId="6E282A4C"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17FE0897"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FOLDERS DE PLÁSTICO</w:t>
            </w:r>
          </w:p>
        </w:tc>
        <w:tc>
          <w:tcPr>
            <w:tcW w:w="1418" w:type="dxa"/>
            <w:tcBorders>
              <w:top w:val="nil"/>
              <w:left w:val="nil"/>
              <w:bottom w:val="single" w:sz="4" w:space="0" w:color="000000"/>
              <w:right w:val="single" w:sz="4" w:space="0" w:color="000000"/>
            </w:tcBorders>
            <w:shd w:val="clear" w:color="auto" w:fill="auto"/>
            <w:noWrap/>
            <w:vAlign w:val="bottom"/>
            <w:hideMark/>
          </w:tcPr>
          <w:p w14:paraId="079C3870"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0F2DE147"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2</w:t>
            </w:r>
          </w:p>
        </w:tc>
      </w:tr>
      <w:tr w:rsidR="007232A9" w:rsidRPr="009F271F" w14:paraId="6F0BF483"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15EB86B8"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ENGRAMPADORA</w:t>
            </w:r>
          </w:p>
        </w:tc>
        <w:tc>
          <w:tcPr>
            <w:tcW w:w="1418" w:type="dxa"/>
            <w:tcBorders>
              <w:top w:val="nil"/>
              <w:left w:val="nil"/>
              <w:bottom w:val="single" w:sz="4" w:space="0" w:color="000000"/>
              <w:right w:val="single" w:sz="4" w:space="0" w:color="000000"/>
            </w:tcBorders>
            <w:shd w:val="clear" w:color="auto" w:fill="auto"/>
            <w:noWrap/>
            <w:vAlign w:val="bottom"/>
            <w:hideMark/>
          </w:tcPr>
          <w:p w14:paraId="079C03E9"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074EA491"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w:t>
            </w:r>
          </w:p>
        </w:tc>
      </w:tr>
      <w:tr w:rsidR="007232A9" w:rsidRPr="009F271F" w14:paraId="6806A461"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38B03B61"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CUADERNO DE 100 HOJAS TAMAÑO CARTA</w:t>
            </w:r>
          </w:p>
        </w:tc>
        <w:tc>
          <w:tcPr>
            <w:tcW w:w="1418" w:type="dxa"/>
            <w:tcBorders>
              <w:top w:val="nil"/>
              <w:left w:val="nil"/>
              <w:bottom w:val="single" w:sz="4" w:space="0" w:color="000000"/>
              <w:right w:val="single" w:sz="4" w:space="0" w:color="000000"/>
            </w:tcBorders>
            <w:shd w:val="clear" w:color="auto" w:fill="auto"/>
            <w:noWrap/>
            <w:vAlign w:val="bottom"/>
            <w:hideMark/>
          </w:tcPr>
          <w:p w14:paraId="5BE2C065"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24FBB976"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w:t>
            </w:r>
          </w:p>
        </w:tc>
      </w:tr>
      <w:tr w:rsidR="007232A9" w:rsidRPr="009F271F" w14:paraId="0CECA7E6"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1DD0623"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lastRenderedPageBreak/>
              <w:t>CLIPS</w:t>
            </w:r>
          </w:p>
        </w:tc>
        <w:tc>
          <w:tcPr>
            <w:tcW w:w="1418" w:type="dxa"/>
            <w:tcBorders>
              <w:top w:val="nil"/>
              <w:left w:val="nil"/>
              <w:bottom w:val="single" w:sz="4" w:space="0" w:color="000000"/>
              <w:right w:val="single" w:sz="4" w:space="0" w:color="000000"/>
            </w:tcBorders>
            <w:shd w:val="clear" w:color="auto" w:fill="auto"/>
            <w:noWrap/>
            <w:vAlign w:val="bottom"/>
            <w:hideMark/>
          </w:tcPr>
          <w:p w14:paraId="774151F1"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CJA</w:t>
            </w:r>
          </w:p>
        </w:tc>
        <w:tc>
          <w:tcPr>
            <w:tcW w:w="1559" w:type="dxa"/>
            <w:tcBorders>
              <w:top w:val="nil"/>
              <w:left w:val="nil"/>
              <w:bottom w:val="single" w:sz="4" w:space="0" w:color="000000"/>
              <w:right w:val="single" w:sz="4" w:space="0" w:color="000000"/>
            </w:tcBorders>
            <w:shd w:val="clear" w:color="auto" w:fill="auto"/>
            <w:noWrap/>
            <w:vAlign w:val="bottom"/>
            <w:hideMark/>
          </w:tcPr>
          <w:p w14:paraId="1FF1739A"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w:t>
            </w:r>
          </w:p>
        </w:tc>
      </w:tr>
      <w:tr w:rsidR="007232A9" w:rsidRPr="009F271F" w14:paraId="4BE2F246"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DF1EAEF"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CINTA MASKING</w:t>
            </w:r>
          </w:p>
        </w:tc>
        <w:tc>
          <w:tcPr>
            <w:tcW w:w="1418" w:type="dxa"/>
            <w:tcBorders>
              <w:top w:val="nil"/>
              <w:left w:val="nil"/>
              <w:bottom w:val="single" w:sz="4" w:space="0" w:color="000000"/>
              <w:right w:val="single" w:sz="4" w:space="0" w:color="000000"/>
            </w:tcBorders>
            <w:shd w:val="clear" w:color="auto" w:fill="auto"/>
            <w:noWrap/>
            <w:vAlign w:val="bottom"/>
            <w:hideMark/>
          </w:tcPr>
          <w:p w14:paraId="74CEBE7E"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3A6EE8BA"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w:t>
            </w:r>
          </w:p>
        </w:tc>
      </w:tr>
      <w:tr w:rsidR="007232A9" w:rsidRPr="009F271F" w14:paraId="68EFC3E2"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5C7544F0"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BOLÍGRAFO</w:t>
            </w:r>
          </w:p>
        </w:tc>
        <w:tc>
          <w:tcPr>
            <w:tcW w:w="1418" w:type="dxa"/>
            <w:tcBorders>
              <w:top w:val="nil"/>
              <w:left w:val="nil"/>
              <w:bottom w:val="single" w:sz="4" w:space="0" w:color="000000"/>
              <w:right w:val="single" w:sz="4" w:space="0" w:color="000000"/>
            </w:tcBorders>
            <w:shd w:val="clear" w:color="auto" w:fill="auto"/>
            <w:noWrap/>
            <w:vAlign w:val="bottom"/>
            <w:hideMark/>
          </w:tcPr>
          <w:p w14:paraId="19E29F67"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260A01B2"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2</w:t>
            </w:r>
          </w:p>
        </w:tc>
      </w:tr>
      <w:tr w:rsidR="007232A9" w:rsidRPr="009F271F" w14:paraId="2C32EC4D"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513A941C"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ARCHIVADORES DE PALANCA</w:t>
            </w:r>
          </w:p>
        </w:tc>
        <w:tc>
          <w:tcPr>
            <w:tcW w:w="1418" w:type="dxa"/>
            <w:tcBorders>
              <w:top w:val="nil"/>
              <w:left w:val="nil"/>
              <w:bottom w:val="single" w:sz="4" w:space="0" w:color="000000"/>
              <w:right w:val="single" w:sz="4" w:space="0" w:color="000000"/>
            </w:tcBorders>
            <w:shd w:val="clear" w:color="auto" w:fill="auto"/>
            <w:noWrap/>
            <w:vAlign w:val="bottom"/>
            <w:hideMark/>
          </w:tcPr>
          <w:p w14:paraId="4F50DC4C"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6C203F8D"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5</w:t>
            </w:r>
          </w:p>
        </w:tc>
      </w:tr>
      <w:tr w:rsidR="007232A9" w:rsidRPr="009F271F" w14:paraId="65E03225"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38A004FD"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SUB TOTAL</w:t>
            </w:r>
          </w:p>
        </w:tc>
        <w:tc>
          <w:tcPr>
            <w:tcW w:w="1418" w:type="dxa"/>
            <w:tcBorders>
              <w:top w:val="nil"/>
              <w:left w:val="nil"/>
              <w:bottom w:val="single" w:sz="4" w:space="0" w:color="000000"/>
              <w:right w:val="single" w:sz="4" w:space="0" w:color="000000"/>
            </w:tcBorders>
            <w:shd w:val="clear" w:color="auto" w:fill="auto"/>
            <w:noWrap/>
            <w:vAlign w:val="bottom"/>
            <w:hideMark/>
          </w:tcPr>
          <w:p w14:paraId="6DEC2E88"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18C20255"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r>
      <w:tr w:rsidR="007232A9" w:rsidRPr="009F271F" w14:paraId="2F98FE5E"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4F0A947"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bottom"/>
            <w:hideMark/>
          </w:tcPr>
          <w:p w14:paraId="7F9B01F3"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78A6BC76"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r>
      <w:tr w:rsidR="007232A9" w:rsidRPr="009F271F" w14:paraId="46D90B11" w14:textId="77777777" w:rsidTr="007232A9">
        <w:trPr>
          <w:trHeight w:val="255"/>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B632D99"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COMBUSTIBLES Y LUBRICANTES</w:t>
            </w:r>
          </w:p>
        </w:tc>
      </w:tr>
      <w:tr w:rsidR="007232A9" w:rsidRPr="009F271F" w14:paraId="561376B4"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0F8A65C4"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GASOLINA PARA MOTOCICLETA(S)</w:t>
            </w:r>
          </w:p>
        </w:tc>
        <w:tc>
          <w:tcPr>
            <w:tcW w:w="1418" w:type="dxa"/>
            <w:tcBorders>
              <w:top w:val="nil"/>
              <w:left w:val="nil"/>
              <w:bottom w:val="single" w:sz="4" w:space="0" w:color="000000"/>
              <w:right w:val="single" w:sz="4" w:space="0" w:color="000000"/>
            </w:tcBorders>
            <w:shd w:val="clear" w:color="auto" w:fill="auto"/>
            <w:noWrap/>
            <w:vAlign w:val="bottom"/>
            <w:hideMark/>
          </w:tcPr>
          <w:p w14:paraId="4B6EDAD5"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LT</w:t>
            </w:r>
          </w:p>
        </w:tc>
        <w:tc>
          <w:tcPr>
            <w:tcW w:w="1559" w:type="dxa"/>
            <w:tcBorders>
              <w:top w:val="nil"/>
              <w:left w:val="nil"/>
              <w:bottom w:val="single" w:sz="4" w:space="0" w:color="000000"/>
              <w:right w:val="single" w:sz="4" w:space="0" w:color="000000"/>
            </w:tcBorders>
            <w:shd w:val="clear" w:color="auto" w:fill="auto"/>
            <w:noWrap/>
            <w:vAlign w:val="bottom"/>
            <w:hideMark/>
          </w:tcPr>
          <w:p w14:paraId="76CDF3EB"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200</w:t>
            </w:r>
          </w:p>
        </w:tc>
      </w:tr>
      <w:tr w:rsidR="007232A9" w:rsidRPr="009F271F" w14:paraId="70AC145E"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3BDCCCE"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GASOLINA PARA CAMIONETA(S)</w:t>
            </w:r>
          </w:p>
        </w:tc>
        <w:tc>
          <w:tcPr>
            <w:tcW w:w="1418" w:type="dxa"/>
            <w:tcBorders>
              <w:top w:val="nil"/>
              <w:left w:val="nil"/>
              <w:bottom w:val="single" w:sz="4" w:space="0" w:color="000000"/>
              <w:right w:val="single" w:sz="4" w:space="0" w:color="000000"/>
            </w:tcBorders>
            <w:shd w:val="clear" w:color="auto" w:fill="auto"/>
            <w:noWrap/>
            <w:vAlign w:val="bottom"/>
            <w:hideMark/>
          </w:tcPr>
          <w:p w14:paraId="6366C683"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LT</w:t>
            </w:r>
          </w:p>
        </w:tc>
        <w:tc>
          <w:tcPr>
            <w:tcW w:w="1559" w:type="dxa"/>
            <w:tcBorders>
              <w:top w:val="nil"/>
              <w:left w:val="nil"/>
              <w:bottom w:val="single" w:sz="4" w:space="0" w:color="000000"/>
              <w:right w:val="single" w:sz="4" w:space="0" w:color="000000"/>
            </w:tcBorders>
            <w:shd w:val="clear" w:color="auto" w:fill="auto"/>
            <w:noWrap/>
            <w:vAlign w:val="bottom"/>
            <w:hideMark/>
          </w:tcPr>
          <w:p w14:paraId="78DA7AF5"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1500</w:t>
            </w:r>
          </w:p>
        </w:tc>
      </w:tr>
      <w:tr w:rsidR="007232A9" w:rsidRPr="009F271F" w14:paraId="577FE9D6"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149654A9"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CAMBIO DE FILTRO DE ACEITE DE TODOS LOS VEHÍCULOS</w:t>
            </w:r>
          </w:p>
        </w:tc>
        <w:tc>
          <w:tcPr>
            <w:tcW w:w="1418" w:type="dxa"/>
            <w:tcBorders>
              <w:top w:val="nil"/>
              <w:left w:val="nil"/>
              <w:bottom w:val="single" w:sz="4" w:space="0" w:color="000000"/>
              <w:right w:val="single" w:sz="4" w:space="0" w:color="000000"/>
            </w:tcBorders>
            <w:shd w:val="clear" w:color="auto" w:fill="auto"/>
            <w:noWrap/>
            <w:vAlign w:val="bottom"/>
            <w:hideMark/>
          </w:tcPr>
          <w:p w14:paraId="663A8A45"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6ED75FB7"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2</w:t>
            </w:r>
          </w:p>
        </w:tc>
      </w:tr>
      <w:tr w:rsidR="007232A9" w:rsidRPr="009F271F" w14:paraId="3CE116FE"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13AA868"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CAMBIO DE ACEITE DE TODOS LOS VEHÍCULOS</w:t>
            </w:r>
          </w:p>
        </w:tc>
        <w:tc>
          <w:tcPr>
            <w:tcW w:w="1418" w:type="dxa"/>
            <w:tcBorders>
              <w:top w:val="nil"/>
              <w:left w:val="nil"/>
              <w:bottom w:val="single" w:sz="4" w:space="0" w:color="000000"/>
              <w:right w:val="single" w:sz="4" w:space="0" w:color="000000"/>
            </w:tcBorders>
            <w:shd w:val="clear" w:color="auto" w:fill="auto"/>
            <w:noWrap/>
            <w:vAlign w:val="bottom"/>
            <w:hideMark/>
          </w:tcPr>
          <w:p w14:paraId="225B8CAD"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LT</w:t>
            </w:r>
          </w:p>
        </w:tc>
        <w:tc>
          <w:tcPr>
            <w:tcW w:w="1559" w:type="dxa"/>
            <w:tcBorders>
              <w:top w:val="nil"/>
              <w:left w:val="nil"/>
              <w:bottom w:val="single" w:sz="4" w:space="0" w:color="000000"/>
              <w:right w:val="single" w:sz="4" w:space="0" w:color="000000"/>
            </w:tcBorders>
            <w:shd w:val="clear" w:color="auto" w:fill="auto"/>
            <w:noWrap/>
            <w:vAlign w:val="bottom"/>
            <w:hideMark/>
          </w:tcPr>
          <w:p w14:paraId="2D309C18"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4</w:t>
            </w:r>
          </w:p>
        </w:tc>
      </w:tr>
      <w:tr w:rsidR="007232A9" w:rsidRPr="009F271F" w14:paraId="4B54D240"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223BD2AF"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SUB TOTAL</w:t>
            </w:r>
          </w:p>
        </w:tc>
        <w:tc>
          <w:tcPr>
            <w:tcW w:w="1418" w:type="dxa"/>
            <w:tcBorders>
              <w:top w:val="nil"/>
              <w:left w:val="nil"/>
              <w:bottom w:val="single" w:sz="4" w:space="0" w:color="000000"/>
              <w:right w:val="single" w:sz="4" w:space="0" w:color="000000"/>
            </w:tcBorders>
            <w:shd w:val="clear" w:color="auto" w:fill="auto"/>
            <w:noWrap/>
            <w:vAlign w:val="bottom"/>
            <w:hideMark/>
          </w:tcPr>
          <w:p w14:paraId="6C0E5731"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7D33E7E9"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r>
      <w:tr w:rsidR="007232A9" w:rsidRPr="009F271F" w14:paraId="0765225A"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1012BDCA"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bottom"/>
            <w:hideMark/>
          </w:tcPr>
          <w:p w14:paraId="3A07AE5F"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53B950FF"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r>
      <w:tr w:rsidR="007232A9" w:rsidRPr="009F271F" w14:paraId="2F1B75EE" w14:textId="77777777" w:rsidTr="007232A9">
        <w:trPr>
          <w:trHeight w:val="255"/>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DE396C2"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ALQUILERES</w:t>
            </w:r>
          </w:p>
        </w:tc>
      </w:tr>
      <w:tr w:rsidR="007232A9" w:rsidRPr="009F271F" w14:paraId="2B7F1806"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B88030D"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ALQUILER DE OFICINA</w:t>
            </w:r>
          </w:p>
        </w:tc>
        <w:tc>
          <w:tcPr>
            <w:tcW w:w="1418" w:type="dxa"/>
            <w:tcBorders>
              <w:top w:val="nil"/>
              <w:left w:val="nil"/>
              <w:bottom w:val="single" w:sz="4" w:space="0" w:color="000000"/>
              <w:right w:val="single" w:sz="4" w:space="0" w:color="000000"/>
            </w:tcBorders>
            <w:shd w:val="clear" w:color="auto" w:fill="auto"/>
            <w:noWrap/>
            <w:vAlign w:val="bottom"/>
            <w:hideMark/>
          </w:tcPr>
          <w:p w14:paraId="3BE9F086"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GLB</w:t>
            </w:r>
          </w:p>
        </w:tc>
        <w:tc>
          <w:tcPr>
            <w:tcW w:w="1559" w:type="dxa"/>
            <w:tcBorders>
              <w:top w:val="nil"/>
              <w:left w:val="nil"/>
              <w:bottom w:val="single" w:sz="4" w:space="0" w:color="000000"/>
              <w:right w:val="single" w:sz="4" w:space="0" w:color="000000"/>
            </w:tcBorders>
            <w:shd w:val="clear" w:color="auto" w:fill="auto"/>
            <w:noWrap/>
            <w:vAlign w:val="bottom"/>
            <w:hideMark/>
          </w:tcPr>
          <w:p w14:paraId="18BD269D"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w:t>
            </w:r>
          </w:p>
        </w:tc>
      </w:tr>
      <w:tr w:rsidR="007232A9" w:rsidRPr="009F271F" w14:paraId="35651C08"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5C9607E"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SUB TOTAL</w:t>
            </w:r>
          </w:p>
        </w:tc>
        <w:tc>
          <w:tcPr>
            <w:tcW w:w="1418" w:type="dxa"/>
            <w:tcBorders>
              <w:top w:val="nil"/>
              <w:left w:val="nil"/>
              <w:bottom w:val="single" w:sz="4" w:space="0" w:color="000000"/>
              <w:right w:val="single" w:sz="4" w:space="0" w:color="000000"/>
            </w:tcBorders>
            <w:shd w:val="clear" w:color="auto" w:fill="auto"/>
            <w:noWrap/>
            <w:vAlign w:val="bottom"/>
            <w:hideMark/>
          </w:tcPr>
          <w:p w14:paraId="59879218"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40FC9822"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r>
      <w:tr w:rsidR="007232A9" w:rsidRPr="009F271F" w14:paraId="7DC68DF6"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02F123EB"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bottom"/>
            <w:hideMark/>
          </w:tcPr>
          <w:p w14:paraId="77FBAD02"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0D29203D"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r>
      <w:tr w:rsidR="007232A9" w:rsidRPr="009F271F" w14:paraId="6C901645" w14:textId="77777777" w:rsidTr="007232A9">
        <w:trPr>
          <w:trHeight w:val="255"/>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5411359"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MANTENIMIENTO Y REPARACIÓN DE MOTORIZADOS</w:t>
            </w:r>
          </w:p>
        </w:tc>
      </w:tr>
      <w:tr w:rsidR="007232A9" w:rsidRPr="009F271F" w14:paraId="63CF88EB"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EB34635"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REPUESTOS, ACCESORIOS PARA VEHÍCULO(S) Y/O MOTOCICLETA(S)</w:t>
            </w:r>
          </w:p>
        </w:tc>
        <w:tc>
          <w:tcPr>
            <w:tcW w:w="1418" w:type="dxa"/>
            <w:tcBorders>
              <w:top w:val="nil"/>
              <w:left w:val="nil"/>
              <w:bottom w:val="single" w:sz="4" w:space="0" w:color="000000"/>
              <w:right w:val="single" w:sz="4" w:space="0" w:color="000000"/>
            </w:tcBorders>
            <w:shd w:val="clear" w:color="auto" w:fill="auto"/>
            <w:noWrap/>
            <w:vAlign w:val="bottom"/>
            <w:hideMark/>
          </w:tcPr>
          <w:p w14:paraId="6E9943E1"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GLB</w:t>
            </w:r>
          </w:p>
        </w:tc>
        <w:tc>
          <w:tcPr>
            <w:tcW w:w="1559" w:type="dxa"/>
            <w:tcBorders>
              <w:top w:val="nil"/>
              <w:left w:val="nil"/>
              <w:bottom w:val="single" w:sz="4" w:space="0" w:color="000000"/>
              <w:right w:val="single" w:sz="4" w:space="0" w:color="000000"/>
            </w:tcBorders>
            <w:shd w:val="clear" w:color="auto" w:fill="auto"/>
            <w:noWrap/>
            <w:vAlign w:val="bottom"/>
            <w:hideMark/>
          </w:tcPr>
          <w:p w14:paraId="08CE0CD9"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w:t>
            </w:r>
          </w:p>
        </w:tc>
      </w:tr>
      <w:tr w:rsidR="007232A9" w:rsidRPr="009F271F" w14:paraId="4B584C1B"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2BC48008"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CAMIONETA (DEPRECIACIÓN)</w:t>
            </w:r>
          </w:p>
        </w:tc>
        <w:tc>
          <w:tcPr>
            <w:tcW w:w="1418" w:type="dxa"/>
            <w:tcBorders>
              <w:top w:val="nil"/>
              <w:left w:val="nil"/>
              <w:bottom w:val="single" w:sz="4" w:space="0" w:color="000000"/>
              <w:right w:val="single" w:sz="4" w:space="0" w:color="000000"/>
            </w:tcBorders>
            <w:shd w:val="clear" w:color="auto" w:fill="auto"/>
            <w:noWrap/>
            <w:vAlign w:val="bottom"/>
            <w:hideMark/>
          </w:tcPr>
          <w:p w14:paraId="2C707286"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GLB</w:t>
            </w:r>
          </w:p>
        </w:tc>
        <w:tc>
          <w:tcPr>
            <w:tcW w:w="1559" w:type="dxa"/>
            <w:tcBorders>
              <w:top w:val="nil"/>
              <w:left w:val="nil"/>
              <w:bottom w:val="single" w:sz="4" w:space="0" w:color="000000"/>
              <w:right w:val="single" w:sz="4" w:space="0" w:color="000000"/>
            </w:tcBorders>
            <w:shd w:val="clear" w:color="auto" w:fill="auto"/>
            <w:noWrap/>
            <w:vAlign w:val="bottom"/>
            <w:hideMark/>
          </w:tcPr>
          <w:p w14:paraId="70E63A52"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w:t>
            </w:r>
          </w:p>
        </w:tc>
      </w:tr>
      <w:tr w:rsidR="007232A9" w:rsidRPr="009F271F" w14:paraId="0554910C"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156C8C71"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SUB TOTAL</w:t>
            </w:r>
          </w:p>
        </w:tc>
        <w:tc>
          <w:tcPr>
            <w:tcW w:w="1418" w:type="dxa"/>
            <w:tcBorders>
              <w:top w:val="nil"/>
              <w:left w:val="nil"/>
              <w:bottom w:val="single" w:sz="4" w:space="0" w:color="000000"/>
              <w:right w:val="single" w:sz="4" w:space="0" w:color="000000"/>
            </w:tcBorders>
            <w:shd w:val="clear" w:color="auto" w:fill="auto"/>
            <w:noWrap/>
            <w:vAlign w:val="bottom"/>
            <w:hideMark/>
          </w:tcPr>
          <w:p w14:paraId="00547C5C"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44337677"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r>
      <w:tr w:rsidR="007232A9" w:rsidRPr="009F271F" w14:paraId="32E675E2"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184D24BF"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bottom"/>
            <w:hideMark/>
          </w:tcPr>
          <w:p w14:paraId="62876D61"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007C12B6"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r>
      <w:tr w:rsidR="007232A9" w:rsidRPr="009F271F" w14:paraId="4E0B70BA" w14:textId="77777777" w:rsidTr="007232A9">
        <w:trPr>
          <w:trHeight w:val="255"/>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E45278F"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HERRAMIENTAS</w:t>
            </w:r>
          </w:p>
        </w:tc>
      </w:tr>
      <w:tr w:rsidR="007232A9" w:rsidRPr="009F271F" w14:paraId="292F00DD"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27F07493"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HUINCHA DE 50M</w:t>
            </w:r>
          </w:p>
        </w:tc>
        <w:tc>
          <w:tcPr>
            <w:tcW w:w="1418" w:type="dxa"/>
            <w:tcBorders>
              <w:top w:val="nil"/>
              <w:left w:val="nil"/>
              <w:bottom w:val="single" w:sz="4" w:space="0" w:color="000000"/>
              <w:right w:val="single" w:sz="4" w:space="0" w:color="000000"/>
            </w:tcBorders>
            <w:shd w:val="clear" w:color="auto" w:fill="auto"/>
            <w:noWrap/>
            <w:vAlign w:val="bottom"/>
            <w:hideMark/>
          </w:tcPr>
          <w:p w14:paraId="4EB4FF8C"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10BC7707"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w:t>
            </w:r>
          </w:p>
        </w:tc>
      </w:tr>
      <w:tr w:rsidR="007232A9" w:rsidRPr="009F271F" w14:paraId="06CFDF91"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0B40F668"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FLEXO 10M</w:t>
            </w:r>
          </w:p>
        </w:tc>
        <w:tc>
          <w:tcPr>
            <w:tcW w:w="1418" w:type="dxa"/>
            <w:tcBorders>
              <w:top w:val="nil"/>
              <w:left w:val="nil"/>
              <w:bottom w:val="single" w:sz="4" w:space="0" w:color="000000"/>
              <w:right w:val="single" w:sz="4" w:space="0" w:color="000000"/>
            </w:tcBorders>
            <w:shd w:val="clear" w:color="auto" w:fill="auto"/>
            <w:noWrap/>
            <w:vAlign w:val="bottom"/>
            <w:hideMark/>
          </w:tcPr>
          <w:p w14:paraId="56399845"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7A937A83"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w:t>
            </w:r>
          </w:p>
        </w:tc>
      </w:tr>
      <w:tr w:rsidR="007232A9" w:rsidRPr="009F271F" w14:paraId="47BA2F01"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6FC06769"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SUB TOTAL</w:t>
            </w:r>
          </w:p>
        </w:tc>
        <w:tc>
          <w:tcPr>
            <w:tcW w:w="1418" w:type="dxa"/>
            <w:tcBorders>
              <w:top w:val="nil"/>
              <w:left w:val="nil"/>
              <w:bottom w:val="single" w:sz="4" w:space="0" w:color="000000"/>
              <w:right w:val="single" w:sz="4" w:space="0" w:color="000000"/>
            </w:tcBorders>
            <w:shd w:val="clear" w:color="auto" w:fill="auto"/>
            <w:noWrap/>
            <w:vAlign w:val="bottom"/>
            <w:hideMark/>
          </w:tcPr>
          <w:p w14:paraId="434C07A7"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56CE69B5"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r>
      <w:tr w:rsidR="007232A9" w:rsidRPr="009F271F" w14:paraId="1C2EAE9B"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4CAA0291"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418" w:type="dxa"/>
            <w:tcBorders>
              <w:top w:val="nil"/>
              <w:left w:val="nil"/>
              <w:bottom w:val="single" w:sz="4" w:space="0" w:color="000000"/>
              <w:right w:val="single" w:sz="4" w:space="0" w:color="000000"/>
            </w:tcBorders>
            <w:shd w:val="clear" w:color="auto" w:fill="auto"/>
            <w:noWrap/>
            <w:vAlign w:val="bottom"/>
            <w:hideMark/>
          </w:tcPr>
          <w:p w14:paraId="31316046"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4E4730F9"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r>
      <w:tr w:rsidR="007232A9" w:rsidRPr="009F271F" w14:paraId="3593E6EB" w14:textId="77777777" w:rsidTr="007232A9">
        <w:trPr>
          <w:trHeight w:val="255"/>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5ED243C"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EQUIPO ELECTRÓNICO</w:t>
            </w:r>
          </w:p>
        </w:tc>
      </w:tr>
      <w:tr w:rsidR="007232A9" w:rsidRPr="009F271F" w14:paraId="4E31439A"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060E860A"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GPS (DEPRECIACIÓN)</w:t>
            </w:r>
          </w:p>
        </w:tc>
        <w:tc>
          <w:tcPr>
            <w:tcW w:w="1418" w:type="dxa"/>
            <w:tcBorders>
              <w:top w:val="nil"/>
              <w:left w:val="nil"/>
              <w:bottom w:val="single" w:sz="4" w:space="0" w:color="000000"/>
              <w:right w:val="single" w:sz="4" w:space="0" w:color="000000"/>
            </w:tcBorders>
            <w:shd w:val="clear" w:color="auto" w:fill="auto"/>
            <w:noWrap/>
            <w:vAlign w:val="bottom"/>
            <w:hideMark/>
          </w:tcPr>
          <w:p w14:paraId="7638D7BD"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EQP</w:t>
            </w:r>
          </w:p>
        </w:tc>
        <w:tc>
          <w:tcPr>
            <w:tcW w:w="1559" w:type="dxa"/>
            <w:tcBorders>
              <w:top w:val="nil"/>
              <w:left w:val="nil"/>
              <w:bottom w:val="single" w:sz="4" w:space="0" w:color="000000"/>
              <w:right w:val="single" w:sz="4" w:space="0" w:color="000000"/>
            </w:tcBorders>
            <w:shd w:val="clear" w:color="auto" w:fill="auto"/>
            <w:noWrap/>
            <w:vAlign w:val="bottom"/>
            <w:hideMark/>
          </w:tcPr>
          <w:p w14:paraId="7DB97102" w14:textId="77777777" w:rsidR="007232A9" w:rsidRPr="009F271F" w:rsidRDefault="007232A9" w:rsidP="007232A9">
            <w:pPr>
              <w:jc w:val="right"/>
              <w:rPr>
                <w:rFonts w:ascii="Calibri" w:hAnsi="Calibri" w:cs="Calibri"/>
                <w:color w:val="000000"/>
                <w:sz w:val="20"/>
                <w:szCs w:val="20"/>
              </w:rPr>
            </w:pPr>
            <w:r w:rsidRPr="009F271F">
              <w:rPr>
                <w:rFonts w:ascii="Calibri" w:hAnsi="Calibri" w:cs="Calibri"/>
                <w:color w:val="000000"/>
                <w:sz w:val="20"/>
                <w:szCs w:val="20"/>
              </w:rPr>
              <w:t>1</w:t>
            </w:r>
          </w:p>
        </w:tc>
      </w:tr>
      <w:tr w:rsidR="007232A9" w:rsidRPr="009F271F" w14:paraId="229F183F" w14:textId="77777777" w:rsidTr="007232A9">
        <w:trPr>
          <w:trHeight w:val="255"/>
        </w:trPr>
        <w:tc>
          <w:tcPr>
            <w:tcW w:w="6374" w:type="dxa"/>
            <w:tcBorders>
              <w:top w:val="nil"/>
              <w:left w:val="single" w:sz="4" w:space="0" w:color="000000"/>
              <w:bottom w:val="single" w:sz="4" w:space="0" w:color="000000"/>
              <w:right w:val="single" w:sz="4" w:space="0" w:color="000000"/>
            </w:tcBorders>
            <w:shd w:val="clear" w:color="auto" w:fill="auto"/>
            <w:noWrap/>
            <w:vAlign w:val="bottom"/>
            <w:hideMark/>
          </w:tcPr>
          <w:p w14:paraId="52FB37BF"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SUB TOTAL</w:t>
            </w:r>
          </w:p>
        </w:tc>
        <w:tc>
          <w:tcPr>
            <w:tcW w:w="1418" w:type="dxa"/>
            <w:tcBorders>
              <w:top w:val="nil"/>
              <w:left w:val="nil"/>
              <w:bottom w:val="single" w:sz="4" w:space="0" w:color="000000"/>
              <w:right w:val="single" w:sz="4" w:space="0" w:color="000000"/>
            </w:tcBorders>
            <w:shd w:val="clear" w:color="auto" w:fill="auto"/>
            <w:noWrap/>
            <w:vAlign w:val="bottom"/>
            <w:hideMark/>
          </w:tcPr>
          <w:p w14:paraId="0A967B33"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c>
          <w:tcPr>
            <w:tcW w:w="1559" w:type="dxa"/>
            <w:tcBorders>
              <w:top w:val="nil"/>
              <w:left w:val="nil"/>
              <w:bottom w:val="single" w:sz="4" w:space="0" w:color="000000"/>
              <w:right w:val="single" w:sz="4" w:space="0" w:color="000000"/>
            </w:tcBorders>
            <w:shd w:val="clear" w:color="auto" w:fill="auto"/>
            <w:noWrap/>
            <w:vAlign w:val="bottom"/>
            <w:hideMark/>
          </w:tcPr>
          <w:p w14:paraId="4A00FAB7" w14:textId="77777777" w:rsidR="007232A9" w:rsidRPr="009F271F" w:rsidRDefault="007232A9" w:rsidP="007232A9">
            <w:pPr>
              <w:rPr>
                <w:rFonts w:ascii="Calibri" w:hAnsi="Calibri" w:cs="Calibri"/>
                <w:color w:val="000000"/>
                <w:sz w:val="20"/>
                <w:szCs w:val="20"/>
              </w:rPr>
            </w:pPr>
            <w:r w:rsidRPr="009F271F">
              <w:rPr>
                <w:rFonts w:ascii="Calibri" w:hAnsi="Calibri" w:cs="Calibri"/>
                <w:color w:val="000000"/>
                <w:sz w:val="20"/>
                <w:szCs w:val="20"/>
              </w:rPr>
              <w:t> </w:t>
            </w:r>
          </w:p>
        </w:tc>
      </w:tr>
    </w:tbl>
    <w:p w14:paraId="4A9AC55E" w14:textId="77777777" w:rsidR="007232A9" w:rsidRDefault="007232A9" w:rsidP="00270709">
      <w:pPr>
        <w:keepNext/>
        <w:numPr>
          <w:ilvl w:val="0"/>
          <w:numId w:val="69"/>
        </w:numPr>
        <w:spacing w:before="240" w:after="60"/>
        <w:ind w:left="360" w:hanging="360"/>
        <w:outlineLvl w:val="0"/>
        <w:rPr>
          <w:rFonts w:ascii="Tahoma" w:hAnsi="Tahoma" w:cs="Tahoma"/>
          <w:b/>
          <w:bCs/>
          <w:color w:val="000000"/>
          <w:kern w:val="32"/>
          <w:sz w:val="20"/>
          <w:szCs w:val="20"/>
          <w:lang w:val="es-ES_tradnl"/>
        </w:rPr>
      </w:pPr>
      <w:bookmarkStart w:id="82" w:name="_Toc118727367"/>
      <w:r w:rsidRPr="00AE3B88">
        <w:rPr>
          <w:rFonts w:ascii="Tahoma" w:hAnsi="Tahoma" w:cs="Tahoma"/>
          <w:b/>
          <w:bCs/>
          <w:color w:val="000000"/>
          <w:kern w:val="32"/>
          <w:sz w:val="20"/>
          <w:szCs w:val="20"/>
          <w:lang w:val="es-ES_tradnl"/>
        </w:rPr>
        <w:t>DETALLE DE ÍTEMS DEL PROYECTO</w:t>
      </w:r>
      <w:bookmarkEnd w:id="82"/>
    </w:p>
    <w:p w14:paraId="2E927500" w14:textId="77777777" w:rsidR="007232A9" w:rsidRPr="00746A9A" w:rsidRDefault="007232A9" w:rsidP="007232A9">
      <w:pPr>
        <w:keepNext/>
        <w:spacing w:after="60"/>
        <w:ind w:left="360"/>
        <w:outlineLvl w:val="0"/>
        <w:rPr>
          <w:rFonts w:ascii="Tahoma" w:hAnsi="Tahoma" w:cs="Tahoma"/>
          <w:b/>
          <w:bCs/>
          <w:color w:val="000000"/>
          <w:kern w:val="32"/>
          <w:sz w:val="20"/>
          <w:szCs w:val="20"/>
          <w:lang w:val="es-ES_tradnl"/>
        </w:rPr>
      </w:pPr>
    </w:p>
    <w:tbl>
      <w:tblPr>
        <w:tblW w:w="9440" w:type="dxa"/>
        <w:tblCellMar>
          <w:left w:w="70" w:type="dxa"/>
          <w:right w:w="70" w:type="dxa"/>
        </w:tblCellMar>
        <w:tblLook w:val="04A0" w:firstRow="1" w:lastRow="0" w:firstColumn="1" w:lastColumn="0" w:noHBand="0" w:noVBand="1"/>
      </w:tblPr>
      <w:tblGrid>
        <w:gridCol w:w="580"/>
        <w:gridCol w:w="6720"/>
        <w:gridCol w:w="2140"/>
      </w:tblGrid>
      <w:tr w:rsidR="007232A9" w:rsidRPr="00A131E8" w14:paraId="496ECD36" w14:textId="77777777" w:rsidTr="007232A9">
        <w:trPr>
          <w:trHeight w:val="283"/>
        </w:trPr>
        <w:tc>
          <w:tcPr>
            <w:tcW w:w="580"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14:paraId="439F5046" w14:textId="77777777" w:rsidR="007232A9" w:rsidRPr="00A131E8" w:rsidRDefault="007232A9" w:rsidP="007232A9">
            <w:pPr>
              <w:jc w:val="center"/>
              <w:rPr>
                <w:rFonts w:ascii="Calibri" w:hAnsi="Calibri" w:cs="Calibri"/>
                <w:color w:val="000000"/>
              </w:rPr>
            </w:pPr>
            <w:r w:rsidRPr="00A131E8">
              <w:rPr>
                <w:rFonts w:ascii="Calibri" w:hAnsi="Calibri" w:cs="Calibri"/>
                <w:color w:val="000000"/>
              </w:rPr>
              <w:t>NUM ITEM</w:t>
            </w:r>
          </w:p>
        </w:tc>
        <w:tc>
          <w:tcPr>
            <w:tcW w:w="6720" w:type="dxa"/>
            <w:tcBorders>
              <w:top w:val="single" w:sz="4" w:space="0" w:color="000000"/>
              <w:left w:val="nil"/>
              <w:bottom w:val="single" w:sz="4" w:space="0" w:color="000000"/>
              <w:right w:val="single" w:sz="4" w:space="0" w:color="000000"/>
            </w:tcBorders>
            <w:shd w:val="clear" w:color="000000" w:fill="66B2FF"/>
            <w:vAlign w:val="center"/>
            <w:hideMark/>
          </w:tcPr>
          <w:p w14:paraId="51D76E03" w14:textId="77777777" w:rsidR="007232A9" w:rsidRPr="00A131E8" w:rsidRDefault="007232A9" w:rsidP="007232A9">
            <w:pPr>
              <w:jc w:val="center"/>
              <w:rPr>
                <w:rFonts w:ascii="Calibri" w:hAnsi="Calibri" w:cs="Calibri"/>
                <w:color w:val="000000"/>
              </w:rPr>
            </w:pPr>
            <w:r w:rsidRPr="00A131E8">
              <w:rPr>
                <w:rFonts w:ascii="Calibri" w:hAnsi="Calibri" w:cs="Calibri"/>
                <w:color w:val="000000"/>
              </w:rPr>
              <w:t>NOMBRE DEL ITEM</w:t>
            </w:r>
          </w:p>
        </w:tc>
        <w:tc>
          <w:tcPr>
            <w:tcW w:w="2140" w:type="dxa"/>
            <w:tcBorders>
              <w:top w:val="single" w:sz="4" w:space="0" w:color="000000"/>
              <w:left w:val="nil"/>
              <w:bottom w:val="single" w:sz="4" w:space="0" w:color="000000"/>
              <w:right w:val="single" w:sz="4" w:space="0" w:color="000000"/>
            </w:tcBorders>
            <w:shd w:val="clear" w:color="000000" w:fill="66B2FF"/>
            <w:vAlign w:val="center"/>
            <w:hideMark/>
          </w:tcPr>
          <w:p w14:paraId="50A44819" w14:textId="77777777" w:rsidR="007232A9" w:rsidRPr="00A131E8" w:rsidRDefault="007232A9" w:rsidP="007232A9">
            <w:pPr>
              <w:jc w:val="center"/>
              <w:rPr>
                <w:rFonts w:ascii="Calibri" w:hAnsi="Calibri" w:cs="Calibri"/>
                <w:color w:val="000000"/>
              </w:rPr>
            </w:pPr>
            <w:r w:rsidRPr="00A131E8">
              <w:rPr>
                <w:rFonts w:ascii="Calibri" w:hAnsi="Calibri" w:cs="Calibri"/>
                <w:color w:val="000000"/>
              </w:rPr>
              <w:t>UNIDAD DE MEDIDA</w:t>
            </w:r>
          </w:p>
        </w:tc>
      </w:tr>
      <w:tr w:rsidR="007232A9" w:rsidRPr="00A131E8" w14:paraId="15E8BBE3"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3AC35A33"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1</w:t>
            </w:r>
          </w:p>
        </w:tc>
        <w:tc>
          <w:tcPr>
            <w:tcW w:w="6720" w:type="dxa"/>
            <w:tcBorders>
              <w:top w:val="nil"/>
              <w:left w:val="nil"/>
              <w:bottom w:val="single" w:sz="4" w:space="0" w:color="000000"/>
              <w:right w:val="single" w:sz="4" w:space="0" w:color="000000"/>
            </w:tcBorders>
            <w:shd w:val="clear" w:color="auto" w:fill="auto"/>
            <w:vAlign w:val="bottom"/>
            <w:hideMark/>
          </w:tcPr>
          <w:p w14:paraId="7368183D" w14:textId="77777777" w:rsidR="007232A9" w:rsidRPr="00A131E8" w:rsidRDefault="007232A9" w:rsidP="007232A9">
            <w:pPr>
              <w:rPr>
                <w:rFonts w:ascii="Calibri" w:hAnsi="Calibri" w:cs="Calibri"/>
                <w:color w:val="000000"/>
              </w:rPr>
            </w:pPr>
            <w:r w:rsidRPr="00A131E8">
              <w:rPr>
                <w:rFonts w:ascii="Calibri" w:hAnsi="Calibri" w:cs="Calibri"/>
                <w:color w:val="000000"/>
              </w:rPr>
              <w:t>TRAZADO Y REPLANTEO</w:t>
            </w:r>
          </w:p>
        </w:tc>
        <w:tc>
          <w:tcPr>
            <w:tcW w:w="2140" w:type="dxa"/>
            <w:tcBorders>
              <w:top w:val="nil"/>
              <w:left w:val="nil"/>
              <w:bottom w:val="single" w:sz="4" w:space="0" w:color="000000"/>
              <w:right w:val="single" w:sz="4" w:space="0" w:color="000000"/>
            </w:tcBorders>
            <w:shd w:val="clear" w:color="auto" w:fill="auto"/>
            <w:vAlign w:val="bottom"/>
            <w:hideMark/>
          </w:tcPr>
          <w:p w14:paraId="7B76C176" w14:textId="77777777" w:rsidR="007232A9" w:rsidRPr="00A131E8" w:rsidRDefault="007232A9" w:rsidP="007232A9">
            <w:pPr>
              <w:rPr>
                <w:rFonts w:ascii="Calibri" w:hAnsi="Calibri" w:cs="Calibri"/>
                <w:color w:val="000000"/>
              </w:rPr>
            </w:pPr>
            <w:r w:rsidRPr="00A131E8">
              <w:rPr>
                <w:rFonts w:ascii="Calibri" w:hAnsi="Calibri" w:cs="Calibri"/>
                <w:color w:val="000000"/>
              </w:rPr>
              <w:t>GLOBAL</w:t>
            </w:r>
          </w:p>
        </w:tc>
      </w:tr>
      <w:tr w:rsidR="007232A9" w:rsidRPr="00A131E8" w14:paraId="5454BFF8"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1C7CBC39"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2</w:t>
            </w:r>
          </w:p>
        </w:tc>
        <w:tc>
          <w:tcPr>
            <w:tcW w:w="6720" w:type="dxa"/>
            <w:tcBorders>
              <w:top w:val="nil"/>
              <w:left w:val="nil"/>
              <w:bottom w:val="single" w:sz="4" w:space="0" w:color="000000"/>
              <w:right w:val="single" w:sz="4" w:space="0" w:color="000000"/>
            </w:tcBorders>
            <w:shd w:val="clear" w:color="auto" w:fill="auto"/>
            <w:vAlign w:val="bottom"/>
            <w:hideMark/>
          </w:tcPr>
          <w:p w14:paraId="784D987E" w14:textId="77777777" w:rsidR="007232A9" w:rsidRPr="00A131E8" w:rsidRDefault="007232A9" w:rsidP="007232A9">
            <w:pPr>
              <w:rPr>
                <w:rFonts w:ascii="Calibri" w:hAnsi="Calibri" w:cs="Calibri"/>
                <w:color w:val="000000"/>
              </w:rPr>
            </w:pPr>
            <w:r w:rsidRPr="00A131E8">
              <w:rPr>
                <w:rFonts w:ascii="Calibri" w:hAnsi="Calibri" w:cs="Calibri"/>
                <w:color w:val="000000"/>
              </w:rPr>
              <w:t>EXCAVACIÓN DE 0 A 2,50 M (SIN AGOTAMIENTO)</w:t>
            </w:r>
          </w:p>
        </w:tc>
        <w:tc>
          <w:tcPr>
            <w:tcW w:w="2140" w:type="dxa"/>
            <w:tcBorders>
              <w:top w:val="nil"/>
              <w:left w:val="nil"/>
              <w:bottom w:val="single" w:sz="4" w:space="0" w:color="000000"/>
              <w:right w:val="single" w:sz="4" w:space="0" w:color="000000"/>
            </w:tcBorders>
            <w:shd w:val="clear" w:color="auto" w:fill="auto"/>
            <w:vAlign w:val="bottom"/>
            <w:hideMark/>
          </w:tcPr>
          <w:p w14:paraId="53E0060B" w14:textId="77777777" w:rsidR="007232A9" w:rsidRPr="00A131E8" w:rsidRDefault="007232A9" w:rsidP="007232A9">
            <w:pPr>
              <w:rPr>
                <w:rFonts w:ascii="Calibri" w:hAnsi="Calibri" w:cs="Calibri"/>
                <w:color w:val="000000"/>
              </w:rPr>
            </w:pPr>
            <w:r w:rsidRPr="00A131E8">
              <w:rPr>
                <w:rFonts w:ascii="Calibri" w:hAnsi="Calibri" w:cs="Calibri"/>
                <w:color w:val="000000"/>
              </w:rPr>
              <w:t>METRO CUBICO</w:t>
            </w:r>
          </w:p>
        </w:tc>
      </w:tr>
      <w:tr w:rsidR="007232A9" w:rsidRPr="00A131E8" w14:paraId="0532EBB6"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52555D1E"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3</w:t>
            </w:r>
          </w:p>
        </w:tc>
        <w:tc>
          <w:tcPr>
            <w:tcW w:w="6720" w:type="dxa"/>
            <w:tcBorders>
              <w:top w:val="nil"/>
              <w:left w:val="nil"/>
              <w:bottom w:val="single" w:sz="4" w:space="0" w:color="000000"/>
              <w:right w:val="single" w:sz="4" w:space="0" w:color="000000"/>
            </w:tcBorders>
            <w:shd w:val="clear" w:color="auto" w:fill="auto"/>
            <w:vAlign w:val="bottom"/>
            <w:hideMark/>
          </w:tcPr>
          <w:p w14:paraId="2FE22170" w14:textId="77777777" w:rsidR="007232A9" w:rsidRPr="00A131E8" w:rsidRDefault="007232A9" w:rsidP="007232A9">
            <w:pPr>
              <w:rPr>
                <w:rFonts w:ascii="Calibri" w:hAnsi="Calibri" w:cs="Calibri"/>
                <w:color w:val="000000"/>
              </w:rPr>
            </w:pPr>
            <w:r w:rsidRPr="00A131E8">
              <w:rPr>
                <w:rFonts w:ascii="Calibri" w:hAnsi="Calibri" w:cs="Calibri"/>
                <w:color w:val="000000"/>
              </w:rPr>
              <w:t>HORMIGÓN POBRE P/ BASE DE ZAPATAS</w:t>
            </w:r>
          </w:p>
        </w:tc>
        <w:tc>
          <w:tcPr>
            <w:tcW w:w="2140" w:type="dxa"/>
            <w:tcBorders>
              <w:top w:val="nil"/>
              <w:left w:val="nil"/>
              <w:bottom w:val="single" w:sz="4" w:space="0" w:color="000000"/>
              <w:right w:val="single" w:sz="4" w:space="0" w:color="000000"/>
            </w:tcBorders>
            <w:shd w:val="clear" w:color="auto" w:fill="auto"/>
            <w:vAlign w:val="bottom"/>
            <w:hideMark/>
          </w:tcPr>
          <w:p w14:paraId="1129A1DA" w14:textId="77777777" w:rsidR="007232A9" w:rsidRPr="00A131E8" w:rsidRDefault="007232A9" w:rsidP="007232A9">
            <w:pPr>
              <w:rPr>
                <w:rFonts w:ascii="Calibri" w:hAnsi="Calibri" w:cs="Calibri"/>
                <w:color w:val="000000"/>
              </w:rPr>
            </w:pPr>
            <w:r w:rsidRPr="00A131E8">
              <w:rPr>
                <w:rFonts w:ascii="Calibri" w:hAnsi="Calibri" w:cs="Calibri"/>
                <w:color w:val="000000"/>
              </w:rPr>
              <w:t>METRO CUBICO</w:t>
            </w:r>
          </w:p>
        </w:tc>
      </w:tr>
      <w:tr w:rsidR="007232A9" w:rsidRPr="00A131E8" w14:paraId="4B2FE316"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0D894B7C"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4</w:t>
            </w:r>
          </w:p>
        </w:tc>
        <w:tc>
          <w:tcPr>
            <w:tcW w:w="6720" w:type="dxa"/>
            <w:tcBorders>
              <w:top w:val="nil"/>
              <w:left w:val="nil"/>
              <w:bottom w:val="single" w:sz="4" w:space="0" w:color="000000"/>
              <w:right w:val="single" w:sz="4" w:space="0" w:color="000000"/>
            </w:tcBorders>
            <w:shd w:val="clear" w:color="auto" w:fill="auto"/>
            <w:vAlign w:val="bottom"/>
            <w:hideMark/>
          </w:tcPr>
          <w:p w14:paraId="67218785" w14:textId="77777777" w:rsidR="007232A9" w:rsidRPr="00A131E8" w:rsidRDefault="007232A9" w:rsidP="007232A9">
            <w:pPr>
              <w:rPr>
                <w:rFonts w:ascii="Calibri" w:hAnsi="Calibri" w:cs="Calibri"/>
                <w:color w:val="000000"/>
              </w:rPr>
            </w:pPr>
            <w:r w:rsidRPr="00A131E8">
              <w:rPr>
                <w:rFonts w:ascii="Calibri" w:hAnsi="Calibri" w:cs="Calibri"/>
                <w:color w:val="000000"/>
              </w:rPr>
              <w:t>ZAPATA DE HORMIGÓN ARMADO</w:t>
            </w:r>
          </w:p>
        </w:tc>
        <w:tc>
          <w:tcPr>
            <w:tcW w:w="2140" w:type="dxa"/>
            <w:tcBorders>
              <w:top w:val="nil"/>
              <w:left w:val="nil"/>
              <w:bottom w:val="single" w:sz="4" w:space="0" w:color="000000"/>
              <w:right w:val="single" w:sz="4" w:space="0" w:color="000000"/>
            </w:tcBorders>
            <w:shd w:val="clear" w:color="auto" w:fill="auto"/>
            <w:vAlign w:val="bottom"/>
            <w:hideMark/>
          </w:tcPr>
          <w:p w14:paraId="0C58F15B" w14:textId="77777777" w:rsidR="007232A9" w:rsidRPr="00A131E8" w:rsidRDefault="007232A9" w:rsidP="007232A9">
            <w:pPr>
              <w:rPr>
                <w:rFonts w:ascii="Calibri" w:hAnsi="Calibri" w:cs="Calibri"/>
                <w:color w:val="000000"/>
              </w:rPr>
            </w:pPr>
            <w:r w:rsidRPr="00A131E8">
              <w:rPr>
                <w:rFonts w:ascii="Calibri" w:hAnsi="Calibri" w:cs="Calibri"/>
                <w:color w:val="000000"/>
              </w:rPr>
              <w:t>METRO CUBICO</w:t>
            </w:r>
          </w:p>
        </w:tc>
      </w:tr>
      <w:tr w:rsidR="007232A9" w:rsidRPr="00A131E8" w14:paraId="2CD42455"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07279139"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5</w:t>
            </w:r>
          </w:p>
        </w:tc>
        <w:tc>
          <w:tcPr>
            <w:tcW w:w="6720" w:type="dxa"/>
            <w:tcBorders>
              <w:top w:val="nil"/>
              <w:left w:val="nil"/>
              <w:bottom w:val="single" w:sz="4" w:space="0" w:color="000000"/>
              <w:right w:val="single" w:sz="4" w:space="0" w:color="000000"/>
            </w:tcBorders>
            <w:shd w:val="clear" w:color="auto" w:fill="auto"/>
            <w:vAlign w:val="bottom"/>
            <w:hideMark/>
          </w:tcPr>
          <w:p w14:paraId="13FADD19" w14:textId="77777777" w:rsidR="007232A9" w:rsidRPr="00A131E8" w:rsidRDefault="007232A9" w:rsidP="007232A9">
            <w:pPr>
              <w:rPr>
                <w:rFonts w:ascii="Calibri" w:hAnsi="Calibri" w:cs="Calibri"/>
                <w:color w:val="000000"/>
              </w:rPr>
            </w:pPr>
            <w:r w:rsidRPr="00A131E8">
              <w:rPr>
                <w:rFonts w:ascii="Calibri" w:hAnsi="Calibri" w:cs="Calibri"/>
                <w:color w:val="000000"/>
              </w:rPr>
              <w:t>RELLENO Y COMPACTADO S/ MATERIAL</w:t>
            </w:r>
          </w:p>
        </w:tc>
        <w:tc>
          <w:tcPr>
            <w:tcW w:w="2140" w:type="dxa"/>
            <w:tcBorders>
              <w:top w:val="nil"/>
              <w:left w:val="nil"/>
              <w:bottom w:val="single" w:sz="4" w:space="0" w:color="000000"/>
              <w:right w:val="single" w:sz="4" w:space="0" w:color="000000"/>
            </w:tcBorders>
            <w:shd w:val="clear" w:color="auto" w:fill="auto"/>
            <w:vAlign w:val="bottom"/>
            <w:hideMark/>
          </w:tcPr>
          <w:p w14:paraId="1A00D410" w14:textId="77777777" w:rsidR="007232A9" w:rsidRPr="00A131E8" w:rsidRDefault="007232A9" w:rsidP="007232A9">
            <w:pPr>
              <w:rPr>
                <w:rFonts w:ascii="Calibri" w:hAnsi="Calibri" w:cs="Calibri"/>
                <w:color w:val="000000"/>
              </w:rPr>
            </w:pPr>
            <w:r w:rsidRPr="00A131E8">
              <w:rPr>
                <w:rFonts w:ascii="Calibri" w:hAnsi="Calibri" w:cs="Calibri"/>
                <w:color w:val="000000"/>
              </w:rPr>
              <w:t>METRO CUBICO</w:t>
            </w:r>
          </w:p>
        </w:tc>
      </w:tr>
      <w:tr w:rsidR="007232A9" w:rsidRPr="00A131E8" w14:paraId="3E9812F3"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6182A565"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6</w:t>
            </w:r>
          </w:p>
        </w:tc>
        <w:tc>
          <w:tcPr>
            <w:tcW w:w="6720" w:type="dxa"/>
            <w:tcBorders>
              <w:top w:val="nil"/>
              <w:left w:val="nil"/>
              <w:bottom w:val="single" w:sz="4" w:space="0" w:color="000000"/>
              <w:right w:val="single" w:sz="4" w:space="0" w:color="000000"/>
            </w:tcBorders>
            <w:shd w:val="clear" w:color="auto" w:fill="auto"/>
            <w:vAlign w:val="bottom"/>
            <w:hideMark/>
          </w:tcPr>
          <w:p w14:paraId="6C100FB2" w14:textId="77777777" w:rsidR="007232A9" w:rsidRPr="00A131E8" w:rsidRDefault="007232A9" w:rsidP="007232A9">
            <w:pPr>
              <w:rPr>
                <w:rFonts w:ascii="Calibri" w:hAnsi="Calibri" w:cs="Calibri"/>
                <w:color w:val="000000"/>
              </w:rPr>
            </w:pPr>
            <w:r w:rsidRPr="00A131E8">
              <w:rPr>
                <w:rFonts w:ascii="Calibri" w:hAnsi="Calibri" w:cs="Calibri"/>
                <w:color w:val="000000"/>
              </w:rPr>
              <w:t>COLUMNA DE HORMIGÓN ARMADO (0,25X0,25)</w:t>
            </w:r>
          </w:p>
        </w:tc>
        <w:tc>
          <w:tcPr>
            <w:tcW w:w="2140" w:type="dxa"/>
            <w:tcBorders>
              <w:top w:val="nil"/>
              <w:left w:val="nil"/>
              <w:bottom w:val="single" w:sz="4" w:space="0" w:color="000000"/>
              <w:right w:val="single" w:sz="4" w:space="0" w:color="000000"/>
            </w:tcBorders>
            <w:shd w:val="clear" w:color="auto" w:fill="auto"/>
            <w:vAlign w:val="bottom"/>
            <w:hideMark/>
          </w:tcPr>
          <w:p w14:paraId="3F37111B" w14:textId="77777777" w:rsidR="007232A9" w:rsidRPr="00A131E8" w:rsidRDefault="007232A9" w:rsidP="007232A9">
            <w:pPr>
              <w:rPr>
                <w:rFonts w:ascii="Calibri" w:hAnsi="Calibri" w:cs="Calibri"/>
                <w:color w:val="000000"/>
              </w:rPr>
            </w:pPr>
            <w:r w:rsidRPr="00A131E8">
              <w:rPr>
                <w:rFonts w:ascii="Calibri" w:hAnsi="Calibri" w:cs="Calibri"/>
                <w:color w:val="000000"/>
              </w:rPr>
              <w:t>METRO CUBICO</w:t>
            </w:r>
          </w:p>
        </w:tc>
      </w:tr>
      <w:tr w:rsidR="007232A9" w:rsidRPr="00A131E8" w14:paraId="3C428F92"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6B1BBB75"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7</w:t>
            </w:r>
          </w:p>
        </w:tc>
        <w:tc>
          <w:tcPr>
            <w:tcW w:w="6720" w:type="dxa"/>
            <w:tcBorders>
              <w:top w:val="nil"/>
              <w:left w:val="nil"/>
              <w:bottom w:val="single" w:sz="4" w:space="0" w:color="000000"/>
              <w:right w:val="single" w:sz="4" w:space="0" w:color="000000"/>
            </w:tcBorders>
            <w:shd w:val="clear" w:color="auto" w:fill="auto"/>
            <w:vAlign w:val="bottom"/>
            <w:hideMark/>
          </w:tcPr>
          <w:p w14:paraId="21F366C6" w14:textId="77777777" w:rsidR="007232A9" w:rsidRPr="00A131E8" w:rsidRDefault="007232A9" w:rsidP="007232A9">
            <w:pPr>
              <w:rPr>
                <w:rFonts w:ascii="Calibri" w:hAnsi="Calibri" w:cs="Calibri"/>
                <w:color w:val="000000"/>
              </w:rPr>
            </w:pPr>
            <w:r w:rsidRPr="00A131E8">
              <w:rPr>
                <w:rFonts w:ascii="Calibri" w:hAnsi="Calibri" w:cs="Calibri"/>
                <w:color w:val="000000"/>
              </w:rPr>
              <w:t>CIMIENTO DE HORMIGÓN CICLÓPEO</w:t>
            </w:r>
          </w:p>
        </w:tc>
        <w:tc>
          <w:tcPr>
            <w:tcW w:w="2140" w:type="dxa"/>
            <w:tcBorders>
              <w:top w:val="nil"/>
              <w:left w:val="nil"/>
              <w:bottom w:val="single" w:sz="4" w:space="0" w:color="000000"/>
              <w:right w:val="single" w:sz="4" w:space="0" w:color="000000"/>
            </w:tcBorders>
            <w:shd w:val="clear" w:color="auto" w:fill="auto"/>
            <w:vAlign w:val="bottom"/>
            <w:hideMark/>
          </w:tcPr>
          <w:p w14:paraId="11BA89BB" w14:textId="77777777" w:rsidR="007232A9" w:rsidRPr="00A131E8" w:rsidRDefault="007232A9" w:rsidP="007232A9">
            <w:pPr>
              <w:rPr>
                <w:rFonts w:ascii="Calibri" w:hAnsi="Calibri" w:cs="Calibri"/>
                <w:color w:val="000000"/>
              </w:rPr>
            </w:pPr>
            <w:r w:rsidRPr="00A131E8">
              <w:rPr>
                <w:rFonts w:ascii="Calibri" w:hAnsi="Calibri" w:cs="Calibri"/>
                <w:color w:val="000000"/>
              </w:rPr>
              <w:t>METRO CUBICO</w:t>
            </w:r>
          </w:p>
        </w:tc>
      </w:tr>
      <w:tr w:rsidR="007232A9" w:rsidRPr="00A131E8" w14:paraId="5AFA68EB"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608A9633"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8</w:t>
            </w:r>
          </w:p>
        </w:tc>
        <w:tc>
          <w:tcPr>
            <w:tcW w:w="6720" w:type="dxa"/>
            <w:tcBorders>
              <w:top w:val="nil"/>
              <w:left w:val="nil"/>
              <w:bottom w:val="single" w:sz="4" w:space="0" w:color="000000"/>
              <w:right w:val="single" w:sz="4" w:space="0" w:color="000000"/>
            </w:tcBorders>
            <w:shd w:val="clear" w:color="auto" w:fill="auto"/>
            <w:vAlign w:val="bottom"/>
            <w:hideMark/>
          </w:tcPr>
          <w:p w14:paraId="3FB10B47" w14:textId="77777777" w:rsidR="007232A9" w:rsidRPr="00A131E8" w:rsidRDefault="007232A9" w:rsidP="007232A9">
            <w:pPr>
              <w:rPr>
                <w:rFonts w:ascii="Calibri" w:hAnsi="Calibri" w:cs="Calibri"/>
                <w:color w:val="000000"/>
              </w:rPr>
            </w:pPr>
            <w:r w:rsidRPr="00A131E8">
              <w:rPr>
                <w:rFonts w:ascii="Calibri" w:hAnsi="Calibri" w:cs="Calibri"/>
                <w:color w:val="000000"/>
              </w:rPr>
              <w:t>SOBRECIMIENTO DE HORMIGÓN CICLÓPEO 50% PIEDRA DESPLAZADORA</w:t>
            </w:r>
          </w:p>
        </w:tc>
        <w:tc>
          <w:tcPr>
            <w:tcW w:w="2140" w:type="dxa"/>
            <w:tcBorders>
              <w:top w:val="nil"/>
              <w:left w:val="nil"/>
              <w:bottom w:val="single" w:sz="4" w:space="0" w:color="000000"/>
              <w:right w:val="single" w:sz="4" w:space="0" w:color="000000"/>
            </w:tcBorders>
            <w:shd w:val="clear" w:color="auto" w:fill="auto"/>
            <w:vAlign w:val="bottom"/>
            <w:hideMark/>
          </w:tcPr>
          <w:p w14:paraId="060A7A17" w14:textId="77777777" w:rsidR="007232A9" w:rsidRPr="00A131E8" w:rsidRDefault="007232A9" w:rsidP="007232A9">
            <w:pPr>
              <w:rPr>
                <w:rFonts w:ascii="Calibri" w:hAnsi="Calibri" w:cs="Calibri"/>
                <w:color w:val="000000"/>
              </w:rPr>
            </w:pPr>
            <w:r w:rsidRPr="00A131E8">
              <w:rPr>
                <w:rFonts w:ascii="Calibri" w:hAnsi="Calibri" w:cs="Calibri"/>
                <w:color w:val="000000"/>
              </w:rPr>
              <w:t>METRO CUBICO</w:t>
            </w:r>
          </w:p>
        </w:tc>
      </w:tr>
      <w:tr w:rsidR="007232A9" w:rsidRPr="00A131E8" w14:paraId="631F6C29"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5397F1C9"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9</w:t>
            </w:r>
          </w:p>
        </w:tc>
        <w:tc>
          <w:tcPr>
            <w:tcW w:w="6720" w:type="dxa"/>
            <w:tcBorders>
              <w:top w:val="nil"/>
              <w:left w:val="nil"/>
              <w:bottom w:val="single" w:sz="4" w:space="0" w:color="000000"/>
              <w:right w:val="single" w:sz="4" w:space="0" w:color="000000"/>
            </w:tcBorders>
            <w:shd w:val="clear" w:color="auto" w:fill="auto"/>
            <w:vAlign w:val="bottom"/>
            <w:hideMark/>
          </w:tcPr>
          <w:p w14:paraId="072393E0" w14:textId="77777777" w:rsidR="007232A9" w:rsidRPr="00A131E8" w:rsidRDefault="007232A9" w:rsidP="007232A9">
            <w:pPr>
              <w:rPr>
                <w:rFonts w:ascii="Calibri" w:hAnsi="Calibri" w:cs="Calibri"/>
                <w:color w:val="000000"/>
              </w:rPr>
            </w:pPr>
            <w:r w:rsidRPr="00A131E8">
              <w:rPr>
                <w:rFonts w:ascii="Calibri" w:hAnsi="Calibri" w:cs="Calibri"/>
                <w:color w:val="000000"/>
              </w:rPr>
              <w:t>IMPERMEABILIZACIÓN CON CARTÓN ASFALTICO</w:t>
            </w:r>
          </w:p>
        </w:tc>
        <w:tc>
          <w:tcPr>
            <w:tcW w:w="2140" w:type="dxa"/>
            <w:tcBorders>
              <w:top w:val="nil"/>
              <w:left w:val="nil"/>
              <w:bottom w:val="single" w:sz="4" w:space="0" w:color="000000"/>
              <w:right w:val="single" w:sz="4" w:space="0" w:color="000000"/>
            </w:tcBorders>
            <w:shd w:val="clear" w:color="auto" w:fill="auto"/>
            <w:vAlign w:val="bottom"/>
            <w:hideMark/>
          </w:tcPr>
          <w:p w14:paraId="7AECA268" w14:textId="77777777" w:rsidR="007232A9" w:rsidRPr="00A131E8" w:rsidRDefault="007232A9" w:rsidP="007232A9">
            <w:pPr>
              <w:rPr>
                <w:rFonts w:ascii="Calibri" w:hAnsi="Calibri" w:cs="Calibri"/>
                <w:color w:val="000000"/>
              </w:rPr>
            </w:pPr>
            <w:r w:rsidRPr="00A131E8">
              <w:rPr>
                <w:rFonts w:ascii="Calibri" w:hAnsi="Calibri" w:cs="Calibri"/>
                <w:color w:val="000000"/>
              </w:rPr>
              <w:t>METRO CUADRADO</w:t>
            </w:r>
          </w:p>
        </w:tc>
      </w:tr>
      <w:tr w:rsidR="007232A9" w:rsidRPr="00A131E8" w14:paraId="7E82379C"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47854ED0"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10</w:t>
            </w:r>
          </w:p>
        </w:tc>
        <w:tc>
          <w:tcPr>
            <w:tcW w:w="6720" w:type="dxa"/>
            <w:tcBorders>
              <w:top w:val="nil"/>
              <w:left w:val="nil"/>
              <w:bottom w:val="single" w:sz="4" w:space="0" w:color="000000"/>
              <w:right w:val="single" w:sz="4" w:space="0" w:color="000000"/>
            </w:tcBorders>
            <w:shd w:val="clear" w:color="auto" w:fill="auto"/>
            <w:vAlign w:val="bottom"/>
            <w:hideMark/>
          </w:tcPr>
          <w:p w14:paraId="602D6D4F" w14:textId="77777777" w:rsidR="007232A9" w:rsidRPr="00A131E8" w:rsidRDefault="007232A9" w:rsidP="007232A9">
            <w:pPr>
              <w:rPr>
                <w:rFonts w:ascii="Calibri" w:hAnsi="Calibri" w:cs="Calibri"/>
                <w:color w:val="000000"/>
              </w:rPr>
            </w:pPr>
            <w:r w:rsidRPr="00A131E8">
              <w:rPr>
                <w:rFonts w:ascii="Calibri" w:hAnsi="Calibri" w:cs="Calibri"/>
                <w:color w:val="000000"/>
              </w:rPr>
              <w:t>MURO DE LADRILLO DE 6H C/MORTERO DE CEMENTO (25X15X10) E=10 cm</w:t>
            </w:r>
          </w:p>
        </w:tc>
        <w:tc>
          <w:tcPr>
            <w:tcW w:w="2140" w:type="dxa"/>
            <w:tcBorders>
              <w:top w:val="nil"/>
              <w:left w:val="nil"/>
              <w:bottom w:val="single" w:sz="4" w:space="0" w:color="000000"/>
              <w:right w:val="single" w:sz="4" w:space="0" w:color="000000"/>
            </w:tcBorders>
            <w:shd w:val="clear" w:color="auto" w:fill="auto"/>
            <w:vAlign w:val="bottom"/>
            <w:hideMark/>
          </w:tcPr>
          <w:p w14:paraId="49C7512E" w14:textId="77777777" w:rsidR="007232A9" w:rsidRPr="00A131E8" w:rsidRDefault="007232A9" w:rsidP="007232A9">
            <w:pPr>
              <w:rPr>
                <w:rFonts w:ascii="Calibri" w:hAnsi="Calibri" w:cs="Calibri"/>
                <w:color w:val="000000"/>
              </w:rPr>
            </w:pPr>
            <w:r w:rsidRPr="00A131E8">
              <w:rPr>
                <w:rFonts w:ascii="Calibri" w:hAnsi="Calibri" w:cs="Calibri"/>
                <w:color w:val="000000"/>
              </w:rPr>
              <w:t>METRO CUADRADO</w:t>
            </w:r>
          </w:p>
        </w:tc>
      </w:tr>
      <w:tr w:rsidR="007232A9" w:rsidRPr="00A131E8" w14:paraId="51AD741C"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649C5D12"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11</w:t>
            </w:r>
          </w:p>
        </w:tc>
        <w:tc>
          <w:tcPr>
            <w:tcW w:w="6720" w:type="dxa"/>
            <w:tcBorders>
              <w:top w:val="nil"/>
              <w:left w:val="nil"/>
              <w:bottom w:val="single" w:sz="4" w:space="0" w:color="000000"/>
              <w:right w:val="single" w:sz="4" w:space="0" w:color="000000"/>
            </w:tcBorders>
            <w:shd w:val="clear" w:color="auto" w:fill="auto"/>
            <w:vAlign w:val="bottom"/>
            <w:hideMark/>
          </w:tcPr>
          <w:p w14:paraId="5DAB700D" w14:textId="77777777" w:rsidR="007232A9" w:rsidRPr="00A131E8" w:rsidRDefault="007232A9" w:rsidP="007232A9">
            <w:pPr>
              <w:rPr>
                <w:rFonts w:ascii="Calibri" w:hAnsi="Calibri" w:cs="Calibri"/>
                <w:color w:val="000000"/>
              </w:rPr>
            </w:pPr>
            <w:r w:rsidRPr="00A131E8">
              <w:rPr>
                <w:rFonts w:ascii="Calibri" w:hAnsi="Calibri" w:cs="Calibri"/>
                <w:color w:val="000000"/>
              </w:rPr>
              <w:t>VIGA CADENA DE HORMIGÓN ARMADO</w:t>
            </w:r>
          </w:p>
        </w:tc>
        <w:tc>
          <w:tcPr>
            <w:tcW w:w="2140" w:type="dxa"/>
            <w:tcBorders>
              <w:top w:val="nil"/>
              <w:left w:val="nil"/>
              <w:bottom w:val="single" w:sz="4" w:space="0" w:color="000000"/>
              <w:right w:val="single" w:sz="4" w:space="0" w:color="000000"/>
            </w:tcBorders>
            <w:shd w:val="clear" w:color="auto" w:fill="auto"/>
            <w:vAlign w:val="bottom"/>
            <w:hideMark/>
          </w:tcPr>
          <w:p w14:paraId="14F68DE0" w14:textId="77777777" w:rsidR="007232A9" w:rsidRPr="00A131E8" w:rsidRDefault="007232A9" w:rsidP="007232A9">
            <w:pPr>
              <w:rPr>
                <w:rFonts w:ascii="Calibri" w:hAnsi="Calibri" w:cs="Calibri"/>
                <w:color w:val="000000"/>
              </w:rPr>
            </w:pPr>
            <w:r w:rsidRPr="00A131E8">
              <w:rPr>
                <w:rFonts w:ascii="Calibri" w:hAnsi="Calibri" w:cs="Calibri"/>
                <w:color w:val="000000"/>
              </w:rPr>
              <w:t>METRO CUBICO</w:t>
            </w:r>
          </w:p>
        </w:tc>
      </w:tr>
      <w:tr w:rsidR="007232A9" w:rsidRPr="00A131E8" w14:paraId="572D65B4"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064C36AF"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12</w:t>
            </w:r>
          </w:p>
        </w:tc>
        <w:tc>
          <w:tcPr>
            <w:tcW w:w="6720" w:type="dxa"/>
            <w:tcBorders>
              <w:top w:val="nil"/>
              <w:left w:val="nil"/>
              <w:bottom w:val="single" w:sz="4" w:space="0" w:color="000000"/>
              <w:right w:val="single" w:sz="4" w:space="0" w:color="000000"/>
            </w:tcBorders>
            <w:shd w:val="clear" w:color="auto" w:fill="auto"/>
            <w:vAlign w:val="bottom"/>
            <w:hideMark/>
          </w:tcPr>
          <w:p w14:paraId="34DA8941" w14:textId="77777777" w:rsidR="007232A9" w:rsidRPr="00A131E8" w:rsidRDefault="007232A9" w:rsidP="007232A9">
            <w:pPr>
              <w:rPr>
                <w:rFonts w:ascii="Calibri" w:hAnsi="Calibri" w:cs="Calibri"/>
                <w:color w:val="000000"/>
              </w:rPr>
            </w:pPr>
            <w:r w:rsidRPr="00A131E8">
              <w:rPr>
                <w:rFonts w:ascii="Calibri" w:hAnsi="Calibri" w:cs="Calibri"/>
                <w:color w:val="000000"/>
              </w:rPr>
              <w:t xml:space="preserve">CUBIERTA DE CALAMINA GALVANIZADA ONDULADA </w:t>
            </w:r>
            <w:proofErr w:type="spellStart"/>
            <w:r w:rsidRPr="00A131E8">
              <w:rPr>
                <w:rFonts w:ascii="Calibri" w:hAnsi="Calibri" w:cs="Calibri"/>
                <w:color w:val="000000"/>
              </w:rPr>
              <w:t>Nro</w:t>
            </w:r>
            <w:proofErr w:type="spellEnd"/>
            <w:r w:rsidRPr="00A131E8">
              <w:rPr>
                <w:rFonts w:ascii="Calibri" w:hAnsi="Calibri" w:cs="Calibri"/>
                <w:color w:val="000000"/>
              </w:rPr>
              <w:t xml:space="preserve"> 28 PREPINTADA C/MADERAMEN</w:t>
            </w:r>
          </w:p>
        </w:tc>
        <w:tc>
          <w:tcPr>
            <w:tcW w:w="2140" w:type="dxa"/>
            <w:tcBorders>
              <w:top w:val="nil"/>
              <w:left w:val="nil"/>
              <w:bottom w:val="single" w:sz="4" w:space="0" w:color="000000"/>
              <w:right w:val="single" w:sz="4" w:space="0" w:color="000000"/>
            </w:tcBorders>
            <w:shd w:val="clear" w:color="auto" w:fill="auto"/>
            <w:vAlign w:val="bottom"/>
            <w:hideMark/>
          </w:tcPr>
          <w:p w14:paraId="3ED04680" w14:textId="77777777" w:rsidR="007232A9" w:rsidRPr="00A131E8" w:rsidRDefault="007232A9" w:rsidP="007232A9">
            <w:pPr>
              <w:rPr>
                <w:rFonts w:ascii="Calibri" w:hAnsi="Calibri" w:cs="Calibri"/>
                <w:color w:val="000000"/>
              </w:rPr>
            </w:pPr>
            <w:r w:rsidRPr="00A131E8">
              <w:rPr>
                <w:rFonts w:ascii="Calibri" w:hAnsi="Calibri" w:cs="Calibri"/>
                <w:color w:val="000000"/>
              </w:rPr>
              <w:t>METRO CUADRADO</w:t>
            </w:r>
          </w:p>
        </w:tc>
      </w:tr>
      <w:tr w:rsidR="007232A9" w:rsidRPr="00A131E8" w14:paraId="75F428CE"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03A395FE"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13</w:t>
            </w:r>
          </w:p>
        </w:tc>
        <w:tc>
          <w:tcPr>
            <w:tcW w:w="6720" w:type="dxa"/>
            <w:tcBorders>
              <w:top w:val="nil"/>
              <w:left w:val="nil"/>
              <w:bottom w:val="single" w:sz="4" w:space="0" w:color="000000"/>
              <w:right w:val="single" w:sz="4" w:space="0" w:color="000000"/>
            </w:tcBorders>
            <w:shd w:val="clear" w:color="auto" w:fill="auto"/>
            <w:vAlign w:val="bottom"/>
            <w:hideMark/>
          </w:tcPr>
          <w:p w14:paraId="35BDDE75" w14:textId="77777777" w:rsidR="007232A9" w:rsidRPr="00A131E8" w:rsidRDefault="007232A9" w:rsidP="007232A9">
            <w:pPr>
              <w:rPr>
                <w:rFonts w:ascii="Calibri" w:hAnsi="Calibri" w:cs="Calibri"/>
                <w:color w:val="000000"/>
              </w:rPr>
            </w:pPr>
            <w:r w:rsidRPr="00A131E8">
              <w:rPr>
                <w:rFonts w:ascii="Calibri" w:hAnsi="Calibri" w:cs="Calibri"/>
                <w:color w:val="000000"/>
              </w:rPr>
              <w:t>LOSA LLENA DE HORMIGÓN ARMADO P/TANQUE ELEVADO</w:t>
            </w:r>
          </w:p>
        </w:tc>
        <w:tc>
          <w:tcPr>
            <w:tcW w:w="2140" w:type="dxa"/>
            <w:tcBorders>
              <w:top w:val="nil"/>
              <w:left w:val="nil"/>
              <w:bottom w:val="single" w:sz="4" w:space="0" w:color="000000"/>
              <w:right w:val="single" w:sz="4" w:space="0" w:color="000000"/>
            </w:tcBorders>
            <w:shd w:val="clear" w:color="auto" w:fill="auto"/>
            <w:vAlign w:val="bottom"/>
            <w:hideMark/>
          </w:tcPr>
          <w:p w14:paraId="500BF649" w14:textId="77777777" w:rsidR="007232A9" w:rsidRPr="00A131E8" w:rsidRDefault="007232A9" w:rsidP="007232A9">
            <w:pPr>
              <w:rPr>
                <w:rFonts w:ascii="Calibri" w:hAnsi="Calibri" w:cs="Calibri"/>
                <w:color w:val="000000"/>
              </w:rPr>
            </w:pPr>
            <w:r w:rsidRPr="00A131E8">
              <w:rPr>
                <w:rFonts w:ascii="Calibri" w:hAnsi="Calibri" w:cs="Calibri"/>
                <w:color w:val="000000"/>
              </w:rPr>
              <w:t>METRO CUBICO</w:t>
            </w:r>
          </w:p>
        </w:tc>
      </w:tr>
      <w:tr w:rsidR="007232A9" w:rsidRPr="00A131E8" w14:paraId="2A2B5206"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32CE6252"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lastRenderedPageBreak/>
              <w:t>14</w:t>
            </w:r>
          </w:p>
        </w:tc>
        <w:tc>
          <w:tcPr>
            <w:tcW w:w="6720" w:type="dxa"/>
            <w:tcBorders>
              <w:top w:val="nil"/>
              <w:left w:val="nil"/>
              <w:bottom w:val="single" w:sz="4" w:space="0" w:color="000000"/>
              <w:right w:val="single" w:sz="4" w:space="0" w:color="000000"/>
            </w:tcBorders>
            <w:shd w:val="clear" w:color="auto" w:fill="auto"/>
            <w:vAlign w:val="bottom"/>
            <w:hideMark/>
          </w:tcPr>
          <w:p w14:paraId="329EA474" w14:textId="77777777" w:rsidR="007232A9" w:rsidRPr="00A131E8" w:rsidRDefault="007232A9" w:rsidP="007232A9">
            <w:pPr>
              <w:rPr>
                <w:rFonts w:ascii="Calibri" w:hAnsi="Calibri" w:cs="Calibri"/>
                <w:color w:val="000000"/>
              </w:rPr>
            </w:pPr>
            <w:r w:rsidRPr="00A131E8">
              <w:rPr>
                <w:rFonts w:ascii="Calibri" w:hAnsi="Calibri" w:cs="Calibri"/>
                <w:color w:val="000000"/>
              </w:rPr>
              <w:t>LOSA ALIVIANADA CON VIGUETA PRETENSADA E=15CM</w:t>
            </w:r>
          </w:p>
        </w:tc>
        <w:tc>
          <w:tcPr>
            <w:tcW w:w="2140" w:type="dxa"/>
            <w:tcBorders>
              <w:top w:val="nil"/>
              <w:left w:val="nil"/>
              <w:bottom w:val="single" w:sz="4" w:space="0" w:color="000000"/>
              <w:right w:val="single" w:sz="4" w:space="0" w:color="000000"/>
            </w:tcBorders>
            <w:shd w:val="clear" w:color="auto" w:fill="auto"/>
            <w:vAlign w:val="bottom"/>
            <w:hideMark/>
          </w:tcPr>
          <w:p w14:paraId="0B17C69E" w14:textId="77777777" w:rsidR="007232A9" w:rsidRPr="00A131E8" w:rsidRDefault="007232A9" w:rsidP="007232A9">
            <w:pPr>
              <w:rPr>
                <w:rFonts w:ascii="Calibri" w:hAnsi="Calibri" w:cs="Calibri"/>
                <w:color w:val="000000"/>
              </w:rPr>
            </w:pPr>
            <w:r w:rsidRPr="00A131E8">
              <w:rPr>
                <w:rFonts w:ascii="Calibri" w:hAnsi="Calibri" w:cs="Calibri"/>
                <w:color w:val="000000"/>
              </w:rPr>
              <w:t>METRO CUADRADO</w:t>
            </w:r>
          </w:p>
        </w:tc>
      </w:tr>
      <w:tr w:rsidR="007232A9" w:rsidRPr="00A131E8" w14:paraId="5CCF2912"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5AF6739D"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15</w:t>
            </w:r>
          </w:p>
        </w:tc>
        <w:tc>
          <w:tcPr>
            <w:tcW w:w="6720" w:type="dxa"/>
            <w:tcBorders>
              <w:top w:val="nil"/>
              <w:left w:val="nil"/>
              <w:bottom w:val="single" w:sz="4" w:space="0" w:color="000000"/>
              <w:right w:val="single" w:sz="4" w:space="0" w:color="000000"/>
            </w:tcBorders>
            <w:shd w:val="clear" w:color="auto" w:fill="auto"/>
            <w:vAlign w:val="bottom"/>
            <w:hideMark/>
          </w:tcPr>
          <w:p w14:paraId="3BBE3A28" w14:textId="77777777" w:rsidR="007232A9" w:rsidRPr="00A131E8" w:rsidRDefault="007232A9" w:rsidP="007232A9">
            <w:pPr>
              <w:rPr>
                <w:rFonts w:ascii="Calibri" w:hAnsi="Calibri" w:cs="Calibri"/>
                <w:color w:val="000000"/>
              </w:rPr>
            </w:pPr>
            <w:r w:rsidRPr="00A131E8">
              <w:rPr>
                <w:rFonts w:ascii="Calibri" w:hAnsi="Calibri" w:cs="Calibri"/>
                <w:color w:val="000000"/>
              </w:rPr>
              <w:t>CARPETA DE HORMIGÓN PARA LOSA MAS IMPERMEABILIZACIÓN</w:t>
            </w:r>
          </w:p>
        </w:tc>
        <w:tc>
          <w:tcPr>
            <w:tcW w:w="2140" w:type="dxa"/>
            <w:tcBorders>
              <w:top w:val="nil"/>
              <w:left w:val="nil"/>
              <w:bottom w:val="single" w:sz="4" w:space="0" w:color="000000"/>
              <w:right w:val="single" w:sz="4" w:space="0" w:color="000000"/>
            </w:tcBorders>
            <w:shd w:val="clear" w:color="auto" w:fill="auto"/>
            <w:vAlign w:val="bottom"/>
            <w:hideMark/>
          </w:tcPr>
          <w:p w14:paraId="0BC9EE7F" w14:textId="77777777" w:rsidR="007232A9" w:rsidRPr="00A131E8" w:rsidRDefault="007232A9" w:rsidP="007232A9">
            <w:pPr>
              <w:rPr>
                <w:rFonts w:ascii="Calibri" w:hAnsi="Calibri" w:cs="Calibri"/>
                <w:color w:val="000000"/>
              </w:rPr>
            </w:pPr>
            <w:r w:rsidRPr="00A131E8">
              <w:rPr>
                <w:rFonts w:ascii="Calibri" w:hAnsi="Calibri" w:cs="Calibri"/>
                <w:color w:val="000000"/>
              </w:rPr>
              <w:t>METRO CUADRADO</w:t>
            </w:r>
          </w:p>
        </w:tc>
      </w:tr>
      <w:tr w:rsidR="007232A9" w:rsidRPr="00A131E8" w14:paraId="08F212D0"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12677474"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16</w:t>
            </w:r>
          </w:p>
        </w:tc>
        <w:tc>
          <w:tcPr>
            <w:tcW w:w="6720" w:type="dxa"/>
            <w:tcBorders>
              <w:top w:val="nil"/>
              <w:left w:val="nil"/>
              <w:bottom w:val="single" w:sz="4" w:space="0" w:color="000000"/>
              <w:right w:val="single" w:sz="4" w:space="0" w:color="000000"/>
            </w:tcBorders>
            <w:shd w:val="clear" w:color="auto" w:fill="auto"/>
            <w:vAlign w:val="bottom"/>
            <w:hideMark/>
          </w:tcPr>
          <w:p w14:paraId="25EB429C" w14:textId="77777777" w:rsidR="007232A9" w:rsidRPr="00A131E8" w:rsidRDefault="007232A9" w:rsidP="007232A9">
            <w:pPr>
              <w:rPr>
                <w:rFonts w:ascii="Calibri" w:hAnsi="Calibri" w:cs="Calibri"/>
                <w:color w:val="000000"/>
              </w:rPr>
            </w:pPr>
            <w:r w:rsidRPr="00A131E8">
              <w:rPr>
                <w:rFonts w:ascii="Calibri" w:hAnsi="Calibri" w:cs="Calibri"/>
                <w:color w:val="000000"/>
              </w:rPr>
              <w:t>EMPEDRADO Y CONTRAPISO DE CEMENTO</w:t>
            </w:r>
          </w:p>
        </w:tc>
        <w:tc>
          <w:tcPr>
            <w:tcW w:w="2140" w:type="dxa"/>
            <w:tcBorders>
              <w:top w:val="nil"/>
              <w:left w:val="nil"/>
              <w:bottom w:val="single" w:sz="4" w:space="0" w:color="000000"/>
              <w:right w:val="single" w:sz="4" w:space="0" w:color="000000"/>
            </w:tcBorders>
            <w:shd w:val="clear" w:color="auto" w:fill="auto"/>
            <w:vAlign w:val="bottom"/>
            <w:hideMark/>
          </w:tcPr>
          <w:p w14:paraId="4D67248D" w14:textId="77777777" w:rsidR="007232A9" w:rsidRPr="00A131E8" w:rsidRDefault="007232A9" w:rsidP="007232A9">
            <w:pPr>
              <w:rPr>
                <w:rFonts w:ascii="Calibri" w:hAnsi="Calibri" w:cs="Calibri"/>
                <w:color w:val="000000"/>
              </w:rPr>
            </w:pPr>
            <w:r w:rsidRPr="00A131E8">
              <w:rPr>
                <w:rFonts w:ascii="Calibri" w:hAnsi="Calibri" w:cs="Calibri"/>
                <w:color w:val="000000"/>
              </w:rPr>
              <w:t>METRO CUADRADO</w:t>
            </w:r>
          </w:p>
        </w:tc>
      </w:tr>
      <w:tr w:rsidR="007232A9" w:rsidRPr="00A131E8" w14:paraId="076C1B37"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49C86405"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17</w:t>
            </w:r>
          </w:p>
        </w:tc>
        <w:tc>
          <w:tcPr>
            <w:tcW w:w="6720" w:type="dxa"/>
            <w:tcBorders>
              <w:top w:val="nil"/>
              <w:left w:val="nil"/>
              <w:bottom w:val="single" w:sz="4" w:space="0" w:color="000000"/>
              <w:right w:val="single" w:sz="4" w:space="0" w:color="000000"/>
            </w:tcBorders>
            <w:shd w:val="clear" w:color="auto" w:fill="auto"/>
            <w:vAlign w:val="bottom"/>
            <w:hideMark/>
          </w:tcPr>
          <w:p w14:paraId="27B1DEF9" w14:textId="77777777" w:rsidR="007232A9" w:rsidRPr="00A131E8" w:rsidRDefault="007232A9" w:rsidP="007232A9">
            <w:pPr>
              <w:rPr>
                <w:rFonts w:ascii="Calibri" w:hAnsi="Calibri" w:cs="Calibri"/>
                <w:color w:val="000000"/>
              </w:rPr>
            </w:pPr>
            <w:r w:rsidRPr="00A131E8">
              <w:rPr>
                <w:rFonts w:ascii="Calibri" w:hAnsi="Calibri" w:cs="Calibri"/>
                <w:color w:val="000000"/>
              </w:rPr>
              <w:t>ACERA DE CEMENTO E=5 CM CON EMPEDRADO</w:t>
            </w:r>
          </w:p>
        </w:tc>
        <w:tc>
          <w:tcPr>
            <w:tcW w:w="2140" w:type="dxa"/>
            <w:tcBorders>
              <w:top w:val="nil"/>
              <w:left w:val="nil"/>
              <w:bottom w:val="single" w:sz="4" w:space="0" w:color="000000"/>
              <w:right w:val="single" w:sz="4" w:space="0" w:color="000000"/>
            </w:tcBorders>
            <w:shd w:val="clear" w:color="auto" w:fill="auto"/>
            <w:vAlign w:val="bottom"/>
            <w:hideMark/>
          </w:tcPr>
          <w:p w14:paraId="6DC3B10C" w14:textId="77777777" w:rsidR="007232A9" w:rsidRPr="00A131E8" w:rsidRDefault="007232A9" w:rsidP="007232A9">
            <w:pPr>
              <w:rPr>
                <w:rFonts w:ascii="Calibri" w:hAnsi="Calibri" w:cs="Calibri"/>
                <w:color w:val="000000"/>
              </w:rPr>
            </w:pPr>
            <w:r w:rsidRPr="00A131E8">
              <w:rPr>
                <w:rFonts w:ascii="Calibri" w:hAnsi="Calibri" w:cs="Calibri"/>
                <w:color w:val="000000"/>
              </w:rPr>
              <w:t>METRO CUADRADO</w:t>
            </w:r>
          </w:p>
        </w:tc>
      </w:tr>
      <w:tr w:rsidR="007232A9" w:rsidRPr="00A131E8" w14:paraId="3CFCEF95"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595CB836"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18</w:t>
            </w:r>
          </w:p>
        </w:tc>
        <w:tc>
          <w:tcPr>
            <w:tcW w:w="6720" w:type="dxa"/>
            <w:tcBorders>
              <w:top w:val="nil"/>
              <w:left w:val="nil"/>
              <w:bottom w:val="single" w:sz="4" w:space="0" w:color="000000"/>
              <w:right w:val="single" w:sz="4" w:space="0" w:color="000000"/>
            </w:tcBorders>
            <w:shd w:val="clear" w:color="auto" w:fill="auto"/>
            <w:vAlign w:val="bottom"/>
            <w:hideMark/>
          </w:tcPr>
          <w:p w14:paraId="5513E867" w14:textId="77777777" w:rsidR="007232A9" w:rsidRPr="00A131E8" w:rsidRDefault="007232A9" w:rsidP="007232A9">
            <w:pPr>
              <w:rPr>
                <w:rFonts w:ascii="Calibri" w:hAnsi="Calibri" w:cs="Calibri"/>
                <w:color w:val="000000"/>
              </w:rPr>
            </w:pPr>
            <w:r w:rsidRPr="00A131E8">
              <w:rPr>
                <w:rFonts w:ascii="Calibri" w:hAnsi="Calibri" w:cs="Calibri"/>
                <w:color w:val="000000"/>
              </w:rPr>
              <w:t>MURO DE LADRILLO GAMBOTE C/MORTERO DE CEMENTO (23X10X5)</w:t>
            </w:r>
          </w:p>
        </w:tc>
        <w:tc>
          <w:tcPr>
            <w:tcW w:w="2140" w:type="dxa"/>
            <w:tcBorders>
              <w:top w:val="nil"/>
              <w:left w:val="nil"/>
              <w:bottom w:val="single" w:sz="4" w:space="0" w:color="000000"/>
              <w:right w:val="single" w:sz="4" w:space="0" w:color="000000"/>
            </w:tcBorders>
            <w:shd w:val="clear" w:color="auto" w:fill="auto"/>
            <w:vAlign w:val="bottom"/>
            <w:hideMark/>
          </w:tcPr>
          <w:p w14:paraId="77C789C3" w14:textId="77777777" w:rsidR="007232A9" w:rsidRPr="00A131E8" w:rsidRDefault="007232A9" w:rsidP="007232A9">
            <w:pPr>
              <w:rPr>
                <w:rFonts w:ascii="Calibri" w:hAnsi="Calibri" w:cs="Calibri"/>
                <w:color w:val="000000"/>
              </w:rPr>
            </w:pPr>
            <w:r w:rsidRPr="00A131E8">
              <w:rPr>
                <w:rFonts w:ascii="Calibri" w:hAnsi="Calibri" w:cs="Calibri"/>
                <w:color w:val="000000"/>
              </w:rPr>
              <w:t>METRO CUADRADO</w:t>
            </w:r>
          </w:p>
        </w:tc>
      </w:tr>
      <w:tr w:rsidR="007232A9" w:rsidRPr="00A131E8" w14:paraId="0B4C64DF"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4E7FF6C7"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19</w:t>
            </w:r>
          </w:p>
        </w:tc>
        <w:tc>
          <w:tcPr>
            <w:tcW w:w="6720" w:type="dxa"/>
            <w:tcBorders>
              <w:top w:val="nil"/>
              <w:left w:val="nil"/>
              <w:bottom w:val="single" w:sz="4" w:space="0" w:color="000000"/>
              <w:right w:val="single" w:sz="4" w:space="0" w:color="000000"/>
            </w:tcBorders>
            <w:shd w:val="clear" w:color="auto" w:fill="auto"/>
            <w:vAlign w:val="bottom"/>
            <w:hideMark/>
          </w:tcPr>
          <w:p w14:paraId="1E2B0D5B" w14:textId="77777777" w:rsidR="007232A9" w:rsidRPr="00A131E8" w:rsidRDefault="007232A9" w:rsidP="007232A9">
            <w:pPr>
              <w:rPr>
                <w:rFonts w:ascii="Calibri" w:hAnsi="Calibri" w:cs="Calibri"/>
                <w:color w:val="000000"/>
              </w:rPr>
            </w:pPr>
            <w:r w:rsidRPr="00A131E8">
              <w:rPr>
                <w:rFonts w:ascii="Calibri" w:hAnsi="Calibri" w:cs="Calibri"/>
                <w:color w:val="000000"/>
              </w:rPr>
              <w:t>BOTAGUAS DE LADRILLO CERÁMICO</w:t>
            </w:r>
          </w:p>
        </w:tc>
        <w:tc>
          <w:tcPr>
            <w:tcW w:w="2140" w:type="dxa"/>
            <w:tcBorders>
              <w:top w:val="nil"/>
              <w:left w:val="nil"/>
              <w:bottom w:val="single" w:sz="4" w:space="0" w:color="000000"/>
              <w:right w:val="single" w:sz="4" w:space="0" w:color="000000"/>
            </w:tcBorders>
            <w:shd w:val="clear" w:color="auto" w:fill="auto"/>
            <w:vAlign w:val="bottom"/>
            <w:hideMark/>
          </w:tcPr>
          <w:p w14:paraId="74AC2676" w14:textId="77777777" w:rsidR="007232A9" w:rsidRPr="00A131E8" w:rsidRDefault="007232A9" w:rsidP="007232A9">
            <w:pPr>
              <w:rPr>
                <w:rFonts w:ascii="Calibri" w:hAnsi="Calibri" w:cs="Calibri"/>
                <w:color w:val="000000"/>
              </w:rPr>
            </w:pPr>
            <w:r w:rsidRPr="00A131E8">
              <w:rPr>
                <w:rFonts w:ascii="Calibri" w:hAnsi="Calibri" w:cs="Calibri"/>
                <w:color w:val="000000"/>
              </w:rPr>
              <w:t>METRO</w:t>
            </w:r>
          </w:p>
        </w:tc>
      </w:tr>
      <w:tr w:rsidR="007232A9" w:rsidRPr="00A131E8" w14:paraId="1E68EC36"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0CC676FD"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20</w:t>
            </w:r>
          </w:p>
        </w:tc>
        <w:tc>
          <w:tcPr>
            <w:tcW w:w="6720" w:type="dxa"/>
            <w:tcBorders>
              <w:top w:val="nil"/>
              <w:left w:val="nil"/>
              <w:bottom w:val="single" w:sz="4" w:space="0" w:color="000000"/>
              <w:right w:val="single" w:sz="4" w:space="0" w:color="000000"/>
            </w:tcBorders>
            <w:shd w:val="clear" w:color="auto" w:fill="auto"/>
            <w:vAlign w:val="bottom"/>
            <w:hideMark/>
          </w:tcPr>
          <w:p w14:paraId="34CF6F53" w14:textId="77777777" w:rsidR="007232A9" w:rsidRPr="00A131E8" w:rsidRDefault="007232A9" w:rsidP="007232A9">
            <w:pPr>
              <w:rPr>
                <w:rFonts w:ascii="Calibri" w:hAnsi="Calibri" w:cs="Calibri"/>
                <w:color w:val="000000"/>
              </w:rPr>
            </w:pPr>
            <w:r w:rsidRPr="00A131E8">
              <w:rPr>
                <w:rFonts w:ascii="Calibri" w:hAnsi="Calibri" w:cs="Calibri"/>
                <w:color w:val="000000"/>
              </w:rPr>
              <w:t>MESÓN DE HORMIGÓN ARMADO PARA COCINA</w:t>
            </w:r>
          </w:p>
        </w:tc>
        <w:tc>
          <w:tcPr>
            <w:tcW w:w="2140" w:type="dxa"/>
            <w:tcBorders>
              <w:top w:val="nil"/>
              <w:left w:val="nil"/>
              <w:bottom w:val="single" w:sz="4" w:space="0" w:color="000000"/>
              <w:right w:val="single" w:sz="4" w:space="0" w:color="000000"/>
            </w:tcBorders>
            <w:shd w:val="clear" w:color="auto" w:fill="auto"/>
            <w:vAlign w:val="bottom"/>
            <w:hideMark/>
          </w:tcPr>
          <w:p w14:paraId="14EE8B76" w14:textId="77777777" w:rsidR="007232A9" w:rsidRPr="00A131E8" w:rsidRDefault="007232A9" w:rsidP="007232A9">
            <w:pPr>
              <w:rPr>
                <w:rFonts w:ascii="Calibri" w:hAnsi="Calibri" w:cs="Calibri"/>
                <w:color w:val="000000"/>
              </w:rPr>
            </w:pPr>
            <w:r w:rsidRPr="00A131E8">
              <w:rPr>
                <w:rFonts w:ascii="Calibri" w:hAnsi="Calibri" w:cs="Calibri"/>
                <w:color w:val="000000"/>
              </w:rPr>
              <w:t>METRO CUADRADO</w:t>
            </w:r>
          </w:p>
        </w:tc>
      </w:tr>
      <w:tr w:rsidR="007232A9" w:rsidRPr="00A131E8" w14:paraId="7EB8AC1E"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3A3A8BE4"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21</w:t>
            </w:r>
          </w:p>
        </w:tc>
        <w:tc>
          <w:tcPr>
            <w:tcW w:w="6720" w:type="dxa"/>
            <w:tcBorders>
              <w:top w:val="nil"/>
              <w:left w:val="nil"/>
              <w:bottom w:val="single" w:sz="4" w:space="0" w:color="000000"/>
              <w:right w:val="single" w:sz="4" w:space="0" w:color="000000"/>
            </w:tcBorders>
            <w:shd w:val="clear" w:color="auto" w:fill="auto"/>
            <w:vAlign w:val="bottom"/>
            <w:hideMark/>
          </w:tcPr>
          <w:p w14:paraId="73156D1C" w14:textId="77777777" w:rsidR="007232A9" w:rsidRPr="00A131E8" w:rsidRDefault="007232A9" w:rsidP="007232A9">
            <w:pPr>
              <w:rPr>
                <w:rFonts w:ascii="Calibri" w:hAnsi="Calibri" w:cs="Calibri"/>
                <w:color w:val="000000"/>
              </w:rPr>
            </w:pPr>
            <w:r w:rsidRPr="00A131E8">
              <w:rPr>
                <w:rFonts w:ascii="Calibri" w:hAnsi="Calibri" w:cs="Calibri"/>
                <w:color w:val="000000"/>
              </w:rPr>
              <w:t>REVOQUE DE CIELO RASO B/CUBIERTA INCLINADA</w:t>
            </w:r>
          </w:p>
        </w:tc>
        <w:tc>
          <w:tcPr>
            <w:tcW w:w="2140" w:type="dxa"/>
            <w:tcBorders>
              <w:top w:val="nil"/>
              <w:left w:val="nil"/>
              <w:bottom w:val="single" w:sz="4" w:space="0" w:color="000000"/>
              <w:right w:val="single" w:sz="4" w:space="0" w:color="000000"/>
            </w:tcBorders>
            <w:shd w:val="clear" w:color="auto" w:fill="auto"/>
            <w:vAlign w:val="bottom"/>
            <w:hideMark/>
          </w:tcPr>
          <w:p w14:paraId="1807CFB9" w14:textId="77777777" w:rsidR="007232A9" w:rsidRPr="00A131E8" w:rsidRDefault="007232A9" w:rsidP="007232A9">
            <w:pPr>
              <w:rPr>
                <w:rFonts w:ascii="Calibri" w:hAnsi="Calibri" w:cs="Calibri"/>
                <w:color w:val="000000"/>
              </w:rPr>
            </w:pPr>
            <w:r w:rsidRPr="00A131E8">
              <w:rPr>
                <w:rFonts w:ascii="Calibri" w:hAnsi="Calibri" w:cs="Calibri"/>
                <w:color w:val="000000"/>
              </w:rPr>
              <w:t>METRO CUADRADO</w:t>
            </w:r>
          </w:p>
        </w:tc>
      </w:tr>
      <w:tr w:rsidR="007232A9" w:rsidRPr="00A131E8" w14:paraId="5EF9BCD2"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0DAFF8C8"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22</w:t>
            </w:r>
          </w:p>
        </w:tc>
        <w:tc>
          <w:tcPr>
            <w:tcW w:w="6720" w:type="dxa"/>
            <w:tcBorders>
              <w:top w:val="nil"/>
              <w:left w:val="nil"/>
              <w:bottom w:val="single" w:sz="4" w:space="0" w:color="000000"/>
              <w:right w:val="single" w:sz="4" w:space="0" w:color="000000"/>
            </w:tcBorders>
            <w:shd w:val="clear" w:color="auto" w:fill="auto"/>
            <w:vAlign w:val="bottom"/>
            <w:hideMark/>
          </w:tcPr>
          <w:p w14:paraId="32E7CA21" w14:textId="77777777" w:rsidR="007232A9" w:rsidRPr="00A131E8" w:rsidRDefault="007232A9" w:rsidP="007232A9">
            <w:pPr>
              <w:rPr>
                <w:rFonts w:ascii="Calibri" w:hAnsi="Calibri" w:cs="Calibri"/>
                <w:color w:val="000000"/>
              </w:rPr>
            </w:pPr>
            <w:r w:rsidRPr="00A131E8">
              <w:rPr>
                <w:rFonts w:ascii="Calibri" w:hAnsi="Calibri" w:cs="Calibri"/>
                <w:color w:val="000000"/>
              </w:rPr>
              <w:t>REVOQUE DE CIELO RASO B/LOSA</w:t>
            </w:r>
          </w:p>
        </w:tc>
        <w:tc>
          <w:tcPr>
            <w:tcW w:w="2140" w:type="dxa"/>
            <w:tcBorders>
              <w:top w:val="nil"/>
              <w:left w:val="nil"/>
              <w:bottom w:val="single" w:sz="4" w:space="0" w:color="000000"/>
              <w:right w:val="single" w:sz="4" w:space="0" w:color="000000"/>
            </w:tcBorders>
            <w:shd w:val="clear" w:color="auto" w:fill="auto"/>
            <w:vAlign w:val="bottom"/>
            <w:hideMark/>
          </w:tcPr>
          <w:p w14:paraId="014213AE" w14:textId="77777777" w:rsidR="007232A9" w:rsidRPr="00A131E8" w:rsidRDefault="007232A9" w:rsidP="007232A9">
            <w:pPr>
              <w:rPr>
                <w:rFonts w:ascii="Calibri" w:hAnsi="Calibri" w:cs="Calibri"/>
                <w:color w:val="000000"/>
              </w:rPr>
            </w:pPr>
            <w:r w:rsidRPr="00A131E8">
              <w:rPr>
                <w:rFonts w:ascii="Calibri" w:hAnsi="Calibri" w:cs="Calibri"/>
                <w:color w:val="000000"/>
              </w:rPr>
              <w:t>METRO CUADRADO</w:t>
            </w:r>
          </w:p>
        </w:tc>
      </w:tr>
      <w:tr w:rsidR="007232A9" w:rsidRPr="00A131E8" w14:paraId="500C2531"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2DCDB07D"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23</w:t>
            </w:r>
          </w:p>
        </w:tc>
        <w:tc>
          <w:tcPr>
            <w:tcW w:w="6720" w:type="dxa"/>
            <w:tcBorders>
              <w:top w:val="nil"/>
              <w:left w:val="nil"/>
              <w:bottom w:val="single" w:sz="4" w:space="0" w:color="000000"/>
              <w:right w:val="single" w:sz="4" w:space="0" w:color="000000"/>
            </w:tcBorders>
            <w:shd w:val="clear" w:color="auto" w:fill="auto"/>
            <w:vAlign w:val="bottom"/>
            <w:hideMark/>
          </w:tcPr>
          <w:p w14:paraId="46F87570" w14:textId="77777777" w:rsidR="007232A9" w:rsidRPr="00A131E8" w:rsidRDefault="007232A9" w:rsidP="007232A9">
            <w:pPr>
              <w:rPr>
                <w:rFonts w:ascii="Calibri" w:hAnsi="Calibri" w:cs="Calibri"/>
                <w:color w:val="000000"/>
              </w:rPr>
            </w:pPr>
            <w:r w:rsidRPr="00A131E8">
              <w:rPr>
                <w:rFonts w:ascii="Calibri" w:hAnsi="Calibri" w:cs="Calibri"/>
                <w:color w:val="000000"/>
              </w:rPr>
              <w:t>PROVISIÓN Y COLOCADO CIELO FALSO DE PLACA PVC C/ESTRUCTURA GALVANIZADA</w:t>
            </w:r>
          </w:p>
        </w:tc>
        <w:tc>
          <w:tcPr>
            <w:tcW w:w="2140" w:type="dxa"/>
            <w:tcBorders>
              <w:top w:val="nil"/>
              <w:left w:val="nil"/>
              <w:bottom w:val="single" w:sz="4" w:space="0" w:color="000000"/>
              <w:right w:val="single" w:sz="4" w:space="0" w:color="000000"/>
            </w:tcBorders>
            <w:shd w:val="clear" w:color="auto" w:fill="auto"/>
            <w:vAlign w:val="bottom"/>
            <w:hideMark/>
          </w:tcPr>
          <w:p w14:paraId="44BE3536" w14:textId="77777777" w:rsidR="007232A9" w:rsidRPr="00A131E8" w:rsidRDefault="007232A9" w:rsidP="007232A9">
            <w:pPr>
              <w:rPr>
                <w:rFonts w:ascii="Calibri" w:hAnsi="Calibri" w:cs="Calibri"/>
                <w:color w:val="000000"/>
              </w:rPr>
            </w:pPr>
            <w:r w:rsidRPr="00A131E8">
              <w:rPr>
                <w:rFonts w:ascii="Calibri" w:hAnsi="Calibri" w:cs="Calibri"/>
                <w:color w:val="000000"/>
              </w:rPr>
              <w:t>METRO CUADRADO</w:t>
            </w:r>
          </w:p>
        </w:tc>
      </w:tr>
      <w:tr w:rsidR="007232A9" w:rsidRPr="00A131E8" w14:paraId="4E81AAE8"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7CFBBB10"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24</w:t>
            </w:r>
          </w:p>
        </w:tc>
        <w:tc>
          <w:tcPr>
            <w:tcW w:w="6720" w:type="dxa"/>
            <w:tcBorders>
              <w:top w:val="nil"/>
              <w:left w:val="nil"/>
              <w:bottom w:val="single" w:sz="4" w:space="0" w:color="000000"/>
              <w:right w:val="single" w:sz="4" w:space="0" w:color="000000"/>
            </w:tcBorders>
            <w:shd w:val="clear" w:color="auto" w:fill="auto"/>
            <w:vAlign w:val="bottom"/>
            <w:hideMark/>
          </w:tcPr>
          <w:p w14:paraId="60445517" w14:textId="77777777" w:rsidR="007232A9" w:rsidRPr="00A131E8" w:rsidRDefault="007232A9" w:rsidP="007232A9">
            <w:pPr>
              <w:rPr>
                <w:rFonts w:ascii="Calibri" w:hAnsi="Calibri" w:cs="Calibri"/>
                <w:color w:val="000000"/>
              </w:rPr>
            </w:pPr>
            <w:r w:rsidRPr="00A131E8">
              <w:rPr>
                <w:rFonts w:ascii="Calibri" w:hAnsi="Calibri" w:cs="Calibri"/>
                <w:color w:val="000000"/>
              </w:rPr>
              <w:t>REVOQUE INTERIOR DE YESO</w:t>
            </w:r>
          </w:p>
        </w:tc>
        <w:tc>
          <w:tcPr>
            <w:tcW w:w="2140" w:type="dxa"/>
            <w:tcBorders>
              <w:top w:val="nil"/>
              <w:left w:val="nil"/>
              <w:bottom w:val="single" w:sz="4" w:space="0" w:color="000000"/>
              <w:right w:val="single" w:sz="4" w:space="0" w:color="000000"/>
            </w:tcBorders>
            <w:shd w:val="clear" w:color="auto" w:fill="auto"/>
            <w:vAlign w:val="bottom"/>
            <w:hideMark/>
          </w:tcPr>
          <w:p w14:paraId="38812BFF" w14:textId="77777777" w:rsidR="007232A9" w:rsidRPr="00A131E8" w:rsidRDefault="007232A9" w:rsidP="007232A9">
            <w:pPr>
              <w:rPr>
                <w:rFonts w:ascii="Calibri" w:hAnsi="Calibri" w:cs="Calibri"/>
                <w:color w:val="000000"/>
              </w:rPr>
            </w:pPr>
            <w:r w:rsidRPr="00A131E8">
              <w:rPr>
                <w:rFonts w:ascii="Calibri" w:hAnsi="Calibri" w:cs="Calibri"/>
                <w:color w:val="000000"/>
              </w:rPr>
              <w:t>METRO CUADRADO</w:t>
            </w:r>
          </w:p>
        </w:tc>
      </w:tr>
      <w:tr w:rsidR="007232A9" w:rsidRPr="00A131E8" w14:paraId="6DBB55CA"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5F8654E1"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25</w:t>
            </w:r>
          </w:p>
        </w:tc>
        <w:tc>
          <w:tcPr>
            <w:tcW w:w="6720" w:type="dxa"/>
            <w:tcBorders>
              <w:top w:val="nil"/>
              <w:left w:val="nil"/>
              <w:bottom w:val="single" w:sz="4" w:space="0" w:color="000000"/>
              <w:right w:val="single" w:sz="4" w:space="0" w:color="000000"/>
            </w:tcBorders>
            <w:shd w:val="clear" w:color="auto" w:fill="auto"/>
            <w:vAlign w:val="bottom"/>
            <w:hideMark/>
          </w:tcPr>
          <w:p w14:paraId="3F732A55" w14:textId="77777777" w:rsidR="007232A9" w:rsidRPr="00A131E8" w:rsidRDefault="007232A9" w:rsidP="007232A9">
            <w:pPr>
              <w:rPr>
                <w:rFonts w:ascii="Calibri" w:hAnsi="Calibri" w:cs="Calibri"/>
                <w:color w:val="000000"/>
              </w:rPr>
            </w:pPr>
            <w:r w:rsidRPr="00A131E8">
              <w:rPr>
                <w:rFonts w:ascii="Calibri" w:hAnsi="Calibri" w:cs="Calibri"/>
                <w:color w:val="000000"/>
              </w:rPr>
              <w:t>REVOQUE INTERIOR DE CEMENTO</w:t>
            </w:r>
          </w:p>
        </w:tc>
        <w:tc>
          <w:tcPr>
            <w:tcW w:w="2140" w:type="dxa"/>
            <w:tcBorders>
              <w:top w:val="nil"/>
              <w:left w:val="nil"/>
              <w:bottom w:val="single" w:sz="4" w:space="0" w:color="000000"/>
              <w:right w:val="single" w:sz="4" w:space="0" w:color="000000"/>
            </w:tcBorders>
            <w:shd w:val="clear" w:color="auto" w:fill="auto"/>
            <w:vAlign w:val="bottom"/>
            <w:hideMark/>
          </w:tcPr>
          <w:p w14:paraId="402BDC9D" w14:textId="77777777" w:rsidR="007232A9" w:rsidRPr="00A131E8" w:rsidRDefault="007232A9" w:rsidP="007232A9">
            <w:pPr>
              <w:rPr>
                <w:rFonts w:ascii="Calibri" w:hAnsi="Calibri" w:cs="Calibri"/>
                <w:color w:val="000000"/>
              </w:rPr>
            </w:pPr>
            <w:r w:rsidRPr="00A131E8">
              <w:rPr>
                <w:rFonts w:ascii="Calibri" w:hAnsi="Calibri" w:cs="Calibri"/>
                <w:color w:val="000000"/>
              </w:rPr>
              <w:t>METRO CUADRADO</w:t>
            </w:r>
          </w:p>
        </w:tc>
      </w:tr>
      <w:tr w:rsidR="007232A9" w:rsidRPr="00A131E8" w14:paraId="2136B860"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46D70FA8"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26</w:t>
            </w:r>
          </w:p>
        </w:tc>
        <w:tc>
          <w:tcPr>
            <w:tcW w:w="6720" w:type="dxa"/>
            <w:tcBorders>
              <w:top w:val="nil"/>
              <w:left w:val="nil"/>
              <w:bottom w:val="single" w:sz="4" w:space="0" w:color="000000"/>
              <w:right w:val="single" w:sz="4" w:space="0" w:color="000000"/>
            </w:tcBorders>
            <w:shd w:val="clear" w:color="auto" w:fill="auto"/>
            <w:vAlign w:val="bottom"/>
            <w:hideMark/>
          </w:tcPr>
          <w:p w14:paraId="438081D0" w14:textId="77777777" w:rsidR="007232A9" w:rsidRPr="00A131E8" w:rsidRDefault="007232A9" w:rsidP="007232A9">
            <w:pPr>
              <w:rPr>
                <w:rFonts w:ascii="Calibri" w:hAnsi="Calibri" w:cs="Calibri"/>
                <w:color w:val="000000"/>
              </w:rPr>
            </w:pPr>
            <w:r w:rsidRPr="00A131E8">
              <w:rPr>
                <w:rFonts w:ascii="Calibri" w:hAnsi="Calibri" w:cs="Calibri"/>
                <w:color w:val="000000"/>
              </w:rPr>
              <w:t>REVOQUE EXTERIOR DE CEMENTO</w:t>
            </w:r>
          </w:p>
        </w:tc>
        <w:tc>
          <w:tcPr>
            <w:tcW w:w="2140" w:type="dxa"/>
            <w:tcBorders>
              <w:top w:val="nil"/>
              <w:left w:val="nil"/>
              <w:bottom w:val="single" w:sz="4" w:space="0" w:color="000000"/>
              <w:right w:val="single" w:sz="4" w:space="0" w:color="000000"/>
            </w:tcBorders>
            <w:shd w:val="clear" w:color="auto" w:fill="auto"/>
            <w:vAlign w:val="bottom"/>
            <w:hideMark/>
          </w:tcPr>
          <w:p w14:paraId="3400E3FA" w14:textId="77777777" w:rsidR="007232A9" w:rsidRPr="00A131E8" w:rsidRDefault="007232A9" w:rsidP="007232A9">
            <w:pPr>
              <w:rPr>
                <w:rFonts w:ascii="Calibri" w:hAnsi="Calibri" w:cs="Calibri"/>
                <w:color w:val="000000"/>
              </w:rPr>
            </w:pPr>
            <w:r w:rsidRPr="00A131E8">
              <w:rPr>
                <w:rFonts w:ascii="Calibri" w:hAnsi="Calibri" w:cs="Calibri"/>
                <w:color w:val="000000"/>
              </w:rPr>
              <w:t>METRO CUADRADO</w:t>
            </w:r>
          </w:p>
        </w:tc>
      </w:tr>
      <w:tr w:rsidR="007232A9" w:rsidRPr="00A131E8" w14:paraId="21D6AF66"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4B4C0A73"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27</w:t>
            </w:r>
          </w:p>
        </w:tc>
        <w:tc>
          <w:tcPr>
            <w:tcW w:w="6720" w:type="dxa"/>
            <w:tcBorders>
              <w:top w:val="nil"/>
              <w:left w:val="nil"/>
              <w:bottom w:val="single" w:sz="4" w:space="0" w:color="000000"/>
              <w:right w:val="single" w:sz="4" w:space="0" w:color="000000"/>
            </w:tcBorders>
            <w:shd w:val="clear" w:color="auto" w:fill="auto"/>
            <w:vAlign w:val="bottom"/>
            <w:hideMark/>
          </w:tcPr>
          <w:p w14:paraId="3F39B3DF" w14:textId="77777777" w:rsidR="007232A9" w:rsidRPr="00A131E8" w:rsidRDefault="007232A9" w:rsidP="007232A9">
            <w:pPr>
              <w:rPr>
                <w:rFonts w:ascii="Calibri" w:hAnsi="Calibri" w:cs="Calibri"/>
                <w:color w:val="000000"/>
              </w:rPr>
            </w:pPr>
            <w:r w:rsidRPr="00A131E8">
              <w:rPr>
                <w:rFonts w:ascii="Calibri" w:hAnsi="Calibri" w:cs="Calibri"/>
                <w:color w:val="000000"/>
              </w:rPr>
              <w:t>INSTALACIÓN SANITARIA</w:t>
            </w:r>
          </w:p>
        </w:tc>
        <w:tc>
          <w:tcPr>
            <w:tcW w:w="2140" w:type="dxa"/>
            <w:tcBorders>
              <w:top w:val="nil"/>
              <w:left w:val="nil"/>
              <w:bottom w:val="single" w:sz="4" w:space="0" w:color="000000"/>
              <w:right w:val="single" w:sz="4" w:space="0" w:color="000000"/>
            </w:tcBorders>
            <w:shd w:val="clear" w:color="auto" w:fill="auto"/>
            <w:vAlign w:val="bottom"/>
            <w:hideMark/>
          </w:tcPr>
          <w:p w14:paraId="23B6408A" w14:textId="77777777" w:rsidR="007232A9" w:rsidRPr="00A131E8" w:rsidRDefault="007232A9" w:rsidP="007232A9">
            <w:pPr>
              <w:rPr>
                <w:rFonts w:ascii="Calibri" w:hAnsi="Calibri" w:cs="Calibri"/>
                <w:color w:val="000000"/>
              </w:rPr>
            </w:pPr>
            <w:r w:rsidRPr="00A131E8">
              <w:rPr>
                <w:rFonts w:ascii="Calibri" w:hAnsi="Calibri" w:cs="Calibri"/>
                <w:color w:val="000000"/>
              </w:rPr>
              <w:t>GLOBAL</w:t>
            </w:r>
          </w:p>
        </w:tc>
      </w:tr>
      <w:tr w:rsidR="007232A9" w:rsidRPr="00A131E8" w14:paraId="00AECEF5"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4413978C"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28</w:t>
            </w:r>
          </w:p>
        </w:tc>
        <w:tc>
          <w:tcPr>
            <w:tcW w:w="6720" w:type="dxa"/>
            <w:tcBorders>
              <w:top w:val="nil"/>
              <w:left w:val="nil"/>
              <w:bottom w:val="single" w:sz="4" w:space="0" w:color="000000"/>
              <w:right w:val="single" w:sz="4" w:space="0" w:color="000000"/>
            </w:tcBorders>
            <w:shd w:val="clear" w:color="auto" w:fill="auto"/>
            <w:vAlign w:val="bottom"/>
            <w:hideMark/>
          </w:tcPr>
          <w:p w14:paraId="3EA9B83E" w14:textId="77777777" w:rsidR="007232A9" w:rsidRPr="00A131E8" w:rsidRDefault="007232A9" w:rsidP="007232A9">
            <w:pPr>
              <w:rPr>
                <w:rFonts w:ascii="Calibri" w:hAnsi="Calibri" w:cs="Calibri"/>
                <w:color w:val="000000"/>
              </w:rPr>
            </w:pPr>
            <w:r w:rsidRPr="00A131E8">
              <w:rPr>
                <w:rFonts w:ascii="Calibri" w:hAnsi="Calibri" w:cs="Calibri"/>
                <w:color w:val="000000"/>
              </w:rPr>
              <w:t>INSTALACIÓN DE AGUA POTABLE</w:t>
            </w:r>
          </w:p>
        </w:tc>
        <w:tc>
          <w:tcPr>
            <w:tcW w:w="2140" w:type="dxa"/>
            <w:tcBorders>
              <w:top w:val="nil"/>
              <w:left w:val="nil"/>
              <w:bottom w:val="single" w:sz="4" w:space="0" w:color="000000"/>
              <w:right w:val="single" w:sz="4" w:space="0" w:color="000000"/>
            </w:tcBorders>
            <w:shd w:val="clear" w:color="auto" w:fill="auto"/>
            <w:vAlign w:val="bottom"/>
            <w:hideMark/>
          </w:tcPr>
          <w:p w14:paraId="100DE8F6" w14:textId="77777777" w:rsidR="007232A9" w:rsidRPr="00A131E8" w:rsidRDefault="007232A9" w:rsidP="007232A9">
            <w:pPr>
              <w:rPr>
                <w:rFonts w:ascii="Calibri" w:hAnsi="Calibri" w:cs="Calibri"/>
                <w:color w:val="000000"/>
              </w:rPr>
            </w:pPr>
            <w:r w:rsidRPr="00A131E8">
              <w:rPr>
                <w:rFonts w:ascii="Calibri" w:hAnsi="Calibri" w:cs="Calibri"/>
                <w:color w:val="000000"/>
              </w:rPr>
              <w:t>GLOBAL</w:t>
            </w:r>
          </w:p>
        </w:tc>
      </w:tr>
      <w:tr w:rsidR="007232A9" w:rsidRPr="00A131E8" w14:paraId="661AFE8C"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4D463936"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29</w:t>
            </w:r>
          </w:p>
        </w:tc>
        <w:tc>
          <w:tcPr>
            <w:tcW w:w="6720" w:type="dxa"/>
            <w:tcBorders>
              <w:top w:val="nil"/>
              <w:left w:val="nil"/>
              <w:bottom w:val="single" w:sz="4" w:space="0" w:color="000000"/>
              <w:right w:val="single" w:sz="4" w:space="0" w:color="000000"/>
            </w:tcBorders>
            <w:shd w:val="clear" w:color="auto" w:fill="auto"/>
            <w:vAlign w:val="bottom"/>
            <w:hideMark/>
          </w:tcPr>
          <w:p w14:paraId="1A0DACE7" w14:textId="77777777" w:rsidR="007232A9" w:rsidRPr="00A131E8" w:rsidRDefault="007232A9" w:rsidP="007232A9">
            <w:pPr>
              <w:rPr>
                <w:rFonts w:ascii="Calibri" w:hAnsi="Calibri" w:cs="Calibri"/>
                <w:color w:val="000000"/>
              </w:rPr>
            </w:pPr>
            <w:r w:rsidRPr="00A131E8">
              <w:rPr>
                <w:rFonts w:ascii="Calibri" w:hAnsi="Calibri" w:cs="Calibri"/>
                <w:color w:val="000000"/>
              </w:rPr>
              <w:t>PISO DE CERÁMICA C/CEMENTO COLA</w:t>
            </w:r>
          </w:p>
        </w:tc>
        <w:tc>
          <w:tcPr>
            <w:tcW w:w="2140" w:type="dxa"/>
            <w:tcBorders>
              <w:top w:val="nil"/>
              <w:left w:val="nil"/>
              <w:bottom w:val="single" w:sz="4" w:space="0" w:color="000000"/>
              <w:right w:val="single" w:sz="4" w:space="0" w:color="000000"/>
            </w:tcBorders>
            <w:shd w:val="clear" w:color="auto" w:fill="auto"/>
            <w:vAlign w:val="bottom"/>
            <w:hideMark/>
          </w:tcPr>
          <w:p w14:paraId="19AEE885" w14:textId="77777777" w:rsidR="007232A9" w:rsidRPr="00A131E8" w:rsidRDefault="007232A9" w:rsidP="007232A9">
            <w:pPr>
              <w:rPr>
                <w:rFonts w:ascii="Calibri" w:hAnsi="Calibri" w:cs="Calibri"/>
                <w:color w:val="000000"/>
              </w:rPr>
            </w:pPr>
            <w:r w:rsidRPr="00A131E8">
              <w:rPr>
                <w:rFonts w:ascii="Calibri" w:hAnsi="Calibri" w:cs="Calibri"/>
                <w:color w:val="000000"/>
              </w:rPr>
              <w:t>METRO CUADRADO</w:t>
            </w:r>
          </w:p>
        </w:tc>
      </w:tr>
      <w:tr w:rsidR="007232A9" w:rsidRPr="00A131E8" w14:paraId="2346E3A4"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34A41E98"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30</w:t>
            </w:r>
          </w:p>
        </w:tc>
        <w:tc>
          <w:tcPr>
            <w:tcW w:w="6720" w:type="dxa"/>
            <w:tcBorders>
              <w:top w:val="nil"/>
              <w:left w:val="nil"/>
              <w:bottom w:val="single" w:sz="4" w:space="0" w:color="000000"/>
              <w:right w:val="single" w:sz="4" w:space="0" w:color="000000"/>
            </w:tcBorders>
            <w:shd w:val="clear" w:color="auto" w:fill="auto"/>
            <w:vAlign w:val="bottom"/>
            <w:hideMark/>
          </w:tcPr>
          <w:p w14:paraId="17368FFA" w14:textId="77777777" w:rsidR="007232A9" w:rsidRPr="00A131E8" w:rsidRDefault="007232A9" w:rsidP="007232A9">
            <w:pPr>
              <w:rPr>
                <w:rFonts w:ascii="Calibri" w:hAnsi="Calibri" w:cs="Calibri"/>
                <w:color w:val="000000"/>
              </w:rPr>
            </w:pPr>
            <w:r w:rsidRPr="00A131E8">
              <w:rPr>
                <w:rFonts w:ascii="Calibri" w:hAnsi="Calibri" w:cs="Calibri"/>
                <w:color w:val="000000"/>
              </w:rPr>
              <w:t>REVESTIMIENTO DE CERÁMICA C/CEMENTO COLA</w:t>
            </w:r>
          </w:p>
        </w:tc>
        <w:tc>
          <w:tcPr>
            <w:tcW w:w="2140" w:type="dxa"/>
            <w:tcBorders>
              <w:top w:val="nil"/>
              <w:left w:val="nil"/>
              <w:bottom w:val="single" w:sz="4" w:space="0" w:color="000000"/>
              <w:right w:val="single" w:sz="4" w:space="0" w:color="000000"/>
            </w:tcBorders>
            <w:shd w:val="clear" w:color="auto" w:fill="auto"/>
            <w:vAlign w:val="bottom"/>
            <w:hideMark/>
          </w:tcPr>
          <w:p w14:paraId="233E2CBC" w14:textId="77777777" w:rsidR="007232A9" w:rsidRPr="00A131E8" w:rsidRDefault="007232A9" w:rsidP="007232A9">
            <w:pPr>
              <w:rPr>
                <w:rFonts w:ascii="Calibri" w:hAnsi="Calibri" w:cs="Calibri"/>
                <w:color w:val="000000"/>
              </w:rPr>
            </w:pPr>
            <w:r w:rsidRPr="00A131E8">
              <w:rPr>
                <w:rFonts w:ascii="Calibri" w:hAnsi="Calibri" w:cs="Calibri"/>
                <w:color w:val="000000"/>
              </w:rPr>
              <w:t>METRO CUADRADO</w:t>
            </w:r>
          </w:p>
        </w:tc>
      </w:tr>
      <w:tr w:rsidR="007232A9" w:rsidRPr="00A131E8" w14:paraId="13587AD6"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7197DF05"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31</w:t>
            </w:r>
          </w:p>
        </w:tc>
        <w:tc>
          <w:tcPr>
            <w:tcW w:w="6720" w:type="dxa"/>
            <w:tcBorders>
              <w:top w:val="nil"/>
              <w:left w:val="nil"/>
              <w:bottom w:val="single" w:sz="4" w:space="0" w:color="000000"/>
              <w:right w:val="single" w:sz="4" w:space="0" w:color="000000"/>
            </w:tcBorders>
            <w:shd w:val="clear" w:color="auto" w:fill="auto"/>
            <w:vAlign w:val="bottom"/>
            <w:hideMark/>
          </w:tcPr>
          <w:p w14:paraId="6A53B7DA" w14:textId="77777777" w:rsidR="007232A9" w:rsidRPr="00A131E8" w:rsidRDefault="007232A9" w:rsidP="007232A9">
            <w:pPr>
              <w:rPr>
                <w:rFonts w:ascii="Calibri" w:hAnsi="Calibri" w:cs="Calibri"/>
                <w:color w:val="000000"/>
              </w:rPr>
            </w:pPr>
            <w:r w:rsidRPr="00A131E8">
              <w:rPr>
                <w:rFonts w:ascii="Calibri" w:hAnsi="Calibri" w:cs="Calibri"/>
                <w:color w:val="000000"/>
              </w:rPr>
              <w:t>REVESTIMIENTO DE CERÁMICA PARA MESÓN</w:t>
            </w:r>
          </w:p>
        </w:tc>
        <w:tc>
          <w:tcPr>
            <w:tcW w:w="2140" w:type="dxa"/>
            <w:tcBorders>
              <w:top w:val="nil"/>
              <w:left w:val="nil"/>
              <w:bottom w:val="single" w:sz="4" w:space="0" w:color="000000"/>
              <w:right w:val="single" w:sz="4" w:space="0" w:color="000000"/>
            </w:tcBorders>
            <w:shd w:val="clear" w:color="auto" w:fill="auto"/>
            <w:vAlign w:val="bottom"/>
            <w:hideMark/>
          </w:tcPr>
          <w:p w14:paraId="28C11BE9" w14:textId="77777777" w:rsidR="007232A9" w:rsidRPr="00A131E8" w:rsidRDefault="007232A9" w:rsidP="007232A9">
            <w:pPr>
              <w:rPr>
                <w:rFonts w:ascii="Calibri" w:hAnsi="Calibri" w:cs="Calibri"/>
                <w:color w:val="000000"/>
              </w:rPr>
            </w:pPr>
            <w:r w:rsidRPr="00A131E8">
              <w:rPr>
                <w:rFonts w:ascii="Calibri" w:hAnsi="Calibri" w:cs="Calibri"/>
                <w:color w:val="000000"/>
              </w:rPr>
              <w:t>METRO CUADRADO</w:t>
            </w:r>
          </w:p>
        </w:tc>
      </w:tr>
      <w:tr w:rsidR="007232A9" w:rsidRPr="00A131E8" w14:paraId="57C6D288"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446D1844"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32</w:t>
            </w:r>
          </w:p>
        </w:tc>
        <w:tc>
          <w:tcPr>
            <w:tcW w:w="6720" w:type="dxa"/>
            <w:tcBorders>
              <w:top w:val="nil"/>
              <w:left w:val="nil"/>
              <w:bottom w:val="single" w:sz="4" w:space="0" w:color="000000"/>
              <w:right w:val="single" w:sz="4" w:space="0" w:color="000000"/>
            </w:tcBorders>
            <w:shd w:val="clear" w:color="auto" w:fill="auto"/>
            <w:vAlign w:val="bottom"/>
            <w:hideMark/>
          </w:tcPr>
          <w:p w14:paraId="2848CF35" w14:textId="77777777" w:rsidR="007232A9" w:rsidRPr="00A131E8" w:rsidRDefault="007232A9" w:rsidP="007232A9">
            <w:pPr>
              <w:rPr>
                <w:rFonts w:ascii="Calibri" w:hAnsi="Calibri" w:cs="Calibri"/>
                <w:color w:val="000000"/>
              </w:rPr>
            </w:pPr>
            <w:r w:rsidRPr="00A131E8">
              <w:rPr>
                <w:rFonts w:ascii="Calibri" w:hAnsi="Calibri" w:cs="Calibri"/>
                <w:color w:val="000000"/>
              </w:rPr>
              <w:t>ZÓCALO DE CERÁMICA C/CEMENTO COLA</w:t>
            </w:r>
          </w:p>
        </w:tc>
        <w:tc>
          <w:tcPr>
            <w:tcW w:w="2140" w:type="dxa"/>
            <w:tcBorders>
              <w:top w:val="nil"/>
              <w:left w:val="nil"/>
              <w:bottom w:val="single" w:sz="4" w:space="0" w:color="000000"/>
              <w:right w:val="single" w:sz="4" w:space="0" w:color="000000"/>
            </w:tcBorders>
            <w:shd w:val="clear" w:color="auto" w:fill="auto"/>
            <w:vAlign w:val="bottom"/>
            <w:hideMark/>
          </w:tcPr>
          <w:p w14:paraId="0C41EA51" w14:textId="77777777" w:rsidR="007232A9" w:rsidRPr="00A131E8" w:rsidRDefault="007232A9" w:rsidP="007232A9">
            <w:pPr>
              <w:rPr>
                <w:rFonts w:ascii="Calibri" w:hAnsi="Calibri" w:cs="Calibri"/>
                <w:color w:val="000000"/>
              </w:rPr>
            </w:pPr>
            <w:r w:rsidRPr="00A131E8">
              <w:rPr>
                <w:rFonts w:ascii="Calibri" w:hAnsi="Calibri" w:cs="Calibri"/>
                <w:color w:val="000000"/>
              </w:rPr>
              <w:t>METRO</w:t>
            </w:r>
          </w:p>
        </w:tc>
      </w:tr>
      <w:tr w:rsidR="007232A9" w:rsidRPr="00A131E8" w14:paraId="4FE8DD63"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01879296"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33</w:t>
            </w:r>
          </w:p>
        </w:tc>
        <w:tc>
          <w:tcPr>
            <w:tcW w:w="6720" w:type="dxa"/>
            <w:tcBorders>
              <w:top w:val="nil"/>
              <w:left w:val="nil"/>
              <w:bottom w:val="single" w:sz="4" w:space="0" w:color="000000"/>
              <w:right w:val="single" w:sz="4" w:space="0" w:color="000000"/>
            </w:tcBorders>
            <w:shd w:val="clear" w:color="auto" w:fill="auto"/>
            <w:vAlign w:val="bottom"/>
            <w:hideMark/>
          </w:tcPr>
          <w:p w14:paraId="490F3C8A" w14:textId="77777777" w:rsidR="007232A9" w:rsidRPr="00A131E8" w:rsidRDefault="007232A9" w:rsidP="007232A9">
            <w:pPr>
              <w:rPr>
                <w:rFonts w:ascii="Calibri" w:hAnsi="Calibri" w:cs="Calibri"/>
                <w:color w:val="000000"/>
              </w:rPr>
            </w:pPr>
            <w:r w:rsidRPr="00A131E8">
              <w:rPr>
                <w:rFonts w:ascii="Calibri" w:hAnsi="Calibri" w:cs="Calibri"/>
                <w:color w:val="000000"/>
              </w:rPr>
              <w:t>TABLERO DE DISTRIBUCIÓN (3 CIRCUITOS)</w:t>
            </w:r>
          </w:p>
        </w:tc>
        <w:tc>
          <w:tcPr>
            <w:tcW w:w="2140" w:type="dxa"/>
            <w:tcBorders>
              <w:top w:val="nil"/>
              <w:left w:val="nil"/>
              <w:bottom w:val="single" w:sz="4" w:space="0" w:color="000000"/>
              <w:right w:val="single" w:sz="4" w:space="0" w:color="000000"/>
            </w:tcBorders>
            <w:shd w:val="clear" w:color="auto" w:fill="auto"/>
            <w:vAlign w:val="bottom"/>
            <w:hideMark/>
          </w:tcPr>
          <w:p w14:paraId="68924EE0" w14:textId="77777777" w:rsidR="007232A9" w:rsidRPr="00A131E8" w:rsidRDefault="007232A9" w:rsidP="007232A9">
            <w:pPr>
              <w:rPr>
                <w:rFonts w:ascii="Calibri" w:hAnsi="Calibri" w:cs="Calibri"/>
                <w:color w:val="000000"/>
              </w:rPr>
            </w:pPr>
            <w:r w:rsidRPr="00A131E8">
              <w:rPr>
                <w:rFonts w:ascii="Calibri" w:hAnsi="Calibri" w:cs="Calibri"/>
                <w:color w:val="000000"/>
              </w:rPr>
              <w:t>GLOBAL</w:t>
            </w:r>
          </w:p>
        </w:tc>
      </w:tr>
      <w:tr w:rsidR="007232A9" w:rsidRPr="00A131E8" w14:paraId="29B38058"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3381FC07"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34</w:t>
            </w:r>
          </w:p>
        </w:tc>
        <w:tc>
          <w:tcPr>
            <w:tcW w:w="6720" w:type="dxa"/>
            <w:tcBorders>
              <w:top w:val="nil"/>
              <w:left w:val="nil"/>
              <w:bottom w:val="single" w:sz="4" w:space="0" w:color="000000"/>
              <w:right w:val="single" w:sz="4" w:space="0" w:color="000000"/>
            </w:tcBorders>
            <w:shd w:val="clear" w:color="auto" w:fill="auto"/>
            <w:vAlign w:val="bottom"/>
            <w:hideMark/>
          </w:tcPr>
          <w:p w14:paraId="1CAE62F3" w14:textId="77777777" w:rsidR="007232A9" w:rsidRPr="00A131E8" w:rsidRDefault="007232A9" w:rsidP="007232A9">
            <w:pPr>
              <w:rPr>
                <w:rFonts w:ascii="Calibri" w:hAnsi="Calibri" w:cs="Calibri"/>
                <w:color w:val="000000"/>
              </w:rPr>
            </w:pPr>
            <w:r w:rsidRPr="00A131E8">
              <w:rPr>
                <w:rFonts w:ascii="Calibri" w:hAnsi="Calibri" w:cs="Calibri"/>
                <w:color w:val="000000"/>
              </w:rPr>
              <w:t>INSTALACIÓN ELÉCTRICA (PUNTO DE ILUMINACIÓN FOCO LED 18W)</w:t>
            </w:r>
          </w:p>
        </w:tc>
        <w:tc>
          <w:tcPr>
            <w:tcW w:w="2140" w:type="dxa"/>
            <w:tcBorders>
              <w:top w:val="nil"/>
              <w:left w:val="nil"/>
              <w:bottom w:val="single" w:sz="4" w:space="0" w:color="000000"/>
              <w:right w:val="single" w:sz="4" w:space="0" w:color="000000"/>
            </w:tcBorders>
            <w:shd w:val="clear" w:color="auto" w:fill="auto"/>
            <w:vAlign w:val="bottom"/>
            <w:hideMark/>
          </w:tcPr>
          <w:p w14:paraId="6916C5EA" w14:textId="77777777" w:rsidR="007232A9" w:rsidRPr="00A131E8" w:rsidRDefault="007232A9" w:rsidP="007232A9">
            <w:pPr>
              <w:rPr>
                <w:rFonts w:ascii="Calibri" w:hAnsi="Calibri" w:cs="Calibri"/>
                <w:color w:val="000000"/>
              </w:rPr>
            </w:pPr>
            <w:r w:rsidRPr="00A131E8">
              <w:rPr>
                <w:rFonts w:ascii="Calibri" w:hAnsi="Calibri" w:cs="Calibri"/>
                <w:color w:val="000000"/>
              </w:rPr>
              <w:t>PUNTO</w:t>
            </w:r>
          </w:p>
        </w:tc>
      </w:tr>
      <w:tr w:rsidR="007232A9" w:rsidRPr="00A131E8" w14:paraId="30033400"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664F7DBE"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35</w:t>
            </w:r>
          </w:p>
        </w:tc>
        <w:tc>
          <w:tcPr>
            <w:tcW w:w="6720" w:type="dxa"/>
            <w:tcBorders>
              <w:top w:val="nil"/>
              <w:left w:val="nil"/>
              <w:bottom w:val="single" w:sz="4" w:space="0" w:color="000000"/>
              <w:right w:val="single" w:sz="4" w:space="0" w:color="000000"/>
            </w:tcBorders>
            <w:shd w:val="clear" w:color="auto" w:fill="auto"/>
            <w:vAlign w:val="bottom"/>
            <w:hideMark/>
          </w:tcPr>
          <w:p w14:paraId="1297D0B2" w14:textId="77777777" w:rsidR="007232A9" w:rsidRPr="00A131E8" w:rsidRDefault="007232A9" w:rsidP="007232A9">
            <w:pPr>
              <w:rPr>
                <w:rFonts w:ascii="Calibri" w:hAnsi="Calibri" w:cs="Calibri"/>
                <w:color w:val="000000"/>
              </w:rPr>
            </w:pPr>
            <w:r w:rsidRPr="00A131E8">
              <w:rPr>
                <w:rFonts w:ascii="Calibri" w:hAnsi="Calibri" w:cs="Calibri"/>
                <w:color w:val="000000"/>
              </w:rPr>
              <w:t>INSTALACIÓN ELÉCTRICA (PUNTO DE ILUMINACIÓN PANEL LED 18 W)</w:t>
            </w:r>
          </w:p>
        </w:tc>
        <w:tc>
          <w:tcPr>
            <w:tcW w:w="2140" w:type="dxa"/>
            <w:tcBorders>
              <w:top w:val="nil"/>
              <w:left w:val="nil"/>
              <w:bottom w:val="single" w:sz="4" w:space="0" w:color="000000"/>
              <w:right w:val="single" w:sz="4" w:space="0" w:color="000000"/>
            </w:tcBorders>
            <w:shd w:val="clear" w:color="auto" w:fill="auto"/>
            <w:vAlign w:val="bottom"/>
            <w:hideMark/>
          </w:tcPr>
          <w:p w14:paraId="652DFB01" w14:textId="77777777" w:rsidR="007232A9" w:rsidRPr="00A131E8" w:rsidRDefault="007232A9" w:rsidP="007232A9">
            <w:pPr>
              <w:rPr>
                <w:rFonts w:ascii="Calibri" w:hAnsi="Calibri" w:cs="Calibri"/>
                <w:color w:val="000000"/>
              </w:rPr>
            </w:pPr>
            <w:r w:rsidRPr="00A131E8">
              <w:rPr>
                <w:rFonts w:ascii="Calibri" w:hAnsi="Calibri" w:cs="Calibri"/>
                <w:color w:val="000000"/>
              </w:rPr>
              <w:t>PUNTO</w:t>
            </w:r>
          </w:p>
        </w:tc>
      </w:tr>
      <w:tr w:rsidR="007232A9" w:rsidRPr="00A131E8" w14:paraId="23A19BC5"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05EEA74A"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36</w:t>
            </w:r>
          </w:p>
        </w:tc>
        <w:tc>
          <w:tcPr>
            <w:tcW w:w="6720" w:type="dxa"/>
            <w:tcBorders>
              <w:top w:val="nil"/>
              <w:left w:val="nil"/>
              <w:bottom w:val="single" w:sz="4" w:space="0" w:color="000000"/>
              <w:right w:val="single" w:sz="4" w:space="0" w:color="000000"/>
            </w:tcBorders>
            <w:shd w:val="clear" w:color="auto" w:fill="auto"/>
            <w:vAlign w:val="bottom"/>
            <w:hideMark/>
          </w:tcPr>
          <w:p w14:paraId="2F9479B5" w14:textId="77777777" w:rsidR="007232A9" w:rsidRPr="00A131E8" w:rsidRDefault="007232A9" w:rsidP="007232A9">
            <w:pPr>
              <w:rPr>
                <w:rFonts w:ascii="Calibri" w:hAnsi="Calibri" w:cs="Calibri"/>
                <w:color w:val="000000"/>
              </w:rPr>
            </w:pPr>
            <w:r w:rsidRPr="00A131E8">
              <w:rPr>
                <w:rFonts w:ascii="Calibri" w:hAnsi="Calibri" w:cs="Calibri"/>
                <w:color w:val="000000"/>
              </w:rPr>
              <w:t>INSTALACIÓN ELÉCTRICA (PUNTO TOMACORRIENTE DOBLE)</w:t>
            </w:r>
          </w:p>
        </w:tc>
        <w:tc>
          <w:tcPr>
            <w:tcW w:w="2140" w:type="dxa"/>
            <w:tcBorders>
              <w:top w:val="nil"/>
              <w:left w:val="nil"/>
              <w:bottom w:val="single" w:sz="4" w:space="0" w:color="000000"/>
              <w:right w:val="single" w:sz="4" w:space="0" w:color="000000"/>
            </w:tcBorders>
            <w:shd w:val="clear" w:color="auto" w:fill="auto"/>
            <w:vAlign w:val="bottom"/>
            <w:hideMark/>
          </w:tcPr>
          <w:p w14:paraId="6E0DD497" w14:textId="77777777" w:rsidR="007232A9" w:rsidRPr="00A131E8" w:rsidRDefault="007232A9" w:rsidP="007232A9">
            <w:pPr>
              <w:rPr>
                <w:rFonts w:ascii="Calibri" w:hAnsi="Calibri" w:cs="Calibri"/>
                <w:color w:val="000000"/>
              </w:rPr>
            </w:pPr>
            <w:r w:rsidRPr="00A131E8">
              <w:rPr>
                <w:rFonts w:ascii="Calibri" w:hAnsi="Calibri" w:cs="Calibri"/>
                <w:color w:val="000000"/>
              </w:rPr>
              <w:t>PUNTO</w:t>
            </w:r>
          </w:p>
        </w:tc>
      </w:tr>
      <w:tr w:rsidR="007232A9" w:rsidRPr="00A131E8" w14:paraId="1F791765"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09E1923C"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37</w:t>
            </w:r>
          </w:p>
        </w:tc>
        <w:tc>
          <w:tcPr>
            <w:tcW w:w="6720" w:type="dxa"/>
            <w:tcBorders>
              <w:top w:val="nil"/>
              <w:left w:val="nil"/>
              <w:bottom w:val="single" w:sz="4" w:space="0" w:color="000000"/>
              <w:right w:val="single" w:sz="4" w:space="0" w:color="000000"/>
            </w:tcBorders>
            <w:shd w:val="clear" w:color="auto" w:fill="auto"/>
            <w:vAlign w:val="bottom"/>
            <w:hideMark/>
          </w:tcPr>
          <w:p w14:paraId="2DB3CE15" w14:textId="77777777" w:rsidR="007232A9" w:rsidRPr="00A131E8" w:rsidRDefault="007232A9" w:rsidP="007232A9">
            <w:pPr>
              <w:rPr>
                <w:rFonts w:ascii="Calibri" w:hAnsi="Calibri" w:cs="Calibri"/>
                <w:color w:val="000000"/>
              </w:rPr>
            </w:pPr>
            <w:r w:rsidRPr="00A131E8">
              <w:rPr>
                <w:rFonts w:ascii="Calibri" w:hAnsi="Calibri" w:cs="Calibri"/>
                <w:color w:val="000000"/>
              </w:rPr>
              <w:t>INSTALACIÓN ELÉCTRICA (TOMA DE FUERZA)</w:t>
            </w:r>
          </w:p>
        </w:tc>
        <w:tc>
          <w:tcPr>
            <w:tcW w:w="2140" w:type="dxa"/>
            <w:tcBorders>
              <w:top w:val="nil"/>
              <w:left w:val="nil"/>
              <w:bottom w:val="single" w:sz="4" w:space="0" w:color="000000"/>
              <w:right w:val="single" w:sz="4" w:space="0" w:color="000000"/>
            </w:tcBorders>
            <w:shd w:val="clear" w:color="auto" w:fill="auto"/>
            <w:vAlign w:val="bottom"/>
            <w:hideMark/>
          </w:tcPr>
          <w:p w14:paraId="65F5BDA4" w14:textId="77777777" w:rsidR="007232A9" w:rsidRPr="00A131E8" w:rsidRDefault="007232A9" w:rsidP="007232A9">
            <w:pPr>
              <w:rPr>
                <w:rFonts w:ascii="Calibri" w:hAnsi="Calibri" w:cs="Calibri"/>
                <w:color w:val="000000"/>
              </w:rPr>
            </w:pPr>
            <w:r w:rsidRPr="00A131E8">
              <w:rPr>
                <w:rFonts w:ascii="Calibri" w:hAnsi="Calibri" w:cs="Calibri"/>
                <w:color w:val="000000"/>
              </w:rPr>
              <w:t>PUNTO</w:t>
            </w:r>
          </w:p>
        </w:tc>
      </w:tr>
      <w:tr w:rsidR="007232A9" w:rsidRPr="00A131E8" w14:paraId="6B3F98D9"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038336DE"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38</w:t>
            </w:r>
          </w:p>
        </w:tc>
        <w:tc>
          <w:tcPr>
            <w:tcW w:w="6720" w:type="dxa"/>
            <w:tcBorders>
              <w:top w:val="nil"/>
              <w:left w:val="nil"/>
              <w:bottom w:val="single" w:sz="4" w:space="0" w:color="000000"/>
              <w:right w:val="single" w:sz="4" w:space="0" w:color="000000"/>
            </w:tcBorders>
            <w:shd w:val="clear" w:color="auto" w:fill="auto"/>
            <w:vAlign w:val="bottom"/>
            <w:hideMark/>
          </w:tcPr>
          <w:p w14:paraId="5BDC8676" w14:textId="77777777" w:rsidR="007232A9" w:rsidRPr="00A131E8" w:rsidRDefault="007232A9" w:rsidP="007232A9">
            <w:pPr>
              <w:rPr>
                <w:rFonts w:ascii="Calibri" w:hAnsi="Calibri" w:cs="Calibri"/>
                <w:color w:val="000000"/>
              </w:rPr>
            </w:pPr>
            <w:r w:rsidRPr="00A131E8">
              <w:rPr>
                <w:rFonts w:ascii="Calibri" w:hAnsi="Calibri" w:cs="Calibri"/>
                <w:color w:val="000000"/>
              </w:rPr>
              <w:t>PROVISIÓN Y COLOCADO DE DUCHA ELÉCTRICA</w:t>
            </w:r>
          </w:p>
        </w:tc>
        <w:tc>
          <w:tcPr>
            <w:tcW w:w="2140" w:type="dxa"/>
            <w:tcBorders>
              <w:top w:val="nil"/>
              <w:left w:val="nil"/>
              <w:bottom w:val="single" w:sz="4" w:space="0" w:color="000000"/>
              <w:right w:val="single" w:sz="4" w:space="0" w:color="000000"/>
            </w:tcBorders>
            <w:shd w:val="clear" w:color="auto" w:fill="auto"/>
            <w:vAlign w:val="bottom"/>
            <w:hideMark/>
          </w:tcPr>
          <w:p w14:paraId="361F5654" w14:textId="77777777" w:rsidR="007232A9" w:rsidRPr="00A131E8" w:rsidRDefault="007232A9" w:rsidP="007232A9">
            <w:pPr>
              <w:rPr>
                <w:rFonts w:ascii="Calibri" w:hAnsi="Calibri" w:cs="Calibri"/>
                <w:color w:val="000000"/>
              </w:rPr>
            </w:pPr>
            <w:r w:rsidRPr="00A131E8">
              <w:rPr>
                <w:rFonts w:ascii="Calibri" w:hAnsi="Calibri" w:cs="Calibri"/>
                <w:color w:val="000000"/>
              </w:rPr>
              <w:t>PIEZA</w:t>
            </w:r>
          </w:p>
        </w:tc>
      </w:tr>
      <w:tr w:rsidR="007232A9" w:rsidRPr="00A131E8" w14:paraId="4F4D51FB"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01D7AFDA"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39</w:t>
            </w:r>
          </w:p>
        </w:tc>
        <w:tc>
          <w:tcPr>
            <w:tcW w:w="6720" w:type="dxa"/>
            <w:tcBorders>
              <w:top w:val="nil"/>
              <w:left w:val="nil"/>
              <w:bottom w:val="single" w:sz="4" w:space="0" w:color="000000"/>
              <w:right w:val="single" w:sz="4" w:space="0" w:color="000000"/>
            </w:tcBorders>
            <w:shd w:val="clear" w:color="auto" w:fill="auto"/>
            <w:vAlign w:val="bottom"/>
            <w:hideMark/>
          </w:tcPr>
          <w:p w14:paraId="4A81EAC7" w14:textId="77777777" w:rsidR="007232A9" w:rsidRPr="00A131E8" w:rsidRDefault="007232A9" w:rsidP="007232A9">
            <w:pPr>
              <w:rPr>
                <w:rFonts w:ascii="Calibri" w:hAnsi="Calibri" w:cs="Calibri"/>
                <w:color w:val="000000"/>
              </w:rPr>
            </w:pPr>
            <w:r w:rsidRPr="00A131E8">
              <w:rPr>
                <w:rFonts w:ascii="Calibri" w:hAnsi="Calibri" w:cs="Calibri"/>
                <w:color w:val="000000"/>
              </w:rPr>
              <w:t>PROVISIÓN Y COLOCADO VENTANA DE ALUMINIO LÍNEA 25 C/VIDRIO 4MM Y ACCESORIOS</w:t>
            </w:r>
          </w:p>
        </w:tc>
        <w:tc>
          <w:tcPr>
            <w:tcW w:w="2140" w:type="dxa"/>
            <w:tcBorders>
              <w:top w:val="nil"/>
              <w:left w:val="nil"/>
              <w:bottom w:val="single" w:sz="4" w:space="0" w:color="000000"/>
              <w:right w:val="single" w:sz="4" w:space="0" w:color="000000"/>
            </w:tcBorders>
            <w:shd w:val="clear" w:color="auto" w:fill="auto"/>
            <w:vAlign w:val="bottom"/>
            <w:hideMark/>
          </w:tcPr>
          <w:p w14:paraId="7518B10E" w14:textId="77777777" w:rsidR="007232A9" w:rsidRPr="00A131E8" w:rsidRDefault="007232A9" w:rsidP="007232A9">
            <w:pPr>
              <w:rPr>
                <w:rFonts w:ascii="Calibri" w:hAnsi="Calibri" w:cs="Calibri"/>
                <w:color w:val="000000"/>
              </w:rPr>
            </w:pPr>
            <w:r w:rsidRPr="00A131E8">
              <w:rPr>
                <w:rFonts w:ascii="Calibri" w:hAnsi="Calibri" w:cs="Calibri"/>
                <w:color w:val="000000"/>
              </w:rPr>
              <w:t>METRO CUADRADO</w:t>
            </w:r>
          </w:p>
        </w:tc>
      </w:tr>
      <w:tr w:rsidR="007232A9" w:rsidRPr="00A131E8" w14:paraId="5CA89A1D"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644EF99A"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40</w:t>
            </w:r>
          </w:p>
        </w:tc>
        <w:tc>
          <w:tcPr>
            <w:tcW w:w="6720" w:type="dxa"/>
            <w:tcBorders>
              <w:top w:val="nil"/>
              <w:left w:val="nil"/>
              <w:bottom w:val="single" w:sz="4" w:space="0" w:color="000000"/>
              <w:right w:val="single" w:sz="4" w:space="0" w:color="000000"/>
            </w:tcBorders>
            <w:shd w:val="clear" w:color="auto" w:fill="auto"/>
            <w:vAlign w:val="bottom"/>
            <w:hideMark/>
          </w:tcPr>
          <w:p w14:paraId="44CA669B" w14:textId="77777777" w:rsidR="007232A9" w:rsidRPr="00A131E8" w:rsidRDefault="007232A9" w:rsidP="007232A9">
            <w:pPr>
              <w:rPr>
                <w:rFonts w:ascii="Calibri" w:hAnsi="Calibri" w:cs="Calibri"/>
                <w:color w:val="000000"/>
              </w:rPr>
            </w:pPr>
            <w:r w:rsidRPr="00A131E8">
              <w:rPr>
                <w:rFonts w:ascii="Calibri" w:hAnsi="Calibri" w:cs="Calibri"/>
                <w:color w:val="000000"/>
              </w:rPr>
              <w:t>PROVISIÓN Y COLOCADO DE LAVANDERÍA DE CEMENTO CON ACCESORIOS</w:t>
            </w:r>
          </w:p>
        </w:tc>
        <w:tc>
          <w:tcPr>
            <w:tcW w:w="2140" w:type="dxa"/>
            <w:tcBorders>
              <w:top w:val="nil"/>
              <w:left w:val="nil"/>
              <w:bottom w:val="single" w:sz="4" w:space="0" w:color="000000"/>
              <w:right w:val="single" w:sz="4" w:space="0" w:color="000000"/>
            </w:tcBorders>
            <w:shd w:val="clear" w:color="auto" w:fill="auto"/>
            <w:vAlign w:val="bottom"/>
            <w:hideMark/>
          </w:tcPr>
          <w:p w14:paraId="23CF2419" w14:textId="77777777" w:rsidR="007232A9" w:rsidRPr="00A131E8" w:rsidRDefault="007232A9" w:rsidP="007232A9">
            <w:pPr>
              <w:rPr>
                <w:rFonts w:ascii="Calibri" w:hAnsi="Calibri" w:cs="Calibri"/>
                <w:color w:val="000000"/>
              </w:rPr>
            </w:pPr>
            <w:r w:rsidRPr="00A131E8">
              <w:rPr>
                <w:rFonts w:ascii="Calibri" w:hAnsi="Calibri" w:cs="Calibri"/>
                <w:color w:val="000000"/>
              </w:rPr>
              <w:t>PIEZA</w:t>
            </w:r>
          </w:p>
        </w:tc>
      </w:tr>
      <w:tr w:rsidR="007232A9" w:rsidRPr="00A131E8" w14:paraId="576945C0"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4B2D2BDE"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41</w:t>
            </w:r>
          </w:p>
        </w:tc>
        <w:tc>
          <w:tcPr>
            <w:tcW w:w="6720" w:type="dxa"/>
            <w:tcBorders>
              <w:top w:val="nil"/>
              <w:left w:val="nil"/>
              <w:bottom w:val="single" w:sz="4" w:space="0" w:color="000000"/>
              <w:right w:val="single" w:sz="4" w:space="0" w:color="000000"/>
            </w:tcBorders>
            <w:shd w:val="clear" w:color="auto" w:fill="auto"/>
            <w:vAlign w:val="bottom"/>
            <w:hideMark/>
          </w:tcPr>
          <w:p w14:paraId="1EF8BB9E" w14:textId="77777777" w:rsidR="007232A9" w:rsidRPr="00A131E8" w:rsidRDefault="007232A9" w:rsidP="007232A9">
            <w:pPr>
              <w:rPr>
                <w:rFonts w:ascii="Calibri" w:hAnsi="Calibri" w:cs="Calibri"/>
                <w:color w:val="000000"/>
              </w:rPr>
            </w:pPr>
            <w:r w:rsidRPr="00A131E8">
              <w:rPr>
                <w:rFonts w:ascii="Calibri" w:hAnsi="Calibri" w:cs="Calibri"/>
                <w:color w:val="000000"/>
              </w:rPr>
              <w:t>PROVISIÓN Y COLOCADO DE INODORO C/TANQUE BAJO Y ACCESORIOS</w:t>
            </w:r>
          </w:p>
        </w:tc>
        <w:tc>
          <w:tcPr>
            <w:tcW w:w="2140" w:type="dxa"/>
            <w:tcBorders>
              <w:top w:val="nil"/>
              <w:left w:val="nil"/>
              <w:bottom w:val="single" w:sz="4" w:space="0" w:color="000000"/>
              <w:right w:val="single" w:sz="4" w:space="0" w:color="000000"/>
            </w:tcBorders>
            <w:shd w:val="clear" w:color="auto" w:fill="auto"/>
            <w:vAlign w:val="bottom"/>
            <w:hideMark/>
          </w:tcPr>
          <w:p w14:paraId="47425951" w14:textId="77777777" w:rsidR="007232A9" w:rsidRPr="00A131E8" w:rsidRDefault="007232A9" w:rsidP="007232A9">
            <w:pPr>
              <w:rPr>
                <w:rFonts w:ascii="Calibri" w:hAnsi="Calibri" w:cs="Calibri"/>
                <w:color w:val="000000"/>
              </w:rPr>
            </w:pPr>
            <w:r w:rsidRPr="00A131E8">
              <w:rPr>
                <w:rFonts w:ascii="Calibri" w:hAnsi="Calibri" w:cs="Calibri"/>
                <w:color w:val="000000"/>
              </w:rPr>
              <w:t>PIEZA</w:t>
            </w:r>
          </w:p>
        </w:tc>
      </w:tr>
      <w:tr w:rsidR="007232A9" w:rsidRPr="00A131E8" w14:paraId="55031568"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7CA5C1F8"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42</w:t>
            </w:r>
          </w:p>
        </w:tc>
        <w:tc>
          <w:tcPr>
            <w:tcW w:w="6720" w:type="dxa"/>
            <w:tcBorders>
              <w:top w:val="nil"/>
              <w:left w:val="nil"/>
              <w:bottom w:val="single" w:sz="4" w:space="0" w:color="000000"/>
              <w:right w:val="single" w:sz="4" w:space="0" w:color="000000"/>
            </w:tcBorders>
            <w:shd w:val="clear" w:color="auto" w:fill="auto"/>
            <w:vAlign w:val="bottom"/>
            <w:hideMark/>
          </w:tcPr>
          <w:p w14:paraId="7E0F4485" w14:textId="77777777" w:rsidR="007232A9" w:rsidRPr="00A131E8" w:rsidRDefault="007232A9" w:rsidP="007232A9">
            <w:pPr>
              <w:rPr>
                <w:rFonts w:ascii="Calibri" w:hAnsi="Calibri" w:cs="Calibri"/>
                <w:color w:val="000000"/>
              </w:rPr>
            </w:pPr>
            <w:r w:rsidRPr="00A131E8">
              <w:rPr>
                <w:rFonts w:ascii="Calibri" w:hAnsi="Calibri" w:cs="Calibri"/>
                <w:color w:val="000000"/>
              </w:rPr>
              <w:t>PROVISIÓN Y COLOCADO DE LAVAMANOS CON ACCESORIOS</w:t>
            </w:r>
          </w:p>
        </w:tc>
        <w:tc>
          <w:tcPr>
            <w:tcW w:w="2140" w:type="dxa"/>
            <w:tcBorders>
              <w:top w:val="nil"/>
              <w:left w:val="nil"/>
              <w:bottom w:val="single" w:sz="4" w:space="0" w:color="000000"/>
              <w:right w:val="single" w:sz="4" w:space="0" w:color="000000"/>
            </w:tcBorders>
            <w:shd w:val="clear" w:color="auto" w:fill="auto"/>
            <w:vAlign w:val="bottom"/>
            <w:hideMark/>
          </w:tcPr>
          <w:p w14:paraId="2AC4A538" w14:textId="77777777" w:rsidR="007232A9" w:rsidRPr="00A131E8" w:rsidRDefault="007232A9" w:rsidP="007232A9">
            <w:pPr>
              <w:rPr>
                <w:rFonts w:ascii="Calibri" w:hAnsi="Calibri" w:cs="Calibri"/>
                <w:color w:val="000000"/>
              </w:rPr>
            </w:pPr>
            <w:r w:rsidRPr="00A131E8">
              <w:rPr>
                <w:rFonts w:ascii="Calibri" w:hAnsi="Calibri" w:cs="Calibri"/>
                <w:color w:val="000000"/>
              </w:rPr>
              <w:t>PIEZA</w:t>
            </w:r>
          </w:p>
        </w:tc>
      </w:tr>
      <w:tr w:rsidR="007232A9" w:rsidRPr="00A131E8" w14:paraId="4D2B3601"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72591C3B"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43</w:t>
            </w:r>
          </w:p>
        </w:tc>
        <w:tc>
          <w:tcPr>
            <w:tcW w:w="6720" w:type="dxa"/>
            <w:tcBorders>
              <w:top w:val="nil"/>
              <w:left w:val="nil"/>
              <w:bottom w:val="single" w:sz="4" w:space="0" w:color="000000"/>
              <w:right w:val="single" w:sz="4" w:space="0" w:color="000000"/>
            </w:tcBorders>
            <w:shd w:val="clear" w:color="auto" w:fill="auto"/>
            <w:vAlign w:val="bottom"/>
            <w:hideMark/>
          </w:tcPr>
          <w:p w14:paraId="5F9D0163" w14:textId="77777777" w:rsidR="007232A9" w:rsidRPr="00A131E8" w:rsidRDefault="007232A9" w:rsidP="007232A9">
            <w:pPr>
              <w:rPr>
                <w:rFonts w:ascii="Calibri" w:hAnsi="Calibri" w:cs="Calibri"/>
                <w:color w:val="000000"/>
              </w:rPr>
            </w:pPr>
            <w:r w:rsidRPr="00A131E8">
              <w:rPr>
                <w:rFonts w:ascii="Calibri" w:hAnsi="Calibri" w:cs="Calibri"/>
                <w:color w:val="000000"/>
              </w:rPr>
              <w:t>PROVISIÓN Y COLOCADO DE LAVAPLATOS DE DOS FOSAS CON ACCESORIOS</w:t>
            </w:r>
          </w:p>
        </w:tc>
        <w:tc>
          <w:tcPr>
            <w:tcW w:w="2140" w:type="dxa"/>
            <w:tcBorders>
              <w:top w:val="nil"/>
              <w:left w:val="nil"/>
              <w:bottom w:val="single" w:sz="4" w:space="0" w:color="000000"/>
              <w:right w:val="single" w:sz="4" w:space="0" w:color="000000"/>
            </w:tcBorders>
            <w:shd w:val="clear" w:color="auto" w:fill="auto"/>
            <w:vAlign w:val="bottom"/>
            <w:hideMark/>
          </w:tcPr>
          <w:p w14:paraId="254B19D8" w14:textId="77777777" w:rsidR="007232A9" w:rsidRPr="00A131E8" w:rsidRDefault="007232A9" w:rsidP="007232A9">
            <w:pPr>
              <w:rPr>
                <w:rFonts w:ascii="Calibri" w:hAnsi="Calibri" w:cs="Calibri"/>
                <w:color w:val="000000"/>
              </w:rPr>
            </w:pPr>
            <w:r w:rsidRPr="00A131E8">
              <w:rPr>
                <w:rFonts w:ascii="Calibri" w:hAnsi="Calibri" w:cs="Calibri"/>
                <w:color w:val="000000"/>
              </w:rPr>
              <w:t>PIEZA</w:t>
            </w:r>
          </w:p>
        </w:tc>
      </w:tr>
      <w:tr w:rsidR="007232A9" w:rsidRPr="00A131E8" w14:paraId="38C39170"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0DC3A998"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44</w:t>
            </w:r>
          </w:p>
        </w:tc>
        <w:tc>
          <w:tcPr>
            <w:tcW w:w="6720" w:type="dxa"/>
            <w:tcBorders>
              <w:top w:val="nil"/>
              <w:left w:val="nil"/>
              <w:bottom w:val="single" w:sz="4" w:space="0" w:color="000000"/>
              <w:right w:val="single" w:sz="4" w:space="0" w:color="000000"/>
            </w:tcBorders>
            <w:shd w:val="clear" w:color="auto" w:fill="auto"/>
            <w:vAlign w:val="bottom"/>
            <w:hideMark/>
          </w:tcPr>
          <w:p w14:paraId="264DEEE8" w14:textId="77777777" w:rsidR="007232A9" w:rsidRPr="00A131E8" w:rsidRDefault="007232A9" w:rsidP="007232A9">
            <w:pPr>
              <w:rPr>
                <w:rFonts w:ascii="Calibri" w:hAnsi="Calibri" w:cs="Calibri"/>
                <w:color w:val="000000"/>
              </w:rPr>
            </w:pPr>
            <w:r w:rsidRPr="00A131E8">
              <w:rPr>
                <w:rFonts w:ascii="Calibri" w:hAnsi="Calibri" w:cs="Calibri"/>
                <w:color w:val="000000"/>
              </w:rPr>
              <w:t>PINTURA INTERIOR LATEX</w:t>
            </w:r>
          </w:p>
        </w:tc>
        <w:tc>
          <w:tcPr>
            <w:tcW w:w="2140" w:type="dxa"/>
            <w:tcBorders>
              <w:top w:val="nil"/>
              <w:left w:val="nil"/>
              <w:bottom w:val="single" w:sz="4" w:space="0" w:color="000000"/>
              <w:right w:val="single" w:sz="4" w:space="0" w:color="000000"/>
            </w:tcBorders>
            <w:shd w:val="clear" w:color="auto" w:fill="auto"/>
            <w:vAlign w:val="bottom"/>
            <w:hideMark/>
          </w:tcPr>
          <w:p w14:paraId="16D30716" w14:textId="77777777" w:rsidR="007232A9" w:rsidRPr="00A131E8" w:rsidRDefault="007232A9" w:rsidP="007232A9">
            <w:pPr>
              <w:rPr>
                <w:rFonts w:ascii="Calibri" w:hAnsi="Calibri" w:cs="Calibri"/>
                <w:color w:val="000000"/>
              </w:rPr>
            </w:pPr>
            <w:r w:rsidRPr="00A131E8">
              <w:rPr>
                <w:rFonts w:ascii="Calibri" w:hAnsi="Calibri" w:cs="Calibri"/>
                <w:color w:val="000000"/>
              </w:rPr>
              <w:t>METRO CUADRADO</w:t>
            </w:r>
          </w:p>
        </w:tc>
      </w:tr>
      <w:tr w:rsidR="007232A9" w:rsidRPr="00A131E8" w14:paraId="581CE00F"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41AF433D"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45</w:t>
            </w:r>
          </w:p>
        </w:tc>
        <w:tc>
          <w:tcPr>
            <w:tcW w:w="6720" w:type="dxa"/>
            <w:tcBorders>
              <w:top w:val="nil"/>
              <w:left w:val="nil"/>
              <w:bottom w:val="single" w:sz="4" w:space="0" w:color="000000"/>
              <w:right w:val="single" w:sz="4" w:space="0" w:color="000000"/>
            </w:tcBorders>
            <w:shd w:val="clear" w:color="auto" w:fill="auto"/>
            <w:vAlign w:val="bottom"/>
            <w:hideMark/>
          </w:tcPr>
          <w:p w14:paraId="7BB354EC" w14:textId="77777777" w:rsidR="007232A9" w:rsidRPr="00A131E8" w:rsidRDefault="007232A9" w:rsidP="007232A9">
            <w:pPr>
              <w:rPr>
                <w:rFonts w:ascii="Calibri" w:hAnsi="Calibri" w:cs="Calibri"/>
                <w:color w:val="000000"/>
              </w:rPr>
            </w:pPr>
            <w:r w:rsidRPr="00A131E8">
              <w:rPr>
                <w:rFonts w:ascii="Calibri" w:hAnsi="Calibri" w:cs="Calibri"/>
                <w:color w:val="000000"/>
              </w:rPr>
              <w:t>PINTURA LATEX CIELO RASO</w:t>
            </w:r>
          </w:p>
        </w:tc>
        <w:tc>
          <w:tcPr>
            <w:tcW w:w="2140" w:type="dxa"/>
            <w:tcBorders>
              <w:top w:val="nil"/>
              <w:left w:val="nil"/>
              <w:bottom w:val="single" w:sz="4" w:space="0" w:color="000000"/>
              <w:right w:val="single" w:sz="4" w:space="0" w:color="000000"/>
            </w:tcBorders>
            <w:shd w:val="clear" w:color="auto" w:fill="auto"/>
            <w:vAlign w:val="bottom"/>
            <w:hideMark/>
          </w:tcPr>
          <w:p w14:paraId="29CDD2CE" w14:textId="77777777" w:rsidR="007232A9" w:rsidRPr="00A131E8" w:rsidRDefault="007232A9" w:rsidP="007232A9">
            <w:pPr>
              <w:rPr>
                <w:rFonts w:ascii="Calibri" w:hAnsi="Calibri" w:cs="Calibri"/>
                <w:color w:val="000000"/>
              </w:rPr>
            </w:pPr>
            <w:r w:rsidRPr="00A131E8">
              <w:rPr>
                <w:rFonts w:ascii="Calibri" w:hAnsi="Calibri" w:cs="Calibri"/>
                <w:color w:val="000000"/>
              </w:rPr>
              <w:t>METRO CUADRADO</w:t>
            </w:r>
          </w:p>
        </w:tc>
      </w:tr>
      <w:tr w:rsidR="007232A9" w:rsidRPr="00A131E8" w14:paraId="29F26C76"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66CC7444"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46</w:t>
            </w:r>
          </w:p>
        </w:tc>
        <w:tc>
          <w:tcPr>
            <w:tcW w:w="6720" w:type="dxa"/>
            <w:tcBorders>
              <w:top w:val="nil"/>
              <w:left w:val="nil"/>
              <w:bottom w:val="single" w:sz="4" w:space="0" w:color="000000"/>
              <w:right w:val="single" w:sz="4" w:space="0" w:color="000000"/>
            </w:tcBorders>
            <w:shd w:val="clear" w:color="auto" w:fill="auto"/>
            <w:vAlign w:val="bottom"/>
            <w:hideMark/>
          </w:tcPr>
          <w:p w14:paraId="4C954638" w14:textId="77777777" w:rsidR="007232A9" w:rsidRPr="00A131E8" w:rsidRDefault="007232A9" w:rsidP="007232A9">
            <w:pPr>
              <w:rPr>
                <w:rFonts w:ascii="Calibri" w:hAnsi="Calibri" w:cs="Calibri"/>
                <w:color w:val="000000"/>
              </w:rPr>
            </w:pPr>
            <w:r w:rsidRPr="00A131E8">
              <w:rPr>
                <w:rFonts w:ascii="Calibri" w:hAnsi="Calibri" w:cs="Calibri"/>
                <w:color w:val="000000"/>
              </w:rPr>
              <w:t>PINTURA EXTERIOR LATEX</w:t>
            </w:r>
          </w:p>
        </w:tc>
        <w:tc>
          <w:tcPr>
            <w:tcW w:w="2140" w:type="dxa"/>
            <w:tcBorders>
              <w:top w:val="nil"/>
              <w:left w:val="nil"/>
              <w:bottom w:val="single" w:sz="4" w:space="0" w:color="000000"/>
              <w:right w:val="single" w:sz="4" w:space="0" w:color="000000"/>
            </w:tcBorders>
            <w:shd w:val="clear" w:color="auto" w:fill="auto"/>
            <w:vAlign w:val="bottom"/>
            <w:hideMark/>
          </w:tcPr>
          <w:p w14:paraId="15B3B34E" w14:textId="77777777" w:rsidR="007232A9" w:rsidRPr="00A131E8" w:rsidRDefault="007232A9" w:rsidP="007232A9">
            <w:pPr>
              <w:rPr>
                <w:rFonts w:ascii="Calibri" w:hAnsi="Calibri" w:cs="Calibri"/>
                <w:color w:val="000000"/>
              </w:rPr>
            </w:pPr>
            <w:r w:rsidRPr="00A131E8">
              <w:rPr>
                <w:rFonts w:ascii="Calibri" w:hAnsi="Calibri" w:cs="Calibri"/>
                <w:color w:val="000000"/>
              </w:rPr>
              <w:t>METRO CUADRADO</w:t>
            </w:r>
          </w:p>
        </w:tc>
      </w:tr>
      <w:tr w:rsidR="007232A9" w:rsidRPr="00A131E8" w14:paraId="3C09B4C7"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5437BC63"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47</w:t>
            </w:r>
          </w:p>
        </w:tc>
        <w:tc>
          <w:tcPr>
            <w:tcW w:w="6720" w:type="dxa"/>
            <w:tcBorders>
              <w:top w:val="nil"/>
              <w:left w:val="nil"/>
              <w:bottom w:val="single" w:sz="4" w:space="0" w:color="000000"/>
              <w:right w:val="single" w:sz="4" w:space="0" w:color="000000"/>
            </w:tcBorders>
            <w:shd w:val="clear" w:color="auto" w:fill="auto"/>
            <w:vAlign w:val="bottom"/>
            <w:hideMark/>
          </w:tcPr>
          <w:p w14:paraId="794313C7" w14:textId="77777777" w:rsidR="007232A9" w:rsidRPr="00A131E8" w:rsidRDefault="007232A9" w:rsidP="007232A9">
            <w:pPr>
              <w:rPr>
                <w:rFonts w:ascii="Calibri" w:hAnsi="Calibri" w:cs="Calibri"/>
                <w:color w:val="000000"/>
              </w:rPr>
            </w:pPr>
            <w:r w:rsidRPr="00A131E8">
              <w:rPr>
                <w:rFonts w:ascii="Calibri" w:hAnsi="Calibri" w:cs="Calibri"/>
                <w:color w:val="000000"/>
              </w:rPr>
              <w:t>PROVISIÓN Y COLOCADO DE  PUERTA TABLERO DE MADERA SEMIDURA C/BARNIZ (1,00X2,10) (INC/MARCO Y QUINCALLERÍA)</w:t>
            </w:r>
          </w:p>
        </w:tc>
        <w:tc>
          <w:tcPr>
            <w:tcW w:w="2140" w:type="dxa"/>
            <w:tcBorders>
              <w:top w:val="nil"/>
              <w:left w:val="nil"/>
              <w:bottom w:val="single" w:sz="4" w:space="0" w:color="000000"/>
              <w:right w:val="single" w:sz="4" w:space="0" w:color="000000"/>
            </w:tcBorders>
            <w:shd w:val="clear" w:color="auto" w:fill="auto"/>
            <w:vAlign w:val="bottom"/>
            <w:hideMark/>
          </w:tcPr>
          <w:p w14:paraId="1D5AB620" w14:textId="77777777" w:rsidR="007232A9" w:rsidRPr="00A131E8" w:rsidRDefault="007232A9" w:rsidP="007232A9">
            <w:pPr>
              <w:rPr>
                <w:rFonts w:ascii="Calibri" w:hAnsi="Calibri" w:cs="Calibri"/>
                <w:color w:val="000000"/>
              </w:rPr>
            </w:pPr>
            <w:r w:rsidRPr="00A131E8">
              <w:rPr>
                <w:rFonts w:ascii="Calibri" w:hAnsi="Calibri" w:cs="Calibri"/>
                <w:color w:val="000000"/>
              </w:rPr>
              <w:t>PIEZA</w:t>
            </w:r>
          </w:p>
        </w:tc>
      </w:tr>
      <w:tr w:rsidR="007232A9" w:rsidRPr="00A131E8" w14:paraId="512CDF87"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5B691740"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48</w:t>
            </w:r>
          </w:p>
        </w:tc>
        <w:tc>
          <w:tcPr>
            <w:tcW w:w="6720" w:type="dxa"/>
            <w:tcBorders>
              <w:top w:val="nil"/>
              <w:left w:val="nil"/>
              <w:bottom w:val="single" w:sz="4" w:space="0" w:color="000000"/>
              <w:right w:val="single" w:sz="4" w:space="0" w:color="000000"/>
            </w:tcBorders>
            <w:shd w:val="clear" w:color="auto" w:fill="auto"/>
            <w:vAlign w:val="bottom"/>
            <w:hideMark/>
          </w:tcPr>
          <w:p w14:paraId="69ADCDBC" w14:textId="77777777" w:rsidR="007232A9" w:rsidRPr="00A131E8" w:rsidRDefault="007232A9" w:rsidP="007232A9">
            <w:pPr>
              <w:rPr>
                <w:rFonts w:ascii="Calibri" w:hAnsi="Calibri" w:cs="Calibri"/>
                <w:color w:val="000000"/>
              </w:rPr>
            </w:pPr>
            <w:r w:rsidRPr="00A131E8">
              <w:rPr>
                <w:rFonts w:ascii="Calibri" w:hAnsi="Calibri" w:cs="Calibri"/>
                <w:color w:val="000000"/>
              </w:rPr>
              <w:t>PROVISIÓN Y COLOCADO DE  PUERTA TABLERO DE MADERA SEMIDURA C/BARNIZ (0,90X2,10) (INC/MARCO Y QUINCALLERÍA)</w:t>
            </w:r>
          </w:p>
        </w:tc>
        <w:tc>
          <w:tcPr>
            <w:tcW w:w="2140" w:type="dxa"/>
            <w:tcBorders>
              <w:top w:val="nil"/>
              <w:left w:val="nil"/>
              <w:bottom w:val="single" w:sz="4" w:space="0" w:color="000000"/>
              <w:right w:val="single" w:sz="4" w:space="0" w:color="000000"/>
            </w:tcBorders>
            <w:shd w:val="clear" w:color="auto" w:fill="auto"/>
            <w:vAlign w:val="bottom"/>
            <w:hideMark/>
          </w:tcPr>
          <w:p w14:paraId="4BBA9D2F" w14:textId="77777777" w:rsidR="007232A9" w:rsidRPr="00A131E8" w:rsidRDefault="007232A9" w:rsidP="007232A9">
            <w:pPr>
              <w:rPr>
                <w:rFonts w:ascii="Calibri" w:hAnsi="Calibri" w:cs="Calibri"/>
                <w:color w:val="000000"/>
              </w:rPr>
            </w:pPr>
            <w:r w:rsidRPr="00A131E8">
              <w:rPr>
                <w:rFonts w:ascii="Calibri" w:hAnsi="Calibri" w:cs="Calibri"/>
                <w:color w:val="000000"/>
              </w:rPr>
              <w:t>PIEZA</w:t>
            </w:r>
          </w:p>
        </w:tc>
      </w:tr>
      <w:tr w:rsidR="007232A9" w:rsidRPr="00A131E8" w14:paraId="235A29E4"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41881483"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49</w:t>
            </w:r>
          </w:p>
        </w:tc>
        <w:tc>
          <w:tcPr>
            <w:tcW w:w="6720" w:type="dxa"/>
            <w:tcBorders>
              <w:top w:val="nil"/>
              <w:left w:val="nil"/>
              <w:bottom w:val="single" w:sz="4" w:space="0" w:color="000000"/>
              <w:right w:val="single" w:sz="4" w:space="0" w:color="000000"/>
            </w:tcBorders>
            <w:shd w:val="clear" w:color="auto" w:fill="auto"/>
            <w:vAlign w:val="bottom"/>
            <w:hideMark/>
          </w:tcPr>
          <w:p w14:paraId="1C87B098" w14:textId="77777777" w:rsidR="007232A9" w:rsidRPr="00A131E8" w:rsidRDefault="007232A9" w:rsidP="007232A9">
            <w:pPr>
              <w:rPr>
                <w:rFonts w:ascii="Calibri" w:hAnsi="Calibri" w:cs="Calibri"/>
                <w:color w:val="000000"/>
              </w:rPr>
            </w:pPr>
            <w:r w:rsidRPr="00A131E8">
              <w:rPr>
                <w:rFonts w:ascii="Calibri" w:hAnsi="Calibri" w:cs="Calibri"/>
                <w:color w:val="000000"/>
              </w:rPr>
              <w:t>PROVISION Y COLOCADO DE TANQUE PLASTICO DE AGUA DE 450 LITROS C/ ACCESORIOS</w:t>
            </w:r>
          </w:p>
        </w:tc>
        <w:tc>
          <w:tcPr>
            <w:tcW w:w="2140" w:type="dxa"/>
            <w:tcBorders>
              <w:top w:val="nil"/>
              <w:left w:val="nil"/>
              <w:bottom w:val="single" w:sz="4" w:space="0" w:color="000000"/>
              <w:right w:val="single" w:sz="4" w:space="0" w:color="000000"/>
            </w:tcBorders>
            <w:shd w:val="clear" w:color="auto" w:fill="auto"/>
            <w:vAlign w:val="bottom"/>
            <w:hideMark/>
          </w:tcPr>
          <w:p w14:paraId="1C8E8A3E" w14:textId="77777777" w:rsidR="007232A9" w:rsidRPr="00A131E8" w:rsidRDefault="007232A9" w:rsidP="007232A9">
            <w:pPr>
              <w:rPr>
                <w:rFonts w:ascii="Calibri" w:hAnsi="Calibri" w:cs="Calibri"/>
                <w:color w:val="000000"/>
              </w:rPr>
            </w:pPr>
            <w:r w:rsidRPr="00A131E8">
              <w:rPr>
                <w:rFonts w:ascii="Calibri" w:hAnsi="Calibri" w:cs="Calibri"/>
                <w:color w:val="000000"/>
              </w:rPr>
              <w:t>GLOBAL</w:t>
            </w:r>
          </w:p>
        </w:tc>
      </w:tr>
      <w:tr w:rsidR="007232A9" w:rsidRPr="00A131E8" w14:paraId="2AB77B68"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5505E09A"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50</w:t>
            </w:r>
          </w:p>
        </w:tc>
        <w:tc>
          <w:tcPr>
            <w:tcW w:w="6720" w:type="dxa"/>
            <w:tcBorders>
              <w:top w:val="nil"/>
              <w:left w:val="nil"/>
              <w:bottom w:val="single" w:sz="4" w:space="0" w:color="000000"/>
              <w:right w:val="single" w:sz="4" w:space="0" w:color="000000"/>
            </w:tcBorders>
            <w:shd w:val="clear" w:color="auto" w:fill="auto"/>
            <w:vAlign w:val="bottom"/>
            <w:hideMark/>
          </w:tcPr>
          <w:p w14:paraId="5D864671" w14:textId="77777777" w:rsidR="007232A9" w:rsidRPr="00A131E8" w:rsidRDefault="007232A9" w:rsidP="007232A9">
            <w:pPr>
              <w:rPr>
                <w:rFonts w:ascii="Calibri" w:hAnsi="Calibri" w:cs="Calibri"/>
                <w:color w:val="000000"/>
              </w:rPr>
            </w:pPr>
            <w:r w:rsidRPr="00A131E8">
              <w:rPr>
                <w:rFonts w:ascii="Calibri" w:hAnsi="Calibri" w:cs="Calibri"/>
                <w:color w:val="000000"/>
              </w:rPr>
              <w:t>CÁMARA DE INSPECCIÓN DE LADRILLO GAMBOTE (23X10X5) (0,60X0,60)</w:t>
            </w:r>
          </w:p>
        </w:tc>
        <w:tc>
          <w:tcPr>
            <w:tcW w:w="2140" w:type="dxa"/>
            <w:tcBorders>
              <w:top w:val="nil"/>
              <w:left w:val="nil"/>
              <w:bottom w:val="single" w:sz="4" w:space="0" w:color="000000"/>
              <w:right w:val="single" w:sz="4" w:space="0" w:color="000000"/>
            </w:tcBorders>
            <w:shd w:val="clear" w:color="auto" w:fill="auto"/>
            <w:vAlign w:val="bottom"/>
            <w:hideMark/>
          </w:tcPr>
          <w:p w14:paraId="0349365F" w14:textId="77777777" w:rsidR="007232A9" w:rsidRPr="00A131E8" w:rsidRDefault="007232A9" w:rsidP="007232A9">
            <w:pPr>
              <w:rPr>
                <w:rFonts w:ascii="Calibri" w:hAnsi="Calibri" w:cs="Calibri"/>
                <w:color w:val="000000"/>
              </w:rPr>
            </w:pPr>
            <w:r w:rsidRPr="00A131E8">
              <w:rPr>
                <w:rFonts w:ascii="Calibri" w:hAnsi="Calibri" w:cs="Calibri"/>
                <w:color w:val="000000"/>
              </w:rPr>
              <w:t>PIEZA</w:t>
            </w:r>
          </w:p>
        </w:tc>
      </w:tr>
      <w:tr w:rsidR="007232A9" w:rsidRPr="00A131E8" w14:paraId="23105E40"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5C0614A8"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51</w:t>
            </w:r>
          </w:p>
        </w:tc>
        <w:tc>
          <w:tcPr>
            <w:tcW w:w="6720" w:type="dxa"/>
            <w:tcBorders>
              <w:top w:val="nil"/>
              <w:left w:val="nil"/>
              <w:bottom w:val="single" w:sz="4" w:space="0" w:color="000000"/>
              <w:right w:val="single" w:sz="4" w:space="0" w:color="000000"/>
            </w:tcBorders>
            <w:shd w:val="clear" w:color="auto" w:fill="auto"/>
            <w:vAlign w:val="bottom"/>
            <w:hideMark/>
          </w:tcPr>
          <w:p w14:paraId="705353A2" w14:textId="77777777" w:rsidR="007232A9" w:rsidRPr="00A131E8" w:rsidRDefault="007232A9" w:rsidP="007232A9">
            <w:pPr>
              <w:rPr>
                <w:rFonts w:ascii="Calibri" w:hAnsi="Calibri" w:cs="Calibri"/>
                <w:color w:val="000000"/>
              </w:rPr>
            </w:pPr>
            <w:r w:rsidRPr="00A131E8">
              <w:rPr>
                <w:rFonts w:ascii="Calibri" w:hAnsi="Calibri" w:cs="Calibri"/>
                <w:color w:val="000000"/>
              </w:rPr>
              <w:t>CÁMARA SÉPTICA DE LADRILLO GAMBOTE (23X10X5) (1,50X1,50)</w:t>
            </w:r>
          </w:p>
        </w:tc>
        <w:tc>
          <w:tcPr>
            <w:tcW w:w="2140" w:type="dxa"/>
            <w:tcBorders>
              <w:top w:val="nil"/>
              <w:left w:val="nil"/>
              <w:bottom w:val="single" w:sz="4" w:space="0" w:color="000000"/>
              <w:right w:val="single" w:sz="4" w:space="0" w:color="000000"/>
            </w:tcBorders>
            <w:shd w:val="clear" w:color="auto" w:fill="auto"/>
            <w:vAlign w:val="bottom"/>
            <w:hideMark/>
          </w:tcPr>
          <w:p w14:paraId="47BC6F8D" w14:textId="77777777" w:rsidR="007232A9" w:rsidRPr="00A131E8" w:rsidRDefault="007232A9" w:rsidP="007232A9">
            <w:pPr>
              <w:rPr>
                <w:rFonts w:ascii="Calibri" w:hAnsi="Calibri" w:cs="Calibri"/>
                <w:color w:val="000000"/>
              </w:rPr>
            </w:pPr>
            <w:r w:rsidRPr="00A131E8">
              <w:rPr>
                <w:rFonts w:ascii="Calibri" w:hAnsi="Calibri" w:cs="Calibri"/>
                <w:color w:val="000000"/>
              </w:rPr>
              <w:t>GLOBAL</w:t>
            </w:r>
          </w:p>
        </w:tc>
      </w:tr>
      <w:tr w:rsidR="007232A9" w:rsidRPr="00A131E8" w14:paraId="31C23177"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45FC718D"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52</w:t>
            </w:r>
          </w:p>
        </w:tc>
        <w:tc>
          <w:tcPr>
            <w:tcW w:w="6720" w:type="dxa"/>
            <w:tcBorders>
              <w:top w:val="nil"/>
              <w:left w:val="nil"/>
              <w:bottom w:val="single" w:sz="4" w:space="0" w:color="000000"/>
              <w:right w:val="single" w:sz="4" w:space="0" w:color="000000"/>
            </w:tcBorders>
            <w:shd w:val="clear" w:color="auto" w:fill="auto"/>
            <w:vAlign w:val="bottom"/>
            <w:hideMark/>
          </w:tcPr>
          <w:p w14:paraId="009CFFD3" w14:textId="77777777" w:rsidR="007232A9" w:rsidRPr="00A131E8" w:rsidRDefault="007232A9" w:rsidP="007232A9">
            <w:pPr>
              <w:rPr>
                <w:rFonts w:ascii="Calibri" w:hAnsi="Calibri" w:cs="Calibri"/>
                <w:color w:val="000000"/>
              </w:rPr>
            </w:pPr>
            <w:r w:rsidRPr="00A131E8">
              <w:rPr>
                <w:rFonts w:ascii="Calibri" w:hAnsi="Calibri" w:cs="Calibri"/>
                <w:color w:val="000000"/>
              </w:rPr>
              <w:t>POZO ABSORBENTE DE MAMPOSTERÍA DE PIEDRA H=2,50</w:t>
            </w:r>
          </w:p>
        </w:tc>
        <w:tc>
          <w:tcPr>
            <w:tcW w:w="2140" w:type="dxa"/>
            <w:tcBorders>
              <w:top w:val="nil"/>
              <w:left w:val="nil"/>
              <w:bottom w:val="single" w:sz="4" w:space="0" w:color="000000"/>
              <w:right w:val="single" w:sz="4" w:space="0" w:color="000000"/>
            </w:tcBorders>
            <w:shd w:val="clear" w:color="auto" w:fill="auto"/>
            <w:vAlign w:val="bottom"/>
            <w:hideMark/>
          </w:tcPr>
          <w:p w14:paraId="220EEDB6" w14:textId="77777777" w:rsidR="007232A9" w:rsidRPr="00A131E8" w:rsidRDefault="007232A9" w:rsidP="007232A9">
            <w:pPr>
              <w:rPr>
                <w:rFonts w:ascii="Calibri" w:hAnsi="Calibri" w:cs="Calibri"/>
                <w:color w:val="000000"/>
              </w:rPr>
            </w:pPr>
            <w:r w:rsidRPr="00A131E8">
              <w:rPr>
                <w:rFonts w:ascii="Calibri" w:hAnsi="Calibri" w:cs="Calibri"/>
                <w:color w:val="000000"/>
              </w:rPr>
              <w:t>GLOBAL</w:t>
            </w:r>
          </w:p>
        </w:tc>
      </w:tr>
      <w:tr w:rsidR="007232A9" w:rsidRPr="00A131E8" w14:paraId="195D6EF1"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01F0791D"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53</w:t>
            </w:r>
          </w:p>
        </w:tc>
        <w:tc>
          <w:tcPr>
            <w:tcW w:w="6720" w:type="dxa"/>
            <w:tcBorders>
              <w:top w:val="nil"/>
              <w:left w:val="nil"/>
              <w:bottom w:val="single" w:sz="4" w:space="0" w:color="000000"/>
              <w:right w:val="single" w:sz="4" w:space="0" w:color="000000"/>
            </w:tcBorders>
            <w:shd w:val="clear" w:color="auto" w:fill="auto"/>
            <w:vAlign w:val="bottom"/>
            <w:hideMark/>
          </w:tcPr>
          <w:p w14:paraId="01630553" w14:textId="77777777" w:rsidR="007232A9" w:rsidRPr="00A131E8" w:rsidRDefault="007232A9" w:rsidP="007232A9">
            <w:pPr>
              <w:rPr>
                <w:rFonts w:ascii="Calibri" w:hAnsi="Calibri" w:cs="Calibri"/>
                <w:color w:val="000000"/>
              </w:rPr>
            </w:pPr>
            <w:r w:rsidRPr="00A131E8">
              <w:rPr>
                <w:rFonts w:ascii="Calibri" w:hAnsi="Calibri" w:cs="Calibri"/>
                <w:color w:val="000000"/>
              </w:rPr>
              <w:t xml:space="preserve">CANALETA DE CALAMINA GALVANIZADA </w:t>
            </w:r>
            <w:proofErr w:type="spellStart"/>
            <w:r w:rsidRPr="00A131E8">
              <w:rPr>
                <w:rFonts w:ascii="Calibri" w:hAnsi="Calibri" w:cs="Calibri"/>
                <w:color w:val="000000"/>
              </w:rPr>
              <w:t>Nro</w:t>
            </w:r>
            <w:proofErr w:type="spellEnd"/>
            <w:r w:rsidRPr="00A131E8">
              <w:rPr>
                <w:rFonts w:ascii="Calibri" w:hAnsi="Calibri" w:cs="Calibri"/>
                <w:color w:val="000000"/>
              </w:rPr>
              <w:t xml:space="preserve"> 28 CORTE 33</w:t>
            </w:r>
          </w:p>
        </w:tc>
        <w:tc>
          <w:tcPr>
            <w:tcW w:w="2140" w:type="dxa"/>
            <w:tcBorders>
              <w:top w:val="nil"/>
              <w:left w:val="nil"/>
              <w:bottom w:val="single" w:sz="4" w:space="0" w:color="000000"/>
              <w:right w:val="single" w:sz="4" w:space="0" w:color="000000"/>
            </w:tcBorders>
            <w:shd w:val="clear" w:color="auto" w:fill="auto"/>
            <w:vAlign w:val="bottom"/>
            <w:hideMark/>
          </w:tcPr>
          <w:p w14:paraId="4ECFEA54" w14:textId="77777777" w:rsidR="007232A9" w:rsidRPr="00A131E8" w:rsidRDefault="007232A9" w:rsidP="007232A9">
            <w:pPr>
              <w:rPr>
                <w:rFonts w:ascii="Calibri" w:hAnsi="Calibri" w:cs="Calibri"/>
                <w:color w:val="000000"/>
              </w:rPr>
            </w:pPr>
            <w:r w:rsidRPr="00A131E8">
              <w:rPr>
                <w:rFonts w:ascii="Calibri" w:hAnsi="Calibri" w:cs="Calibri"/>
                <w:color w:val="000000"/>
              </w:rPr>
              <w:t>METRO</w:t>
            </w:r>
          </w:p>
        </w:tc>
      </w:tr>
      <w:tr w:rsidR="007232A9" w:rsidRPr="00A131E8" w14:paraId="1EA08D15"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3075DB1C"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54</w:t>
            </w:r>
          </w:p>
        </w:tc>
        <w:tc>
          <w:tcPr>
            <w:tcW w:w="6720" w:type="dxa"/>
            <w:tcBorders>
              <w:top w:val="nil"/>
              <w:left w:val="nil"/>
              <w:bottom w:val="single" w:sz="4" w:space="0" w:color="000000"/>
              <w:right w:val="single" w:sz="4" w:space="0" w:color="000000"/>
            </w:tcBorders>
            <w:shd w:val="clear" w:color="auto" w:fill="auto"/>
            <w:vAlign w:val="bottom"/>
            <w:hideMark/>
          </w:tcPr>
          <w:p w14:paraId="3463868E" w14:textId="77777777" w:rsidR="007232A9" w:rsidRPr="00A131E8" w:rsidRDefault="007232A9" w:rsidP="007232A9">
            <w:pPr>
              <w:rPr>
                <w:rFonts w:ascii="Calibri" w:hAnsi="Calibri" w:cs="Calibri"/>
                <w:color w:val="000000"/>
              </w:rPr>
            </w:pPr>
            <w:r w:rsidRPr="00A131E8">
              <w:rPr>
                <w:rFonts w:ascii="Calibri" w:hAnsi="Calibri" w:cs="Calibri"/>
                <w:color w:val="000000"/>
              </w:rPr>
              <w:t>BAJANTE DE PVC 3"</w:t>
            </w:r>
          </w:p>
        </w:tc>
        <w:tc>
          <w:tcPr>
            <w:tcW w:w="2140" w:type="dxa"/>
            <w:tcBorders>
              <w:top w:val="nil"/>
              <w:left w:val="nil"/>
              <w:bottom w:val="single" w:sz="4" w:space="0" w:color="000000"/>
              <w:right w:val="single" w:sz="4" w:space="0" w:color="000000"/>
            </w:tcBorders>
            <w:shd w:val="clear" w:color="auto" w:fill="auto"/>
            <w:vAlign w:val="bottom"/>
            <w:hideMark/>
          </w:tcPr>
          <w:p w14:paraId="692DD711" w14:textId="77777777" w:rsidR="007232A9" w:rsidRPr="00A131E8" w:rsidRDefault="007232A9" w:rsidP="007232A9">
            <w:pPr>
              <w:rPr>
                <w:rFonts w:ascii="Calibri" w:hAnsi="Calibri" w:cs="Calibri"/>
                <w:color w:val="000000"/>
              </w:rPr>
            </w:pPr>
            <w:r w:rsidRPr="00A131E8">
              <w:rPr>
                <w:rFonts w:ascii="Calibri" w:hAnsi="Calibri" w:cs="Calibri"/>
                <w:color w:val="000000"/>
              </w:rPr>
              <w:t>METRO</w:t>
            </w:r>
          </w:p>
        </w:tc>
      </w:tr>
      <w:tr w:rsidR="007232A9" w:rsidRPr="00A131E8" w14:paraId="62EDB15F" w14:textId="77777777" w:rsidTr="007232A9">
        <w:trPr>
          <w:trHeight w:val="283"/>
        </w:trPr>
        <w:tc>
          <w:tcPr>
            <w:tcW w:w="580" w:type="dxa"/>
            <w:tcBorders>
              <w:top w:val="nil"/>
              <w:left w:val="single" w:sz="4" w:space="0" w:color="000000"/>
              <w:bottom w:val="single" w:sz="4" w:space="0" w:color="000000"/>
              <w:right w:val="single" w:sz="4" w:space="0" w:color="000000"/>
            </w:tcBorders>
            <w:shd w:val="clear" w:color="auto" w:fill="auto"/>
            <w:vAlign w:val="bottom"/>
            <w:hideMark/>
          </w:tcPr>
          <w:p w14:paraId="1051134F" w14:textId="77777777" w:rsidR="007232A9" w:rsidRPr="00A131E8" w:rsidRDefault="007232A9" w:rsidP="007232A9">
            <w:pPr>
              <w:jc w:val="right"/>
              <w:rPr>
                <w:rFonts w:ascii="Calibri" w:hAnsi="Calibri" w:cs="Calibri"/>
                <w:color w:val="000000"/>
              </w:rPr>
            </w:pPr>
            <w:r w:rsidRPr="00A131E8">
              <w:rPr>
                <w:rFonts w:ascii="Calibri" w:hAnsi="Calibri" w:cs="Calibri"/>
                <w:color w:val="000000"/>
              </w:rPr>
              <w:t>55</w:t>
            </w:r>
          </w:p>
        </w:tc>
        <w:tc>
          <w:tcPr>
            <w:tcW w:w="6720" w:type="dxa"/>
            <w:tcBorders>
              <w:top w:val="nil"/>
              <w:left w:val="nil"/>
              <w:bottom w:val="single" w:sz="4" w:space="0" w:color="000000"/>
              <w:right w:val="single" w:sz="4" w:space="0" w:color="000000"/>
            </w:tcBorders>
            <w:shd w:val="clear" w:color="auto" w:fill="auto"/>
            <w:vAlign w:val="bottom"/>
            <w:hideMark/>
          </w:tcPr>
          <w:p w14:paraId="115E656A" w14:textId="77777777" w:rsidR="007232A9" w:rsidRPr="00A131E8" w:rsidRDefault="007232A9" w:rsidP="007232A9">
            <w:pPr>
              <w:rPr>
                <w:rFonts w:ascii="Calibri" w:hAnsi="Calibri" w:cs="Calibri"/>
                <w:color w:val="000000"/>
              </w:rPr>
            </w:pPr>
            <w:r w:rsidRPr="00A131E8">
              <w:rPr>
                <w:rFonts w:ascii="Calibri" w:hAnsi="Calibri" w:cs="Calibri"/>
                <w:color w:val="000000"/>
              </w:rPr>
              <w:t>LIMPIEZA GENERAL</w:t>
            </w:r>
          </w:p>
        </w:tc>
        <w:tc>
          <w:tcPr>
            <w:tcW w:w="2140" w:type="dxa"/>
            <w:tcBorders>
              <w:top w:val="nil"/>
              <w:left w:val="nil"/>
              <w:bottom w:val="single" w:sz="4" w:space="0" w:color="000000"/>
              <w:right w:val="single" w:sz="4" w:space="0" w:color="000000"/>
            </w:tcBorders>
            <w:shd w:val="clear" w:color="auto" w:fill="auto"/>
            <w:vAlign w:val="bottom"/>
            <w:hideMark/>
          </w:tcPr>
          <w:p w14:paraId="6D655152" w14:textId="77777777" w:rsidR="007232A9" w:rsidRPr="00A131E8" w:rsidRDefault="007232A9" w:rsidP="007232A9">
            <w:pPr>
              <w:rPr>
                <w:rFonts w:ascii="Calibri" w:hAnsi="Calibri" w:cs="Calibri"/>
                <w:color w:val="000000"/>
              </w:rPr>
            </w:pPr>
            <w:r w:rsidRPr="00A131E8">
              <w:rPr>
                <w:rFonts w:ascii="Calibri" w:hAnsi="Calibri" w:cs="Calibri"/>
                <w:color w:val="000000"/>
              </w:rPr>
              <w:t>GLOBAL</w:t>
            </w:r>
          </w:p>
        </w:tc>
      </w:tr>
    </w:tbl>
    <w:p w14:paraId="7C027191" w14:textId="77777777" w:rsidR="007F6B64" w:rsidRPr="00AE3B88" w:rsidRDefault="007F6B64" w:rsidP="007F6B64">
      <w:pPr>
        <w:keepNext/>
        <w:spacing w:line="260" w:lineRule="atLeast"/>
        <w:ind w:left="357"/>
        <w:outlineLvl w:val="0"/>
        <w:rPr>
          <w:rFonts w:ascii="Tahoma" w:hAnsi="Tahoma" w:cs="Tahoma"/>
          <w:b/>
          <w:bCs/>
          <w:color w:val="000000"/>
          <w:kern w:val="32"/>
          <w:sz w:val="20"/>
          <w:szCs w:val="20"/>
          <w:lang w:val="es-ES_tradnl"/>
        </w:rPr>
      </w:pPr>
    </w:p>
    <w:p w14:paraId="04CBC389" w14:textId="77777777" w:rsidR="007F6B64" w:rsidRPr="00AE3B88" w:rsidRDefault="007F6B64" w:rsidP="007F6B64">
      <w:pPr>
        <w:tabs>
          <w:tab w:val="left" w:pos="993"/>
        </w:tabs>
        <w:spacing w:line="260" w:lineRule="atLeast"/>
        <w:jc w:val="both"/>
        <w:rPr>
          <w:rFonts w:ascii="Tahoma" w:hAnsi="Tahoma" w:cs="Tahoma"/>
          <w:b/>
          <w:sz w:val="20"/>
          <w:szCs w:val="20"/>
          <w:lang w:val="es-ES_tradnl"/>
        </w:rPr>
      </w:pPr>
    </w:p>
    <w:p w14:paraId="18191BFD" w14:textId="77777777" w:rsidR="007F6B64" w:rsidRDefault="007F6B64" w:rsidP="007F6B64">
      <w:pPr>
        <w:rPr>
          <w:rFonts w:ascii="Tahoma" w:hAnsi="Tahoma" w:cs="Tahoma"/>
          <w:b/>
          <w:u w:val="single"/>
          <w:lang w:val="es-ES_tradnl"/>
        </w:rPr>
      </w:pPr>
    </w:p>
    <w:p w14:paraId="52B67CAE" w14:textId="77777777" w:rsidR="00A71093" w:rsidRDefault="00A71093" w:rsidP="00574BB6">
      <w:pPr>
        <w:rPr>
          <w:rFonts w:ascii="Tahoma" w:hAnsi="Tahoma" w:cs="Tahoma"/>
          <w:b/>
          <w:u w:val="single"/>
          <w:lang w:val="es-ES_tradnl"/>
        </w:rPr>
      </w:pPr>
    </w:p>
    <w:p w14:paraId="3DD9FDFF" w14:textId="77777777" w:rsidR="00A71093" w:rsidRDefault="00A71093" w:rsidP="00574BB6">
      <w:pPr>
        <w:rPr>
          <w:rFonts w:ascii="Tahoma" w:hAnsi="Tahoma" w:cs="Tahoma"/>
          <w:b/>
          <w:u w:val="single"/>
          <w:lang w:val="es-ES_tradnl"/>
        </w:rPr>
      </w:pPr>
    </w:p>
    <w:p w14:paraId="298D6DC8" w14:textId="77777777" w:rsidR="00B33B29" w:rsidRPr="00511763" w:rsidRDefault="00B33B29" w:rsidP="00B33B29">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6EF1F0DB" w14:textId="77777777" w:rsidR="00A71093" w:rsidRDefault="00A71093" w:rsidP="00574BB6">
      <w:pPr>
        <w:rPr>
          <w:rFonts w:ascii="Tahoma" w:hAnsi="Tahoma" w:cs="Tahoma"/>
          <w:b/>
          <w:u w:val="single"/>
          <w:lang w:val="es-ES_tradnl"/>
        </w:rPr>
      </w:pPr>
    </w:p>
    <w:p w14:paraId="52B1FDDD" w14:textId="77777777" w:rsidR="00A71093" w:rsidRDefault="00A71093" w:rsidP="00574BB6">
      <w:pPr>
        <w:rPr>
          <w:rFonts w:ascii="Tahoma" w:hAnsi="Tahoma" w:cs="Tahoma"/>
          <w:b/>
          <w:u w:val="single"/>
          <w:lang w:val="es-ES_tradnl"/>
        </w:rPr>
      </w:pPr>
    </w:p>
    <w:p w14:paraId="1164EE51" w14:textId="77777777" w:rsidR="00A71093" w:rsidRDefault="00A71093" w:rsidP="00574BB6">
      <w:pPr>
        <w:rPr>
          <w:rFonts w:ascii="Tahoma" w:hAnsi="Tahoma" w:cs="Tahoma"/>
          <w:b/>
          <w:u w:val="single"/>
          <w:lang w:val="es-ES_tradnl"/>
        </w:rPr>
      </w:pPr>
    </w:p>
    <w:p w14:paraId="68174389" w14:textId="77777777" w:rsidR="00A71093" w:rsidRDefault="00A71093" w:rsidP="00574BB6">
      <w:pPr>
        <w:rPr>
          <w:rFonts w:ascii="Tahoma" w:hAnsi="Tahoma" w:cs="Tahoma"/>
          <w:b/>
          <w:u w:val="single"/>
          <w:lang w:val="es-ES_tradnl"/>
        </w:rPr>
      </w:pPr>
    </w:p>
    <w:p w14:paraId="5F86BBC1" w14:textId="77777777" w:rsidR="00A71093" w:rsidRDefault="00A71093" w:rsidP="00574BB6">
      <w:pPr>
        <w:rPr>
          <w:rFonts w:ascii="Tahoma" w:hAnsi="Tahoma" w:cs="Tahoma"/>
          <w:b/>
          <w:u w:val="single"/>
          <w:lang w:val="es-ES_tradnl"/>
        </w:rPr>
      </w:pPr>
    </w:p>
    <w:p w14:paraId="4EDDC4E9" w14:textId="77777777" w:rsidR="00A71093" w:rsidRDefault="00A71093" w:rsidP="00574BB6">
      <w:pPr>
        <w:rPr>
          <w:rFonts w:ascii="Tahoma" w:hAnsi="Tahoma" w:cs="Tahoma"/>
          <w:b/>
          <w:u w:val="single"/>
          <w:lang w:val="es-ES_tradnl"/>
        </w:rPr>
      </w:pPr>
    </w:p>
    <w:p w14:paraId="2CD80AC4" w14:textId="77777777" w:rsidR="00A71093" w:rsidRDefault="00A71093" w:rsidP="00574BB6">
      <w:pPr>
        <w:rPr>
          <w:rFonts w:ascii="Tahoma" w:hAnsi="Tahoma" w:cs="Tahoma"/>
          <w:b/>
          <w:u w:val="single"/>
          <w:lang w:val="es-ES_tradnl"/>
        </w:rPr>
      </w:pPr>
    </w:p>
    <w:p w14:paraId="7721DF29" w14:textId="77777777" w:rsidR="00A71093" w:rsidRDefault="00A71093" w:rsidP="00574BB6">
      <w:pPr>
        <w:rPr>
          <w:rFonts w:ascii="Tahoma" w:hAnsi="Tahoma" w:cs="Tahoma"/>
          <w:b/>
          <w:u w:val="single"/>
          <w:lang w:val="es-ES_tradnl"/>
        </w:rPr>
      </w:pPr>
    </w:p>
    <w:p w14:paraId="697B1F8E" w14:textId="77777777" w:rsidR="00A71093" w:rsidRDefault="00A71093" w:rsidP="00574BB6">
      <w:pPr>
        <w:rPr>
          <w:rFonts w:ascii="Tahoma" w:hAnsi="Tahoma" w:cs="Tahoma"/>
          <w:b/>
          <w:u w:val="single"/>
          <w:lang w:val="es-ES_tradnl"/>
        </w:rPr>
      </w:pPr>
    </w:p>
    <w:p w14:paraId="33766793" w14:textId="77777777" w:rsidR="00A71093" w:rsidRDefault="00A71093" w:rsidP="00574BB6">
      <w:pPr>
        <w:rPr>
          <w:rFonts w:ascii="Tahoma" w:hAnsi="Tahoma" w:cs="Tahoma"/>
          <w:b/>
          <w:u w:val="single"/>
          <w:lang w:val="es-ES_tradnl"/>
        </w:rPr>
      </w:pPr>
    </w:p>
    <w:p w14:paraId="607035D6" w14:textId="77777777" w:rsidR="00A71093" w:rsidRDefault="00A71093" w:rsidP="00574BB6">
      <w:pPr>
        <w:rPr>
          <w:rFonts w:ascii="Tahoma" w:hAnsi="Tahoma" w:cs="Tahoma"/>
          <w:b/>
          <w:u w:val="single"/>
          <w:lang w:val="es-ES_tradnl"/>
        </w:rPr>
      </w:pPr>
    </w:p>
    <w:p w14:paraId="4BCE3EDD" w14:textId="77777777" w:rsidR="00A71093" w:rsidRDefault="00A71093" w:rsidP="00574BB6">
      <w:pPr>
        <w:rPr>
          <w:rFonts w:ascii="Tahoma" w:hAnsi="Tahoma" w:cs="Tahoma"/>
          <w:b/>
          <w:u w:val="single"/>
          <w:lang w:val="es-ES_tradnl"/>
        </w:rPr>
      </w:pPr>
    </w:p>
    <w:p w14:paraId="424E823F" w14:textId="77777777" w:rsidR="00A71093" w:rsidRDefault="00A71093" w:rsidP="00574BB6">
      <w:pPr>
        <w:rPr>
          <w:rFonts w:ascii="Tahoma" w:hAnsi="Tahoma" w:cs="Tahoma"/>
          <w:b/>
          <w:u w:val="single"/>
          <w:lang w:val="es-ES_tradnl"/>
        </w:rPr>
      </w:pPr>
    </w:p>
    <w:p w14:paraId="58E77C2F" w14:textId="77777777" w:rsidR="00A71093" w:rsidRDefault="00A71093" w:rsidP="00574BB6">
      <w:pPr>
        <w:rPr>
          <w:rFonts w:ascii="Tahoma" w:hAnsi="Tahoma" w:cs="Tahoma"/>
          <w:b/>
          <w:u w:val="single"/>
          <w:lang w:val="es-ES_tradnl"/>
        </w:rPr>
      </w:pPr>
    </w:p>
    <w:p w14:paraId="4393F3FC" w14:textId="77777777" w:rsidR="00A71093" w:rsidRDefault="00A71093" w:rsidP="00574BB6">
      <w:pPr>
        <w:rPr>
          <w:rFonts w:ascii="Tahoma" w:hAnsi="Tahoma" w:cs="Tahoma"/>
          <w:b/>
          <w:u w:val="single"/>
          <w:lang w:val="es-ES_tradnl"/>
        </w:rPr>
      </w:pPr>
    </w:p>
    <w:p w14:paraId="1E03ED61" w14:textId="77777777" w:rsidR="00A71093" w:rsidRDefault="00A71093" w:rsidP="00574BB6">
      <w:pPr>
        <w:rPr>
          <w:rFonts w:ascii="Tahoma" w:hAnsi="Tahoma" w:cs="Tahoma"/>
          <w:b/>
          <w:u w:val="single"/>
          <w:lang w:val="es-ES_tradnl"/>
        </w:rPr>
      </w:pPr>
    </w:p>
    <w:p w14:paraId="17B66C1F" w14:textId="77777777" w:rsidR="00A71093" w:rsidRDefault="00A71093" w:rsidP="00574BB6">
      <w:pPr>
        <w:rPr>
          <w:rFonts w:ascii="Tahoma" w:hAnsi="Tahoma" w:cs="Tahoma"/>
          <w:b/>
          <w:u w:val="single"/>
          <w:lang w:val="es-ES_tradnl"/>
        </w:rPr>
      </w:pPr>
    </w:p>
    <w:p w14:paraId="4C5E987C" w14:textId="77777777" w:rsidR="00A71093" w:rsidRDefault="00A71093" w:rsidP="00574BB6">
      <w:pPr>
        <w:rPr>
          <w:rFonts w:ascii="Tahoma" w:hAnsi="Tahoma" w:cs="Tahoma"/>
          <w:b/>
          <w:u w:val="single"/>
          <w:lang w:val="es-ES_tradnl"/>
        </w:rPr>
      </w:pPr>
    </w:p>
    <w:p w14:paraId="640CA1DD" w14:textId="77777777" w:rsidR="00A71093" w:rsidRDefault="00A71093" w:rsidP="00574BB6">
      <w:pPr>
        <w:rPr>
          <w:rFonts w:ascii="Tahoma" w:hAnsi="Tahoma" w:cs="Tahoma"/>
          <w:b/>
          <w:u w:val="single"/>
          <w:lang w:val="es-ES_tradnl"/>
        </w:rPr>
      </w:pPr>
    </w:p>
    <w:p w14:paraId="53AA8CCD" w14:textId="77777777" w:rsidR="00A71093" w:rsidRDefault="00A71093" w:rsidP="00574BB6">
      <w:pPr>
        <w:rPr>
          <w:rFonts w:ascii="Tahoma" w:hAnsi="Tahoma" w:cs="Tahoma"/>
          <w:b/>
          <w:u w:val="single"/>
          <w:lang w:val="es-ES_tradnl"/>
        </w:rPr>
      </w:pPr>
    </w:p>
    <w:p w14:paraId="50E8756E" w14:textId="77777777" w:rsidR="00A71093" w:rsidRDefault="00A71093" w:rsidP="00574BB6">
      <w:pPr>
        <w:rPr>
          <w:rFonts w:ascii="Tahoma" w:hAnsi="Tahoma" w:cs="Tahoma"/>
          <w:b/>
          <w:u w:val="single"/>
          <w:lang w:val="es-ES_tradnl"/>
        </w:rPr>
      </w:pPr>
    </w:p>
    <w:p w14:paraId="00EDD874" w14:textId="77777777" w:rsidR="00A71093" w:rsidRDefault="00A71093" w:rsidP="00574BB6">
      <w:pPr>
        <w:rPr>
          <w:rFonts w:ascii="Tahoma" w:hAnsi="Tahoma" w:cs="Tahoma"/>
          <w:b/>
          <w:u w:val="single"/>
          <w:lang w:val="es-ES_tradnl"/>
        </w:rPr>
      </w:pPr>
    </w:p>
    <w:p w14:paraId="3F95854D" w14:textId="77777777" w:rsidR="00A71093" w:rsidRDefault="00A71093" w:rsidP="00574BB6">
      <w:pPr>
        <w:rPr>
          <w:rFonts w:ascii="Tahoma" w:hAnsi="Tahoma" w:cs="Tahoma"/>
          <w:b/>
          <w:u w:val="single"/>
          <w:lang w:val="es-ES_tradnl"/>
        </w:rPr>
      </w:pPr>
    </w:p>
    <w:p w14:paraId="6627A66D" w14:textId="77777777" w:rsidR="00A71093" w:rsidRDefault="00A71093" w:rsidP="00574BB6">
      <w:pPr>
        <w:rPr>
          <w:rFonts w:ascii="Tahoma" w:hAnsi="Tahoma" w:cs="Tahoma"/>
          <w:b/>
          <w:u w:val="single"/>
          <w:lang w:val="es-ES_tradnl"/>
        </w:rPr>
      </w:pPr>
    </w:p>
    <w:p w14:paraId="1A288588" w14:textId="77777777" w:rsidR="00A71093" w:rsidRDefault="00A71093" w:rsidP="00574BB6">
      <w:pPr>
        <w:rPr>
          <w:rFonts w:ascii="Tahoma" w:hAnsi="Tahoma" w:cs="Tahoma"/>
          <w:b/>
          <w:u w:val="single"/>
          <w:lang w:val="es-ES_tradnl"/>
        </w:rPr>
      </w:pPr>
    </w:p>
    <w:p w14:paraId="1F977565" w14:textId="77777777" w:rsidR="00A71093" w:rsidRDefault="00A71093" w:rsidP="00574BB6">
      <w:pPr>
        <w:rPr>
          <w:rFonts w:ascii="Tahoma" w:hAnsi="Tahoma" w:cs="Tahoma"/>
          <w:b/>
          <w:u w:val="single"/>
          <w:lang w:val="es-ES_tradnl"/>
        </w:rPr>
      </w:pPr>
    </w:p>
    <w:p w14:paraId="107F6602" w14:textId="77777777" w:rsidR="00A71093" w:rsidRDefault="00A71093" w:rsidP="00574BB6">
      <w:pPr>
        <w:rPr>
          <w:rFonts w:ascii="Tahoma" w:hAnsi="Tahoma" w:cs="Tahoma"/>
          <w:b/>
          <w:u w:val="single"/>
          <w:lang w:val="es-ES_tradnl"/>
        </w:rPr>
      </w:pPr>
    </w:p>
    <w:p w14:paraId="027904B1" w14:textId="77777777" w:rsidR="00A71093" w:rsidRDefault="00A71093" w:rsidP="00574BB6">
      <w:pPr>
        <w:rPr>
          <w:rFonts w:ascii="Tahoma" w:hAnsi="Tahoma" w:cs="Tahoma"/>
          <w:b/>
          <w:u w:val="single"/>
          <w:lang w:val="es-ES_tradnl"/>
        </w:rPr>
      </w:pPr>
    </w:p>
    <w:p w14:paraId="77B5A2FC" w14:textId="77777777" w:rsidR="00A71093" w:rsidRDefault="00A71093" w:rsidP="00574BB6">
      <w:pPr>
        <w:rPr>
          <w:rFonts w:ascii="Tahoma" w:hAnsi="Tahoma" w:cs="Tahoma"/>
          <w:b/>
          <w:u w:val="single"/>
          <w:lang w:val="es-ES_tradnl"/>
        </w:rPr>
      </w:pPr>
    </w:p>
    <w:p w14:paraId="0E3A8F98" w14:textId="77777777" w:rsidR="00A71093" w:rsidRDefault="00A71093" w:rsidP="00574BB6">
      <w:pPr>
        <w:rPr>
          <w:rFonts w:ascii="Tahoma" w:hAnsi="Tahoma" w:cs="Tahoma"/>
          <w:b/>
          <w:u w:val="single"/>
          <w:lang w:val="es-ES_tradnl"/>
        </w:rPr>
      </w:pPr>
    </w:p>
    <w:p w14:paraId="77A36FF0" w14:textId="77777777" w:rsidR="00A71093" w:rsidRDefault="00A71093" w:rsidP="00574BB6">
      <w:pPr>
        <w:rPr>
          <w:rFonts w:ascii="Tahoma" w:hAnsi="Tahoma" w:cs="Tahoma"/>
          <w:b/>
          <w:u w:val="single"/>
          <w:lang w:val="es-ES_tradnl"/>
        </w:rPr>
      </w:pPr>
    </w:p>
    <w:p w14:paraId="540A5375" w14:textId="77777777" w:rsidR="00A71093" w:rsidRDefault="00A71093" w:rsidP="00574BB6">
      <w:pPr>
        <w:rPr>
          <w:rFonts w:ascii="Tahoma" w:hAnsi="Tahoma" w:cs="Tahoma"/>
          <w:b/>
          <w:u w:val="single"/>
          <w:lang w:val="es-ES_tradnl"/>
        </w:rPr>
      </w:pPr>
    </w:p>
    <w:p w14:paraId="2B30805A" w14:textId="77777777" w:rsidR="00A71093" w:rsidRDefault="00A71093" w:rsidP="00574BB6">
      <w:pPr>
        <w:rPr>
          <w:rFonts w:ascii="Tahoma" w:hAnsi="Tahoma" w:cs="Tahoma"/>
          <w:b/>
          <w:u w:val="single"/>
          <w:lang w:val="es-ES_tradnl"/>
        </w:rPr>
      </w:pPr>
    </w:p>
    <w:p w14:paraId="7EB8D628" w14:textId="77777777" w:rsidR="00A71093" w:rsidRDefault="00A71093" w:rsidP="00574BB6">
      <w:pPr>
        <w:rPr>
          <w:rFonts w:ascii="Tahoma" w:hAnsi="Tahoma" w:cs="Tahoma"/>
          <w:b/>
          <w:u w:val="single"/>
          <w:lang w:val="es-ES_tradnl"/>
        </w:rPr>
      </w:pPr>
    </w:p>
    <w:p w14:paraId="13FCB817" w14:textId="77777777" w:rsidR="00A71093" w:rsidRDefault="00A71093" w:rsidP="00574BB6">
      <w:pPr>
        <w:rPr>
          <w:rFonts w:ascii="Tahoma" w:hAnsi="Tahoma" w:cs="Tahoma"/>
          <w:b/>
          <w:u w:val="single"/>
          <w:lang w:val="es-ES_tradnl"/>
        </w:rPr>
      </w:pPr>
    </w:p>
    <w:p w14:paraId="612F120F" w14:textId="77777777" w:rsidR="00A71093" w:rsidRDefault="00A71093" w:rsidP="00574BB6">
      <w:pPr>
        <w:rPr>
          <w:rFonts w:ascii="Tahoma" w:hAnsi="Tahoma" w:cs="Tahoma"/>
          <w:b/>
          <w:u w:val="single"/>
          <w:lang w:val="es-ES_tradnl"/>
        </w:rPr>
      </w:pPr>
    </w:p>
    <w:p w14:paraId="65D4C321" w14:textId="77777777" w:rsidR="00A71093" w:rsidRDefault="00A71093" w:rsidP="00574BB6">
      <w:pPr>
        <w:rPr>
          <w:rFonts w:ascii="Tahoma" w:hAnsi="Tahoma" w:cs="Tahoma"/>
          <w:b/>
          <w:u w:val="single"/>
          <w:lang w:val="es-ES_tradnl"/>
        </w:rPr>
      </w:pPr>
    </w:p>
    <w:p w14:paraId="2E4EC898" w14:textId="77777777" w:rsidR="00A71093" w:rsidRDefault="00A71093" w:rsidP="00574BB6">
      <w:pPr>
        <w:rPr>
          <w:rFonts w:ascii="Tahoma" w:hAnsi="Tahoma" w:cs="Tahoma"/>
          <w:b/>
          <w:u w:val="single"/>
          <w:lang w:val="es-ES_tradnl"/>
        </w:rPr>
      </w:pPr>
    </w:p>
    <w:p w14:paraId="1F722F82" w14:textId="77777777" w:rsidR="00A71093" w:rsidRDefault="00A71093" w:rsidP="00574BB6">
      <w:pPr>
        <w:rPr>
          <w:rFonts w:ascii="Tahoma" w:hAnsi="Tahoma" w:cs="Tahoma"/>
          <w:b/>
          <w:u w:val="single"/>
          <w:lang w:val="es-ES_tradnl"/>
        </w:rPr>
      </w:pPr>
    </w:p>
    <w:p w14:paraId="7A956238" w14:textId="77777777" w:rsidR="00A71093" w:rsidRDefault="00A71093" w:rsidP="00574BB6">
      <w:pPr>
        <w:rPr>
          <w:rFonts w:ascii="Tahoma" w:hAnsi="Tahoma" w:cs="Tahoma"/>
          <w:b/>
          <w:u w:val="single"/>
          <w:lang w:val="es-ES_tradnl"/>
        </w:rPr>
      </w:pPr>
    </w:p>
    <w:p w14:paraId="4FE5EFEF" w14:textId="77777777" w:rsidR="00A71093" w:rsidRDefault="00A71093" w:rsidP="00574BB6">
      <w:pPr>
        <w:rPr>
          <w:rFonts w:ascii="Tahoma" w:hAnsi="Tahoma" w:cs="Tahoma"/>
          <w:b/>
          <w:u w:val="single"/>
          <w:lang w:val="es-ES_tradnl"/>
        </w:rPr>
      </w:pPr>
    </w:p>
    <w:p w14:paraId="43328BC0" w14:textId="77777777" w:rsidR="00A71093" w:rsidRDefault="00A71093" w:rsidP="00574BB6">
      <w:pPr>
        <w:rPr>
          <w:rFonts w:ascii="Tahoma" w:hAnsi="Tahoma" w:cs="Tahoma"/>
          <w:b/>
          <w:u w:val="single"/>
          <w:lang w:val="es-ES_tradnl"/>
        </w:rPr>
      </w:pPr>
    </w:p>
    <w:p w14:paraId="05281C1F" w14:textId="77777777" w:rsidR="00A71093" w:rsidRDefault="00A71093" w:rsidP="00574BB6">
      <w:pPr>
        <w:rPr>
          <w:rFonts w:ascii="Tahoma" w:hAnsi="Tahoma" w:cs="Tahoma"/>
          <w:b/>
          <w:u w:val="single"/>
          <w:lang w:val="es-ES_tradnl"/>
        </w:rPr>
      </w:pPr>
    </w:p>
    <w:p w14:paraId="6ECB7CCB" w14:textId="77777777" w:rsidR="00A71093" w:rsidRDefault="00A71093" w:rsidP="00574BB6">
      <w:pPr>
        <w:rPr>
          <w:rFonts w:ascii="Tahoma" w:hAnsi="Tahoma" w:cs="Tahoma"/>
          <w:b/>
          <w:u w:val="single"/>
          <w:lang w:val="es-ES_tradnl"/>
        </w:rPr>
      </w:pPr>
    </w:p>
    <w:p w14:paraId="0F7F660B" w14:textId="77777777" w:rsidR="00A71093" w:rsidRDefault="00A71093" w:rsidP="00574BB6">
      <w:pPr>
        <w:rPr>
          <w:rFonts w:ascii="Tahoma" w:hAnsi="Tahoma" w:cs="Tahoma"/>
          <w:b/>
          <w:u w:val="single"/>
          <w:lang w:val="es-ES_tradnl"/>
        </w:rPr>
      </w:pPr>
    </w:p>
    <w:p w14:paraId="257A75DC" w14:textId="77777777" w:rsidR="00A71093" w:rsidRDefault="00A71093" w:rsidP="00574BB6">
      <w:pPr>
        <w:rPr>
          <w:rFonts w:ascii="Tahoma" w:hAnsi="Tahoma" w:cs="Tahoma"/>
          <w:b/>
          <w:u w:val="single"/>
          <w:lang w:val="es-ES_tradnl"/>
        </w:rPr>
      </w:pPr>
    </w:p>
    <w:p w14:paraId="660845CC" w14:textId="77777777" w:rsidR="00A71093" w:rsidRDefault="00A71093" w:rsidP="00574BB6">
      <w:pPr>
        <w:rPr>
          <w:rFonts w:ascii="Tahoma" w:hAnsi="Tahoma" w:cs="Tahoma"/>
          <w:b/>
          <w:u w:val="single"/>
          <w:lang w:val="es-ES_tradnl"/>
        </w:rPr>
      </w:pPr>
    </w:p>
    <w:p w14:paraId="666A8AE2" w14:textId="77777777" w:rsidR="00A71093" w:rsidRDefault="00A71093" w:rsidP="00574BB6">
      <w:pPr>
        <w:rPr>
          <w:rFonts w:ascii="Tahoma" w:hAnsi="Tahoma" w:cs="Tahoma"/>
          <w:b/>
          <w:u w:val="single"/>
          <w:lang w:val="es-ES_tradnl"/>
        </w:rPr>
      </w:pPr>
    </w:p>
    <w:p w14:paraId="205EEFE6" w14:textId="77777777" w:rsidR="00A71093" w:rsidRDefault="00A71093" w:rsidP="00574BB6">
      <w:pPr>
        <w:rPr>
          <w:rFonts w:ascii="Tahoma" w:hAnsi="Tahoma" w:cs="Tahoma"/>
          <w:b/>
          <w:u w:val="single"/>
          <w:lang w:val="es-ES_tradnl"/>
        </w:rPr>
      </w:pPr>
    </w:p>
    <w:p w14:paraId="7525FE54" w14:textId="77777777" w:rsidR="00A71093" w:rsidRDefault="00A71093" w:rsidP="00574BB6">
      <w:pPr>
        <w:rPr>
          <w:rFonts w:ascii="Tahoma" w:hAnsi="Tahoma" w:cs="Tahoma"/>
          <w:b/>
          <w:u w:val="single"/>
          <w:lang w:val="es-ES_tradnl"/>
        </w:rPr>
      </w:pPr>
    </w:p>
    <w:p w14:paraId="4D9ACA0F" w14:textId="77777777" w:rsidR="00A71093" w:rsidRDefault="00A71093" w:rsidP="00574BB6">
      <w:pPr>
        <w:rPr>
          <w:rFonts w:ascii="Tahoma" w:hAnsi="Tahoma" w:cs="Tahoma"/>
          <w:b/>
          <w:u w:val="single"/>
          <w:lang w:val="es-ES_tradnl"/>
        </w:rPr>
      </w:pPr>
    </w:p>
    <w:p w14:paraId="3B6F8A72" w14:textId="77777777" w:rsidR="007232A9" w:rsidRDefault="007232A9" w:rsidP="00574BB6">
      <w:pPr>
        <w:rPr>
          <w:rFonts w:ascii="Tahoma" w:hAnsi="Tahoma" w:cs="Tahoma"/>
          <w:b/>
          <w:u w:val="single"/>
          <w:lang w:val="es-ES_tradnl"/>
        </w:rPr>
      </w:pPr>
    </w:p>
    <w:p w14:paraId="411F10BB" w14:textId="77777777" w:rsidR="007232A9" w:rsidRDefault="007232A9" w:rsidP="00574BB6">
      <w:pPr>
        <w:rPr>
          <w:rFonts w:ascii="Tahoma" w:hAnsi="Tahoma" w:cs="Tahoma"/>
          <w:b/>
          <w:u w:val="single"/>
          <w:lang w:val="es-ES_tradnl"/>
        </w:rPr>
      </w:pPr>
    </w:p>
    <w:p w14:paraId="5FD19D30" w14:textId="77777777" w:rsidR="007232A9" w:rsidRDefault="007232A9" w:rsidP="00574BB6">
      <w:pPr>
        <w:rPr>
          <w:rFonts w:ascii="Tahoma" w:hAnsi="Tahoma" w:cs="Tahoma"/>
          <w:b/>
          <w:u w:val="single"/>
          <w:lang w:val="es-ES_tradnl"/>
        </w:rPr>
      </w:pPr>
    </w:p>
    <w:p w14:paraId="078830AE" w14:textId="77777777" w:rsidR="007232A9" w:rsidRDefault="007232A9" w:rsidP="00574BB6">
      <w:pPr>
        <w:rPr>
          <w:rFonts w:ascii="Tahoma" w:hAnsi="Tahoma" w:cs="Tahoma"/>
          <w:b/>
          <w:u w:val="single"/>
          <w:lang w:val="es-ES_tradnl"/>
        </w:rPr>
      </w:pPr>
    </w:p>
    <w:p w14:paraId="0EC02874" w14:textId="77777777" w:rsidR="007232A9" w:rsidRDefault="007232A9" w:rsidP="00574BB6">
      <w:pPr>
        <w:rPr>
          <w:rFonts w:ascii="Tahoma" w:hAnsi="Tahoma" w:cs="Tahoma"/>
          <w:b/>
          <w:u w:val="single"/>
          <w:lang w:val="es-ES_tradnl"/>
        </w:rPr>
      </w:pPr>
    </w:p>
    <w:p w14:paraId="7CDCA82E" w14:textId="77777777" w:rsidR="007232A9" w:rsidRDefault="007232A9" w:rsidP="00574BB6">
      <w:pPr>
        <w:rPr>
          <w:rFonts w:ascii="Tahoma" w:hAnsi="Tahoma" w:cs="Tahoma"/>
          <w:b/>
          <w:u w:val="single"/>
          <w:lang w:val="es-ES_tradnl"/>
        </w:rPr>
      </w:pPr>
    </w:p>
    <w:p w14:paraId="382CD5D6" w14:textId="77777777" w:rsidR="007232A9" w:rsidRDefault="007232A9" w:rsidP="00574BB6">
      <w:pPr>
        <w:rPr>
          <w:rFonts w:ascii="Tahoma" w:hAnsi="Tahoma" w:cs="Tahoma"/>
          <w:b/>
          <w:u w:val="single"/>
          <w:lang w:val="es-ES_tradnl"/>
        </w:rPr>
      </w:pPr>
    </w:p>
    <w:p w14:paraId="2B144697" w14:textId="77777777" w:rsidR="007232A9" w:rsidRDefault="007232A9" w:rsidP="00574BB6">
      <w:pPr>
        <w:rPr>
          <w:rFonts w:ascii="Tahoma" w:hAnsi="Tahoma" w:cs="Tahoma"/>
          <w:b/>
          <w:u w:val="single"/>
          <w:lang w:val="es-ES_tradnl"/>
        </w:rPr>
      </w:pPr>
    </w:p>
    <w:p w14:paraId="43E4CC26" w14:textId="77777777" w:rsidR="007232A9" w:rsidRDefault="007232A9" w:rsidP="00574BB6">
      <w:pPr>
        <w:rPr>
          <w:rFonts w:ascii="Tahoma" w:hAnsi="Tahoma" w:cs="Tahoma"/>
          <w:b/>
          <w:u w:val="single"/>
          <w:lang w:val="es-ES_tradnl"/>
        </w:rPr>
      </w:pPr>
    </w:p>
    <w:p w14:paraId="3B78979C" w14:textId="77777777" w:rsidR="007232A9" w:rsidRDefault="007232A9" w:rsidP="00574BB6">
      <w:pPr>
        <w:rPr>
          <w:rFonts w:ascii="Tahoma" w:hAnsi="Tahoma" w:cs="Tahoma"/>
          <w:b/>
          <w:u w:val="single"/>
          <w:lang w:val="es-ES_tradnl"/>
        </w:rPr>
      </w:pPr>
    </w:p>
    <w:p w14:paraId="1C5D124B" w14:textId="77777777" w:rsidR="007232A9" w:rsidRDefault="007232A9" w:rsidP="00574BB6">
      <w:pPr>
        <w:rPr>
          <w:rFonts w:ascii="Tahoma" w:hAnsi="Tahoma" w:cs="Tahoma"/>
          <w:b/>
          <w:u w:val="single"/>
          <w:lang w:val="es-ES_tradnl"/>
        </w:rPr>
      </w:pPr>
    </w:p>
    <w:p w14:paraId="31B957CA" w14:textId="77777777" w:rsidR="00B33B29" w:rsidRDefault="00B33B29" w:rsidP="00574BB6">
      <w:pPr>
        <w:rPr>
          <w:rFonts w:ascii="Tahoma" w:hAnsi="Tahoma" w:cs="Tahoma"/>
          <w:b/>
          <w:u w:val="single"/>
          <w:lang w:val="es-ES_tradnl"/>
        </w:rPr>
      </w:pPr>
    </w:p>
    <w:p w14:paraId="6DCED170" w14:textId="77777777" w:rsidR="00000CC6" w:rsidRDefault="00000CC6" w:rsidP="009146A8">
      <w:pPr>
        <w:widowControl w:val="0"/>
        <w:autoSpaceDE w:val="0"/>
        <w:autoSpaceDN w:val="0"/>
        <w:adjustRightInd w:val="0"/>
        <w:jc w:val="both"/>
        <w:rPr>
          <w:rFonts w:cs="Verdana"/>
          <w:sz w:val="18"/>
          <w:szCs w:val="18"/>
        </w:rPr>
      </w:pPr>
    </w:p>
    <w:p w14:paraId="2FB0AE90" w14:textId="1FD34878"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124BB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11B7AE72" w14:textId="77777777" w:rsidR="00A71093" w:rsidRDefault="00A71093" w:rsidP="00CE57DF">
      <w:pPr>
        <w:jc w:val="both"/>
        <w:rPr>
          <w:rFonts w:cs="Arial"/>
          <w:sz w:val="18"/>
          <w:szCs w:val="18"/>
        </w:rPr>
      </w:pPr>
    </w:p>
    <w:p w14:paraId="4EAC0662" w14:textId="77777777" w:rsidR="00A71093" w:rsidRDefault="00A71093" w:rsidP="00CE57DF">
      <w:pPr>
        <w:jc w:val="both"/>
        <w:rPr>
          <w:rFonts w:cs="Arial"/>
          <w:sz w:val="18"/>
          <w:szCs w:val="18"/>
        </w:rPr>
      </w:pPr>
    </w:p>
    <w:p w14:paraId="387DB591" w14:textId="77777777" w:rsidR="00A71093" w:rsidRDefault="00A71093" w:rsidP="00CE57DF">
      <w:pPr>
        <w:jc w:val="both"/>
        <w:rPr>
          <w:rFonts w:cs="Arial"/>
          <w:sz w:val="18"/>
          <w:szCs w:val="18"/>
        </w:rPr>
      </w:pPr>
    </w:p>
    <w:p w14:paraId="49AB5EF5" w14:textId="77777777" w:rsidR="00A71093" w:rsidRDefault="00A71093"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5F463151" w14:textId="77777777" w:rsidR="00124BB6" w:rsidRDefault="00124BB6" w:rsidP="00CE57DF">
      <w:pPr>
        <w:jc w:val="both"/>
        <w:rPr>
          <w:rFonts w:cs="Arial"/>
          <w:sz w:val="18"/>
          <w:szCs w:val="18"/>
        </w:rPr>
      </w:pPr>
    </w:p>
    <w:p w14:paraId="5CCDCD27" w14:textId="77777777" w:rsidR="00124BB6" w:rsidRDefault="00124BB6"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lastRenderedPageBreak/>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Nombre del proponente o Razón Social o 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124BB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124BB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124BB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8E21582" w14:textId="77777777" w:rsidR="00124BB6" w:rsidRDefault="00124BB6" w:rsidP="00EC662A">
      <w:pPr>
        <w:widowControl w:val="0"/>
        <w:jc w:val="center"/>
        <w:rPr>
          <w:rFonts w:cs="Arial"/>
          <w:b/>
          <w:sz w:val="18"/>
        </w:rPr>
      </w:pPr>
    </w:p>
    <w:p w14:paraId="42F0BF28" w14:textId="77777777" w:rsidR="00124BB6" w:rsidRDefault="00124BB6" w:rsidP="00EC662A">
      <w:pPr>
        <w:widowControl w:val="0"/>
        <w:jc w:val="center"/>
        <w:rPr>
          <w:rFonts w:cs="Arial"/>
          <w:b/>
          <w:sz w:val="18"/>
        </w:rPr>
      </w:pPr>
    </w:p>
    <w:p w14:paraId="0C5402EF" w14:textId="77777777" w:rsidR="00124BB6" w:rsidRDefault="00124BB6" w:rsidP="00EC662A">
      <w:pPr>
        <w:widowControl w:val="0"/>
        <w:jc w:val="center"/>
        <w:rPr>
          <w:rFonts w:cs="Arial"/>
          <w:b/>
          <w:sz w:val="18"/>
        </w:rPr>
      </w:pPr>
    </w:p>
    <w:p w14:paraId="61CB359E" w14:textId="77777777" w:rsidR="00124BB6" w:rsidRDefault="00124BB6" w:rsidP="00EC662A">
      <w:pPr>
        <w:widowControl w:val="0"/>
        <w:jc w:val="center"/>
        <w:rPr>
          <w:rFonts w:cs="Arial"/>
          <w:b/>
          <w:sz w:val="18"/>
        </w:rPr>
      </w:pPr>
    </w:p>
    <w:p w14:paraId="3D0FBDF6" w14:textId="77777777" w:rsidR="00124BB6" w:rsidRDefault="00124BB6" w:rsidP="00EC662A">
      <w:pPr>
        <w:widowControl w:val="0"/>
        <w:jc w:val="center"/>
        <w:rPr>
          <w:rFonts w:cs="Arial"/>
          <w:b/>
          <w:sz w:val="18"/>
        </w:rPr>
      </w:pPr>
    </w:p>
    <w:p w14:paraId="70BF7C96" w14:textId="77777777" w:rsidR="00124BB6" w:rsidRDefault="00124BB6" w:rsidP="00EC662A">
      <w:pPr>
        <w:widowControl w:val="0"/>
        <w:jc w:val="center"/>
        <w:rPr>
          <w:rFonts w:cs="Arial"/>
          <w:b/>
          <w:sz w:val="18"/>
        </w:rPr>
      </w:pPr>
    </w:p>
    <w:p w14:paraId="2275DEB9" w14:textId="77777777" w:rsidR="00124BB6" w:rsidRDefault="00124BB6" w:rsidP="00EC662A">
      <w:pPr>
        <w:widowControl w:val="0"/>
        <w:jc w:val="center"/>
        <w:rPr>
          <w:rFonts w:cs="Arial"/>
          <w:b/>
          <w:sz w:val="18"/>
        </w:rPr>
      </w:pPr>
    </w:p>
    <w:p w14:paraId="312F7424" w14:textId="77777777" w:rsidR="00124BB6" w:rsidRDefault="00124BB6" w:rsidP="00EC662A">
      <w:pPr>
        <w:widowControl w:val="0"/>
        <w:jc w:val="center"/>
        <w:rPr>
          <w:rFonts w:cs="Arial"/>
          <w:b/>
          <w:sz w:val="18"/>
        </w:rPr>
      </w:pPr>
    </w:p>
    <w:p w14:paraId="55F984ED" w14:textId="77777777" w:rsidR="00124BB6" w:rsidRDefault="00124BB6" w:rsidP="00EC662A">
      <w:pPr>
        <w:widowControl w:val="0"/>
        <w:jc w:val="center"/>
        <w:rPr>
          <w:rFonts w:cs="Arial"/>
          <w:b/>
          <w:sz w:val="18"/>
        </w:rPr>
      </w:pPr>
    </w:p>
    <w:p w14:paraId="5DB0AD10" w14:textId="77777777" w:rsidR="00124BB6" w:rsidRDefault="00124BB6" w:rsidP="00EC662A">
      <w:pPr>
        <w:widowControl w:val="0"/>
        <w:jc w:val="center"/>
        <w:rPr>
          <w:rFonts w:cs="Arial"/>
          <w:b/>
          <w:sz w:val="18"/>
        </w:rPr>
      </w:pPr>
    </w:p>
    <w:p w14:paraId="77791449" w14:textId="606D5708" w:rsidR="00EC662A" w:rsidRPr="00D17D85" w:rsidRDefault="00EC662A" w:rsidP="00EC662A">
      <w:pPr>
        <w:widowControl w:val="0"/>
        <w:jc w:val="center"/>
        <w:rPr>
          <w:rFonts w:cs="Arial"/>
          <w:b/>
          <w:sz w:val="18"/>
        </w:rPr>
      </w:pPr>
      <w:r w:rsidRPr="00D17D85">
        <w:rPr>
          <w:rFonts w:cs="Arial"/>
          <w:b/>
          <w:sz w:val="18"/>
        </w:rPr>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lastRenderedPageBreak/>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EE7497">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EE7497">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EE7497">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EE7497">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EE7497">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EE7497">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EE7497">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EE7497">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EE7497">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EE7497">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EE7497">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EE7497">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EE7497">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EE7497">
            <w:pPr>
              <w:jc w:val="center"/>
              <w:rPr>
                <w:rFonts w:ascii="Arial" w:hAnsi="Arial" w:cs="Arial"/>
                <w:lang w:val="es-BO"/>
              </w:rPr>
            </w:pPr>
          </w:p>
        </w:tc>
      </w:tr>
      <w:tr w:rsidR="00DE15A8" w:rsidRPr="00AE79D2" w14:paraId="1BFB3EBB" w14:textId="77777777" w:rsidTr="00EE7497">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EE7497">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EE7497">
            <w:pPr>
              <w:jc w:val="center"/>
              <w:rPr>
                <w:rFonts w:ascii="Arial" w:hAnsi="Arial" w:cs="Arial"/>
                <w:lang w:val="es-BO"/>
              </w:rPr>
            </w:pPr>
          </w:p>
        </w:tc>
      </w:tr>
      <w:tr w:rsidR="00DE15A8" w:rsidRPr="00AE79D2" w14:paraId="0B2E7BEA" w14:textId="77777777" w:rsidTr="00EE7497">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EE7497">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EE7497">
            <w:pPr>
              <w:jc w:val="center"/>
              <w:rPr>
                <w:rFonts w:ascii="Arial" w:hAnsi="Arial" w:cs="Arial"/>
                <w:lang w:val="es-BO"/>
              </w:rPr>
            </w:pPr>
          </w:p>
        </w:tc>
      </w:tr>
      <w:tr w:rsidR="00DE15A8" w:rsidRPr="00AE79D2" w14:paraId="727E665F" w14:textId="77777777" w:rsidTr="00EE7497">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EE7497">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EE7497">
            <w:pPr>
              <w:jc w:val="center"/>
              <w:rPr>
                <w:rFonts w:ascii="Arial" w:hAnsi="Arial" w:cs="Arial"/>
                <w:lang w:val="es-BO"/>
              </w:rPr>
            </w:pPr>
          </w:p>
        </w:tc>
      </w:tr>
      <w:tr w:rsidR="00DE15A8" w:rsidRPr="00AE79D2" w14:paraId="37C6E35E" w14:textId="77777777" w:rsidTr="00EE7497">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EE7497">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EE7497">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EE7497">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EE7497">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EE7497">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EE7497">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EE7497">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EE7497">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EE7497">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EE7497">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EE7497">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EE7497">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EE7497">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EE7497">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EE7497">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EE7497">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EE7497">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EE7497">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EE7497">
            <w:pPr>
              <w:jc w:val="center"/>
              <w:rPr>
                <w:rFonts w:ascii="Arial" w:hAnsi="Arial" w:cs="Arial"/>
                <w:lang w:val="es-BO"/>
              </w:rPr>
            </w:pPr>
          </w:p>
        </w:tc>
      </w:tr>
      <w:tr w:rsidR="00DE15A8" w:rsidRPr="00AE79D2" w14:paraId="355AFDE2" w14:textId="77777777" w:rsidTr="00EE7497">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EE7497">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EE7497">
            <w:pPr>
              <w:jc w:val="center"/>
              <w:rPr>
                <w:rFonts w:ascii="Arial" w:hAnsi="Arial" w:cs="Arial"/>
                <w:lang w:val="es-BO"/>
              </w:rPr>
            </w:pPr>
          </w:p>
        </w:tc>
      </w:tr>
      <w:tr w:rsidR="00DE15A8" w:rsidRPr="00AE79D2" w14:paraId="557433FC" w14:textId="77777777" w:rsidTr="00EE7497">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EE7497">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EE7497">
            <w:pPr>
              <w:jc w:val="center"/>
              <w:rPr>
                <w:rFonts w:ascii="Arial" w:hAnsi="Arial" w:cs="Arial"/>
                <w:lang w:val="es-BO"/>
              </w:rPr>
            </w:pPr>
          </w:p>
        </w:tc>
      </w:tr>
      <w:tr w:rsidR="00DE15A8" w:rsidRPr="00AE79D2" w14:paraId="6233B9E7" w14:textId="77777777" w:rsidTr="00EE7497">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EE7497">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EE7497">
            <w:pPr>
              <w:jc w:val="center"/>
              <w:rPr>
                <w:rFonts w:ascii="Arial" w:hAnsi="Arial" w:cs="Arial"/>
                <w:lang w:val="es-BO"/>
              </w:rPr>
            </w:pPr>
          </w:p>
        </w:tc>
      </w:tr>
      <w:tr w:rsidR="00DE15A8" w:rsidRPr="00AE79D2" w14:paraId="51D20867" w14:textId="77777777" w:rsidTr="00EE7497">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EE7497">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EE7497">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EE7497">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EE7497">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EE7497">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124BB6">
            <w:pPr>
              <w:pStyle w:val="Prrafodelista"/>
              <w:numPr>
                <w:ilvl w:val="0"/>
                <w:numId w:val="29"/>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124BB6">
            <w:pPr>
              <w:pStyle w:val="Prrafodelista"/>
              <w:numPr>
                <w:ilvl w:val="0"/>
                <w:numId w:val="30"/>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4B7E65C1" w14:textId="65693C38" w:rsidR="002210C9" w:rsidRPr="00D17D85" w:rsidRDefault="002210C9" w:rsidP="00124BB6">
            <w:pPr>
              <w:widowControl w:val="0"/>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124BB6">
            <w:pPr>
              <w:pStyle w:val="Prrafodelista"/>
              <w:widowControl w:val="0"/>
              <w:numPr>
                <w:ilvl w:val="0"/>
                <w:numId w:val="31"/>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124BB6">
            <w:pPr>
              <w:pStyle w:val="Prrafodelista"/>
              <w:widowControl w:val="0"/>
              <w:numPr>
                <w:ilvl w:val="0"/>
                <w:numId w:val="31"/>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124BB6">
            <w:pPr>
              <w:pStyle w:val="Prrafodelista"/>
              <w:widowControl w:val="0"/>
              <w:numPr>
                <w:ilvl w:val="0"/>
                <w:numId w:val="31"/>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3" w:name="_Hlk144973238"/>
            <w:r w:rsidRPr="006D4399">
              <w:rPr>
                <w:rFonts w:ascii="Tahoma" w:hAnsi="Tahoma" w:cs="Tahoma"/>
                <w:lang w:val="es-BO"/>
              </w:rPr>
              <w:t xml:space="preserve">y/o motocicleta </w:t>
            </w:r>
            <w:bookmarkEnd w:id="83"/>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0A4B851C" w14:textId="5BB1E442" w:rsidR="009E330E" w:rsidRDefault="009E330E">
      <w:pPr>
        <w:spacing w:after="160" w:line="259" w:lineRule="auto"/>
        <w:rPr>
          <w:rFonts w:ascii="Tahoma" w:hAnsi="Tahoma" w:cs="Tahoma"/>
          <w:b/>
          <w:sz w:val="18"/>
          <w:szCs w:val="18"/>
        </w:rPr>
      </w:pPr>
    </w:p>
    <w:p w14:paraId="528E9B1B" w14:textId="4022029E" w:rsidR="009E330E" w:rsidRDefault="009E330E">
      <w:pPr>
        <w:spacing w:after="160" w:line="259" w:lineRule="auto"/>
        <w:rPr>
          <w:rFonts w:ascii="Tahoma" w:hAnsi="Tahoma" w:cs="Tahoma"/>
          <w:b/>
          <w:sz w:val="18"/>
          <w:szCs w:val="18"/>
        </w:rPr>
      </w:pPr>
    </w:p>
    <w:p w14:paraId="73CB4DD3" w14:textId="5CCD0A97" w:rsidR="009E330E" w:rsidRDefault="009E330E">
      <w:pPr>
        <w:spacing w:after="160" w:line="259" w:lineRule="auto"/>
        <w:rPr>
          <w:rFonts w:ascii="Tahoma" w:hAnsi="Tahoma" w:cs="Tahoma"/>
          <w:b/>
          <w:sz w:val="18"/>
          <w:szCs w:val="18"/>
        </w:rPr>
      </w:pPr>
    </w:p>
    <w:p w14:paraId="2C7CF111" w14:textId="77777777" w:rsidR="007232A9" w:rsidRPr="007232A9" w:rsidRDefault="007232A9" w:rsidP="007232A9">
      <w:pPr>
        <w:jc w:val="center"/>
        <w:rPr>
          <w:rFonts w:ascii="Tahoma" w:eastAsiaTheme="minorHAnsi" w:hAnsi="Tahoma" w:cs="Tahoma"/>
          <w:b/>
          <w:sz w:val="20"/>
          <w:szCs w:val="20"/>
          <w:lang w:val="es-ES_tradnl" w:eastAsia="en-US"/>
        </w:rPr>
      </w:pPr>
      <w:r w:rsidRPr="007232A9">
        <w:rPr>
          <w:rFonts w:ascii="Tahoma" w:eastAsiaTheme="minorHAnsi" w:hAnsi="Tahoma" w:cs="Tahoma"/>
          <w:b/>
          <w:sz w:val="20"/>
          <w:szCs w:val="20"/>
          <w:lang w:val="es-ES_tradnl" w:eastAsia="en-US"/>
        </w:rPr>
        <w:lastRenderedPageBreak/>
        <w:t xml:space="preserve">INSPECTORÍA </w:t>
      </w:r>
    </w:p>
    <w:p w14:paraId="5038E441" w14:textId="77777777" w:rsidR="007232A9" w:rsidRPr="007232A9" w:rsidRDefault="007232A9" w:rsidP="007232A9">
      <w:pPr>
        <w:jc w:val="center"/>
        <w:rPr>
          <w:rFonts w:ascii="Tahoma" w:eastAsiaTheme="minorHAnsi" w:hAnsi="Tahoma" w:cs="Tahoma"/>
          <w:b/>
          <w:sz w:val="20"/>
          <w:szCs w:val="20"/>
          <w:lang w:val="es-BO" w:eastAsia="en-US"/>
        </w:rPr>
      </w:pPr>
      <w:r w:rsidRPr="007232A9">
        <w:rPr>
          <w:rFonts w:ascii="Tahoma" w:eastAsiaTheme="minorHAnsi" w:hAnsi="Tahoma" w:cs="Tahoma"/>
          <w:b/>
          <w:sz w:val="20"/>
          <w:szCs w:val="20"/>
          <w:lang w:val="es-BO" w:eastAsia="en-US"/>
        </w:rPr>
        <w:t>FORMULARIO C-2</w:t>
      </w:r>
    </w:p>
    <w:p w14:paraId="31996B9A" w14:textId="77777777" w:rsidR="007232A9" w:rsidRPr="007232A9" w:rsidRDefault="007232A9" w:rsidP="007232A9">
      <w:pPr>
        <w:jc w:val="center"/>
        <w:rPr>
          <w:rFonts w:ascii="Tahoma" w:eastAsiaTheme="minorHAnsi" w:hAnsi="Tahoma" w:cs="Tahoma"/>
          <w:b/>
          <w:sz w:val="20"/>
          <w:szCs w:val="20"/>
          <w:lang w:val="es-BO" w:eastAsia="en-US"/>
        </w:rPr>
      </w:pPr>
      <w:r w:rsidRPr="007232A9">
        <w:rPr>
          <w:rFonts w:ascii="Tahoma" w:eastAsiaTheme="minorHAnsi" w:hAnsi="Tahoma" w:cs="Tahoma"/>
          <w:b/>
          <w:sz w:val="20"/>
          <w:szCs w:val="20"/>
          <w:lang w:val="es-BO" w:eastAsia="en-US"/>
        </w:rPr>
        <w:t>CONDICIONES ADICIONALES</w:t>
      </w:r>
    </w:p>
    <w:p w14:paraId="65C1D28D" w14:textId="77777777" w:rsidR="007232A9" w:rsidRPr="007232A9" w:rsidRDefault="007232A9" w:rsidP="007232A9">
      <w:pPr>
        <w:spacing w:line="259" w:lineRule="auto"/>
        <w:jc w:val="center"/>
        <w:rPr>
          <w:rFonts w:ascii="Tahoma" w:eastAsiaTheme="minorHAnsi" w:hAnsi="Tahoma" w:cs="Tahoma"/>
          <w:b/>
          <w:color w:val="FF0000"/>
          <w:sz w:val="22"/>
          <w:szCs w:val="22"/>
          <w:lang w:val="es-BO" w:eastAsia="en-US"/>
        </w:rPr>
      </w:pPr>
    </w:p>
    <w:p w14:paraId="57B762BB" w14:textId="77777777" w:rsidR="007232A9" w:rsidRPr="007232A9" w:rsidRDefault="007232A9" w:rsidP="007232A9">
      <w:pPr>
        <w:spacing w:line="259" w:lineRule="auto"/>
        <w:jc w:val="center"/>
        <w:rPr>
          <w:rFonts w:ascii="Tahoma" w:eastAsiaTheme="minorHAnsi" w:hAnsi="Tahoma" w:cs="Tahoma"/>
          <w:b/>
          <w:lang w:val="es-BO" w:eastAsia="en-US"/>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7232A9" w:rsidRPr="007232A9" w14:paraId="648A46E1" w14:textId="77777777" w:rsidTr="007232A9">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31539546" w14:textId="77777777" w:rsidR="007232A9" w:rsidRPr="007232A9" w:rsidRDefault="007232A9" w:rsidP="007232A9">
            <w:pPr>
              <w:spacing w:line="259" w:lineRule="auto"/>
              <w:jc w:val="center"/>
              <w:rPr>
                <w:rFonts w:ascii="Tahoma" w:eastAsiaTheme="minorHAnsi" w:hAnsi="Tahoma" w:cs="Tahoma"/>
                <w:b/>
                <w:color w:val="000000" w:themeColor="text1"/>
                <w:sz w:val="18"/>
                <w:szCs w:val="18"/>
                <w:lang w:val="es-BO" w:eastAsia="en-US"/>
              </w:rPr>
            </w:pPr>
            <w:r w:rsidRPr="007232A9">
              <w:rPr>
                <w:rFonts w:ascii="Tahoma" w:eastAsiaTheme="minorHAnsi" w:hAnsi="Tahoma" w:cs="Tahoma"/>
                <w:b/>
                <w:color w:val="000000" w:themeColor="text1"/>
                <w:sz w:val="18"/>
                <w:szCs w:val="18"/>
                <w:lang w:val="es-BO" w:eastAsia="en-US"/>
              </w:rPr>
              <w:t xml:space="preserve"> </w:t>
            </w:r>
          </w:p>
          <w:p w14:paraId="6E926323" w14:textId="77777777" w:rsidR="007232A9" w:rsidRPr="007232A9" w:rsidRDefault="007232A9" w:rsidP="007232A9">
            <w:pPr>
              <w:spacing w:line="259" w:lineRule="auto"/>
              <w:jc w:val="center"/>
              <w:rPr>
                <w:rFonts w:ascii="Tahoma" w:eastAsiaTheme="minorHAnsi" w:hAnsi="Tahoma" w:cs="Tahoma"/>
                <w:b/>
                <w:i/>
                <w:color w:val="000000" w:themeColor="text1"/>
                <w:sz w:val="18"/>
                <w:szCs w:val="18"/>
                <w:lang w:val="es-BO" w:eastAsia="en-US"/>
              </w:rPr>
            </w:pPr>
            <w:r w:rsidRPr="007232A9">
              <w:rPr>
                <w:rFonts w:ascii="Tahoma" w:eastAsiaTheme="minorHAnsi" w:hAnsi="Tahoma" w:cs="Tahoma"/>
                <w:b/>
                <w:sz w:val="18"/>
                <w:szCs w:val="18"/>
                <w:lang w:val="es-BO" w:eastAsia="en-US"/>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00F22536" w14:textId="77777777" w:rsidR="007232A9" w:rsidRPr="007232A9" w:rsidRDefault="007232A9" w:rsidP="007232A9">
            <w:pPr>
              <w:spacing w:line="259" w:lineRule="auto"/>
              <w:jc w:val="center"/>
              <w:rPr>
                <w:rFonts w:ascii="Tahoma" w:eastAsiaTheme="minorHAnsi" w:hAnsi="Tahoma" w:cs="Tahoma"/>
                <w:b/>
                <w:sz w:val="18"/>
                <w:szCs w:val="18"/>
                <w:lang w:val="es-BO" w:eastAsia="en-US"/>
              </w:rPr>
            </w:pPr>
            <w:r w:rsidRPr="007232A9">
              <w:rPr>
                <w:rFonts w:ascii="Tahoma" w:eastAsiaTheme="minorHAnsi" w:hAnsi="Tahoma" w:cs="Tahoma"/>
                <w:b/>
                <w:sz w:val="18"/>
                <w:szCs w:val="18"/>
                <w:lang w:val="es-BO" w:eastAsia="en-US"/>
              </w:rPr>
              <w:t>Para ser llenado por el proponente al momento de elaborar su propuesta</w:t>
            </w:r>
          </w:p>
        </w:tc>
      </w:tr>
      <w:tr w:rsidR="007232A9" w:rsidRPr="007232A9" w14:paraId="17E8C8C7" w14:textId="77777777" w:rsidTr="007232A9">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27CE23C5" w14:textId="77777777" w:rsidR="007232A9" w:rsidRPr="007232A9" w:rsidRDefault="007232A9" w:rsidP="007232A9">
            <w:pPr>
              <w:spacing w:line="259" w:lineRule="auto"/>
              <w:jc w:val="center"/>
              <w:rPr>
                <w:rFonts w:ascii="Tahoma" w:eastAsiaTheme="minorHAnsi" w:hAnsi="Tahoma" w:cs="Tahoma"/>
                <w:b/>
                <w:sz w:val="18"/>
                <w:szCs w:val="18"/>
                <w:lang w:val="es-BO" w:eastAsia="en-US"/>
              </w:rPr>
            </w:pPr>
            <w:r w:rsidRPr="007232A9">
              <w:rPr>
                <w:rFonts w:ascii="Tahoma" w:eastAsiaTheme="minorHAnsi" w:hAnsi="Tahoma" w:cs="Tahoma"/>
                <w:b/>
                <w:sz w:val="18"/>
                <w:szCs w:val="18"/>
                <w:lang w:val="es-BO" w:eastAsia="en-US"/>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2A3F0F70" w14:textId="77777777" w:rsidR="007232A9" w:rsidRPr="007232A9" w:rsidRDefault="007232A9" w:rsidP="007232A9">
            <w:pPr>
              <w:spacing w:line="259" w:lineRule="auto"/>
              <w:jc w:val="center"/>
              <w:rPr>
                <w:rFonts w:ascii="Tahoma" w:eastAsiaTheme="minorHAnsi" w:hAnsi="Tahoma" w:cs="Tahoma"/>
                <w:b/>
                <w:sz w:val="18"/>
                <w:szCs w:val="18"/>
                <w:lang w:val="es-BO" w:eastAsia="en-US"/>
              </w:rPr>
            </w:pPr>
            <w:r w:rsidRPr="007232A9">
              <w:rPr>
                <w:rFonts w:ascii="Tahoma" w:eastAsiaTheme="minorHAnsi" w:hAnsi="Tahoma" w:cs="Tahoma"/>
                <w:b/>
                <w:sz w:val="18"/>
                <w:szCs w:val="18"/>
                <w:lang w:val="es-BO" w:eastAsia="en-US"/>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5040117B" w14:textId="77777777" w:rsidR="007232A9" w:rsidRPr="007232A9" w:rsidRDefault="007232A9" w:rsidP="007232A9">
            <w:pPr>
              <w:spacing w:line="259" w:lineRule="auto"/>
              <w:jc w:val="center"/>
              <w:rPr>
                <w:rFonts w:ascii="Tahoma" w:eastAsiaTheme="minorHAnsi" w:hAnsi="Tahoma" w:cs="Tahoma"/>
                <w:b/>
                <w:i/>
                <w:color w:val="000000" w:themeColor="text1"/>
                <w:sz w:val="18"/>
                <w:szCs w:val="18"/>
                <w:lang w:val="es-BO" w:eastAsia="en-US"/>
              </w:rPr>
            </w:pPr>
            <w:r w:rsidRPr="007232A9">
              <w:rPr>
                <w:rFonts w:ascii="Tahoma" w:eastAsiaTheme="minorHAnsi" w:hAnsi="Tahoma" w:cs="Tahoma"/>
                <w:b/>
                <w:color w:val="000000" w:themeColor="text1"/>
                <w:sz w:val="18"/>
                <w:szCs w:val="18"/>
                <w:lang w:val="es-BO" w:eastAsia="en-US"/>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4EB74B3" w14:textId="77777777" w:rsidR="007232A9" w:rsidRPr="007232A9" w:rsidRDefault="007232A9" w:rsidP="007232A9">
            <w:pPr>
              <w:spacing w:line="259" w:lineRule="auto"/>
              <w:jc w:val="center"/>
              <w:rPr>
                <w:rFonts w:ascii="Tahoma" w:eastAsiaTheme="minorHAnsi" w:hAnsi="Tahoma" w:cs="Tahoma"/>
                <w:b/>
                <w:sz w:val="18"/>
                <w:szCs w:val="18"/>
                <w:lang w:val="es-BO" w:eastAsia="en-US"/>
              </w:rPr>
            </w:pPr>
            <w:r w:rsidRPr="007232A9">
              <w:rPr>
                <w:rFonts w:ascii="Tahoma" w:eastAsiaTheme="minorHAnsi" w:hAnsi="Tahoma" w:cs="Tahoma"/>
                <w:b/>
                <w:sz w:val="18"/>
                <w:szCs w:val="18"/>
                <w:lang w:val="es-BO" w:eastAsia="en-US"/>
              </w:rPr>
              <w:t>Condiciones Adicionales Propuestas (***)</w:t>
            </w:r>
          </w:p>
        </w:tc>
      </w:tr>
      <w:tr w:rsidR="007232A9" w:rsidRPr="007232A9" w14:paraId="041FDDCF" w14:textId="77777777" w:rsidTr="007232A9">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586B3449" w14:textId="77777777" w:rsidR="007232A9" w:rsidRPr="007232A9" w:rsidRDefault="007232A9" w:rsidP="007232A9">
            <w:pPr>
              <w:spacing w:line="259" w:lineRule="auto"/>
              <w:jc w:val="center"/>
              <w:rPr>
                <w:rFonts w:ascii="Tahoma" w:eastAsiaTheme="minorHAnsi" w:hAnsi="Tahoma" w:cs="Tahoma"/>
                <w:sz w:val="18"/>
                <w:szCs w:val="18"/>
                <w:lang w:val="es-BO" w:eastAsia="en-US"/>
              </w:rPr>
            </w:pPr>
            <w:r w:rsidRPr="007232A9">
              <w:rPr>
                <w:rFonts w:ascii="Tahoma" w:eastAsiaTheme="minorHAnsi" w:hAnsi="Tahoma" w:cs="Tahoma"/>
                <w:sz w:val="18"/>
                <w:szCs w:val="18"/>
                <w:lang w:val="es-BO" w:eastAsia="en-US"/>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23C1C4FD" w14:textId="77777777" w:rsidR="007232A9" w:rsidRPr="007232A9" w:rsidRDefault="007232A9" w:rsidP="007232A9">
            <w:pPr>
              <w:spacing w:line="259" w:lineRule="auto"/>
              <w:jc w:val="both"/>
              <w:rPr>
                <w:rFonts w:ascii="Tahoma" w:eastAsiaTheme="minorHAnsi" w:hAnsi="Tahoma" w:cs="Tahoma"/>
                <w:sz w:val="18"/>
                <w:szCs w:val="18"/>
                <w:lang w:val="es-ES_tradnl" w:eastAsia="en-US"/>
              </w:rPr>
            </w:pPr>
            <w:r w:rsidRPr="007232A9">
              <w:rPr>
                <w:rFonts w:ascii="Tahoma" w:eastAsiaTheme="minorHAnsi" w:hAnsi="Tahoma" w:cs="Tahoma"/>
                <w:b/>
                <w:sz w:val="18"/>
                <w:szCs w:val="18"/>
                <w:lang w:val="es-BO" w:eastAsia="en-US"/>
              </w:rPr>
              <w:t>EXPERIENCIA ESPECIFICA: INSPECTOR (A)</w:t>
            </w:r>
          </w:p>
          <w:p w14:paraId="5BAEEA09" w14:textId="77777777" w:rsidR="007232A9" w:rsidRPr="007232A9" w:rsidRDefault="007232A9" w:rsidP="007232A9">
            <w:pPr>
              <w:spacing w:line="259" w:lineRule="auto"/>
              <w:jc w:val="center"/>
              <w:rPr>
                <w:rFonts w:ascii="Tahoma" w:eastAsiaTheme="minorHAnsi" w:hAnsi="Tahoma" w:cs="Tahoma"/>
                <w:b/>
                <w:sz w:val="18"/>
                <w:szCs w:val="18"/>
                <w:lang w:val="es-BO" w:eastAsia="en-US"/>
              </w:rPr>
            </w:pPr>
            <w:r w:rsidRPr="007232A9">
              <w:rPr>
                <w:rFonts w:ascii="Tahoma" w:eastAsiaTheme="minorHAnsi" w:hAnsi="Tahoma" w:cs="Tahoma"/>
                <w:sz w:val="18"/>
                <w:szCs w:val="18"/>
                <w:lang w:val="es-ES_tradnl" w:eastAsia="en-US"/>
              </w:rPr>
              <w:t xml:space="preserve">A la propuesta que demuestre más Experiencia Especifica </w:t>
            </w:r>
            <w:r w:rsidRPr="007232A9">
              <w:rPr>
                <w:rFonts w:ascii="Tahoma" w:eastAsiaTheme="minorHAnsi" w:hAnsi="Tahoma" w:cs="Tahoma"/>
                <w:b/>
                <w:bCs/>
                <w:sz w:val="18"/>
                <w:szCs w:val="18"/>
                <w:lang w:val="es-ES_tradnl" w:eastAsia="en-US"/>
              </w:rPr>
              <w:t>en el sector Publico</w:t>
            </w:r>
            <w:r w:rsidRPr="007232A9">
              <w:rPr>
                <w:rFonts w:ascii="Tahoma" w:eastAsiaTheme="minorHAnsi" w:hAnsi="Tahoma" w:cs="Tahoma"/>
                <w:sz w:val="18"/>
                <w:szCs w:val="18"/>
                <w:lang w:val="es-ES_tradnl" w:eastAsia="en-US"/>
              </w:rPr>
              <w:t xml:space="preserve">, se le asignará </w:t>
            </w:r>
            <w:r w:rsidRPr="007232A9">
              <w:rPr>
                <w:rFonts w:ascii="Tahoma" w:eastAsiaTheme="minorHAnsi" w:hAnsi="Tahoma" w:cs="Tahoma"/>
                <w:b/>
                <w:bCs/>
                <w:sz w:val="18"/>
                <w:szCs w:val="18"/>
                <w:lang w:val="es-ES_tradnl" w:eastAsia="en-US"/>
              </w:rPr>
              <w:t>32</w:t>
            </w:r>
            <w:r w:rsidRPr="007232A9">
              <w:rPr>
                <w:rFonts w:ascii="Tahoma" w:eastAsiaTheme="minorHAnsi" w:hAnsi="Tahoma" w:cs="Tahoma"/>
                <w:sz w:val="18"/>
                <w:szCs w:val="18"/>
                <w:lang w:val="es-ES_tradnl" w:eastAsia="en-US"/>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60554A16" w14:textId="77777777" w:rsidR="007232A9" w:rsidRPr="007232A9" w:rsidRDefault="007232A9" w:rsidP="007232A9">
            <w:pPr>
              <w:spacing w:line="259" w:lineRule="auto"/>
              <w:ind w:left="360"/>
              <w:jc w:val="center"/>
              <w:rPr>
                <w:rFonts w:ascii="Tahoma" w:eastAsiaTheme="minorHAnsi" w:hAnsi="Tahoma" w:cs="Tahoma"/>
                <w:b/>
                <w:i/>
                <w:sz w:val="18"/>
                <w:szCs w:val="18"/>
                <w:lang w:val="es-BO" w:eastAsia="en-US"/>
              </w:rPr>
            </w:pPr>
          </w:p>
          <w:p w14:paraId="430820A2" w14:textId="77777777" w:rsidR="007232A9" w:rsidRPr="007232A9" w:rsidRDefault="007232A9" w:rsidP="007232A9">
            <w:pPr>
              <w:spacing w:line="259" w:lineRule="auto"/>
              <w:ind w:left="360"/>
              <w:jc w:val="center"/>
              <w:rPr>
                <w:rFonts w:ascii="Tahoma" w:eastAsiaTheme="minorHAnsi" w:hAnsi="Tahoma" w:cs="Tahoma"/>
                <w:b/>
                <w:i/>
                <w:sz w:val="18"/>
                <w:szCs w:val="18"/>
                <w:lang w:val="es-BO" w:eastAsia="en-US"/>
              </w:rPr>
            </w:pPr>
          </w:p>
          <w:p w14:paraId="29D8BD3F" w14:textId="77777777" w:rsidR="007232A9" w:rsidRPr="007232A9" w:rsidRDefault="007232A9" w:rsidP="007232A9">
            <w:pPr>
              <w:spacing w:line="259" w:lineRule="auto"/>
              <w:jc w:val="center"/>
              <w:rPr>
                <w:rFonts w:ascii="Tahoma" w:eastAsiaTheme="minorHAnsi" w:hAnsi="Tahoma" w:cs="Tahoma"/>
                <w:b/>
                <w:i/>
                <w:sz w:val="18"/>
                <w:szCs w:val="18"/>
                <w:lang w:val="es-BO" w:eastAsia="en-US"/>
              </w:rPr>
            </w:pPr>
            <w:r w:rsidRPr="007232A9">
              <w:rPr>
                <w:rFonts w:ascii="Tahoma" w:eastAsiaTheme="minorHAnsi" w:hAnsi="Tahoma" w:cs="Tahoma"/>
                <w:b/>
                <w:bCs/>
                <w:i/>
                <w:sz w:val="18"/>
                <w:szCs w:val="18"/>
                <w:lang w:val="es-BO" w:eastAsia="en-US"/>
              </w:rPr>
              <w:t>32 Pts</w:t>
            </w:r>
            <w:r w:rsidRPr="007232A9">
              <w:rPr>
                <w:rFonts w:ascii="Tahoma" w:eastAsiaTheme="minorHAnsi" w:hAnsi="Tahoma" w:cs="Tahoma"/>
                <w:i/>
                <w:sz w:val="18"/>
                <w:szCs w:val="18"/>
                <w:lang w:val="es-BO" w:eastAsia="en-US"/>
              </w:rPr>
              <w:t>.</w:t>
            </w:r>
          </w:p>
          <w:p w14:paraId="7AE0DDEB" w14:textId="77777777" w:rsidR="007232A9" w:rsidRPr="007232A9" w:rsidRDefault="007232A9" w:rsidP="007232A9">
            <w:pPr>
              <w:spacing w:line="259" w:lineRule="auto"/>
              <w:ind w:left="360"/>
              <w:jc w:val="center"/>
              <w:rPr>
                <w:rFonts w:ascii="Tahoma" w:eastAsiaTheme="minorHAnsi" w:hAnsi="Tahoma" w:cs="Tahoma"/>
                <w:b/>
                <w:i/>
                <w:sz w:val="18"/>
                <w:szCs w:val="18"/>
                <w:lang w:val="es-BO" w:eastAsia="en-US"/>
              </w:rPr>
            </w:pPr>
          </w:p>
        </w:tc>
        <w:tc>
          <w:tcPr>
            <w:tcW w:w="2501" w:type="dxa"/>
            <w:tcBorders>
              <w:top w:val="single" w:sz="12" w:space="0" w:color="000000"/>
              <w:left w:val="single" w:sz="12" w:space="0" w:color="000000"/>
              <w:bottom w:val="single" w:sz="12" w:space="0" w:color="auto"/>
              <w:right w:val="single" w:sz="12" w:space="0" w:color="auto"/>
            </w:tcBorders>
          </w:tcPr>
          <w:p w14:paraId="1FAE7DE1" w14:textId="77777777" w:rsidR="007232A9" w:rsidRPr="007232A9" w:rsidRDefault="007232A9" w:rsidP="007232A9">
            <w:pPr>
              <w:spacing w:line="259" w:lineRule="auto"/>
              <w:jc w:val="both"/>
              <w:rPr>
                <w:rFonts w:ascii="Tahoma" w:eastAsiaTheme="minorHAnsi" w:hAnsi="Tahoma" w:cs="Tahoma"/>
                <w:sz w:val="18"/>
                <w:szCs w:val="18"/>
                <w:lang w:val="es-BO" w:eastAsia="en-US"/>
              </w:rPr>
            </w:pPr>
            <w:r w:rsidRPr="007232A9">
              <w:rPr>
                <w:rFonts w:ascii="Tahoma" w:eastAsiaTheme="minorHAnsi" w:hAnsi="Tahoma" w:cs="Tahoma"/>
                <w:b/>
                <w:bCs/>
                <w:color w:val="00B050"/>
                <w:sz w:val="18"/>
                <w:szCs w:val="18"/>
                <w:lang w:val="es-BO" w:eastAsia="en-US"/>
              </w:rPr>
              <w:t>Ponderable de acuerdo a formulario de experiencia específica propuesto.</w:t>
            </w:r>
          </w:p>
        </w:tc>
      </w:tr>
      <w:tr w:rsidR="007232A9" w:rsidRPr="007232A9" w14:paraId="0E516543" w14:textId="77777777" w:rsidTr="007232A9">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558D0319" w14:textId="77777777" w:rsidR="007232A9" w:rsidRPr="007232A9" w:rsidRDefault="007232A9" w:rsidP="007232A9">
            <w:pPr>
              <w:spacing w:line="259" w:lineRule="auto"/>
              <w:jc w:val="center"/>
              <w:rPr>
                <w:rFonts w:ascii="Tahoma" w:eastAsiaTheme="minorHAnsi" w:hAnsi="Tahoma" w:cs="Tahoma"/>
                <w:sz w:val="18"/>
                <w:szCs w:val="18"/>
                <w:lang w:val="es-BO" w:eastAsia="en-US"/>
              </w:rPr>
            </w:pPr>
            <w:r w:rsidRPr="007232A9">
              <w:rPr>
                <w:rFonts w:ascii="Tahoma" w:eastAsiaTheme="minorHAnsi" w:hAnsi="Tahoma" w:cs="Tahoma"/>
                <w:sz w:val="18"/>
                <w:szCs w:val="18"/>
                <w:lang w:val="es-BO" w:eastAsia="en-US"/>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1DBCB911" w14:textId="77777777" w:rsidR="007232A9" w:rsidRPr="007232A9" w:rsidRDefault="007232A9" w:rsidP="007232A9">
            <w:pPr>
              <w:spacing w:line="259" w:lineRule="auto"/>
              <w:rPr>
                <w:rFonts w:ascii="Tahoma" w:eastAsiaTheme="minorHAnsi" w:hAnsi="Tahoma" w:cs="Tahoma"/>
                <w:b/>
                <w:iCs/>
                <w:sz w:val="18"/>
                <w:szCs w:val="18"/>
                <w:lang w:val="es-BO" w:eastAsia="en-US"/>
              </w:rPr>
            </w:pPr>
            <w:r w:rsidRPr="007232A9">
              <w:rPr>
                <w:rFonts w:ascii="Tahoma" w:eastAsiaTheme="minorHAnsi" w:hAnsi="Tahoma" w:cs="Tahoma"/>
                <w:b/>
                <w:iCs/>
                <w:sz w:val="18"/>
                <w:szCs w:val="18"/>
                <w:lang w:val="es-BO" w:eastAsia="en-US"/>
              </w:rPr>
              <w:t>FORMACIÓN: INSPECTOR (A)</w:t>
            </w:r>
          </w:p>
          <w:p w14:paraId="6C1472A0" w14:textId="77777777" w:rsidR="007232A9" w:rsidRPr="007232A9" w:rsidRDefault="007232A9" w:rsidP="007232A9">
            <w:pPr>
              <w:spacing w:line="259" w:lineRule="auto"/>
              <w:rPr>
                <w:rFonts w:ascii="Tahoma" w:eastAsiaTheme="minorHAnsi" w:hAnsi="Tahoma" w:cs="Tahoma"/>
                <w:b/>
                <w:i/>
                <w:sz w:val="18"/>
                <w:szCs w:val="18"/>
                <w:lang w:val="es-BO" w:eastAsia="en-US"/>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677E5FD4" w14:textId="77777777" w:rsidR="007232A9" w:rsidRPr="007232A9" w:rsidRDefault="007232A9" w:rsidP="007232A9">
            <w:pPr>
              <w:spacing w:line="259" w:lineRule="auto"/>
              <w:jc w:val="center"/>
              <w:rPr>
                <w:rFonts w:ascii="Tahoma" w:eastAsiaTheme="minorHAnsi" w:hAnsi="Tahoma" w:cs="Tahoma"/>
                <w:b/>
                <w:bCs/>
                <w:i/>
                <w:sz w:val="18"/>
                <w:szCs w:val="18"/>
                <w:lang w:val="es-BO" w:eastAsia="en-US"/>
              </w:rPr>
            </w:pPr>
            <w:r w:rsidRPr="007232A9">
              <w:rPr>
                <w:rFonts w:ascii="Tahoma" w:eastAsiaTheme="minorHAnsi" w:hAnsi="Tahoma" w:cs="Tahoma"/>
                <w:b/>
                <w:bCs/>
                <w:i/>
                <w:sz w:val="18"/>
                <w:szCs w:val="18"/>
                <w:lang w:val="es-BO" w:eastAsia="en-US"/>
              </w:rPr>
              <w:t>3 Pts.</w:t>
            </w:r>
          </w:p>
        </w:tc>
        <w:tc>
          <w:tcPr>
            <w:tcW w:w="2501" w:type="dxa"/>
            <w:vMerge w:val="restart"/>
            <w:tcBorders>
              <w:top w:val="single" w:sz="12" w:space="0" w:color="auto"/>
              <w:left w:val="single" w:sz="12" w:space="0" w:color="000000"/>
              <w:right w:val="single" w:sz="12" w:space="0" w:color="auto"/>
            </w:tcBorders>
          </w:tcPr>
          <w:p w14:paraId="762F4405" w14:textId="77777777" w:rsidR="007232A9" w:rsidRPr="007232A9" w:rsidRDefault="007232A9" w:rsidP="007232A9">
            <w:pPr>
              <w:spacing w:line="259" w:lineRule="auto"/>
              <w:jc w:val="both"/>
              <w:rPr>
                <w:rFonts w:ascii="Tahoma" w:eastAsiaTheme="minorHAnsi" w:hAnsi="Tahoma" w:cs="Tahoma"/>
                <w:sz w:val="18"/>
                <w:szCs w:val="18"/>
                <w:lang w:val="es-BO" w:eastAsia="en-US"/>
              </w:rPr>
            </w:pPr>
          </w:p>
        </w:tc>
      </w:tr>
      <w:tr w:rsidR="007232A9" w:rsidRPr="007232A9" w14:paraId="5FEE6C5C" w14:textId="77777777" w:rsidTr="007232A9">
        <w:trPr>
          <w:trHeight w:val="269"/>
          <w:jc w:val="center"/>
        </w:trPr>
        <w:tc>
          <w:tcPr>
            <w:tcW w:w="641" w:type="dxa"/>
            <w:vMerge/>
            <w:tcBorders>
              <w:left w:val="single" w:sz="12" w:space="0" w:color="auto"/>
              <w:right w:val="single" w:sz="12" w:space="0" w:color="000000"/>
            </w:tcBorders>
            <w:vAlign w:val="center"/>
          </w:tcPr>
          <w:p w14:paraId="63A66F1D" w14:textId="77777777" w:rsidR="007232A9" w:rsidRPr="007232A9" w:rsidRDefault="007232A9" w:rsidP="007232A9">
            <w:pPr>
              <w:spacing w:line="259" w:lineRule="auto"/>
              <w:rPr>
                <w:rFonts w:ascii="Tahoma" w:eastAsiaTheme="minorHAnsi" w:hAnsi="Tahoma" w:cs="Tahoma"/>
                <w:sz w:val="18"/>
                <w:szCs w:val="18"/>
                <w:lang w:val="es-BO" w:eastAsia="en-US"/>
              </w:rPr>
            </w:pPr>
          </w:p>
        </w:tc>
        <w:tc>
          <w:tcPr>
            <w:tcW w:w="4941" w:type="dxa"/>
            <w:tcBorders>
              <w:top w:val="single" w:sz="4" w:space="0" w:color="auto"/>
              <w:left w:val="single" w:sz="12" w:space="0" w:color="000000"/>
              <w:bottom w:val="single" w:sz="2" w:space="0" w:color="auto"/>
              <w:right w:val="single" w:sz="12" w:space="0" w:color="000000"/>
            </w:tcBorders>
          </w:tcPr>
          <w:p w14:paraId="03019916" w14:textId="77777777" w:rsidR="007232A9" w:rsidRPr="007232A9" w:rsidRDefault="007232A9" w:rsidP="007232A9">
            <w:pPr>
              <w:spacing w:line="259" w:lineRule="auto"/>
              <w:jc w:val="both"/>
              <w:rPr>
                <w:rFonts w:ascii="Tahoma" w:eastAsiaTheme="minorHAnsi" w:hAnsi="Tahoma" w:cs="Tahoma"/>
                <w:b/>
                <w:bCs/>
                <w:sz w:val="18"/>
                <w:szCs w:val="18"/>
                <w:lang w:val="es-ES_tradnl" w:eastAsia="en-US"/>
              </w:rPr>
            </w:pPr>
            <w:r w:rsidRPr="007232A9">
              <w:rPr>
                <w:rFonts w:ascii="Tahoma" w:eastAsiaTheme="minorHAnsi" w:hAnsi="Tahoma" w:cs="Tahoma"/>
                <w:b/>
                <w:bCs/>
                <w:sz w:val="18"/>
                <w:szCs w:val="18"/>
                <w:lang w:val="es-ES_tradnl" w:eastAsia="en-US"/>
              </w:rPr>
              <w:t>Diplomado:</w:t>
            </w:r>
          </w:p>
          <w:p w14:paraId="6F5A8388" w14:textId="77777777" w:rsidR="007232A9" w:rsidRPr="007232A9" w:rsidRDefault="007232A9" w:rsidP="007232A9">
            <w:pPr>
              <w:spacing w:line="259" w:lineRule="auto"/>
              <w:jc w:val="both"/>
              <w:rPr>
                <w:rFonts w:ascii="Tahoma" w:eastAsiaTheme="minorHAnsi" w:hAnsi="Tahoma" w:cs="Tahoma"/>
                <w:sz w:val="18"/>
                <w:szCs w:val="18"/>
                <w:lang w:val="es-ES_tradnl" w:eastAsia="en-US"/>
              </w:rPr>
            </w:pPr>
            <w:r w:rsidRPr="007232A9">
              <w:rPr>
                <w:rFonts w:ascii="Tahoma" w:eastAsiaTheme="minorHAnsi" w:hAnsi="Tahoma" w:cs="Tahoma"/>
                <w:sz w:val="18"/>
                <w:szCs w:val="18"/>
                <w:lang w:val="es-ES_tradnl" w:eastAsia="en-US"/>
              </w:rPr>
              <w:t xml:space="preserve">Se asignará </w:t>
            </w:r>
            <w:r w:rsidRPr="007232A9">
              <w:rPr>
                <w:rFonts w:ascii="Tahoma" w:eastAsiaTheme="minorHAnsi" w:hAnsi="Tahoma" w:cs="Tahoma"/>
                <w:b/>
                <w:bCs/>
                <w:sz w:val="18"/>
                <w:szCs w:val="18"/>
                <w:lang w:val="es-ES_tradnl" w:eastAsia="en-US"/>
              </w:rPr>
              <w:t>1</w:t>
            </w:r>
            <w:r w:rsidRPr="007232A9">
              <w:rPr>
                <w:rFonts w:ascii="Tahoma" w:eastAsiaTheme="minorHAnsi" w:hAnsi="Tahoma" w:cs="Tahoma"/>
                <w:sz w:val="18"/>
                <w:szCs w:val="18"/>
                <w:lang w:val="es-ES_tradnl" w:eastAsia="en-US"/>
              </w:rPr>
              <w:t xml:space="preserve"> punto por un diplomado referente 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14:paraId="7E74EE7E" w14:textId="77777777" w:rsidR="007232A9" w:rsidRPr="007232A9" w:rsidRDefault="007232A9" w:rsidP="007232A9">
            <w:pPr>
              <w:spacing w:line="259" w:lineRule="auto"/>
              <w:jc w:val="center"/>
              <w:rPr>
                <w:rFonts w:ascii="Tahoma" w:eastAsiaTheme="minorHAnsi" w:hAnsi="Tahoma" w:cs="Tahoma"/>
                <w:b/>
                <w:i/>
                <w:sz w:val="18"/>
                <w:szCs w:val="18"/>
                <w:lang w:val="es-BO" w:eastAsia="en-US"/>
              </w:rPr>
            </w:pPr>
            <w:r w:rsidRPr="007232A9">
              <w:rPr>
                <w:rFonts w:ascii="Tahoma" w:eastAsiaTheme="minorHAnsi" w:hAnsi="Tahoma" w:cs="Tahoma"/>
                <w:sz w:val="18"/>
                <w:szCs w:val="18"/>
                <w:lang w:val="es-BO" w:eastAsia="es-BO"/>
              </w:rPr>
              <w:t>1 Pts.</w:t>
            </w:r>
            <w:r w:rsidRPr="007232A9">
              <w:rPr>
                <w:rFonts w:ascii="Tahoma" w:eastAsiaTheme="minorHAnsi" w:hAnsi="Tahoma" w:cs="Tahoma"/>
                <w:sz w:val="18"/>
                <w:szCs w:val="18"/>
                <w:lang w:val="es-BO" w:eastAsia="en-US"/>
              </w:rPr>
              <w:t xml:space="preserve"> </w:t>
            </w:r>
            <w:r w:rsidRPr="007232A9">
              <w:rPr>
                <w:rFonts w:ascii="Tahoma" w:eastAsiaTheme="minorHAnsi" w:hAnsi="Tahoma" w:cs="Tahoma"/>
                <w:i/>
                <w:sz w:val="18"/>
                <w:szCs w:val="18"/>
                <w:lang w:val="es-BO" w:eastAsia="en-US"/>
              </w:rPr>
              <w:t xml:space="preserve"> </w:t>
            </w:r>
          </w:p>
        </w:tc>
        <w:tc>
          <w:tcPr>
            <w:tcW w:w="2501" w:type="dxa"/>
            <w:vMerge/>
            <w:tcBorders>
              <w:left w:val="single" w:sz="12" w:space="0" w:color="000000"/>
              <w:right w:val="single" w:sz="12" w:space="0" w:color="auto"/>
            </w:tcBorders>
          </w:tcPr>
          <w:p w14:paraId="66EE52E1" w14:textId="77777777" w:rsidR="007232A9" w:rsidRPr="007232A9" w:rsidRDefault="007232A9" w:rsidP="007232A9">
            <w:pPr>
              <w:spacing w:line="259" w:lineRule="auto"/>
              <w:jc w:val="both"/>
              <w:rPr>
                <w:rFonts w:ascii="Tahoma" w:eastAsiaTheme="minorHAnsi" w:hAnsi="Tahoma" w:cs="Tahoma"/>
                <w:sz w:val="18"/>
                <w:szCs w:val="18"/>
                <w:lang w:val="es-BO" w:eastAsia="en-US"/>
              </w:rPr>
            </w:pPr>
          </w:p>
        </w:tc>
      </w:tr>
      <w:tr w:rsidR="007232A9" w:rsidRPr="007232A9" w14:paraId="7277AB52" w14:textId="77777777" w:rsidTr="007232A9">
        <w:trPr>
          <w:jc w:val="center"/>
        </w:trPr>
        <w:tc>
          <w:tcPr>
            <w:tcW w:w="641" w:type="dxa"/>
            <w:vMerge/>
            <w:tcBorders>
              <w:left w:val="single" w:sz="12" w:space="0" w:color="auto"/>
              <w:bottom w:val="single" w:sz="4" w:space="0" w:color="auto"/>
              <w:right w:val="single" w:sz="12" w:space="0" w:color="000000"/>
            </w:tcBorders>
            <w:vAlign w:val="center"/>
            <w:hideMark/>
          </w:tcPr>
          <w:p w14:paraId="58BFF178" w14:textId="77777777" w:rsidR="007232A9" w:rsidRPr="007232A9" w:rsidRDefault="007232A9" w:rsidP="007232A9">
            <w:pPr>
              <w:spacing w:line="259" w:lineRule="auto"/>
              <w:rPr>
                <w:rFonts w:ascii="Tahoma" w:eastAsiaTheme="minorHAnsi" w:hAnsi="Tahoma" w:cs="Tahoma"/>
                <w:sz w:val="18"/>
                <w:szCs w:val="18"/>
                <w:lang w:val="es-BO" w:eastAsia="en-US"/>
              </w:rPr>
            </w:pPr>
          </w:p>
        </w:tc>
        <w:tc>
          <w:tcPr>
            <w:tcW w:w="4941" w:type="dxa"/>
            <w:tcBorders>
              <w:top w:val="single" w:sz="2" w:space="0" w:color="auto"/>
              <w:left w:val="single" w:sz="12" w:space="0" w:color="000000"/>
              <w:bottom w:val="single" w:sz="2" w:space="0" w:color="auto"/>
              <w:right w:val="single" w:sz="12" w:space="0" w:color="000000"/>
            </w:tcBorders>
          </w:tcPr>
          <w:p w14:paraId="569F5F96" w14:textId="77777777" w:rsidR="007232A9" w:rsidRPr="007232A9" w:rsidRDefault="007232A9" w:rsidP="007232A9">
            <w:pPr>
              <w:spacing w:line="259" w:lineRule="auto"/>
              <w:jc w:val="both"/>
              <w:rPr>
                <w:rFonts w:ascii="Tahoma" w:eastAsiaTheme="minorHAnsi" w:hAnsi="Tahoma" w:cs="Tahoma"/>
                <w:b/>
                <w:bCs/>
                <w:sz w:val="18"/>
                <w:szCs w:val="18"/>
                <w:lang w:val="es-ES_tradnl" w:eastAsia="en-US"/>
              </w:rPr>
            </w:pPr>
            <w:r w:rsidRPr="007232A9">
              <w:rPr>
                <w:rFonts w:ascii="Tahoma" w:eastAsiaTheme="minorHAnsi" w:hAnsi="Tahoma" w:cs="Tahoma"/>
                <w:b/>
                <w:bCs/>
                <w:sz w:val="18"/>
                <w:szCs w:val="18"/>
                <w:lang w:val="es-ES_tradnl" w:eastAsia="en-US"/>
              </w:rPr>
              <w:t>Maestría:</w:t>
            </w:r>
          </w:p>
          <w:p w14:paraId="3B22D2E9" w14:textId="77777777" w:rsidR="007232A9" w:rsidRPr="007232A9" w:rsidRDefault="007232A9" w:rsidP="007232A9">
            <w:pPr>
              <w:jc w:val="both"/>
              <w:rPr>
                <w:rFonts w:ascii="Tahoma" w:eastAsiaTheme="minorHAnsi" w:hAnsi="Tahoma" w:cs="Tahoma"/>
                <w:i/>
                <w:sz w:val="18"/>
                <w:szCs w:val="18"/>
                <w:lang w:val="es-BO" w:eastAsia="en-US"/>
              </w:rPr>
            </w:pPr>
            <w:r w:rsidRPr="007232A9">
              <w:rPr>
                <w:rFonts w:ascii="Tahoma" w:eastAsiaTheme="minorHAnsi" w:hAnsi="Tahoma" w:cs="Tahoma"/>
                <w:sz w:val="18"/>
                <w:szCs w:val="18"/>
                <w:lang w:val="es-ES_tradnl" w:eastAsia="en-US"/>
              </w:rPr>
              <w:t xml:space="preserve">Se asignará </w:t>
            </w:r>
            <w:r w:rsidRPr="007232A9">
              <w:rPr>
                <w:rFonts w:ascii="Tahoma" w:eastAsiaTheme="minorHAnsi" w:hAnsi="Tahoma" w:cs="Tahoma"/>
                <w:b/>
                <w:bCs/>
                <w:sz w:val="18"/>
                <w:szCs w:val="18"/>
                <w:lang w:val="es-ES_tradnl" w:eastAsia="en-US"/>
              </w:rPr>
              <w:t>2</w:t>
            </w:r>
            <w:r w:rsidRPr="007232A9">
              <w:rPr>
                <w:rFonts w:ascii="Tahoma" w:eastAsiaTheme="minorHAnsi" w:hAnsi="Tahoma" w:cs="Tahoma"/>
                <w:sz w:val="18"/>
                <w:szCs w:val="18"/>
                <w:lang w:val="es-ES_tradnl" w:eastAsia="en-US"/>
              </w:rPr>
              <w:t xml:space="preserve"> puntos por presentar una Maestría gerencia de proyectos y/o infraestructura.</w:t>
            </w:r>
          </w:p>
        </w:tc>
        <w:tc>
          <w:tcPr>
            <w:tcW w:w="1699" w:type="dxa"/>
            <w:tcBorders>
              <w:top w:val="single" w:sz="2" w:space="0" w:color="auto"/>
              <w:left w:val="single" w:sz="12" w:space="0" w:color="000000"/>
              <w:right w:val="single" w:sz="12" w:space="0" w:color="000000"/>
            </w:tcBorders>
          </w:tcPr>
          <w:p w14:paraId="4202112E" w14:textId="77777777" w:rsidR="007232A9" w:rsidRPr="007232A9" w:rsidRDefault="007232A9" w:rsidP="007232A9">
            <w:pPr>
              <w:spacing w:line="259" w:lineRule="auto"/>
              <w:jc w:val="center"/>
              <w:rPr>
                <w:rFonts w:ascii="Tahoma" w:eastAsiaTheme="minorHAnsi" w:hAnsi="Tahoma" w:cs="Tahoma"/>
                <w:i/>
                <w:sz w:val="18"/>
                <w:szCs w:val="18"/>
                <w:lang w:val="es-BO" w:eastAsia="en-US"/>
              </w:rPr>
            </w:pPr>
          </w:p>
          <w:p w14:paraId="6459F810" w14:textId="77777777" w:rsidR="007232A9" w:rsidRPr="007232A9" w:rsidRDefault="007232A9" w:rsidP="007232A9">
            <w:pPr>
              <w:spacing w:line="259" w:lineRule="auto"/>
              <w:jc w:val="center"/>
              <w:rPr>
                <w:rFonts w:ascii="Tahoma" w:eastAsiaTheme="minorHAnsi" w:hAnsi="Tahoma" w:cs="Tahoma"/>
                <w:i/>
                <w:sz w:val="18"/>
                <w:szCs w:val="18"/>
                <w:lang w:val="es-BO" w:eastAsia="en-US"/>
              </w:rPr>
            </w:pPr>
            <w:r w:rsidRPr="007232A9">
              <w:rPr>
                <w:rFonts w:ascii="Tahoma" w:eastAsiaTheme="minorHAnsi" w:hAnsi="Tahoma" w:cs="Tahoma"/>
                <w:sz w:val="18"/>
                <w:szCs w:val="18"/>
                <w:lang w:val="es-BO" w:eastAsia="es-BO"/>
              </w:rPr>
              <w:t>2Pts.</w:t>
            </w:r>
            <w:r w:rsidRPr="007232A9">
              <w:rPr>
                <w:rFonts w:ascii="Tahoma" w:eastAsiaTheme="minorHAnsi" w:hAnsi="Tahoma" w:cs="Tahoma"/>
                <w:sz w:val="18"/>
                <w:szCs w:val="18"/>
                <w:lang w:val="es-BO" w:eastAsia="en-US"/>
              </w:rPr>
              <w:t xml:space="preserve"> </w:t>
            </w:r>
            <w:r w:rsidRPr="007232A9">
              <w:rPr>
                <w:rFonts w:ascii="Tahoma" w:eastAsiaTheme="minorHAnsi" w:hAnsi="Tahoma" w:cs="Tahoma"/>
                <w:i/>
                <w:sz w:val="18"/>
                <w:szCs w:val="18"/>
                <w:lang w:val="es-BO" w:eastAsia="en-US"/>
              </w:rPr>
              <w:t xml:space="preserve"> </w:t>
            </w:r>
          </w:p>
        </w:tc>
        <w:tc>
          <w:tcPr>
            <w:tcW w:w="2501" w:type="dxa"/>
            <w:vMerge/>
            <w:tcBorders>
              <w:left w:val="single" w:sz="12" w:space="0" w:color="000000"/>
              <w:bottom w:val="single" w:sz="2" w:space="0" w:color="auto"/>
              <w:right w:val="single" w:sz="12" w:space="0" w:color="auto"/>
            </w:tcBorders>
          </w:tcPr>
          <w:p w14:paraId="6A8E5C4B" w14:textId="77777777" w:rsidR="007232A9" w:rsidRPr="007232A9" w:rsidRDefault="007232A9" w:rsidP="007232A9">
            <w:pPr>
              <w:spacing w:line="259" w:lineRule="auto"/>
              <w:jc w:val="both"/>
              <w:rPr>
                <w:rFonts w:ascii="Tahoma" w:eastAsiaTheme="minorHAnsi" w:hAnsi="Tahoma" w:cs="Tahoma"/>
                <w:sz w:val="18"/>
                <w:szCs w:val="18"/>
                <w:lang w:val="es-BO" w:eastAsia="en-US"/>
              </w:rPr>
            </w:pPr>
          </w:p>
        </w:tc>
      </w:tr>
      <w:tr w:rsidR="007232A9" w:rsidRPr="007232A9" w14:paraId="7D113CA4" w14:textId="77777777" w:rsidTr="007232A9">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73F44F37" w14:textId="77777777" w:rsidR="007232A9" w:rsidRPr="007232A9" w:rsidRDefault="007232A9" w:rsidP="007232A9">
            <w:pPr>
              <w:spacing w:line="259" w:lineRule="auto"/>
              <w:jc w:val="center"/>
              <w:rPr>
                <w:rFonts w:ascii="Tahoma" w:eastAsiaTheme="minorHAnsi" w:hAnsi="Tahoma" w:cs="Tahoma"/>
                <w:b/>
                <w:sz w:val="18"/>
                <w:szCs w:val="18"/>
                <w:lang w:val="es-BO" w:eastAsia="en-US"/>
              </w:rPr>
            </w:pPr>
            <w:r w:rsidRPr="007232A9">
              <w:rPr>
                <w:rFonts w:ascii="Tahoma" w:eastAsiaTheme="minorHAnsi" w:hAnsi="Tahoma" w:cs="Tahoma"/>
                <w:b/>
                <w:sz w:val="18"/>
                <w:szCs w:val="18"/>
                <w:lang w:val="es-BO" w:eastAsia="en-US"/>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E8FD681" w14:textId="77777777" w:rsidR="007232A9" w:rsidRPr="007232A9" w:rsidRDefault="007232A9" w:rsidP="007232A9">
            <w:pPr>
              <w:spacing w:line="259" w:lineRule="auto"/>
              <w:jc w:val="center"/>
              <w:rPr>
                <w:rFonts w:ascii="Tahoma" w:eastAsiaTheme="minorHAnsi" w:hAnsi="Tahoma" w:cs="Tahoma"/>
                <w:b/>
                <w:i/>
                <w:sz w:val="18"/>
                <w:szCs w:val="18"/>
                <w:lang w:val="es-BO" w:eastAsia="en-US"/>
              </w:rPr>
            </w:pPr>
            <w:r w:rsidRPr="007232A9">
              <w:rPr>
                <w:rFonts w:ascii="Tahoma" w:eastAsiaTheme="minorHAnsi" w:hAnsi="Tahoma" w:cs="Tahoma"/>
                <w:b/>
                <w:i/>
                <w:sz w:val="18"/>
                <w:szCs w:val="18"/>
                <w:lang w:val="es-BO" w:eastAsia="en-US"/>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6F2517DC" w14:textId="77777777" w:rsidR="007232A9" w:rsidRPr="007232A9" w:rsidRDefault="007232A9" w:rsidP="007232A9">
            <w:pPr>
              <w:spacing w:line="259" w:lineRule="auto"/>
              <w:jc w:val="center"/>
              <w:rPr>
                <w:rFonts w:ascii="Tahoma" w:eastAsiaTheme="minorHAnsi" w:hAnsi="Tahoma" w:cs="Tahoma"/>
                <w:sz w:val="18"/>
                <w:szCs w:val="18"/>
                <w:lang w:val="es-BO" w:eastAsia="en-US"/>
              </w:rPr>
            </w:pPr>
          </w:p>
        </w:tc>
      </w:tr>
    </w:tbl>
    <w:p w14:paraId="19506B2C" w14:textId="77777777" w:rsidR="007232A9" w:rsidRPr="007232A9" w:rsidRDefault="007232A9" w:rsidP="007232A9">
      <w:pPr>
        <w:spacing w:line="259" w:lineRule="auto"/>
        <w:jc w:val="both"/>
        <w:rPr>
          <w:rFonts w:ascii="Tahoma" w:eastAsiaTheme="minorHAnsi" w:hAnsi="Tahoma" w:cs="Tahoma"/>
          <w:lang w:val="es-BO" w:eastAsia="en-US"/>
        </w:rPr>
      </w:pPr>
    </w:p>
    <w:p w14:paraId="3D2C39BF" w14:textId="77777777" w:rsidR="007232A9" w:rsidRPr="007232A9" w:rsidRDefault="007232A9" w:rsidP="007232A9">
      <w:pPr>
        <w:spacing w:line="259" w:lineRule="auto"/>
        <w:ind w:left="142"/>
        <w:jc w:val="both"/>
        <w:rPr>
          <w:rFonts w:ascii="Tahoma" w:eastAsiaTheme="minorHAnsi" w:hAnsi="Tahoma" w:cs="Tahoma"/>
          <w:sz w:val="18"/>
          <w:szCs w:val="18"/>
          <w:lang w:val="es-BO" w:eastAsia="en-US"/>
        </w:rPr>
      </w:pPr>
      <w:r w:rsidRPr="007232A9">
        <w:rPr>
          <w:rFonts w:ascii="Tahoma" w:eastAsiaTheme="minorHAnsi" w:hAnsi="Tahoma" w:cs="Tahoma"/>
          <w:sz w:val="18"/>
          <w:szCs w:val="18"/>
          <w:lang w:val="es-BO" w:eastAsia="en-US"/>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64B02828" w14:textId="77777777" w:rsidR="007232A9" w:rsidRPr="007232A9" w:rsidRDefault="007232A9" w:rsidP="007232A9">
      <w:pPr>
        <w:spacing w:line="259" w:lineRule="auto"/>
        <w:ind w:left="142"/>
        <w:jc w:val="both"/>
        <w:rPr>
          <w:rFonts w:ascii="Tahoma" w:eastAsiaTheme="minorHAnsi" w:hAnsi="Tahoma" w:cs="Tahoma"/>
          <w:sz w:val="18"/>
          <w:szCs w:val="18"/>
          <w:lang w:val="es-BO" w:eastAsia="en-US"/>
        </w:rPr>
      </w:pPr>
    </w:p>
    <w:p w14:paraId="55016337" w14:textId="77777777" w:rsidR="007232A9" w:rsidRPr="007232A9" w:rsidRDefault="007232A9" w:rsidP="007232A9">
      <w:pPr>
        <w:spacing w:line="259" w:lineRule="auto"/>
        <w:ind w:left="142"/>
        <w:jc w:val="both"/>
        <w:rPr>
          <w:rFonts w:ascii="Tahoma" w:eastAsiaTheme="minorHAnsi" w:hAnsi="Tahoma" w:cs="Tahoma"/>
          <w:sz w:val="18"/>
          <w:szCs w:val="18"/>
          <w:lang w:val="es-BO" w:eastAsia="en-US"/>
        </w:rPr>
      </w:pPr>
      <w:r w:rsidRPr="007232A9">
        <w:rPr>
          <w:rFonts w:ascii="Tahoma" w:eastAsiaTheme="minorHAnsi" w:hAnsi="Tahoma" w:cs="Tahoma"/>
          <w:sz w:val="18"/>
          <w:szCs w:val="18"/>
          <w:lang w:val="es-BO" w:eastAsia="en-US"/>
        </w:rPr>
        <w:t>(**) La suma de los puntajes asignados para las condiciones adicionales solicitadas deberá ser 35 puntos.</w:t>
      </w:r>
    </w:p>
    <w:p w14:paraId="31482945" w14:textId="77777777" w:rsidR="007232A9" w:rsidRPr="007232A9" w:rsidRDefault="007232A9" w:rsidP="007232A9">
      <w:pPr>
        <w:spacing w:line="259" w:lineRule="auto"/>
        <w:ind w:left="142"/>
        <w:jc w:val="both"/>
        <w:rPr>
          <w:rFonts w:ascii="Tahoma" w:eastAsiaTheme="minorHAnsi" w:hAnsi="Tahoma" w:cs="Tahoma"/>
          <w:sz w:val="18"/>
          <w:szCs w:val="18"/>
          <w:lang w:val="es-BO" w:eastAsia="en-US"/>
        </w:rPr>
      </w:pPr>
    </w:p>
    <w:p w14:paraId="3864124F" w14:textId="77777777" w:rsidR="007232A9" w:rsidRPr="007232A9" w:rsidRDefault="007232A9" w:rsidP="007232A9">
      <w:pPr>
        <w:spacing w:line="259" w:lineRule="auto"/>
        <w:ind w:left="142"/>
        <w:jc w:val="both"/>
        <w:rPr>
          <w:rFonts w:ascii="Tahoma" w:eastAsiaTheme="minorHAnsi" w:hAnsi="Tahoma" w:cs="Tahoma"/>
          <w:sz w:val="18"/>
          <w:szCs w:val="18"/>
          <w:lang w:val="es-BO" w:eastAsia="en-US"/>
        </w:rPr>
      </w:pPr>
      <w:r w:rsidRPr="007232A9">
        <w:rPr>
          <w:rFonts w:ascii="Tahoma" w:eastAsiaTheme="minorHAnsi" w:hAnsi="Tahoma" w:cs="Tahoma"/>
          <w:sz w:val="18"/>
          <w:szCs w:val="18"/>
          <w:lang w:val="es-BO" w:eastAsia="en-US"/>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721F3D28" w14:textId="77777777" w:rsidR="007232A9" w:rsidRPr="007232A9" w:rsidRDefault="007232A9" w:rsidP="007232A9">
      <w:pPr>
        <w:spacing w:line="259" w:lineRule="auto"/>
        <w:ind w:left="142"/>
        <w:jc w:val="both"/>
        <w:rPr>
          <w:rFonts w:ascii="Tahoma" w:eastAsiaTheme="minorHAnsi" w:hAnsi="Tahoma" w:cs="Tahoma"/>
          <w:b/>
          <w:sz w:val="18"/>
          <w:szCs w:val="18"/>
          <w:lang w:val="es-BO" w:eastAsia="en-US"/>
        </w:rPr>
      </w:pPr>
    </w:p>
    <w:p w14:paraId="337A2D48" w14:textId="77777777" w:rsidR="007232A9" w:rsidRPr="007232A9" w:rsidRDefault="007232A9" w:rsidP="007232A9">
      <w:pPr>
        <w:spacing w:line="259" w:lineRule="auto"/>
        <w:ind w:left="142"/>
        <w:jc w:val="both"/>
        <w:rPr>
          <w:rFonts w:ascii="Tahoma" w:eastAsiaTheme="minorHAnsi" w:hAnsi="Tahoma" w:cs="Tahoma"/>
          <w:b/>
          <w:sz w:val="18"/>
          <w:szCs w:val="18"/>
          <w:lang w:val="es-BO" w:eastAsia="en-US"/>
        </w:rPr>
      </w:pPr>
      <w:r w:rsidRPr="007232A9">
        <w:rPr>
          <w:rFonts w:ascii="Tahoma" w:eastAsiaTheme="minorHAnsi" w:hAnsi="Tahoma" w:cs="Tahoma"/>
          <w:b/>
          <w:sz w:val="18"/>
          <w:szCs w:val="18"/>
          <w:lang w:val="es-BO" w:eastAsia="en-US"/>
        </w:rPr>
        <w:t xml:space="preserve">Nota: </w:t>
      </w:r>
    </w:p>
    <w:p w14:paraId="7127DF79" w14:textId="77777777" w:rsidR="007232A9" w:rsidRPr="007232A9" w:rsidRDefault="007232A9" w:rsidP="007232A9">
      <w:pPr>
        <w:numPr>
          <w:ilvl w:val="0"/>
          <w:numId w:val="27"/>
        </w:numPr>
        <w:spacing w:after="160" w:line="259" w:lineRule="auto"/>
        <w:ind w:left="709" w:hanging="567"/>
        <w:contextualSpacing/>
        <w:jc w:val="both"/>
        <w:rPr>
          <w:rFonts w:ascii="Tahoma" w:eastAsiaTheme="minorHAnsi" w:hAnsi="Tahoma" w:cs="Tahoma"/>
          <w:bCs/>
          <w:sz w:val="18"/>
          <w:szCs w:val="18"/>
          <w:lang w:val="es-BO" w:eastAsia="en-US"/>
        </w:rPr>
      </w:pPr>
      <w:r w:rsidRPr="007232A9">
        <w:rPr>
          <w:rFonts w:ascii="Tahoma" w:eastAsiaTheme="minorHAnsi" w:hAnsi="Tahoma" w:cs="Tahoma"/>
          <w:bCs/>
          <w:sz w:val="18"/>
          <w:szCs w:val="18"/>
          <w:lang w:val="es-BO" w:eastAsia="en-US"/>
        </w:rPr>
        <w:t>En el caso de estudios de Postgrado (Diplomado y/o Maestría) se considerarán en áreas de su formación Arquitectura e Ingeniería Civil, según lo solicitado.</w:t>
      </w:r>
    </w:p>
    <w:p w14:paraId="21B50744" w14:textId="77777777" w:rsidR="007232A9" w:rsidRPr="007232A9" w:rsidRDefault="007232A9" w:rsidP="007232A9">
      <w:pPr>
        <w:numPr>
          <w:ilvl w:val="0"/>
          <w:numId w:val="27"/>
        </w:numPr>
        <w:spacing w:after="160" w:line="259" w:lineRule="auto"/>
        <w:ind w:left="142" w:firstLine="0"/>
        <w:contextualSpacing/>
        <w:jc w:val="both"/>
        <w:rPr>
          <w:rFonts w:ascii="Tahoma" w:eastAsiaTheme="minorHAnsi" w:hAnsi="Tahoma" w:cs="Tahoma"/>
          <w:bCs/>
          <w:sz w:val="18"/>
          <w:szCs w:val="18"/>
          <w:lang w:val="es-BO" w:eastAsia="en-US"/>
        </w:rPr>
      </w:pPr>
      <w:r w:rsidRPr="007232A9">
        <w:rPr>
          <w:rFonts w:ascii="Tahoma" w:eastAsiaTheme="minorHAnsi" w:hAnsi="Tahoma" w:cs="Tahoma"/>
          <w:bCs/>
          <w:sz w:val="18"/>
          <w:szCs w:val="18"/>
          <w:lang w:val="es-BO" w:eastAsia="en-US"/>
        </w:rPr>
        <w:t xml:space="preserve">En caso de empate, se adjudicará al proponente con mayor experiencia específica. </w:t>
      </w:r>
    </w:p>
    <w:p w14:paraId="018100CE" w14:textId="77777777" w:rsidR="00AB03F8" w:rsidRPr="0094125D" w:rsidRDefault="00AB03F8" w:rsidP="00AB03F8">
      <w:pPr>
        <w:widowControl w:val="0"/>
        <w:jc w:val="center"/>
        <w:rPr>
          <w:rFonts w:ascii="Tahoma" w:hAnsi="Tahoma" w:cs="Tahoma"/>
          <w:b/>
          <w:sz w:val="18"/>
          <w:szCs w:val="18"/>
        </w:rPr>
      </w:pPr>
    </w:p>
    <w:p w14:paraId="4D0887AC" w14:textId="77777777" w:rsidR="00AB03F8" w:rsidRDefault="00AB03F8"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5635846D" w14:textId="77777777" w:rsidR="00AE4CEF" w:rsidRDefault="00AE4CEF" w:rsidP="007232A9">
      <w:pPr>
        <w:widowControl w:val="0"/>
        <w:rPr>
          <w:rFonts w:ascii="Tahoma" w:hAnsi="Tahoma" w:cs="Tahoma"/>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lastRenderedPageBreak/>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lastRenderedPageBreak/>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 xml:space="preserve">Pagina </w:t>
            </w:r>
            <w:proofErr w:type="spellStart"/>
            <w:r w:rsidRPr="005D7FD3">
              <w:rPr>
                <w:rFonts w:ascii="Arial" w:hAnsi="Arial" w:cs="Arial"/>
                <w:b/>
                <w:color w:val="FFFFFF"/>
              </w:rPr>
              <w:t>N°</w:t>
            </w:r>
            <w:proofErr w:type="spellEnd"/>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729D0987" w14:textId="77777777" w:rsidR="007F6B64" w:rsidRDefault="007F6B64"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38E47B2B" w14:textId="77777777" w:rsidR="007232A9" w:rsidRDefault="007232A9"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3"/>
      <w:footerReference w:type="default" r:id="rId14"/>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D92AB" w14:textId="77777777" w:rsidR="00270709" w:rsidRDefault="00270709" w:rsidP="006B2C07">
      <w:r>
        <w:separator/>
      </w:r>
    </w:p>
  </w:endnote>
  <w:endnote w:type="continuationSeparator" w:id="0">
    <w:p w14:paraId="387775B0" w14:textId="77777777" w:rsidR="00270709" w:rsidRDefault="00270709"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148169"/>
      <w:docPartObj>
        <w:docPartGallery w:val="Page Numbers (Bottom of Page)"/>
        <w:docPartUnique/>
      </w:docPartObj>
    </w:sdtPr>
    <w:sdtEndPr/>
    <w:sdtContent>
      <w:p w14:paraId="315C114D" w14:textId="2E775BF8" w:rsidR="007232A9" w:rsidRDefault="007232A9">
        <w:pPr>
          <w:pStyle w:val="Piedepgina"/>
          <w:jc w:val="right"/>
        </w:pPr>
        <w:r>
          <w:fldChar w:fldCharType="begin"/>
        </w:r>
        <w:r>
          <w:instrText>PAGE   \* MERGEFORMAT</w:instrText>
        </w:r>
        <w:r>
          <w:fldChar w:fldCharType="separate"/>
        </w:r>
        <w:r w:rsidR="009935CD">
          <w:rPr>
            <w:noProof/>
          </w:rPr>
          <w:t>2</w:t>
        </w:r>
        <w:r>
          <w:fldChar w:fldCharType="end"/>
        </w:r>
      </w:p>
    </w:sdtContent>
  </w:sdt>
  <w:p w14:paraId="7358BF81" w14:textId="77777777" w:rsidR="007232A9" w:rsidRDefault="007232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51C3BC" w14:textId="77777777" w:rsidR="00270709" w:rsidRDefault="00270709" w:rsidP="006B2C07">
      <w:r>
        <w:separator/>
      </w:r>
    </w:p>
  </w:footnote>
  <w:footnote w:type="continuationSeparator" w:id="0">
    <w:p w14:paraId="7E37B9B7" w14:textId="77777777" w:rsidR="00270709" w:rsidRDefault="00270709" w:rsidP="006B2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7232A9" w:rsidRPr="00A017BF" w14:paraId="4CAD58C3" w14:textId="77777777" w:rsidTr="00EE7497">
      <w:trPr>
        <w:jc w:val="center"/>
      </w:trPr>
      <w:tc>
        <w:tcPr>
          <w:tcW w:w="2817" w:type="pct"/>
        </w:tcPr>
        <w:p w14:paraId="2A16E630" w14:textId="208408E0" w:rsidR="007232A9" w:rsidRDefault="007232A9"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 - PF</w:t>
          </w:r>
        </w:p>
        <w:p w14:paraId="4B899A8D" w14:textId="77777777" w:rsidR="007232A9" w:rsidRPr="00B85534" w:rsidRDefault="007232A9" w:rsidP="006A62BB">
          <w:pPr>
            <w:pStyle w:val="Encabezado"/>
            <w:tabs>
              <w:tab w:val="clear" w:pos="4419"/>
              <w:tab w:val="clear" w:pos="8838"/>
            </w:tabs>
            <w:rPr>
              <w:i/>
            </w:rPr>
          </w:pPr>
        </w:p>
      </w:tc>
      <w:tc>
        <w:tcPr>
          <w:tcW w:w="2183" w:type="pct"/>
        </w:tcPr>
        <w:p w14:paraId="78FAE843" w14:textId="53357434" w:rsidR="007232A9" w:rsidRPr="00D46401" w:rsidRDefault="007232A9" w:rsidP="006A62BB">
          <w:pPr>
            <w:pStyle w:val="Encabezado"/>
            <w:tabs>
              <w:tab w:val="clear" w:pos="4419"/>
              <w:tab w:val="clear" w:pos="8838"/>
            </w:tabs>
            <w:jc w:val="right"/>
            <w:rPr>
              <w:i/>
              <w:highlight w:val="yellow"/>
            </w:rPr>
          </w:pPr>
          <w:r w:rsidRPr="00F91C9B">
            <w:rPr>
              <w:i/>
            </w:rPr>
            <w:t>Instructivo AEV/DNAF/UA_INS/Nro.010/2025 (11/04/2025)</w:t>
          </w:r>
        </w:p>
      </w:tc>
    </w:tr>
  </w:tbl>
  <w:p w14:paraId="278DE6B2" w14:textId="77777777" w:rsidR="007232A9" w:rsidRDefault="007232A9"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6"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44C43B9"/>
    <w:multiLevelType w:val="hybridMultilevel"/>
    <w:tmpl w:val="DABCEE14"/>
    <w:lvl w:ilvl="0" w:tplc="FFFFFFFF">
      <w:start w:val="1"/>
      <w:numFmt w:val="upperRoman"/>
      <w:lvlText w:val="%1."/>
      <w:lvlJc w:val="right"/>
      <w:pPr>
        <w:ind w:left="596" w:hanging="170"/>
      </w:pPr>
      <w:rPr>
        <w:rFonts w:ascii="Tahoma" w:hAnsi="Tahoma" w:cs="Tahoma" w:hint="default"/>
        <w:b/>
        <w:sz w:val="20"/>
        <w:szCs w:val="20"/>
      </w:rPr>
    </w:lvl>
    <w:lvl w:ilvl="1" w:tplc="FFFFFFFF">
      <w:start w:val="1"/>
      <w:numFmt w:val="lowerLetter"/>
      <w:lvlText w:val="%2."/>
      <w:lvlJc w:val="left"/>
      <w:pPr>
        <w:ind w:left="1440" w:hanging="360"/>
      </w:pPr>
      <w:rPr>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3"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4"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7"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9"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1"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4"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5"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6"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8"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9"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0"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1"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4"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5870195F"/>
    <w:multiLevelType w:val="singleLevel"/>
    <w:tmpl w:val="38C2B268"/>
    <w:lvl w:ilvl="0">
      <w:numFmt w:val="decimal"/>
      <w:pStyle w:val="Ttulo9"/>
      <w:lvlText w:val=""/>
      <w:lvlJc w:val="left"/>
    </w:lvl>
  </w:abstractNum>
  <w:abstractNum w:abstractNumId="46"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7"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9"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1"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3"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2"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3"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4"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7"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33987352">
    <w:abstractNumId w:val="12"/>
  </w:num>
  <w:num w:numId="2" w16cid:durableId="1686400583">
    <w:abstractNumId w:val="28"/>
  </w:num>
  <w:num w:numId="3" w16cid:durableId="516389778">
    <w:abstractNumId w:val="53"/>
  </w:num>
  <w:num w:numId="4" w16cid:durableId="179469228">
    <w:abstractNumId w:val="45"/>
  </w:num>
  <w:num w:numId="5" w16cid:durableId="1972248796">
    <w:abstractNumId w:val="10"/>
  </w:num>
  <w:num w:numId="6" w16cid:durableId="44843498">
    <w:abstractNumId w:val="24"/>
  </w:num>
  <w:num w:numId="7" w16cid:durableId="830290330">
    <w:abstractNumId w:val="8"/>
  </w:num>
  <w:num w:numId="8" w16cid:durableId="1280723278">
    <w:abstractNumId w:val="67"/>
  </w:num>
  <w:num w:numId="9" w16cid:durableId="317850535">
    <w:abstractNumId w:val="16"/>
  </w:num>
  <w:num w:numId="10" w16cid:durableId="701709626">
    <w:abstractNumId w:val="32"/>
  </w:num>
  <w:num w:numId="11" w16cid:durableId="1712459674">
    <w:abstractNumId w:val="49"/>
  </w:num>
  <w:num w:numId="12" w16cid:durableId="1068921133">
    <w:abstractNumId w:val="43"/>
  </w:num>
  <w:num w:numId="13" w16cid:durableId="1306206809">
    <w:abstractNumId w:val="6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4275994">
    <w:abstractNumId w:val="61"/>
  </w:num>
  <w:num w:numId="15" w16cid:durableId="17322373">
    <w:abstractNumId w:val="6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14214118">
    <w:abstractNumId w:val="40"/>
  </w:num>
  <w:num w:numId="17" w16cid:durableId="2143111140">
    <w:abstractNumId w:val="42"/>
  </w:num>
  <w:num w:numId="18" w16cid:durableId="18649004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733760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0110529">
    <w:abstractNumId w:val="23"/>
  </w:num>
  <w:num w:numId="21" w16cid:durableId="462430196">
    <w:abstractNumId w:val="13"/>
  </w:num>
  <w:num w:numId="22" w16cid:durableId="2130275021">
    <w:abstractNumId w:val="21"/>
  </w:num>
  <w:num w:numId="23" w16cid:durableId="4027988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8100419">
    <w:abstractNumId w:val="0"/>
  </w:num>
  <w:num w:numId="25" w16cid:durableId="1139613934">
    <w:abstractNumId w:val="51"/>
  </w:num>
  <w:num w:numId="26" w16cid:durableId="94710642">
    <w:abstractNumId w:val="47"/>
  </w:num>
  <w:num w:numId="27" w16cid:durableId="493179582">
    <w:abstractNumId w:val="48"/>
  </w:num>
  <w:num w:numId="28" w16cid:durableId="2012098798">
    <w:abstractNumId w:val="66"/>
  </w:num>
  <w:num w:numId="29" w16cid:durableId="499388286">
    <w:abstractNumId w:val="39"/>
  </w:num>
  <w:num w:numId="30" w16cid:durableId="1228301831">
    <w:abstractNumId w:val="56"/>
  </w:num>
  <w:num w:numId="31" w16cid:durableId="639305281">
    <w:abstractNumId w:val="25"/>
  </w:num>
  <w:num w:numId="32" w16cid:durableId="792407414">
    <w:abstractNumId w:val="50"/>
  </w:num>
  <w:num w:numId="33" w16cid:durableId="1549338438">
    <w:abstractNumId w:val="34"/>
  </w:num>
  <w:num w:numId="34" w16cid:durableId="1702515520">
    <w:abstractNumId w:val="52"/>
  </w:num>
  <w:num w:numId="35" w16cid:durableId="696540462">
    <w:abstractNumId w:val="58"/>
  </w:num>
  <w:num w:numId="36" w16cid:durableId="926109820">
    <w:abstractNumId w:val="64"/>
  </w:num>
  <w:num w:numId="37" w16cid:durableId="851257814">
    <w:abstractNumId w:val="57"/>
  </w:num>
  <w:num w:numId="38" w16cid:durableId="133062135">
    <w:abstractNumId w:val="11"/>
  </w:num>
  <w:num w:numId="39" w16cid:durableId="2133938318">
    <w:abstractNumId w:val="18"/>
  </w:num>
  <w:num w:numId="40" w16cid:durableId="562563065">
    <w:abstractNumId w:val="41"/>
  </w:num>
  <w:num w:numId="41" w16cid:durableId="1105151233">
    <w:abstractNumId w:val="4"/>
  </w:num>
  <w:num w:numId="42" w16cid:durableId="1478301621">
    <w:abstractNumId w:val="33"/>
  </w:num>
  <w:num w:numId="43" w16cid:durableId="1341348968">
    <w:abstractNumId w:val="26"/>
  </w:num>
  <w:num w:numId="44" w16cid:durableId="408773681">
    <w:abstractNumId w:val="60"/>
  </w:num>
  <w:num w:numId="45" w16cid:durableId="1699970492">
    <w:abstractNumId w:val="22"/>
  </w:num>
  <w:num w:numId="46" w16cid:durableId="110587005">
    <w:abstractNumId w:val="36"/>
  </w:num>
  <w:num w:numId="47" w16cid:durableId="23142174">
    <w:abstractNumId w:val="1"/>
  </w:num>
  <w:num w:numId="48" w16cid:durableId="1217204716">
    <w:abstractNumId w:val="37"/>
  </w:num>
  <w:num w:numId="49" w16cid:durableId="33753638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56529953">
    <w:abstractNumId w:val="54"/>
    <w:lvlOverride w:ilvl="0">
      <w:startOverride w:val="1"/>
    </w:lvlOverride>
    <w:lvlOverride w:ilvl="1"/>
    <w:lvlOverride w:ilvl="2"/>
    <w:lvlOverride w:ilvl="3"/>
    <w:lvlOverride w:ilvl="4"/>
    <w:lvlOverride w:ilvl="5"/>
    <w:lvlOverride w:ilvl="6"/>
    <w:lvlOverride w:ilvl="7"/>
    <w:lvlOverride w:ilvl="8"/>
  </w:num>
  <w:num w:numId="51" w16cid:durableId="1456752077">
    <w:abstractNumId w:val="30"/>
  </w:num>
  <w:num w:numId="52" w16cid:durableId="511340510">
    <w:abstractNumId w:val="35"/>
  </w:num>
  <w:num w:numId="53" w16cid:durableId="1676566403">
    <w:abstractNumId w:val="44"/>
  </w:num>
  <w:num w:numId="54" w16cid:durableId="1924679849">
    <w:abstractNumId w:val="59"/>
  </w:num>
  <w:num w:numId="55" w16cid:durableId="1094210140">
    <w:abstractNumId w:val="29"/>
  </w:num>
  <w:num w:numId="56" w16cid:durableId="1601597390">
    <w:abstractNumId w:val="46"/>
  </w:num>
  <w:num w:numId="57" w16cid:durableId="995063307">
    <w:abstractNumId w:val="55"/>
  </w:num>
  <w:num w:numId="58" w16cid:durableId="875704759">
    <w:abstractNumId w:val="2"/>
  </w:num>
  <w:num w:numId="59" w16cid:durableId="1064794427">
    <w:abstractNumId w:val="9"/>
  </w:num>
  <w:num w:numId="60" w16cid:durableId="1355154788">
    <w:abstractNumId w:val="14"/>
  </w:num>
  <w:num w:numId="61" w16cid:durableId="1788965704">
    <w:abstractNumId w:val="3"/>
  </w:num>
  <w:num w:numId="62" w16cid:durableId="838739203">
    <w:abstractNumId w:val="15"/>
  </w:num>
  <w:num w:numId="63" w16cid:durableId="146479298">
    <w:abstractNumId w:val="27"/>
  </w:num>
  <w:num w:numId="64" w16cid:durableId="635449966">
    <w:abstractNumId w:val="19"/>
  </w:num>
  <w:num w:numId="65" w16cid:durableId="1720856888">
    <w:abstractNumId w:val="20"/>
  </w:num>
  <w:num w:numId="66" w16cid:durableId="1968929495">
    <w:abstractNumId w:val="31"/>
  </w:num>
  <w:num w:numId="67" w16cid:durableId="786968736">
    <w:abstractNumId w:val="65"/>
  </w:num>
  <w:num w:numId="68" w16cid:durableId="364209195">
    <w:abstractNumId w:val="6"/>
  </w:num>
  <w:num w:numId="69" w16cid:durableId="991720130">
    <w:abstractNumId w:val="1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27C"/>
    <w:rsid w:val="00000CC6"/>
    <w:rsid w:val="000011D1"/>
    <w:rsid w:val="000029EF"/>
    <w:rsid w:val="00003A14"/>
    <w:rsid w:val="000078B8"/>
    <w:rsid w:val="00011547"/>
    <w:rsid w:val="00011D92"/>
    <w:rsid w:val="00017F02"/>
    <w:rsid w:val="0002074C"/>
    <w:rsid w:val="00024232"/>
    <w:rsid w:val="00024245"/>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24E8"/>
    <w:rsid w:val="000837ED"/>
    <w:rsid w:val="00090FAC"/>
    <w:rsid w:val="00093EFF"/>
    <w:rsid w:val="0009466E"/>
    <w:rsid w:val="00096F8B"/>
    <w:rsid w:val="000A023D"/>
    <w:rsid w:val="000A0827"/>
    <w:rsid w:val="000A2BD6"/>
    <w:rsid w:val="000A79BD"/>
    <w:rsid w:val="000B0BD9"/>
    <w:rsid w:val="000B0F47"/>
    <w:rsid w:val="000B0FA2"/>
    <w:rsid w:val="000B1B71"/>
    <w:rsid w:val="000B4E67"/>
    <w:rsid w:val="000B5572"/>
    <w:rsid w:val="000B5B5F"/>
    <w:rsid w:val="000B60FF"/>
    <w:rsid w:val="000C00DC"/>
    <w:rsid w:val="000D21E0"/>
    <w:rsid w:val="000D6832"/>
    <w:rsid w:val="000D6D9C"/>
    <w:rsid w:val="000D6E59"/>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4BB6"/>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589F"/>
    <w:rsid w:val="00177F81"/>
    <w:rsid w:val="00180DBD"/>
    <w:rsid w:val="001810C9"/>
    <w:rsid w:val="001822F2"/>
    <w:rsid w:val="001828DC"/>
    <w:rsid w:val="00182B7D"/>
    <w:rsid w:val="00182F71"/>
    <w:rsid w:val="001837AF"/>
    <w:rsid w:val="00184AA4"/>
    <w:rsid w:val="00185736"/>
    <w:rsid w:val="0018592E"/>
    <w:rsid w:val="001A06B3"/>
    <w:rsid w:val="001A18BE"/>
    <w:rsid w:val="001A257A"/>
    <w:rsid w:val="001A7526"/>
    <w:rsid w:val="001B0E8D"/>
    <w:rsid w:val="001B32C0"/>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6B0D"/>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14E9"/>
    <w:rsid w:val="0024772A"/>
    <w:rsid w:val="0025054A"/>
    <w:rsid w:val="00250B69"/>
    <w:rsid w:val="002511A8"/>
    <w:rsid w:val="00253A2C"/>
    <w:rsid w:val="002558A9"/>
    <w:rsid w:val="002604C2"/>
    <w:rsid w:val="002609DE"/>
    <w:rsid w:val="00260DBF"/>
    <w:rsid w:val="002623A5"/>
    <w:rsid w:val="0026387B"/>
    <w:rsid w:val="00263DB2"/>
    <w:rsid w:val="00264FD5"/>
    <w:rsid w:val="002670AF"/>
    <w:rsid w:val="00270709"/>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5C76"/>
    <w:rsid w:val="002A6023"/>
    <w:rsid w:val="002A767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4059"/>
    <w:rsid w:val="0033693F"/>
    <w:rsid w:val="003377CF"/>
    <w:rsid w:val="00337B89"/>
    <w:rsid w:val="0034067D"/>
    <w:rsid w:val="00340F94"/>
    <w:rsid w:val="00341A56"/>
    <w:rsid w:val="003447CC"/>
    <w:rsid w:val="00352B5C"/>
    <w:rsid w:val="00353E72"/>
    <w:rsid w:val="00355263"/>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AED"/>
    <w:rsid w:val="003A3FE4"/>
    <w:rsid w:val="003A5735"/>
    <w:rsid w:val="003A59AD"/>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037B"/>
    <w:rsid w:val="0044271C"/>
    <w:rsid w:val="00443736"/>
    <w:rsid w:val="004447EB"/>
    <w:rsid w:val="00447620"/>
    <w:rsid w:val="00450839"/>
    <w:rsid w:val="0045159C"/>
    <w:rsid w:val="004544B8"/>
    <w:rsid w:val="00456519"/>
    <w:rsid w:val="00461B78"/>
    <w:rsid w:val="00462191"/>
    <w:rsid w:val="00462506"/>
    <w:rsid w:val="004636C4"/>
    <w:rsid w:val="0047129E"/>
    <w:rsid w:val="00472628"/>
    <w:rsid w:val="0047629B"/>
    <w:rsid w:val="004802EC"/>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1FC0"/>
    <w:rsid w:val="00512EBE"/>
    <w:rsid w:val="00517900"/>
    <w:rsid w:val="0052094F"/>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4BB6"/>
    <w:rsid w:val="00575DA6"/>
    <w:rsid w:val="005772CB"/>
    <w:rsid w:val="00582D37"/>
    <w:rsid w:val="005870A2"/>
    <w:rsid w:val="005924B6"/>
    <w:rsid w:val="00596944"/>
    <w:rsid w:val="00596C52"/>
    <w:rsid w:val="005A261D"/>
    <w:rsid w:val="005A398D"/>
    <w:rsid w:val="005B05C6"/>
    <w:rsid w:val="005B1092"/>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504FA"/>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230"/>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04FA4"/>
    <w:rsid w:val="00710E0E"/>
    <w:rsid w:val="00711790"/>
    <w:rsid w:val="0071507E"/>
    <w:rsid w:val="00716C19"/>
    <w:rsid w:val="00716CB9"/>
    <w:rsid w:val="007202CA"/>
    <w:rsid w:val="0072035D"/>
    <w:rsid w:val="00723185"/>
    <w:rsid w:val="00723230"/>
    <w:rsid w:val="007232A9"/>
    <w:rsid w:val="00723D78"/>
    <w:rsid w:val="007241EF"/>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67D56"/>
    <w:rsid w:val="00772FE9"/>
    <w:rsid w:val="00773FD6"/>
    <w:rsid w:val="00781B4C"/>
    <w:rsid w:val="00792669"/>
    <w:rsid w:val="00793D9F"/>
    <w:rsid w:val="007976F3"/>
    <w:rsid w:val="007A234F"/>
    <w:rsid w:val="007A2F08"/>
    <w:rsid w:val="007A5137"/>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6B64"/>
    <w:rsid w:val="007F7103"/>
    <w:rsid w:val="008010E5"/>
    <w:rsid w:val="00801A0D"/>
    <w:rsid w:val="00801AEE"/>
    <w:rsid w:val="008035AE"/>
    <w:rsid w:val="0080718D"/>
    <w:rsid w:val="00807354"/>
    <w:rsid w:val="00814843"/>
    <w:rsid w:val="0082313D"/>
    <w:rsid w:val="00823DC3"/>
    <w:rsid w:val="00826380"/>
    <w:rsid w:val="008278A4"/>
    <w:rsid w:val="008334A6"/>
    <w:rsid w:val="00836B88"/>
    <w:rsid w:val="00837938"/>
    <w:rsid w:val="008405E7"/>
    <w:rsid w:val="00841BB8"/>
    <w:rsid w:val="00843682"/>
    <w:rsid w:val="008438E5"/>
    <w:rsid w:val="00846BE9"/>
    <w:rsid w:val="00851FAA"/>
    <w:rsid w:val="00851FEB"/>
    <w:rsid w:val="00852343"/>
    <w:rsid w:val="00852E04"/>
    <w:rsid w:val="0085367E"/>
    <w:rsid w:val="00856C5B"/>
    <w:rsid w:val="008620E2"/>
    <w:rsid w:val="00864F8C"/>
    <w:rsid w:val="00865487"/>
    <w:rsid w:val="00865841"/>
    <w:rsid w:val="00866B2B"/>
    <w:rsid w:val="00866C1D"/>
    <w:rsid w:val="00866C24"/>
    <w:rsid w:val="0086753D"/>
    <w:rsid w:val="008678BE"/>
    <w:rsid w:val="0087063C"/>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B6DFC"/>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1188"/>
    <w:rsid w:val="0097272B"/>
    <w:rsid w:val="00972E03"/>
    <w:rsid w:val="00977EE0"/>
    <w:rsid w:val="00980A87"/>
    <w:rsid w:val="0098192B"/>
    <w:rsid w:val="009830EE"/>
    <w:rsid w:val="00983CDD"/>
    <w:rsid w:val="009877EE"/>
    <w:rsid w:val="00987F34"/>
    <w:rsid w:val="009935CD"/>
    <w:rsid w:val="0099463B"/>
    <w:rsid w:val="009A0288"/>
    <w:rsid w:val="009A029E"/>
    <w:rsid w:val="009A03E8"/>
    <w:rsid w:val="009A31AC"/>
    <w:rsid w:val="009A619E"/>
    <w:rsid w:val="009B0072"/>
    <w:rsid w:val="009B05C8"/>
    <w:rsid w:val="009B279C"/>
    <w:rsid w:val="009B4D64"/>
    <w:rsid w:val="009B61ED"/>
    <w:rsid w:val="009B73C9"/>
    <w:rsid w:val="009C0BD7"/>
    <w:rsid w:val="009C15B0"/>
    <w:rsid w:val="009C3FBB"/>
    <w:rsid w:val="009C4A79"/>
    <w:rsid w:val="009C6825"/>
    <w:rsid w:val="009C7798"/>
    <w:rsid w:val="009C7FBA"/>
    <w:rsid w:val="009D24A0"/>
    <w:rsid w:val="009D7DD5"/>
    <w:rsid w:val="009E330E"/>
    <w:rsid w:val="009E45E2"/>
    <w:rsid w:val="009E742B"/>
    <w:rsid w:val="009F1AC2"/>
    <w:rsid w:val="009F1B70"/>
    <w:rsid w:val="009F28F0"/>
    <w:rsid w:val="009F5E5F"/>
    <w:rsid w:val="009F65A3"/>
    <w:rsid w:val="009F73A2"/>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A3D"/>
    <w:rsid w:val="00A53E0F"/>
    <w:rsid w:val="00A548C0"/>
    <w:rsid w:val="00A54C5A"/>
    <w:rsid w:val="00A6332C"/>
    <w:rsid w:val="00A65303"/>
    <w:rsid w:val="00A71065"/>
    <w:rsid w:val="00A71093"/>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AF492F"/>
    <w:rsid w:val="00B03596"/>
    <w:rsid w:val="00B038EC"/>
    <w:rsid w:val="00B03FCB"/>
    <w:rsid w:val="00B05472"/>
    <w:rsid w:val="00B078AF"/>
    <w:rsid w:val="00B07CA8"/>
    <w:rsid w:val="00B10226"/>
    <w:rsid w:val="00B1059F"/>
    <w:rsid w:val="00B13076"/>
    <w:rsid w:val="00B13EA9"/>
    <w:rsid w:val="00B14F4C"/>
    <w:rsid w:val="00B15428"/>
    <w:rsid w:val="00B2774F"/>
    <w:rsid w:val="00B30343"/>
    <w:rsid w:val="00B31888"/>
    <w:rsid w:val="00B31952"/>
    <w:rsid w:val="00B3242C"/>
    <w:rsid w:val="00B338BE"/>
    <w:rsid w:val="00B33B29"/>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4EEE"/>
    <w:rsid w:val="00BF68C2"/>
    <w:rsid w:val="00C116F3"/>
    <w:rsid w:val="00C14036"/>
    <w:rsid w:val="00C159CE"/>
    <w:rsid w:val="00C227C0"/>
    <w:rsid w:val="00C232F5"/>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CF652E"/>
    <w:rsid w:val="00D00FD1"/>
    <w:rsid w:val="00D029D7"/>
    <w:rsid w:val="00D02FEC"/>
    <w:rsid w:val="00D05FA2"/>
    <w:rsid w:val="00D101C1"/>
    <w:rsid w:val="00D11425"/>
    <w:rsid w:val="00D14BA0"/>
    <w:rsid w:val="00D17D85"/>
    <w:rsid w:val="00D2147D"/>
    <w:rsid w:val="00D21E85"/>
    <w:rsid w:val="00D24C60"/>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293D"/>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29EE"/>
    <w:rsid w:val="00E33DC6"/>
    <w:rsid w:val="00E3457F"/>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0F89"/>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4CD2"/>
    <w:rsid w:val="00E95295"/>
    <w:rsid w:val="00E95E0A"/>
    <w:rsid w:val="00EA1686"/>
    <w:rsid w:val="00EA36BE"/>
    <w:rsid w:val="00EA5B36"/>
    <w:rsid w:val="00EB13BB"/>
    <w:rsid w:val="00EB2637"/>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E7497"/>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0CB8"/>
    <w:rsid w:val="00F21A5D"/>
    <w:rsid w:val="00F21E0E"/>
    <w:rsid w:val="00F227DB"/>
    <w:rsid w:val="00F22870"/>
    <w:rsid w:val="00F23B1C"/>
    <w:rsid w:val="00F309A5"/>
    <w:rsid w:val="00F328F3"/>
    <w:rsid w:val="00F34829"/>
    <w:rsid w:val="00F3547B"/>
    <w:rsid w:val="00F368AF"/>
    <w:rsid w:val="00F418AC"/>
    <w:rsid w:val="00F41CB0"/>
    <w:rsid w:val="00F44905"/>
    <w:rsid w:val="00F44D79"/>
    <w:rsid w:val="00F44E44"/>
    <w:rsid w:val="00F45B85"/>
    <w:rsid w:val="00F64B2A"/>
    <w:rsid w:val="00F65A77"/>
    <w:rsid w:val="00F66A8F"/>
    <w:rsid w:val="00F71B72"/>
    <w:rsid w:val="00F71ED2"/>
    <w:rsid w:val="00F75499"/>
    <w:rsid w:val="00F76880"/>
    <w:rsid w:val="00F77B92"/>
    <w:rsid w:val="00F809B0"/>
    <w:rsid w:val="00F81DE1"/>
    <w:rsid w:val="00F85C9E"/>
    <w:rsid w:val="00F91598"/>
    <w:rsid w:val="00F91C9B"/>
    <w:rsid w:val="00F92364"/>
    <w:rsid w:val="00FA30B5"/>
    <w:rsid w:val="00FA49FF"/>
    <w:rsid w:val="00FA6F67"/>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64370792">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1930892001">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B654D-88F8-44D8-BD39-1F9C88F0D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42</Pages>
  <Words>17173</Words>
  <Characters>94456</Characters>
  <Application>Microsoft Office Word</Application>
  <DocSecurity>0</DocSecurity>
  <Lines>787</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32</cp:revision>
  <cp:lastPrinted>2025-07-14T17:56:00Z</cp:lastPrinted>
  <dcterms:created xsi:type="dcterms:W3CDTF">2025-04-15T13:58:00Z</dcterms:created>
  <dcterms:modified xsi:type="dcterms:W3CDTF">2025-07-14T17:56:00Z</dcterms:modified>
</cp:coreProperties>
</file>