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E4C63" w:rsidRPr="00335F1B"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E4C63" w:rsidRDefault="00BE4C63" w:rsidP="00DC0E2D">
                            <w:pPr>
                              <w:jc w:val="center"/>
                              <w:rPr>
                                <w:rFonts w:ascii="Century Gothic" w:hAnsi="Century Gothic" w:cs="Arial"/>
                                <w:b/>
                                <w:color w:val="000000" w:themeColor="text1"/>
                                <w:sz w:val="22"/>
                              </w:rPr>
                            </w:pPr>
                          </w:p>
                          <w:p w14:paraId="7A5327DC" w14:textId="6E6BC883" w:rsidR="00BE4C63" w:rsidRDefault="00BE4C63" w:rsidP="00DC0E2D">
                            <w:pPr>
                              <w:jc w:val="center"/>
                              <w:rPr>
                                <w:rFonts w:ascii="Century Gothic" w:hAnsi="Century Gothic" w:cs="Arial"/>
                                <w:b/>
                                <w:color w:val="0000FF"/>
                                <w:sz w:val="28"/>
                              </w:rPr>
                            </w:pPr>
                            <w:r w:rsidRPr="00893419">
                              <w:rPr>
                                <w:rFonts w:ascii="Century Gothic" w:hAnsi="Century Gothic" w:cs="Arial"/>
                                <w:b/>
                                <w:color w:val="0000FF"/>
                                <w:sz w:val="28"/>
                              </w:rPr>
                              <w:t xml:space="preserve">PROYECTO DE VIVIENDA CUALITATIVA EN EL MUNICIPIO DE MOJOCOYA – FASE (XI) 2025 </w:t>
                            </w:r>
                            <w:r>
                              <w:rPr>
                                <w:rFonts w:ascii="Century Gothic" w:hAnsi="Century Gothic" w:cs="Arial"/>
                                <w:b/>
                                <w:color w:val="0000FF"/>
                                <w:sz w:val="28"/>
                              </w:rPr>
                              <w:t>–</w:t>
                            </w:r>
                            <w:r w:rsidRPr="00893419">
                              <w:rPr>
                                <w:rFonts w:ascii="Century Gothic" w:hAnsi="Century Gothic" w:cs="Arial"/>
                                <w:b/>
                                <w:color w:val="0000FF"/>
                                <w:sz w:val="28"/>
                              </w:rPr>
                              <w:t xml:space="preserve"> CHUQUISACA</w:t>
                            </w:r>
                          </w:p>
                          <w:p w14:paraId="37F83304" w14:textId="77777777" w:rsidR="00BE4C63" w:rsidRDefault="00BE4C63" w:rsidP="00DC0E2D">
                            <w:pPr>
                              <w:jc w:val="center"/>
                              <w:rPr>
                                <w:rFonts w:ascii="Century Gothic" w:hAnsi="Century Gothic" w:cs="Arial"/>
                                <w:b/>
                                <w:color w:val="0000FF"/>
                                <w:sz w:val="28"/>
                              </w:rPr>
                            </w:pPr>
                          </w:p>
                          <w:p w14:paraId="06F40773" w14:textId="632D0AB2" w:rsidR="00BE4C63"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E4C63" w:rsidRPr="00335F1B" w:rsidRDefault="00BE4C63" w:rsidP="00DC0E2D">
                            <w:pPr>
                              <w:jc w:val="center"/>
                              <w:rPr>
                                <w:rFonts w:ascii="Century Gothic" w:hAnsi="Century Gothic" w:cs="Arial"/>
                                <w:b/>
                                <w:color w:val="000000" w:themeColor="text1"/>
                                <w:sz w:val="32"/>
                              </w:rPr>
                            </w:pPr>
                          </w:p>
                          <w:p w14:paraId="4076A74A" w14:textId="77777777" w:rsidR="00BE4C63" w:rsidRPr="00226A9B" w:rsidRDefault="00BE4C63" w:rsidP="00DC0E2D">
                            <w:pPr>
                              <w:rPr>
                                <w:rFonts w:ascii="Century Gothic" w:hAnsi="Century Gothic" w:cs="Arial"/>
                                <w:b/>
                                <w:color w:val="FF0000"/>
                                <w:sz w:val="12"/>
                              </w:rPr>
                            </w:pPr>
                          </w:p>
                          <w:p w14:paraId="22FCAAEF" w14:textId="281B7D5F" w:rsidR="00BE4C63" w:rsidRPr="004669A0" w:rsidRDefault="00BE4C63"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85</w:t>
                            </w:r>
                            <w:r w:rsidRPr="00AF27DB">
                              <w:rPr>
                                <w:rFonts w:ascii="Century Gothic" w:hAnsi="Century Gothic"/>
                                <w:b/>
                                <w:color w:val="0000FF"/>
                                <w:sz w:val="32"/>
                                <w:lang w:val="es-AR"/>
                              </w:rPr>
                              <w:t>/25</w:t>
                            </w:r>
                          </w:p>
                          <w:p w14:paraId="52365FA0" w14:textId="77777777" w:rsidR="00BE4C63" w:rsidRPr="004669A0" w:rsidRDefault="00BE4C63" w:rsidP="00DC0E2D">
                            <w:pPr>
                              <w:jc w:val="center"/>
                              <w:rPr>
                                <w:rFonts w:ascii="Century Gothic" w:hAnsi="Century Gothic"/>
                                <w:b/>
                                <w:color w:val="0000FF"/>
                                <w:sz w:val="32"/>
                                <w:lang w:val="es-AR"/>
                              </w:rPr>
                            </w:pPr>
                          </w:p>
                          <w:p w14:paraId="01C36761" w14:textId="77777777" w:rsidR="00BE4C63" w:rsidRPr="00EF589C" w:rsidRDefault="00BE4C63" w:rsidP="00DC0E2D">
                            <w:pPr>
                              <w:jc w:val="center"/>
                              <w:rPr>
                                <w:rFonts w:ascii="Century Gothic" w:hAnsi="Century Gothic" w:cs="Arial"/>
                                <w:b/>
                                <w:color w:val="000000" w:themeColor="text1"/>
                                <w:sz w:val="24"/>
                              </w:rPr>
                            </w:pPr>
                          </w:p>
                          <w:p w14:paraId="4061A7A4" w14:textId="215609B8" w:rsidR="00BE4C63" w:rsidRDefault="002A22E8"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BE4C63" w:rsidRPr="00311682">
                              <w:rPr>
                                <w:rFonts w:ascii="Century Gothic" w:hAnsi="Century Gothic"/>
                                <w:b/>
                                <w:color w:val="FF0000"/>
                                <w:sz w:val="32"/>
                                <w:lang w:val="es-AR"/>
                              </w:rPr>
                              <w:t xml:space="preserve"> CONVOCATORIA</w:t>
                            </w:r>
                          </w:p>
                          <w:p w14:paraId="7D690948" w14:textId="77777777" w:rsidR="00BE4C63" w:rsidRDefault="00BE4C63" w:rsidP="00DC0E2D">
                            <w:pPr>
                              <w:jc w:val="center"/>
                              <w:rPr>
                                <w:rFonts w:ascii="Century Gothic" w:hAnsi="Century Gothic"/>
                                <w:b/>
                                <w:sz w:val="32"/>
                                <w:lang w:val="es-AR"/>
                              </w:rPr>
                            </w:pPr>
                          </w:p>
                          <w:p w14:paraId="419603AC" w14:textId="77777777" w:rsidR="00BE4C63" w:rsidRPr="0016594B" w:rsidRDefault="00BE4C6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E4C63" w:rsidRDefault="00BE4C63" w:rsidP="00DC0E2D">
                            <w:pPr>
                              <w:jc w:val="center"/>
                              <w:rPr>
                                <w:rFonts w:ascii="Century Gothic" w:hAnsi="Century Gothic"/>
                                <w:b/>
                                <w:sz w:val="32"/>
                                <w:lang w:val="es-AR"/>
                              </w:rPr>
                            </w:pPr>
                          </w:p>
                          <w:p w14:paraId="2CBBE109" w14:textId="77777777" w:rsidR="00BE4C63" w:rsidRDefault="00BE4C63" w:rsidP="00DC0E2D">
                            <w:pPr>
                              <w:jc w:val="center"/>
                              <w:rPr>
                                <w:rFonts w:ascii="Century Gothic" w:hAnsi="Century Gothic"/>
                                <w:b/>
                                <w:sz w:val="32"/>
                                <w:lang w:val="es-AR"/>
                              </w:rPr>
                            </w:pPr>
                          </w:p>
                          <w:p w14:paraId="3EB4F2A8" w14:textId="77777777" w:rsidR="00BE4C63" w:rsidRDefault="00BE4C63" w:rsidP="00DC0E2D">
                            <w:pPr>
                              <w:jc w:val="center"/>
                              <w:rPr>
                                <w:rFonts w:ascii="Century Gothic" w:hAnsi="Century Gothic"/>
                                <w:b/>
                                <w:sz w:val="32"/>
                                <w:lang w:val="es-AR"/>
                              </w:rPr>
                            </w:pPr>
                          </w:p>
                          <w:p w14:paraId="3ECDEF72" w14:textId="77777777" w:rsidR="00BE4C63" w:rsidRDefault="00BE4C63" w:rsidP="00DC0E2D">
                            <w:pPr>
                              <w:jc w:val="center"/>
                              <w:rPr>
                                <w:rFonts w:ascii="Century Gothic" w:hAnsi="Century Gothic"/>
                                <w:b/>
                                <w:sz w:val="32"/>
                                <w:lang w:val="es-AR"/>
                              </w:rPr>
                            </w:pPr>
                          </w:p>
                          <w:p w14:paraId="7D67CF23" w14:textId="77777777" w:rsidR="00BE4C63" w:rsidRDefault="00BE4C63" w:rsidP="00DC0E2D">
                            <w:pPr>
                              <w:jc w:val="center"/>
                              <w:rPr>
                                <w:rFonts w:ascii="Century Gothic" w:hAnsi="Century Gothic"/>
                                <w:b/>
                                <w:sz w:val="32"/>
                                <w:lang w:val="es-AR"/>
                              </w:rPr>
                            </w:pPr>
                          </w:p>
                          <w:p w14:paraId="1282730B" w14:textId="77777777" w:rsidR="00BE4C63" w:rsidRDefault="00BE4C63" w:rsidP="00DC0E2D">
                            <w:pPr>
                              <w:jc w:val="center"/>
                              <w:rPr>
                                <w:rFonts w:ascii="Century Gothic" w:hAnsi="Century Gothic"/>
                                <w:b/>
                                <w:sz w:val="32"/>
                                <w:lang w:val="es-AR"/>
                              </w:rPr>
                            </w:pPr>
                          </w:p>
                          <w:p w14:paraId="31843441" w14:textId="77777777" w:rsidR="00BE4C63" w:rsidRPr="00335F1B" w:rsidRDefault="00BE4C6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E4C63" w:rsidRPr="00335F1B" w:rsidRDefault="00BE4C6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BE4C63" w:rsidRPr="00335F1B"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E4C63" w:rsidRDefault="00BE4C63" w:rsidP="00DC0E2D">
                      <w:pPr>
                        <w:jc w:val="center"/>
                        <w:rPr>
                          <w:rFonts w:ascii="Century Gothic" w:hAnsi="Century Gothic" w:cs="Arial"/>
                          <w:b/>
                          <w:color w:val="000000" w:themeColor="text1"/>
                          <w:sz w:val="22"/>
                        </w:rPr>
                      </w:pPr>
                    </w:p>
                    <w:p w14:paraId="7A5327DC" w14:textId="6E6BC883" w:rsidR="00BE4C63" w:rsidRDefault="00BE4C63" w:rsidP="00DC0E2D">
                      <w:pPr>
                        <w:jc w:val="center"/>
                        <w:rPr>
                          <w:rFonts w:ascii="Century Gothic" w:hAnsi="Century Gothic" w:cs="Arial"/>
                          <w:b/>
                          <w:color w:val="0000FF"/>
                          <w:sz w:val="28"/>
                        </w:rPr>
                      </w:pPr>
                      <w:r w:rsidRPr="00893419">
                        <w:rPr>
                          <w:rFonts w:ascii="Century Gothic" w:hAnsi="Century Gothic" w:cs="Arial"/>
                          <w:b/>
                          <w:color w:val="0000FF"/>
                          <w:sz w:val="28"/>
                        </w:rPr>
                        <w:t xml:space="preserve">PROYECTO DE VIVIENDA CUALITATIVA EN EL MUNICIPIO DE MOJOCOYA – FASE (XI) 2025 </w:t>
                      </w:r>
                      <w:r>
                        <w:rPr>
                          <w:rFonts w:ascii="Century Gothic" w:hAnsi="Century Gothic" w:cs="Arial"/>
                          <w:b/>
                          <w:color w:val="0000FF"/>
                          <w:sz w:val="28"/>
                        </w:rPr>
                        <w:t>–</w:t>
                      </w:r>
                      <w:r w:rsidRPr="00893419">
                        <w:rPr>
                          <w:rFonts w:ascii="Century Gothic" w:hAnsi="Century Gothic" w:cs="Arial"/>
                          <w:b/>
                          <w:color w:val="0000FF"/>
                          <w:sz w:val="28"/>
                        </w:rPr>
                        <w:t xml:space="preserve"> CHUQUISACA</w:t>
                      </w:r>
                    </w:p>
                    <w:p w14:paraId="37F83304" w14:textId="77777777" w:rsidR="00BE4C63" w:rsidRDefault="00BE4C63" w:rsidP="00DC0E2D">
                      <w:pPr>
                        <w:jc w:val="center"/>
                        <w:rPr>
                          <w:rFonts w:ascii="Century Gothic" w:hAnsi="Century Gothic" w:cs="Arial"/>
                          <w:b/>
                          <w:color w:val="0000FF"/>
                          <w:sz w:val="28"/>
                        </w:rPr>
                      </w:pPr>
                    </w:p>
                    <w:p w14:paraId="06F40773" w14:textId="632D0AB2" w:rsidR="00BE4C63" w:rsidRDefault="00BE4C6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E4C63" w:rsidRPr="00335F1B" w:rsidRDefault="00BE4C63" w:rsidP="00DC0E2D">
                      <w:pPr>
                        <w:jc w:val="center"/>
                        <w:rPr>
                          <w:rFonts w:ascii="Century Gothic" w:hAnsi="Century Gothic" w:cs="Arial"/>
                          <w:b/>
                          <w:color w:val="000000" w:themeColor="text1"/>
                          <w:sz w:val="32"/>
                        </w:rPr>
                      </w:pPr>
                    </w:p>
                    <w:p w14:paraId="4076A74A" w14:textId="77777777" w:rsidR="00BE4C63" w:rsidRPr="00226A9B" w:rsidRDefault="00BE4C63" w:rsidP="00DC0E2D">
                      <w:pPr>
                        <w:rPr>
                          <w:rFonts w:ascii="Century Gothic" w:hAnsi="Century Gothic" w:cs="Arial"/>
                          <w:b/>
                          <w:color w:val="FF0000"/>
                          <w:sz w:val="12"/>
                        </w:rPr>
                      </w:pPr>
                    </w:p>
                    <w:p w14:paraId="22FCAAEF" w14:textId="281B7D5F" w:rsidR="00BE4C63" w:rsidRPr="004669A0" w:rsidRDefault="00BE4C63"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Pr>
                          <w:rFonts w:ascii="Century Gothic" w:hAnsi="Century Gothic"/>
                          <w:b/>
                          <w:color w:val="0000FF"/>
                          <w:sz w:val="32"/>
                          <w:lang w:val="es-AR"/>
                        </w:rPr>
                        <w:t>85</w:t>
                      </w:r>
                      <w:r w:rsidRPr="00AF27DB">
                        <w:rPr>
                          <w:rFonts w:ascii="Century Gothic" w:hAnsi="Century Gothic"/>
                          <w:b/>
                          <w:color w:val="0000FF"/>
                          <w:sz w:val="32"/>
                          <w:lang w:val="es-AR"/>
                        </w:rPr>
                        <w:t>/25</w:t>
                      </w:r>
                    </w:p>
                    <w:p w14:paraId="52365FA0" w14:textId="77777777" w:rsidR="00BE4C63" w:rsidRPr="004669A0" w:rsidRDefault="00BE4C63" w:rsidP="00DC0E2D">
                      <w:pPr>
                        <w:jc w:val="center"/>
                        <w:rPr>
                          <w:rFonts w:ascii="Century Gothic" w:hAnsi="Century Gothic"/>
                          <w:b/>
                          <w:color w:val="0000FF"/>
                          <w:sz w:val="32"/>
                          <w:lang w:val="es-AR"/>
                        </w:rPr>
                      </w:pPr>
                    </w:p>
                    <w:p w14:paraId="01C36761" w14:textId="77777777" w:rsidR="00BE4C63" w:rsidRPr="00EF589C" w:rsidRDefault="00BE4C63" w:rsidP="00DC0E2D">
                      <w:pPr>
                        <w:jc w:val="center"/>
                        <w:rPr>
                          <w:rFonts w:ascii="Century Gothic" w:hAnsi="Century Gothic" w:cs="Arial"/>
                          <w:b/>
                          <w:color w:val="000000" w:themeColor="text1"/>
                          <w:sz w:val="24"/>
                        </w:rPr>
                      </w:pPr>
                    </w:p>
                    <w:p w14:paraId="4061A7A4" w14:textId="215609B8" w:rsidR="00BE4C63" w:rsidRDefault="002A22E8"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BE4C63" w:rsidRPr="00311682">
                        <w:rPr>
                          <w:rFonts w:ascii="Century Gothic" w:hAnsi="Century Gothic"/>
                          <w:b/>
                          <w:color w:val="FF0000"/>
                          <w:sz w:val="32"/>
                          <w:lang w:val="es-AR"/>
                        </w:rPr>
                        <w:t xml:space="preserve"> CONVOCATORIA</w:t>
                      </w:r>
                    </w:p>
                    <w:p w14:paraId="7D690948" w14:textId="77777777" w:rsidR="00BE4C63" w:rsidRDefault="00BE4C63" w:rsidP="00DC0E2D">
                      <w:pPr>
                        <w:jc w:val="center"/>
                        <w:rPr>
                          <w:rFonts w:ascii="Century Gothic" w:hAnsi="Century Gothic"/>
                          <w:b/>
                          <w:sz w:val="32"/>
                          <w:lang w:val="es-AR"/>
                        </w:rPr>
                      </w:pPr>
                    </w:p>
                    <w:p w14:paraId="419603AC" w14:textId="77777777" w:rsidR="00BE4C63" w:rsidRPr="0016594B" w:rsidRDefault="00BE4C6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E4C63" w:rsidRDefault="00BE4C63" w:rsidP="00DC0E2D">
                      <w:pPr>
                        <w:jc w:val="center"/>
                        <w:rPr>
                          <w:rFonts w:ascii="Century Gothic" w:hAnsi="Century Gothic"/>
                          <w:b/>
                          <w:sz w:val="32"/>
                          <w:lang w:val="es-AR"/>
                        </w:rPr>
                      </w:pPr>
                    </w:p>
                    <w:p w14:paraId="2CBBE109" w14:textId="77777777" w:rsidR="00BE4C63" w:rsidRDefault="00BE4C63" w:rsidP="00DC0E2D">
                      <w:pPr>
                        <w:jc w:val="center"/>
                        <w:rPr>
                          <w:rFonts w:ascii="Century Gothic" w:hAnsi="Century Gothic"/>
                          <w:b/>
                          <w:sz w:val="32"/>
                          <w:lang w:val="es-AR"/>
                        </w:rPr>
                      </w:pPr>
                    </w:p>
                    <w:p w14:paraId="3EB4F2A8" w14:textId="77777777" w:rsidR="00BE4C63" w:rsidRDefault="00BE4C63" w:rsidP="00DC0E2D">
                      <w:pPr>
                        <w:jc w:val="center"/>
                        <w:rPr>
                          <w:rFonts w:ascii="Century Gothic" w:hAnsi="Century Gothic"/>
                          <w:b/>
                          <w:sz w:val="32"/>
                          <w:lang w:val="es-AR"/>
                        </w:rPr>
                      </w:pPr>
                    </w:p>
                    <w:p w14:paraId="3ECDEF72" w14:textId="77777777" w:rsidR="00BE4C63" w:rsidRDefault="00BE4C63" w:rsidP="00DC0E2D">
                      <w:pPr>
                        <w:jc w:val="center"/>
                        <w:rPr>
                          <w:rFonts w:ascii="Century Gothic" w:hAnsi="Century Gothic"/>
                          <w:b/>
                          <w:sz w:val="32"/>
                          <w:lang w:val="es-AR"/>
                        </w:rPr>
                      </w:pPr>
                    </w:p>
                    <w:p w14:paraId="7D67CF23" w14:textId="77777777" w:rsidR="00BE4C63" w:rsidRDefault="00BE4C63" w:rsidP="00DC0E2D">
                      <w:pPr>
                        <w:jc w:val="center"/>
                        <w:rPr>
                          <w:rFonts w:ascii="Century Gothic" w:hAnsi="Century Gothic"/>
                          <w:b/>
                          <w:sz w:val="32"/>
                          <w:lang w:val="es-AR"/>
                        </w:rPr>
                      </w:pPr>
                    </w:p>
                    <w:p w14:paraId="1282730B" w14:textId="77777777" w:rsidR="00BE4C63" w:rsidRDefault="00BE4C63" w:rsidP="00DC0E2D">
                      <w:pPr>
                        <w:jc w:val="center"/>
                        <w:rPr>
                          <w:rFonts w:ascii="Century Gothic" w:hAnsi="Century Gothic"/>
                          <w:b/>
                          <w:sz w:val="32"/>
                          <w:lang w:val="es-AR"/>
                        </w:rPr>
                      </w:pPr>
                    </w:p>
                    <w:p w14:paraId="31843441" w14:textId="77777777" w:rsidR="00BE4C63" w:rsidRPr="00335F1B" w:rsidRDefault="00BE4C6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E4C63" w:rsidRPr="00335F1B" w:rsidRDefault="00BE4C6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A22E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A22E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A22E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C2E74">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C2E74">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C2E74">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76FBBDC1" w:rsidR="00FA28A3" w:rsidRPr="00BA5CEF" w:rsidRDefault="00893419" w:rsidP="00BA5CEF">
            <w:pPr>
              <w:ind w:left="142" w:right="243"/>
              <w:jc w:val="both"/>
              <w:rPr>
                <w:rFonts w:ascii="Verdana" w:hAnsi="Verdana" w:cs="Arial"/>
                <w:b/>
                <w:color w:val="FF0000"/>
                <w:sz w:val="14"/>
                <w:szCs w:val="14"/>
                <w:lang w:val="es-ES_tradnl"/>
              </w:rPr>
            </w:pPr>
            <w:r w:rsidRPr="00893419">
              <w:rPr>
                <w:rFonts w:ascii="Verdana" w:hAnsi="Verdana" w:cs="Arial"/>
                <w:b/>
                <w:color w:val="FF0000"/>
                <w:sz w:val="14"/>
                <w:szCs w:val="14"/>
                <w:lang w:val="es-ES_tradnl"/>
              </w:rPr>
              <w:t xml:space="preserve">PROYECTO DE VIVIENDA CUALITATIVA EN EL MUNICIPIO DE MOJOCOYA – FASE (XI) 2025 </w:t>
            </w:r>
            <w:r>
              <w:rPr>
                <w:rFonts w:ascii="Verdana" w:hAnsi="Verdana" w:cs="Arial"/>
                <w:b/>
                <w:color w:val="FF0000"/>
                <w:sz w:val="14"/>
                <w:szCs w:val="14"/>
                <w:lang w:val="es-ES_tradnl"/>
              </w:rPr>
              <w:t>–</w:t>
            </w:r>
            <w:r w:rsidRPr="00893419">
              <w:rPr>
                <w:rFonts w:ascii="Verdana" w:hAnsi="Verdana" w:cs="Arial"/>
                <w:b/>
                <w:color w:val="FF0000"/>
                <w:sz w:val="14"/>
                <w:szCs w:val="14"/>
                <w:lang w:val="es-ES_tradnl"/>
              </w:rPr>
              <w:t xml:space="preserve"> CHUQUISACA</w:t>
            </w:r>
            <w:r>
              <w:rPr>
                <w:rFonts w:ascii="Verdana" w:hAnsi="Verdana" w:cs="Arial"/>
                <w:b/>
                <w:color w:val="FF0000"/>
                <w:sz w:val="14"/>
                <w:szCs w:val="14"/>
                <w:lang w:val="es-ES_tradnl"/>
              </w:rPr>
              <w:t xml:space="preserve"> (</w:t>
            </w:r>
            <w:r w:rsidR="002A22E8">
              <w:rPr>
                <w:rFonts w:ascii="Verdana" w:hAnsi="Verdana" w:cs="Arial"/>
                <w:b/>
                <w:color w:val="FF0000"/>
                <w:sz w:val="14"/>
                <w:szCs w:val="14"/>
                <w:lang w:val="es-ES_tradnl"/>
              </w:rPr>
              <w:t>SEGUNDA</w:t>
            </w:r>
            <w:r>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C2E74">
            <w:pPr>
              <w:rPr>
                <w:rFonts w:ascii="Arial" w:hAnsi="Arial" w:cs="Arial"/>
                <w:sz w:val="16"/>
                <w:szCs w:val="16"/>
                <w:lang w:val="es-BO"/>
              </w:rPr>
            </w:pPr>
          </w:p>
        </w:tc>
      </w:tr>
      <w:tr w:rsidR="00FA28A3" w:rsidRPr="00AD6FF4" w14:paraId="68E7BAF4" w14:textId="77777777" w:rsidTr="00DC2E7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C2E74">
            <w:pPr>
              <w:rPr>
                <w:rFonts w:ascii="Arial" w:hAnsi="Arial" w:cs="Arial"/>
                <w:sz w:val="16"/>
                <w:szCs w:val="16"/>
                <w:lang w:val="es-BO"/>
              </w:rPr>
            </w:pPr>
          </w:p>
        </w:tc>
      </w:tr>
      <w:tr w:rsidR="00FA28A3" w:rsidRPr="00AD6FF4" w14:paraId="5E9B2998" w14:textId="77777777" w:rsidTr="00DC2E7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C2E74">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B346A8A" w:rsidR="00FA28A3" w:rsidRPr="00AD6FF4" w:rsidRDefault="00AF27DB" w:rsidP="00DC2E74">
            <w:pPr>
              <w:rPr>
                <w:rFonts w:ascii="Arial" w:hAnsi="Arial" w:cs="Arial"/>
                <w:sz w:val="16"/>
                <w:szCs w:val="16"/>
                <w:lang w:val="es-BO"/>
              </w:rPr>
            </w:pPr>
            <w:r w:rsidRPr="00AF27DB">
              <w:rPr>
                <w:rFonts w:ascii="Arial" w:hAnsi="Arial" w:cs="Arial"/>
                <w:color w:val="FF0000"/>
                <w:sz w:val="16"/>
                <w:szCs w:val="16"/>
                <w:lang w:val="es-BO"/>
              </w:rPr>
              <w:t>AEV-CH-DC 0</w:t>
            </w:r>
            <w:r w:rsidR="00893419">
              <w:rPr>
                <w:rFonts w:ascii="Arial" w:hAnsi="Arial" w:cs="Arial"/>
                <w:color w:val="FF0000"/>
                <w:sz w:val="16"/>
                <w:szCs w:val="16"/>
                <w:lang w:val="es-BO"/>
              </w:rPr>
              <w:t>85</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CD5FC09" w:rsidR="00FA28A3" w:rsidRPr="00AD6FF4" w:rsidRDefault="00893419" w:rsidP="00DC2E74">
            <w:pPr>
              <w:rPr>
                <w:rFonts w:ascii="Arial" w:hAnsi="Arial" w:cs="Arial"/>
                <w:sz w:val="16"/>
                <w:szCs w:val="16"/>
                <w:lang w:val="es-BO"/>
              </w:rPr>
            </w:pPr>
            <w:r>
              <w:rPr>
                <w:rFonts w:ascii="Arial" w:hAnsi="Arial" w:cs="Arial"/>
                <w:sz w:val="16"/>
                <w:szCs w:val="16"/>
                <w:lang w:val="es-BO"/>
              </w:rPr>
              <w:t xml:space="preserve"> </w:t>
            </w:r>
          </w:p>
        </w:tc>
      </w:tr>
      <w:tr w:rsidR="00FA28A3" w:rsidRPr="00AD6FF4" w14:paraId="14176726" w14:textId="77777777" w:rsidTr="00DC2E7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C2E74">
            <w:pPr>
              <w:rPr>
                <w:rFonts w:ascii="Arial" w:hAnsi="Arial" w:cs="Arial"/>
                <w:sz w:val="16"/>
                <w:szCs w:val="16"/>
                <w:lang w:val="es-BO"/>
              </w:rPr>
            </w:pPr>
          </w:p>
        </w:tc>
      </w:tr>
      <w:tr w:rsidR="00FA28A3" w:rsidRPr="00AD6FF4" w14:paraId="152DBE73" w14:textId="77777777" w:rsidTr="00DC2E7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C2E7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C2E7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C2E74">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322EEC4C" w:rsidR="00FA28A3" w:rsidRPr="00AD6FF4" w:rsidRDefault="00FA28A3" w:rsidP="00DC2E74">
            <w:pPr>
              <w:rPr>
                <w:rFonts w:ascii="Arial" w:hAnsi="Arial" w:cs="Arial"/>
                <w:sz w:val="16"/>
                <w:szCs w:val="16"/>
                <w:lang w:val="es-BO"/>
              </w:rPr>
            </w:pPr>
          </w:p>
        </w:tc>
      </w:tr>
      <w:tr w:rsidR="00FA28A3" w:rsidRPr="00AD6FF4" w14:paraId="0CADBF50" w14:textId="77777777" w:rsidTr="00DC2E7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C2E74">
            <w:pPr>
              <w:rPr>
                <w:rFonts w:ascii="Arial" w:hAnsi="Arial" w:cs="Arial"/>
                <w:sz w:val="16"/>
                <w:szCs w:val="16"/>
                <w:lang w:val="es-BO"/>
              </w:rPr>
            </w:pPr>
          </w:p>
        </w:tc>
      </w:tr>
      <w:tr w:rsidR="00FA28A3" w:rsidRPr="00AD6FF4" w14:paraId="63BCE1E4"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C2E7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916E1B1" w14:textId="41590628" w:rsidR="00F521AF" w:rsidRPr="00C60BCF" w:rsidRDefault="00893419" w:rsidP="00DC2E74">
            <w:r w:rsidRPr="00893419">
              <w:rPr>
                <w:rFonts w:ascii="Arial" w:hAnsi="Arial" w:cs="Arial"/>
                <w:b/>
                <w:color w:val="FF0000"/>
                <w:sz w:val="16"/>
                <w:szCs w:val="16"/>
              </w:rPr>
              <w:t>Bs. 2.483.704,64 ( Dos Millones Cuatrocientos Ochenta Y Tres Mil Setecientos Cuatro con 64/100)</w:t>
            </w:r>
            <w:r>
              <w:rPr>
                <w:rFonts w:ascii="Arial" w:hAnsi="Arial" w:cs="Arial"/>
                <w:b/>
                <w:color w:val="FF0000"/>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C2E74">
            <w:pPr>
              <w:rPr>
                <w:rFonts w:ascii="Arial" w:hAnsi="Arial" w:cs="Arial"/>
                <w:sz w:val="16"/>
                <w:szCs w:val="16"/>
                <w:lang w:val="es-BO"/>
              </w:rPr>
            </w:pPr>
          </w:p>
        </w:tc>
      </w:tr>
      <w:tr w:rsidR="00FA28A3" w:rsidRPr="00AD6FF4" w14:paraId="4D796008" w14:textId="77777777" w:rsidTr="00DC2E7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C2E74">
            <w:pPr>
              <w:rPr>
                <w:rFonts w:ascii="Arial" w:hAnsi="Arial" w:cs="Arial"/>
                <w:b/>
                <w:sz w:val="16"/>
                <w:szCs w:val="16"/>
                <w:lang w:val="es-BO"/>
              </w:rPr>
            </w:pPr>
          </w:p>
        </w:tc>
      </w:tr>
      <w:tr w:rsidR="00FA28A3" w:rsidRPr="00AD6FF4" w14:paraId="5E5199CB" w14:textId="77777777" w:rsidTr="00DC2E7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C2E74">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A0767C" w:rsidR="00FA28A3" w:rsidRPr="00BA5CEF" w:rsidRDefault="00893419" w:rsidP="00DC2E74">
            <w:pPr>
              <w:rPr>
                <w:rFonts w:ascii="Arial" w:hAnsi="Arial" w:cs="Arial"/>
                <w:color w:val="FF0000"/>
                <w:sz w:val="16"/>
                <w:szCs w:val="16"/>
                <w:lang w:val="es-BO"/>
              </w:rPr>
            </w:pPr>
            <w:r w:rsidRPr="00893419">
              <w:rPr>
                <w:rFonts w:ascii="Arial" w:hAnsi="Arial" w:cs="Arial"/>
                <w:color w:val="FF0000"/>
                <w:sz w:val="16"/>
                <w:szCs w:val="16"/>
                <w:lang w:val="es-BO"/>
              </w:rPr>
              <w:t xml:space="preserve">135 (Ciento Treinta Y Cinco) </w:t>
            </w:r>
            <w:r w:rsidR="000831D7" w:rsidRPr="000831D7">
              <w:rPr>
                <w:rFonts w:ascii="Arial" w:hAnsi="Arial" w:cs="Arial"/>
                <w:color w:val="FF0000"/>
                <w:sz w:val="16"/>
                <w:szCs w:val="16"/>
                <w:lang w:val="es-BO"/>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C2E74">
            <w:pPr>
              <w:rPr>
                <w:rFonts w:ascii="Arial" w:hAnsi="Arial" w:cs="Arial"/>
                <w:sz w:val="16"/>
                <w:szCs w:val="16"/>
                <w:lang w:val="es-BO"/>
              </w:rPr>
            </w:pPr>
          </w:p>
        </w:tc>
      </w:tr>
      <w:tr w:rsidR="00FA28A3" w:rsidRPr="00AD6FF4" w14:paraId="5DB8E4FD" w14:textId="77777777" w:rsidTr="00DC2E7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C2E7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C2E74">
            <w:pPr>
              <w:rPr>
                <w:rFonts w:ascii="Arial" w:hAnsi="Arial" w:cs="Arial"/>
                <w:sz w:val="16"/>
                <w:szCs w:val="16"/>
                <w:lang w:val="es-BO"/>
              </w:rPr>
            </w:pPr>
          </w:p>
        </w:tc>
      </w:tr>
      <w:tr w:rsidR="00FA28A3" w:rsidRPr="00AD6FF4" w14:paraId="18F6858E" w14:textId="77777777" w:rsidTr="00DC2E7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C2E7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C2E7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C2E7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C2E7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C2E7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C2E74">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C2E7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C2E74">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C2E7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C2E7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C2E7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C2E7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C2E74">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C2E7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C2E7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C2E7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C2E7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C2E7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C2E7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C2E7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C2E74">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C2E7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C2E74">
            <w:pPr>
              <w:rPr>
                <w:rFonts w:ascii="Arial" w:hAnsi="Arial" w:cs="Arial"/>
                <w:b/>
                <w:sz w:val="16"/>
                <w:szCs w:val="16"/>
                <w:lang w:val="es-BO"/>
              </w:rPr>
            </w:pPr>
          </w:p>
          <w:p w14:paraId="0648BA8E" w14:textId="77777777" w:rsidR="00FA28A3" w:rsidRPr="00AD6FF4" w:rsidRDefault="00FA28A3" w:rsidP="00DC2E7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C2E74">
            <w:pPr>
              <w:rPr>
                <w:rFonts w:ascii="Arial" w:hAnsi="Arial" w:cs="Arial"/>
                <w:b/>
                <w:sz w:val="16"/>
                <w:szCs w:val="16"/>
                <w:lang w:val="es-BO"/>
              </w:rPr>
            </w:pPr>
          </w:p>
          <w:p w14:paraId="661B873E"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C2E7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C2E7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C2E74">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C2E7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C2E7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C2E7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C2E7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C2E74">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C2E7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C2E7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C2E74">
            <w:pPr>
              <w:rPr>
                <w:rFonts w:ascii="Arial" w:hAnsi="Arial" w:cs="Arial"/>
                <w:sz w:val="16"/>
                <w:szCs w:val="16"/>
                <w:lang w:val="es-BO"/>
              </w:rPr>
            </w:pPr>
          </w:p>
        </w:tc>
      </w:tr>
      <w:tr w:rsidR="00FA28A3" w:rsidRPr="00AD6FF4" w14:paraId="309A9179" w14:textId="77777777" w:rsidTr="00DC2E7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C2E7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C2E74">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C2E7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C2E7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C2E74">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C2E74">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C2E74">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C2E74">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C2E74">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C2E74">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C2E74">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C2E74">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C2E74">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C2E74">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C2E7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C2E74">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C2E7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C2E74">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C2E74">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C2E7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C2E7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C2E7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C2E7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C2E7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C2E74">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C2E74">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C2E74">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C2E74">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C2E7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C2E74">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C2E74">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C2E74">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C2E74">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34663CC1" w14:textId="77777777" w:rsidR="002A22E8" w:rsidRDefault="002A22E8" w:rsidP="00FA28A3">
      <w:pPr>
        <w:rPr>
          <w:sz w:val="16"/>
          <w:szCs w:val="16"/>
          <w:lang w:val="es-BO"/>
        </w:rPr>
      </w:pPr>
    </w:p>
    <w:p w14:paraId="1244BD1A" w14:textId="77777777" w:rsidR="00376E65" w:rsidRDefault="00376E65"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C2E7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C2E7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C2E74">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C2E74">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C2E74">
            <w:pPr>
              <w:jc w:val="center"/>
              <w:rPr>
                <w:sz w:val="16"/>
                <w:szCs w:val="16"/>
                <w:lang w:val="es-BO"/>
              </w:rPr>
            </w:pPr>
          </w:p>
        </w:tc>
      </w:tr>
      <w:tr w:rsidR="00FA28A3" w:rsidRPr="00653C8D" w14:paraId="6314A69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C2E74">
            <w:pPr>
              <w:rPr>
                <w:rFonts w:ascii="Arial" w:hAnsi="Arial" w:cs="Arial"/>
                <w:sz w:val="16"/>
                <w:szCs w:val="16"/>
                <w:lang w:val="es-BO"/>
              </w:rPr>
            </w:pPr>
          </w:p>
        </w:tc>
      </w:tr>
      <w:tr w:rsidR="00FA28A3" w:rsidRPr="00653C8D" w14:paraId="2DE57FC1"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C2E7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C2E7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C2E7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C2E74">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C2E74">
            <w:pPr>
              <w:rPr>
                <w:rFonts w:ascii="Arial" w:hAnsi="Arial" w:cs="Arial"/>
                <w:sz w:val="16"/>
                <w:szCs w:val="16"/>
                <w:lang w:val="es-BO"/>
              </w:rPr>
            </w:pPr>
          </w:p>
        </w:tc>
      </w:tr>
      <w:tr w:rsidR="00FA28A3" w:rsidRPr="00653C8D" w14:paraId="2029661F"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C2E74">
            <w:pPr>
              <w:jc w:val="center"/>
              <w:rPr>
                <w:sz w:val="16"/>
                <w:szCs w:val="16"/>
                <w:lang w:val="es-BO"/>
              </w:rPr>
            </w:pPr>
          </w:p>
        </w:tc>
      </w:tr>
      <w:tr w:rsidR="00FA28A3" w:rsidRPr="00653C8D" w14:paraId="73DB6E00" w14:textId="77777777" w:rsidTr="00DC2E7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C2E74">
            <w:pPr>
              <w:rPr>
                <w:rFonts w:ascii="Arial" w:hAnsi="Arial" w:cs="Arial"/>
                <w:sz w:val="16"/>
                <w:szCs w:val="16"/>
                <w:lang w:val="es-BO"/>
              </w:rPr>
            </w:pPr>
          </w:p>
        </w:tc>
      </w:tr>
      <w:tr w:rsidR="00FA28A3" w:rsidRPr="00653C8D" w14:paraId="79CB2699" w14:textId="77777777" w:rsidTr="00DC2E7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C2E74">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C2E7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C2E74">
            <w:pPr>
              <w:rPr>
                <w:rFonts w:ascii="Arial" w:hAnsi="Arial" w:cs="Arial"/>
                <w:sz w:val="16"/>
                <w:szCs w:val="16"/>
                <w:lang w:val="es-BO"/>
              </w:rPr>
            </w:pPr>
          </w:p>
        </w:tc>
      </w:tr>
      <w:tr w:rsidR="00FA28A3" w:rsidRPr="00653C8D" w14:paraId="1E163B27" w14:textId="77777777" w:rsidTr="00DC2E7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C2E7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C2E7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C2E7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C2E7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C2E7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C2E7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C2E7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C2E74">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C2E74">
            <w:pPr>
              <w:jc w:val="center"/>
              <w:rPr>
                <w:sz w:val="16"/>
                <w:szCs w:val="16"/>
                <w:lang w:val="es-BO"/>
              </w:rPr>
            </w:pPr>
          </w:p>
        </w:tc>
      </w:tr>
      <w:tr w:rsidR="00FA28A3" w:rsidRPr="00653C8D" w14:paraId="60FE552A"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C2E7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C2E7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C2E7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C2E7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C2E7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C2E7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C2E7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C2E7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C2E74">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C2E74">
            <w:pPr>
              <w:rPr>
                <w:rFonts w:ascii="Arial" w:hAnsi="Arial" w:cs="Arial"/>
                <w:sz w:val="16"/>
                <w:szCs w:val="16"/>
                <w:lang w:val="es-BO"/>
              </w:rPr>
            </w:pPr>
          </w:p>
        </w:tc>
      </w:tr>
      <w:tr w:rsidR="00FA28A3" w:rsidRPr="00653C8D" w14:paraId="162E2C8D" w14:textId="77777777" w:rsidTr="00DC2E7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C2E74">
            <w:pPr>
              <w:jc w:val="center"/>
              <w:rPr>
                <w:rFonts w:ascii="Arial" w:hAnsi="Arial" w:cs="Arial"/>
                <w:sz w:val="16"/>
                <w:szCs w:val="16"/>
                <w:lang w:val="es-BO"/>
              </w:rPr>
            </w:pPr>
            <w:r w:rsidRPr="00BA5CEF">
              <w:rPr>
                <w:rFonts w:ascii="Arial" w:hAnsi="Arial" w:cs="Arial"/>
                <w:sz w:val="16"/>
                <w:szCs w:val="16"/>
                <w:lang w:val="es-BO"/>
              </w:rPr>
              <w:t>RESPONSABLE DE GESTION DE PROYECTOS a.i.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C2E74">
            <w:pPr>
              <w:rPr>
                <w:rFonts w:ascii="Arial" w:hAnsi="Arial" w:cs="Arial"/>
                <w:sz w:val="16"/>
                <w:szCs w:val="16"/>
                <w:lang w:val="es-BO"/>
              </w:rPr>
            </w:pPr>
          </w:p>
        </w:tc>
      </w:tr>
      <w:tr w:rsidR="00FA28A3" w:rsidRPr="00653C8D" w14:paraId="275E830D" w14:textId="77777777" w:rsidTr="00DC2E7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C2E74">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C2E74">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C2E74">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C2E74">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C2E7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C2E74">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C2E74">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C2E74">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C2E74">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C2E74">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5882C987" w14:textId="77777777" w:rsidR="000831D7" w:rsidRDefault="000831D7"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3C1AA16" w:rsidR="00632123"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04B2A44" w:rsidR="00632123"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A97AD1D" w:rsidR="00A20432"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CA6A19D" w:rsidR="00A20432" w:rsidRPr="00E169D4" w:rsidRDefault="005F04D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74FB720" w:rsidR="00A20432" w:rsidRPr="00685971" w:rsidRDefault="002A22E8" w:rsidP="00986B6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685971"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D7C911B" w:rsidR="00A20432" w:rsidRPr="00685971" w:rsidRDefault="0044754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72AA6DDF" w:rsidR="00A20432" w:rsidRPr="00E169D4" w:rsidRDefault="002A22E8" w:rsidP="00A20432">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5C4B107" w:rsidR="00A20432" w:rsidRPr="00E169D4" w:rsidRDefault="005F04D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7ACE60A6" w:rsidR="00A20432" w:rsidRPr="00685971" w:rsidRDefault="002A22E8" w:rsidP="00A2043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685971"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0442C611" w:rsidR="00A20432" w:rsidRPr="00685971" w:rsidRDefault="00447546"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06175639" w:rsidR="00A20432" w:rsidRPr="00262424" w:rsidRDefault="002A22E8" w:rsidP="00472D60">
            <w:pPr>
              <w:adjustRightInd w:val="0"/>
              <w:snapToGrid w:val="0"/>
              <w:jc w:val="center"/>
              <w:rPr>
                <w:rFonts w:ascii="Arial" w:hAnsi="Arial" w:cs="Arial"/>
                <w:b/>
                <w:bCs/>
                <w:i/>
                <w:sz w:val="16"/>
                <w:szCs w:val="16"/>
                <w:u w:val="single"/>
                <w:lang w:val="es-BO"/>
              </w:rPr>
            </w:pPr>
            <w:r w:rsidRPr="002A22E8">
              <w:rPr>
                <w:b/>
                <w:bCs/>
                <w:sz w:val="16"/>
                <w:szCs w:val="16"/>
              </w:rPr>
              <w:t>https://meet.google.com/mzr-scxt-vfy</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F3F425E" w:rsidR="00A20432"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877C7FA" w:rsidR="00A20432"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6BF415A" w:rsidR="00AE691F" w:rsidRPr="00E169D4" w:rsidRDefault="002A22E8" w:rsidP="005F04D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9825A10"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7076828"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D191B4F"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D20C1E7"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D609C82"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15401CE"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9EA8D11" w:rsidR="00AE691F" w:rsidRPr="00E169D4" w:rsidRDefault="002A22E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503F1FB7" w14:textId="77777777" w:rsidR="00447546" w:rsidRDefault="00447546" w:rsidP="001D0769">
      <w:pPr>
        <w:jc w:val="center"/>
        <w:rPr>
          <w:rFonts w:ascii="Verdana" w:hAnsi="Verdana" w:cs="Arial"/>
          <w:b/>
          <w:sz w:val="18"/>
          <w:szCs w:val="16"/>
        </w:rPr>
      </w:pPr>
    </w:p>
    <w:p w14:paraId="20B07DC8" w14:textId="77777777" w:rsidR="00447546" w:rsidRDefault="00447546" w:rsidP="001D0769">
      <w:pPr>
        <w:jc w:val="center"/>
        <w:rPr>
          <w:rFonts w:ascii="Verdana" w:hAnsi="Verdana" w:cs="Arial"/>
          <w:b/>
          <w:sz w:val="18"/>
          <w:szCs w:val="16"/>
        </w:rPr>
      </w:pPr>
    </w:p>
    <w:p w14:paraId="2DD63461" w14:textId="77777777" w:rsidR="00447546" w:rsidRDefault="00447546"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45F28E77" w14:textId="77777777" w:rsidR="00BE4C63" w:rsidRPr="0068636B" w:rsidRDefault="00BE4C63" w:rsidP="00BE4C6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55054F5" w14:textId="77777777" w:rsidR="00BE4C63" w:rsidRPr="0068636B" w:rsidRDefault="00BE4C63" w:rsidP="00BE4C63">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E4C63" w:rsidRPr="0068636B" w14:paraId="7996C2D3" w14:textId="77777777" w:rsidTr="00BE4C63">
        <w:trPr>
          <w:trHeight w:val="615"/>
        </w:trPr>
        <w:tc>
          <w:tcPr>
            <w:tcW w:w="8788" w:type="dxa"/>
            <w:shd w:val="clear" w:color="auto" w:fill="2E74B5" w:themeFill="accent1" w:themeFillShade="BF"/>
            <w:vAlign w:val="center"/>
          </w:tcPr>
          <w:p w14:paraId="75D7F9CA" w14:textId="77777777" w:rsidR="00BE4C63" w:rsidRPr="0068636B" w:rsidRDefault="00BE4C63" w:rsidP="00BE4C63">
            <w:pPr>
              <w:autoSpaceDE w:val="0"/>
              <w:autoSpaceDN w:val="0"/>
              <w:adjustRightInd w:val="0"/>
              <w:jc w:val="center"/>
              <w:rPr>
                <w:rFonts w:ascii="Tahoma" w:eastAsia="Calibri" w:hAnsi="Tahoma" w:cs="Tahoma"/>
                <w:b/>
                <w:bCs/>
                <w:sz w:val="14"/>
                <w:szCs w:val="14"/>
              </w:rPr>
            </w:pPr>
            <w:r w:rsidRPr="0068636B">
              <w:rPr>
                <w:rFonts w:ascii="Tahoma" w:hAnsi="Tahoma" w:cs="Tahoma"/>
                <w:b/>
                <w:color w:val="FFFFFF" w:themeColor="background1"/>
              </w:rPr>
              <w:t xml:space="preserve">PROYECTO DE VIVIENDA CUALITATIVA EN EL MUNICIPIO DE </w:t>
            </w:r>
            <w:r w:rsidRPr="001E38AB">
              <w:rPr>
                <w:rFonts w:ascii="Tahoma" w:hAnsi="Tahoma" w:cs="Tahoma"/>
                <w:b/>
                <w:color w:val="FFFFFF" w:themeColor="background1"/>
              </w:rPr>
              <w:t xml:space="preserve">MOJOCOYA – </w:t>
            </w:r>
            <w:bookmarkStart w:id="27" w:name="_Hlk201761094"/>
            <w:r w:rsidRPr="001E38AB">
              <w:rPr>
                <w:rFonts w:ascii="Tahoma" w:hAnsi="Tahoma" w:cs="Tahoma"/>
                <w:b/>
                <w:color w:val="FFFFFF" w:themeColor="background1"/>
              </w:rPr>
              <w:t>FASE (XI)</w:t>
            </w:r>
            <w:r w:rsidRPr="001E38AB">
              <w:rPr>
                <w:rFonts w:ascii="Tahoma" w:hAnsi="Tahoma" w:cs="Tahoma"/>
                <w:i/>
                <w:color w:val="FFFFFF" w:themeColor="background1"/>
                <w:vertAlign w:val="superscript"/>
              </w:rPr>
              <w:t xml:space="preserve"> </w:t>
            </w:r>
            <w:r w:rsidRPr="001E38AB">
              <w:rPr>
                <w:rFonts w:ascii="Tahoma" w:hAnsi="Tahoma" w:cs="Tahoma"/>
                <w:b/>
                <w:i/>
                <w:color w:val="FFFFFF" w:themeColor="background1"/>
              </w:rPr>
              <w:t xml:space="preserve">2025 - </w:t>
            </w:r>
            <w:r w:rsidRPr="001E38AB">
              <w:rPr>
                <w:rFonts w:ascii="Tahoma" w:hAnsi="Tahoma" w:cs="Tahoma"/>
                <w:b/>
                <w:color w:val="FFFFFF" w:themeColor="background1"/>
              </w:rPr>
              <w:t>CHUQUISACA</w:t>
            </w:r>
            <w:bookmarkEnd w:id="27"/>
          </w:p>
        </w:tc>
      </w:tr>
    </w:tbl>
    <w:p w14:paraId="27BD1004" w14:textId="77777777" w:rsidR="00BE4C63" w:rsidRPr="0068636B" w:rsidRDefault="00BE4C63" w:rsidP="00BE4C6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E4C63" w:rsidRPr="0068636B" w14:paraId="01E441D9" w14:textId="77777777" w:rsidTr="00BE4C63">
        <w:tc>
          <w:tcPr>
            <w:tcW w:w="5070" w:type="dxa"/>
            <w:shd w:val="clear" w:color="auto" w:fill="auto"/>
            <w:vAlign w:val="center"/>
          </w:tcPr>
          <w:p w14:paraId="1B1C2A92"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2299D099"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BE4C63" w:rsidRPr="0068636B" w14:paraId="2C192D51" w14:textId="77777777" w:rsidTr="00BE4C63">
        <w:tc>
          <w:tcPr>
            <w:tcW w:w="5070" w:type="dxa"/>
            <w:shd w:val="clear" w:color="auto" w:fill="auto"/>
            <w:vAlign w:val="center"/>
          </w:tcPr>
          <w:p w14:paraId="2CBEC127"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2D04CC2A"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BE4C63" w:rsidRPr="0068636B" w14:paraId="5A6F538F" w14:textId="77777777" w:rsidTr="00BE4C63">
        <w:tc>
          <w:tcPr>
            <w:tcW w:w="5070" w:type="dxa"/>
            <w:shd w:val="clear" w:color="auto" w:fill="auto"/>
            <w:vAlign w:val="center"/>
          </w:tcPr>
          <w:p w14:paraId="5CEC4FE5"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70C1EB5D"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BE4C63" w:rsidRPr="0068636B" w14:paraId="4FC58B0F" w14:textId="77777777" w:rsidTr="00BE4C63">
        <w:tc>
          <w:tcPr>
            <w:tcW w:w="5070" w:type="dxa"/>
            <w:shd w:val="clear" w:color="auto" w:fill="auto"/>
            <w:vAlign w:val="center"/>
          </w:tcPr>
          <w:p w14:paraId="7BE569B1" w14:textId="77777777" w:rsidR="00BE4C63" w:rsidRPr="0068636B" w:rsidRDefault="00BE4C63" w:rsidP="00BE4C63">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2B1495DA" w14:textId="77777777" w:rsidR="00BE4C63" w:rsidRPr="0068636B" w:rsidRDefault="00BE4C63" w:rsidP="00BE4C63">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6874A77F" w14:textId="77777777" w:rsidR="00BE4C63" w:rsidRPr="0068636B" w:rsidRDefault="00BE4C63" w:rsidP="00BE4C63">
      <w:pPr>
        <w:rPr>
          <w:lang w:val="es-ES_tradnl"/>
        </w:rPr>
      </w:pPr>
    </w:p>
    <w:p w14:paraId="5E4AA64D" w14:textId="77777777" w:rsidR="00BE4C63" w:rsidRPr="0068636B" w:rsidRDefault="00BE4C63" w:rsidP="00BE4C63">
      <w:pPr>
        <w:rPr>
          <w:lang w:val="es-ES_tradnl"/>
        </w:rPr>
      </w:pPr>
    </w:p>
    <w:p w14:paraId="70DAB8C7" w14:textId="77777777" w:rsidR="00BE4C63" w:rsidRPr="0068636B" w:rsidRDefault="00BE4C63" w:rsidP="00BE4C63">
      <w:pPr>
        <w:rPr>
          <w:lang w:val="es-ES_tradnl"/>
        </w:rPr>
      </w:pPr>
    </w:p>
    <w:p w14:paraId="11EF9E36" w14:textId="77777777" w:rsidR="00BE4C63" w:rsidRPr="0068636B" w:rsidRDefault="00BE4C63" w:rsidP="00BE4C63">
      <w:pPr>
        <w:rPr>
          <w:lang w:val="es-ES_tradnl"/>
        </w:rPr>
      </w:pPr>
    </w:p>
    <w:p w14:paraId="30953118" w14:textId="77777777" w:rsidR="00BE4C63" w:rsidRPr="0068636B" w:rsidRDefault="00BE4C63" w:rsidP="00BE4C63">
      <w:pPr>
        <w:rPr>
          <w:lang w:val="es-ES_tradnl"/>
        </w:rPr>
      </w:pPr>
    </w:p>
    <w:p w14:paraId="66893763" w14:textId="77777777" w:rsidR="00BE4C63" w:rsidRPr="0068636B" w:rsidRDefault="00BE4C63" w:rsidP="00BE4C63">
      <w:pPr>
        <w:rPr>
          <w:lang w:val="es-ES_tradnl"/>
        </w:rPr>
      </w:pPr>
    </w:p>
    <w:p w14:paraId="391ED0B8" w14:textId="77777777" w:rsidR="00BE4C63" w:rsidRPr="0068636B" w:rsidRDefault="00BE4C63" w:rsidP="00BE4C63">
      <w:pPr>
        <w:rPr>
          <w:rFonts w:ascii="Tahoma" w:hAnsi="Tahoma" w:cs="Tahoma"/>
          <w:b/>
          <w:u w:val="single"/>
          <w:lang w:val="es-ES_tradnl"/>
        </w:rPr>
      </w:pPr>
      <w:r w:rsidRPr="0068636B">
        <w:rPr>
          <w:rFonts w:ascii="Tahoma" w:hAnsi="Tahoma" w:cs="Tahoma"/>
          <w:b/>
          <w:u w:val="single"/>
          <w:lang w:val="es-ES_tradnl"/>
        </w:rPr>
        <w:t>CONDICIONES GENERALES:</w:t>
      </w:r>
    </w:p>
    <w:p w14:paraId="6E39F111"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8"/>
    </w:p>
    <w:p w14:paraId="3FE20B4B"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DD8084C" w14:textId="77777777" w:rsidR="00BE4C63" w:rsidRPr="0068636B" w:rsidRDefault="00BE4C63" w:rsidP="00BE4C63">
      <w:pPr>
        <w:spacing w:line="260" w:lineRule="atLeast"/>
        <w:jc w:val="both"/>
        <w:rPr>
          <w:rFonts w:ascii="Tahoma" w:hAnsi="Tahoma" w:cs="Tahoma"/>
          <w:lang w:val="es-ES_tradnl"/>
        </w:rPr>
      </w:pPr>
    </w:p>
    <w:p w14:paraId="43C33376"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29A0644" w14:textId="77777777" w:rsidR="00BE4C63" w:rsidRPr="0068636B" w:rsidRDefault="00BE4C63" w:rsidP="00BE4C63">
      <w:pPr>
        <w:spacing w:line="260" w:lineRule="atLeast"/>
        <w:jc w:val="both"/>
        <w:rPr>
          <w:rFonts w:ascii="Tahoma" w:hAnsi="Tahoma" w:cs="Tahoma"/>
          <w:lang w:val="es-ES_tradnl"/>
        </w:rPr>
      </w:pPr>
    </w:p>
    <w:p w14:paraId="59EF34B8"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48C664C3" w14:textId="77777777" w:rsidR="00BE4C63" w:rsidRPr="0068636B" w:rsidRDefault="00BE4C63" w:rsidP="00BE4C63">
      <w:pPr>
        <w:spacing w:line="260" w:lineRule="atLeast"/>
        <w:jc w:val="both"/>
        <w:rPr>
          <w:rFonts w:ascii="Tahoma" w:hAnsi="Tahoma" w:cs="Tahoma"/>
          <w:lang w:val="es-ES_tradnl"/>
        </w:rPr>
      </w:pPr>
    </w:p>
    <w:p w14:paraId="7E147895"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7262F3F9" w14:textId="77777777" w:rsidR="00BE4C63" w:rsidRPr="0068636B" w:rsidRDefault="00BE4C63" w:rsidP="00BE4C6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8636B">
        <w:rPr>
          <w:rFonts w:ascii="Tahoma" w:hAnsi="Tahoma" w:cs="Tahoma"/>
          <w:b/>
        </w:rPr>
        <w:t xml:space="preserve">PROYECTO DE VIVIENDA CUALITATIVA EN EL MUNICIPIO DE </w:t>
      </w:r>
      <w:r w:rsidRPr="001E38AB">
        <w:rPr>
          <w:rFonts w:ascii="Tahoma" w:hAnsi="Tahoma" w:cs="Tahoma"/>
          <w:b/>
        </w:rPr>
        <w:t>MOJOCOYA – FASE (XI)</w:t>
      </w:r>
      <w:r w:rsidRPr="001E38AB">
        <w:rPr>
          <w:rFonts w:ascii="Tahoma" w:hAnsi="Tahoma" w:cs="Tahoma"/>
          <w:b/>
          <w:i/>
          <w:vertAlign w:val="superscript"/>
        </w:rPr>
        <w:t xml:space="preserve"> </w:t>
      </w:r>
      <w:r w:rsidRPr="001E38AB">
        <w:rPr>
          <w:rFonts w:ascii="Tahoma" w:hAnsi="Tahoma" w:cs="Tahoma"/>
          <w:b/>
          <w:i/>
        </w:rPr>
        <w:t xml:space="preserve">2025 - </w:t>
      </w:r>
      <w:r w:rsidRPr="001E38AB">
        <w:rPr>
          <w:rFonts w:ascii="Tahoma" w:hAnsi="Tahoma" w:cs="Tahoma"/>
          <w:b/>
        </w:rPr>
        <w:t>CHUQUISACA</w:t>
      </w:r>
    </w:p>
    <w:p w14:paraId="59367D6F" w14:textId="77777777" w:rsidR="00BE4C63" w:rsidRPr="0068636B" w:rsidRDefault="00BE4C63" w:rsidP="00BE4C63">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lastRenderedPageBreak/>
        <w:t>JUSTIFICACIÓN</w:t>
      </w:r>
      <w:r w:rsidRPr="0068636B">
        <w:rPr>
          <w:rFonts w:ascii="Tahoma" w:hAnsi="Tahoma" w:cs="Tahoma"/>
          <w:bCs/>
          <w:color w:val="000000"/>
          <w:kern w:val="32"/>
          <w:sz w:val="32"/>
          <w:szCs w:val="32"/>
          <w:lang w:val="es-ES_tradnl"/>
        </w:rPr>
        <w:t>.</w:t>
      </w:r>
      <w:bookmarkEnd w:id="29"/>
    </w:p>
    <w:p w14:paraId="1A76ED68" w14:textId="77777777" w:rsidR="00BE4C63"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Municipio de </w:t>
      </w:r>
      <w:r>
        <w:rPr>
          <w:rFonts w:ascii="Tahoma" w:hAnsi="Tahoma" w:cs="Tahoma"/>
          <w:color w:val="FF0000"/>
          <w:lang w:val="es-ES_tradnl"/>
        </w:rPr>
        <w:t>MOJOCOYA</w:t>
      </w:r>
      <w:r w:rsidRPr="0068636B">
        <w:rPr>
          <w:rFonts w:ascii="Tahoma" w:hAnsi="Tahoma" w:cs="Tahoma"/>
          <w:color w:val="FF0000"/>
          <w:lang w:val="es-ES_tradnl"/>
        </w:rPr>
        <w:t xml:space="preserve"> </w:t>
      </w:r>
      <w:r w:rsidRPr="0068636B">
        <w:rPr>
          <w:rFonts w:ascii="Tahoma" w:hAnsi="Tahoma" w:cs="Tahoma"/>
          <w:lang w:val="es-ES_tradnl"/>
        </w:rPr>
        <w:t xml:space="preserve">del Departamento de </w:t>
      </w:r>
      <w:r>
        <w:rPr>
          <w:rFonts w:ascii="Tahoma" w:hAnsi="Tahoma" w:cs="Tahoma"/>
          <w:color w:val="FF0000"/>
          <w:lang w:val="es-ES_tradnl"/>
        </w:rPr>
        <w:t>CHUQUISACA</w:t>
      </w:r>
      <w:r w:rsidRPr="0068636B">
        <w:rPr>
          <w:rFonts w:ascii="Tahoma" w:hAnsi="Tahoma" w:cs="Tahoma"/>
          <w:i/>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F7E7FB4" w14:textId="77777777" w:rsidR="00BE4C63" w:rsidRPr="0068636B" w:rsidRDefault="00BE4C63" w:rsidP="00BE4C63">
      <w:pPr>
        <w:spacing w:line="260" w:lineRule="atLeast"/>
        <w:jc w:val="both"/>
        <w:rPr>
          <w:rFonts w:ascii="Tahoma" w:hAnsi="Tahoma" w:cs="Tahoma"/>
          <w:lang w:val="es-ES_tradnl"/>
        </w:rPr>
      </w:pPr>
    </w:p>
    <w:p w14:paraId="12F5FCD4"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01F0FBBB"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14F5D694"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3635B499"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455E3157"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997B5B0" w14:textId="77777777" w:rsidR="00BE4C63" w:rsidRPr="0068636B" w:rsidRDefault="00BE4C63" w:rsidP="00BE4C63">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5C220E08" w14:textId="77777777" w:rsidR="00BE4C63" w:rsidRPr="0068636B" w:rsidRDefault="00BE4C63" w:rsidP="00BE4C63">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30"/>
    </w:p>
    <w:p w14:paraId="218134BB"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mejoramiento, ampliación, mejoramiento + ampliación y/o renovación</w:t>
      </w:r>
      <w:r w:rsidRPr="0068636B">
        <w:rPr>
          <w:rFonts w:ascii="Tahoma" w:hAnsi="Tahoma" w:cs="Tahoma"/>
        </w:rPr>
        <w:t>.</w:t>
      </w:r>
    </w:p>
    <w:p w14:paraId="74D0AC04"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641D9A" w14:textId="77777777" w:rsidR="00BE4C63" w:rsidRDefault="00BE4C63" w:rsidP="00BE4C63">
      <w:pPr>
        <w:spacing w:line="260" w:lineRule="atLeast"/>
        <w:jc w:val="both"/>
        <w:rPr>
          <w:rFonts w:ascii="Tahoma" w:hAnsi="Tahoma" w:cs="Tahoma"/>
          <w:b/>
          <w:color w:val="7030A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01</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32</w:t>
      </w:r>
      <w:r w:rsidRPr="0068636B">
        <w:rPr>
          <w:rFonts w:ascii="Tahoma" w:hAnsi="Tahoma" w:cs="Tahoma"/>
          <w:b/>
          <w:color w:val="FF0000"/>
          <w:lang w:val="es-ES_tradnl" w:eastAsia="es-ES"/>
        </w:rPr>
        <w:t xml:space="preserve"> </w:t>
      </w:r>
      <w:r w:rsidRPr="0068636B">
        <w:rPr>
          <w:rFonts w:ascii="Tahoma" w:hAnsi="Tahoma" w:cs="Tahoma"/>
          <w:b/>
          <w:color w:val="7030A0"/>
          <w:lang w:val="es-ES_tradnl" w:eastAsia="es-ES"/>
        </w:rPr>
        <w:t>(</w:t>
      </w:r>
      <w:r>
        <w:rPr>
          <w:rFonts w:ascii="Tahoma" w:hAnsi="Tahoma" w:cs="Tahoma"/>
          <w:i/>
          <w:color w:val="FF0000"/>
          <w:lang w:eastAsia="es-ES"/>
        </w:rPr>
        <w:t>RENOVACION</w:t>
      </w:r>
      <w:r w:rsidRPr="0068636B">
        <w:rPr>
          <w:rFonts w:ascii="Tahoma" w:hAnsi="Tahoma" w:cs="Tahoma"/>
          <w:b/>
          <w:color w:val="7030A0"/>
          <w:lang w:val="es-ES_tradnl" w:eastAsia="es-ES"/>
        </w:rPr>
        <w:t>)</w:t>
      </w:r>
    </w:p>
    <w:p w14:paraId="0FD05213" w14:textId="77777777" w:rsidR="00BE4C63" w:rsidRPr="0068636B" w:rsidRDefault="00BE4C63" w:rsidP="00BE4C63">
      <w:pPr>
        <w:spacing w:line="260" w:lineRule="atLeast"/>
        <w:jc w:val="both"/>
        <w:rPr>
          <w:rFonts w:ascii="Tahoma" w:hAnsi="Tahoma" w:cs="Tahoma"/>
          <w:b/>
          <w:color w:val="FF0000"/>
          <w:lang w:val="es-ES_tradnl" w:eastAsia="es-ES"/>
        </w:rPr>
      </w:pPr>
    </w:p>
    <w:tbl>
      <w:tblPr>
        <w:tblW w:w="6251" w:type="dxa"/>
        <w:jc w:val="center"/>
        <w:tblCellMar>
          <w:left w:w="70" w:type="dxa"/>
          <w:right w:w="70" w:type="dxa"/>
        </w:tblCellMar>
        <w:tblLook w:val="04A0" w:firstRow="1" w:lastRow="0" w:firstColumn="1" w:lastColumn="0" w:noHBand="0" w:noVBand="1"/>
      </w:tblPr>
      <w:tblGrid>
        <w:gridCol w:w="3868"/>
        <w:gridCol w:w="2383"/>
      </w:tblGrid>
      <w:tr w:rsidR="00BE4C63" w:rsidRPr="0068636B" w14:paraId="05A6122D" w14:textId="77777777" w:rsidTr="00BE4C63">
        <w:trPr>
          <w:trHeight w:val="398"/>
          <w:jc w:val="center"/>
        </w:trPr>
        <w:tc>
          <w:tcPr>
            <w:tcW w:w="38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E94E10" w14:textId="77777777" w:rsidR="00BE4C63" w:rsidRPr="0068636B" w:rsidRDefault="00BE4C63" w:rsidP="00BE4C63">
            <w:pPr>
              <w:jc w:val="center"/>
              <w:rPr>
                <w:rFonts w:ascii="Tahoma" w:hAnsi="Tahoma" w:cs="Tahoma"/>
                <w:b/>
                <w:color w:val="FFFFFF"/>
                <w:lang w:eastAsia="es-BO"/>
              </w:rPr>
            </w:pPr>
            <w:r w:rsidRPr="0068636B">
              <w:rPr>
                <w:rFonts w:ascii="Tahoma" w:hAnsi="Tahoma" w:cs="Tahoma"/>
                <w:b/>
                <w:color w:val="FFFFFF"/>
                <w:lang w:eastAsia="es-BO"/>
              </w:rPr>
              <w:t xml:space="preserve">Tipo de Ambiente </w:t>
            </w:r>
          </w:p>
        </w:tc>
        <w:tc>
          <w:tcPr>
            <w:tcW w:w="2383" w:type="dxa"/>
            <w:tcBorders>
              <w:top w:val="single" w:sz="4" w:space="0" w:color="auto"/>
              <w:left w:val="nil"/>
              <w:bottom w:val="single" w:sz="4" w:space="0" w:color="auto"/>
              <w:right w:val="single" w:sz="4" w:space="0" w:color="auto"/>
            </w:tcBorders>
            <w:shd w:val="clear" w:color="auto" w:fill="394877"/>
            <w:noWrap/>
            <w:vAlign w:val="bottom"/>
            <w:hideMark/>
          </w:tcPr>
          <w:p w14:paraId="22648744" w14:textId="77777777" w:rsidR="00BE4C63" w:rsidRPr="0068636B" w:rsidRDefault="00BE4C63" w:rsidP="00BE4C63">
            <w:pPr>
              <w:jc w:val="center"/>
              <w:rPr>
                <w:rFonts w:ascii="Tahoma" w:hAnsi="Tahoma" w:cs="Tahoma"/>
                <w:b/>
                <w:color w:val="FFFFFF"/>
                <w:lang w:eastAsia="es-BO"/>
              </w:rPr>
            </w:pPr>
            <w:r w:rsidRPr="0068636B">
              <w:rPr>
                <w:rFonts w:ascii="Tahoma" w:hAnsi="Tahoma" w:cs="Tahoma"/>
                <w:b/>
                <w:color w:val="FFFFFF"/>
                <w:lang w:eastAsia="es-BO"/>
              </w:rPr>
              <w:t>Área Útil (M2)</w:t>
            </w:r>
          </w:p>
        </w:tc>
      </w:tr>
      <w:tr w:rsidR="00BE4C63" w:rsidRPr="0068636B" w14:paraId="64672630"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14:paraId="4F13ECFD"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Dormitorio 1</w:t>
            </w:r>
          </w:p>
        </w:tc>
        <w:tc>
          <w:tcPr>
            <w:tcW w:w="2383" w:type="dxa"/>
            <w:tcBorders>
              <w:top w:val="nil"/>
              <w:left w:val="nil"/>
              <w:bottom w:val="single" w:sz="4" w:space="0" w:color="auto"/>
              <w:right w:val="single" w:sz="4" w:space="0" w:color="auto"/>
            </w:tcBorders>
            <w:shd w:val="clear" w:color="auto" w:fill="auto"/>
            <w:noWrap/>
            <w:vAlign w:val="center"/>
            <w:hideMark/>
          </w:tcPr>
          <w:p w14:paraId="4A7778EE"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11</w:t>
            </w:r>
            <w:r w:rsidRPr="0068636B">
              <w:rPr>
                <w:rFonts w:ascii="Tahoma" w:hAnsi="Tahoma" w:cs="Tahoma"/>
                <w:color w:val="FF0000"/>
                <w:lang w:eastAsia="es-BO"/>
              </w:rPr>
              <w:t>.</w:t>
            </w:r>
            <w:r>
              <w:rPr>
                <w:rFonts w:ascii="Tahoma" w:hAnsi="Tahoma" w:cs="Tahoma"/>
                <w:color w:val="FF0000"/>
                <w:lang w:eastAsia="es-BO"/>
              </w:rPr>
              <w:t>19</w:t>
            </w:r>
          </w:p>
        </w:tc>
      </w:tr>
      <w:tr w:rsidR="00BE4C63" w:rsidRPr="0068636B" w14:paraId="7D1D4BDE"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tcPr>
          <w:p w14:paraId="6430F692"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Dormitorio 2</w:t>
            </w:r>
          </w:p>
        </w:tc>
        <w:tc>
          <w:tcPr>
            <w:tcW w:w="2383" w:type="dxa"/>
            <w:tcBorders>
              <w:top w:val="nil"/>
              <w:left w:val="nil"/>
              <w:bottom w:val="single" w:sz="4" w:space="0" w:color="auto"/>
              <w:right w:val="single" w:sz="4" w:space="0" w:color="auto"/>
            </w:tcBorders>
            <w:shd w:val="clear" w:color="auto" w:fill="auto"/>
            <w:noWrap/>
            <w:vAlign w:val="center"/>
          </w:tcPr>
          <w:p w14:paraId="457037E6"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11</w:t>
            </w:r>
            <w:r w:rsidRPr="0068636B">
              <w:rPr>
                <w:rFonts w:ascii="Tahoma" w:hAnsi="Tahoma" w:cs="Tahoma"/>
                <w:color w:val="FF0000"/>
                <w:lang w:eastAsia="es-BO"/>
              </w:rPr>
              <w:t>.</w:t>
            </w:r>
            <w:r>
              <w:rPr>
                <w:rFonts w:ascii="Tahoma" w:hAnsi="Tahoma" w:cs="Tahoma"/>
                <w:color w:val="FF0000"/>
                <w:lang w:eastAsia="es-BO"/>
              </w:rPr>
              <w:t>10</w:t>
            </w:r>
          </w:p>
        </w:tc>
      </w:tr>
      <w:tr w:rsidR="00BE4C63" w:rsidRPr="0068636B" w14:paraId="479A5006"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14:paraId="67F47144"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Cocina</w:t>
            </w:r>
          </w:p>
        </w:tc>
        <w:tc>
          <w:tcPr>
            <w:tcW w:w="2383" w:type="dxa"/>
            <w:tcBorders>
              <w:top w:val="nil"/>
              <w:left w:val="nil"/>
              <w:bottom w:val="single" w:sz="4" w:space="0" w:color="auto"/>
              <w:right w:val="single" w:sz="4" w:space="0" w:color="auto"/>
            </w:tcBorders>
            <w:shd w:val="clear" w:color="auto" w:fill="auto"/>
            <w:noWrap/>
            <w:vAlign w:val="center"/>
            <w:hideMark/>
          </w:tcPr>
          <w:p w14:paraId="27AA3404"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10.88</w:t>
            </w:r>
          </w:p>
        </w:tc>
      </w:tr>
      <w:tr w:rsidR="00BE4C63" w:rsidRPr="0068636B" w14:paraId="074A2467"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hideMark/>
          </w:tcPr>
          <w:p w14:paraId="05FCD677" w14:textId="77777777" w:rsidR="00BE4C63" w:rsidRPr="0068636B" w:rsidRDefault="00BE4C63" w:rsidP="00BE4C63">
            <w:pPr>
              <w:jc w:val="both"/>
              <w:rPr>
                <w:rFonts w:ascii="Tahoma" w:hAnsi="Tahoma" w:cs="Tahoma"/>
                <w:color w:val="FF0000"/>
                <w:lang w:eastAsia="es-BO"/>
              </w:rPr>
            </w:pPr>
            <w:r w:rsidRPr="0068636B">
              <w:rPr>
                <w:rFonts w:ascii="Tahoma" w:hAnsi="Tahoma" w:cs="Tahoma"/>
                <w:color w:val="FF0000"/>
                <w:lang w:eastAsia="es-BO"/>
              </w:rPr>
              <w:t>Baño</w:t>
            </w:r>
          </w:p>
        </w:tc>
        <w:tc>
          <w:tcPr>
            <w:tcW w:w="2383" w:type="dxa"/>
            <w:tcBorders>
              <w:top w:val="nil"/>
              <w:left w:val="nil"/>
              <w:bottom w:val="single" w:sz="4" w:space="0" w:color="auto"/>
              <w:right w:val="single" w:sz="4" w:space="0" w:color="auto"/>
            </w:tcBorders>
            <w:shd w:val="clear" w:color="auto" w:fill="auto"/>
            <w:noWrap/>
            <w:vAlign w:val="center"/>
            <w:hideMark/>
          </w:tcPr>
          <w:p w14:paraId="4FBC565E"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3.73</w:t>
            </w:r>
          </w:p>
        </w:tc>
      </w:tr>
      <w:tr w:rsidR="00BE4C63" w:rsidRPr="0068636B" w14:paraId="0BECAF97"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tcPr>
          <w:p w14:paraId="42632523" w14:textId="77777777" w:rsidR="00BE4C63" w:rsidRPr="0068636B" w:rsidRDefault="00BE4C63" w:rsidP="00BE4C63">
            <w:pPr>
              <w:jc w:val="both"/>
              <w:rPr>
                <w:rFonts w:ascii="Tahoma" w:hAnsi="Tahoma" w:cs="Tahoma"/>
                <w:color w:val="FF0000"/>
                <w:lang w:eastAsia="es-BO"/>
              </w:rPr>
            </w:pPr>
            <w:r>
              <w:rPr>
                <w:rFonts w:ascii="Tahoma" w:hAnsi="Tahoma" w:cs="Tahoma"/>
                <w:color w:val="FF0000"/>
                <w:lang w:eastAsia="es-BO"/>
              </w:rPr>
              <w:t>Distribuidor</w:t>
            </w:r>
          </w:p>
        </w:tc>
        <w:tc>
          <w:tcPr>
            <w:tcW w:w="2383" w:type="dxa"/>
            <w:tcBorders>
              <w:top w:val="nil"/>
              <w:left w:val="nil"/>
              <w:bottom w:val="single" w:sz="4" w:space="0" w:color="auto"/>
              <w:right w:val="single" w:sz="4" w:space="0" w:color="auto"/>
            </w:tcBorders>
            <w:shd w:val="clear" w:color="auto" w:fill="auto"/>
            <w:noWrap/>
            <w:vAlign w:val="center"/>
          </w:tcPr>
          <w:p w14:paraId="70947F83" w14:textId="77777777" w:rsidR="00BE4C63" w:rsidRPr="0068636B" w:rsidRDefault="00BE4C63" w:rsidP="00BE4C63">
            <w:pPr>
              <w:jc w:val="right"/>
              <w:rPr>
                <w:rFonts w:ascii="Tahoma" w:hAnsi="Tahoma" w:cs="Tahoma"/>
                <w:color w:val="FF0000"/>
                <w:lang w:eastAsia="es-BO"/>
              </w:rPr>
            </w:pPr>
            <w:r>
              <w:rPr>
                <w:rFonts w:ascii="Tahoma" w:hAnsi="Tahoma" w:cs="Tahoma"/>
                <w:color w:val="FF0000"/>
                <w:lang w:eastAsia="es-BO"/>
              </w:rPr>
              <w:t>1.92</w:t>
            </w:r>
          </w:p>
        </w:tc>
      </w:tr>
      <w:tr w:rsidR="00BE4C63" w:rsidRPr="0068636B" w14:paraId="1D80022F"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auto"/>
            <w:noWrap/>
            <w:vAlign w:val="bottom"/>
          </w:tcPr>
          <w:p w14:paraId="1218F605" w14:textId="77777777" w:rsidR="00BE4C63" w:rsidRDefault="00BE4C63" w:rsidP="00BE4C63">
            <w:pPr>
              <w:jc w:val="both"/>
              <w:rPr>
                <w:rFonts w:ascii="Tahoma" w:hAnsi="Tahoma" w:cs="Tahoma"/>
                <w:color w:val="FF0000"/>
                <w:lang w:eastAsia="es-BO"/>
              </w:rPr>
            </w:pPr>
            <w:r>
              <w:rPr>
                <w:rFonts w:ascii="Tahoma" w:hAnsi="Tahoma" w:cs="Tahoma"/>
                <w:color w:val="FF0000"/>
                <w:lang w:eastAsia="es-BO"/>
              </w:rPr>
              <w:t>Area Estar - Comedor</w:t>
            </w:r>
          </w:p>
        </w:tc>
        <w:tc>
          <w:tcPr>
            <w:tcW w:w="2383" w:type="dxa"/>
            <w:tcBorders>
              <w:top w:val="nil"/>
              <w:left w:val="nil"/>
              <w:bottom w:val="single" w:sz="4" w:space="0" w:color="auto"/>
              <w:right w:val="single" w:sz="4" w:space="0" w:color="auto"/>
            </w:tcBorders>
            <w:shd w:val="clear" w:color="auto" w:fill="auto"/>
            <w:noWrap/>
            <w:vAlign w:val="center"/>
          </w:tcPr>
          <w:p w14:paraId="62A2E033" w14:textId="77777777" w:rsidR="00BE4C63" w:rsidRDefault="00BE4C63" w:rsidP="00BE4C63">
            <w:pPr>
              <w:jc w:val="right"/>
              <w:rPr>
                <w:rFonts w:ascii="Tahoma" w:hAnsi="Tahoma" w:cs="Tahoma"/>
                <w:color w:val="FF0000"/>
                <w:lang w:eastAsia="es-BO"/>
              </w:rPr>
            </w:pPr>
            <w:r>
              <w:rPr>
                <w:rFonts w:ascii="Tahoma" w:hAnsi="Tahoma" w:cs="Tahoma"/>
                <w:color w:val="FF0000"/>
                <w:lang w:eastAsia="es-BO"/>
              </w:rPr>
              <w:t>17.88</w:t>
            </w:r>
          </w:p>
        </w:tc>
      </w:tr>
      <w:tr w:rsidR="00BE4C63" w:rsidRPr="0068636B" w14:paraId="275DC45C" w14:textId="77777777" w:rsidTr="00BE4C63">
        <w:trPr>
          <w:trHeight w:val="398"/>
          <w:jc w:val="center"/>
        </w:trPr>
        <w:tc>
          <w:tcPr>
            <w:tcW w:w="3868" w:type="dxa"/>
            <w:tcBorders>
              <w:top w:val="nil"/>
              <w:left w:val="single" w:sz="4" w:space="0" w:color="auto"/>
              <w:bottom w:val="single" w:sz="4" w:space="0" w:color="auto"/>
              <w:right w:val="single" w:sz="4" w:space="0" w:color="auto"/>
            </w:tcBorders>
            <w:shd w:val="clear" w:color="auto" w:fill="394877"/>
            <w:noWrap/>
            <w:vAlign w:val="bottom"/>
            <w:hideMark/>
          </w:tcPr>
          <w:p w14:paraId="52E09000" w14:textId="77777777" w:rsidR="00BE4C63" w:rsidRPr="0068636B" w:rsidRDefault="00BE4C63" w:rsidP="00BE4C63">
            <w:pPr>
              <w:rPr>
                <w:rFonts w:ascii="Tahoma" w:hAnsi="Tahoma" w:cs="Tahoma"/>
                <w:b/>
                <w:color w:val="FF0000"/>
                <w:lang w:eastAsia="es-BO"/>
              </w:rPr>
            </w:pPr>
            <w:r w:rsidRPr="0068636B">
              <w:rPr>
                <w:rFonts w:ascii="Tahoma" w:hAnsi="Tahoma" w:cs="Tahoma"/>
                <w:b/>
                <w:color w:val="FFFFFF" w:themeColor="background1"/>
                <w:lang w:eastAsia="es-BO"/>
              </w:rPr>
              <w:t>Total</w:t>
            </w:r>
          </w:p>
        </w:tc>
        <w:tc>
          <w:tcPr>
            <w:tcW w:w="2383" w:type="dxa"/>
            <w:tcBorders>
              <w:top w:val="nil"/>
              <w:left w:val="nil"/>
              <w:bottom w:val="single" w:sz="4" w:space="0" w:color="auto"/>
              <w:right w:val="single" w:sz="4" w:space="0" w:color="auto"/>
            </w:tcBorders>
            <w:shd w:val="clear" w:color="auto" w:fill="394877"/>
            <w:noWrap/>
            <w:vAlign w:val="center"/>
            <w:hideMark/>
          </w:tcPr>
          <w:p w14:paraId="0C01426B" w14:textId="77777777" w:rsidR="00BE4C63" w:rsidRPr="0068636B" w:rsidRDefault="00BE4C63" w:rsidP="00BE4C63">
            <w:pPr>
              <w:jc w:val="right"/>
              <w:rPr>
                <w:rFonts w:ascii="Tahoma" w:hAnsi="Tahoma" w:cs="Tahoma"/>
                <w:b/>
                <w:color w:val="FF0000"/>
                <w:lang w:eastAsia="es-BO"/>
              </w:rPr>
            </w:pPr>
            <w:r>
              <w:rPr>
                <w:rFonts w:ascii="Tahoma" w:hAnsi="Tahoma" w:cs="Tahoma"/>
                <w:b/>
                <w:color w:val="FF0000"/>
                <w:lang w:eastAsia="es-BO"/>
              </w:rPr>
              <w:t xml:space="preserve">56.70 </w:t>
            </w:r>
          </w:p>
        </w:tc>
      </w:tr>
    </w:tbl>
    <w:p w14:paraId="5342CDD2" w14:textId="77777777" w:rsidR="00BE4C63" w:rsidRDefault="00BE4C63" w:rsidP="00BE4C63">
      <w:pPr>
        <w:jc w:val="both"/>
        <w:rPr>
          <w:rFonts w:ascii="Tahoma" w:hAnsi="Tahoma" w:cs="Tahoma"/>
          <w:szCs w:val="24"/>
          <w:lang w:val="es-ES_tradnl" w:eastAsia="es-ES"/>
        </w:rPr>
      </w:pPr>
    </w:p>
    <w:p w14:paraId="44DEC74F" w14:textId="77777777" w:rsidR="00BE4C63" w:rsidRDefault="00BE4C63" w:rsidP="00BE4C63">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190E942" w14:textId="77777777" w:rsidR="00BE4C63" w:rsidRPr="0068636B" w:rsidRDefault="00BE4C63" w:rsidP="00BE4C63">
      <w:pPr>
        <w:ind w:left="284"/>
        <w:jc w:val="both"/>
        <w:rPr>
          <w:rFonts w:ascii="Tahoma" w:hAnsi="Tahoma" w:cs="Tahoma"/>
          <w:szCs w:val="24"/>
          <w:lang w:val="es-ES_tradnl" w:eastAsia="es-ES"/>
        </w:rPr>
      </w:pPr>
    </w:p>
    <w:p w14:paraId="1F514E5D" w14:textId="77777777" w:rsidR="00BE4C63" w:rsidRPr="001E38AB" w:rsidRDefault="00BE4C63" w:rsidP="00BE4C63">
      <w:pPr>
        <w:numPr>
          <w:ilvl w:val="0"/>
          <w:numId w:val="74"/>
        </w:numPr>
        <w:ind w:left="284"/>
        <w:jc w:val="both"/>
        <w:rPr>
          <w:rFonts w:ascii="Tahoma" w:hAnsi="Tahoma" w:cs="Tahoma"/>
          <w:szCs w:val="24"/>
          <w:lang w:val="es-ES_tradnl" w:eastAsia="es-ES"/>
        </w:rPr>
      </w:pPr>
      <w:bookmarkStart w:id="31"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64 </w:t>
      </w:r>
      <w:r w:rsidRPr="0068636B">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0D3800E8" w14:textId="77777777" w:rsidR="00BE4C63" w:rsidRPr="0068636B" w:rsidRDefault="00BE4C63" w:rsidP="00BE4C63">
      <w:pPr>
        <w:ind w:left="284"/>
        <w:jc w:val="both"/>
        <w:rPr>
          <w:rFonts w:ascii="Tahoma" w:hAnsi="Tahoma" w:cs="Tahoma"/>
          <w:szCs w:val="24"/>
          <w:lang w:val="es-ES_tradnl" w:eastAsia="es-ES"/>
        </w:rPr>
      </w:pPr>
      <w:r w:rsidRPr="0068636B">
        <w:rPr>
          <w:rFonts w:ascii="Tahoma" w:hAnsi="Tahoma" w:cs="Tahoma"/>
          <w:color w:val="000000" w:themeColor="text1"/>
          <w:lang w:val="es-ES_tradnl"/>
        </w:rPr>
        <w:t xml:space="preserve"> </w:t>
      </w:r>
      <w:bookmarkEnd w:id="31"/>
    </w:p>
    <w:p w14:paraId="388783D2" w14:textId="77777777" w:rsidR="00BE4C63" w:rsidRPr="0068636B" w:rsidRDefault="00BE4C63" w:rsidP="00BE4C63">
      <w:pPr>
        <w:pStyle w:val="Prrafodelista"/>
        <w:jc w:val="center"/>
        <w:rPr>
          <w:rFonts w:ascii="Tahoma" w:hAnsi="Tahoma" w:cs="Tahoma"/>
          <w:u w:val="single"/>
        </w:rPr>
      </w:pPr>
      <w:r w:rsidRPr="0068636B">
        <w:rPr>
          <w:rFonts w:ascii="Tahoma" w:hAnsi="Tahoma" w:cs="Tahoma"/>
          <w:u w:val="single"/>
        </w:rPr>
        <w:t xml:space="preserve">PLANOS REFERENCIALES DE LA VIVIENDA </w:t>
      </w:r>
      <w:r w:rsidRPr="0068636B">
        <w:rPr>
          <w:rFonts w:ascii="Tahoma" w:hAnsi="Tahoma" w:cs="Tahoma"/>
          <w:color w:val="7030A0"/>
          <w:u w:val="single"/>
        </w:rPr>
        <w:t>(DE CADA VIVIENDA TIPO)</w:t>
      </w:r>
    </w:p>
    <w:p w14:paraId="41D8EA54" w14:textId="77777777" w:rsidR="00BE4C63" w:rsidRDefault="00BE4C63" w:rsidP="00BE4C63">
      <w:pPr>
        <w:rPr>
          <w:noProof/>
        </w:rPr>
      </w:pPr>
    </w:p>
    <w:p w14:paraId="39A26697" w14:textId="77777777" w:rsidR="00BE4C63" w:rsidRDefault="00BE4C63" w:rsidP="00BE4C63">
      <w:pPr>
        <w:jc w:val="center"/>
        <w:rPr>
          <w:noProof/>
        </w:rPr>
      </w:pPr>
      <w:r w:rsidRPr="006D09FB">
        <w:rPr>
          <w:noProof/>
          <w:lang w:eastAsia="es-BO"/>
        </w:rPr>
        <w:lastRenderedPageBreak/>
        <w:drawing>
          <wp:inline distT="0" distB="0" distL="0" distR="0" wp14:anchorId="425A5F3E" wp14:editId="2004AEB5">
            <wp:extent cx="3276600" cy="3554807"/>
            <wp:effectExtent l="0" t="0" r="0" b="7620"/>
            <wp:docPr id="2102690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90276" name=""/>
                    <pic:cNvPicPr/>
                  </pic:nvPicPr>
                  <pic:blipFill rotWithShape="1">
                    <a:blip r:embed="rId9"/>
                    <a:srcRect b="5391"/>
                    <a:stretch>
                      <a:fillRect/>
                    </a:stretch>
                  </pic:blipFill>
                  <pic:spPr bwMode="auto">
                    <a:xfrm>
                      <a:off x="0" y="0"/>
                      <a:ext cx="3293079" cy="3572685"/>
                    </a:xfrm>
                    <a:prstGeom prst="rect">
                      <a:avLst/>
                    </a:prstGeom>
                    <a:ln>
                      <a:noFill/>
                    </a:ln>
                    <a:extLst>
                      <a:ext uri="{53640926-AAD7-44D8-BBD7-CCE9431645EC}">
                        <a14:shadowObscured xmlns:a14="http://schemas.microsoft.com/office/drawing/2010/main"/>
                      </a:ext>
                    </a:extLst>
                  </pic:spPr>
                </pic:pic>
              </a:graphicData>
            </a:graphic>
          </wp:inline>
        </w:drawing>
      </w:r>
    </w:p>
    <w:p w14:paraId="26469309" w14:textId="77777777" w:rsidR="00BE4C63" w:rsidRDefault="00BE4C63" w:rsidP="00BE4C63">
      <w:pPr>
        <w:jc w:val="center"/>
        <w:rPr>
          <w:noProof/>
        </w:rPr>
      </w:pPr>
    </w:p>
    <w:p w14:paraId="7C83947C" w14:textId="77777777" w:rsidR="00BE4C63" w:rsidRDefault="00BE4C63" w:rsidP="00BE4C63">
      <w:pPr>
        <w:jc w:val="center"/>
        <w:rPr>
          <w:noProof/>
        </w:rPr>
      </w:pPr>
      <w:r w:rsidRPr="003E6DA4">
        <w:rPr>
          <w:noProof/>
          <w:lang w:eastAsia="es-BO"/>
        </w:rPr>
        <w:drawing>
          <wp:inline distT="0" distB="0" distL="0" distR="0" wp14:anchorId="6EAF1FC8" wp14:editId="4F63272E">
            <wp:extent cx="1764821" cy="2937200"/>
            <wp:effectExtent l="4445" t="0" r="0" b="0"/>
            <wp:docPr id="578623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3906" name=""/>
                    <pic:cNvPicPr/>
                  </pic:nvPicPr>
                  <pic:blipFill>
                    <a:blip r:embed="rId10"/>
                    <a:stretch>
                      <a:fillRect/>
                    </a:stretch>
                  </pic:blipFill>
                  <pic:spPr>
                    <a:xfrm rot="16200000">
                      <a:off x="0" y="0"/>
                      <a:ext cx="1812500" cy="3016553"/>
                    </a:xfrm>
                    <a:prstGeom prst="rect">
                      <a:avLst/>
                    </a:prstGeom>
                  </pic:spPr>
                </pic:pic>
              </a:graphicData>
            </a:graphic>
          </wp:inline>
        </w:drawing>
      </w:r>
      <w:r w:rsidRPr="003E6DA4">
        <w:rPr>
          <w:noProof/>
        </w:rPr>
        <w:t xml:space="preserve"> </w:t>
      </w:r>
      <w:r w:rsidRPr="00167F66">
        <w:rPr>
          <w:noProof/>
          <w:lang w:eastAsia="es-BO"/>
        </w:rPr>
        <w:drawing>
          <wp:inline distT="0" distB="0" distL="0" distR="0" wp14:anchorId="29E2DC5D" wp14:editId="7F2CAEA7">
            <wp:extent cx="1785712" cy="2992722"/>
            <wp:effectExtent l="6350" t="0" r="0" b="0"/>
            <wp:docPr id="97588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8740" name=""/>
                    <pic:cNvPicPr/>
                  </pic:nvPicPr>
                  <pic:blipFill>
                    <a:blip r:embed="rId11"/>
                    <a:stretch>
                      <a:fillRect/>
                    </a:stretch>
                  </pic:blipFill>
                  <pic:spPr>
                    <a:xfrm rot="16200000">
                      <a:off x="0" y="0"/>
                      <a:ext cx="1801811" cy="3019702"/>
                    </a:xfrm>
                    <a:prstGeom prst="rect">
                      <a:avLst/>
                    </a:prstGeom>
                  </pic:spPr>
                </pic:pic>
              </a:graphicData>
            </a:graphic>
          </wp:inline>
        </w:drawing>
      </w:r>
    </w:p>
    <w:p w14:paraId="5EE45F8B" w14:textId="77777777" w:rsidR="00BE4C63" w:rsidRPr="0068636B" w:rsidRDefault="00BE4C63" w:rsidP="00BE4C63">
      <w:pPr>
        <w:rPr>
          <w:rFonts w:ascii="Tahoma" w:hAnsi="Tahoma" w:cs="Tahoma"/>
          <w:u w:val="single"/>
        </w:rPr>
      </w:pPr>
    </w:p>
    <w:p w14:paraId="7A323321" w14:textId="77777777" w:rsidR="00BE4C63" w:rsidRPr="0068636B" w:rsidRDefault="00BE4C63" w:rsidP="00BE4C63">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2E07EC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3"/>
    </w:p>
    <w:p w14:paraId="296DB4ED" w14:textId="77777777" w:rsidR="00BE4C63" w:rsidRPr="00167F66" w:rsidRDefault="00BE4C63" w:rsidP="00BE4C63">
      <w:pPr>
        <w:spacing w:line="260" w:lineRule="atLeast"/>
        <w:jc w:val="both"/>
        <w:rPr>
          <w:rFonts w:ascii="Tahoma" w:hAnsi="Tahoma" w:cs="Tahoma"/>
        </w:rPr>
      </w:pPr>
      <w:r w:rsidRPr="0068636B">
        <w:rPr>
          <w:rFonts w:ascii="Tahoma" w:hAnsi="Tahoma" w:cs="Tahoma"/>
          <w:lang w:val="es-ES_tradnl"/>
        </w:rPr>
        <w:t xml:space="preserve">El municipio de </w:t>
      </w:r>
      <w:r>
        <w:rPr>
          <w:rFonts w:ascii="Tahoma" w:hAnsi="Tahoma" w:cs="Tahoma"/>
          <w:color w:val="FF0000"/>
          <w:lang w:val="es-ES_tradnl"/>
        </w:rPr>
        <w:t>MOJOCOYA</w:t>
      </w:r>
      <w:r w:rsidRPr="0068636B">
        <w:rPr>
          <w:rFonts w:ascii="Tahoma" w:hAnsi="Tahoma" w:cs="Tahoma"/>
          <w:lang w:val="es-ES_tradnl"/>
        </w:rPr>
        <w:t xml:space="preserve"> se encuentra en la provincia </w:t>
      </w:r>
      <w:r>
        <w:rPr>
          <w:rFonts w:ascii="Tahoma" w:hAnsi="Tahoma" w:cs="Tahoma"/>
          <w:color w:val="FF0000"/>
          <w:lang w:val="es-ES_tradnl"/>
        </w:rPr>
        <w:t xml:space="preserve">ZUDAÑEZ </w:t>
      </w:r>
      <w:r w:rsidRPr="0068636B">
        <w:rPr>
          <w:rFonts w:ascii="Tahoma" w:hAnsi="Tahoma" w:cs="Tahoma"/>
          <w:lang w:val="es-ES_tradnl"/>
        </w:rPr>
        <w:t xml:space="preserve">, del departamento de </w:t>
      </w:r>
      <w:r>
        <w:rPr>
          <w:rFonts w:ascii="Tahoma" w:hAnsi="Tahoma" w:cs="Tahoma"/>
          <w:color w:val="FF0000"/>
          <w:lang w:val="es-ES_tradnl"/>
        </w:rPr>
        <w:t>CHUQUISACA</w:t>
      </w:r>
      <w:r w:rsidRPr="0068636B">
        <w:rPr>
          <w:rFonts w:ascii="Tahoma" w:hAnsi="Tahoma" w:cs="Tahoma"/>
          <w:lang w:val="es-ES_tradnl"/>
        </w:rPr>
        <w:t xml:space="preserve"> </w:t>
      </w:r>
      <w:r w:rsidRPr="00167F66">
        <w:rPr>
          <w:rFonts w:ascii="Tahoma" w:hAnsi="Tahoma" w:cs="Tahoma"/>
        </w:rPr>
        <w:t>Al norte limita con el </w:t>
      </w:r>
      <w:hyperlink r:id="rId12" w:tooltip="Departamento de Cochabamba" w:history="1">
        <w:r w:rsidRPr="00167F66">
          <w:t xml:space="preserve">departamento de </w:t>
        </w:r>
        <w:r w:rsidRPr="00167F66">
          <w:rPr>
            <w:rFonts w:ascii="Tahoma" w:hAnsi="Tahoma" w:cs="Tahoma"/>
            <w:color w:val="FF0000"/>
            <w:lang w:val="es-ES_tradnl"/>
          </w:rPr>
          <w:t>Cochabamba</w:t>
        </w:r>
      </w:hyperlink>
      <w:r w:rsidRPr="00167F66">
        <w:rPr>
          <w:rFonts w:ascii="Tahoma" w:hAnsi="Tahoma" w:cs="Tahoma"/>
        </w:rPr>
        <w:t>, al este con la </w:t>
      </w:r>
      <w:hyperlink r:id="rId13" w:tooltip="Provincia de Belisario Boeto" w:history="1">
        <w:r w:rsidRPr="00167F66">
          <w:t>provincia de Belisario Boeto</w:t>
        </w:r>
      </w:hyperlink>
      <w:r w:rsidRPr="00167F66">
        <w:t>, al sur con el municipio de </w:t>
      </w:r>
      <w:hyperlink r:id="rId14" w:tooltip="Villa Zudáñez" w:history="1">
        <w:r w:rsidRPr="00167F66">
          <w:t xml:space="preserve"> Zudáñez</w:t>
        </w:r>
      </w:hyperlink>
      <w:r w:rsidRPr="00167F66">
        <w:t> y al oeste con el municipio de </w:t>
      </w:r>
      <w:hyperlink r:id="rId15" w:tooltip="Presto (Bolivia)" w:history="1">
        <w:r w:rsidRPr="00167F66">
          <w:t>Presto</w:t>
        </w:r>
      </w:hyperlink>
      <w:r w:rsidRPr="00167F66">
        <w:t>.</w:t>
      </w:r>
    </w:p>
    <w:p w14:paraId="70C2A6F6" w14:textId="77777777" w:rsidR="00BE4C63" w:rsidRDefault="00BE4C63" w:rsidP="00BE4C63">
      <w:pPr>
        <w:spacing w:line="300" w:lineRule="auto"/>
        <w:jc w:val="center"/>
        <w:rPr>
          <w:noProof/>
          <w:lang w:eastAsia="es-BO"/>
        </w:rPr>
      </w:pPr>
      <w:r w:rsidRPr="0068636B">
        <w:rPr>
          <w:noProof/>
          <w:lang w:eastAsia="es-BO"/>
        </w:rPr>
        <mc:AlternateContent>
          <mc:Choice Requires="wps">
            <w:drawing>
              <wp:anchor distT="0" distB="0" distL="114300" distR="114300" simplePos="0" relativeHeight="251684864" behindDoc="0" locked="0" layoutInCell="1" allowOverlap="1" wp14:anchorId="703538D2" wp14:editId="44D1CFBE">
                <wp:simplePos x="0" y="0"/>
                <wp:positionH relativeFrom="column">
                  <wp:posOffset>4140200</wp:posOffset>
                </wp:positionH>
                <wp:positionV relativeFrom="paragraph">
                  <wp:posOffset>1499870</wp:posOffset>
                </wp:positionV>
                <wp:extent cx="306705" cy="288290"/>
                <wp:effectExtent l="19050" t="19050" r="0" b="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95A996" id="6 Elipse" o:spid="_x0000_s1026" style="position:absolute;margin-left:326pt;margin-top:118.1pt;width:24.1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8FMQIAAFQEAAAOAAAAZHJzL2Uyb0RvYy54bWysVMGO0zAQvSPxD5bvNGlou2nUdMVutwhp&#10;gZUWPmDqOImFYxvbbbp8PWO7LQVuiBwsj2fy8ub5TVa3x0GSA7dOaFXT6SSnhCumG6G6mn79sn1T&#10;UuI8qAakVrymL9zR2/XrV6vRVLzQvZYNtwRBlKtGU9Pee1NlmWM9H8BNtOEKk622A3gMbZc1FkZE&#10;H2RW5PkiG7VtjNWMO4enm5Sk64jftpz5z23ruCeypsjNx9XGdRfWbL2CqrNgesFONOAfWAwgFH70&#10;ArUBD2RvxV9Qg2BWO936CdNDpttWMB57wG6m+R/dPPdgeOwFxXHmIpP7f7Ds0+HJEtHUtJhSomDA&#10;O1qQBymM40Gc0bgKa57Nkw3tOfOo2TeHiey3TAgc1pDd+FE3iAF7r6Mgx9YO4U1slRyj7i8X3fnR&#10;E4aHb/PFTT6nhGGqKMtiGe8lg+r8srHOv+d6IGFTUy4Tv4ALh0fnAx+ozlWRqJai2QopY2C73b20&#10;5ADogvnd8m4zj9xAmh7S6QwJlKFhxHGpPO2vcaQiI7ItpzlaCWSHjmfeRih3XXcCSMjbbY7PGfq6&#10;bBAevS/FUNMy1Jzc2HNoHlSDXKDyIGTaIy+pTrIHpdPV7HTzgqpbnYyNg4ibXtsflIxo6pq673uw&#10;nBL5QaFrltPZLExBDGbzmwIDe53ZXWdAMYRKPZIU3Ps0O3tjRdfjt6axe6Xf4X23Il5E8ELidaKL&#10;1o1ansYszMZ1HKt+/QzWPwEAAP//AwBQSwMEFAAGAAgAAAAhADFp3zHkAAAACwEAAA8AAABkcnMv&#10;ZG93bnJldi54bWxMj8FOwzAQRO9I/IO1SFxQa9cpaRTiVICERCvRqgUO3Nx4SSJiO4rdNvw9ywmO&#10;szOafVMsR9uxEw6h9U7BbCqAoau8aV2t4O31aZIBC1E7ozvvUME3BliWlxeFzo0/ux2e9rFmVOJC&#10;rhU0MfY556Fq0Oow9T068j79YHUkOdTcDPpM5bbjUoiUW906+tDoHh8brL72R6tgt3143lQ3a5mN&#10;q5dV8p7Nt5uPuVLXV+P9HbCIY/wLwy8+oUNJTAd/dCawTkF6K2lLVCCTVAKjxEKIBNiBLtksBV4W&#10;/P+G8gcAAP//AwBQSwECLQAUAAYACAAAACEAtoM4kv4AAADhAQAAEwAAAAAAAAAAAAAAAAAAAAAA&#10;W0NvbnRlbnRfVHlwZXNdLnhtbFBLAQItABQABgAIAAAAIQA4/SH/1gAAAJQBAAALAAAAAAAAAAAA&#10;AAAAAC8BAABfcmVscy8ucmVsc1BLAQItABQABgAIAAAAIQDrLU8FMQIAAFQEAAAOAAAAAAAAAAAA&#10;AAAAAC4CAABkcnMvZTJvRG9jLnhtbFBLAQItABQABgAIAAAAIQAxad8x5AAAAAsBAAAPAAAAAAAA&#10;AAAAAAAAAIsEAABkcnMvZG93bnJldi54bWxQSwUGAAAAAAQABADzAAAAnAUAAAAA&#10;" fillcolor="#5b9bd5" strokecolor="red" strokeweight="3pt">
                <v:fill opacity="30840f"/>
                <v:stroke joinstyle="miter"/>
                <v:path arrowok="t"/>
              </v:oval>
            </w:pict>
          </mc:Fallback>
        </mc:AlternateContent>
      </w:r>
      <w:r w:rsidRPr="0068636B">
        <w:rPr>
          <w:rFonts w:ascii="Tahoma" w:hAnsi="Tahoma" w:cs="Tahoma"/>
          <w:b/>
          <w:color w:val="000000"/>
          <w:lang w:val="es-ES_tradnl"/>
        </w:rPr>
        <w:t xml:space="preserve">   </w:t>
      </w:r>
    </w:p>
    <w:p w14:paraId="768C146A" w14:textId="77777777" w:rsidR="00BE4C63" w:rsidRPr="0068636B" w:rsidRDefault="00BE4C63" w:rsidP="00BE4C63">
      <w:pPr>
        <w:spacing w:line="300" w:lineRule="auto"/>
        <w:jc w:val="center"/>
        <w:rPr>
          <w:rFonts w:ascii="Tahoma" w:hAnsi="Tahoma" w:cs="Tahoma"/>
          <w:b/>
          <w:color w:val="000000"/>
          <w:lang w:val="es-ES_tradnl"/>
        </w:rPr>
      </w:pPr>
      <w:r>
        <w:rPr>
          <w:noProof/>
          <w:lang w:eastAsia="es-BO"/>
        </w:rPr>
        <w:drawing>
          <wp:inline distT="0" distB="0" distL="0" distR="0" wp14:anchorId="401B84D0" wp14:editId="7AC302C4">
            <wp:extent cx="3790950" cy="3709235"/>
            <wp:effectExtent l="0" t="0" r="0" b="5715"/>
            <wp:docPr id="1418062921" name="Imagen 14180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32" t="21122" r="31942" b="7664"/>
                    <a:stretch/>
                  </pic:blipFill>
                  <pic:spPr bwMode="auto">
                    <a:xfrm>
                      <a:off x="0" y="0"/>
                      <a:ext cx="3818966" cy="3736647"/>
                    </a:xfrm>
                    <a:prstGeom prst="rect">
                      <a:avLst/>
                    </a:prstGeom>
                    <a:ln>
                      <a:noFill/>
                    </a:ln>
                    <a:extLst>
                      <a:ext uri="{53640926-AAD7-44D8-BBD7-CCE9431645EC}">
                        <a14:shadowObscured xmlns:a14="http://schemas.microsoft.com/office/drawing/2010/main"/>
                      </a:ext>
                    </a:extLst>
                  </pic:spPr>
                </pic:pic>
              </a:graphicData>
            </a:graphic>
          </wp:inline>
        </w:drawing>
      </w:r>
    </w:p>
    <w:p w14:paraId="76F819D2" w14:textId="77777777" w:rsidR="00BE4C63" w:rsidRPr="008441B9"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68636B">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5193"/>
        <w:gridCol w:w="2110"/>
      </w:tblGrid>
      <w:tr w:rsidR="00BE4C63" w:rsidRPr="0068636B" w14:paraId="57C129E9" w14:textId="77777777" w:rsidTr="00BE4C63">
        <w:trPr>
          <w:trHeight w:val="1007"/>
          <w:jc w:val="center"/>
        </w:trPr>
        <w:tc>
          <w:tcPr>
            <w:tcW w:w="489" w:type="dxa"/>
            <w:shd w:val="clear" w:color="auto" w:fill="1F4E79"/>
          </w:tcPr>
          <w:p w14:paraId="27037C1C"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Nº</w:t>
            </w:r>
          </w:p>
        </w:tc>
        <w:tc>
          <w:tcPr>
            <w:tcW w:w="5193" w:type="dxa"/>
            <w:shd w:val="clear" w:color="auto" w:fill="1F4E79"/>
          </w:tcPr>
          <w:p w14:paraId="4BBD0A86" w14:textId="77777777" w:rsidR="00BE4C63" w:rsidRPr="0068636B" w:rsidRDefault="00BE4C63" w:rsidP="00BE4C63">
            <w:pPr>
              <w:jc w:val="center"/>
              <w:rPr>
                <w:rFonts w:ascii="Tahoma" w:hAnsi="Tahoma" w:cs="Tahoma"/>
                <w:b/>
                <w:bCs/>
                <w:color w:val="FF0000"/>
                <w:lang w:eastAsia="es-BO"/>
              </w:rPr>
            </w:pPr>
            <w:r w:rsidRPr="0068636B">
              <w:rPr>
                <w:rFonts w:ascii="Tahoma" w:hAnsi="Tahoma" w:cs="Tahoma"/>
                <w:b/>
                <w:bCs/>
                <w:color w:val="FFFFFF" w:themeColor="background1"/>
                <w:lang w:eastAsia="es-BO"/>
              </w:rPr>
              <w:t>Comunidades o B</w:t>
            </w:r>
            <w:r w:rsidRPr="0068636B">
              <w:rPr>
                <w:rFonts w:ascii="Tahoma" w:hAnsi="Tahoma" w:cs="Tahoma"/>
                <w:b/>
                <w:bCs/>
                <w:color w:val="FFFFFF" w:themeColor="background1"/>
                <w:lang w:val="es-ES_tradnl" w:eastAsia="es-BO"/>
              </w:rPr>
              <w:t>arrio/Zona/Urbanización/Junta Vecinal/Distrito</w:t>
            </w:r>
          </w:p>
        </w:tc>
        <w:tc>
          <w:tcPr>
            <w:tcW w:w="2110" w:type="dxa"/>
            <w:shd w:val="clear" w:color="auto" w:fill="1F4E79"/>
          </w:tcPr>
          <w:p w14:paraId="2E49940B"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Número de SH.</w:t>
            </w:r>
          </w:p>
        </w:tc>
      </w:tr>
      <w:tr w:rsidR="00BE4C63" w:rsidRPr="0068636B" w14:paraId="07C4B4BD" w14:textId="77777777" w:rsidTr="00BE4C63">
        <w:trPr>
          <w:trHeight w:val="229"/>
          <w:jc w:val="center"/>
        </w:trPr>
        <w:tc>
          <w:tcPr>
            <w:tcW w:w="489" w:type="dxa"/>
            <w:shd w:val="clear" w:color="auto" w:fill="auto"/>
          </w:tcPr>
          <w:p w14:paraId="2871A72A" w14:textId="77777777" w:rsidR="00BE4C63" w:rsidRPr="0068636B" w:rsidRDefault="00BE4C63" w:rsidP="00BE4C63">
            <w:pPr>
              <w:spacing w:line="276" w:lineRule="auto"/>
              <w:rPr>
                <w:rFonts w:ascii="Tahoma" w:hAnsi="Tahoma" w:cs="Tahoma"/>
                <w:lang w:val="es-ES_tradnl" w:eastAsia="es-BO"/>
              </w:rPr>
            </w:pPr>
            <w:r w:rsidRPr="00F90304">
              <w:t>1</w:t>
            </w:r>
          </w:p>
        </w:tc>
        <w:tc>
          <w:tcPr>
            <w:tcW w:w="5193" w:type="dxa"/>
            <w:shd w:val="clear" w:color="auto" w:fill="auto"/>
          </w:tcPr>
          <w:p w14:paraId="2B26AFBB" w14:textId="77777777" w:rsidR="00BE4C63" w:rsidRPr="0068636B" w:rsidRDefault="00BE4C63" w:rsidP="00BE4C63">
            <w:pPr>
              <w:spacing w:line="276" w:lineRule="auto"/>
              <w:jc w:val="center"/>
              <w:rPr>
                <w:rFonts w:ascii="Tahoma" w:hAnsi="Tahoma" w:cs="Tahoma"/>
                <w:lang w:val="es-ES_tradnl" w:eastAsia="es-BO"/>
              </w:rPr>
            </w:pPr>
            <w:r w:rsidRPr="00F90304">
              <w:t>SITURI</w:t>
            </w:r>
          </w:p>
        </w:tc>
        <w:tc>
          <w:tcPr>
            <w:tcW w:w="2110" w:type="dxa"/>
            <w:shd w:val="clear" w:color="auto" w:fill="auto"/>
          </w:tcPr>
          <w:p w14:paraId="063058A0" w14:textId="77777777" w:rsidR="00BE4C63" w:rsidRPr="0068636B" w:rsidRDefault="00BE4C63" w:rsidP="00BE4C63">
            <w:pPr>
              <w:spacing w:line="276" w:lineRule="auto"/>
              <w:jc w:val="center"/>
              <w:rPr>
                <w:rFonts w:ascii="Tahoma" w:hAnsi="Tahoma" w:cs="Tahoma"/>
                <w:b/>
                <w:color w:val="FF0000"/>
                <w:lang w:val="es-ES_tradnl" w:eastAsia="es-BO"/>
              </w:rPr>
            </w:pPr>
            <w:r w:rsidRPr="00F90304">
              <w:t>9</w:t>
            </w:r>
          </w:p>
        </w:tc>
      </w:tr>
      <w:tr w:rsidR="00BE4C63" w:rsidRPr="0068636B" w14:paraId="41AA67F6" w14:textId="77777777" w:rsidTr="00BE4C63">
        <w:trPr>
          <w:trHeight w:val="229"/>
          <w:jc w:val="center"/>
        </w:trPr>
        <w:tc>
          <w:tcPr>
            <w:tcW w:w="489" w:type="dxa"/>
            <w:shd w:val="clear" w:color="auto" w:fill="auto"/>
          </w:tcPr>
          <w:p w14:paraId="20567C7F" w14:textId="77777777" w:rsidR="00BE4C63" w:rsidRPr="0068636B" w:rsidRDefault="00BE4C63" w:rsidP="00BE4C63">
            <w:pPr>
              <w:spacing w:line="276" w:lineRule="auto"/>
              <w:rPr>
                <w:rFonts w:ascii="Tahoma" w:hAnsi="Tahoma" w:cs="Tahoma"/>
                <w:lang w:val="es-ES_tradnl" w:eastAsia="es-BO"/>
              </w:rPr>
            </w:pPr>
            <w:r w:rsidRPr="00F90304">
              <w:t>2</w:t>
            </w:r>
          </w:p>
        </w:tc>
        <w:tc>
          <w:tcPr>
            <w:tcW w:w="5193" w:type="dxa"/>
            <w:shd w:val="clear" w:color="auto" w:fill="auto"/>
          </w:tcPr>
          <w:p w14:paraId="30F2D2B4" w14:textId="77777777" w:rsidR="00BE4C63" w:rsidRPr="0068636B" w:rsidRDefault="00BE4C63" w:rsidP="00BE4C63">
            <w:pPr>
              <w:spacing w:line="276" w:lineRule="auto"/>
              <w:jc w:val="center"/>
              <w:rPr>
                <w:rFonts w:ascii="Tahoma" w:hAnsi="Tahoma" w:cs="Tahoma"/>
                <w:lang w:val="es-ES_tradnl" w:eastAsia="es-BO"/>
              </w:rPr>
            </w:pPr>
            <w:r w:rsidRPr="00F90304">
              <w:t>CHURICANA</w:t>
            </w:r>
          </w:p>
        </w:tc>
        <w:tc>
          <w:tcPr>
            <w:tcW w:w="2110" w:type="dxa"/>
            <w:shd w:val="clear" w:color="auto" w:fill="auto"/>
          </w:tcPr>
          <w:p w14:paraId="6E8A1090" w14:textId="77777777" w:rsidR="00BE4C63" w:rsidRPr="0068636B" w:rsidRDefault="00BE4C63" w:rsidP="00BE4C63">
            <w:pPr>
              <w:spacing w:line="276" w:lineRule="auto"/>
              <w:jc w:val="center"/>
              <w:rPr>
                <w:rFonts w:ascii="Tahoma" w:hAnsi="Tahoma" w:cs="Tahoma"/>
                <w:b/>
                <w:color w:val="FF0000"/>
                <w:lang w:val="es-ES_tradnl" w:eastAsia="es-BO"/>
              </w:rPr>
            </w:pPr>
            <w:r w:rsidRPr="00F90304">
              <w:t>16</w:t>
            </w:r>
          </w:p>
        </w:tc>
      </w:tr>
      <w:tr w:rsidR="00BE4C63" w:rsidRPr="0068636B" w14:paraId="31947DA4" w14:textId="77777777" w:rsidTr="00BE4C63">
        <w:trPr>
          <w:trHeight w:val="229"/>
          <w:jc w:val="center"/>
        </w:trPr>
        <w:tc>
          <w:tcPr>
            <w:tcW w:w="489" w:type="dxa"/>
            <w:shd w:val="clear" w:color="auto" w:fill="auto"/>
          </w:tcPr>
          <w:p w14:paraId="416327C0" w14:textId="77777777" w:rsidR="00BE4C63" w:rsidRPr="0068636B" w:rsidRDefault="00BE4C63" w:rsidP="00BE4C63">
            <w:pPr>
              <w:spacing w:line="276" w:lineRule="auto"/>
              <w:rPr>
                <w:rFonts w:ascii="Tahoma" w:hAnsi="Tahoma" w:cs="Tahoma"/>
                <w:lang w:val="es-ES_tradnl" w:eastAsia="es-BO"/>
              </w:rPr>
            </w:pPr>
            <w:r w:rsidRPr="00F90304">
              <w:t>3</w:t>
            </w:r>
          </w:p>
        </w:tc>
        <w:tc>
          <w:tcPr>
            <w:tcW w:w="5193" w:type="dxa"/>
            <w:shd w:val="clear" w:color="auto" w:fill="auto"/>
          </w:tcPr>
          <w:p w14:paraId="13F8D35C" w14:textId="77777777" w:rsidR="00BE4C63" w:rsidRPr="0068636B" w:rsidRDefault="00BE4C63" w:rsidP="00BE4C63">
            <w:pPr>
              <w:spacing w:line="276" w:lineRule="auto"/>
              <w:jc w:val="center"/>
              <w:rPr>
                <w:rFonts w:ascii="Tahoma" w:hAnsi="Tahoma" w:cs="Tahoma"/>
                <w:lang w:val="es-ES_tradnl" w:eastAsia="es-BO"/>
              </w:rPr>
            </w:pPr>
            <w:r w:rsidRPr="00F90304">
              <w:t>TORRE PAMPA</w:t>
            </w:r>
          </w:p>
        </w:tc>
        <w:tc>
          <w:tcPr>
            <w:tcW w:w="2110" w:type="dxa"/>
            <w:shd w:val="clear" w:color="auto" w:fill="auto"/>
          </w:tcPr>
          <w:p w14:paraId="4BD12565" w14:textId="77777777" w:rsidR="00BE4C63" w:rsidRPr="0068636B" w:rsidRDefault="00BE4C63" w:rsidP="00BE4C63">
            <w:pPr>
              <w:spacing w:line="276" w:lineRule="auto"/>
              <w:jc w:val="center"/>
              <w:rPr>
                <w:rFonts w:ascii="Tahoma" w:hAnsi="Tahoma" w:cs="Tahoma"/>
                <w:b/>
                <w:color w:val="FF0000"/>
                <w:lang w:val="es-ES_tradnl" w:eastAsia="es-BO"/>
              </w:rPr>
            </w:pPr>
            <w:r w:rsidRPr="00F90304">
              <w:t>7</w:t>
            </w:r>
          </w:p>
        </w:tc>
      </w:tr>
      <w:tr w:rsidR="00BE4C63" w:rsidRPr="0068636B" w14:paraId="18A85311" w14:textId="77777777" w:rsidTr="00BE4C63">
        <w:trPr>
          <w:trHeight w:val="460"/>
          <w:jc w:val="center"/>
        </w:trPr>
        <w:tc>
          <w:tcPr>
            <w:tcW w:w="489" w:type="dxa"/>
            <w:shd w:val="clear" w:color="auto" w:fill="1F4E79"/>
          </w:tcPr>
          <w:p w14:paraId="28A4D046" w14:textId="77777777" w:rsidR="00BE4C63" w:rsidRPr="0068636B" w:rsidRDefault="00BE4C63" w:rsidP="00BE4C63">
            <w:pPr>
              <w:jc w:val="center"/>
              <w:rPr>
                <w:rFonts w:ascii="Tahoma" w:hAnsi="Tahoma" w:cs="Tahoma"/>
                <w:b/>
                <w:bCs/>
                <w:color w:val="FFFFFF"/>
                <w:lang w:eastAsia="es-BO"/>
              </w:rPr>
            </w:pPr>
          </w:p>
        </w:tc>
        <w:tc>
          <w:tcPr>
            <w:tcW w:w="5193" w:type="dxa"/>
            <w:shd w:val="clear" w:color="auto" w:fill="1F4E79"/>
          </w:tcPr>
          <w:p w14:paraId="55D6E326"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TOTAL</w:t>
            </w:r>
          </w:p>
        </w:tc>
        <w:tc>
          <w:tcPr>
            <w:tcW w:w="2110" w:type="dxa"/>
            <w:shd w:val="clear" w:color="auto" w:fill="auto"/>
          </w:tcPr>
          <w:p w14:paraId="2FD4FADA" w14:textId="77777777" w:rsidR="00BE4C63" w:rsidRPr="00167F66" w:rsidRDefault="00BE4C63" w:rsidP="00BE4C63">
            <w:pPr>
              <w:jc w:val="center"/>
              <w:rPr>
                <w:rFonts w:ascii="Tahoma" w:hAnsi="Tahoma" w:cs="Tahoma"/>
                <w:b/>
                <w:bCs/>
                <w:color w:val="FF0000"/>
                <w:lang w:eastAsia="es-BO"/>
              </w:rPr>
            </w:pPr>
            <w:r w:rsidRPr="00167F66">
              <w:rPr>
                <w:rFonts w:ascii="Tahoma" w:hAnsi="Tahoma" w:cs="Tahoma"/>
                <w:b/>
                <w:bCs/>
                <w:color w:val="000000" w:themeColor="text1"/>
                <w:lang w:eastAsia="es-BO"/>
              </w:rPr>
              <w:t>3</w:t>
            </w:r>
            <w:r>
              <w:rPr>
                <w:rFonts w:ascii="Tahoma" w:hAnsi="Tahoma" w:cs="Tahoma"/>
                <w:b/>
                <w:bCs/>
                <w:color w:val="000000" w:themeColor="text1"/>
                <w:lang w:eastAsia="es-BO"/>
              </w:rPr>
              <w:t>2</w:t>
            </w:r>
          </w:p>
        </w:tc>
      </w:tr>
    </w:tbl>
    <w:p w14:paraId="0C876CCD" w14:textId="77777777" w:rsidR="00BE4C63" w:rsidRPr="0068636B" w:rsidRDefault="00BE4C63" w:rsidP="00BE4C63">
      <w:pPr>
        <w:jc w:val="both"/>
        <w:rPr>
          <w:rFonts w:ascii="Tahoma" w:hAnsi="Tahoma" w:cs="Tahoma"/>
          <w:i/>
          <w:sz w:val="18"/>
          <w:szCs w:val="18"/>
        </w:rPr>
      </w:pPr>
      <w:bookmarkStart w:id="35" w:name="_Hlk126935243"/>
      <w:bookmarkStart w:id="36" w:name="_Hlk112915699"/>
    </w:p>
    <w:p w14:paraId="42659BBC" w14:textId="77777777" w:rsidR="00BE4C63" w:rsidRPr="0068636B" w:rsidRDefault="00BE4C63" w:rsidP="00BE4C63">
      <w:pPr>
        <w:jc w:val="both"/>
        <w:rPr>
          <w:rFonts w:ascii="Tahoma" w:hAnsi="Tahoma" w:cs="Tahoma"/>
          <w:i/>
          <w:sz w:val="18"/>
          <w:szCs w:val="18"/>
        </w:rPr>
      </w:pPr>
      <w:bookmarkStart w:id="37" w:name="_Hlk15889115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4F145C07" w14:textId="77777777" w:rsidR="00BE4C63" w:rsidRPr="0068636B" w:rsidRDefault="00BE4C63" w:rsidP="00BE4C63">
      <w:pPr>
        <w:jc w:val="both"/>
        <w:rPr>
          <w:rFonts w:ascii="Tahoma" w:hAnsi="Tahoma" w:cs="Tahoma"/>
          <w:i/>
          <w:sz w:val="18"/>
          <w:szCs w:val="18"/>
        </w:rPr>
      </w:pPr>
    </w:p>
    <w:p w14:paraId="5B1B657D" w14:textId="77777777" w:rsidR="00BE4C63" w:rsidRDefault="00BE4C63" w:rsidP="00BE4C63">
      <w:pPr>
        <w:jc w:val="both"/>
        <w:rPr>
          <w:rFonts w:ascii="Tahoma" w:hAnsi="Tahoma" w:cs="Tahoma"/>
          <w:i/>
          <w:iCs/>
          <w:sz w:val="18"/>
          <w:szCs w:val="18"/>
        </w:rPr>
      </w:pPr>
      <w:bookmarkStart w:id="38" w:name="_Hlk162360396"/>
      <w:bookmarkEnd w:id="37"/>
      <w:r w:rsidRPr="0068636B">
        <w:rPr>
          <w:rFonts w:ascii="Tahoma" w:hAnsi="Tahoma" w:cs="Tahoma"/>
          <w:i/>
          <w:sz w:val="18"/>
          <w:szCs w:val="18"/>
        </w:rPr>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p w14:paraId="0718B5C6" w14:textId="77777777" w:rsidR="00BE4C63" w:rsidRPr="0068636B" w:rsidRDefault="00BE4C63" w:rsidP="00BE4C63">
      <w:pPr>
        <w:jc w:val="both"/>
        <w:rPr>
          <w:rFonts w:ascii="Tahoma" w:hAnsi="Tahoma" w:cs="Tahoma"/>
          <w:i/>
          <w:sz w:val="18"/>
          <w:szCs w:val="18"/>
        </w:rPr>
      </w:pPr>
    </w:p>
    <w:bookmarkEnd w:id="38"/>
    <w:p w14:paraId="45114A4C" w14:textId="77777777" w:rsidR="00BE4C63" w:rsidRDefault="00BE4C63" w:rsidP="00BE4C63">
      <w:pPr>
        <w:jc w:val="both"/>
        <w:rPr>
          <w:rFonts w:ascii="Tahoma" w:hAnsi="Tahoma" w:cs="Tahoma"/>
          <w:i/>
          <w:sz w:val="18"/>
          <w:szCs w:val="18"/>
        </w:rPr>
      </w:pPr>
    </w:p>
    <w:p w14:paraId="435C0FF0" w14:textId="77777777" w:rsidR="00BE4C63" w:rsidRPr="0068636B" w:rsidRDefault="00BE4C63" w:rsidP="00BE4C63">
      <w:pPr>
        <w:jc w:val="both"/>
        <w:rPr>
          <w:rFonts w:ascii="Tahoma" w:hAnsi="Tahoma" w:cs="Tahoma"/>
          <w:i/>
          <w:sz w:val="18"/>
          <w:szCs w:val="18"/>
        </w:rPr>
      </w:pPr>
    </w:p>
    <w:p w14:paraId="3DDC4B38" w14:textId="77777777" w:rsidR="00BE4C63" w:rsidRPr="008441B9" w:rsidRDefault="00BE4C63" w:rsidP="00A37EE2">
      <w:pPr>
        <w:pStyle w:val="Prrafodelista"/>
        <w:widowControl w:val="0"/>
        <w:numPr>
          <w:ilvl w:val="0"/>
          <w:numId w:val="78"/>
        </w:numPr>
        <w:autoSpaceDE w:val="0"/>
        <w:autoSpaceDN w:val="0"/>
        <w:rPr>
          <w:rFonts w:ascii="Tahoma" w:hAnsi="Tahoma" w:cs="Tahoma"/>
          <w:b/>
          <w:bCs/>
          <w:color w:val="FF0000"/>
          <w:kern w:val="32"/>
          <w:szCs w:val="32"/>
        </w:rPr>
      </w:pPr>
      <w:r w:rsidRPr="0068636B">
        <w:rPr>
          <w:rFonts w:ascii="Tahoma" w:hAnsi="Tahoma" w:cs="Tahoma"/>
          <w:b/>
          <w:bCs/>
          <w:kern w:val="32"/>
          <w:szCs w:val="32"/>
        </w:rPr>
        <w:lastRenderedPageBreak/>
        <w:t xml:space="preserve">Georreferencia de las viviendas </w:t>
      </w:r>
    </w:p>
    <w:p w14:paraId="473E85CD" w14:textId="77777777" w:rsidR="00BE4C63" w:rsidRPr="0068636B" w:rsidRDefault="00BE4C63" w:rsidP="00BE4C63">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BE4C63" w:rsidRPr="0068636B" w14:paraId="0E572A82" w14:textId="77777777" w:rsidTr="00BE4C63">
        <w:trPr>
          <w:trHeight w:val="262"/>
          <w:jc w:val="center"/>
        </w:trPr>
        <w:tc>
          <w:tcPr>
            <w:tcW w:w="742" w:type="dxa"/>
            <w:shd w:val="clear" w:color="auto" w:fill="000000" w:themeFill="text1" w:themeFillShade="A6"/>
          </w:tcPr>
          <w:p w14:paraId="449FD6E0" w14:textId="77777777" w:rsidR="00BE4C63" w:rsidRPr="0068636B" w:rsidRDefault="00BE4C63" w:rsidP="00BE4C63">
            <w:pPr>
              <w:jc w:val="center"/>
              <w:rPr>
                <w:rFonts w:ascii="Tahoma" w:hAnsi="Tahoma" w:cs="Tahoma"/>
                <w:b/>
                <w:bCs/>
                <w:lang w:val="es-ES_tradnl"/>
              </w:rPr>
            </w:pPr>
            <w:r w:rsidRPr="0068636B">
              <w:rPr>
                <w:rFonts w:ascii="Tahoma" w:hAnsi="Tahoma" w:cs="Tahoma"/>
                <w:b/>
                <w:bCs/>
                <w:lang w:val="es-ES_tradnl"/>
              </w:rPr>
              <w:t>Pto.</w:t>
            </w:r>
          </w:p>
        </w:tc>
        <w:tc>
          <w:tcPr>
            <w:tcW w:w="2916" w:type="dxa"/>
            <w:shd w:val="clear" w:color="auto" w:fill="000000" w:themeFill="text1" w:themeFillShade="A6"/>
          </w:tcPr>
          <w:p w14:paraId="43031B34" w14:textId="77777777" w:rsidR="00BE4C63" w:rsidRPr="0068636B" w:rsidRDefault="00BE4C63" w:rsidP="00BE4C63">
            <w:pPr>
              <w:jc w:val="center"/>
              <w:rPr>
                <w:rFonts w:ascii="Tahoma" w:hAnsi="Tahoma" w:cs="Tahoma"/>
                <w:b/>
                <w:bCs/>
                <w:lang w:val="es-ES_tradnl"/>
              </w:rPr>
            </w:pPr>
            <w:r w:rsidRPr="0068636B">
              <w:rPr>
                <w:rFonts w:ascii="Tahoma" w:hAnsi="Tahoma" w:cs="Tahoma"/>
                <w:b/>
                <w:bCs/>
                <w:lang w:val="es-ES_tradnl"/>
              </w:rPr>
              <w:t>Latitud (Norte X)</w:t>
            </w:r>
          </w:p>
        </w:tc>
        <w:tc>
          <w:tcPr>
            <w:tcW w:w="2916" w:type="dxa"/>
            <w:shd w:val="clear" w:color="auto" w:fill="000000" w:themeFill="text1" w:themeFillShade="A6"/>
          </w:tcPr>
          <w:p w14:paraId="69376CD6" w14:textId="77777777" w:rsidR="00BE4C63" w:rsidRPr="0068636B" w:rsidRDefault="00BE4C63" w:rsidP="00BE4C63">
            <w:pPr>
              <w:jc w:val="center"/>
              <w:rPr>
                <w:rFonts w:ascii="Tahoma" w:hAnsi="Tahoma" w:cs="Tahoma"/>
                <w:b/>
                <w:bCs/>
                <w:lang w:val="es-ES_tradnl"/>
              </w:rPr>
            </w:pPr>
            <w:r w:rsidRPr="0068636B">
              <w:rPr>
                <w:rFonts w:ascii="Tahoma" w:hAnsi="Tahoma" w:cs="Tahoma"/>
                <w:b/>
                <w:bCs/>
                <w:lang w:val="es-ES_tradnl"/>
              </w:rPr>
              <w:t>Longitud (Este Y)</w:t>
            </w:r>
          </w:p>
        </w:tc>
      </w:tr>
      <w:tr w:rsidR="00BE4C63" w:rsidRPr="0068636B" w14:paraId="1E0961BC" w14:textId="77777777" w:rsidTr="00BE4C63">
        <w:trPr>
          <w:trHeight w:val="274"/>
          <w:jc w:val="center"/>
        </w:trPr>
        <w:tc>
          <w:tcPr>
            <w:tcW w:w="742" w:type="dxa"/>
          </w:tcPr>
          <w:p w14:paraId="41066BC2" w14:textId="77777777" w:rsidR="00BE4C63" w:rsidRPr="0068636B" w:rsidRDefault="00BE4C63" w:rsidP="00BE4C63">
            <w:pPr>
              <w:jc w:val="center"/>
              <w:rPr>
                <w:rFonts w:ascii="Tahoma" w:hAnsi="Tahoma" w:cs="Tahoma"/>
                <w:lang w:val="es-ES_tradnl"/>
              </w:rPr>
            </w:pPr>
            <w:r w:rsidRPr="006E1E7E">
              <w:t>1</w:t>
            </w:r>
          </w:p>
        </w:tc>
        <w:tc>
          <w:tcPr>
            <w:tcW w:w="2916" w:type="dxa"/>
          </w:tcPr>
          <w:p w14:paraId="2E60C399" w14:textId="77777777" w:rsidR="00BE4C63" w:rsidRPr="0068636B" w:rsidRDefault="00BE4C63" w:rsidP="00BE4C63">
            <w:pPr>
              <w:jc w:val="center"/>
              <w:rPr>
                <w:rFonts w:ascii="Tahoma" w:hAnsi="Tahoma" w:cs="Tahoma"/>
                <w:lang w:val="es-ES_tradnl"/>
              </w:rPr>
            </w:pPr>
            <w:r w:rsidRPr="006E1E7E">
              <w:t>-18,9668041</w:t>
            </w:r>
          </w:p>
        </w:tc>
        <w:tc>
          <w:tcPr>
            <w:tcW w:w="2916" w:type="dxa"/>
          </w:tcPr>
          <w:p w14:paraId="513CA16B" w14:textId="77777777" w:rsidR="00BE4C63" w:rsidRPr="0068636B" w:rsidRDefault="00BE4C63" w:rsidP="00BE4C63">
            <w:pPr>
              <w:jc w:val="center"/>
              <w:rPr>
                <w:rFonts w:ascii="Tahoma" w:hAnsi="Tahoma" w:cs="Tahoma"/>
                <w:lang w:val="es-ES_tradnl"/>
              </w:rPr>
            </w:pPr>
            <w:r w:rsidRPr="006E1E7E">
              <w:t>-64,6425573</w:t>
            </w:r>
          </w:p>
        </w:tc>
      </w:tr>
      <w:tr w:rsidR="00BE4C63" w:rsidRPr="0068636B" w14:paraId="00346353" w14:textId="77777777" w:rsidTr="00BE4C63">
        <w:trPr>
          <w:trHeight w:val="262"/>
          <w:jc w:val="center"/>
        </w:trPr>
        <w:tc>
          <w:tcPr>
            <w:tcW w:w="742" w:type="dxa"/>
          </w:tcPr>
          <w:p w14:paraId="68F7374C" w14:textId="77777777" w:rsidR="00BE4C63" w:rsidRPr="0068636B" w:rsidRDefault="00BE4C63" w:rsidP="00BE4C63">
            <w:pPr>
              <w:jc w:val="center"/>
              <w:rPr>
                <w:rFonts w:ascii="Tahoma" w:hAnsi="Tahoma" w:cs="Tahoma"/>
                <w:lang w:val="es-ES_tradnl"/>
              </w:rPr>
            </w:pPr>
            <w:r w:rsidRPr="006E1E7E">
              <w:t>2</w:t>
            </w:r>
          </w:p>
        </w:tc>
        <w:tc>
          <w:tcPr>
            <w:tcW w:w="2916" w:type="dxa"/>
          </w:tcPr>
          <w:p w14:paraId="6F113BD1" w14:textId="77777777" w:rsidR="00BE4C63" w:rsidRPr="0068636B" w:rsidRDefault="00BE4C63" w:rsidP="00BE4C63">
            <w:pPr>
              <w:jc w:val="center"/>
              <w:rPr>
                <w:rFonts w:ascii="Tahoma" w:hAnsi="Tahoma" w:cs="Tahoma"/>
                <w:lang w:val="es-ES_tradnl"/>
              </w:rPr>
            </w:pPr>
            <w:r w:rsidRPr="006E1E7E">
              <w:t>-18,9593447</w:t>
            </w:r>
          </w:p>
        </w:tc>
        <w:tc>
          <w:tcPr>
            <w:tcW w:w="2916" w:type="dxa"/>
          </w:tcPr>
          <w:p w14:paraId="0330BFA2" w14:textId="77777777" w:rsidR="00BE4C63" w:rsidRPr="0068636B" w:rsidRDefault="00BE4C63" w:rsidP="00BE4C63">
            <w:pPr>
              <w:jc w:val="center"/>
              <w:rPr>
                <w:rFonts w:ascii="Tahoma" w:hAnsi="Tahoma" w:cs="Tahoma"/>
                <w:lang w:val="es-ES_tradnl"/>
              </w:rPr>
            </w:pPr>
            <w:r w:rsidRPr="006E1E7E">
              <w:t>-64,655522</w:t>
            </w:r>
          </w:p>
        </w:tc>
      </w:tr>
      <w:tr w:rsidR="00BE4C63" w:rsidRPr="0068636B" w14:paraId="59A8F461" w14:textId="77777777" w:rsidTr="00BE4C63">
        <w:trPr>
          <w:trHeight w:val="262"/>
          <w:jc w:val="center"/>
        </w:trPr>
        <w:tc>
          <w:tcPr>
            <w:tcW w:w="742" w:type="dxa"/>
          </w:tcPr>
          <w:p w14:paraId="74D326D7" w14:textId="77777777" w:rsidR="00BE4C63" w:rsidRPr="0068636B" w:rsidRDefault="00BE4C63" w:rsidP="00BE4C63">
            <w:pPr>
              <w:jc w:val="center"/>
              <w:rPr>
                <w:rFonts w:ascii="Tahoma" w:hAnsi="Tahoma" w:cs="Tahoma"/>
                <w:lang w:val="es-ES_tradnl"/>
              </w:rPr>
            </w:pPr>
            <w:r w:rsidRPr="006E1E7E">
              <w:t>3</w:t>
            </w:r>
          </w:p>
        </w:tc>
        <w:tc>
          <w:tcPr>
            <w:tcW w:w="2916" w:type="dxa"/>
          </w:tcPr>
          <w:p w14:paraId="63860613" w14:textId="77777777" w:rsidR="00BE4C63" w:rsidRPr="0068636B" w:rsidRDefault="00BE4C63" w:rsidP="00BE4C63">
            <w:pPr>
              <w:jc w:val="center"/>
              <w:rPr>
                <w:rFonts w:ascii="Tahoma" w:hAnsi="Tahoma" w:cs="Tahoma"/>
                <w:lang w:val="es-ES_tradnl"/>
              </w:rPr>
            </w:pPr>
            <w:r w:rsidRPr="006E1E7E">
              <w:t>-18,9573103</w:t>
            </w:r>
          </w:p>
        </w:tc>
        <w:tc>
          <w:tcPr>
            <w:tcW w:w="2916" w:type="dxa"/>
          </w:tcPr>
          <w:p w14:paraId="27A40037" w14:textId="77777777" w:rsidR="00BE4C63" w:rsidRPr="0068636B" w:rsidRDefault="00BE4C63" w:rsidP="00BE4C63">
            <w:pPr>
              <w:jc w:val="center"/>
              <w:rPr>
                <w:rFonts w:ascii="Tahoma" w:hAnsi="Tahoma" w:cs="Tahoma"/>
                <w:lang w:val="es-ES_tradnl"/>
              </w:rPr>
            </w:pPr>
            <w:r w:rsidRPr="006E1E7E">
              <w:t>-64,676573</w:t>
            </w:r>
          </w:p>
        </w:tc>
      </w:tr>
      <w:tr w:rsidR="00BE4C63" w:rsidRPr="0068636B" w14:paraId="3008519C" w14:textId="77777777" w:rsidTr="00BE4C63">
        <w:trPr>
          <w:trHeight w:val="262"/>
          <w:jc w:val="center"/>
        </w:trPr>
        <w:tc>
          <w:tcPr>
            <w:tcW w:w="742" w:type="dxa"/>
          </w:tcPr>
          <w:p w14:paraId="41B40222" w14:textId="77777777" w:rsidR="00BE4C63" w:rsidRPr="0068636B" w:rsidRDefault="00BE4C63" w:rsidP="00BE4C63">
            <w:pPr>
              <w:jc w:val="center"/>
              <w:rPr>
                <w:rFonts w:ascii="Tahoma" w:hAnsi="Tahoma" w:cs="Tahoma"/>
                <w:lang w:val="es-ES_tradnl"/>
              </w:rPr>
            </w:pPr>
            <w:r w:rsidRPr="006E1E7E">
              <w:t>4</w:t>
            </w:r>
          </w:p>
        </w:tc>
        <w:tc>
          <w:tcPr>
            <w:tcW w:w="2916" w:type="dxa"/>
          </w:tcPr>
          <w:p w14:paraId="31C2A479" w14:textId="77777777" w:rsidR="00BE4C63" w:rsidRPr="0068636B" w:rsidRDefault="00BE4C63" w:rsidP="00BE4C63">
            <w:pPr>
              <w:jc w:val="center"/>
              <w:rPr>
                <w:rFonts w:ascii="Tahoma" w:hAnsi="Tahoma" w:cs="Tahoma"/>
                <w:lang w:val="es-ES_tradnl"/>
              </w:rPr>
            </w:pPr>
            <w:r w:rsidRPr="006E1E7E">
              <w:t>-18,9839159</w:t>
            </w:r>
          </w:p>
        </w:tc>
        <w:tc>
          <w:tcPr>
            <w:tcW w:w="2916" w:type="dxa"/>
          </w:tcPr>
          <w:p w14:paraId="132C92CC" w14:textId="77777777" w:rsidR="00BE4C63" w:rsidRPr="0068636B" w:rsidRDefault="00BE4C63" w:rsidP="00BE4C63">
            <w:pPr>
              <w:jc w:val="center"/>
              <w:rPr>
                <w:rFonts w:ascii="Tahoma" w:hAnsi="Tahoma" w:cs="Tahoma"/>
                <w:lang w:val="es-ES_tradnl"/>
              </w:rPr>
            </w:pPr>
            <w:r w:rsidRPr="006E1E7E">
              <w:t>-64,6657364</w:t>
            </w:r>
          </w:p>
        </w:tc>
      </w:tr>
      <w:tr w:rsidR="00BE4C63" w:rsidRPr="0068636B" w14:paraId="2FD9591F" w14:textId="77777777" w:rsidTr="00BE4C63">
        <w:trPr>
          <w:trHeight w:val="262"/>
          <w:jc w:val="center"/>
        </w:trPr>
        <w:tc>
          <w:tcPr>
            <w:tcW w:w="742" w:type="dxa"/>
          </w:tcPr>
          <w:p w14:paraId="4A2F9BAC" w14:textId="77777777" w:rsidR="00BE4C63" w:rsidRPr="0068636B" w:rsidRDefault="00BE4C63" w:rsidP="00BE4C63">
            <w:pPr>
              <w:jc w:val="center"/>
              <w:rPr>
                <w:rFonts w:ascii="Tahoma" w:hAnsi="Tahoma" w:cs="Tahoma"/>
                <w:lang w:val="es-ES_tradnl"/>
              </w:rPr>
            </w:pPr>
            <w:r w:rsidRPr="006E1E7E">
              <w:t>5</w:t>
            </w:r>
          </w:p>
        </w:tc>
        <w:tc>
          <w:tcPr>
            <w:tcW w:w="2916" w:type="dxa"/>
          </w:tcPr>
          <w:p w14:paraId="1F73F2B3" w14:textId="77777777" w:rsidR="00BE4C63" w:rsidRPr="0068636B" w:rsidRDefault="00BE4C63" w:rsidP="00BE4C63">
            <w:pPr>
              <w:jc w:val="center"/>
              <w:rPr>
                <w:rFonts w:ascii="Tahoma" w:hAnsi="Tahoma" w:cs="Tahoma"/>
                <w:lang w:val="es-ES_tradnl"/>
              </w:rPr>
            </w:pPr>
            <w:r w:rsidRPr="006E1E7E">
              <w:t>-18,9839463</w:t>
            </w:r>
          </w:p>
        </w:tc>
        <w:tc>
          <w:tcPr>
            <w:tcW w:w="2916" w:type="dxa"/>
          </w:tcPr>
          <w:p w14:paraId="3E326F01" w14:textId="77777777" w:rsidR="00BE4C63" w:rsidRPr="0068636B" w:rsidRDefault="00BE4C63" w:rsidP="00BE4C63">
            <w:pPr>
              <w:jc w:val="center"/>
              <w:rPr>
                <w:rFonts w:ascii="Tahoma" w:hAnsi="Tahoma" w:cs="Tahoma"/>
                <w:lang w:val="es-ES_tradnl"/>
              </w:rPr>
            </w:pPr>
            <w:r w:rsidRPr="006E1E7E">
              <w:t>-64,6657195</w:t>
            </w:r>
          </w:p>
        </w:tc>
      </w:tr>
      <w:tr w:rsidR="00BE4C63" w:rsidRPr="0068636B" w14:paraId="0D5D9E61" w14:textId="77777777" w:rsidTr="00BE4C63">
        <w:trPr>
          <w:trHeight w:val="262"/>
          <w:jc w:val="center"/>
        </w:trPr>
        <w:tc>
          <w:tcPr>
            <w:tcW w:w="742" w:type="dxa"/>
          </w:tcPr>
          <w:p w14:paraId="403CD959" w14:textId="77777777" w:rsidR="00BE4C63" w:rsidRPr="0068636B" w:rsidRDefault="00BE4C63" w:rsidP="00BE4C63">
            <w:pPr>
              <w:jc w:val="center"/>
              <w:rPr>
                <w:rFonts w:ascii="Tahoma" w:hAnsi="Tahoma" w:cs="Tahoma"/>
                <w:lang w:val="es-ES_tradnl"/>
              </w:rPr>
            </w:pPr>
            <w:r w:rsidRPr="006E1E7E">
              <w:t>6</w:t>
            </w:r>
          </w:p>
        </w:tc>
        <w:tc>
          <w:tcPr>
            <w:tcW w:w="2916" w:type="dxa"/>
          </w:tcPr>
          <w:p w14:paraId="796AF210" w14:textId="77777777" w:rsidR="00BE4C63" w:rsidRPr="0068636B" w:rsidRDefault="00BE4C63" w:rsidP="00BE4C63">
            <w:pPr>
              <w:jc w:val="center"/>
              <w:rPr>
                <w:rFonts w:ascii="Tahoma" w:hAnsi="Tahoma" w:cs="Tahoma"/>
                <w:lang w:val="es-ES_tradnl"/>
              </w:rPr>
            </w:pPr>
            <w:r w:rsidRPr="006E1E7E">
              <w:t>-18,9128434</w:t>
            </w:r>
          </w:p>
        </w:tc>
        <w:tc>
          <w:tcPr>
            <w:tcW w:w="2916" w:type="dxa"/>
          </w:tcPr>
          <w:p w14:paraId="16D53BA3" w14:textId="77777777" w:rsidR="00BE4C63" w:rsidRPr="0068636B" w:rsidRDefault="00BE4C63" w:rsidP="00BE4C63">
            <w:pPr>
              <w:jc w:val="center"/>
              <w:rPr>
                <w:rFonts w:ascii="Tahoma" w:hAnsi="Tahoma" w:cs="Tahoma"/>
                <w:lang w:val="es-ES_tradnl"/>
              </w:rPr>
            </w:pPr>
            <w:r w:rsidRPr="006E1E7E">
              <w:t>-64,5084487</w:t>
            </w:r>
          </w:p>
        </w:tc>
      </w:tr>
      <w:tr w:rsidR="00BE4C63" w:rsidRPr="0068636B" w14:paraId="284BB987" w14:textId="77777777" w:rsidTr="00BE4C63">
        <w:trPr>
          <w:trHeight w:val="262"/>
          <w:jc w:val="center"/>
        </w:trPr>
        <w:tc>
          <w:tcPr>
            <w:tcW w:w="742" w:type="dxa"/>
          </w:tcPr>
          <w:p w14:paraId="5B91B1A0" w14:textId="77777777" w:rsidR="00BE4C63" w:rsidRPr="0068636B" w:rsidRDefault="00BE4C63" w:rsidP="00BE4C63">
            <w:pPr>
              <w:jc w:val="center"/>
              <w:rPr>
                <w:rFonts w:ascii="Tahoma" w:hAnsi="Tahoma" w:cs="Tahoma"/>
                <w:lang w:val="es-ES_tradnl"/>
              </w:rPr>
            </w:pPr>
            <w:r w:rsidRPr="006E1E7E">
              <w:t>7</w:t>
            </w:r>
          </w:p>
        </w:tc>
        <w:tc>
          <w:tcPr>
            <w:tcW w:w="2916" w:type="dxa"/>
          </w:tcPr>
          <w:p w14:paraId="7F581E6A" w14:textId="77777777" w:rsidR="00BE4C63" w:rsidRPr="0068636B" w:rsidRDefault="00BE4C63" w:rsidP="00BE4C63">
            <w:pPr>
              <w:jc w:val="center"/>
              <w:rPr>
                <w:rFonts w:ascii="Tahoma" w:hAnsi="Tahoma" w:cs="Tahoma"/>
                <w:lang w:val="es-ES_tradnl"/>
              </w:rPr>
            </w:pPr>
            <w:r w:rsidRPr="006E1E7E">
              <w:t>-18,9068217</w:t>
            </w:r>
          </w:p>
        </w:tc>
        <w:tc>
          <w:tcPr>
            <w:tcW w:w="2916" w:type="dxa"/>
          </w:tcPr>
          <w:p w14:paraId="7293B9CC" w14:textId="77777777" w:rsidR="00BE4C63" w:rsidRPr="0068636B" w:rsidRDefault="00BE4C63" w:rsidP="00BE4C63">
            <w:pPr>
              <w:jc w:val="center"/>
              <w:rPr>
                <w:rFonts w:ascii="Tahoma" w:hAnsi="Tahoma" w:cs="Tahoma"/>
                <w:lang w:val="es-ES_tradnl"/>
              </w:rPr>
            </w:pPr>
            <w:r w:rsidRPr="006E1E7E">
              <w:t>-64,5074461</w:t>
            </w:r>
          </w:p>
        </w:tc>
      </w:tr>
      <w:tr w:rsidR="00BE4C63" w:rsidRPr="0068636B" w14:paraId="551A7B22" w14:textId="77777777" w:rsidTr="00BE4C63">
        <w:trPr>
          <w:trHeight w:val="262"/>
          <w:jc w:val="center"/>
        </w:trPr>
        <w:tc>
          <w:tcPr>
            <w:tcW w:w="742" w:type="dxa"/>
          </w:tcPr>
          <w:p w14:paraId="7C19319A" w14:textId="77777777" w:rsidR="00BE4C63" w:rsidRPr="0068636B" w:rsidRDefault="00BE4C63" w:rsidP="00BE4C63">
            <w:pPr>
              <w:jc w:val="center"/>
              <w:rPr>
                <w:rFonts w:ascii="Tahoma" w:hAnsi="Tahoma" w:cs="Tahoma"/>
                <w:lang w:val="es-ES_tradnl"/>
              </w:rPr>
            </w:pPr>
            <w:r w:rsidRPr="006E1E7E">
              <w:t>8</w:t>
            </w:r>
          </w:p>
        </w:tc>
        <w:tc>
          <w:tcPr>
            <w:tcW w:w="2916" w:type="dxa"/>
          </w:tcPr>
          <w:p w14:paraId="6D90DEAC" w14:textId="77777777" w:rsidR="00BE4C63" w:rsidRPr="0068636B" w:rsidRDefault="00BE4C63" w:rsidP="00BE4C63">
            <w:pPr>
              <w:jc w:val="center"/>
              <w:rPr>
                <w:rFonts w:ascii="Tahoma" w:hAnsi="Tahoma" w:cs="Tahoma"/>
                <w:lang w:val="es-ES_tradnl"/>
              </w:rPr>
            </w:pPr>
            <w:r w:rsidRPr="006E1E7E">
              <w:t>-18,8975568</w:t>
            </w:r>
          </w:p>
        </w:tc>
        <w:tc>
          <w:tcPr>
            <w:tcW w:w="2916" w:type="dxa"/>
          </w:tcPr>
          <w:p w14:paraId="69BB64E4" w14:textId="77777777" w:rsidR="00BE4C63" w:rsidRPr="0068636B" w:rsidRDefault="00BE4C63" w:rsidP="00BE4C63">
            <w:pPr>
              <w:jc w:val="center"/>
              <w:rPr>
                <w:rFonts w:ascii="Tahoma" w:hAnsi="Tahoma" w:cs="Tahoma"/>
                <w:lang w:val="es-ES_tradnl"/>
              </w:rPr>
            </w:pPr>
            <w:r w:rsidRPr="006E1E7E">
              <w:t>-64,5059033</w:t>
            </w:r>
          </w:p>
        </w:tc>
      </w:tr>
      <w:tr w:rsidR="00BE4C63" w:rsidRPr="0068636B" w14:paraId="10695CEA" w14:textId="77777777" w:rsidTr="00BE4C63">
        <w:trPr>
          <w:trHeight w:val="262"/>
          <w:jc w:val="center"/>
        </w:trPr>
        <w:tc>
          <w:tcPr>
            <w:tcW w:w="742" w:type="dxa"/>
          </w:tcPr>
          <w:p w14:paraId="73F2AE4D" w14:textId="77777777" w:rsidR="00BE4C63" w:rsidRPr="0068636B" w:rsidRDefault="00BE4C63" w:rsidP="00BE4C63">
            <w:pPr>
              <w:jc w:val="center"/>
              <w:rPr>
                <w:rFonts w:ascii="Tahoma" w:hAnsi="Tahoma" w:cs="Tahoma"/>
                <w:lang w:val="es-ES_tradnl"/>
              </w:rPr>
            </w:pPr>
            <w:r w:rsidRPr="006E1E7E">
              <w:t>9</w:t>
            </w:r>
          </w:p>
        </w:tc>
        <w:tc>
          <w:tcPr>
            <w:tcW w:w="2916" w:type="dxa"/>
          </w:tcPr>
          <w:p w14:paraId="4015AFD7" w14:textId="77777777" w:rsidR="00BE4C63" w:rsidRPr="0068636B" w:rsidRDefault="00BE4C63" w:rsidP="00BE4C63">
            <w:pPr>
              <w:jc w:val="center"/>
              <w:rPr>
                <w:rFonts w:ascii="Tahoma" w:hAnsi="Tahoma" w:cs="Tahoma"/>
                <w:lang w:val="es-ES_tradnl"/>
              </w:rPr>
            </w:pPr>
            <w:r w:rsidRPr="006E1E7E">
              <w:t>-18,8976885</w:t>
            </w:r>
          </w:p>
        </w:tc>
        <w:tc>
          <w:tcPr>
            <w:tcW w:w="2916" w:type="dxa"/>
          </w:tcPr>
          <w:p w14:paraId="1B07AC4A" w14:textId="77777777" w:rsidR="00BE4C63" w:rsidRPr="0068636B" w:rsidRDefault="00BE4C63" w:rsidP="00BE4C63">
            <w:pPr>
              <w:jc w:val="center"/>
              <w:rPr>
                <w:rFonts w:ascii="Tahoma" w:hAnsi="Tahoma" w:cs="Tahoma"/>
                <w:lang w:val="es-ES_tradnl"/>
              </w:rPr>
            </w:pPr>
            <w:r w:rsidRPr="006E1E7E">
              <w:t>-64,506028</w:t>
            </w:r>
          </w:p>
        </w:tc>
      </w:tr>
      <w:tr w:rsidR="00BE4C63" w:rsidRPr="0068636B" w14:paraId="4632FDE0" w14:textId="77777777" w:rsidTr="00BE4C63">
        <w:trPr>
          <w:trHeight w:val="262"/>
          <w:jc w:val="center"/>
        </w:trPr>
        <w:tc>
          <w:tcPr>
            <w:tcW w:w="742" w:type="dxa"/>
          </w:tcPr>
          <w:p w14:paraId="351E422B" w14:textId="77777777" w:rsidR="00BE4C63" w:rsidRPr="0068636B" w:rsidRDefault="00BE4C63" w:rsidP="00BE4C63">
            <w:pPr>
              <w:jc w:val="center"/>
              <w:rPr>
                <w:rFonts w:ascii="Tahoma" w:hAnsi="Tahoma" w:cs="Tahoma"/>
                <w:lang w:val="es-ES_tradnl"/>
              </w:rPr>
            </w:pPr>
            <w:r w:rsidRPr="006E1E7E">
              <w:t>10</w:t>
            </w:r>
          </w:p>
        </w:tc>
        <w:tc>
          <w:tcPr>
            <w:tcW w:w="2916" w:type="dxa"/>
          </w:tcPr>
          <w:p w14:paraId="64DD3832" w14:textId="77777777" w:rsidR="00BE4C63" w:rsidRPr="0068636B" w:rsidRDefault="00BE4C63" w:rsidP="00BE4C63">
            <w:pPr>
              <w:jc w:val="center"/>
              <w:rPr>
                <w:rFonts w:ascii="Tahoma" w:hAnsi="Tahoma" w:cs="Tahoma"/>
                <w:lang w:val="es-ES_tradnl"/>
              </w:rPr>
            </w:pPr>
            <w:r w:rsidRPr="006E1E7E">
              <w:t>-18,9720095</w:t>
            </w:r>
          </w:p>
        </w:tc>
        <w:tc>
          <w:tcPr>
            <w:tcW w:w="2916" w:type="dxa"/>
          </w:tcPr>
          <w:p w14:paraId="15C1C86F" w14:textId="77777777" w:rsidR="00BE4C63" w:rsidRPr="0068636B" w:rsidRDefault="00BE4C63" w:rsidP="00BE4C63">
            <w:pPr>
              <w:jc w:val="center"/>
              <w:rPr>
                <w:rFonts w:ascii="Tahoma" w:hAnsi="Tahoma" w:cs="Tahoma"/>
                <w:lang w:val="es-ES_tradnl"/>
              </w:rPr>
            </w:pPr>
            <w:r w:rsidRPr="006E1E7E">
              <w:t>-64,6498788</w:t>
            </w:r>
          </w:p>
        </w:tc>
      </w:tr>
      <w:tr w:rsidR="00BE4C63" w:rsidRPr="0068636B" w14:paraId="52D3D56E" w14:textId="77777777" w:rsidTr="00BE4C63">
        <w:trPr>
          <w:trHeight w:val="262"/>
          <w:jc w:val="center"/>
        </w:trPr>
        <w:tc>
          <w:tcPr>
            <w:tcW w:w="742" w:type="dxa"/>
          </w:tcPr>
          <w:p w14:paraId="2D425304" w14:textId="77777777" w:rsidR="00BE4C63" w:rsidRPr="0068636B" w:rsidRDefault="00BE4C63" w:rsidP="00BE4C63">
            <w:pPr>
              <w:jc w:val="center"/>
              <w:rPr>
                <w:rFonts w:ascii="Tahoma" w:hAnsi="Tahoma" w:cs="Tahoma"/>
                <w:lang w:val="es-ES_tradnl"/>
              </w:rPr>
            </w:pPr>
            <w:r w:rsidRPr="006E1E7E">
              <w:t>11</w:t>
            </w:r>
          </w:p>
        </w:tc>
        <w:tc>
          <w:tcPr>
            <w:tcW w:w="2916" w:type="dxa"/>
          </w:tcPr>
          <w:p w14:paraId="647795B8" w14:textId="77777777" w:rsidR="00BE4C63" w:rsidRPr="0068636B" w:rsidRDefault="00BE4C63" w:rsidP="00BE4C63">
            <w:pPr>
              <w:jc w:val="center"/>
              <w:rPr>
                <w:rFonts w:ascii="Tahoma" w:hAnsi="Tahoma" w:cs="Tahoma"/>
                <w:lang w:val="es-ES_tradnl"/>
              </w:rPr>
            </w:pPr>
            <w:r w:rsidRPr="006E1E7E">
              <w:t>-18,9080019</w:t>
            </w:r>
          </w:p>
        </w:tc>
        <w:tc>
          <w:tcPr>
            <w:tcW w:w="2916" w:type="dxa"/>
          </w:tcPr>
          <w:p w14:paraId="5AB7A8CE" w14:textId="77777777" w:rsidR="00BE4C63" w:rsidRPr="0068636B" w:rsidRDefault="00BE4C63" w:rsidP="00BE4C63">
            <w:pPr>
              <w:jc w:val="center"/>
              <w:rPr>
                <w:rFonts w:ascii="Tahoma" w:hAnsi="Tahoma" w:cs="Tahoma"/>
                <w:lang w:val="es-ES_tradnl"/>
              </w:rPr>
            </w:pPr>
            <w:r w:rsidRPr="006E1E7E">
              <w:t>-64,5087227</w:t>
            </w:r>
          </w:p>
        </w:tc>
      </w:tr>
      <w:tr w:rsidR="00BE4C63" w:rsidRPr="0068636B" w14:paraId="41E34026" w14:textId="77777777" w:rsidTr="00BE4C63">
        <w:trPr>
          <w:trHeight w:val="262"/>
          <w:jc w:val="center"/>
        </w:trPr>
        <w:tc>
          <w:tcPr>
            <w:tcW w:w="742" w:type="dxa"/>
          </w:tcPr>
          <w:p w14:paraId="23AFBAB3" w14:textId="77777777" w:rsidR="00BE4C63" w:rsidRPr="0068636B" w:rsidRDefault="00BE4C63" w:rsidP="00BE4C63">
            <w:pPr>
              <w:jc w:val="center"/>
              <w:rPr>
                <w:rFonts w:ascii="Tahoma" w:hAnsi="Tahoma" w:cs="Tahoma"/>
                <w:lang w:val="es-ES_tradnl"/>
              </w:rPr>
            </w:pPr>
            <w:r w:rsidRPr="006E1E7E">
              <w:t>12</w:t>
            </w:r>
          </w:p>
        </w:tc>
        <w:tc>
          <w:tcPr>
            <w:tcW w:w="2916" w:type="dxa"/>
          </w:tcPr>
          <w:p w14:paraId="279A216C" w14:textId="77777777" w:rsidR="00BE4C63" w:rsidRPr="0068636B" w:rsidRDefault="00BE4C63" w:rsidP="00BE4C63">
            <w:pPr>
              <w:jc w:val="center"/>
              <w:rPr>
                <w:rFonts w:ascii="Tahoma" w:hAnsi="Tahoma" w:cs="Tahoma"/>
                <w:lang w:val="es-ES_tradnl"/>
              </w:rPr>
            </w:pPr>
            <w:r w:rsidRPr="006E1E7E">
              <w:t>-18,8916001</w:t>
            </w:r>
          </w:p>
        </w:tc>
        <w:tc>
          <w:tcPr>
            <w:tcW w:w="2916" w:type="dxa"/>
          </w:tcPr>
          <w:p w14:paraId="5F00EF25" w14:textId="77777777" w:rsidR="00BE4C63" w:rsidRPr="0068636B" w:rsidRDefault="00BE4C63" w:rsidP="00BE4C63">
            <w:pPr>
              <w:jc w:val="center"/>
              <w:rPr>
                <w:rFonts w:ascii="Tahoma" w:hAnsi="Tahoma" w:cs="Tahoma"/>
                <w:lang w:val="es-ES_tradnl"/>
              </w:rPr>
            </w:pPr>
            <w:r w:rsidRPr="006E1E7E">
              <w:t>-64,5002491</w:t>
            </w:r>
          </w:p>
        </w:tc>
      </w:tr>
      <w:tr w:rsidR="00BE4C63" w:rsidRPr="0068636B" w14:paraId="7B728F4C" w14:textId="77777777" w:rsidTr="00BE4C63">
        <w:trPr>
          <w:trHeight w:val="262"/>
          <w:jc w:val="center"/>
        </w:trPr>
        <w:tc>
          <w:tcPr>
            <w:tcW w:w="742" w:type="dxa"/>
          </w:tcPr>
          <w:p w14:paraId="4620C640" w14:textId="77777777" w:rsidR="00BE4C63" w:rsidRPr="0068636B" w:rsidRDefault="00BE4C63" w:rsidP="00BE4C63">
            <w:pPr>
              <w:jc w:val="center"/>
              <w:rPr>
                <w:rFonts w:ascii="Tahoma" w:hAnsi="Tahoma" w:cs="Tahoma"/>
                <w:lang w:val="es-ES_tradnl"/>
              </w:rPr>
            </w:pPr>
            <w:r w:rsidRPr="006E1E7E">
              <w:t>13</w:t>
            </w:r>
          </w:p>
        </w:tc>
        <w:tc>
          <w:tcPr>
            <w:tcW w:w="2916" w:type="dxa"/>
          </w:tcPr>
          <w:p w14:paraId="726253EC" w14:textId="77777777" w:rsidR="00BE4C63" w:rsidRPr="0068636B" w:rsidRDefault="00BE4C63" w:rsidP="00BE4C63">
            <w:pPr>
              <w:jc w:val="center"/>
              <w:rPr>
                <w:rFonts w:ascii="Tahoma" w:hAnsi="Tahoma" w:cs="Tahoma"/>
                <w:lang w:val="es-ES_tradnl"/>
              </w:rPr>
            </w:pPr>
            <w:r w:rsidRPr="006E1E7E">
              <w:t>-18,8878651</w:t>
            </w:r>
          </w:p>
        </w:tc>
        <w:tc>
          <w:tcPr>
            <w:tcW w:w="2916" w:type="dxa"/>
          </w:tcPr>
          <w:p w14:paraId="413A7A4C" w14:textId="77777777" w:rsidR="00BE4C63" w:rsidRPr="0068636B" w:rsidRDefault="00BE4C63" w:rsidP="00BE4C63">
            <w:pPr>
              <w:jc w:val="center"/>
              <w:rPr>
                <w:rFonts w:ascii="Tahoma" w:hAnsi="Tahoma" w:cs="Tahoma"/>
                <w:lang w:val="es-ES_tradnl"/>
              </w:rPr>
            </w:pPr>
            <w:r w:rsidRPr="006E1E7E">
              <w:t>-64,5061147</w:t>
            </w:r>
          </w:p>
        </w:tc>
      </w:tr>
      <w:tr w:rsidR="00BE4C63" w:rsidRPr="0068636B" w14:paraId="6333E1B7" w14:textId="77777777" w:rsidTr="00BE4C63">
        <w:trPr>
          <w:trHeight w:val="262"/>
          <w:jc w:val="center"/>
        </w:trPr>
        <w:tc>
          <w:tcPr>
            <w:tcW w:w="742" w:type="dxa"/>
          </w:tcPr>
          <w:p w14:paraId="74F040B4" w14:textId="77777777" w:rsidR="00BE4C63" w:rsidRPr="0068636B" w:rsidRDefault="00BE4C63" w:rsidP="00BE4C63">
            <w:pPr>
              <w:jc w:val="center"/>
              <w:rPr>
                <w:rFonts w:ascii="Tahoma" w:hAnsi="Tahoma" w:cs="Tahoma"/>
                <w:lang w:val="es-ES_tradnl"/>
              </w:rPr>
            </w:pPr>
            <w:r w:rsidRPr="006E1E7E">
              <w:t>14</w:t>
            </w:r>
          </w:p>
        </w:tc>
        <w:tc>
          <w:tcPr>
            <w:tcW w:w="2916" w:type="dxa"/>
          </w:tcPr>
          <w:p w14:paraId="3FEF4163" w14:textId="77777777" w:rsidR="00BE4C63" w:rsidRPr="0068636B" w:rsidRDefault="00BE4C63" w:rsidP="00BE4C63">
            <w:pPr>
              <w:jc w:val="center"/>
              <w:rPr>
                <w:rFonts w:ascii="Tahoma" w:hAnsi="Tahoma" w:cs="Tahoma"/>
                <w:lang w:val="es-ES_tradnl"/>
              </w:rPr>
            </w:pPr>
            <w:r w:rsidRPr="006E1E7E">
              <w:t>-18,9102491</w:t>
            </w:r>
          </w:p>
        </w:tc>
        <w:tc>
          <w:tcPr>
            <w:tcW w:w="2916" w:type="dxa"/>
          </w:tcPr>
          <w:p w14:paraId="58AC4084" w14:textId="77777777" w:rsidR="00BE4C63" w:rsidRPr="0068636B" w:rsidRDefault="00BE4C63" w:rsidP="00BE4C63">
            <w:pPr>
              <w:jc w:val="center"/>
              <w:rPr>
                <w:rFonts w:ascii="Tahoma" w:hAnsi="Tahoma" w:cs="Tahoma"/>
                <w:lang w:val="es-ES_tradnl"/>
              </w:rPr>
            </w:pPr>
            <w:r w:rsidRPr="006E1E7E">
              <w:t>-64,6209738</w:t>
            </w:r>
          </w:p>
        </w:tc>
      </w:tr>
      <w:tr w:rsidR="00BE4C63" w:rsidRPr="0068636B" w14:paraId="1DC77B10" w14:textId="77777777" w:rsidTr="00BE4C63">
        <w:trPr>
          <w:trHeight w:val="262"/>
          <w:jc w:val="center"/>
        </w:trPr>
        <w:tc>
          <w:tcPr>
            <w:tcW w:w="742" w:type="dxa"/>
          </w:tcPr>
          <w:p w14:paraId="58671A8C" w14:textId="77777777" w:rsidR="00BE4C63" w:rsidRPr="0068636B" w:rsidRDefault="00BE4C63" w:rsidP="00BE4C63">
            <w:pPr>
              <w:jc w:val="center"/>
              <w:rPr>
                <w:rFonts w:ascii="Tahoma" w:hAnsi="Tahoma" w:cs="Tahoma"/>
                <w:lang w:val="es-ES_tradnl"/>
              </w:rPr>
            </w:pPr>
            <w:r w:rsidRPr="006E1E7E">
              <w:t>15</w:t>
            </w:r>
          </w:p>
        </w:tc>
        <w:tc>
          <w:tcPr>
            <w:tcW w:w="2916" w:type="dxa"/>
          </w:tcPr>
          <w:p w14:paraId="06724A60" w14:textId="77777777" w:rsidR="00BE4C63" w:rsidRPr="0068636B" w:rsidRDefault="00BE4C63" w:rsidP="00BE4C63">
            <w:pPr>
              <w:jc w:val="center"/>
              <w:rPr>
                <w:rFonts w:ascii="Tahoma" w:hAnsi="Tahoma" w:cs="Tahoma"/>
                <w:lang w:val="es-ES_tradnl"/>
              </w:rPr>
            </w:pPr>
            <w:r w:rsidRPr="006E1E7E">
              <w:t>-18,9113225</w:t>
            </w:r>
          </w:p>
        </w:tc>
        <w:tc>
          <w:tcPr>
            <w:tcW w:w="2916" w:type="dxa"/>
          </w:tcPr>
          <w:p w14:paraId="699BEC5C" w14:textId="77777777" w:rsidR="00BE4C63" w:rsidRPr="0068636B" w:rsidRDefault="00BE4C63" w:rsidP="00BE4C63">
            <w:pPr>
              <w:jc w:val="center"/>
              <w:rPr>
                <w:rFonts w:ascii="Tahoma" w:hAnsi="Tahoma" w:cs="Tahoma"/>
                <w:lang w:val="es-ES_tradnl"/>
              </w:rPr>
            </w:pPr>
            <w:r w:rsidRPr="006E1E7E">
              <w:t>-64,621892</w:t>
            </w:r>
          </w:p>
        </w:tc>
      </w:tr>
      <w:tr w:rsidR="00BE4C63" w:rsidRPr="0068636B" w14:paraId="1465274C" w14:textId="77777777" w:rsidTr="00BE4C63">
        <w:trPr>
          <w:trHeight w:val="262"/>
          <w:jc w:val="center"/>
        </w:trPr>
        <w:tc>
          <w:tcPr>
            <w:tcW w:w="742" w:type="dxa"/>
          </w:tcPr>
          <w:p w14:paraId="08C8CF09" w14:textId="77777777" w:rsidR="00BE4C63" w:rsidRPr="0068636B" w:rsidRDefault="00BE4C63" w:rsidP="00BE4C63">
            <w:pPr>
              <w:jc w:val="center"/>
              <w:rPr>
                <w:rFonts w:ascii="Tahoma" w:hAnsi="Tahoma" w:cs="Tahoma"/>
                <w:lang w:val="es-ES_tradnl"/>
              </w:rPr>
            </w:pPr>
            <w:r w:rsidRPr="006E1E7E">
              <w:t>16</w:t>
            </w:r>
          </w:p>
        </w:tc>
        <w:tc>
          <w:tcPr>
            <w:tcW w:w="2916" w:type="dxa"/>
          </w:tcPr>
          <w:p w14:paraId="1ABB44EB" w14:textId="77777777" w:rsidR="00BE4C63" w:rsidRPr="0068636B" w:rsidRDefault="00BE4C63" w:rsidP="00BE4C63">
            <w:pPr>
              <w:jc w:val="center"/>
              <w:rPr>
                <w:rFonts w:ascii="Tahoma" w:hAnsi="Tahoma" w:cs="Tahoma"/>
                <w:lang w:val="es-ES_tradnl"/>
              </w:rPr>
            </w:pPr>
            <w:r w:rsidRPr="006E1E7E">
              <w:t>-18,9163198</w:t>
            </w:r>
          </w:p>
        </w:tc>
        <w:tc>
          <w:tcPr>
            <w:tcW w:w="2916" w:type="dxa"/>
          </w:tcPr>
          <w:p w14:paraId="1D4FAB23" w14:textId="77777777" w:rsidR="00BE4C63" w:rsidRPr="0068636B" w:rsidRDefault="00BE4C63" w:rsidP="00BE4C63">
            <w:pPr>
              <w:jc w:val="center"/>
              <w:rPr>
                <w:rFonts w:ascii="Tahoma" w:hAnsi="Tahoma" w:cs="Tahoma"/>
                <w:lang w:val="es-ES_tradnl"/>
              </w:rPr>
            </w:pPr>
            <w:r w:rsidRPr="006E1E7E">
              <w:t>-64,6195895</w:t>
            </w:r>
          </w:p>
        </w:tc>
      </w:tr>
      <w:tr w:rsidR="00BE4C63" w:rsidRPr="0068636B" w14:paraId="6ABA3C8E" w14:textId="77777777" w:rsidTr="00BE4C63">
        <w:trPr>
          <w:trHeight w:val="262"/>
          <w:jc w:val="center"/>
        </w:trPr>
        <w:tc>
          <w:tcPr>
            <w:tcW w:w="742" w:type="dxa"/>
          </w:tcPr>
          <w:p w14:paraId="07A15053" w14:textId="77777777" w:rsidR="00BE4C63" w:rsidRPr="0068636B" w:rsidRDefault="00BE4C63" w:rsidP="00BE4C63">
            <w:pPr>
              <w:jc w:val="center"/>
              <w:rPr>
                <w:rFonts w:ascii="Tahoma" w:hAnsi="Tahoma" w:cs="Tahoma"/>
                <w:lang w:val="es-ES_tradnl"/>
              </w:rPr>
            </w:pPr>
            <w:r w:rsidRPr="006E1E7E">
              <w:t>17</w:t>
            </w:r>
          </w:p>
        </w:tc>
        <w:tc>
          <w:tcPr>
            <w:tcW w:w="2916" w:type="dxa"/>
          </w:tcPr>
          <w:p w14:paraId="52933F17" w14:textId="77777777" w:rsidR="00BE4C63" w:rsidRPr="0068636B" w:rsidRDefault="00BE4C63" w:rsidP="00BE4C63">
            <w:pPr>
              <w:jc w:val="center"/>
              <w:rPr>
                <w:rFonts w:ascii="Tahoma" w:hAnsi="Tahoma" w:cs="Tahoma"/>
                <w:lang w:val="es-ES_tradnl"/>
              </w:rPr>
            </w:pPr>
            <w:r w:rsidRPr="006E1E7E">
              <w:t>-18,9157845</w:t>
            </w:r>
          </w:p>
        </w:tc>
        <w:tc>
          <w:tcPr>
            <w:tcW w:w="2916" w:type="dxa"/>
          </w:tcPr>
          <w:p w14:paraId="75E8455F" w14:textId="77777777" w:rsidR="00BE4C63" w:rsidRPr="0068636B" w:rsidRDefault="00BE4C63" w:rsidP="00BE4C63">
            <w:pPr>
              <w:jc w:val="center"/>
              <w:rPr>
                <w:rFonts w:ascii="Tahoma" w:hAnsi="Tahoma" w:cs="Tahoma"/>
                <w:lang w:val="es-ES_tradnl"/>
              </w:rPr>
            </w:pPr>
            <w:r w:rsidRPr="006E1E7E">
              <w:t>-64,6200164</w:t>
            </w:r>
          </w:p>
        </w:tc>
      </w:tr>
      <w:tr w:rsidR="00BE4C63" w:rsidRPr="0068636B" w14:paraId="0ACA5B02" w14:textId="77777777" w:rsidTr="00BE4C63">
        <w:trPr>
          <w:trHeight w:val="262"/>
          <w:jc w:val="center"/>
        </w:trPr>
        <w:tc>
          <w:tcPr>
            <w:tcW w:w="742" w:type="dxa"/>
          </w:tcPr>
          <w:p w14:paraId="05B1F4EC" w14:textId="77777777" w:rsidR="00BE4C63" w:rsidRPr="0068636B" w:rsidRDefault="00BE4C63" w:rsidP="00BE4C63">
            <w:pPr>
              <w:jc w:val="center"/>
              <w:rPr>
                <w:rFonts w:ascii="Tahoma" w:hAnsi="Tahoma" w:cs="Tahoma"/>
                <w:lang w:val="es-ES_tradnl"/>
              </w:rPr>
            </w:pPr>
            <w:r w:rsidRPr="006E1E7E">
              <w:t>18</w:t>
            </w:r>
          </w:p>
        </w:tc>
        <w:tc>
          <w:tcPr>
            <w:tcW w:w="2916" w:type="dxa"/>
          </w:tcPr>
          <w:p w14:paraId="170DB357" w14:textId="77777777" w:rsidR="00BE4C63" w:rsidRPr="0068636B" w:rsidRDefault="00BE4C63" w:rsidP="00BE4C63">
            <w:pPr>
              <w:jc w:val="center"/>
              <w:rPr>
                <w:rFonts w:ascii="Tahoma" w:hAnsi="Tahoma" w:cs="Tahoma"/>
                <w:lang w:val="es-ES_tradnl"/>
              </w:rPr>
            </w:pPr>
            <w:r w:rsidRPr="006E1E7E">
              <w:t>-18,9152442</w:t>
            </w:r>
          </w:p>
        </w:tc>
        <w:tc>
          <w:tcPr>
            <w:tcW w:w="2916" w:type="dxa"/>
          </w:tcPr>
          <w:p w14:paraId="03A5CD87" w14:textId="77777777" w:rsidR="00BE4C63" w:rsidRPr="0068636B" w:rsidRDefault="00BE4C63" w:rsidP="00BE4C63">
            <w:pPr>
              <w:jc w:val="center"/>
              <w:rPr>
                <w:rFonts w:ascii="Tahoma" w:hAnsi="Tahoma" w:cs="Tahoma"/>
                <w:lang w:val="es-ES_tradnl"/>
              </w:rPr>
            </w:pPr>
            <w:r w:rsidRPr="006E1E7E">
              <w:t>-64,6171411</w:t>
            </w:r>
          </w:p>
        </w:tc>
      </w:tr>
      <w:tr w:rsidR="00BE4C63" w:rsidRPr="0068636B" w14:paraId="376CD6A9" w14:textId="77777777" w:rsidTr="00BE4C63">
        <w:trPr>
          <w:trHeight w:val="262"/>
          <w:jc w:val="center"/>
        </w:trPr>
        <w:tc>
          <w:tcPr>
            <w:tcW w:w="742" w:type="dxa"/>
          </w:tcPr>
          <w:p w14:paraId="10122097" w14:textId="77777777" w:rsidR="00BE4C63" w:rsidRPr="0068636B" w:rsidRDefault="00BE4C63" w:rsidP="00BE4C63">
            <w:pPr>
              <w:jc w:val="center"/>
              <w:rPr>
                <w:rFonts w:ascii="Tahoma" w:hAnsi="Tahoma" w:cs="Tahoma"/>
                <w:lang w:val="es-ES_tradnl"/>
              </w:rPr>
            </w:pPr>
            <w:r w:rsidRPr="006E1E7E">
              <w:t>19</w:t>
            </w:r>
          </w:p>
        </w:tc>
        <w:tc>
          <w:tcPr>
            <w:tcW w:w="2916" w:type="dxa"/>
          </w:tcPr>
          <w:p w14:paraId="2278F190" w14:textId="77777777" w:rsidR="00BE4C63" w:rsidRPr="0068636B" w:rsidRDefault="00BE4C63" w:rsidP="00BE4C63">
            <w:pPr>
              <w:jc w:val="center"/>
              <w:rPr>
                <w:rFonts w:ascii="Tahoma" w:hAnsi="Tahoma" w:cs="Tahoma"/>
                <w:lang w:val="es-ES_tradnl"/>
              </w:rPr>
            </w:pPr>
            <w:r w:rsidRPr="006E1E7E">
              <w:t>-18,9157124</w:t>
            </w:r>
          </w:p>
        </w:tc>
        <w:tc>
          <w:tcPr>
            <w:tcW w:w="2916" w:type="dxa"/>
          </w:tcPr>
          <w:p w14:paraId="14D7D757" w14:textId="77777777" w:rsidR="00BE4C63" w:rsidRPr="0068636B" w:rsidRDefault="00BE4C63" w:rsidP="00BE4C63">
            <w:pPr>
              <w:jc w:val="center"/>
              <w:rPr>
                <w:rFonts w:ascii="Tahoma" w:hAnsi="Tahoma" w:cs="Tahoma"/>
                <w:lang w:val="es-ES_tradnl"/>
              </w:rPr>
            </w:pPr>
            <w:r w:rsidRPr="006E1E7E">
              <w:t>-64,6212826</w:t>
            </w:r>
          </w:p>
        </w:tc>
      </w:tr>
      <w:tr w:rsidR="00BE4C63" w:rsidRPr="0068636B" w14:paraId="32512ED5" w14:textId="77777777" w:rsidTr="00BE4C63">
        <w:trPr>
          <w:trHeight w:val="262"/>
          <w:jc w:val="center"/>
        </w:trPr>
        <w:tc>
          <w:tcPr>
            <w:tcW w:w="742" w:type="dxa"/>
          </w:tcPr>
          <w:p w14:paraId="6573D1C2" w14:textId="77777777" w:rsidR="00BE4C63" w:rsidRPr="0068636B" w:rsidRDefault="00BE4C63" w:rsidP="00BE4C63">
            <w:pPr>
              <w:jc w:val="center"/>
              <w:rPr>
                <w:rFonts w:ascii="Tahoma" w:hAnsi="Tahoma" w:cs="Tahoma"/>
                <w:lang w:val="es-ES_tradnl"/>
              </w:rPr>
            </w:pPr>
            <w:r w:rsidRPr="006E1E7E">
              <w:t>20</w:t>
            </w:r>
          </w:p>
        </w:tc>
        <w:tc>
          <w:tcPr>
            <w:tcW w:w="2916" w:type="dxa"/>
          </w:tcPr>
          <w:p w14:paraId="2742DA71" w14:textId="77777777" w:rsidR="00BE4C63" w:rsidRPr="0068636B" w:rsidRDefault="00BE4C63" w:rsidP="00BE4C63">
            <w:pPr>
              <w:jc w:val="center"/>
              <w:rPr>
                <w:rFonts w:ascii="Tahoma" w:hAnsi="Tahoma" w:cs="Tahoma"/>
                <w:lang w:val="es-ES_tradnl"/>
              </w:rPr>
            </w:pPr>
            <w:r w:rsidRPr="006E1E7E">
              <w:t>-18,8963343</w:t>
            </w:r>
          </w:p>
        </w:tc>
        <w:tc>
          <w:tcPr>
            <w:tcW w:w="2916" w:type="dxa"/>
          </w:tcPr>
          <w:p w14:paraId="4AC2E828" w14:textId="77777777" w:rsidR="00BE4C63" w:rsidRPr="0068636B" w:rsidRDefault="00BE4C63" w:rsidP="00BE4C63">
            <w:pPr>
              <w:jc w:val="center"/>
              <w:rPr>
                <w:rFonts w:ascii="Tahoma" w:hAnsi="Tahoma" w:cs="Tahoma"/>
                <w:lang w:val="es-ES_tradnl"/>
              </w:rPr>
            </w:pPr>
            <w:r w:rsidRPr="006E1E7E">
              <w:t>-64,5982881</w:t>
            </w:r>
          </w:p>
        </w:tc>
      </w:tr>
      <w:tr w:rsidR="00BE4C63" w:rsidRPr="0068636B" w14:paraId="7B3E1336" w14:textId="77777777" w:rsidTr="00BE4C63">
        <w:trPr>
          <w:trHeight w:val="262"/>
          <w:jc w:val="center"/>
        </w:trPr>
        <w:tc>
          <w:tcPr>
            <w:tcW w:w="742" w:type="dxa"/>
          </w:tcPr>
          <w:p w14:paraId="6F7E7539" w14:textId="77777777" w:rsidR="00BE4C63" w:rsidRPr="0068636B" w:rsidRDefault="00BE4C63" w:rsidP="00BE4C63">
            <w:pPr>
              <w:jc w:val="center"/>
              <w:rPr>
                <w:rFonts w:ascii="Tahoma" w:hAnsi="Tahoma" w:cs="Tahoma"/>
                <w:lang w:val="es-ES_tradnl"/>
              </w:rPr>
            </w:pPr>
            <w:r w:rsidRPr="006E1E7E">
              <w:t>21</w:t>
            </w:r>
          </w:p>
        </w:tc>
        <w:tc>
          <w:tcPr>
            <w:tcW w:w="2916" w:type="dxa"/>
          </w:tcPr>
          <w:p w14:paraId="6163EF5C" w14:textId="77777777" w:rsidR="00BE4C63" w:rsidRPr="0068636B" w:rsidRDefault="00BE4C63" w:rsidP="00BE4C63">
            <w:pPr>
              <w:jc w:val="center"/>
              <w:rPr>
                <w:rFonts w:ascii="Tahoma" w:hAnsi="Tahoma" w:cs="Tahoma"/>
                <w:lang w:val="es-ES_tradnl"/>
              </w:rPr>
            </w:pPr>
            <w:r w:rsidRPr="006E1E7E">
              <w:t>-18,9063519</w:t>
            </w:r>
          </w:p>
        </w:tc>
        <w:tc>
          <w:tcPr>
            <w:tcW w:w="2916" w:type="dxa"/>
          </w:tcPr>
          <w:p w14:paraId="51E28CBD" w14:textId="77777777" w:rsidR="00BE4C63" w:rsidRPr="0068636B" w:rsidRDefault="00BE4C63" w:rsidP="00BE4C63">
            <w:pPr>
              <w:jc w:val="center"/>
              <w:rPr>
                <w:rFonts w:ascii="Tahoma" w:hAnsi="Tahoma" w:cs="Tahoma"/>
                <w:lang w:val="es-ES_tradnl"/>
              </w:rPr>
            </w:pPr>
            <w:r w:rsidRPr="006E1E7E">
              <w:t>-64,6074426</w:t>
            </w:r>
          </w:p>
        </w:tc>
      </w:tr>
      <w:tr w:rsidR="00BE4C63" w:rsidRPr="0068636B" w14:paraId="258376DB" w14:textId="77777777" w:rsidTr="00BE4C63">
        <w:trPr>
          <w:trHeight w:val="262"/>
          <w:jc w:val="center"/>
        </w:trPr>
        <w:tc>
          <w:tcPr>
            <w:tcW w:w="742" w:type="dxa"/>
          </w:tcPr>
          <w:p w14:paraId="1773F5AE" w14:textId="77777777" w:rsidR="00BE4C63" w:rsidRPr="0068636B" w:rsidRDefault="00BE4C63" w:rsidP="00BE4C63">
            <w:pPr>
              <w:jc w:val="center"/>
              <w:rPr>
                <w:rFonts w:ascii="Tahoma" w:hAnsi="Tahoma" w:cs="Tahoma"/>
                <w:lang w:val="es-ES_tradnl"/>
              </w:rPr>
            </w:pPr>
            <w:r w:rsidRPr="006E1E7E">
              <w:t>22</w:t>
            </w:r>
          </w:p>
        </w:tc>
        <w:tc>
          <w:tcPr>
            <w:tcW w:w="2916" w:type="dxa"/>
          </w:tcPr>
          <w:p w14:paraId="56A4DFD0" w14:textId="77777777" w:rsidR="00BE4C63" w:rsidRPr="0068636B" w:rsidRDefault="00BE4C63" w:rsidP="00BE4C63">
            <w:pPr>
              <w:jc w:val="center"/>
              <w:rPr>
                <w:rFonts w:ascii="Tahoma" w:hAnsi="Tahoma" w:cs="Tahoma"/>
                <w:lang w:val="es-ES_tradnl"/>
              </w:rPr>
            </w:pPr>
            <w:r w:rsidRPr="006E1E7E">
              <w:t>-18,9164408</w:t>
            </w:r>
          </w:p>
        </w:tc>
        <w:tc>
          <w:tcPr>
            <w:tcW w:w="2916" w:type="dxa"/>
          </w:tcPr>
          <w:p w14:paraId="0E2B12F8" w14:textId="77777777" w:rsidR="00BE4C63" w:rsidRPr="0068636B" w:rsidRDefault="00BE4C63" w:rsidP="00BE4C63">
            <w:pPr>
              <w:jc w:val="center"/>
              <w:rPr>
                <w:rFonts w:ascii="Tahoma" w:hAnsi="Tahoma" w:cs="Tahoma"/>
                <w:lang w:val="es-ES_tradnl"/>
              </w:rPr>
            </w:pPr>
            <w:r w:rsidRPr="006E1E7E">
              <w:t>-64,6201227</w:t>
            </w:r>
          </w:p>
        </w:tc>
      </w:tr>
      <w:tr w:rsidR="00BE4C63" w:rsidRPr="0068636B" w14:paraId="52B33A2B" w14:textId="77777777" w:rsidTr="00BE4C63">
        <w:trPr>
          <w:trHeight w:val="274"/>
          <w:jc w:val="center"/>
        </w:trPr>
        <w:tc>
          <w:tcPr>
            <w:tcW w:w="742" w:type="dxa"/>
          </w:tcPr>
          <w:p w14:paraId="3F738354" w14:textId="77777777" w:rsidR="00BE4C63" w:rsidRPr="0068636B" w:rsidRDefault="00BE4C63" w:rsidP="00BE4C63">
            <w:pPr>
              <w:jc w:val="center"/>
              <w:rPr>
                <w:rFonts w:ascii="Tahoma" w:hAnsi="Tahoma" w:cs="Tahoma"/>
                <w:lang w:val="es-ES_tradnl"/>
              </w:rPr>
            </w:pPr>
            <w:r w:rsidRPr="006E1E7E">
              <w:t>23</w:t>
            </w:r>
          </w:p>
        </w:tc>
        <w:tc>
          <w:tcPr>
            <w:tcW w:w="2916" w:type="dxa"/>
          </w:tcPr>
          <w:p w14:paraId="4D820A34" w14:textId="77777777" w:rsidR="00BE4C63" w:rsidRPr="0068636B" w:rsidRDefault="00BE4C63" w:rsidP="00BE4C63">
            <w:pPr>
              <w:jc w:val="center"/>
              <w:rPr>
                <w:rFonts w:ascii="Tahoma" w:hAnsi="Tahoma" w:cs="Tahoma"/>
                <w:lang w:val="es-ES_tradnl"/>
              </w:rPr>
            </w:pPr>
            <w:r w:rsidRPr="006E1E7E">
              <w:t>-18,9077085</w:t>
            </w:r>
          </w:p>
        </w:tc>
        <w:tc>
          <w:tcPr>
            <w:tcW w:w="2916" w:type="dxa"/>
          </w:tcPr>
          <w:p w14:paraId="10CE3AD2" w14:textId="77777777" w:rsidR="00BE4C63" w:rsidRPr="0068636B" w:rsidRDefault="00BE4C63" w:rsidP="00BE4C63">
            <w:pPr>
              <w:jc w:val="center"/>
              <w:rPr>
                <w:rFonts w:ascii="Tahoma" w:hAnsi="Tahoma" w:cs="Tahoma"/>
                <w:lang w:val="es-ES_tradnl"/>
              </w:rPr>
            </w:pPr>
            <w:r w:rsidRPr="006E1E7E">
              <w:t>-64,5084884</w:t>
            </w:r>
          </w:p>
        </w:tc>
      </w:tr>
      <w:tr w:rsidR="00BE4C63" w:rsidRPr="0068636B" w14:paraId="7EDB3600" w14:textId="77777777" w:rsidTr="00BE4C63">
        <w:trPr>
          <w:trHeight w:val="262"/>
          <w:jc w:val="center"/>
        </w:trPr>
        <w:tc>
          <w:tcPr>
            <w:tcW w:w="742" w:type="dxa"/>
          </w:tcPr>
          <w:p w14:paraId="40CB6015" w14:textId="77777777" w:rsidR="00BE4C63" w:rsidRPr="0068636B" w:rsidRDefault="00BE4C63" w:rsidP="00BE4C63">
            <w:pPr>
              <w:jc w:val="center"/>
              <w:rPr>
                <w:rFonts w:ascii="Tahoma" w:hAnsi="Tahoma" w:cs="Tahoma"/>
                <w:lang w:val="es-ES_tradnl"/>
              </w:rPr>
            </w:pPr>
            <w:r w:rsidRPr="006E1E7E">
              <w:t>24</w:t>
            </w:r>
          </w:p>
        </w:tc>
        <w:tc>
          <w:tcPr>
            <w:tcW w:w="2916" w:type="dxa"/>
          </w:tcPr>
          <w:p w14:paraId="5531E503" w14:textId="77777777" w:rsidR="00BE4C63" w:rsidRPr="0068636B" w:rsidRDefault="00BE4C63" w:rsidP="00BE4C63">
            <w:pPr>
              <w:jc w:val="center"/>
              <w:rPr>
                <w:rFonts w:ascii="Tahoma" w:hAnsi="Tahoma" w:cs="Tahoma"/>
                <w:lang w:val="es-ES_tradnl"/>
              </w:rPr>
            </w:pPr>
            <w:r w:rsidRPr="006E1E7E">
              <w:t>-18,9166892</w:t>
            </w:r>
          </w:p>
        </w:tc>
        <w:tc>
          <w:tcPr>
            <w:tcW w:w="2916" w:type="dxa"/>
          </w:tcPr>
          <w:p w14:paraId="762B86B1" w14:textId="77777777" w:rsidR="00BE4C63" w:rsidRPr="0068636B" w:rsidRDefault="00BE4C63" w:rsidP="00BE4C63">
            <w:pPr>
              <w:jc w:val="center"/>
              <w:rPr>
                <w:rFonts w:ascii="Tahoma" w:hAnsi="Tahoma" w:cs="Tahoma"/>
                <w:lang w:val="es-ES_tradnl"/>
              </w:rPr>
            </w:pPr>
            <w:r w:rsidRPr="006E1E7E">
              <w:t>-64,6208584</w:t>
            </w:r>
          </w:p>
        </w:tc>
      </w:tr>
      <w:tr w:rsidR="00BE4C63" w:rsidRPr="0068636B" w14:paraId="422DA07D" w14:textId="77777777" w:rsidTr="00BE4C63">
        <w:trPr>
          <w:trHeight w:val="262"/>
          <w:jc w:val="center"/>
        </w:trPr>
        <w:tc>
          <w:tcPr>
            <w:tcW w:w="742" w:type="dxa"/>
          </w:tcPr>
          <w:p w14:paraId="3AB38806" w14:textId="77777777" w:rsidR="00BE4C63" w:rsidRPr="0068636B" w:rsidRDefault="00BE4C63" w:rsidP="00BE4C63">
            <w:pPr>
              <w:jc w:val="center"/>
              <w:rPr>
                <w:rFonts w:ascii="Tahoma" w:hAnsi="Tahoma" w:cs="Tahoma"/>
                <w:lang w:val="es-ES_tradnl"/>
              </w:rPr>
            </w:pPr>
            <w:r w:rsidRPr="006E1E7E">
              <w:t>25</w:t>
            </w:r>
          </w:p>
        </w:tc>
        <w:tc>
          <w:tcPr>
            <w:tcW w:w="2916" w:type="dxa"/>
          </w:tcPr>
          <w:p w14:paraId="147628EC" w14:textId="77777777" w:rsidR="00BE4C63" w:rsidRPr="0068636B" w:rsidRDefault="00BE4C63" w:rsidP="00BE4C63">
            <w:pPr>
              <w:jc w:val="center"/>
              <w:rPr>
                <w:rFonts w:ascii="Tahoma" w:hAnsi="Tahoma" w:cs="Tahoma"/>
                <w:lang w:val="es-ES_tradnl"/>
              </w:rPr>
            </w:pPr>
            <w:r w:rsidRPr="006E1E7E">
              <w:t>-18,9166575</w:t>
            </w:r>
          </w:p>
        </w:tc>
        <w:tc>
          <w:tcPr>
            <w:tcW w:w="2916" w:type="dxa"/>
          </w:tcPr>
          <w:p w14:paraId="140C97F0" w14:textId="77777777" w:rsidR="00BE4C63" w:rsidRPr="0068636B" w:rsidRDefault="00BE4C63" w:rsidP="00BE4C63">
            <w:pPr>
              <w:jc w:val="center"/>
              <w:rPr>
                <w:rFonts w:ascii="Tahoma" w:hAnsi="Tahoma" w:cs="Tahoma"/>
                <w:lang w:val="es-ES_tradnl"/>
              </w:rPr>
            </w:pPr>
            <w:r w:rsidRPr="006E1E7E">
              <w:t>-64,6201028</w:t>
            </w:r>
          </w:p>
        </w:tc>
      </w:tr>
      <w:tr w:rsidR="00BE4C63" w:rsidRPr="0068636B" w14:paraId="3775E275" w14:textId="77777777" w:rsidTr="00BE4C63">
        <w:trPr>
          <w:trHeight w:val="262"/>
          <w:jc w:val="center"/>
        </w:trPr>
        <w:tc>
          <w:tcPr>
            <w:tcW w:w="742" w:type="dxa"/>
          </w:tcPr>
          <w:p w14:paraId="6B72AE21" w14:textId="77777777" w:rsidR="00BE4C63" w:rsidRPr="0068636B" w:rsidRDefault="00BE4C63" w:rsidP="00BE4C63">
            <w:pPr>
              <w:jc w:val="center"/>
              <w:rPr>
                <w:rFonts w:ascii="Tahoma" w:hAnsi="Tahoma" w:cs="Tahoma"/>
                <w:lang w:val="es-ES_tradnl"/>
              </w:rPr>
            </w:pPr>
            <w:r w:rsidRPr="006E1E7E">
              <w:t>26</w:t>
            </w:r>
          </w:p>
        </w:tc>
        <w:tc>
          <w:tcPr>
            <w:tcW w:w="2916" w:type="dxa"/>
          </w:tcPr>
          <w:p w14:paraId="298F1636" w14:textId="77777777" w:rsidR="00BE4C63" w:rsidRPr="0068636B" w:rsidRDefault="00BE4C63" w:rsidP="00BE4C63">
            <w:pPr>
              <w:jc w:val="center"/>
              <w:rPr>
                <w:rFonts w:ascii="Tahoma" w:hAnsi="Tahoma" w:cs="Tahoma"/>
                <w:lang w:val="es-ES_tradnl"/>
              </w:rPr>
            </w:pPr>
            <w:r w:rsidRPr="006E1E7E">
              <w:t>-18,9154488</w:t>
            </w:r>
          </w:p>
        </w:tc>
        <w:tc>
          <w:tcPr>
            <w:tcW w:w="2916" w:type="dxa"/>
          </w:tcPr>
          <w:p w14:paraId="7153D095" w14:textId="77777777" w:rsidR="00BE4C63" w:rsidRPr="0068636B" w:rsidRDefault="00BE4C63" w:rsidP="00BE4C63">
            <w:pPr>
              <w:jc w:val="center"/>
              <w:rPr>
                <w:rFonts w:ascii="Tahoma" w:hAnsi="Tahoma" w:cs="Tahoma"/>
                <w:lang w:val="es-ES_tradnl"/>
              </w:rPr>
            </w:pPr>
            <w:r w:rsidRPr="006E1E7E">
              <w:t>-64,6202413</w:t>
            </w:r>
          </w:p>
        </w:tc>
      </w:tr>
      <w:tr w:rsidR="00BE4C63" w:rsidRPr="0068636B" w14:paraId="64758345" w14:textId="77777777" w:rsidTr="00BE4C63">
        <w:trPr>
          <w:trHeight w:val="262"/>
          <w:jc w:val="center"/>
        </w:trPr>
        <w:tc>
          <w:tcPr>
            <w:tcW w:w="742" w:type="dxa"/>
          </w:tcPr>
          <w:p w14:paraId="407D85EF" w14:textId="77777777" w:rsidR="00BE4C63" w:rsidRPr="0068636B" w:rsidRDefault="00BE4C63" w:rsidP="00BE4C63">
            <w:pPr>
              <w:jc w:val="center"/>
              <w:rPr>
                <w:rFonts w:ascii="Tahoma" w:hAnsi="Tahoma" w:cs="Tahoma"/>
                <w:lang w:val="es-ES_tradnl"/>
              </w:rPr>
            </w:pPr>
            <w:r w:rsidRPr="006E1E7E">
              <w:t>27</w:t>
            </w:r>
          </w:p>
        </w:tc>
        <w:tc>
          <w:tcPr>
            <w:tcW w:w="2916" w:type="dxa"/>
          </w:tcPr>
          <w:p w14:paraId="2A87FD17" w14:textId="77777777" w:rsidR="00BE4C63" w:rsidRPr="0068636B" w:rsidRDefault="00BE4C63" w:rsidP="00BE4C63">
            <w:pPr>
              <w:jc w:val="center"/>
              <w:rPr>
                <w:rFonts w:ascii="Tahoma" w:hAnsi="Tahoma" w:cs="Tahoma"/>
                <w:lang w:val="es-ES_tradnl"/>
              </w:rPr>
            </w:pPr>
            <w:r w:rsidRPr="006E1E7E">
              <w:t>-18,917457</w:t>
            </w:r>
          </w:p>
        </w:tc>
        <w:tc>
          <w:tcPr>
            <w:tcW w:w="2916" w:type="dxa"/>
          </w:tcPr>
          <w:p w14:paraId="3E0517F9" w14:textId="77777777" w:rsidR="00BE4C63" w:rsidRPr="0068636B" w:rsidRDefault="00BE4C63" w:rsidP="00BE4C63">
            <w:pPr>
              <w:jc w:val="center"/>
              <w:rPr>
                <w:rFonts w:ascii="Tahoma" w:hAnsi="Tahoma" w:cs="Tahoma"/>
                <w:lang w:val="es-ES_tradnl"/>
              </w:rPr>
            </w:pPr>
            <w:r w:rsidRPr="006E1E7E">
              <w:t>-64,6037761</w:t>
            </w:r>
          </w:p>
        </w:tc>
      </w:tr>
      <w:tr w:rsidR="00BE4C63" w:rsidRPr="0068636B" w14:paraId="2970FEC9" w14:textId="77777777" w:rsidTr="00BE4C63">
        <w:trPr>
          <w:trHeight w:val="262"/>
          <w:jc w:val="center"/>
        </w:trPr>
        <w:tc>
          <w:tcPr>
            <w:tcW w:w="742" w:type="dxa"/>
          </w:tcPr>
          <w:p w14:paraId="0B39E9C7" w14:textId="77777777" w:rsidR="00BE4C63" w:rsidRPr="0068636B" w:rsidRDefault="00BE4C63" w:rsidP="00BE4C63">
            <w:pPr>
              <w:jc w:val="center"/>
              <w:rPr>
                <w:rFonts w:ascii="Tahoma" w:hAnsi="Tahoma" w:cs="Tahoma"/>
                <w:lang w:val="es-ES_tradnl"/>
              </w:rPr>
            </w:pPr>
            <w:r w:rsidRPr="006E1E7E">
              <w:t>28</w:t>
            </w:r>
          </w:p>
        </w:tc>
        <w:tc>
          <w:tcPr>
            <w:tcW w:w="2916" w:type="dxa"/>
          </w:tcPr>
          <w:p w14:paraId="47CA267F" w14:textId="77777777" w:rsidR="00BE4C63" w:rsidRPr="0068636B" w:rsidRDefault="00BE4C63" w:rsidP="00BE4C63">
            <w:pPr>
              <w:jc w:val="center"/>
              <w:rPr>
                <w:rFonts w:ascii="Tahoma" w:hAnsi="Tahoma" w:cs="Tahoma"/>
                <w:lang w:val="es-ES_tradnl"/>
              </w:rPr>
            </w:pPr>
            <w:r w:rsidRPr="006E1E7E">
              <w:t>-18,9166324</w:t>
            </w:r>
          </w:p>
        </w:tc>
        <w:tc>
          <w:tcPr>
            <w:tcW w:w="2916" w:type="dxa"/>
          </w:tcPr>
          <w:p w14:paraId="3133C09C" w14:textId="77777777" w:rsidR="00BE4C63" w:rsidRPr="0068636B" w:rsidRDefault="00BE4C63" w:rsidP="00BE4C63">
            <w:pPr>
              <w:jc w:val="center"/>
              <w:rPr>
                <w:rFonts w:ascii="Tahoma" w:hAnsi="Tahoma" w:cs="Tahoma"/>
                <w:lang w:val="es-ES_tradnl"/>
              </w:rPr>
            </w:pPr>
            <w:r w:rsidRPr="006E1E7E">
              <w:t>-64,6201384</w:t>
            </w:r>
          </w:p>
        </w:tc>
      </w:tr>
      <w:tr w:rsidR="00BE4C63" w:rsidRPr="0068636B" w14:paraId="3E113C6C" w14:textId="77777777" w:rsidTr="00BE4C63">
        <w:trPr>
          <w:trHeight w:val="262"/>
          <w:jc w:val="center"/>
        </w:trPr>
        <w:tc>
          <w:tcPr>
            <w:tcW w:w="742" w:type="dxa"/>
          </w:tcPr>
          <w:p w14:paraId="6EEB1DE3" w14:textId="77777777" w:rsidR="00BE4C63" w:rsidRPr="0068636B" w:rsidRDefault="00BE4C63" w:rsidP="00BE4C63">
            <w:pPr>
              <w:jc w:val="center"/>
              <w:rPr>
                <w:rFonts w:ascii="Tahoma" w:hAnsi="Tahoma" w:cs="Tahoma"/>
                <w:lang w:val="es-ES_tradnl"/>
              </w:rPr>
            </w:pPr>
            <w:r w:rsidRPr="006E1E7E">
              <w:t>29</w:t>
            </w:r>
          </w:p>
        </w:tc>
        <w:tc>
          <w:tcPr>
            <w:tcW w:w="2916" w:type="dxa"/>
          </w:tcPr>
          <w:p w14:paraId="4CE6887F" w14:textId="77777777" w:rsidR="00BE4C63" w:rsidRPr="0068636B" w:rsidRDefault="00BE4C63" w:rsidP="00BE4C63">
            <w:pPr>
              <w:jc w:val="center"/>
              <w:rPr>
                <w:rFonts w:ascii="Tahoma" w:hAnsi="Tahoma" w:cs="Tahoma"/>
                <w:lang w:val="es-ES_tradnl"/>
              </w:rPr>
            </w:pPr>
            <w:r w:rsidRPr="006E1E7E">
              <w:t>-18,9224883</w:t>
            </w:r>
          </w:p>
        </w:tc>
        <w:tc>
          <w:tcPr>
            <w:tcW w:w="2916" w:type="dxa"/>
          </w:tcPr>
          <w:p w14:paraId="430F53DE" w14:textId="77777777" w:rsidR="00BE4C63" w:rsidRPr="0068636B" w:rsidRDefault="00BE4C63" w:rsidP="00BE4C63">
            <w:pPr>
              <w:jc w:val="center"/>
              <w:rPr>
                <w:rFonts w:ascii="Tahoma" w:hAnsi="Tahoma" w:cs="Tahoma"/>
                <w:lang w:val="es-ES_tradnl"/>
              </w:rPr>
            </w:pPr>
            <w:r w:rsidRPr="006E1E7E">
              <w:t>-64,6043628</w:t>
            </w:r>
          </w:p>
        </w:tc>
      </w:tr>
      <w:tr w:rsidR="00BE4C63" w:rsidRPr="0068636B" w14:paraId="437D892D" w14:textId="77777777" w:rsidTr="00BE4C63">
        <w:trPr>
          <w:trHeight w:val="262"/>
          <w:jc w:val="center"/>
        </w:trPr>
        <w:tc>
          <w:tcPr>
            <w:tcW w:w="742" w:type="dxa"/>
          </w:tcPr>
          <w:p w14:paraId="3647CDBB" w14:textId="77777777" w:rsidR="00BE4C63" w:rsidRPr="0068636B" w:rsidRDefault="00BE4C63" w:rsidP="00BE4C63">
            <w:pPr>
              <w:jc w:val="center"/>
              <w:rPr>
                <w:rFonts w:ascii="Tahoma" w:hAnsi="Tahoma" w:cs="Tahoma"/>
                <w:lang w:val="es-ES_tradnl"/>
              </w:rPr>
            </w:pPr>
            <w:r w:rsidRPr="006E1E7E">
              <w:t>30</w:t>
            </w:r>
          </w:p>
        </w:tc>
        <w:tc>
          <w:tcPr>
            <w:tcW w:w="2916" w:type="dxa"/>
          </w:tcPr>
          <w:p w14:paraId="7BAC583F" w14:textId="77777777" w:rsidR="00BE4C63" w:rsidRPr="0068636B" w:rsidRDefault="00BE4C63" w:rsidP="00BE4C63">
            <w:pPr>
              <w:jc w:val="center"/>
              <w:rPr>
                <w:rFonts w:ascii="Tahoma" w:hAnsi="Tahoma" w:cs="Tahoma"/>
                <w:lang w:val="es-ES_tradnl"/>
              </w:rPr>
            </w:pPr>
            <w:r w:rsidRPr="006E1E7E">
              <w:t>-18,9622927</w:t>
            </w:r>
          </w:p>
        </w:tc>
        <w:tc>
          <w:tcPr>
            <w:tcW w:w="2916" w:type="dxa"/>
          </w:tcPr>
          <w:p w14:paraId="1DC25682" w14:textId="77777777" w:rsidR="00BE4C63" w:rsidRPr="0068636B" w:rsidRDefault="00BE4C63" w:rsidP="00BE4C63">
            <w:pPr>
              <w:jc w:val="center"/>
              <w:rPr>
                <w:rFonts w:ascii="Tahoma" w:hAnsi="Tahoma" w:cs="Tahoma"/>
                <w:lang w:val="es-ES_tradnl"/>
              </w:rPr>
            </w:pPr>
            <w:r w:rsidRPr="006E1E7E">
              <w:t>-64,6491247</w:t>
            </w:r>
          </w:p>
        </w:tc>
      </w:tr>
      <w:tr w:rsidR="00BE4C63" w:rsidRPr="0068636B" w14:paraId="57B629DE" w14:textId="77777777" w:rsidTr="00BE4C63">
        <w:trPr>
          <w:trHeight w:val="262"/>
          <w:jc w:val="center"/>
        </w:trPr>
        <w:tc>
          <w:tcPr>
            <w:tcW w:w="742" w:type="dxa"/>
          </w:tcPr>
          <w:p w14:paraId="420455EB" w14:textId="77777777" w:rsidR="00BE4C63" w:rsidRPr="0068636B" w:rsidRDefault="00BE4C63" w:rsidP="00BE4C63">
            <w:pPr>
              <w:jc w:val="center"/>
              <w:rPr>
                <w:rFonts w:ascii="Tahoma" w:hAnsi="Tahoma" w:cs="Tahoma"/>
                <w:lang w:val="es-ES_tradnl"/>
              </w:rPr>
            </w:pPr>
            <w:r w:rsidRPr="006E1E7E">
              <w:t>31</w:t>
            </w:r>
          </w:p>
        </w:tc>
        <w:tc>
          <w:tcPr>
            <w:tcW w:w="2916" w:type="dxa"/>
          </w:tcPr>
          <w:p w14:paraId="3B60F8A8" w14:textId="77777777" w:rsidR="00BE4C63" w:rsidRPr="0068636B" w:rsidRDefault="00BE4C63" w:rsidP="00BE4C63">
            <w:pPr>
              <w:jc w:val="center"/>
              <w:rPr>
                <w:rFonts w:ascii="Tahoma" w:hAnsi="Tahoma" w:cs="Tahoma"/>
                <w:lang w:val="es-ES_tradnl"/>
              </w:rPr>
            </w:pPr>
            <w:r w:rsidRPr="006E1E7E">
              <w:t>-18,8843275</w:t>
            </w:r>
          </w:p>
        </w:tc>
        <w:tc>
          <w:tcPr>
            <w:tcW w:w="2916" w:type="dxa"/>
          </w:tcPr>
          <w:p w14:paraId="1230082C" w14:textId="77777777" w:rsidR="00BE4C63" w:rsidRPr="0068636B" w:rsidRDefault="00BE4C63" w:rsidP="00BE4C63">
            <w:pPr>
              <w:jc w:val="center"/>
              <w:rPr>
                <w:rFonts w:ascii="Tahoma" w:hAnsi="Tahoma" w:cs="Tahoma"/>
                <w:lang w:val="es-ES_tradnl"/>
              </w:rPr>
            </w:pPr>
            <w:r w:rsidRPr="006E1E7E">
              <w:t>-64,6005064</w:t>
            </w:r>
          </w:p>
        </w:tc>
      </w:tr>
      <w:tr w:rsidR="00BE4C63" w:rsidRPr="0068636B" w14:paraId="741D33CD" w14:textId="77777777" w:rsidTr="00BE4C63">
        <w:trPr>
          <w:trHeight w:val="262"/>
          <w:jc w:val="center"/>
        </w:trPr>
        <w:tc>
          <w:tcPr>
            <w:tcW w:w="742" w:type="dxa"/>
          </w:tcPr>
          <w:p w14:paraId="02711819" w14:textId="77777777" w:rsidR="00BE4C63" w:rsidRPr="0068636B" w:rsidRDefault="00BE4C63" w:rsidP="00BE4C63">
            <w:pPr>
              <w:jc w:val="center"/>
              <w:rPr>
                <w:rFonts w:ascii="Tahoma" w:hAnsi="Tahoma" w:cs="Tahoma"/>
                <w:lang w:val="es-ES_tradnl"/>
              </w:rPr>
            </w:pPr>
            <w:r w:rsidRPr="006E1E7E">
              <w:t>32</w:t>
            </w:r>
          </w:p>
        </w:tc>
        <w:tc>
          <w:tcPr>
            <w:tcW w:w="2916" w:type="dxa"/>
          </w:tcPr>
          <w:p w14:paraId="47B62084" w14:textId="77777777" w:rsidR="00BE4C63" w:rsidRPr="0068636B" w:rsidRDefault="00BE4C63" w:rsidP="00BE4C63">
            <w:pPr>
              <w:jc w:val="center"/>
              <w:rPr>
                <w:rFonts w:ascii="Tahoma" w:hAnsi="Tahoma" w:cs="Tahoma"/>
                <w:lang w:val="es-ES_tradnl"/>
              </w:rPr>
            </w:pPr>
            <w:r w:rsidRPr="006E1E7E">
              <w:t>-18,9072996</w:t>
            </w:r>
          </w:p>
        </w:tc>
        <w:tc>
          <w:tcPr>
            <w:tcW w:w="2916" w:type="dxa"/>
          </w:tcPr>
          <w:p w14:paraId="310A52F4" w14:textId="77777777" w:rsidR="00BE4C63" w:rsidRPr="0068636B" w:rsidRDefault="00BE4C63" w:rsidP="00BE4C63">
            <w:pPr>
              <w:jc w:val="center"/>
              <w:rPr>
                <w:rFonts w:ascii="Tahoma" w:hAnsi="Tahoma" w:cs="Tahoma"/>
                <w:lang w:val="es-ES_tradnl"/>
              </w:rPr>
            </w:pPr>
            <w:r w:rsidRPr="006E1E7E">
              <w:t>-64,5085148</w:t>
            </w:r>
          </w:p>
        </w:tc>
      </w:tr>
    </w:tbl>
    <w:p w14:paraId="1F594586" w14:textId="77777777" w:rsidR="00BE4C63" w:rsidRDefault="00BE4C63" w:rsidP="00BE4C63">
      <w:pPr>
        <w:jc w:val="both"/>
        <w:rPr>
          <w:rFonts w:ascii="Tahoma" w:hAnsi="Tahoma" w:cs="Tahoma"/>
          <w:sz w:val="18"/>
          <w:szCs w:val="18"/>
          <w:lang w:val="es-ES_tradnl"/>
        </w:rPr>
      </w:pPr>
    </w:p>
    <w:p w14:paraId="3ECCD782" w14:textId="77777777" w:rsidR="00BE4C63" w:rsidRPr="0068636B" w:rsidRDefault="00BE4C63" w:rsidP="00BE4C63">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374680C" w14:textId="77777777" w:rsidR="00BE4C63" w:rsidRPr="008441B9" w:rsidRDefault="00BE4C63" w:rsidP="00BE4C6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9"/>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6"/>
        <w:gridCol w:w="2440"/>
        <w:gridCol w:w="1342"/>
        <w:gridCol w:w="1342"/>
        <w:gridCol w:w="2180"/>
      </w:tblGrid>
      <w:tr w:rsidR="00BE4C63" w:rsidRPr="0068636B" w14:paraId="030836E7" w14:textId="77777777" w:rsidTr="00BE4C63">
        <w:trPr>
          <w:trHeight w:val="266"/>
          <w:jc w:val="center"/>
        </w:trPr>
        <w:tc>
          <w:tcPr>
            <w:tcW w:w="218" w:type="pct"/>
            <w:shd w:val="clear" w:color="auto" w:fill="244061"/>
            <w:vAlign w:val="center"/>
            <w:hideMark/>
          </w:tcPr>
          <w:p w14:paraId="33C87BB0"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Nº</w:t>
            </w:r>
          </w:p>
        </w:tc>
        <w:tc>
          <w:tcPr>
            <w:tcW w:w="754" w:type="pct"/>
            <w:shd w:val="clear" w:color="auto" w:fill="244061"/>
            <w:vAlign w:val="center"/>
            <w:hideMark/>
          </w:tcPr>
          <w:p w14:paraId="2D3DD4EC"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Desde</w:t>
            </w:r>
          </w:p>
        </w:tc>
        <w:tc>
          <w:tcPr>
            <w:tcW w:w="1346" w:type="pct"/>
            <w:shd w:val="clear" w:color="auto" w:fill="244061"/>
            <w:vAlign w:val="center"/>
            <w:hideMark/>
          </w:tcPr>
          <w:p w14:paraId="381E2E3D"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Hasta</w:t>
            </w:r>
          </w:p>
        </w:tc>
        <w:tc>
          <w:tcPr>
            <w:tcW w:w="740" w:type="pct"/>
            <w:shd w:val="clear" w:color="auto" w:fill="244061"/>
          </w:tcPr>
          <w:p w14:paraId="78E09F17"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 xml:space="preserve">Distancia </w:t>
            </w:r>
          </w:p>
        </w:tc>
        <w:tc>
          <w:tcPr>
            <w:tcW w:w="740" w:type="pct"/>
            <w:shd w:val="clear" w:color="auto" w:fill="244061"/>
            <w:vAlign w:val="center"/>
          </w:tcPr>
          <w:p w14:paraId="5C4439C1"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Tiempo</w:t>
            </w:r>
          </w:p>
        </w:tc>
        <w:tc>
          <w:tcPr>
            <w:tcW w:w="1202" w:type="pct"/>
            <w:shd w:val="clear" w:color="auto" w:fill="244061"/>
          </w:tcPr>
          <w:p w14:paraId="40687974" w14:textId="77777777" w:rsidR="00BE4C63" w:rsidRPr="0068636B" w:rsidRDefault="00BE4C63" w:rsidP="00BE4C63">
            <w:pPr>
              <w:jc w:val="center"/>
              <w:rPr>
                <w:rFonts w:ascii="Tahoma" w:hAnsi="Tahoma" w:cs="Tahoma"/>
                <w:b/>
                <w:bCs/>
                <w:color w:val="FFFFFF"/>
                <w:lang w:eastAsia="es-BO"/>
              </w:rPr>
            </w:pPr>
            <w:r w:rsidRPr="0068636B">
              <w:rPr>
                <w:rFonts w:ascii="Tahoma" w:hAnsi="Tahoma" w:cs="Tahoma"/>
                <w:b/>
                <w:bCs/>
                <w:color w:val="FFFFFF"/>
                <w:lang w:eastAsia="es-BO"/>
              </w:rPr>
              <w:t>Tipo de Rodadura</w:t>
            </w:r>
          </w:p>
        </w:tc>
      </w:tr>
      <w:tr w:rsidR="00BE4C63" w:rsidRPr="0068636B" w14:paraId="511FF55A" w14:textId="77777777" w:rsidTr="00BE4C63">
        <w:trPr>
          <w:trHeight w:val="160"/>
          <w:jc w:val="center"/>
        </w:trPr>
        <w:tc>
          <w:tcPr>
            <w:tcW w:w="218" w:type="pct"/>
            <w:shd w:val="clear" w:color="auto" w:fill="auto"/>
          </w:tcPr>
          <w:p w14:paraId="6D2EF4A3" w14:textId="77777777" w:rsidR="00BE4C63" w:rsidRPr="0068636B" w:rsidRDefault="00BE4C63" w:rsidP="00BE4C63">
            <w:pPr>
              <w:jc w:val="center"/>
              <w:rPr>
                <w:rFonts w:ascii="Tahoma" w:hAnsi="Tahoma" w:cs="Tahoma"/>
                <w:color w:val="000000"/>
                <w:lang w:eastAsia="es-BO"/>
              </w:rPr>
            </w:pPr>
            <w:r w:rsidRPr="00AE2D98">
              <w:t>1</w:t>
            </w:r>
          </w:p>
        </w:tc>
        <w:tc>
          <w:tcPr>
            <w:tcW w:w="754" w:type="pct"/>
            <w:shd w:val="clear" w:color="auto" w:fill="auto"/>
          </w:tcPr>
          <w:p w14:paraId="3D6BFE50" w14:textId="77777777" w:rsidR="00BE4C63" w:rsidRPr="0068636B" w:rsidRDefault="00BE4C63" w:rsidP="00BE4C63">
            <w:pPr>
              <w:jc w:val="center"/>
              <w:rPr>
                <w:rFonts w:ascii="Tahoma" w:hAnsi="Tahoma" w:cs="Tahoma"/>
                <w:bCs/>
                <w:lang w:eastAsia="es-BO"/>
              </w:rPr>
            </w:pPr>
            <w:r w:rsidRPr="00AE2D98">
              <w:t>SUCRE</w:t>
            </w:r>
          </w:p>
        </w:tc>
        <w:tc>
          <w:tcPr>
            <w:tcW w:w="1346" w:type="pct"/>
            <w:shd w:val="clear" w:color="auto" w:fill="auto"/>
            <w:noWrap/>
          </w:tcPr>
          <w:p w14:paraId="73081F99" w14:textId="77777777" w:rsidR="00BE4C63" w:rsidRPr="0068636B" w:rsidRDefault="00BE4C63" w:rsidP="00BE4C63">
            <w:pPr>
              <w:rPr>
                <w:rFonts w:ascii="Tahoma" w:hAnsi="Tahoma" w:cs="Tahoma"/>
                <w:color w:val="FF0000"/>
                <w:lang w:eastAsia="es-BO"/>
              </w:rPr>
            </w:pPr>
            <w:r w:rsidRPr="00AE2D98">
              <w:t>REDENCION PAMPA</w:t>
            </w:r>
          </w:p>
        </w:tc>
        <w:tc>
          <w:tcPr>
            <w:tcW w:w="740" w:type="pct"/>
          </w:tcPr>
          <w:p w14:paraId="19B116F0" w14:textId="77777777" w:rsidR="00BE4C63" w:rsidRPr="0068636B" w:rsidRDefault="00BE4C63" w:rsidP="00BE4C63">
            <w:pPr>
              <w:jc w:val="center"/>
              <w:rPr>
                <w:rFonts w:ascii="Tahoma" w:hAnsi="Tahoma" w:cs="Tahoma"/>
                <w:color w:val="FF0000"/>
                <w:lang w:eastAsia="es-BO"/>
              </w:rPr>
            </w:pPr>
            <w:r w:rsidRPr="00AE2D98">
              <w:t>167,00 km</w:t>
            </w:r>
          </w:p>
        </w:tc>
        <w:tc>
          <w:tcPr>
            <w:tcW w:w="740" w:type="pct"/>
          </w:tcPr>
          <w:p w14:paraId="39C9AD76" w14:textId="77777777" w:rsidR="00BE4C63" w:rsidRPr="0068636B" w:rsidRDefault="00BE4C63" w:rsidP="00BE4C63">
            <w:pPr>
              <w:jc w:val="center"/>
              <w:rPr>
                <w:rFonts w:ascii="Tahoma" w:hAnsi="Tahoma" w:cs="Tahoma"/>
                <w:color w:val="FF0000"/>
                <w:lang w:eastAsia="es-BO"/>
              </w:rPr>
            </w:pPr>
            <w:r w:rsidRPr="00AE2D98">
              <w:t xml:space="preserve">4:00 hrs </w:t>
            </w:r>
          </w:p>
        </w:tc>
        <w:tc>
          <w:tcPr>
            <w:tcW w:w="1202" w:type="pct"/>
          </w:tcPr>
          <w:p w14:paraId="09104B28" w14:textId="77777777" w:rsidR="00BE4C63" w:rsidRPr="0068636B" w:rsidRDefault="00BE4C63" w:rsidP="00BE4C63">
            <w:pPr>
              <w:jc w:val="center"/>
              <w:rPr>
                <w:rFonts w:ascii="Tahoma" w:hAnsi="Tahoma" w:cs="Tahoma"/>
                <w:color w:val="FF0000"/>
                <w:lang w:eastAsia="es-BO"/>
              </w:rPr>
            </w:pPr>
            <w:r w:rsidRPr="00AE2D98">
              <w:t>Pavimento - Camino de Tierra</w:t>
            </w:r>
          </w:p>
        </w:tc>
      </w:tr>
      <w:tr w:rsidR="00BE4C63" w:rsidRPr="0068636B" w14:paraId="38145E84" w14:textId="77777777" w:rsidTr="00BE4C63">
        <w:trPr>
          <w:trHeight w:val="238"/>
          <w:jc w:val="center"/>
        </w:trPr>
        <w:tc>
          <w:tcPr>
            <w:tcW w:w="218" w:type="pct"/>
            <w:shd w:val="clear" w:color="auto" w:fill="auto"/>
          </w:tcPr>
          <w:p w14:paraId="521463E6" w14:textId="77777777" w:rsidR="00BE4C63" w:rsidRPr="0068636B" w:rsidRDefault="00BE4C63" w:rsidP="00BE4C63">
            <w:pPr>
              <w:jc w:val="center"/>
              <w:rPr>
                <w:rFonts w:ascii="Tahoma" w:hAnsi="Tahoma" w:cs="Tahoma"/>
                <w:color w:val="000000"/>
                <w:lang w:eastAsia="es-BO"/>
              </w:rPr>
            </w:pPr>
            <w:r w:rsidRPr="00AE2D98">
              <w:t>2</w:t>
            </w:r>
          </w:p>
        </w:tc>
        <w:tc>
          <w:tcPr>
            <w:tcW w:w="754" w:type="pct"/>
            <w:shd w:val="clear" w:color="auto" w:fill="auto"/>
          </w:tcPr>
          <w:p w14:paraId="73493F1A" w14:textId="77777777" w:rsidR="00BE4C63" w:rsidRPr="0068636B" w:rsidRDefault="00BE4C63" w:rsidP="00BE4C63">
            <w:pPr>
              <w:jc w:val="center"/>
              <w:rPr>
                <w:rFonts w:ascii="Tahoma" w:hAnsi="Tahoma" w:cs="Tahoma"/>
                <w:b/>
                <w:bCs/>
                <w:lang w:eastAsia="es-BO"/>
              </w:rPr>
            </w:pPr>
            <w:r w:rsidRPr="00AE2D98">
              <w:t>MOJOCOYA</w:t>
            </w:r>
          </w:p>
        </w:tc>
        <w:tc>
          <w:tcPr>
            <w:tcW w:w="1346" w:type="pct"/>
            <w:shd w:val="clear" w:color="auto" w:fill="auto"/>
            <w:noWrap/>
          </w:tcPr>
          <w:p w14:paraId="5C06AC66" w14:textId="77777777" w:rsidR="00BE4C63" w:rsidRPr="0068636B" w:rsidRDefault="00BE4C63" w:rsidP="00BE4C63">
            <w:pPr>
              <w:rPr>
                <w:rFonts w:ascii="Tahoma" w:hAnsi="Tahoma" w:cs="Tahoma"/>
                <w:color w:val="FF0000"/>
                <w:lang w:eastAsia="es-BO"/>
              </w:rPr>
            </w:pPr>
            <w:r w:rsidRPr="00AE2D98">
              <w:t>SITURI</w:t>
            </w:r>
          </w:p>
        </w:tc>
        <w:tc>
          <w:tcPr>
            <w:tcW w:w="740" w:type="pct"/>
          </w:tcPr>
          <w:p w14:paraId="0710AAE3" w14:textId="77777777" w:rsidR="00BE4C63" w:rsidRPr="0068636B" w:rsidRDefault="00BE4C63" w:rsidP="00BE4C63">
            <w:pPr>
              <w:jc w:val="center"/>
              <w:rPr>
                <w:rFonts w:ascii="Tahoma" w:hAnsi="Tahoma" w:cs="Tahoma"/>
                <w:color w:val="FF0000"/>
                <w:lang w:eastAsia="es-BO"/>
              </w:rPr>
            </w:pPr>
            <w:r w:rsidRPr="00AE2D98">
              <w:t>20 Km</w:t>
            </w:r>
          </w:p>
        </w:tc>
        <w:tc>
          <w:tcPr>
            <w:tcW w:w="740" w:type="pct"/>
          </w:tcPr>
          <w:p w14:paraId="2578742C" w14:textId="77777777" w:rsidR="00BE4C63" w:rsidRPr="0068636B" w:rsidRDefault="00BE4C63" w:rsidP="00BE4C63">
            <w:pPr>
              <w:jc w:val="center"/>
              <w:rPr>
                <w:rFonts w:ascii="Tahoma" w:hAnsi="Tahoma" w:cs="Tahoma"/>
                <w:color w:val="FF0000"/>
                <w:lang w:eastAsia="es-BO"/>
              </w:rPr>
            </w:pPr>
            <w:r w:rsidRPr="00AE2D98">
              <w:t>30 min</w:t>
            </w:r>
          </w:p>
        </w:tc>
        <w:tc>
          <w:tcPr>
            <w:tcW w:w="1202" w:type="pct"/>
          </w:tcPr>
          <w:p w14:paraId="190D8E2F" w14:textId="77777777" w:rsidR="00BE4C63" w:rsidRPr="0068636B" w:rsidRDefault="00BE4C63" w:rsidP="00BE4C63">
            <w:pPr>
              <w:jc w:val="center"/>
              <w:rPr>
                <w:rFonts w:ascii="Tahoma" w:hAnsi="Tahoma" w:cs="Tahoma"/>
                <w:color w:val="FF0000"/>
                <w:lang w:eastAsia="es-BO"/>
              </w:rPr>
            </w:pPr>
            <w:r w:rsidRPr="00AE2D98">
              <w:t>Camino de Tierra</w:t>
            </w:r>
          </w:p>
        </w:tc>
      </w:tr>
      <w:tr w:rsidR="00BE4C63" w:rsidRPr="0068636B" w14:paraId="474BC662" w14:textId="77777777" w:rsidTr="00BE4C63">
        <w:trPr>
          <w:trHeight w:val="238"/>
          <w:jc w:val="center"/>
        </w:trPr>
        <w:tc>
          <w:tcPr>
            <w:tcW w:w="218" w:type="pct"/>
            <w:shd w:val="clear" w:color="auto" w:fill="auto"/>
          </w:tcPr>
          <w:p w14:paraId="007AC5B3" w14:textId="77777777" w:rsidR="00BE4C63" w:rsidRPr="0068636B" w:rsidRDefault="00BE4C63" w:rsidP="00BE4C63">
            <w:pPr>
              <w:jc w:val="center"/>
              <w:rPr>
                <w:rFonts w:ascii="Tahoma" w:hAnsi="Tahoma" w:cs="Tahoma"/>
                <w:color w:val="000000"/>
                <w:lang w:eastAsia="es-BO"/>
              </w:rPr>
            </w:pPr>
            <w:r w:rsidRPr="00AE2D98">
              <w:t>3</w:t>
            </w:r>
          </w:p>
        </w:tc>
        <w:tc>
          <w:tcPr>
            <w:tcW w:w="754" w:type="pct"/>
            <w:shd w:val="clear" w:color="auto" w:fill="auto"/>
          </w:tcPr>
          <w:p w14:paraId="00FF0C0B" w14:textId="77777777" w:rsidR="00BE4C63" w:rsidRPr="0068636B" w:rsidRDefault="00BE4C63" w:rsidP="00BE4C63">
            <w:pPr>
              <w:jc w:val="center"/>
              <w:rPr>
                <w:rFonts w:ascii="Tahoma" w:hAnsi="Tahoma" w:cs="Tahoma"/>
                <w:b/>
                <w:bCs/>
                <w:lang w:eastAsia="es-BO"/>
              </w:rPr>
            </w:pPr>
            <w:r w:rsidRPr="00AE2D98">
              <w:t>MOJOCOYA</w:t>
            </w:r>
          </w:p>
        </w:tc>
        <w:tc>
          <w:tcPr>
            <w:tcW w:w="1346" w:type="pct"/>
            <w:shd w:val="clear" w:color="auto" w:fill="auto"/>
            <w:noWrap/>
          </w:tcPr>
          <w:p w14:paraId="537DB553" w14:textId="77777777" w:rsidR="00BE4C63" w:rsidRPr="0068636B" w:rsidRDefault="00BE4C63" w:rsidP="00BE4C63">
            <w:pPr>
              <w:rPr>
                <w:rFonts w:ascii="Tahoma" w:hAnsi="Tahoma" w:cs="Tahoma"/>
                <w:color w:val="FF0000"/>
                <w:lang w:eastAsia="es-BO"/>
              </w:rPr>
            </w:pPr>
            <w:r w:rsidRPr="00AE2D98">
              <w:t>CHURICANA</w:t>
            </w:r>
          </w:p>
        </w:tc>
        <w:tc>
          <w:tcPr>
            <w:tcW w:w="740" w:type="pct"/>
          </w:tcPr>
          <w:p w14:paraId="18A20064" w14:textId="77777777" w:rsidR="00BE4C63" w:rsidRPr="0068636B" w:rsidRDefault="00BE4C63" w:rsidP="00BE4C63">
            <w:pPr>
              <w:jc w:val="center"/>
              <w:rPr>
                <w:rFonts w:ascii="Tahoma" w:hAnsi="Tahoma" w:cs="Tahoma"/>
                <w:color w:val="FF0000"/>
                <w:lang w:eastAsia="es-BO"/>
              </w:rPr>
            </w:pPr>
            <w:r w:rsidRPr="00AE2D98">
              <w:t>20 Km</w:t>
            </w:r>
          </w:p>
        </w:tc>
        <w:tc>
          <w:tcPr>
            <w:tcW w:w="740" w:type="pct"/>
          </w:tcPr>
          <w:p w14:paraId="19F5AF48" w14:textId="77777777" w:rsidR="00BE4C63" w:rsidRPr="0068636B" w:rsidRDefault="00BE4C63" w:rsidP="00BE4C63">
            <w:pPr>
              <w:jc w:val="center"/>
              <w:rPr>
                <w:rFonts w:ascii="Tahoma" w:hAnsi="Tahoma" w:cs="Tahoma"/>
                <w:color w:val="FF0000"/>
                <w:lang w:eastAsia="es-BO"/>
              </w:rPr>
            </w:pPr>
            <w:r w:rsidRPr="00AE2D98">
              <w:t>30 min</w:t>
            </w:r>
          </w:p>
        </w:tc>
        <w:tc>
          <w:tcPr>
            <w:tcW w:w="1202" w:type="pct"/>
          </w:tcPr>
          <w:p w14:paraId="0152246B" w14:textId="77777777" w:rsidR="00BE4C63" w:rsidRPr="0068636B" w:rsidRDefault="00BE4C63" w:rsidP="00BE4C63">
            <w:pPr>
              <w:jc w:val="center"/>
              <w:rPr>
                <w:rFonts w:ascii="Tahoma" w:hAnsi="Tahoma" w:cs="Tahoma"/>
                <w:color w:val="FF0000"/>
                <w:lang w:eastAsia="es-BO"/>
              </w:rPr>
            </w:pPr>
            <w:r w:rsidRPr="00AE2D98">
              <w:t>Camino de Tierra</w:t>
            </w:r>
          </w:p>
        </w:tc>
      </w:tr>
      <w:tr w:rsidR="00BE4C63" w:rsidRPr="0068636B" w14:paraId="4BECE19E" w14:textId="77777777" w:rsidTr="00BE4C63">
        <w:trPr>
          <w:trHeight w:val="238"/>
          <w:jc w:val="center"/>
        </w:trPr>
        <w:tc>
          <w:tcPr>
            <w:tcW w:w="218" w:type="pct"/>
            <w:shd w:val="clear" w:color="auto" w:fill="auto"/>
          </w:tcPr>
          <w:p w14:paraId="41066935" w14:textId="77777777" w:rsidR="00BE4C63" w:rsidRPr="0068636B" w:rsidRDefault="00BE4C63" w:rsidP="00BE4C63">
            <w:pPr>
              <w:jc w:val="center"/>
              <w:rPr>
                <w:rFonts w:ascii="Tahoma" w:hAnsi="Tahoma" w:cs="Tahoma"/>
                <w:color w:val="000000"/>
                <w:lang w:eastAsia="es-BO"/>
              </w:rPr>
            </w:pPr>
            <w:r w:rsidRPr="00AE2D98">
              <w:t>4</w:t>
            </w:r>
          </w:p>
        </w:tc>
        <w:tc>
          <w:tcPr>
            <w:tcW w:w="754" w:type="pct"/>
            <w:shd w:val="clear" w:color="auto" w:fill="auto"/>
          </w:tcPr>
          <w:p w14:paraId="2DFEDFC3" w14:textId="77777777" w:rsidR="00BE4C63" w:rsidRPr="0068636B" w:rsidRDefault="00BE4C63" w:rsidP="00BE4C63">
            <w:pPr>
              <w:jc w:val="center"/>
              <w:rPr>
                <w:rFonts w:ascii="Tahoma" w:hAnsi="Tahoma" w:cs="Tahoma"/>
                <w:b/>
                <w:bCs/>
                <w:lang w:eastAsia="es-BO"/>
              </w:rPr>
            </w:pPr>
            <w:r w:rsidRPr="00AE2D98">
              <w:t>MOJOCOYA</w:t>
            </w:r>
          </w:p>
        </w:tc>
        <w:tc>
          <w:tcPr>
            <w:tcW w:w="1346" w:type="pct"/>
            <w:shd w:val="clear" w:color="auto" w:fill="auto"/>
            <w:noWrap/>
          </w:tcPr>
          <w:p w14:paraId="25DAF696" w14:textId="77777777" w:rsidR="00BE4C63" w:rsidRPr="0068636B" w:rsidRDefault="00BE4C63" w:rsidP="00BE4C63">
            <w:pPr>
              <w:rPr>
                <w:rFonts w:ascii="Tahoma" w:hAnsi="Tahoma" w:cs="Tahoma"/>
                <w:color w:val="FF0000"/>
                <w:lang w:eastAsia="es-BO"/>
              </w:rPr>
            </w:pPr>
            <w:r w:rsidRPr="00AE2D98">
              <w:t>TORRE PAMPA</w:t>
            </w:r>
          </w:p>
        </w:tc>
        <w:tc>
          <w:tcPr>
            <w:tcW w:w="740" w:type="pct"/>
          </w:tcPr>
          <w:p w14:paraId="5C329B8D" w14:textId="77777777" w:rsidR="00BE4C63" w:rsidRPr="0068636B" w:rsidRDefault="00BE4C63" w:rsidP="00BE4C63">
            <w:pPr>
              <w:jc w:val="center"/>
              <w:rPr>
                <w:rFonts w:ascii="Tahoma" w:hAnsi="Tahoma" w:cs="Tahoma"/>
                <w:color w:val="FF0000"/>
                <w:lang w:eastAsia="es-BO"/>
              </w:rPr>
            </w:pPr>
            <w:r w:rsidRPr="00AE2D98">
              <w:t>30 Km</w:t>
            </w:r>
          </w:p>
        </w:tc>
        <w:tc>
          <w:tcPr>
            <w:tcW w:w="740" w:type="pct"/>
          </w:tcPr>
          <w:p w14:paraId="1C865FDE" w14:textId="77777777" w:rsidR="00BE4C63" w:rsidRPr="0068636B" w:rsidRDefault="00BE4C63" w:rsidP="00BE4C63">
            <w:pPr>
              <w:jc w:val="center"/>
              <w:rPr>
                <w:rFonts w:ascii="Tahoma" w:hAnsi="Tahoma" w:cs="Tahoma"/>
                <w:color w:val="FF0000"/>
                <w:lang w:eastAsia="es-BO"/>
              </w:rPr>
            </w:pPr>
            <w:r w:rsidRPr="00AE2D98">
              <w:t>50:00 min</w:t>
            </w:r>
          </w:p>
        </w:tc>
        <w:tc>
          <w:tcPr>
            <w:tcW w:w="1202" w:type="pct"/>
          </w:tcPr>
          <w:p w14:paraId="6A1893D9" w14:textId="77777777" w:rsidR="00BE4C63" w:rsidRPr="0068636B" w:rsidRDefault="00BE4C63" w:rsidP="00BE4C63">
            <w:pPr>
              <w:jc w:val="center"/>
              <w:rPr>
                <w:rFonts w:ascii="Tahoma" w:hAnsi="Tahoma" w:cs="Tahoma"/>
                <w:color w:val="FF0000"/>
                <w:lang w:eastAsia="es-BO"/>
              </w:rPr>
            </w:pPr>
            <w:r w:rsidRPr="00AE2D98">
              <w:t>Camino de Tierra</w:t>
            </w:r>
          </w:p>
        </w:tc>
      </w:tr>
    </w:tbl>
    <w:p w14:paraId="599858EB" w14:textId="77777777" w:rsidR="00BE4C63" w:rsidRDefault="00BE4C63" w:rsidP="00BE4C63">
      <w:pPr>
        <w:pStyle w:val="Prrafodelista"/>
        <w:ind w:left="1080"/>
        <w:jc w:val="both"/>
        <w:rPr>
          <w:rFonts w:ascii="Tahoma" w:hAnsi="Tahoma" w:cs="Tahoma"/>
          <w:bCs/>
          <w:i/>
          <w:iCs/>
        </w:rPr>
      </w:pPr>
      <w:bookmarkStart w:id="40" w:name="_Toc49530406"/>
      <w:bookmarkStart w:id="41" w:name="_Toc49531233"/>
      <w:bookmarkStart w:id="42" w:name="_Toc100250568"/>
      <w:bookmarkStart w:id="43" w:name="_Toc71811149"/>
    </w:p>
    <w:p w14:paraId="44980623" w14:textId="77777777" w:rsidR="00BE4C63" w:rsidRPr="008441B9" w:rsidRDefault="00BE4C63" w:rsidP="00BE4C63">
      <w:pPr>
        <w:pStyle w:val="Prrafodelista"/>
        <w:widowControl w:val="0"/>
        <w:numPr>
          <w:ilvl w:val="0"/>
          <w:numId w:val="46"/>
        </w:numPr>
        <w:autoSpaceDE w:val="0"/>
        <w:autoSpaceDN w:val="0"/>
        <w:jc w:val="both"/>
        <w:rPr>
          <w:rFonts w:ascii="Tahoma" w:hAnsi="Tahoma" w:cs="Tahoma"/>
          <w:bCs/>
          <w:i/>
          <w:iCs/>
        </w:rPr>
      </w:pPr>
      <w:r w:rsidRPr="008441B9">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40"/>
      <w:bookmarkEnd w:id="41"/>
      <w:bookmarkEnd w:id="42"/>
    </w:p>
    <w:p w14:paraId="17305398" w14:textId="77777777" w:rsidR="00BE4C63" w:rsidRPr="0068636B" w:rsidRDefault="00BE4C63" w:rsidP="00BE4C6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3"/>
    </w:p>
    <w:p w14:paraId="3403B0C2"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GENERAL</w:t>
      </w:r>
    </w:p>
    <w:p w14:paraId="0CA0C158" w14:textId="77777777" w:rsidR="00BE4C63" w:rsidRPr="0068636B" w:rsidRDefault="00BE4C63" w:rsidP="00BE4C63">
      <w:pPr>
        <w:spacing w:line="300" w:lineRule="auto"/>
        <w:jc w:val="both"/>
        <w:rPr>
          <w:rFonts w:ascii="Tahoma" w:hAnsi="Tahoma" w:cs="Tahoma"/>
        </w:rPr>
      </w:pPr>
      <w:r w:rsidRPr="0068636B">
        <w:rPr>
          <w:rFonts w:ascii="Tahoma" w:hAnsi="Tahoma" w:cs="Tahoma"/>
        </w:rPr>
        <w:t xml:space="preserve">Ejecutar el </w:t>
      </w:r>
      <w:r w:rsidRPr="0068636B">
        <w:rPr>
          <w:rFonts w:ascii="Tahoma" w:hAnsi="Tahoma" w:cs="Tahoma"/>
          <w:b/>
        </w:rPr>
        <w:t xml:space="preserve">PROYECTO DE VIVIENDA CUALITATIVA EN EL MUNICIPIO DE </w:t>
      </w:r>
      <w:r>
        <w:rPr>
          <w:rFonts w:ascii="Tahoma" w:hAnsi="Tahoma" w:cs="Tahoma"/>
          <w:b/>
          <w:color w:val="FF0000"/>
        </w:rPr>
        <w:t>MOJOCOYA</w:t>
      </w:r>
      <w:r w:rsidRPr="0068636B">
        <w:rPr>
          <w:rFonts w:ascii="Tahoma" w:hAnsi="Tahoma" w:cs="Tahoma"/>
          <w:b/>
        </w:rPr>
        <w:t xml:space="preserve"> – FASE (</w:t>
      </w:r>
      <w:r w:rsidRPr="0068636B">
        <w:rPr>
          <w:rFonts w:ascii="Tahoma" w:hAnsi="Tahoma" w:cs="Tahoma"/>
          <w:b/>
          <w:color w:val="FF0000"/>
        </w:rPr>
        <w:t>X</w:t>
      </w:r>
      <w:r>
        <w:rPr>
          <w:rFonts w:ascii="Tahoma" w:hAnsi="Tahoma" w:cs="Tahoma"/>
          <w:b/>
          <w:color w:val="FF0000"/>
        </w:rPr>
        <w:t>I</w:t>
      </w:r>
      <w:r w:rsidRPr="0068636B">
        <w:rPr>
          <w:rFonts w:ascii="Tahoma" w:hAnsi="Tahoma" w:cs="Tahoma"/>
          <w:b/>
        </w:rPr>
        <w:t xml:space="preserve">) </w:t>
      </w:r>
      <w:r w:rsidRPr="0068636B">
        <w:rPr>
          <w:rFonts w:ascii="Tahoma" w:hAnsi="Tahoma" w:cs="Tahoma"/>
          <w:b/>
          <w:color w:val="FF0000"/>
        </w:rPr>
        <w:t>202</w:t>
      </w:r>
      <w:r>
        <w:rPr>
          <w:rFonts w:ascii="Tahoma" w:hAnsi="Tahoma" w:cs="Tahoma"/>
          <w:b/>
          <w:color w:val="FF0000"/>
        </w:rPr>
        <w:t>5</w:t>
      </w:r>
      <w:r w:rsidRPr="0068636B">
        <w:rPr>
          <w:rFonts w:ascii="Tahoma" w:hAnsi="Tahoma" w:cs="Tahoma"/>
          <w:b/>
        </w:rPr>
        <w:t xml:space="preserve">– </w:t>
      </w:r>
      <w:r>
        <w:rPr>
          <w:rFonts w:ascii="Tahoma" w:hAnsi="Tahoma" w:cs="Tahoma"/>
          <w:b/>
          <w:color w:val="FF0000"/>
        </w:rPr>
        <w:t>CHUQUISACA</w:t>
      </w:r>
      <w:r w:rsidRPr="0068636B">
        <w:rPr>
          <w:rFonts w:ascii="Tahoma" w:hAnsi="Tahoma" w:cs="Tahoma"/>
        </w:rPr>
        <w:t>,</w:t>
      </w:r>
      <w:r w:rsidRPr="0068636B">
        <w:rPr>
          <w:rFonts w:ascii="Tahoma" w:hAnsi="Tahoma" w:cs="Tahoma"/>
          <w:b/>
          <w:color w:val="0000FF"/>
        </w:rPr>
        <w:t xml:space="preserve"> </w:t>
      </w:r>
      <w:r w:rsidRPr="0068636B">
        <w:rPr>
          <w:rFonts w:ascii="Tahoma" w:hAnsi="Tahoma" w:cs="Tahoma"/>
          <w:color w:val="000000"/>
        </w:rPr>
        <w:t>en</w:t>
      </w:r>
      <w:r w:rsidRPr="0068636B">
        <w:rPr>
          <w:rFonts w:ascii="Tahoma" w:hAnsi="Tahoma" w:cs="Tahoma"/>
          <w:b/>
          <w:color w:val="000000"/>
        </w:rPr>
        <w:t xml:space="preserve"> </w:t>
      </w:r>
      <w:r>
        <w:rPr>
          <w:rFonts w:ascii="Tahoma" w:hAnsi="Tahoma" w:cs="Tahoma"/>
          <w:b/>
          <w:color w:val="FF0000"/>
        </w:rPr>
        <w:t>32</w:t>
      </w:r>
      <w:r w:rsidRPr="0068636B">
        <w:rPr>
          <w:rFonts w:ascii="Tahoma" w:hAnsi="Tahoma" w:cs="Tahoma"/>
          <w:b/>
          <w:color w:val="000000"/>
        </w:rPr>
        <w:t xml:space="preserve"> </w:t>
      </w:r>
      <w:r w:rsidRPr="0068636B">
        <w:rPr>
          <w:rFonts w:ascii="Tahoma" w:hAnsi="Tahoma" w:cs="Tahoma"/>
          <w:bCs/>
        </w:rPr>
        <w:t>viviendas.</w:t>
      </w:r>
      <w:r w:rsidRPr="0068636B">
        <w:rPr>
          <w:rFonts w:ascii="Tahoma" w:hAnsi="Tahoma" w:cs="Tahoma"/>
          <w:b/>
        </w:rPr>
        <w:t xml:space="preserve"> </w:t>
      </w:r>
    </w:p>
    <w:p w14:paraId="0E260FA9" w14:textId="77777777" w:rsidR="00BE4C63" w:rsidRPr="0068636B" w:rsidRDefault="00BE4C63" w:rsidP="00BE4C63">
      <w:pPr>
        <w:spacing w:line="260" w:lineRule="atLeast"/>
        <w:jc w:val="both"/>
        <w:rPr>
          <w:rFonts w:ascii="Tahoma" w:hAnsi="Tahoma" w:cs="Tahoma"/>
          <w:lang w:val="es-ES_tradnl"/>
        </w:rPr>
      </w:pPr>
    </w:p>
    <w:p w14:paraId="65336CD5"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ESPECIFICO</w:t>
      </w:r>
    </w:p>
    <w:p w14:paraId="00E30831" w14:textId="77777777" w:rsidR="00BE4C63" w:rsidRPr="0068636B" w:rsidRDefault="00BE4C63" w:rsidP="00BE4C63">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20BDE6FE" w14:textId="77777777" w:rsidR="00BE4C63" w:rsidRPr="0068636B" w:rsidRDefault="00BE4C63" w:rsidP="00BE4C6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305351AD" w14:textId="77777777" w:rsidR="00BE4C63" w:rsidRPr="0068636B" w:rsidRDefault="00BE4C63" w:rsidP="00BE4C63">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0771300E" w14:textId="77777777" w:rsidR="00BE4C63" w:rsidRPr="0068636B" w:rsidRDefault="00BE4C63" w:rsidP="00BE4C63">
      <w:pPr>
        <w:spacing w:line="260" w:lineRule="atLeast"/>
        <w:contextualSpacing/>
        <w:jc w:val="both"/>
        <w:rPr>
          <w:rFonts w:ascii="Tahoma" w:hAnsi="Tahoma" w:cs="Tahoma"/>
          <w:lang w:val="es-ES_tradnl"/>
        </w:rPr>
      </w:pPr>
      <w:bookmarkStart w:id="44" w:name="_Hlk163833898"/>
      <w:r w:rsidRPr="0068636B">
        <w:rPr>
          <w:rFonts w:ascii="Tahoma" w:hAnsi="Tahoma" w:cs="Tahoma"/>
          <w:lang w:val="es-ES_tradnl"/>
        </w:rPr>
        <w:t xml:space="preserve">La Entidad Ejecutora, deberá gestionar los Certificados de no Propiedad a Nivel Nacional de los </w:t>
      </w:r>
      <w:r w:rsidRPr="00E130EE">
        <w:rPr>
          <w:rFonts w:ascii="Tahoma" w:hAnsi="Tahoma" w:cs="Tahoma"/>
          <w:b/>
          <w:bCs/>
          <w:color w:val="EE0000"/>
          <w:lang w:val="es-ES_tradnl"/>
        </w:rPr>
        <w:t>64</w:t>
      </w:r>
      <w:r w:rsidRPr="0068636B">
        <w:rPr>
          <w:rFonts w:ascii="Tahoma" w:hAnsi="Tahoma" w:cs="Tahoma"/>
          <w:lang w:val="es-ES_tradnl"/>
        </w:rPr>
        <w:t xml:space="preserve"> beneficiarios emitidos por Derechos Reales, correspondientes al presente proyecto.</w:t>
      </w:r>
      <w:bookmarkEnd w:id="44"/>
    </w:p>
    <w:p w14:paraId="1C4D4EE2" w14:textId="77777777" w:rsidR="00BE4C63" w:rsidRPr="0068636B" w:rsidRDefault="00BE4C63" w:rsidP="00BE4C63">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5CD8025D"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68636B">
        <w:rPr>
          <w:rFonts w:ascii="Tahoma" w:hAnsi="Tahoma" w:cs="Tahoma"/>
          <w:b/>
          <w:bCs/>
          <w:color w:val="000000"/>
          <w:kern w:val="32"/>
          <w:lang w:val="es-ES_tradnl"/>
        </w:rPr>
        <w:t>ALCANCE DE LA CONSULTORÍA.</w:t>
      </w:r>
      <w:bookmarkEnd w:id="45"/>
    </w:p>
    <w:p w14:paraId="65DF8C3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4C1283F3" w14:textId="77777777" w:rsidR="00BE4C63" w:rsidRPr="0068636B" w:rsidRDefault="00BE4C63" w:rsidP="00BE4C63">
      <w:pPr>
        <w:spacing w:line="260" w:lineRule="atLeast"/>
        <w:jc w:val="both"/>
        <w:rPr>
          <w:rFonts w:ascii="Tahoma" w:hAnsi="Tahoma" w:cs="Tahoma"/>
          <w:lang w:val="es-ES_tradnl"/>
        </w:rPr>
      </w:pPr>
    </w:p>
    <w:p w14:paraId="7D5CF20A" w14:textId="77777777" w:rsidR="00BE4C63" w:rsidRPr="0068636B" w:rsidRDefault="00BE4C63" w:rsidP="00BE4C63">
      <w:pPr>
        <w:tabs>
          <w:tab w:val="num" w:pos="720"/>
        </w:tabs>
        <w:spacing w:line="260" w:lineRule="atLeast"/>
        <w:contextualSpacing/>
        <w:jc w:val="both"/>
        <w:rPr>
          <w:rFonts w:ascii="Tahoma" w:hAnsi="Tahoma" w:cs="Tahoma"/>
          <w:b/>
          <w:vanish/>
          <w:lang w:val="es-ES_tradnl"/>
        </w:rPr>
      </w:pPr>
    </w:p>
    <w:p w14:paraId="71BE77FE" w14:textId="77777777" w:rsidR="00BE4C63" w:rsidRPr="0068636B" w:rsidRDefault="00BE4C63" w:rsidP="00BE4C63">
      <w:pPr>
        <w:numPr>
          <w:ilvl w:val="0"/>
          <w:numId w:val="47"/>
        </w:numPr>
        <w:tabs>
          <w:tab w:val="num" w:pos="720"/>
        </w:tabs>
        <w:spacing w:line="260" w:lineRule="atLeast"/>
        <w:ind w:left="0"/>
        <w:contextualSpacing/>
        <w:jc w:val="both"/>
        <w:rPr>
          <w:rFonts w:ascii="Tahoma" w:hAnsi="Tahoma" w:cs="Tahoma"/>
          <w:b/>
          <w:vanish/>
          <w:lang w:val="es-ES_tradnl"/>
        </w:rPr>
      </w:pPr>
    </w:p>
    <w:p w14:paraId="330E4FF9"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471ED14F" w14:textId="77777777" w:rsidR="00BE4C63" w:rsidRPr="0068636B" w:rsidRDefault="00BE4C63" w:rsidP="00BE4C63">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045092FA"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233B0B"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3C9CCDA4"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6689F2B4"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530D355" w14:textId="77777777" w:rsidR="00BE4C63" w:rsidRPr="0068636B" w:rsidRDefault="00BE4C63" w:rsidP="00BE4C6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4D284BF4"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1DF6B4F2"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 xml:space="preserve">exposiciones con el objetivo de generar un cambio integral, fortaleciendo conocimientos, </w:t>
      </w:r>
      <w:r w:rsidRPr="0068636B">
        <w:rPr>
          <w:rFonts w:ascii="Tahoma" w:hAnsi="Tahoma" w:cs="Tahoma"/>
          <w:lang w:val="es-ES_tradnl"/>
        </w:rPr>
        <w:lastRenderedPageBreak/>
        <w:t>desarrollando las habilidades (competencias) que permitan mejorar la calidad de vida de los beneficiarios y la comunidad a partir del Vivir Bien.</w:t>
      </w:r>
    </w:p>
    <w:p w14:paraId="1C887192" w14:textId="77777777" w:rsidR="00BE4C63" w:rsidRPr="0068636B" w:rsidRDefault="00BE4C63" w:rsidP="00BE4C63">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79B6B8" w14:textId="77777777" w:rsidR="00BE4C63" w:rsidRPr="0068636B" w:rsidRDefault="00BE4C63" w:rsidP="00BE4C63">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0D639207"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FE5E093"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70E52C8F"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22EB5CE4"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3A5762E2"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6" w:name="_Hlk158800945"/>
      <w:r w:rsidRPr="0068636B">
        <w:rPr>
          <w:rFonts w:ascii="Tahoma" w:hAnsi="Tahoma" w:cs="Tahoma"/>
          <w:lang w:val="es-ES_tradnl"/>
        </w:rPr>
        <w:t>el cumplimento de la función social de la vivienda.</w:t>
      </w:r>
      <w:bookmarkEnd w:id="46"/>
    </w:p>
    <w:p w14:paraId="45793997" w14:textId="77777777" w:rsidR="00BE4C63" w:rsidRPr="0068636B" w:rsidRDefault="00BE4C63" w:rsidP="00BE4C63">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56A32641" w14:textId="77777777" w:rsidR="00BE4C63" w:rsidRPr="0068636B" w:rsidRDefault="00BE4C63" w:rsidP="00BE4C63">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FF61A1" w14:textId="77777777" w:rsidR="00BE4C63" w:rsidRPr="0068636B" w:rsidRDefault="00BE4C63" w:rsidP="00BE4C6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1F514B69" w14:textId="77777777" w:rsidR="00BE4C63" w:rsidRPr="0068636B" w:rsidRDefault="00BE4C63" w:rsidP="00BE4C63">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0CC6C088"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3FD4DC86"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641CE695"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43C6BD2B" w14:textId="77777777" w:rsidR="00BE4C63" w:rsidRPr="0068636B" w:rsidRDefault="00BE4C63" w:rsidP="00BE4C63">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3A53E8B2" w14:textId="77777777" w:rsidR="00BE4C63" w:rsidRPr="0068636B" w:rsidRDefault="00BE4C63" w:rsidP="00BE4C63">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4012D8D8" w14:textId="77777777" w:rsidR="00BE4C63" w:rsidRPr="0068636B" w:rsidRDefault="00BE4C63" w:rsidP="00BE4C63">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2E15AAB1" w14:textId="77777777" w:rsidR="00BE4C63" w:rsidRPr="0068636B" w:rsidRDefault="00BE4C63" w:rsidP="00BE4C63">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10420213" w14:textId="77777777" w:rsidR="00BE4C63" w:rsidRPr="0068636B" w:rsidRDefault="00BE4C63" w:rsidP="00BE4C63">
      <w:pPr>
        <w:spacing w:line="260" w:lineRule="atLeast"/>
        <w:ind w:left="284"/>
        <w:contextualSpacing/>
        <w:jc w:val="both"/>
        <w:rPr>
          <w:rFonts w:ascii="Tahoma" w:hAnsi="Tahoma" w:cs="Tahoma"/>
          <w:lang w:val="es-ES_tradnl"/>
        </w:rPr>
      </w:pPr>
    </w:p>
    <w:p w14:paraId="4F56481A"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3C18E5F0" w14:textId="77777777" w:rsidR="00BE4C63" w:rsidRPr="0068636B" w:rsidRDefault="00BE4C63" w:rsidP="00BE4C63">
      <w:pPr>
        <w:pStyle w:val="Prrafodelista"/>
        <w:numPr>
          <w:ilvl w:val="0"/>
          <w:numId w:val="49"/>
        </w:numPr>
        <w:spacing w:line="260" w:lineRule="atLeast"/>
        <w:ind w:left="284" w:hanging="283"/>
        <w:contextualSpacing/>
        <w:jc w:val="both"/>
        <w:rPr>
          <w:rFonts w:ascii="Tahoma" w:hAnsi="Tahoma" w:cs="Tahoma"/>
          <w:lang w:val="es-ES_tradnl"/>
        </w:rPr>
      </w:pPr>
      <w:bookmarkStart w:id="47" w:name="_Hlk146287826"/>
      <w:bookmarkStart w:id="48"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2239EF85" w14:textId="77777777" w:rsidR="00BE4C63" w:rsidRPr="0068636B" w:rsidRDefault="00BE4C63" w:rsidP="00BE4C63">
      <w:pPr>
        <w:spacing w:line="260" w:lineRule="atLeast"/>
        <w:ind w:left="284"/>
        <w:contextualSpacing/>
        <w:jc w:val="both"/>
        <w:rPr>
          <w:rFonts w:ascii="Tahoma" w:hAnsi="Tahoma" w:cs="Tahoma"/>
          <w:lang w:val="es-ES_tradnl"/>
        </w:rPr>
      </w:pPr>
      <w:bookmarkStart w:id="49"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68636B">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68636B">
        <w:rPr>
          <w:rFonts w:ascii="Tahoma" w:hAnsi="Tahoma" w:cs="Tahoma"/>
          <w:lang w:val="es-ES_tradnl"/>
        </w:rPr>
        <w:t>, mediante visitas al sitio, aprobado por el Inspector</w:t>
      </w:r>
      <w:bookmarkStart w:id="51" w:name="_Hlk113371329"/>
      <w:r w:rsidRPr="0068636B">
        <w:rPr>
          <w:rFonts w:ascii="Tahoma" w:hAnsi="Tahoma" w:cs="Tahoma"/>
          <w:lang w:val="es-ES_tradnl"/>
        </w:rPr>
        <w:t>, y validado por el Fiscal del Proyecto, previo acompañamiento.</w:t>
      </w:r>
      <w:bookmarkEnd w:id="51"/>
    </w:p>
    <w:bookmarkEnd w:id="49"/>
    <w:p w14:paraId="23A69829" w14:textId="77777777" w:rsidR="00BE4C63" w:rsidRPr="0068636B" w:rsidRDefault="00BE4C63" w:rsidP="00BE4C6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9282460" w14:textId="77777777" w:rsidR="00BE4C63" w:rsidRPr="0068636B" w:rsidRDefault="00BE4C63" w:rsidP="00BE4C63">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4085BA8" w14:textId="77777777" w:rsidR="00BE4C63" w:rsidRPr="0068636B" w:rsidRDefault="00BE4C63" w:rsidP="00BE4C63">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64</w:t>
      </w:r>
      <w:r w:rsidRPr="0068636B">
        <w:rPr>
          <w:rFonts w:ascii="Tahoma" w:hAnsi="Tahoma" w:cs="Tahoma"/>
          <w:color w:val="000000" w:themeColor="text1"/>
          <w:lang w:val="es-ES_tradnl"/>
        </w:rPr>
        <w:t xml:space="preserve"> beneficiarios emitido por Derechos Reales, (asumiendo los costos), del titular </w:t>
      </w:r>
      <w:r w:rsidRPr="0068636B">
        <w:rPr>
          <w:rFonts w:ascii="Tahoma" w:hAnsi="Tahoma" w:cs="Tahoma"/>
          <w:color w:val="000000" w:themeColor="text1"/>
          <w:lang w:val="es-ES_tradnl"/>
        </w:rPr>
        <w:lastRenderedPageBreak/>
        <w:t>y su conyugue (si corresponde), y presentar a la AEVIVIENDA hasta antes de iniciar con la ejecución física del proyecto.</w:t>
      </w:r>
    </w:p>
    <w:p w14:paraId="6FB0FB45"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73A46B97" w14:textId="77777777" w:rsidR="00BE4C63" w:rsidRPr="0068636B" w:rsidRDefault="00BE4C63" w:rsidP="00BE4C63">
      <w:pPr>
        <w:numPr>
          <w:ilvl w:val="0"/>
          <w:numId w:val="49"/>
        </w:numPr>
        <w:spacing w:line="260" w:lineRule="atLeast"/>
        <w:ind w:left="284" w:hanging="284"/>
        <w:jc w:val="both"/>
        <w:rPr>
          <w:rFonts w:ascii="Tahoma" w:hAnsi="Tahoma" w:cs="Tahoma"/>
        </w:rPr>
      </w:pPr>
      <w:bookmarkStart w:id="52" w:name="_Hlk145489069"/>
      <w:bookmarkStart w:id="53"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05C084DB"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B588EB"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0528486"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bookmarkStart w:id="54"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B2EAC2"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62E50BC3"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5" w:name="_Hlk126076662"/>
      <w:r w:rsidRPr="0068636B">
        <w:rPr>
          <w:rFonts w:ascii="Tahoma" w:hAnsi="Tahoma" w:cs="Tahoma"/>
          <w:lang w:val="es-ES_tradnl"/>
        </w:rPr>
        <w:t xml:space="preserve">en la implantación de </w:t>
      </w:r>
      <w:bookmarkEnd w:id="55"/>
      <w:r w:rsidRPr="0068636B">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8011847" w14:textId="77777777" w:rsidR="00BE4C63" w:rsidRPr="0068636B" w:rsidRDefault="00BE4C63" w:rsidP="00BE4C63">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4"/>
    <w:p w14:paraId="2D0D0681"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BF4ADE"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30A815D8"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5AC83A"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24C01ADC"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D32FD4"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8DEC3E9"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50EB10F"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FAB9079"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D24DE6" w14:textId="77777777" w:rsidR="00BE4C63" w:rsidRPr="0068636B" w:rsidRDefault="00BE4C63" w:rsidP="00BE4C63">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36031F29" w14:textId="77777777" w:rsidR="00BE4C63" w:rsidRPr="0068636B" w:rsidRDefault="00BE4C63" w:rsidP="00BE4C63">
      <w:pPr>
        <w:spacing w:line="260" w:lineRule="atLeast"/>
        <w:contextualSpacing/>
        <w:jc w:val="both"/>
        <w:rPr>
          <w:rFonts w:ascii="Tahoma" w:hAnsi="Tahoma" w:cs="Tahoma"/>
          <w:color w:val="000000"/>
          <w:lang w:val="es-ES_tradnl"/>
        </w:rPr>
      </w:pPr>
    </w:p>
    <w:p w14:paraId="30CF40FC"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19FCDC44" w14:textId="77777777" w:rsidR="00BE4C63" w:rsidRPr="0068636B" w:rsidRDefault="00BE4C63" w:rsidP="00BE4C63">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49AD294" w14:textId="77777777" w:rsidR="00BE4C63" w:rsidRPr="0068636B" w:rsidRDefault="00BE4C63" w:rsidP="00BE4C63">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28D423F"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5033337E"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574B42FC"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6" w:name="_Hlk158977505"/>
      <w:r w:rsidRPr="0068636B">
        <w:rPr>
          <w:rFonts w:ascii="Tahoma" w:hAnsi="Tahoma" w:cs="Tahoma"/>
          <w:lang w:val="es-ES_tradnl"/>
        </w:rPr>
        <w:t xml:space="preserve">Por </w:t>
      </w:r>
      <w:bookmarkStart w:id="57" w:name="_Hlk158992379"/>
      <w:bookmarkStart w:id="58" w:name="_Hlk158977520"/>
      <w:r w:rsidRPr="0068636B">
        <w:rPr>
          <w:rFonts w:ascii="Tahoma" w:hAnsi="Tahoma" w:cs="Tahoma"/>
          <w:lang w:val="es-ES_tradnl"/>
        </w:rPr>
        <w:t>incumplimiento de aporte propio, a la tercera notificación de incumplimiento.</w:t>
      </w:r>
      <w:bookmarkEnd w:id="57"/>
    </w:p>
    <w:bookmarkEnd w:id="56"/>
    <w:bookmarkEnd w:id="58"/>
    <w:p w14:paraId="7D55B20F"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5B9CD498"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2A94C1D5" w14:textId="77777777" w:rsidR="00BE4C63" w:rsidRPr="0068636B" w:rsidRDefault="00BE4C63" w:rsidP="00BE4C63">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27DCD076" w14:textId="77777777" w:rsidR="00BE4C63" w:rsidRPr="0068636B" w:rsidRDefault="00BE4C63" w:rsidP="00BE4C63">
      <w:pPr>
        <w:numPr>
          <w:ilvl w:val="0"/>
          <w:numId w:val="61"/>
        </w:numPr>
        <w:spacing w:line="260" w:lineRule="atLeast"/>
        <w:ind w:left="851"/>
        <w:contextualSpacing/>
        <w:jc w:val="both"/>
        <w:rPr>
          <w:rFonts w:ascii="Tahoma" w:hAnsi="Tahoma" w:cs="Tahoma"/>
          <w:color w:val="000000" w:themeColor="text1"/>
          <w:lang w:val="es-ES_tradnl"/>
        </w:rPr>
      </w:pPr>
      <w:bookmarkStart w:id="59" w:name="_Hlk158977557"/>
      <w:r w:rsidRPr="0068636B">
        <w:rPr>
          <w:rFonts w:ascii="Tahoma" w:hAnsi="Tahoma" w:cs="Tahoma"/>
          <w:color w:val="000000" w:themeColor="text1"/>
          <w:lang w:val="es-ES_tradnl"/>
        </w:rPr>
        <w:t xml:space="preserve">En </w:t>
      </w:r>
      <w:bookmarkStart w:id="60"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bookmarkEnd w:id="59"/>
    <w:p w14:paraId="5D360EAA"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DD7AC1"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4BB26A4" w14:textId="77777777" w:rsidR="00BE4C63" w:rsidRPr="0068636B" w:rsidRDefault="00BE4C63" w:rsidP="00BE4C63">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AC6240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6E6171E4"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B5B2500"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A73D80"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44EF42CC"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E26A25" w14:textId="77777777" w:rsidR="00BE4C63" w:rsidRPr="0068636B" w:rsidRDefault="00BE4C63" w:rsidP="00BE4C63">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6E0EE5B4"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4C8F298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2B399CC7"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5C404B9E" w14:textId="77777777" w:rsidR="00BE4C63" w:rsidRPr="0068636B" w:rsidRDefault="00BE4C63" w:rsidP="00BE4C6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29A1D79F" w14:textId="77777777" w:rsidR="00BE4C63" w:rsidRPr="0068636B" w:rsidRDefault="00BE4C63" w:rsidP="00BE4C63">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40D9C5D4"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7D873266"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46A571D5"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40CDF1B" w14:textId="77777777" w:rsidR="00BE4C63" w:rsidRPr="0068636B" w:rsidRDefault="00BE4C63" w:rsidP="00BE4C63">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0CD7E9C6" w14:textId="77777777" w:rsidR="00BE4C63" w:rsidRPr="0068636B" w:rsidRDefault="00BE4C63" w:rsidP="00BE4C63">
      <w:pPr>
        <w:spacing w:line="260" w:lineRule="atLeast"/>
        <w:contextualSpacing/>
        <w:jc w:val="both"/>
        <w:rPr>
          <w:rFonts w:ascii="Tahoma" w:hAnsi="Tahoma" w:cs="Tahoma"/>
          <w:lang w:val="es-ES_tradnl"/>
        </w:rPr>
      </w:pPr>
    </w:p>
    <w:p w14:paraId="52301809" w14:textId="77777777" w:rsidR="00BE4C63" w:rsidRPr="0068636B" w:rsidRDefault="00BE4C63" w:rsidP="00BE4C63">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1A16F993" w14:textId="77777777" w:rsidR="00BE4C63" w:rsidRPr="0068636B" w:rsidRDefault="00BE4C63" w:rsidP="00BE4C63">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7E7129E1"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5660A6C1"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8636B">
        <w:rPr>
          <w:rFonts w:ascii="Tahoma" w:hAnsi="Tahoma" w:cs="Tahoma"/>
          <w:color w:val="000000"/>
          <w:lang w:val="es-ES_tradnl"/>
        </w:rPr>
        <w:t>.</w:t>
      </w:r>
    </w:p>
    <w:p w14:paraId="54EA2A6E" w14:textId="77777777" w:rsidR="00BE4C63" w:rsidRPr="0068636B" w:rsidRDefault="00BE4C63" w:rsidP="00BE4C63">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1" w:name="_Hlk126076967"/>
      <w:r w:rsidRPr="0068636B">
        <w:rPr>
          <w:rFonts w:ascii="Tahoma" w:hAnsi="Tahoma" w:cs="Tahoma"/>
          <w:color w:val="000000"/>
          <w:lang w:val="es-ES_tradnl"/>
        </w:rPr>
        <w:t xml:space="preserve">cantidades asignadas </w:t>
      </w:r>
      <w:bookmarkEnd w:id="61"/>
      <w:r w:rsidRPr="0068636B">
        <w:rPr>
          <w:rFonts w:ascii="Tahoma" w:hAnsi="Tahoma" w:cs="Tahoma"/>
          <w:color w:val="000000"/>
          <w:lang w:val="es-ES_tradnl"/>
        </w:rPr>
        <w:t xml:space="preserve">y garantizando su adecuado uso. </w:t>
      </w:r>
    </w:p>
    <w:p w14:paraId="366AA284"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1"/>
      <w:r w:rsidRPr="0068636B">
        <w:rPr>
          <w:rFonts w:ascii="Tahoma" w:hAnsi="Tahoma" w:cs="Tahoma"/>
          <w:b/>
          <w:bCs/>
          <w:color w:val="000000"/>
          <w:kern w:val="32"/>
          <w:lang w:val="es-ES_tradnl"/>
        </w:rPr>
        <w:lastRenderedPageBreak/>
        <w:t>FASES DE LA CONSULTORÍA.</w:t>
      </w:r>
      <w:bookmarkEnd w:id="62"/>
    </w:p>
    <w:p w14:paraId="33E972A7" w14:textId="77777777" w:rsidR="00BE4C63" w:rsidRPr="0068636B" w:rsidRDefault="00BE4C63" w:rsidP="00BE4C63">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1DE03C33" w14:textId="77777777" w:rsidR="00BE4C63" w:rsidRPr="0068636B" w:rsidRDefault="00BE4C63" w:rsidP="00BE4C63">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264E05ED" wp14:editId="1A461E2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B221B4"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1</w:t>
                            </w:r>
                          </w:p>
                          <w:p w14:paraId="05C3AB98" w14:textId="77777777" w:rsidR="00BE4C63" w:rsidRPr="00845632" w:rsidRDefault="00BE4C63" w:rsidP="00BE4C6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4E05E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DB221B4"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1</w:t>
                      </w:r>
                    </w:p>
                    <w:p w14:paraId="05C3AB98" w14:textId="77777777" w:rsidR="00BE4C63" w:rsidRPr="00845632" w:rsidRDefault="00BE4C63" w:rsidP="00BE4C6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0EFF9BD5" wp14:editId="7F09EFC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9A9859"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2</w:t>
                            </w:r>
                          </w:p>
                          <w:p w14:paraId="4BD355AA" w14:textId="77777777" w:rsidR="00BE4C63" w:rsidRPr="00845632" w:rsidRDefault="00BE4C63" w:rsidP="00BE4C6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FF9BD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E9A9859"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2</w:t>
                      </w:r>
                    </w:p>
                    <w:p w14:paraId="4BD355AA" w14:textId="77777777" w:rsidR="00BE4C63" w:rsidRPr="00845632" w:rsidRDefault="00BE4C63" w:rsidP="00BE4C6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3B4178DE" wp14:editId="59C6BDF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186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E72279A" w14:textId="77777777" w:rsidR="00BE4C63" w:rsidRPr="0068636B" w:rsidRDefault="00BE4C63" w:rsidP="00BE4C63">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38731E26" wp14:editId="33587B1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56EC36"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6476C851" wp14:editId="3BEFB6A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8A319B"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3</w:t>
                            </w:r>
                          </w:p>
                          <w:p w14:paraId="219DA86E" w14:textId="77777777" w:rsidR="00BE4C63" w:rsidRPr="00845632" w:rsidRDefault="00BE4C63" w:rsidP="00BE4C6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76C85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58A319B" w14:textId="77777777" w:rsidR="00BE4C63" w:rsidRPr="00845632" w:rsidRDefault="00BE4C63" w:rsidP="00BE4C63">
                      <w:pPr>
                        <w:jc w:val="center"/>
                        <w:rPr>
                          <w:rFonts w:ascii="Tahoma" w:hAnsi="Tahoma" w:cs="Tahoma"/>
                          <w:b/>
                          <w:color w:val="FFFFFF"/>
                        </w:rPr>
                      </w:pPr>
                      <w:r w:rsidRPr="00845632">
                        <w:rPr>
                          <w:rFonts w:ascii="Tahoma" w:hAnsi="Tahoma" w:cs="Tahoma"/>
                          <w:b/>
                          <w:color w:val="FFFFFF"/>
                        </w:rPr>
                        <w:t>FASE 3</w:t>
                      </w:r>
                    </w:p>
                    <w:p w14:paraId="219DA86E" w14:textId="77777777" w:rsidR="00BE4C63" w:rsidRPr="00845632" w:rsidRDefault="00BE4C63" w:rsidP="00BE4C6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6605D4" w14:textId="77777777" w:rsidR="00BE4C63" w:rsidRPr="0068636B" w:rsidRDefault="00BE4C63" w:rsidP="00BE4C63">
      <w:pPr>
        <w:spacing w:line="260" w:lineRule="atLeast"/>
        <w:jc w:val="both"/>
        <w:rPr>
          <w:rFonts w:ascii="Tahoma" w:hAnsi="Tahoma" w:cs="Tahoma"/>
        </w:rPr>
      </w:pPr>
    </w:p>
    <w:p w14:paraId="30FA6969" w14:textId="77777777" w:rsidR="00BE4C63" w:rsidRPr="0068636B" w:rsidRDefault="00BE4C63" w:rsidP="00BE4C63">
      <w:pPr>
        <w:spacing w:line="260" w:lineRule="atLeast"/>
        <w:jc w:val="both"/>
        <w:rPr>
          <w:rFonts w:ascii="Tahoma" w:hAnsi="Tahoma" w:cs="Tahoma"/>
        </w:rPr>
      </w:pPr>
    </w:p>
    <w:p w14:paraId="11AAC15B" w14:textId="77777777" w:rsidR="00BE4C63" w:rsidRPr="0068636B" w:rsidRDefault="00BE4C63" w:rsidP="00BE4C63">
      <w:pPr>
        <w:spacing w:line="260" w:lineRule="atLeast"/>
        <w:jc w:val="both"/>
        <w:rPr>
          <w:rFonts w:ascii="Tahoma" w:hAnsi="Tahoma" w:cs="Tahoma"/>
        </w:rPr>
      </w:pPr>
    </w:p>
    <w:p w14:paraId="5EC87C39" w14:textId="77777777" w:rsidR="00BE4C63" w:rsidRPr="0068636B" w:rsidRDefault="00BE4C63" w:rsidP="00BE4C63">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C529170" w14:textId="77777777" w:rsidR="00BE4C63" w:rsidRPr="0068636B" w:rsidRDefault="00BE4C63" w:rsidP="00BE4C63">
      <w:pPr>
        <w:spacing w:line="260" w:lineRule="atLeast"/>
        <w:jc w:val="both"/>
        <w:rPr>
          <w:rFonts w:ascii="Tahoma" w:hAnsi="Tahoma" w:cs="Tahoma"/>
        </w:rPr>
      </w:pPr>
    </w:p>
    <w:p w14:paraId="16A263C3"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FASE 1 - ACTIVIDADES PRELIMINARES: </w:t>
      </w:r>
    </w:p>
    <w:p w14:paraId="6ED9DCCB" w14:textId="77777777" w:rsidR="00BE4C63" w:rsidRPr="0068636B" w:rsidRDefault="00BE4C63" w:rsidP="00BE4C63">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36F8575A"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703BD80E" w14:textId="77777777" w:rsidR="00BE4C63" w:rsidRPr="0068636B" w:rsidRDefault="00BE4C63" w:rsidP="00BE4C63">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DC926A" w14:textId="77777777" w:rsidR="00BE4C63" w:rsidRPr="0068636B" w:rsidRDefault="00BE4C63" w:rsidP="00BE4C63">
      <w:pPr>
        <w:spacing w:line="260" w:lineRule="atLeast"/>
        <w:jc w:val="both"/>
        <w:rPr>
          <w:rFonts w:ascii="Tahoma" w:hAnsi="Tahoma" w:cs="Tahoma"/>
        </w:rPr>
      </w:pPr>
    </w:p>
    <w:p w14:paraId="22E9B3C4"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Resultados principales de la FASE 1:</w:t>
      </w:r>
    </w:p>
    <w:p w14:paraId="7AA23613"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bookmarkStart w:id="63" w:name="_Hlk164185315"/>
      <w:r w:rsidRPr="0068636B">
        <w:rPr>
          <w:rFonts w:ascii="Tahoma" w:hAnsi="Tahoma" w:cs="Tahoma"/>
        </w:rPr>
        <w:t>Gestión y presentación de los Certificados de no Propiedad a nivel nacional de los beneficiarios del proyecto.</w:t>
      </w:r>
      <w:bookmarkEnd w:id="63"/>
    </w:p>
    <w:p w14:paraId="3C0168DE"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1D20F121" w14:textId="77777777" w:rsidR="00BE4C63" w:rsidRPr="0068636B" w:rsidRDefault="00BE4C63" w:rsidP="00BE4C63">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13CF48B9"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12258A7F" w14:textId="77777777" w:rsidR="00BE4C63" w:rsidRPr="0068636B" w:rsidRDefault="00BE4C63" w:rsidP="00BE4C63">
      <w:pPr>
        <w:numPr>
          <w:ilvl w:val="0"/>
          <w:numId w:val="51"/>
        </w:numPr>
        <w:spacing w:line="260" w:lineRule="atLeast"/>
        <w:ind w:left="284" w:hanging="284"/>
        <w:contextualSpacing/>
        <w:jc w:val="both"/>
        <w:rPr>
          <w:rFonts w:ascii="Tahoma" w:hAnsi="Tahoma" w:cs="Tahoma"/>
        </w:rPr>
      </w:pPr>
      <w:r w:rsidRPr="0068636B">
        <w:rPr>
          <w:rFonts w:ascii="Tahoma" w:hAnsi="Tahoma" w:cs="Tahoma"/>
        </w:rPr>
        <w:t>Se tiene la/s oficina/s aperturada/s y con el equipamiento e insumos necesarios establecidos en este documento.</w:t>
      </w:r>
    </w:p>
    <w:p w14:paraId="453EE0D6" w14:textId="77777777" w:rsidR="00BE4C63" w:rsidRPr="0068636B" w:rsidRDefault="00BE4C63" w:rsidP="00BE4C63">
      <w:pPr>
        <w:spacing w:line="260" w:lineRule="atLeast"/>
        <w:ind w:left="284"/>
        <w:contextualSpacing/>
        <w:jc w:val="both"/>
        <w:rPr>
          <w:rFonts w:ascii="Tahoma" w:hAnsi="Tahoma" w:cs="Tahoma"/>
        </w:rPr>
      </w:pPr>
    </w:p>
    <w:p w14:paraId="18443C26"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FASE 2 - EJECUCIÓN FÍSICA DEL PROYECTO:</w:t>
      </w:r>
    </w:p>
    <w:p w14:paraId="0CC43F72"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5FC2B062" w14:textId="77777777" w:rsidR="00BE4C63" w:rsidRPr="0068636B" w:rsidRDefault="00BE4C63" w:rsidP="00BE4C63">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4AF593BD" w14:textId="77777777" w:rsidR="00BE4C63" w:rsidRPr="0068636B" w:rsidRDefault="00BE4C63" w:rsidP="00BE4C63">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31A854" w14:textId="77777777" w:rsidR="00BE4C63" w:rsidRPr="0068636B" w:rsidRDefault="00BE4C63" w:rsidP="00BE4C63">
      <w:pPr>
        <w:spacing w:line="260" w:lineRule="atLeast"/>
        <w:jc w:val="both"/>
        <w:rPr>
          <w:rFonts w:ascii="Tahoma" w:hAnsi="Tahoma" w:cs="Tahoma"/>
        </w:rPr>
      </w:pPr>
    </w:p>
    <w:p w14:paraId="6E138337"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Resultados principales de la FASE 2:</w:t>
      </w:r>
    </w:p>
    <w:p w14:paraId="7D9DD9FA"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Evaluación de Medio Término y su respectiva aprobación.</w:t>
      </w:r>
    </w:p>
    <w:p w14:paraId="2BC0358C"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07D2FABA"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43E97442"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E1DD4C7"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0978B71B"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77152DFE"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02926968" w14:textId="77777777" w:rsidR="00BE4C63" w:rsidRPr="0068636B" w:rsidRDefault="00BE4C63" w:rsidP="00BE4C63">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 xml:space="preserve">Se ha realizado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BO"/>
        </w:rPr>
        <w:t>Provisional de las viviendas.</w:t>
      </w:r>
    </w:p>
    <w:p w14:paraId="45E25F45" w14:textId="77777777" w:rsidR="00BE4C63" w:rsidRPr="0068636B" w:rsidRDefault="00BE4C63" w:rsidP="00BE4C63">
      <w:pPr>
        <w:spacing w:line="260" w:lineRule="atLeast"/>
        <w:jc w:val="both"/>
        <w:rPr>
          <w:rFonts w:ascii="Tahoma" w:hAnsi="Tahoma" w:cs="Tahoma"/>
        </w:rPr>
      </w:pPr>
    </w:p>
    <w:p w14:paraId="186DC585" w14:textId="77777777" w:rsidR="00BE4C63" w:rsidRPr="0068636B" w:rsidRDefault="00BE4C63" w:rsidP="00BE4C63">
      <w:pPr>
        <w:spacing w:line="260" w:lineRule="atLeast"/>
        <w:jc w:val="both"/>
        <w:rPr>
          <w:rFonts w:ascii="Tahoma" w:hAnsi="Tahoma" w:cs="Tahoma"/>
        </w:rPr>
      </w:pPr>
      <w:r w:rsidRPr="0068636B">
        <w:rPr>
          <w:rFonts w:ascii="Tahoma" w:hAnsi="Tahoma" w:cs="Tahoma"/>
          <w:b/>
        </w:rPr>
        <w:t>FASE 3 - CIERRE ADMINISTRATIVO DEL PROYECTO:</w:t>
      </w:r>
    </w:p>
    <w:p w14:paraId="463F3590"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01F6C2A3" w14:textId="77777777" w:rsidR="00BE4C63" w:rsidRPr="0068636B" w:rsidRDefault="00BE4C63" w:rsidP="00BE4C63">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72959B36"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706911" w14:textId="77777777" w:rsidR="00BE4C63" w:rsidRPr="0068636B" w:rsidRDefault="00BE4C63" w:rsidP="00BE4C63">
      <w:pPr>
        <w:spacing w:line="260" w:lineRule="atLeast"/>
        <w:jc w:val="both"/>
        <w:rPr>
          <w:rFonts w:ascii="Tahoma" w:hAnsi="Tahoma" w:cs="Tahoma"/>
          <w:b/>
        </w:rPr>
      </w:pPr>
      <w:r w:rsidRPr="0068636B">
        <w:rPr>
          <w:rFonts w:ascii="Tahoma" w:hAnsi="Tahoma" w:cs="Tahoma"/>
          <w:b/>
        </w:rPr>
        <w:t xml:space="preserve">Resultados principales de la FASE 3: </w:t>
      </w:r>
    </w:p>
    <w:p w14:paraId="237BAB16"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5A5F32D9"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112E9018"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425A935A"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27D3CB19" w14:textId="77777777" w:rsidR="00BE4C63" w:rsidRPr="0068636B"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03234B0A" w14:textId="77777777" w:rsidR="00BE4C63" w:rsidRPr="005427F7" w:rsidRDefault="00BE4C63" w:rsidP="00BE4C63">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7C0260A6" w14:textId="77777777" w:rsidR="00BE4C63" w:rsidRPr="0068636B" w:rsidRDefault="00BE4C63" w:rsidP="00BE4C63">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0242ABFC"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2"/>
      <w:r w:rsidRPr="0068636B">
        <w:rPr>
          <w:rFonts w:ascii="Tahoma" w:hAnsi="Tahoma" w:cs="Tahoma"/>
          <w:b/>
          <w:bCs/>
          <w:color w:val="000000"/>
          <w:kern w:val="32"/>
          <w:lang w:val="es-ES_tradnl"/>
        </w:rPr>
        <w:t>PLAZO DE EJECUCIÓN DE LA CONSULTORÍA</w:t>
      </w:r>
      <w:bookmarkEnd w:id="64"/>
    </w:p>
    <w:p w14:paraId="52CC8756" w14:textId="77777777" w:rsidR="00BE4C63" w:rsidRPr="0068636B" w:rsidRDefault="00BE4C63" w:rsidP="00BE4C63">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sidRPr="0068636B">
        <w:rPr>
          <w:rFonts w:ascii="Tahoma" w:hAnsi="Tahoma" w:cs="Tahoma"/>
          <w:b/>
          <w:color w:val="FF0000"/>
        </w:rPr>
        <w:t>1</w:t>
      </w:r>
      <w:r>
        <w:rPr>
          <w:rFonts w:ascii="Tahoma" w:hAnsi="Tahoma" w:cs="Tahoma"/>
          <w:b/>
          <w:color w:val="FF0000"/>
        </w:rPr>
        <w:t>35</w:t>
      </w:r>
      <w:r w:rsidRPr="0068636B">
        <w:rPr>
          <w:rFonts w:ascii="Tahoma" w:hAnsi="Tahoma" w:cs="Tahoma"/>
          <w:b/>
          <w:color w:val="FF0000"/>
        </w:rPr>
        <w:t xml:space="preserve"> (</w:t>
      </w:r>
      <w:r>
        <w:rPr>
          <w:rFonts w:ascii="Tahoma" w:hAnsi="Tahoma" w:cs="Tahoma"/>
          <w:b/>
          <w:color w:val="FF0000"/>
        </w:rPr>
        <w:t>C</w:t>
      </w:r>
      <w:r w:rsidRPr="0068636B">
        <w:rPr>
          <w:rFonts w:ascii="Tahoma" w:hAnsi="Tahoma" w:cs="Tahoma"/>
          <w:b/>
          <w:color w:val="FF0000"/>
        </w:rPr>
        <w:t xml:space="preserve">iento </w:t>
      </w:r>
      <w:r>
        <w:rPr>
          <w:rFonts w:ascii="Tahoma" w:hAnsi="Tahoma" w:cs="Tahoma"/>
          <w:b/>
          <w:color w:val="FF0000"/>
        </w:rPr>
        <w:t>Treinta Y Cinco</w:t>
      </w:r>
      <w:r w:rsidRPr="0068636B">
        <w:rPr>
          <w:rFonts w:ascii="Tahoma" w:hAnsi="Tahoma" w:cs="Tahoma"/>
          <w:b/>
          <w:color w:val="FF0000"/>
        </w:rPr>
        <w:t>)</w:t>
      </w:r>
      <w:r w:rsidRPr="0068636B">
        <w:rPr>
          <w:rFonts w:ascii="Tahoma" w:hAnsi="Tahoma" w:cs="Tahoma"/>
        </w:rPr>
        <w:t xml:space="preserve"> 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0B70CF35"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3"/>
      <w:r w:rsidRPr="0068636B">
        <w:rPr>
          <w:rFonts w:ascii="Tahoma" w:hAnsi="Tahoma" w:cs="Tahoma"/>
          <w:b/>
          <w:bCs/>
          <w:color w:val="000000"/>
          <w:kern w:val="32"/>
          <w:lang w:val="es-ES_tradnl"/>
        </w:rPr>
        <w:t>CRONOGRAMA DE PLAZOS DE LA CONSULTORÍA</w:t>
      </w:r>
      <w:bookmarkEnd w:id="65"/>
    </w:p>
    <w:p w14:paraId="01C9CA06" w14:textId="77777777" w:rsidR="00BE4C63" w:rsidRPr="0068636B" w:rsidRDefault="00BE4C63" w:rsidP="00BE4C63">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Provisional) y el plazo total de la Consultoría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szCs w:val="16"/>
        </w:rPr>
        <w:t>Definitiva).</w:t>
      </w:r>
    </w:p>
    <w:p w14:paraId="68A6DBA3" w14:textId="6A11DA66" w:rsidR="00BE4C63" w:rsidRDefault="00BE4C63" w:rsidP="00BE4C63">
      <w:pPr>
        <w:spacing w:line="260" w:lineRule="atLeast"/>
        <w:jc w:val="both"/>
        <w:rPr>
          <w:rFonts w:ascii="Tahoma" w:hAnsi="Tahoma" w:cs="Tahoma"/>
          <w:szCs w:val="16"/>
        </w:rPr>
      </w:pPr>
      <w:bookmarkStart w:id="66"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14:paraId="49F45B7D" w14:textId="77777777" w:rsidR="008B5B39" w:rsidRDefault="008B5B39" w:rsidP="00BE4C63">
      <w:pPr>
        <w:spacing w:line="260" w:lineRule="atLeast"/>
        <w:jc w:val="both"/>
        <w:rPr>
          <w:rFonts w:ascii="Tahoma" w:hAnsi="Tahoma" w:cs="Tahoma"/>
          <w:szCs w:val="16"/>
        </w:rPr>
      </w:pPr>
    </w:p>
    <w:p w14:paraId="3E669B7C" w14:textId="77777777" w:rsidR="008B5B39" w:rsidRDefault="008B5B39" w:rsidP="00BE4C63">
      <w:pPr>
        <w:spacing w:line="260" w:lineRule="atLeast"/>
        <w:jc w:val="both"/>
        <w:rPr>
          <w:rFonts w:ascii="Tahoma" w:hAnsi="Tahoma" w:cs="Tahoma"/>
          <w:szCs w:val="16"/>
        </w:rPr>
      </w:pPr>
    </w:p>
    <w:p w14:paraId="0167AC0F" w14:textId="77777777" w:rsidR="008B5B39" w:rsidRDefault="008B5B39" w:rsidP="00BE4C63">
      <w:pPr>
        <w:spacing w:line="260" w:lineRule="atLeast"/>
        <w:jc w:val="both"/>
        <w:rPr>
          <w:rFonts w:ascii="Tahoma" w:hAnsi="Tahoma" w:cs="Tahoma"/>
          <w:szCs w:val="16"/>
        </w:rPr>
      </w:pPr>
    </w:p>
    <w:p w14:paraId="01405DEC" w14:textId="77777777" w:rsidR="008B5B39" w:rsidRDefault="008B5B39" w:rsidP="00BE4C63">
      <w:pPr>
        <w:spacing w:line="260" w:lineRule="atLeast"/>
        <w:jc w:val="both"/>
        <w:rPr>
          <w:rFonts w:ascii="Tahoma" w:hAnsi="Tahoma" w:cs="Tahoma"/>
          <w:szCs w:val="16"/>
        </w:rPr>
      </w:pPr>
    </w:p>
    <w:p w14:paraId="1D5FC921" w14:textId="77777777" w:rsidR="008B5B39" w:rsidRDefault="008B5B39" w:rsidP="00BE4C63">
      <w:pPr>
        <w:spacing w:line="260" w:lineRule="atLeast"/>
        <w:jc w:val="both"/>
        <w:rPr>
          <w:rFonts w:ascii="Tahoma" w:hAnsi="Tahoma" w:cs="Tahoma"/>
          <w:szCs w:val="16"/>
        </w:rPr>
      </w:pPr>
    </w:p>
    <w:p w14:paraId="7EB3C445" w14:textId="77777777" w:rsidR="008B5B39" w:rsidRDefault="008B5B39" w:rsidP="00BE4C63">
      <w:pPr>
        <w:spacing w:line="260" w:lineRule="atLeast"/>
        <w:jc w:val="both"/>
        <w:rPr>
          <w:rFonts w:ascii="Tahoma" w:hAnsi="Tahoma" w:cs="Tahoma"/>
          <w:szCs w:val="16"/>
        </w:rPr>
      </w:pPr>
    </w:p>
    <w:p w14:paraId="517D9559" w14:textId="77777777" w:rsidR="008B5B39" w:rsidRDefault="008B5B39" w:rsidP="00BE4C63">
      <w:pPr>
        <w:spacing w:line="260" w:lineRule="atLeast"/>
        <w:jc w:val="both"/>
        <w:rPr>
          <w:rFonts w:ascii="Tahoma" w:hAnsi="Tahoma" w:cs="Tahoma"/>
          <w:szCs w:val="16"/>
        </w:rPr>
      </w:pPr>
    </w:p>
    <w:p w14:paraId="59D74661" w14:textId="77777777" w:rsidR="008B5B39" w:rsidRDefault="008B5B39" w:rsidP="00BE4C63">
      <w:pPr>
        <w:spacing w:line="260" w:lineRule="atLeast"/>
        <w:jc w:val="both"/>
        <w:rPr>
          <w:rFonts w:ascii="Tahoma" w:hAnsi="Tahoma" w:cs="Tahoma"/>
          <w:szCs w:val="16"/>
        </w:rPr>
      </w:pPr>
    </w:p>
    <w:p w14:paraId="32B3E948" w14:textId="77777777" w:rsidR="008B5B39" w:rsidRDefault="008B5B39" w:rsidP="00BE4C63">
      <w:pPr>
        <w:spacing w:line="260" w:lineRule="atLeast"/>
        <w:jc w:val="both"/>
        <w:rPr>
          <w:rFonts w:ascii="Tahoma" w:hAnsi="Tahoma" w:cs="Tahoma"/>
          <w:szCs w:val="16"/>
        </w:rPr>
      </w:pPr>
    </w:p>
    <w:p w14:paraId="3B09342A" w14:textId="77777777" w:rsidR="008B5B39" w:rsidRDefault="008B5B39" w:rsidP="00BE4C63">
      <w:pPr>
        <w:spacing w:line="260" w:lineRule="atLeast"/>
        <w:jc w:val="both"/>
        <w:rPr>
          <w:rFonts w:ascii="Tahoma" w:hAnsi="Tahoma" w:cs="Tahoma"/>
          <w:szCs w:val="16"/>
        </w:rPr>
      </w:pPr>
    </w:p>
    <w:p w14:paraId="6B231442" w14:textId="77777777" w:rsidR="008B5B39" w:rsidRDefault="008B5B39" w:rsidP="00BE4C63">
      <w:pPr>
        <w:spacing w:line="260" w:lineRule="atLeast"/>
        <w:jc w:val="both"/>
        <w:rPr>
          <w:rFonts w:ascii="Tahoma" w:hAnsi="Tahoma" w:cs="Tahoma"/>
          <w:szCs w:val="16"/>
        </w:rPr>
      </w:pPr>
    </w:p>
    <w:p w14:paraId="3BCD227C" w14:textId="77777777" w:rsidR="008B5B39" w:rsidRDefault="008B5B39" w:rsidP="00BE4C63">
      <w:pPr>
        <w:spacing w:line="260" w:lineRule="atLeast"/>
        <w:jc w:val="both"/>
        <w:rPr>
          <w:rFonts w:ascii="Tahoma" w:hAnsi="Tahoma" w:cs="Tahoma"/>
          <w:szCs w:val="16"/>
        </w:rPr>
      </w:pPr>
    </w:p>
    <w:p w14:paraId="47B0C849" w14:textId="77777777" w:rsidR="008B5B39" w:rsidRPr="0068636B" w:rsidRDefault="008B5B39" w:rsidP="00BE4C63">
      <w:pPr>
        <w:spacing w:line="260" w:lineRule="atLeast"/>
        <w:jc w:val="both"/>
        <w:rPr>
          <w:rFonts w:ascii="Tahoma" w:hAnsi="Tahoma" w:cs="Tahoma"/>
          <w:szCs w:val="16"/>
        </w:rPr>
      </w:pPr>
    </w:p>
    <w:p w14:paraId="6444FDD7" w14:textId="77777777" w:rsidR="00BE4C63" w:rsidRPr="005427F7" w:rsidRDefault="00BE4C63" w:rsidP="00BE4C63">
      <w:pPr>
        <w:spacing w:line="260" w:lineRule="atLeast"/>
        <w:jc w:val="both"/>
        <w:rPr>
          <w:rFonts w:ascii="Tahoma" w:hAnsi="Tahoma" w:cs="Tahoma"/>
          <w:szCs w:val="16"/>
        </w:rPr>
      </w:pPr>
      <w:r w:rsidRPr="0068636B">
        <w:rPr>
          <w:rFonts w:ascii="Tahoma" w:hAnsi="Tahoma" w:cs="Tahoma"/>
          <w:szCs w:val="16"/>
        </w:rPr>
        <w:lastRenderedPageBreak/>
        <w:t>El Cronograma establecido es el siguiente:</w:t>
      </w:r>
    </w:p>
    <w:tbl>
      <w:tblPr>
        <w:tblW w:w="52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1"/>
        <w:gridCol w:w="2385"/>
        <w:gridCol w:w="1564"/>
        <w:gridCol w:w="5257"/>
      </w:tblGrid>
      <w:tr w:rsidR="00BE4C63" w:rsidRPr="0068636B" w14:paraId="3E1E3A06" w14:textId="77777777" w:rsidTr="00BE4C63">
        <w:trPr>
          <w:trHeight w:val="1005"/>
          <w:jc w:val="center"/>
        </w:trPr>
        <w:tc>
          <w:tcPr>
            <w:tcW w:w="302" w:type="pct"/>
            <w:shd w:val="clear" w:color="auto" w:fill="D9E2F3" w:themeFill="accent5" w:themeFillTint="33"/>
            <w:vAlign w:val="center"/>
          </w:tcPr>
          <w:p w14:paraId="45CB0416" w14:textId="77777777" w:rsidR="00BE4C63" w:rsidRPr="0068636B" w:rsidRDefault="00BE4C63" w:rsidP="00BE4C63">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17" w:type="pct"/>
            <w:shd w:val="clear" w:color="auto" w:fill="D9E2F3" w:themeFill="accent5" w:themeFillTint="33"/>
            <w:vAlign w:val="center"/>
          </w:tcPr>
          <w:p w14:paraId="186897D0" w14:textId="77777777" w:rsidR="00BE4C63" w:rsidRPr="0068636B" w:rsidRDefault="00BE4C63" w:rsidP="00BE4C63">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7F94B58A" w14:textId="77777777" w:rsidR="00BE4C63" w:rsidRPr="0068636B" w:rsidRDefault="00BE4C63" w:rsidP="00BE4C63">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07056B11" w14:textId="77777777" w:rsidR="00BE4C63" w:rsidRPr="0068636B" w:rsidRDefault="00BE4C63" w:rsidP="00BE4C63">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75E92F6F" w14:textId="77777777" w:rsidR="00BE4C63" w:rsidRPr="0068636B" w:rsidRDefault="00BE4C63" w:rsidP="00BE4C63">
            <w:pPr>
              <w:spacing w:line="320" w:lineRule="exact"/>
              <w:jc w:val="center"/>
              <w:rPr>
                <w:rFonts w:ascii="Tahoma" w:hAnsi="Tahoma" w:cs="Tahoma"/>
                <w:b/>
                <w:sz w:val="18"/>
                <w:szCs w:val="18"/>
              </w:rPr>
            </w:pPr>
          </w:p>
          <w:p w14:paraId="0DCDA160" w14:textId="77777777" w:rsidR="00BE4C63" w:rsidRPr="0068636B" w:rsidRDefault="00BE4C63" w:rsidP="00BE4C63">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24B490A8" w14:textId="77777777" w:rsidR="00BE4C63" w:rsidRPr="0068636B" w:rsidRDefault="00BE4C63" w:rsidP="00BE4C63">
            <w:pPr>
              <w:spacing w:line="320" w:lineRule="exact"/>
              <w:jc w:val="center"/>
              <w:rPr>
                <w:rFonts w:ascii="Tahoma" w:hAnsi="Tahoma" w:cs="Tahoma"/>
                <w:b/>
                <w:sz w:val="18"/>
                <w:szCs w:val="18"/>
              </w:rPr>
            </w:pPr>
          </w:p>
        </w:tc>
      </w:tr>
      <w:tr w:rsidR="00BE4C63" w:rsidRPr="0068636B" w14:paraId="70058679" w14:textId="77777777" w:rsidTr="00BE4C63">
        <w:trPr>
          <w:trHeight w:val="1205"/>
          <w:jc w:val="center"/>
        </w:trPr>
        <w:tc>
          <w:tcPr>
            <w:tcW w:w="302" w:type="pct"/>
            <w:shd w:val="clear" w:color="auto" w:fill="auto"/>
            <w:noWrap/>
            <w:vAlign w:val="center"/>
          </w:tcPr>
          <w:p w14:paraId="28A4CC7A" w14:textId="77777777" w:rsidR="00BE4C63" w:rsidRPr="0068636B" w:rsidRDefault="00BE4C63" w:rsidP="00BE4C63">
            <w:pPr>
              <w:spacing w:line="300" w:lineRule="auto"/>
              <w:jc w:val="both"/>
              <w:rPr>
                <w:rFonts w:ascii="Tahoma" w:hAnsi="Tahoma" w:cs="Tahoma"/>
              </w:rPr>
            </w:pPr>
            <w:r w:rsidRPr="0068636B">
              <w:rPr>
                <w:rFonts w:ascii="Tahoma" w:hAnsi="Tahoma" w:cs="Tahoma"/>
              </w:rPr>
              <w:t>1</w:t>
            </w:r>
          </w:p>
        </w:tc>
        <w:tc>
          <w:tcPr>
            <w:tcW w:w="1217" w:type="pct"/>
            <w:shd w:val="clear" w:color="auto" w:fill="auto"/>
            <w:noWrap/>
            <w:vAlign w:val="center"/>
          </w:tcPr>
          <w:p w14:paraId="5545250F" w14:textId="77777777" w:rsidR="00BE4C63" w:rsidRPr="0068636B" w:rsidRDefault="00BE4C63" w:rsidP="00BE4C63">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58AB87E4" w14:textId="77777777" w:rsidR="00BE4C63" w:rsidRPr="0068636B" w:rsidRDefault="00BE4C63" w:rsidP="00BE4C63">
            <w:pPr>
              <w:spacing w:line="200" w:lineRule="exact"/>
              <w:jc w:val="center"/>
              <w:rPr>
                <w:rFonts w:ascii="Tahoma" w:hAnsi="Tahoma" w:cs="Tahoma"/>
                <w:color w:val="FF0000"/>
                <w:sz w:val="18"/>
                <w:szCs w:val="18"/>
              </w:rPr>
            </w:pPr>
            <w:r>
              <w:rPr>
                <w:rFonts w:ascii="Tahoma" w:hAnsi="Tahoma" w:cs="Tahoma"/>
                <w:color w:val="FF0000"/>
              </w:rPr>
              <w:t>15</w:t>
            </w:r>
            <w:r w:rsidRPr="0068636B">
              <w:rPr>
                <w:rFonts w:ascii="Tahoma" w:hAnsi="Tahoma" w:cs="Tahoma"/>
                <w:color w:val="FF0000"/>
              </w:rPr>
              <w:t xml:space="preserve"> </w:t>
            </w:r>
          </w:p>
        </w:tc>
        <w:tc>
          <w:tcPr>
            <w:tcW w:w="2683" w:type="pct"/>
          </w:tcPr>
          <w:p w14:paraId="47890EB1"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95104" behindDoc="0" locked="0" layoutInCell="1" allowOverlap="1" wp14:anchorId="763ED55E" wp14:editId="638C79E5">
                      <wp:simplePos x="0" y="0"/>
                      <wp:positionH relativeFrom="column">
                        <wp:posOffset>608965</wp:posOffset>
                      </wp:positionH>
                      <wp:positionV relativeFrom="paragraph">
                        <wp:posOffset>350520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54FC10"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Eri&#10;0YHeAAAACAEAAA8AAABkcnMvZG93bnJldi54bWxMj8FOwzAQRO9I/IO1SNyo05akNI1ToQoOUIFE&#10;4dCjG2+TgL2OYrcNfD0LFziO5mn2bbEcnBVH7EPrScF4lIBAqrxpqVbw9np/dQMiRE1GW0+o4BMD&#10;LMvzs0Lnxp/oBY+bWAseoZBrBU2MXS5lqBp0Oox8h8Td3vdOR459LU2vTzzurJwkSSadbokvNLrD&#10;VYPVx+bgFKwtfT1m2fVw976dYvf8FB9WLip1eTHcLkBEHOIfDD/6rA4lO+38gUwQVsE8nTOpIE0n&#10;ILj/zTvmZtMZyLKQ/x8ovwEAAP//AwBQSwECLQAUAAYACAAAACEAtoM4kv4AAADhAQAAEwAAAAAA&#10;AAAAAAAAAAAAAAAAW0NvbnRlbnRfVHlwZXNdLnhtbFBLAQItABQABgAIAAAAIQA4/SH/1gAAAJQB&#10;AAALAAAAAAAAAAAAAAAAAC8BAABfcmVscy8ucmVsc1BLAQItABQABgAIAAAAIQCtz4vBtQIAAKUF&#10;AAAOAAAAAAAAAAAAAAAAAC4CAABkcnMvZTJvRG9jLnhtbFBLAQItABQABgAIAAAAIQBK4tGB3gAA&#10;AAgBAAAPAAAAAAAAAAAAAAAAAA8FAABkcnMvZG93bnJldi54bWxQSwUGAAAAAAQABADzAAAAGgYA&#10;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96128" behindDoc="0" locked="0" layoutInCell="1" allowOverlap="1" wp14:anchorId="1F2D450C" wp14:editId="26BEA4B1">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04111" id="Rectángulo redondeado 10" o:spid="_x0000_s1026" style="position:absolute;margin-left:.15pt;margin-top:14.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BE4C63" w:rsidRPr="0068636B" w14:paraId="2CB9BDF0" w14:textId="77777777" w:rsidTr="00BE4C63">
        <w:trPr>
          <w:trHeight w:hRule="exact" w:val="898"/>
          <w:jc w:val="center"/>
        </w:trPr>
        <w:tc>
          <w:tcPr>
            <w:tcW w:w="302" w:type="pct"/>
            <w:vMerge w:val="restart"/>
            <w:shd w:val="clear" w:color="auto" w:fill="auto"/>
            <w:noWrap/>
            <w:vAlign w:val="center"/>
          </w:tcPr>
          <w:p w14:paraId="1F04B88F" w14:textId="77777777" w:rsidR="00BE4C63" w:rsidRPr="0068636B" w:rsidRDefault="00BE4C63" w:rsidP="00BE4C63">
            <w:pPr>
              <w:spacing w:line="300" w:lineRule="auto"/>
              <w:jc w:val="both"/>
              <w:rPr>
                <w:rFonts w:ascii="Tahoma" w:hAnsi="Tahoma" w:cs="Tahoma"/>
              </w:rPr>
            </w:pPr>
            <w:r w:rsidRPr="0068636B">
              <w:rPr>
                <w:rFonts w:ascii="Tahoma" w:hAnsi="Tahoma" w:cs="Tahoma"/>
              </w:rPr>
              <w:t>2</w:t>
            </w:r>
          </w:p>
        </w:tc>
        <w:tc>
          <w:tcPr>
            <w:tcW w:w="1217" w:type="pct"/>
            <w:shd w:val="clear" w:color="auto" w:fill="auto"/>
            <w:noWrap/>
            <w:vAlign w:val="center"/>
          </w:tcPr>
          <w:p w14:paraId="13290F4F" w14:textId="77777777" w:rsidR="00BE4C63" w:rsidRPr="0068636B" w:rsidRDefault="00BE4C63" w:rsidP="00BE4C63">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293CF682" w14:textId="77777777" w:rsidR="00BE4C63" w:rsidRPr="0068636B" w:rsidRDefault="00BE4C63" w:rsidP="00BE4C63">
            <w:pPr>
              <w:spacing w:line="200" w:lineRule="exact"/>
              <w:jc w:val="center"/>
              <w:rPr>
                <w:rFonts w:ascii="Tahoma" w:hAnsi="Tahoma" w:cs="Tahoma"/>
                <w:color w:val="FF0000"/>
                <w:sz w:val="18"/>
                <w:szCs w:val="18"/>
              </w:rPr>
            </w:pPr>
            <w:r>
              <w:rPr>
                <w:rFonts w:ascii="Tahoma" w:hAnsi="Tahoma" w:cs="Tahoma"/>
                <w:color w:val="FF0000"/>
              </w:rPr>
              <w:t xml:space="preserve"> 50                                   </w:t>
            </w:r>
          </w:p>
        </w:tc>
        <w:tc>
          <w:tcPr>
            <w:tcW w:w="2683" w:type="pct"/>
          </w:tcPr>
          <w:p w14:paraId="22C9A488"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298" distR="114298" simplePos="0" relativeHeight="251688960" behindDoc="0" locked="0" layoutInCell="1" allowOverlap="1" wp14:anchorId="7AC0F124" wp14:editId="56EFDFE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4FDAE6"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68636B">
              <w:rPr>
                <w:noProof/>
                <w:lang w:eastAsia="es-BO"/>
              </w:rPr>
              <mc:AlternateContent>
                <mc:Choice Requires="wps">
                  <w:drawing>
                    <wp:anchor distT="0" distB="0" distL="114300" distR="114300" simplePos="0" relativeHeight="251686912" behindDoc="0" locked="0" layoutInCell="1" allowOverlap="1" wp14:anchorId="4B6E45AA" wp14:editId="607357E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534261" w14:textId="77777777" w:rsidR="00BE4C63" w:rsidRDefault="00BE4C63" w:rsidP="00BE4C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45AA"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8534261" w14:textId="77777777" w:rsidR="00BE4C63" w:rsidRDefault="00BE4C63" w:rsidP="00BE4C63"/>
                        </w:txbxContent>
                      </v:textbox>
                    </v:roundrect>
                  </w:pict>
                </mc:Fallback>
              </mc:AlternateContent>
            </w:r>
          </w:p>
        </w:tc>
      </w:tr>
      <w:tr w:rsidR="00BE4C63" w:rsidRPr="0068636B" w14:paraId="1DAE6A98" w14:textId="77777777" w:rsidTr="00BE4C63">
        <w:trPr>
          <w:trHeight w:val="1174"/>
          <w:jc w:val="center"/>
        </w:trPr>
        <w:tc>
          <w:tcPr>
            <w:tcW w:w="302" w:type="pct"/>
            <w:vMerge/>
            <w:shd w:val="clear" w:color="auto" w:fill="auto"/>
            <w:noWrap/>
            <w:vAlign w:val="center"/>
          </w:tcPr>
          <w:p w14:paraId="6CB8736E"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7B313B98" w14:textId="77777777" w:rsidR="00BE4C63" w:rsidRPr="0068636B" w:rsidRDefault="00BE4C63" w:rsidP="00BE4C63">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2AC82125" w14:textId="77777777" w:rsidR="00BE4C63" w:rsidRPr="0068636B" w:rsidRDefault="00BE4C63" w:rsidP="00BE4C63">
            <w:pPr>
              <w:spacing w:line="200" w:lineRule="exact"/>
              <w:jc w:val="center"/>
              <w:rPr>
                <w:rFonts w:ascii="Tahoma" w:hAnsi="Tahoma" w:cs="Tahoma"/>
                <w:color w:val="FF0000"/>
                <w:sz w:val="14"/>
                <w:szCs w:val="18"/>
              </w:rPr>
            </w:pPr>
            <w:r w:rsidRPr="00125398">
              <w:rPr>
                <w:rFonts w:ascii="Tahoma" w:hAnsi="Tahoma" w:cs="Tahoma"/>
                <w:color w:val="FF0000"/>
              </w:rPr>
              <w:t>55</w:t>
            </w:r>
          </w:p>
        </w:tc>
        <w:tc>
          <w:tcPr>
            <w:tcW w:w="2683" w:type="pct"/>
          </w:tcPr>
          <w:p w14:paraId="5AAC43B5"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2032" behindDoc="0" locked="0" layoutInCell="1" allowOverlap="1" wp14:anchorId="4401491C" wp14:editId="005E967C">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B1B02"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BE4C63" w:rsidRPr="0068636B" w14:paraId="5CD8E242" w14:textId="77777777" w:rsidTr="00BE4C63">
        <w:trPr>
          <w:trHeight w:hRule="exact" w:val="796"/>
          <w:jc w:val="center"/>
        </w:trPr>
        <w:tc>
          <w:tcPr>
            <w:tcW w:w="302" w:type="pct"/>
            <w:vMerge/>
            <w:shd w:val="clear" w:color="auto" w:fill="auto"/>
            <w:noWrap/>
            <w:vAlign w:val="center"/>
          </w:tcPr>
          <w:p w14:paraId="473C1C04"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680B9447" w14:textId="77777777" w:rsidR="00BE4C63" w:rsidRPr="0068636B" w:rsidRDefault="00BE4C63" w:rsidP="00BE4C63">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1F4444EE" w14:textId="77777777" w:rsidR="00BE4C63" w:rsidRPr="0068636B" w:rsidRDefault="00BE4C63" w:rsidP="00BE4C63">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20</w:t>
            </w:r>
          </w:p>
        </w:tc>
        <w:tc>
          <w:tcPr>
            <w:tcW w:w="2683" w:type="pct"/>
          </w:tcPr>
          <w:p w14:paraId="19152FD6" w14:textId="77777777" w:rsidR="00BE4C63" w:rsidRPr="0068636B" w:rsidRDefault="00BE4C63" w:rsidP="00BE4C63">
            <w:pPr>
              <w:spacing w:line="300" w:lineRule="auto"/>
              <w:jc w:val="both"/>
              <w:rPr>
                <w:rFonts w:ascii="Tahoma" w:hAnsi="Tahoma" w:cs="Tahoma"/>
              </w:rPr>
            </w:pPr>
            <w:r w:rsidRPr="0068636B">
              <w:rPr>
                <w:noProof/>
                <w:lang w:eastAsia="es-BO"/>
              </w:rPr>
              <mc:AlternateContent>
                <mc:Choice Requires="wps">
                  <w:drawing>
                    <wp:anchor distT="0" distB="0" distL="114300" distR="114300" simplePos="0" relativeHeight="251694080" behindDoc="0" locked="0" layoutInCell="1" allowOverlap="1" wp14:anchorId="47BFC852" wp14:editId="2374D14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D26427A"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FC85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D26427A"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7936" behindDoc="0" locked="0" layoutInCell="1" allowOverlap="1" wp14:anchorId="538C55D9" wp14:editId="49C6384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CE150"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BE4C63" w:rsidRPr="0068636B" w14:paraId="2B2F0E32" w14:textId="77777777" w:rsidTr="00BE4C63">
        <w:trPr>
          <w:trHeight w:val="795"/>
          <w:jc w:val="center"/>
        </w:trPr>
        <w:tc>
          <w:tcPr>
            <w:tcW w:w="302" w:type="pct"/>
            <w:vMerge w:val="restart"/>
            <w:shd w:val="clear" w:color="auto" w:fill="auto"/>
            <w:noWrap/>
            <w:vAlign w:val="center"/>
          </w:tcPr>
          <w:p w14:paraId="076CDCB1" w14:textId="77777777" w:rsidR="00BE4C63" w:rsidRPr="0068636B" w:rsidRDefault="00BE4C63" w:rsidP="00BE4C63">
            <w:pPr>
              <w:spacing w:line="300" w:lineRule="auto"/>
              <w:jc w:val="both"/>
              <w:rPr>
                <w:rFonts w:ascii="Tahoma" w:hAnsi="Tahoma" w:cs="Tahoma"/>
              </w:rPr>
            </w:pPr>
            <w:r w:rsidRPr="0068636B">
              <w:rPr>
                <w:rFonts w:ascii="Tahoma" w:hAnsi="Tahoma" w:cs="Tahoma"/>
              </w:rPr>
              <w:t>3</w:t>
            </w:r>
          </w:p>
          <w:p w14:paraId="765B1630"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1F6F2FDE" w14:textId="77777777" w:rsidR="00BE4C63" w:rsidRPr="0068636B" w:rsidRDefault="00BE4C63" w:rsidP="00BE4C63">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78C1804" w14:textId="77777777" w:rsidR="00BE4C63" w:rsidRPr="0068636B" w:rsidRDefault="00BE4C63" w:rsidP="00BE4C63">
            <w:pPr>
              <w:spacing w:line="200" w:lineRule="exact"/>
              <w:jc w:val="center"/>
              <w:rPr>
                <w:rFonts w:ascii="Tahoma" w:hAnsi="Tahoma" w:cs="Tahoma"/>
                <w:sz w:val="14"/>
                <w:szCs w:val="14"/>
              </w:rPr>
            </w:pPr>
            <w:r w:rsidRPr="0068636B">
              <w:rPr>
                <w:rFonts w:ascii="Tahoma" w:hAnsi="Tahoma" w:cs="Tahoma"/>
                <w:color w:val="FF0000"/>
              </w:rPr>
              <w:t xml:space="preserve"> </w:t>
            </w:r>
            <w:r>
              <w:rPr>
                <w:rFonts w:ascii="Tahoma" w:hAnsi="Tahoma" w:cs="Tahoma"/>
                <w:color w:val="FF0000"/>
              </w:rPr>
              <w:t>15</w:t>
            </w:r>
            <w:r w:rsidRPr="0068636B">
              <w:rPr>
                <w:rFonts w:ascii="Tahoma" w:hAnsi="Tahoma" w:cs="Tahoma"/>
                <w:color w:val="FF0000"/>
              </w:rPr>
              <w:t xml:space="preserve"> </w:t>
            </w:r>
          </w:p>
        </w:tc>
        <w:tc>
          <w:tcPr>
            <w:tcW w:w="2683" w:type="pct"/>
          </w:tcPr>
          <w:p w14:paraId="2482060E" w14:textId="77777777" w:rsidR="00BE4C63" w:rsidRPr="0068636B" w:rsidRDefault="00BE4C63" w:rsidP="00BE4C63">
            <w:pPr>
              <w:spacing w:line="300" w:lineRule="auto"/>
              <w:jc w:val="both"/>
              <w:rPr>
                <w:noProof/>
                <w:lang w:eastAsia="es-BO"/>
              </w:rPr>
            </w:pPr>
            <w:r w:rsidRPr="0068636B">
              <w:rPr>
                <w:noProof/>
                <w:lang w:eastAsia="es-BO"/>
              </w:rPr>
              <mc:AlternateContent>
                <mc:Choice Requires="wps">
                  <w:drawing>
                    <wp:anchor distT="0" distB="0" distL="114300" distR="114300" simplePos="0" relativeHeight="251693056" behindDoc="0" locked="0" layoutInCell="1" allowOverlap="1" wp14:anchorId="5468E7F5" wp14:editId="579793B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540B4"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BO"/>
              </w:rPr>
              <mc:AlternateContent>
                <mc:Choice Requires="wps">
                  <w:drawing>
                    <wp:anchor distT="0" distB="0" distL="114300" distR="114300" simplePos="0" relativeHeight="251685888" behindDoc="0" locked="0" layoutInCell="1" allowOverlap="1" wp14:anchorId="6D0BD5E2" wp14:editId="7A19349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51F3"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E4C63" w:rsidRPr="0068636B" w14:paraId="4E6425CE" w14:textId="77777777" w:rsidTr="00BE4C63">
        <w:trPr>
          <w:trHeight w:hRule="exact" w:val="740"/>
          <w:jc w:val="center"/>
        </w:trPr>
        <w:tc>
          <w:tcPr>
            <w:tcW w:w="302" w:type="pct"/>
            <w:vMerge/>
            <w:shd w:val="clear" w:color="auto" w:fill="auto"/>
            <w:noWrap/>
            <w:vAlign w:val="center"/>
          </w:tcPr>
          <w:p w14:paraId="4740561A" w14:textId="77777777" w:rsidR="00BE4C63" w:rsidRPr="0068636B" w:rsidRDefault="00BE4C63" w:rsidP="00BE4C63">
            <w:pPr>
              <w:spacing w:line="300" w:lineRule="auto"/>
              <w:jc w:val="both"/>
              <w:rPr>
                <w:rFonts w:ascii="Tahoma" w:hAnsi="Tahoma" w:cs="Tahoma"/>
              </w:rPr>
            </w:pPr>
          </w:p>
        </w:tc>
        <w:tc>
          <w:tcPr>
            <w:tcW w:w="1217" w:type="pct"/>
            <w:shd w:val="clear" w:color="auto" w:fill="auto"/>
            <w:noWrap/>
            <w:vAlign w:val="center"/>
          </w:tcPr>
          <w:p w14:paraId="0A33F74B" w14:textId="77777777" w:rsidR="00BE4C63" w:rsidRPr="0068636B" w:rsidRDefault="00BE4C63" w:rsidP="00BE4C63">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06A2B58B" w14:textId="77777777" w:rsidR="00BE4C63" w:rsidRPr="0068636B" w:rsidRDefault="00BE4C63" w:rsidP="00BE4C63">
            <w:pPr>
              <w:spacing w:line="200" w:lineRule="exact"/>
              <w:jc w:val="center"/>
              <w:rPr>
                <w:rFonts w:ascii="Tahoma" w:hAnsi="Tahoma" w:cs="Tahoma"/>
                <w:color w:val="FF0000"/>
                <w:sz w:val="14"/>
                <w:szCs w:val="18"/>
              </w:rPr>
            </w:pPr>
            <w:r w:rsidRPr="0068636B">
              <w:rPr>
                <w:rFonts w:ascii="Tahoma" w:hAnsi="Tahoma" w:cs="Tahoma"/>
                <w:color w:val="FF0000"/>
              </w:rPr>
              <w:t>1</w:t>
            </w:r>
            <w:r>
              <w:rPr>
                <w:rFonts w:ascii="Tahoma" w:hAnsi="Tahoma" w:cs="Tahoma"/>
                <w:color w:val="FF0000"/>
              </w:rPr>
              <w:t>35</w:t>
            </w:r>
          </w:p>
        </w:tc>
        <w:tc>
          <w:tcPr>
            <w:tcW w:w="2683" w:type="pct"/>
          </w:tcPr>
          <w:p w14:paraId="2B1B38F0" w14:textId="77777777" w:rsidR="00BE4C63" w:rsidRPr="0068636B" w:rsidRDefault="00BE4C63" w:rsidP="00BE4C63">
            <w:pPr>
              <w:spacing w:line="300" w:lineRule="auto"/>
              <w:jc w:val="both"/>
              <w:rPr>
                <w:rFonts w:ascii="Tahoma" w:hAnsi="Tahoma" w:cs="Tahoma"/>
                <w:noProof/>
                <w:color w:val="FF0000"/>
                <w:lang w:eastAsia="es-ES"/>
              </w:rPr>
            </w:pPr>
            <w:r w:rsidRPr="0068636B">
              <w:rPr>
                <w:noProof/>
                <w:lang w:eastAsia="es-BO"/>
              </w:rPr>
              <mc:AlternateContent>
                <mc:Choice Requires="wps">
                  <w:drawing>
                    <wp:anchor distT="0" distB="0" distL="114300" distR="114300" simplePos="0" relativeHeight="251691008" behindDoc="0" locked="0" layoutInCell="1" allowOverlap="1" wp14:anchorId="34035781" wp14:editId="7F40B0D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D127D8"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5781"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FD127D8" w14:textId="77777777" w:rsidR="00BE4C63" w:rsidRDefault="00BE4C63" w:rsidP="00BE4C6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BO"/>
              </w:rPr>
              <mc:AlternateContent>
                <mc:Choice Requires="wps">
                  <w:drawing>
                    <wp:anchor distT="0" distB="0" distL="114300" distR="114300" simplePos="0" relativeHeight="251689984" behindDoc="0" locked="0" layoutInCell="1" allowOverlap="1" wp14:anchorId="6FCC7AFF" wp14:editId="12977BA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97451"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730B28C6" w14:textId="77777777" w:rsidR="00BE4C63" w:rsidRPr="0068636B" w:rsidRDefault="00BE4C63" w:rsidP="00BE4C63">
      <w:pPr>
        <w:spacing w:line="300" w:lineRule="auto"/>
        <w:jc w:val="both"/>
        <w:rPr>
          <w:rFonts w:ascii="Tahoma" w:hAnsi="Tahoma" w:cs="Tahoma"/>
          <w:b/>
          <w:color w:val="000000"/>
          <w:lang w:val="es-ES_tradnl"/>
        </w:rPr>
      </w:pPr>
    </w:p>
    <w:p w14:paraId="0E282513" w14:textId="77777777" w:rsidR="00BE4C63" w:rsidRPr="0068636B" w:rsidRDefault="00BE4C63" w:rsidP="00BE4C63">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3523082B"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1BFD314A"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5B58AB4A"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73B013B1" w14:textId="77777777" w:rsidR="00BE4C63" w:rsidRPr="0068636B" w:rsidRDefault="00BE4C63" w:rsidP="00BE4C63">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44F05706"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3476668"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75308CD4" w14:textId="77777777" w:rsidR="00BE4C63" w:rsidRPr="0068636B" w:rsidRDefault="00BE4C63" w:rsidP="00BE4C63">
      <w:pPr>
        <w:numPr>
          <w:ilvl w:val="1"/>
          <w:numId w:val="58"/>
        </w:numPr>
        <w:spacing w:line="240" w:lineRule="atLeast"/>
        <w:ind w:left="426"/>
        <w:jc w:val="both"/>
        <w:rPr>
          <w:rFonts w:ascii="Tahoma" w:hAnsi="Tahoma" w:cs="Tahoma"/>
          <w:lang w:val="es-ES_tradnl"/>
        </w:rPr>
      </w:pPr>
      <w:bookmarkStart w:id="67"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7"/>
    <w:p w14:paraId="6297942E" w14:textId="77777777" w:rsidR="00BE4C63" w:rsidRPr="0068636B" w:rsidRDefault="00BE4C63" w:rsidP="00BE4C63">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C1C8997" w14:textId="77777777" w:rsidR="00BE4C63" w:rsidRPr="0068636B" w:rsidRDefault="00BE4C63" w:rsidP="00BE4C63">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1DD760BE" w14:textId="77777777" w:rsidR="00BE4C63" w:rsidRPr="0068636B" w:rsidRDefault="00BE4C63" w:rsidP="00BE4C63">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6AA7084D" w14:textId="77777777" w:rsidR="00BE4C63" w:rsidRPr="0068636B" w:rsidRDefault="00BE4C63" w:rsidP="00BE4C63">
      <w:pPr>
        <w:spacing w:line="240" w:lineRule="atLeast"/>
        <w:jc w:val="both"/>
        <w:rPr>
          <w:rFonts w:ascii="Tahoma" w:hAnsi="Tahoma" w:cs="Tahoma"/>
        </w:rPr>
      </w:pPr>
      <w:r w:rsidRPr="0068636B">
        <w:rPr>
          <w:rFonts w:ascii="Tahoma" w:hAnsi="Tahoma" w:cs="Tahoma"/>
        </w:rPr>
        <w:lastRenderedPageBreak/>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24F6636B" w14:textId="77777777" w:rsidR="00BE4C63" w:rsidRPr="0068636B" w:rsidRDefault="00BE4C63" w:rsidP="00BE4C63">
      <w:pPr>
        <w:shd w:val="clear" w:color="auto" w:fill="FFFFFF" w:themeFill="background1"/>
        <w:spacing w:line="240" w:lineRule="atLeast"/>
        <w:jc w:val="both"/>
        <w:rPr>
          <w:rFonts w:ascii="Tahoma" w:hAnsi="Tahoma" w:cs="Tahoma"/>
        </w:rPr>
      </w:pPr>
      <w:bookmarkStart w:id="68" w:name="_Hlk146908354"/>
      <w:bookmarkStart w:id="69" w:name="_Toc71811154"/>
      <w:r w:rsidRPr="0068636B">
        <w:rPr>
          <w:rFonts w:ascii="Tahoma" w:hAnsi="Tahoma" w:cs="Tahoma"/>
          <w:shd w:val="clear" w:color="auto" w:fill="FFFFFF" w:themeFill="background1"/>
        </w:rPr>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8"/>
    <w:p w14:paraId="1B50B380"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9"/>
    </w:p>
    <w:p w14:paraId="0202EEC0" w14:textId="77777777" w:rsidR="00BE4C63" w:rsidRPr="0068636B" w:rsidRDefault="00BE4C63" w:rsidP="00BE4C63">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68636B">
        <w:rPr>
          <w:rFonts w:ascii="Tahoma" w:hAnsi="Tahoma" w:cs="Tahoma"/>
          <w:b/>
          <w:color w:val="FF0000"/>
        </w:rPr>
        <w:t xml:space="preserve">Bs. </w:t>
      </w:r>
      <w:r>
        <w:rPr>
          <w:rFonts w:ascii="Tahoma" w:hAnsi="Tahoma" w:cs="Tahoma"/>
          <w:b/>
          <w:color w:val="FF0000"/>
        </w:rPr>
        <w:t>2.483.704,64</w:t>
      </w:r>
      <w:r w:rsidRPr="0068636B">
        <w:rPr>
          <w:rFonts w:ascii="Tahoma" w:hAnsi="Tahoma" w:cs="Tahoma"/>
          <w:b/>
          <w:color w:val="FF0000"/>
        </w:rPr>
        <w:t xml:space="preserve"> (</w:t>
      </w:r>
      <w:r>
        <w:rPr>
          <w:rFonts w:ascii="Tahoma" w:hAnsi="Tahoma" w:cs="Tahoma"/>
          <w:b/>
          <w:color w:val="FF0000"/>
        </w:rPr>
        <w:t xml:space="preserve"> Dos Millones Cuatrocientos Ochenta Y Tres Mil Setecientos Cuatro con 64/100</w:t>
      </w:r>
      <w:r w:rsidRPr="0068636B">
        <w:rPr>
          <w:rFonts w:ascii="Tahoma" w:hAnsi="Tahoma" w:cs="Tahoma"/>
          <w:b/>
          <w:color w:val="FF0000"/>
        </w:rPr>
        <w:t>).</w:t>
      </w:r>
      <w:r w:rsidRPr="0068636B">
        <w:rPr>
          <w:rFonts w:ascii="Tahoma" w:hAnsi="Tahoma" w:cs="Tahoma"/>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458DE689"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68636B">
        <w:rPr>
          <w:rFonts w:ascii="Tahoma" w:hAnsi="Tahoma" w:cs="Tahoma"/>
          <w:b/>
          <w:bCs/>
          <w:color w:val="000000"/>
          <w:kern w:val="32"/>
          <w:lang w:val="es-ES_tradnl"/>
        </w:rPr>
        <w:t>FORMA DE PAGO.</w:t>
      </w:r>
      <w:bookmarkEnd w:id="70"/>
    </w:p>
    <w:p w14:paraId="6FD1E4BE" w14:textId="77777777" w:rsidR="00BE4C63" w:rsidRDefault="00BE4C63" w:rsidP="00BE4C63">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E4C63" w:rsidRPr="007A74C2" w14:paraId="77B17903" w14:textId="77777777" w:rsidTr="00BE4C63">
        <w:trPr>
          <w:gridAfter w:val="1"/>
          <w:wAfter w:w="36" w:type="dxa"/>
          <w:trHeight w:val="408"/>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414F1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N° de </w:t>
            </w:r>
            <w:r w:rsidRPr="007A74C2">
              <w:rPr>
                <w:rFonts w:ascii="Calibri" w:hAnsi="Calibri" w:cs="Calibri"/>
                <w:b/>
                <w:bCs/>
                <w:color w:val="000000"/>
                <w:sz w:val="16"/>
                <w:szCs w:val="16"/>
                <w:lang w:eastAsia="es-ES"/>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84588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4458A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0AE2F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Requisito para proceder con el pago </w:t>
            </w:r>
            <w:r w:rsidRPr="007A74C2">
              <w:rPr>
                <w:rFonts w:ascii="Calibri" w:hAnsi="Calibri" w:cs="Calibri"/>
                <w:b/>
                <w:bCs/>
                <w:color w:val="000000"/>
                <w:sz w:val="16"/>
                <w:szCs w:val="16"/>
                <w:lang w:eastAsia="es-ES"/>
              </w:rPr>
              <w:br/>
              <w:t>(*)</w:t>
            </w:r>
          </w:p>
        </w:tc>
      </w:tr>
      <w:tr w:rsidR="00BE4C63" w:rsidRPr="007A74C2" w14:paraId="7B06BE02"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E7C684A" w14:textId="77777777" w:rsidR="00BE4C63" w:rsidRPr="007A74C2" w:rsidRDefault="00BE4C63" w:rsidP="00BE4C63">
            <w:pPr>
              <w:rPr>
                <w:rFonts w:ascii="Calibri" w:hAnsi="Calibri" w:cs="Calibri"/>
                <w:b/>
                <w:bCs/>
                <w:color w:val="000000"/>
                <w:sz w:val="16"/>
                <w:szCs w:val="16"/>
                <w:lang w:eastAsia="es-ES"/>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5B9D6FE" w14:textId="77777777" w:rsidR="00BE4C63" w:rsidRPr="007A74C2" w:rsidRDefault="00BE4C63" w:rsidP="00BE4C6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79AEB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83026D4" w14:textId="77777777" w:rsidR="00BE4C63" w:rsidRPr="007A74C2" w:rsidRDefault="00BE4C63" w:rsidP="00BE4C63">
            <w:pPr>
              <w:rPr>
                <w:rFonts w:ascii="Calibri" w:hAnsi="Calibri" w:cs="Calibri"/>
                <w:b/>
                <w:bCs/>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0A4E5B06" w14:textId="77777777" w:rsidR="00BE4C63" w:rsidRPr="007A74C2" w:rsidRDefault="00BE4C63" w:rsidP="00BE4C63">
            <w:pPr>
              <w:rPr>
                <w:rFonts w:ascii="Calibri" w:hAnsi="Calibri" w:cs="Calibri"/>
                <w:b/>
                <w:bCs/>
                <w:color w:val="000000"/>
                <w:sz w:val="16"/>
                <w:szCs w:val="16"/>
                <w:lang w:eastAsia="es-ES"/>
              </w:rPr>
            </w:pPr>
          </w:p>
        </w:tc>
      </w:tr>
      <w:tr w:rsidR="00BE4C63" w:rsidRPr="007A74C2" w14:paraId="02A80B13"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B441D8" w14:textId="77777777" w:rsidR="00BE4C63" w:rsidRPr="007A74C2" w:rsidRDefault="00BE4C63" w:rsidP="00BE4C63">
            <w:pPr>
              <w:rPr>
                <w:rFonts w:ascii="Calibri" w:hAnsi="Calibri" w:cs="Calibri"/>
                <w:b/>
                <w:bCs/>
                <w:color w:val="000000"/>
                <w:sz w:val="16"/>
                <w:szCs w:val="16"/>
                <w:lang w:eastAsia="es-ES"/>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4EE3B2"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Capacitación, Asistencia </w:t>
            </w:r>
            <w:r w:rsidRPr="007A74C2">
              <w:rPr>
                <w:rFonts w:ascii="Calibri" w:hAnsi="Calibri" w:cs="Calibri"/>
                <w:b/>
                <w:bCs/>
                <w:color w:val="000000"/>
                <w:sz w:val="16"/>
                <w:szCs w:val="16"/>
                <w:lang w:eastAsia="es-ES"/>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81F08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 xml:space="preserve">Provisión/dotación de </w:t>
            </w:r>
            <w:r w:rsidRPr="007A74C2">
              <w:rPr>
                <w:rFonts w:ascii="Calibri" w:hAnsi="Calibri" w:cs="Calibri"/>
                <w:b/>
                <w:bCs/>
                <w:color w:val="000000"/>
                <w:sz w:val="16"/>
                <w:szCs w:val="16"/>
                <w:lang w:eastAsia="es-ES"/>
              </w:rPr>
              <w:br/>
              <w:t xml:space="preserve"> Materiales de </w:t>
            </w:r>
            <w:r w:rsidRPr="007A74C2">
              <w:rPr>
                <w:rFonts w:ascii="Calibri" w:hAnsi="Calibri" w:cs="Calibri"/>
                <w:b/>
                <w:bCs/>
                <w:color w:val="000000"/>
                <w:sz w:val="16"/>
                <w:szCs w:val="16"/>
                <w:lang w:eastAsia="es-ES"/>
              </w:rPr>
              <w:br/>
              <w:t xml:space="preserve"> Construcción </w:t>
            </w:r>
            <w:r w:rsidRPr="007A74C2">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F5C5E9"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DB64527" w14:textId="77777777" w:rsidR="00BE4C63" w:rsidRPr="007A74C2" w:rsidRDefault="00BE4C63" w:rsidP="00BE4C63">
            <w:pPr>
              <w:rPr>
                <w:rFonts w:ascii="Calibri" w:hAnsi="Calibri" w:cs="Calibri"/>
                <w:b/>
                <w:bCs/>
                <w:color w:val="000000"/>
                <w:sz w:val="16"/>
                <w:szCs w:val="16"/>
                <w:lang w:eastAsia="es-ES"/>
              </w:rPr>
            </w:pPr>
          </w:p>
        </w:tc>
        <w:tc>
          <w:tcPr>
            <w:tcW w:w="36" w:type="dxa"/>
            <w:vAlign w:val="center"/>
            <w:hideMark/>
          </w:tcPr>
          <w:p w14:paraId="2487A3EA" w14:textId="77777777" w:rsidR="00BE4C63" w:rsidRPr="007A74C2" w:rsidRDefault="00BE4C63" w:rsidP="00BE4C63">
            <w:pPr>
              <w:rPr>
                <w:lang w:eastAsia="es-ES"/>
              </w:rPr>
            </w:pPr>
          </w:p>
        </w:tc>
      </w:tr>
      <w:tr w:rsidR="00BE4C63" w:rsidRPr="007A74C2" w14:paraId="18AA7CEB"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BD7AD3" w14:textId="77777777" w:rsidR="00BE4C63" w:rsidRPr="007A74C2" w:rsidRDefault="00BE4C63" w:rsidP="00BE4C63">
            <w:pPr>
              <w:rPr>
                <w:rFonts w:ascii="Calibri" w:hAnsi="Calibri" w:cs="Calibri"/>
                <w:b/>
                <w:bCs/>
                <w:color w:val="000000"/>
                <w:sz w:val="16"/>
                <w:szCs w:val="16"/>
                <w:lang w:eastAsia="es-ES"/>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71D967F" w14:textId="77777777" w:rsidR="00BE4C63" w:rsidRPr="007A74C2" w:rsidRDefault="00BE4C63" w:rsidP="00BE4C63">
            <w:pPr>
              <w:rPr>
                <w:rFonts w:ascii="Calibri" w:hAnsi="Calibri" w:cs="Calibri"/>
                <w:b/>
                <w:bCs/>
                <w:color w:val="000000"/>
                <w:sz w:val="16"/>
                <w:szCs w:val="16"/>
                <w:lang w:eastAsia="es-ES"/>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5234630" w14:textId="77777777" w:rsidR="00BE4C63" w:rsidRPr="007A74C2" w:rsidRDefault="00BE4C63" w:rsidP="00BE4C6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489C02"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95BE90" w14:textId="77777777" w:rsidR="00BE4C63" w:rsidRPr="007A74C2" w:rsidRDefault="00BE4C63" w:rsidP="00BE4C63">
            <w:pPr>
              <w:rPr>
                <w:rFonts w:ascii="Calibri" w:hAnsi="Calibri" w:cs="Calibri"/>
                <w:b/>
                <w:bCs/>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14BC58E1" w14:textId="77777777" w:rsidR="00BE4C63" w:rsidRPr="007A74C2" w:rsidRDefault="00BE4C63" w:rsidP="00BE4C63">
            <w:pPr>
              <w:rPr>
                <w:rFonts w:ascii="Calibri" w:hAnsi="Calibri" w:cs="Calibri"/>
                <w:b/>
                <w:bCs/>
                <w:color w:val="000000"/>
                <w:sz w:val="16"/>
                <w:szCs w:val="16"/>
                <w:lang w:eastAsia="es-ES"/>
              </w:rPr>
            </w:pPr>
          </w:p>
        </w:tc>
      </w:tr>
      <w:tr w:rsidR="00BE4C63" w:rsidRPr="007A74C2" w14:paraId="5B5565BF" w14:textId="77777777" w:rsidTr="00BE4C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86FA4B" w14:textId="77777777" w:rsidR="00BE4C63" w:rsidRPr="007A74C2" w:rsidRDefault="00BE4C63" w:rsidP="00BE4C63">
            <w:pPr>
              <w:rPr>
                <w:rFonts w:ascii="Calibri" w:hAnsi="Calibri" w:cs="Calibri"/>
                <w:b/>
                <w:bCs/>
                <w:color w:val="000000"/>
                <w:sz w:val="16"/>
                <w:szCs w:val="16"/>
                <w:lang w:eastAsia="es-ES"/>
              </w:rPr>
            </w:pPr>
          </w:p>
        </w:tc>
        <w:tc>
          <w:tcPr>
            <w:tcW w:w="895" w:type="dxa"/>
            <w:tcBorders>
              <w:top w:val="nil"/>
              <w:left w:val="nil"/>
              <w:bottom w:val="single" w:sz="4" w:space="0" w:color="000000"/>
              <w:right w:val="single" w:sz="4" w:space="0" w:color="000000"/>
            </w:tcBorders>
            <w:shd w:val="clear" w:color="auto" w:fill="auto"/>
            <w:noWrap/>
            <w:vAlign w:val="bottom"/>
            <w:hideMark/>
          </w:tcPr>
          <w:p w14:paraId="583CEE8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498993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D3AFF2A"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B5BD7D5"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D73DD98"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08FA8A" w14:textId="77777777" w:rsidR="00BE4C63" w:rsidRPr="007A74C2" w:rsidRDefault="00BE4C63" w:rsidP="00BE4C63">
            <w:pPr>
              <w:rPr>
                <w:rFonts w:ascii="Calibri" w:hAnsi="Calibri" w:cs="Calibri"/>
                <w:b/>
                <w:bCs/>
                <w:color w:val="000000"/>
                <w:sz w:val="16"/>
                <w:szCs w:val="16"/>
                <w:lang w:eastAsia="es-ES"/>
              </w:rPr>
            </w:pPr>
          </w:p>
        </w:tc>
        <w:tc>
          <w:tcPr>
            <w:tcW w:w="36" w:type="dxa"/>
            <w:vAlign w:val="center"/>
            <w:hideMark/>
          </w:tcPr>
          <w:p w14:paraId="008076AC" w14:textId="77777777" w:rsidR="00BE4C63" w:rsidRPr="007A74C2" w:rsidRDefault="00BE4C63" w:rsidP="00BE4C63">
            <w:pPr>
              <w:rPr>
                <w:lang w:eastAsia="es-ES"/>
              </w:rPr>
            </w:pPr>
          </w:p>
        </w:tc>
      </w:tr>
      <w:tr w:rsidR="00BE4C63" w:rsidRPr="007A74C2" w14:paraId="119928D1"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2D323E"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ED625E"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39514"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30.976,52</w:t>
            </w:r>
          </w:p>
        </w:tc>
        <w:tc>
          <w:tcPr>
            <w:tcW w:w="896" w:type="dxa"/>
            <w:tcBorders>
              <w:top w:val="nil"/>
              <w:left w:val="nil"/>
              <w:bottom w:val="single" w:sz="4" w:space="0" w:color="000000"/>
              <w:right w:val="single" w:sz="4" w:space="0" w:color="000000"/>
            </w:tcBorders>
            <w:shd w:val="clear" w:color="auto" w:fill="auto"/>
            <w:vAlign w:val="bottom"/>
            <w:hideMark/>
          </w:tcPr>
          <w:p w14:paraId="3CDAED7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3E556"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1.086.969,74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11F38E"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1.117.946,26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943DC"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Inicial</w:t>
            </w:r>
          </w:p>
        </w:tc>
        <w:tc>
          <w:tcPr>
            <w:tcW w:w="36" w:type="dxa"/>
            <w:vAlign w:val="center"/>
            <w:hideMark/>
          </w:tcPr>
          <w:p w14:paraId="626D2E61" w14:textId="77777777" w:rsidR="00BE4C63" w:rsidRPr="007A74C2" w:rsidRDefault="00BE4C63" w:rsidP="00BE4C63">
            <w:pPr>
              <w:rPr>
                <w:lang w:eastAsia="es-ES"/>
              </w:rPr>
            </w:pPr>
          </w:p>
        </w:tc>
      </w:tr>
      <w:tr w:rsidR="00BE4C63" w:rsidRPr="007A74C2" w14:paraId="6DED2F46"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BF8AC8"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3E3BDE9E"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19D82393" w14:textId="77777777" w:rsidR="00BE4C63" w:rsidRPr="007A74C2" w:rsidRDefault="00BE4C63" w:rsidP="00BE4C63">
            <w:pPr>
              <w:rPr>
                <w:rFonts w:ascii="Calibri" w:hAnsi="Calibri" w:cs="Calibri"/>
                <w:color w:val="EE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13D97F85"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19FDBEE0"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6905BA3"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B1841E6" w14:textId="77777777" w:rsidR="00BE4C63" w:rsidRPr="007A74C2" w:rsidRDefault="00BE4C63" w:rsidP="00BE4C63">
            <w:pPr>
              <w:rPr>
                <w:rFonts w:ascii="Calibri" w:hAnsi="Calibri" w:cs="Calibri"/>
                <w:color w:val="000000"/>
                <w:sz w:val="16"/>
                <w:szCs w:val="16"/>
                <w:lang w:eastAsia="es-ES"/>
              </w:rPr>
            </w:pPr>
          </w:p>
        </w:tc>
        <w:tc>
          <w:tcPr>
            <w:tcW w:w="36" w:type="dxa"/>
            <w:vAlign w:val="center"/>
            <w:hideMark/>
          </w:tcPr>
          <w:p w14:paraId="4CA4EB8C" w14:textId="77777777" w:rsidR="00BE4C63" w:rsidRPr="007A74C2" w:rsidRDefault="00BE4C63" w:rsidP="00BE4C63">
            <w:pPr>
              <w:rPr>
                <w:lang w:eastAsia="es-ES"/>
              </w:rPr>
            </w:pPr>
          </w:p>
        </w:tc>
      </w:tr>
      <w:tr w:rsidR="00BE4C63" w:rsidRPr="007A74C2" w14:paraId="23C7EDC4"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3B9354"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FE3F1"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87A02"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61.953,03</w:t>
            </w:r>
          </w:p>
        </w:tc>
        <w:tc>
          <w:tcPr>
            <w:tcW w:w="896" w:type="dxa"/>
            <w:tcBorders>
              <w:top w:val="nil"/>
              <w:left w:val="nil"/>
              <w:bottom w:val="single" w:sz="4" w:space="0" w:color="000000"/>
              <w:right w:val="single" w:sz="4" w:space="0" w:color="000000"/>
            </w:tcBorders>
            <w:shd w:val="clear" w:color="auto" w:fill="auto"/>
            <w:vAlign w:val="bottom"/>
            <w:hideMark/>
          </w:tcPr>
          <w:p w14:paraId="4DDD501B"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6EA2F"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1.086.969,74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2E6C4"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1.148.922,77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3BB0F1"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de avance al 50%</w:t>
            </w:r>
          </w:p>
        </w:tc>
        <w:tc>
          <w:tcPr>
            <w:tcW w:w="36" w:type="dxa"/>
            <w:vAlign w:val="center"/>
            <w:hideMark/>
          </w:tcPr>
          <w:p w14:paraId="44FFC8D2" w14:textId="77777777" w:rsidR="00BE4C63" w:rsidRPr="007A74C2" w:rsidRDefault="00BE4C63" w:rsidP="00BE4C63">
            <w:pPr>
              <w:rPr>
                <w:lang w:eastAsia="es-ES"/>
              </w:rPr>
            </w:pPr>
          </w:p>
        </w:tc>
      </w:tr>
      <w:tr w:rsidR="00BE4C63" w:rsidRPr="007A74C2" w14:paraId="7B13949F"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F94B00"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1BF0DD3"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598234C9" w14:textId="77777777" w:rsidR="00BE4C63" w:rsidRPr="007A74C2" w:rsidRDefault="00BE4C63" w:rsidP="00BE4C63">
            <w:pPr>
              <w:rPr>
                <w:rFonts w:ascii="Calibri" w:hAnsi="Calibri" w:cs="Calibri"/>
                <w:color w:val="EE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732FFAC1"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1257" w:type="dxa"/>
            <w:vMerge/>
            <w:tcBorders>
              <w:top w:val="nil"/>
              <w:left w:val="single" w:sz="4" w:space="0" w:color="000000"/>
              <w:bottom w:val="single" w:sz="4" w:space="0" w:color="000000"/>
              <w:right w:val="single" w:sz="4" w:space="0" w:color="000000"/>
            </w:tcBorders>
            <w:vAlign w:val="center"/>
            <w:hideMark/>
          </w:tcPr>
          <w:p w14:paraId="12B3A1FF"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05A6C10"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77F04CAB" w14:textId="77777777" w:rsidR="00BE4C63" w:rsidRPr="007A74C2" w:rsidRDefault="00BE4C63" w:rsidP="00BE4C63">
            <w:pPr>
              <w:rPr>
                <w:rFonts w:ascii="Calibri" w:hAnsi="Calibri" w:cs="Calibri"/>
                <w:color w:val="000000"/>
                <w:sz w:val="16"/>
                <w:szCs w:val="16"/>
                <w:lang w:eastAsia="es-ES"/>
              </w:rPr>
            </w:pPr>
          </w:p>
        </w:tc>
        <w:tc>
          <w:tcPr>
            <w:tcW w:w="36" w:type="dxa"/>
            <w:vAlign w:val="center"/>
            <w:hideMark/>
          </w:tcPr>
          <w:p w14:paraId="58BA386D" w14:textId="77777777" w:rsidR="00BE4C63" w:rsidRPr="007A74C2" w:rsidRDefault="00BE4C63" w:rsidP="00BE4C63">
            <w:pPr>
              <w:rPr>
                <w:lang w:eastAsia="es-ES"/>
              </w:rPr>
            </w:pPr>
          </w:p>
        </w:tc>
      </w:tr>
      <w:tr w:rsidR="00BE4C63" w:rsidRPr="007A74C2" w14:paraId="7130D395"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398E99"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060B7"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2B4438"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61.953,03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4D60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2F75F"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08DFE3"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61.953,03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1E25A"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 xml:space="preserve">Aprobación del informe de avance al </w:t>
            </w:r>
            <w:r w:rsidRPr="007A74C2">
              <w:rPr>
                <w:rFonts w:ascii="Calibri" w:hAnsi="Calibri" w:cs="Calibri"/>
                <w:color w:val="000000"/>
                <w:sz w:val="16"/>
                <w:szCs w:val="16"/>
                <w:lang w:eastAsia="es-ES"/>
              </w:rPr>
              <w:br/>
              <w:t>100%</w:t>
            </w:r>
          </w:p>
        </w:tc>
        <w:tc>
          <w:tcPr>
            <w:tcW w:w="36" w:type="dxa"/>
            <w:vAlign w:val="center"/>
            <w:hideMark/>
          </w:tcPr>
          <w:p w14:paraId="38D57D33" w14:textId="77777777" w:rsidR="00BE4C63" w:rsidRPr="007A74C2" w:rsidRDefault="00BE4C63" w:rsidP="00BE4C63">
            <w:pPr>
              <w:rPr>
                <w:lang w:eastAsia="es-ES"/>
              </w:rPr>
            </w:pPr>
          </w:p>
        </w:tc>
      </w:tr>
      <w:tr w:rsidR="00BE4C63" w:rsidRPr="007A74C2" w14:paraId="6240DC96"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31F4F6" w14:textId="77777777" w:rsidR="00BE4C63" w:rsidRPr="007A74C2" w:rsidRDefault="00BE4C63" w:rsidP="00BE4C63">
            <w:pPr>
              <w:jc w:val="cente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0C8F68B2" w14:textId="77777777" w:rsidR="00BE4C63" w:rsidRPr="007A74C2" w:rsidRDefault="00BE4C63" w:rsidP="00BE4C63">
            <w:pPr>
              <w:jc w:val="cente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74B03AB8" w14:textId="77777777" w:rsidR="00BE4C63" w:rsidRPr="007A74C2" w:rsidRDefault="00BE4C63" w:rsidP="00BE4C63">
            <w:pPr>
              <w:rPr>
                <w:rFonts w:ascii="Calibri" w:hAnsi="Calibri" w:cs="Calibri"/>
                <w:color w:val="EE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27C99EAE" w14:textId="77777777" w:rsidR="00BE4C63" w:rsidRPr="007A74C2" w:rsidRDefault="00BE4C63" w:rsidP="00BE4C63">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7CD93A2C"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499965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3290789" w14:textId="77777777" w:rsidR="00BE4C63" w:rsidRPr="007A74C2" w:rsidRDefault="00BE4C63" w:rsidP="00BE4C63">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5812BF47" w14:textId="77777777" w:rsidR="00BE4C63" w:rsidRPr="007A74C2" w:rsidRDefault="00BE4C63" w:rsidP="00BE4C63">
            <w:pPr>
              <w:rPr>
                <w:rFonts w:ascii="Calibri" w:hAnsi="Calibri" w:cs="Calibri"/>
                <w:color w:val="000000"/>
                <w:sz w:val="16"/>
                <w:szCs w:val="16"/>
                <w:lang w:eastAsia="es-ES"/>
              </w:rPr>
            </w:pPr>
          </w:p>
        </w:tc>
      </w:tr>
      <w:tr w:rsidR="00BE4C63" w:rsidRPr="007A74C2" w14:paraId="7CD62658" w14:textId="77777777" w:rsidTr="00BE4C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5B5682" w14:textId="77777777" w:rsidR="00BE4C63" w:rsidRPr="007A74C2" w:rsidRDefault="00BE4C63" w:rsidP="00BE4C63">
            <w:pPr>
              <w:jc w:val="center"/>
              <w:rPr>
                <w:rFonts w:ascii="Calibri" w:hAnsi="Calibri" w:cs="Calibri"/>
                <w:color w:val="000000"/>
                <w:sz w:val="16"/>
                <w:szCs w:val="16"/>
                <w:lang w:eastAsia="es-ES"/>
              </w:rPr>
            </w:pPr>
            <w:r w:rsidRPr="007A74C2">
              <w:rPr>
                <w:rFonts w:ascii="Calibri" w:hAnsi="Calibri" w:cs="Calibri"/>
                <w:color w:val="000000"/>
                <w:sz w:val="16"/>
                <w:szCs w:val="16"/>
                <w:lang w:eastAsia="es-ES"/>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12A845" w14:textId="77777777" w:rsidR="00BE4C63" w:rsidRPr="007A74C2" w:rsidRDefault="00BE4C63" w:rsidP="00BE4C63">
            <w:pPr>
              <w:jc w:val="cente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CE4066" w14:textId="77777777" w:rsidR="00BE4C63" w:rsidRPr="007A74C2" w:rsidRDefault="00BE4C63" w:rsidP="00BE4C63">
            <w:pPr>
              <w:rPr>
                <w:rFonts w:ascii="Calibri" w:hAnsi="Calibri" w:cs="Calibri"/>
                <w:color w:val="EE0000"/>
                <w:sz w:val="16"/>
                <w:szCs w:val="16"/>
                <w:lang w:eastAsia="es-ES"/>
              </w:rPr>
            </w:pPr>
            <w:r w:rsidRPr="007A74C2">
              <w:rPr>
                <w:rFonts w:ascii="Calibri" w:hAnsi="Calibri" w:cs="Calibri"/>
                <w:color w:val="EE0000"/>
                <w:sz w:val="16"/>
                <w:szCs w:val="16"/>
                <w:lang w:eastAsia="es-ES"/>
              </w:rPr>
              <w:t>154.882,58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96106"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BE018"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B0EC69"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154.882,58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6A3D02"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Aprobación del informe de Producto final</w:t>
            </w:r>
          </w:p>
        </w:tc>
        <w:tc>
          <w:tcPr>
            <w:tcW w:w="36" w:type="dxa"/>
            <w:vAlign w:val="center"/>
            <w:hideMark/>
          </w:tcPr>
          <w:p w14:paraId="1DB3266F" w14:textId="77777777" w:rsidR="00BE4C63" w:rsidRPr="007A74C2" w:rsidRDefault="00BE4C63" w:rsidP="00BE4C63">
            <w:pPr>
              <w:rPr>
                <w:lang w:eastAsia="es-ES"/>
              </w:rPr>
            </w:pPr>
          </w:p>
        </w:tc>
      </w:tr>
      <w:tr w:rsidR="00BE4C63" w:rsidRPr="007A74C2" w14:paraId="13AFAFF1" w14:textId="77777777" w:rsidTr="00BE4C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89FCBF" w14:textId="77777777" w:rsidR="00BE4C63" w:rsidRPr="007A74C2" w:rsidRDefault="00BE4C63" w:rsidP="00BE4C63">
            <w:pPr>
              <w:rPr>
                <w:rFonts w:ascii="Calibri" w:hAnsi="Calibri" w:cs="Calibri"/>
                <w:color w:val="000000"/>
                <w:sz w:val="16"/>
                <w:szCs w:val="16"/>
                <w:lang w:eastAsia="es-ES"/>
              </w:rPr>
            </w:pPr>
          </w:p>
        </w:tc>
        <w:tc>
          <w:tcPr>
            <w:tcW w:w="895" w:type="dxa"/>
            <w:vMerge/>
            <w:tcBorders>
              <w:top w:val="nil"/>
              <w:left w:val="single" w:sz="4" w:space="0" w:color="000000"/>
              <w:bottom w:val="single" w:sz="4" w:space="0" w:color="000000"/>
              <w:right w:val="single" w:sz="4" w:space="0" w:color="000000"/>
            </w:tcBorders>
            <w:vAlign w:val="center"/>
            <w:hideMark/>
          </w:tcPr>
          <w:p w14:paraId="4EB2121D" w14:textId="77777777" w:rsidR="00BE4C63" w:rsidRPr="007A74C2" w:rsidRDefault="00BE4C63" w:rsidP="00BE4C63">
            <w:pPr>
              <w:rPr>
                <w:rFonts w:ascii="Calibri" w:hAnsi="Calibri" w:cs="Calibri"/>
                <w:b/>
                <w:bCs/>
                <w:color w:val="000000"/>
                <w:sz w:val="16"/>
                <w:szCs w:val="16"/>
                <w:lang w:eastAsia="es-ES"/>
              </w:rPr>
            </w:pPr>
          </w:p>
        </w:tc>
        <w:tc>
          <w:tcPr>
            <w:tcW w:w="899" w:type="dxa"/>
            <w:vMerge/>
            <w:tcBorders>
              <w:top w:val="nil"/>
              <w:left w:val="single" w:sz="4" w:space="0" w:color="000000"/>
              <w:bottom w:val="single" w:sz="4" w:space="0" w:color="000000"/>
              <w:right w:val="single" w:sz="4" w:space="0" w:color="000000"/>
            </w:tcBorders>
            <w:vAlign w:val="center"/>
            <w:hideMark/>
          </w:tcPr>
          <w:p w14:paraId="206DBD80" w14:textId="77777777" w:rsidR="00BE4C63" w:rsidRPr="007A74C2" w:rsidRDefault="00BE4C63" w:rsidP="00BE4C63">
            <w:pPr>
              <w:rPr>
                <w:rFonts w:ascii="Calibri" w:hAnsi="Calibri" w:cs="Calibri"/>
                <w:color w:val="EE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2D0B9E9C" w14:textId="77777777" w:rsidR="00BE4C63" w:rsidRPr="007A74C2" w:rsidRDefault="00BE4C63" w:rsidP="00BE4C63">
            <w:pPr>
              <w:rPr>
                <w:rFonts w:ascii="Calibri" w:hAnsi="Calibri" w:cs="Calibri"/>
                <w:b/>
                <w:bCs/>
                <w:color w:val="000000"/>
                <w:sz w:val="16"/>
                <w:szCs w:val="16"/>
                <w:lang w:eastAsia="es-ES"/>
              </w:rPr>
            </w:pPr>
          </w:p>
        </w:tc>
        <w:tc>
          <w:tcPr>
            <w:tcW w:w="1257" w:type="dxa"/>
            <w:vMerge/>
            <w:tcBorders>
              <w:top w:val="nil"/>
              <w:left w:val="single" w:sz="4" w:space="0" w:color="000000"/>
              <w:bottom w:val="single" w:sz="4" w:space="0" w:color="000000"/>
              <w:right w:val="single" w:sz="4" w:space="0" w:color="000000"/>
            </w:tcBorders>
            <w:vAlign w:val="center"/>
            <w:hideMark/>
          </w:tcPr>
          <w:p w14:paraId="31D0889C" w14:textId="77777777" w:rsidR="00BE4C63" w:rsidRPr="007A74C2" w:rsidRDefault="00BE4C63" w:rsidP="00BE4C6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8159C85" w14:textId="77777777" w:rsidR="00BE4C63" w:rsidRPr="007A74C2" w:rsidRDefault="00BE4C63" w:rsidP="00BE4C63">
            <w:pPr>
              <w:rPr>
                <w:rFonts w:ascii="Calibri" w:hAnsi="Calibri" w:cs="Calibri"/>
                <w:b/>
                <w:bCs/>
                <w:color w:val="00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022579B" w14:textId="77777777" w:rsidR="00BE4C63" w:rsidRPr="007A74C2" w:rsidRDefault="00BE4C63" w:rsidP="00BE4C63">
            <w:pPr>
              <w:rPr>
                <w:rFonts w:ascii="Calibri" w:hAnsi="Calibri" w:cs="Calibri"/>
                <w:color w:val="000000"/>
                <w:sz w:val="16"/>
                <w:szCs w:val="16"/>
                <w:lang w:eastAsia="es-ES"/>
              </w:rPr>
            </w:pPr>
          </w:p>
        </w:tc>
        <w:tc>
          <w:tcPr>
            <w:tcW w:w="36" w:type="dxa"/>
            <w:tcBorders>
              <w:top w:val="nil"/>
              <w:left w:val="nil"/>
              <w:bottom w:val="nil"/>
              <w:right w:val="nil"/>
            </w:tcBorders>
            <w:shd w:val="clear" w:color="auto" w:fill="auto"/>
            <w:noWrap/>
            <w:vAlign w:val="bottom"/>
            <w:hideMark/>
          </w:tcPr>
          <w:p w14:paraId="2087C57A" w14:textId="77777777" w:rsidR="00BE4C63" w:rsidRPr="007A74C2" w:rsidRDefault="00BE4C63" w:rsidP="00BE4C63">
            <w:pPr>
              <w:rPr>
                <w:rFonts w:ascii="Calibri" w:hAnsi="Calibri" w:cs="Calibri"/>
                <w:color w:val="000000"/>
                <w:sz w:val="16"/>
                <w:szCs w:val="16"/>
                <w:lang w:eastAsia="es-ES"/>
              </w:rPr>
            </w:pPr>
          </w:p>
        </w:tc>
      </w:tr>
      <w:tr w:rsidR="00BE4C63" w:rsidRPr="007A74C2" w14:paraId="1247122A" w14:textId="77777777" w:rsidTr="00BE4C6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5FD6320"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4D0B3C4"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58D4AB0" w14:textId="77777777" w:rsidR="00BE4C63" w:rsidRPr="007A74C2" w:rsidRDefault="00BE4C63" w:rsidP="00BE4C63">
            <w:pPr>
              <w:rPr>
                <w:rFonts w:ascii="Calibri" w:hAnsi="Calibri" w:cs="Calibri"/>
                <w:b/>
                <w:bCs/>
                <w:color w:val="EE0000"/>
                <w:sz w:val="16"/>
                <w:szCs w:val="16"/>
                <w:lang w:eastAsia="es-ES"/>
              </w:rPr>
            </w:pPr>
            <w:r w:rsidRPr="007A74C2">
              <w:rPr>
                <w:rFonts w:ascii="Calibri" w:hAnsi="Calibri" w:cs="Calibri"/>
                <w:b/>
                <w:bCs/>
                <w:color w:val="EE0000"/>
                <w:sz w:val="16"/>
                <w:szCs w:val="16"/>
                <w:lang w:eastAsia="es-ES"/>
              </w:rPr>
              <w:t>309.765,16</w:t>
            </w:r>
          </w:p>
        </w:tc>
        <w:tc>
          <w:tcPr>
            <w:tcW w:w="896" w:type="dxa"/>
            <w:tcBorders>
              <w:top w:val="nil"/>
              <w:left w:val="nil"/>
              <w:bottom w:val="single" w:sz="4" w:space="0" w:color="000000"/>
              <w:right w:val="single" w:sz="4" w:space="0" w:color="000000"/>
            </w:tcBorders>
            <w:shd w:val="clear" w:color="auto" w:fill="auto"/>
            <w:noWrap/>
            <w:vAlign w:val="bottom"/>
            <w:hideMark/>
          </w:tcPr>
          <w:p w14:paraId="1876E562"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44A90DB"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2.173.939,48</w:t>
            </w:r>
          </w:p>
        </w:tc>
        <w:tc>
          <w:tcPr>
            <w:tcW w:w="1260" w:type="dxa"/>
            <w:tcBorders>
              <w:top w:val="nil"/>
              <w:left w:val="nil"/>
              <w:bottom w:val="single" w:sz="4" w:space="0" w:color="000000"/>
              <w:right w:val="single" w:sz="4" w:space="0" w:color="000000"/>
            </w:tcBorders>
            <w:shd w:val="clear" w:color="auto" w:fill="auto"/>
            <w:noWrap/>
            <w:vAlign w:val="bottom"/>
            <w:hideMark/>
          </w:tcPr>
          <w:p w14:paraId="5BA3FA7F" w14:textId="77777777" w:rsidR="00BE4C63" w:rsidRPr="007A74C2" w:rsidRDefault="00BE4C63" w:rsidP="00BE4C63">
            <w:pPr>
              <w:rPr>
                <w:rFonts w:ascii="Calibri" w:hAnsi="Calibri" w:cs="Calibri"/>
                <w:b/>
                <w:bCs/>
                <w:color w:val="000000"/>
                <w:sz w:val="16"/>
                <w:szCs w:val="16"/>
                <w:lang w:eastAsia="es-ES"/>
              </w:rPr>
            </w:pPr>
            <w:r w:rsidRPr="007A74C2">
              <w:rPr>
                <w:rFonts w:ascii="Calibri" w:hAnsi="Calibri" w:cs="Calibri"/>
                <w:b/>
                <w:bCs/>
                <w:color w:val="000000"/>
                <w:sz w:val="16"/>
                <w:szCs w:val="16"/>
                <w:lang w:eastAsia="es-ES"/>
              </w:rPr>
              <w:t>2.483.704,64</w:t>
            </w:r>
          </w:p>
        </w:tc>
        <w:tc>
          <w:tcPr>
            <w:tcW w:w="3139" w:type="dxa"/>
            <w:tcBorders>
              <w:top w:val="nil"/>
              <w:left w:val="nil"/>
              <w:bottom w:val="single" w:sz="4" w:space="0" w:color="000000"/>
              <w:right w:val="single" w:sz="4" w:space="0" w:color="000000"/>
            </w:tcBorders>
            <w:shd w:val="clear" w:color="auto" w:fill="auto"/>
            <w:noWrap/>
            <w:vAlign w:val="bottom"/>
            <w:hideMark/>
          </w:tcPr>
          <w:p w14:paraId="3CCDCB47" w14:textId="77777777" w:rsidR="00BE4C63" w:rsidRPr="007A74C2" w:rsidRDefault="00BE4C63" w:rsidP="00BE4C63">
            <w:pPr>
              <w:rPr>
                <w:rFonts w:ascii="Calibri" w:hAnsi="Calibri" w:cs="Calibri"/>
                <w:color w:val="000000"/>
                <w:sz w:val="16"/>
                <w:szCs w:val="16"/>
                <w:lang w:eastAsia="es-ES"/>
              </w:rPr>
            </w:pPr>
            <w:r w:rsidRPr="007A74C2">
              <w:rPr>
                <w:rFonts w:ascii="Calibri" w:hAnsi="Calibri" w:cs="Calibri"/>
                <w:color w:val="000000"/>
                <w:sz w:val="16"/>
                <w:szCs w:val="16"/>
                <w:lang w:eastAsia="es-ES"/>
              </w:rPr>
              <w:t> </w:t>
            </w:r>
          </w:p>
        </w:tc>
        <w:tc>
          <w:tcPr>
            <w:tcW w:w="36" w:type="dxa"/>
            <w:vAlign w:val="center"/>
            <w:hideMark/>
          </w:tcPr>
          <w:p w14:paraId="3DFC4746" w14:textId="77777777" w:rsidR="00BE4C63" w:rsidRPr="007A74C2" w:rsidRDefault="00BE4C63" w:rsidP="00BE4C63">
            <w:pPr>
              <w:rPr>
                <w:lang w:eastAsia="es-ES"/>
              </w:rPr>
            </w:pPr>
          </w:p>
        </w:tc>
      </w:tr>
    </w:tbl>
    <w:p w14:paraId="4B907E8B" w14:textId="77777777" w:rsidR="00BE4C63" w:rsidRPr="0068636B" w:rsidRDefault="00BE4C63" w:rsidP="00BE4C63">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01537790" w14:textId="77777777" w:rsidR="00BE4C63" w:rsidRPr="0068636B" w:rsidRDefault="00BE4C63" w:rsidP="00BE4C63">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7A1E735A" w14:textId="77777777" w:rsidR="00BE4C63" w:rsidRPr="0068636B" w:rsidRDefault="00BE4C63" w:rsidP="00BE4C63">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3C2BB2"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0865358B"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2DC3BBF0"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68636B">
        <w:rPr>
          <w:rFonts w:ascii="Tahoma" w:hAnsi="Tahoma" w:cs="Tahoma"/>
          <w:b/>
          <w:bCs/>
          <w:color w:val="000000"/>
          <w:kern w:val="32"/>
          <w:lang w:val="es-ES_tradnl"/>
        </w:rPr>
        <w:t>SEGUROS</w:t>
      </w:r>
      <w:bookmarkEnd w:id="71"/>
    </w:p>
    <w:p w14:paraId="490DA0A2" w14:textId="77777777" w:rsidR="00BE4C63" w:rsidRPr="0068636B" w:rsidRDefault="00BE4C63" w:rsidP="00BE4C63">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D83467"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435F2D2F"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35552EC7" w14:textId="77777777" w:rsidR="00BE4C63" w:rsidRPr="0068636B" w:rsidRDefault="00BE4C63" w:rsidP="00BE4C63">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FF065CE" w14:textId="77777777" w:rsidR="00BE4C63" w:rsidRPr="0068636B" w:rsidRDefault="00BE4C63" w:rsidP="00BE4C63">
      <w:pPr>
        <w:autoSpaceDE w:val="0"/>
        <w:autoSpaceDN w:val="0"/>
        <w:adjustRightInd w:val="0"/>
        <w:spacing w:line="260" w:lineRule="atLeast"/>
        <w:jc w:val="both"/>
        <w:rPr>
          <w:rFonts w:ascii="Tahoma" w:hAnsi="Tahoma" w:cs="Tahoma"/>
        </w:rPr>
      </w:pPr>
      <w:r w:rsidRPr="0068636B">
        <w:rPr>
          <w:rFonts w:ascii="Tahoma" w:hAnsi="Tahoma" w:cs="Tahoma"/>
          <w:lang w:eastAsia="es-BO"/>
        </w:rPr>
        <w:t xml:space="preserve">Estos seguros deberán presentarse al Fiscal del Proyecto hasta los 5 días </w:t>
      </w:r>
      <w:bookmarkStart w:id="72" w:name="_Hlk144978880"/>
      <w:r w:rsidRPr="0068636B">
        <w:rPr>
          <w:rFonts w:ascii="Tahoma" w:hAnsi="Tahoma" w:cs="Tahoma"/>
          <w:lang w:eastAsia="es-BO"/>
        </w:rPr>
        <w:t xml:space="preserve">hábiles </w:t>
      </w:r>
      <w:bookmarkEnd w:id="72"/>
      <w:r w:rsidRPr="0068636B">
        <w:rPr>
          <w:rFonts w:ascii="Tahoma" w:hAnsi="Tahoma" w:cs="Tahoma"/>
          <w:lang w:eastAsia="es-BO"/>
        </w:rPr>
        <w:t>después de emitida la orden de proceder.</w:t>
      </w:r>
    </w:p>
    <w:p w14:paraId="647E5DA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68636B">
        <w:rPr>
          <w:rFonts w:ascii="Tahoma" w:hAnsi="Tahoma" w:cs="Tahoma"/>
          <w:b/>
          <w:bCs/>
          <w:color w:val="000000"/>
          <w:kern w:val="32"/>
          <w:lang w:val="es-ES_tradnl"/>
        </w:rPr>
        <w:lastRenderedPageBreak/>
        <w:t>PAGO DE IMPUESTOS</w:t>
      </w:r>
      <w:bookmarkEnd w:id="73"/>
    </w:p>
    <w:p w14:paraId="5EDCF836"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E2B1033"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68636B">
        <w:rPr>
          <w:rFonts w:ascii="Tahoma" w:hAnsi="Tahoma" w:cs="Tahoma"/>
          <w:b/>
          <w:bCs/>
          <w:color w:val="000000"/>
          <w:kern w:val="32"/>
          <w:lang w:val="es-ES_tradnl"/>
        </w:rPr>
        <w:t>APORTES AL SISTEMA INTEGRADO DE PENSIONES</w:t>
      </w:r>
      <w:bookmarkEnd w:id="74"/>
    </w:p>
    <w:p w14:paraId="3519538A"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7A694E6"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68636B">
        <w:rPr>
          <w:rFonts w:ascii="Tahoma" w:hAnsi="Tahoma" w:cs="Tahoma"/>
          <w:b/>
          <w:bCs/>
          <w:color w:val="000000"/>
          <w:kern w:val="32"/>
          <w:lang w:val="es-ES_tradnl"/>
        </w:rPr>
        <w:t>GARANTÍAS</w:t>
      </w:r>
    </w:p>
    <w:p w14:paraId="3CAB0523" w14:textId="77777777" w:rsidR="00BE4C63" w:rsidRPr="0068636B" w:rsidRDefault="00BE4C63" w:rsidP="00BE4C63">
      <w:pPr>
        <w:jc w:val="both"/>
        <w:rPr>
          <w:rFonts w:ascii="Tahoma" w:hAnsi="Tahoma" w:cs="Tahoma"/>
          <w:lang w:val="es-ES_tradnl"/>
        </w:rPr>
      </w:pPr>
      <w:bookmarkStart w:id="76" w:name="_Toc81229595"/>
      <w:bookmarkStart w:id="77" w:name="_Toc81314437"/>
      <w:bookmarkEnd w:id="75"/>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68636B">
        <w:rPr>
          <w:rFonts w:ascii="Tahoma" w:hAnsi="Tahoma" w:cs="Tahoma"/>
          <w:lang w:eastAsia="es-BO"/>
        </w:rPr>
        <w:t xml:space="preserve">se establece las </w:t>
      </w:r>
      <w:bookmarkEnd w:id="76"/>
      <w:bookmarkEnd w:id="77"/>
      <w:bookmarkEnd w:id="78"/>
      <w:r w:rsidRPr="0068636B">
        <w:rPr>
          <w:rFonts w:ascii="Tahoma" w:hAnsi="Tahoma" w:cs="Tahoma"/>
          <w:lang w:eastAsia="es-BO"/>
        </w:rPr>
        <w:t>garantías según el objeto, las cuales deberán ser presentadas de acuerdo a lo solicitado en el DCD.</w:t>
      </w:r>
    </w:p>
    <w:p w14:paraId="07F0D16E" w14:textId="77777777" w:rsidR="00BE4C63" w:rsidRPr="0068636B" w:rsidRDefault="00BE4C63" w:rsidP="00BE4C63">
      <w:pPr>
        <w:rPr>
          <w:rFonts w:ascii="Tahoma" w:hAnsi="Tahoma" w:cs="Tahoma"/>
          <w:b/>
          <w:lang w:val="es-ES_tradnl"/>
        </w:rPr>
      </w:pPr>
      <w:bookmarkStart w:id="79" w:name="_Toc81314438"/>
      <w:bookmarkStart w:id="80" w:name="_Toc100250575"/>
      <w:r w:rsidRPr="0068636B">
        <w:rPr>
          <w:rFonts w:ascii="Tahoma" w:hAnsi="Tahoma" w:cs="Tahoma"/>
          <w:b/>
          <w:lang w:val="es-ES_tradnl"/>
        </w:rPr>
        <w:t>GARANTÍA DE SERIEDAD DE PROPUESTA:</w:t>
      </w:r>
      <w:bookmarkEnd w:id="79"/>
      <w:bookmarkEnd w:id="80"/>
    </w:p>
    <w:p w14:paraId="3C9F27E7" w14:textId="77777777" w:rsidR="00BE4C63" w:rsidRPr="0068636B" w:rsidRDefault="00BE4C63" w:rsidP="00BE4C63">
      <w:pPr>
        <w:spacing w:line="260" w:lineRule="atLeast"/>
        <w:jc w:val="both"/>
        <w:rPr>
          <w:rFonts w:ascii="Tahoma" w:hAnsi="Tahoma" w:cs="Tahoma"/>
          <w:lang w:eastAsia="es-BO"/>
        </w:rPr>
      </w:pPr>
      <w:bookmarkStart w:id="81" w:name="_Toc81229597"/>
      <w:bookmarkStart w:id="82"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68636B">
        <w:rPr>
          <w:rFonts w:ascii="Tahoma" w:hAnsi="Tahoma" w:cs="Tahoma"/>
          <w:color w:val="3333FF"/>
          <w:lang w:eastAsia="es-BO"/>
        </w:rPr>
        <w:t xml:space="preserve">cero punto veinticinco por ciento (0.25%) </w:t>
      </w:r>
      <w:bookmarkEnd w:id="83"/>
      <w:r w:rsidRPr="0068636B">
        <w:rPr>
          <w:rFonts w:ascii="Tahoma" w:hAnsi="Tahoma" w:cs="Tahoma"/>
          <w:lang w:eastAsia="es-BO"/>
        </w:rPr>
        <w:t xml:space="preserve">del precio referencial de la contratación.  </w:t>
      </w:r>
    </w:p>
    <w:p w14:paraId="40CA9293" w14:textId="77777777" w:rsidR="00BE4C63" w:rsidRPr="0068636B" w:rsidRDefault="00BE4C63" w:rsidP="00BE4C63">
      <w:pPr>
        <w:spacing w:line="260" w:lineRule="atLeast"/>
        <w:jc w:val="both"/>
        <w:rPr>
          <w:rFonts w:ascii="Tahoma" w:hAnsi="Tahoma" w:cs="Tahoma"/>
          <w:lang w:eastAsia="es-BO"/>
        </w:rPr>
      </w:pPr>
      <w:bookmarkStart w:id="84" w:name="_Toc81229598"/>
      <w:bookmarkStart w:id="85" w:name="_Toc81314440"/>
      <w:bookmarkEnd w:id="81"/>
      <w:bookmarkEnd w:id="82"/>
      <w:r w:rsidRPr="0068636B">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3665DA15" w14:textId="77777777" w:rsidR="00BE4C63" w:rsidRPr="0068636B" w:rsidRDefault="00BE4C63" w:rsidP="00BE4C63">
      <w:pPr>
        <w:spacing w:line="260" w:lineRule="atLeast"/>
        <w:jc w:val="both"/>
        <w:rPr>
          <w:rFonts w:ascii="Tahoma" w:hAnsi="Tahoma" w:cs="Tahoma"/>
          <w:lang w:eastAsia="es-BO"/>
        </w:rPr>
      </w:pPr>
      <w:bookmarkStart w:id="86" w:name="_Toc81229599"/>
      <w:bookmarkStart w:id="87" w:name="_Toc81314441"/>
      <w:r w:rsidRPr="0068636B">
        <w:rPr>
          <w:rFonts w:ascii="Tahoma" w:hAnsi="Tahoma" w:cs="Tahoma"/>
          <w:lang w:eastAsia="es-BO"/>
        </w:rPr>
        <w:t>La Garantía de Seriedad de Propuesta será devuelta conforme a lo establecido en el DCD.</w:t>
      </w:r>
      <w:bookmarkEnd w:id="86"/>
      <w:bookmarkEnd w:id="87"/>
    </w:p>
    <w:p w14:paraId="7C6C38CF" w14:textId="77777777" w:rsidR="00BE4C63" w:rsidRPr="0068636B" w:rsidRDefault="00BE4C63" w:rsidP="00BE4C63">
      <w:pPr>
        <w:spacing w:line="260" w:lineRule="atLeast"/>
        <w:jc w:val="both"/>
        <w:rPr>
          <w:rFonts w:ascii="Tahoma" w:hAnsi="Tahoma" w:cs="Tahoma"/>
          <w:lang w:eastAsia="es-BO"/>
        </w:rPr>
      </w:pPr>
    </w:p>
    <w:p w14:paraId="5ECC4D97" w14:textId="77777777" w:rsidR="00BE4C63" w:rsidRPr="0068636B" w:rsidRDefault="00BE4C63" w:rsidP="00BE4C63">
      <w:pPr>
        <w:rPr>
          <w:rFonts w:ascii="Tahoma" w:hAnsi="Tahoma" w:cs="Tahoma"/>
          <w:b/>
          <w:bCs/>
          <w:color w:val="000000"/>
          <w:kern w:val="32"/>
          <w:lang w:val="es-ES_tradnl"/>
        </w:rPr>
      </w:pPr>
      <w:bookmarkStart w:id="88" w:name="_Toc71811161"/>
      <w:r w:rsidRPr="0068636B">
        <w:rPr>
          <w:rFonts w:ascii="Tahoma" w:hAnsi="Tahoma" w:cs="Tahoma"/>
          <w:b/>
          <w:bCs/>
          <w:color w:val="000000"/>
          <w:kern w:val="32"/>
          <w:lang w:val="es-ES_tradnl"/>
        </w:rPr>
        <w:t>GARANTÍA DE CUMPLIMIENTO DE CONTRATO</w:t>
      </w:r>
      <w:bookmarkEnd w:id="88"/>
    </w:p>
    <w:p w14:paraId="5EC98560"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40EA6D0" w14:textId="77777777" w:rsidR="00BE4C63" w:rsidRPr="0068636B" w:rsidRDefault="00BE4C63" w:rsidP="00BE4C63">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71226BD3" w14:textId="77777777" w:rsidR="00BE4C63" w:rsidRPr="0068636B" w:rsidRDefault="00BE4C63" w:rsidP="00BE4C63">
      <w:pPr>
        <w:autoSpaceDE w:val="0"/>
        <w:autoSpaceDN w:val="0"/>
        <w:adjustRightInd w:val="0"/>
        <w:spacing w:line="260" w:lineRule="atLeast"/>
        <w:jc w:val="both"/>
        <w:rPr>
          <w:rFonts w:ascii="Tahoma" w:eastAsia="Calibri" w:hAnsi="Tahoma" w:cs="Tahoma"/>
          <w:lang w:eastAsia="es-BO"/>
        </w:rPr>
      </w:pPr>
      <w:bookmarkStart w:id="89" w:name="_Hlk144978977"/>
      <w:r w:rsidRPr="0068636B">
        <w:rPr>
          <w:rFonts w:ascii="Tahoma" w:eastAsia="Calibri" w:hAnsi="Tahoma" w:cs="Tahoma"/>
          <w:lang w:eastAsia="es-BO"/>
        </w:rPr>
        <w:t>La garantía, será devuelta a la Entidad Ejecutora, una vez que se cuente con el pago final del servicio de consultoría</w:t>
      </w:r>
      <w:bookmarkEnd w:id="89"/>
      <w:r w:rsidRPr="0068636B">
        <w:rPr>
          <w:rFonts w:ascii="Tahoma" w:eastAsia="Calibri" w:hAnsi="Tahoma" w:cs="Tahoma"/>
          <w:lang w:eastAsia="es-BO"/>
        </w:rPr>
        <w:t>.</w:t>
      </w:r>
    </w:p>
    <w:p w14:paraId="508F7E01" w14:textId="77777777" w:rsidR="00BE4C63" w:rsidRPr="0068636B" w:rsidRDefault="00BE4C63" w:rsidP="00BE4C63">
      <w:pPr>
        <w:autoSpaceDE w:val="0"/>
        <w:autoSpaceDN w:val="0"/>
        <w:adjustRightInd w:val="0"/>
        <w:spacing w:line="260" w:lineRule="atLeast"/>
        <w:jc w:val="both"/>
        <w:rPr>
          <w:rFonts w:ascii="Tahoma" w:eastAsia="Calibri" w:hAnsi="Tahoma" w:cs="Tahoma"/>
          <w:lang w:eastAsia="es-BO"/>
        </w:rPr>
      </w:pPr>
    </w:p>
    <w:p w14:paraId="2BE1CC0C" w14:textId="77777777" w:rsidR="00BE4C63" w:rsidRPr="0068636B" w:rsidRDefault="00BE4C63" w:rsidP="00BE4C63">
      <w:pPr>
        <w:rPr>
          <w:rFonts w:ascii="Tahoma" w:hAnsi="Tahoma" w:cs="Tahoma"/>
          <w:b/>
          <w:bCs/>
          <w:color w:val="000000"/>
          <w:kern w:val="32"/>
          <w:lang w:val="es-ES_tradnl"/>
        </w:rPr>
      </w:pPr>
      <w:bookmarkStart w:id="90"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90"/>
    </w:p>
    <w:p w14:paraId="105DC07A"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ADD32C"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8B2A6E"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FE7AA16" w14:textId="77777777" w:rsidR="00BE4C63" w:rsidRPr="0068636B" w:rsidRDefault="00BE4C63" w:rsidP="00BE4C63">
      <w:pPr>
        <w:autoSpaceDE w:val="0"/>
        <w:autoSpaceDN w:val="0"/>
        <w:adjustRightInd w:val="0"/>
        <w:spacing w:line="260" w:lineRule="atLeast"/>
        <w:jc w:val="both"/>
        <w:rPr>
          <w:rFonts w:ascii="Tahoma" w:hAnsi="Tahoma" w:cs="Tahoma"/>
          <w:lang w:eastAsia="es-BO"/>
        </w:rPr>
      </w:pPr>
      <w:bookmarkStart w:id="91"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68636B">
        <w:rPr>
          <w:rFonts w:ascii="Tahoma" w:hAnsi="Tahoma" w:cs="Tahoma"/>
          <w:lang w:eastAsia="es-BO"/>
        </w:rPr>
        <w:t>.</w:t>
      </w:r>
    </w:p>
    <w:p w14:paraId="4574C597"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CD0327" w14:textId="77777777" w:rsidR="00BE4C63" w:rsidRPr="0068636B" w:rsidRDefault="00BE4C63" w:rsidP="00BE4C63">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lastRenderedPageBreak/>
        <w:t>Detalle de la lista de materiales de construcción a ser adquiridos con el anticipo, aprobado por el Inspector del Proyecto.</w:t>
      </w:r>
    </w:p>
    <w:p w14:paraId="72FECC14" w14:textId="77777777" w:rsidR="00BE4C63" w:rsidRPr="0068636B" w:rsidRDefault="00BE4C63" w:rsidP="00BE4C63">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E7FE19"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660BCF09" w14:textId="77777777" w:rsidR="00BE4C63" w:rsidRPr="0068636B" w:rsidRDefault="00BE4C63" w:rsidP="00BE4C63">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6E1270D2"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68636B">
        <w:rPr>
          <w:rFonts w:ascii="Tahoma" w:hAnsi="Tahoma" w:cs="Tahoma"/>
          <w:b/>
          <w:bCs/>
          <w:color w:val="000000"/>
          <w:kern w:val="32"/>
          <w:lang w:val="es-ES_tradnl"/>
        </w:rPr>
        <w:t>LIBERACIÓN DE GARANTÍA DE ANTICIPO</w:t>
      </w:r>
      <w:bookmarkEnd w:id="92"/>
    </w:p>
    <w:p w14:paraId="547F1F59" w14:textId="77777777" w:rsidR="00BE4C63" w:rsidRPr="0068636B" w:rsidRDefault="00BE4C63" w:rsidP="00BE4C63">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2BE28B4D"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68636B">
        <w:rPr>
          <w:rFonts w:ascii="Tahoma" w:hAnsi="Tahoma" w:cs="Tahoma"/>
          <w:b/>
          <w:bCs/>
          <w:color w:val="000000"/>
          <w:kern w:val="32"/>
          <w:lang w:val="es-ES_tradnl"/>
        </w:rPr>
        <w:t>MULTAS</w:t>
      </w:r>
      <w:bookmarkEnd w:id="93"/>
      <w:r w:rsidRPr="0068636B">
        <w:rPr>
          <w:rFonts w:ascii="Tahoma" w:hAnsi="Tahoma" w:cs="Tahoma"/>
          <w:b/>
          <w:bCs/>
          <w:color w:val="000000"/>
          <w:kern w:val="32"/>
          <w:lang w:val="es-ES_tradnl"/>
        </w:rPr>
        <w:t xml:space="preserve"> Y SANCIONES</w:t>
      </w:r>
    </w:p>
    <w:p w14:paraId="2D06C704" w14:textId="77777777" w:rsidR="00BE4C63" w:rsidRPr="0068636B" w:rsidRDefault="00BE4C63" w:rsidP="00BE4C6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780DA736" w14:textId="77777777" w:rsidR="00BE4C63" w:rsidRPr="0068636B" w:rsidRDefault="00BE4C63" w:rsidP="00BE4C63">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ED4BCC0"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bookmarkStart w:id="94" w:name="_Hlk118649982"/>
      <w:r w:rsidRPr="0068636B">
        <w:rPr>
          <w:rFonts w:ascii="Tahoma" w:hAnsi="Tahoma" w:cs="Tahoma"/>
          <w:lang w:val="es-ES_tradnl"/>
        </w:rPr>
        <w:t>Cuando la Entidad Ejecutora, no cumpla con la entrega de los productos en los plazos establecidos.</w:t>
      </w:r>
    </w:p>
    <w:p w14:paraId="0259EE97"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22CC5B"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5068D11"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75E6CA9"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5" w:name="_Hlk144979071"/>
      <w:r w:rsidRPr="0068636B">
        <w:rPr>
          <w:rFonts w:ascii="Tahoma" w:hAnsi="Tahoma" w:cs="Tahoma"/>
          <w:lang w:val="es-ES_tradnl"/>
        </w:rPr>
        <w:t xml:space="preserve">no se encuentre en obra </w:t>
      </w:r>
      <w:bookmarkEnd w:id="95"/>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C7B8509" w14:textId="77777777" w:rsidR="00BE4C63" w:rsidRPr="0068636B" w:rsidRDefault="00BE4C63" w:rsidP="00BE4C63">
      <w:pPr>
        <w:spacing w:line="260" w:lineRule="atLeast"/>
        <w:jc w:val="both"/>
        <w:rPr>
          <w:rFonts w:ascii="Tahoma" w:hAnsi="Tahoma" w:cs="Tahoma"/>
          <w:strike/>
          <w:color w:val="000000" w:themeColor="text1"/>
          <w:lang w:val="es-ES_tradnl"/>
        </w:rPr>
      </w:pPr>
      <w:bookmarkStart w:id="96" w:name="_Hlk118650022"/>
    </w:p>
    <w:p w14:paraId="19AB647E" w14:textId="77777777" w:rsidR="00BE4C63" w:rsidRPr="0068636B" w:rsidRDefault="00BE4C63" w:rsidP="00BE4C63">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5F3AEE6B" w14:textId="77777777" w:rsidR="00BE4C63" w:rsidRPr="0068636B" w:rsidRDefault="00BE4C63" w:rsidP="00BE4C63">
      <w:pPr>
        <w:ind w:left="720"/>
        <w:rPr>
          <w:rFonts w:ascii="Tahoma" w:hAnsi="Tahoma" w:cs="Tahoma"/>
        </w:rPr>
      </w:pPr>
    </w:p>
    <w:p w14:paraId="72D964FF" w14:textId="77777777" w:rsidR="00BE4C63" w:rsidRPr="0068636B" w:rsidRDefault="00BE4C63" w:rsidP="00BE4C63">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9047A95" w14:textId="77777777" w:rsidR="00BE4C63" w:rsidRPr="0068636B" w:rsidRDefault="00BE4C63" w:rsidP="00BE4C63">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5BDF67FD" w14:textId="77777777" w:rsidR="00BE4C63" w:rsidRPr="0068636B" w:rsidRDefault="00BE4C63" w:rsidP="00BE4C63">
      <w:pPr>
        <w:spacing w:line="260" w:lineRule="atLeast"/>
        <w:ind w:left="567"/>
        <w:jc w:val="both"/>
        <w:rPr>
          <w:rFonts w:ascii="Tahoma" w:hAnsi="Tahoma" w:cs="Tahoma"/>
        </w:rPr>
      </w:pPr>
    </w:p>
    <w:p w14:paraId="24A54827" w14:textId="77777777" w:rsidR="00BE4C63" w:rsidRPr="0068636B" w:rsidRDefault="00BE4C63" w:rsidP="00BE4C63">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73CDC194"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Provisional en los plazos contractuales establecidos.</w:t>
      </w:r>
    </w:p>
    <w:p w14:paraId="37883A8F" w14:textId="77777777" w:rsidR="00BE4C63" w:rsidRPr="0068636B" w:rsidRDefault="00BE4C63" w:rsidP="00BE4C63">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lang w:val="es-ES_tradnl"/>
        </w:rPr>
        <w:t>Definitiva en los plazos contractuales establecidos.</w:t>
      </w:r>
    </w:p>
    <w:bookmarkEnd w:id="96"/>
    <w:p w14:paraId="003B5A18"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 xml:space="preserve">Nota: </w:t>
      </w:r>
    </w:p>
    <w:p w14:paraId="7FFBEB89"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7E87D609"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3C2B1BD1" w14:textId="77777777" w:rsidR="00BE4C63" w:rsidRPr="0068636B" w:rsidRDefault="00BE4C63" w:rsidP="00BE4C63">
      <w:pPr>
        <w:spacing w:line="260" w:lineRule="atLeast"/>
        <w:jc w:val="both"/>
        <w:rPr>
          <w:rFonts w:ascii="Tahoma" w:hAnsi="Tahoma" w:cs="Tahoma"/>
          <w:i/>
        </w:rPr>
      </w:pPr>
    </w:p>
    <w:p w14:paraId="5CD70734" w14:textId="77777777" w:rsidR="00BE4C63" w:rsidRPr="0068636B" w:rsidRDefault="00BE4C63" w:rsidP="00BE4C63">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403C2D68" w14:textId="77777777" w:rsidR="00BE4C63" w:rsidRPr="0068636B" w:rsidRDefault="00BE4C63" w:rsidP="00BE4C63">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5FA6CE9D"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1D51431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51878BF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58116EED"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2FD95F07" w14:textId="77777777" w:rsidR="00BE4C63" w:rsidRPr="0068636B" w:rsidRDefault="00BE4C63" w:rsidP="00BE4C63">
      <w:pPr>
        <w:widowControl w:val="0"/>
        <w:numPr>
          <w:ilvl w:val="0"/>
          <w:numId w:val="45"/>
        </w:numPr>
        <w:spacing w:line="260" w:lineRule="atLeast"/>
        <w:ind w:left="567" w:hanging="284"/>
        <w:contextualSpacing/>
        <w:jc w:val="both"/>
        <w:rPr>
          <w:rFonts w:ascii="Tahoma" w:hAnsi="Tahoma" w:cs="Tahoma"/>
          <w:iCs/>
        </w:rPr>
      </w:pPr>
      <w:bookmarkStart w:id="97"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411F5CB8" w14:textId="77777777" w:rsidR="00BE4C63" w:rsidRPr="0068636B" w:rsidRDefault="00BE4C63" w:rsidP="00BE4C63">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6B34DC21" w14:textId="77777777" w:rsidR="00BE4C63" w:rsidRPr="0068636B" w:rsidRDefault="00BE4C63" w:rsidP="00BE4C63">
      <w:pPr>
        <w:spacing w:line="260" w:lineRule="atLeast"/>
        <w:jc w:val="both"/>
        <w:rPr>
          <w:rFonts w:ascii="Tahoma" w:hAnsi="Tahoma" w:cs="Tahoma"/>
          <w:i/>
        </w:rPr>
      </w:pPr>
      <w:bookmarkStart w:id="98" w:name="_Hlk144979166"/>
    </w:p>
    <w:p w14:paraId="65EDBD4C" w14:textId="77777777" w:rsidR="00BE4C63" w:rsidRPr="0068636B" w:rsidRDefault="00BE4C63" w:rsidP="00BE4C63">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8"/>
    <w:p w14:paraId="6C83E83F" w14:textId="77777777" w:rsidR="00BE4C63" w:rsidRPr="0068636B" w:rsidRDefault="00BE4C63" w:rsidP="00BE4C63">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1B719859"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EE51B1" w14:textId="77777777" w:rsidR="00BE4C63"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C0D875" w14:textId="77777777" w:rsidR="00BE4C63" w:rsidRPr="0068636B" w:rsidRDefault="00BE4C63" w:rsidP="00BE4C63">
      <w:pPr>
        <w:spacing w:line="260" w:lineRule="atLeast"/>
        <w:ind w:left="720"/>
        <w:jc w:val="both"/>
        <w:rPr>
          <w:rFonts w:ascii="Tahoma" w:hAnsi="Tahoma" w:cs="Tahoma"/>
        </w:rPr>
      </w:pPr>
    </w:p>
    <w:p w14:paraId="153CBC60" w14:textId="77777777" w:rsidR="00BE4C63" w:rsidRPr="0068636B" w:rsidRDefault="00BE4C63" w:rsidP="00BE4C63">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5613675F" w14:textId="77777777" w:rsidR="00BE4C63" w:rsidRPr="0068636B" w:rsidRDefault="00BE4C63" w:rsidP="00BE4C63">
      <w:pPr>
        <w:keepNext/>
        <w:numPr>
          <w:ilvl w:val="0"/>
          <w:numId w:val="43"/>
        </w:numPr>
        <w:spacing w:before="240"/>
        <w:ind w:left="360" w:hanging="360"/>
        <w:outlineLvl w:val="0"/>
        <w:rPr>
          <w:lang w:val="es-ES_tradnl"/>
        </w:rPr>
      </w:pPr>
      <w:bookmarkStart w:id="99" w:name="_Toc71811163"/>
      <w:r w:rsidRPr="0068636B">
        <w:rPr>
          <w:rFonts w:ascii="Tahoma" w:hAnsi="Tahoma" w:cs="Tahoma"/>
          <w:b/>
          <w:bCs/>
          <w:color w:val="000000"/>
          <w:kern w:val="32"/>
          <w:lang w:val="es-ES_tradnl"/>
        </w:rPr>
        <w:t>MODIFICACIONES AL CONTRATO</w:t>
      </w:r>
      <w:bookmarkEnd w:id="99"/>
    </w:p>
    <w:p w14:paraId="41717FB4" w14:textId="77777777" w:rsidR="00BE4C63" w:rsidRPr="0068636B" w:rsidRDefault="00BE4C63" w:rsidP="00BE4C63">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A3CEE3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E8B74F1"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57122DE5"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779D0E"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5AD10D62"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20FB46A4"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lastRenderedPageBreak/>
        <w:t>La Orden de Cambio no deberá ejecutarse en tanto no sea aprobada por las instancias correspondientes.</w:t>
      </w:r>
    </w:p>
    <w:p w14:paraId="62D1B37B" w14:textId="77777777" w:rsidR="00BE4C63" w:rsidRPr="0068636B" w:rsidRDefault="00BE4C63" w:rsidP="00BE4C63">
      <w:pPr>
        <w:spacing w:line="260" w:lineRule="atLeast"/>
        <w:jc w:val="both"/>
        <w:rPr>
          <w:rFonts w:ascii="Tahoma" w:hAnsi="Tahoma" w:cs="Tahoma"/>
          <w:lang w:val="es-ES_tradnl"/>
        </w:rPr>
      </w:pPr>
      <w:bookmarkStart w:id="100" w:name="_Hlk179542202"/>
      <w:r w:rsidRPr="0068636B">
        <w:rPr>
          <w:rFonts w:ascii="Tahoma" w:hAnsi="Tahoma" w:cs="Tahoma"/>
          <w:lang w:val="es-ES_tradnl"/>
        </w:rPr>
        <w:t>La Orden de Cambio podrá presentarse hasta 10 días calendario antes de la recepción provisional del proyecto.</w:t>
      </w:r>
      <w:bookmarkEnd w:id="100"/>
    </w:p>
    <w:p w14:paraId="21DF4E7A"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1"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1"/>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0ED25B2A" w14:textId="77777777" w:rsidR="00BE4C63" w:rsidRPr="0068636B" w:rsidRDefault="00BE4C63" w:rsidP="00BE4C63">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3700209E"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F01662"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07975DEF" w14:textId="77777777" w:rsidR="00BE4C63" w:rsidRPr="0068636B" w:rsidRDefault="00BE4C63" w:rsidP="00BE4C63">
      <w:pPr>
        <w:spacing w:line="260" w:lineRule="atLeast"/>
        <w:jc w:val="both"/>
        <w:rPr>
          <w:rFonts w:ascii="Tahoma" w:hAnsi="Tahoma" w:cs="Tahoma"/>
          <w:color w:val="000000"/>
          <w:lang w:val="es-ES_tradnl"/>
        </w:rPr>
      </w:pPr>
      <w:bookmarkStart w:id="102" w:name="_Hlk179909082"/>
      <w:bookmarkStart w:id="103"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68636B">
        <w:rPr>
          <w:rFonts w:ascii="Tahoma" w:hAnsi="Tahoma" w:cs="Tahoma"/>
          <w:color w:val="000000"/>
          <w:lang w:val="es-ES_tradnl"/>
        </w:rPr>
        <w:t>en el caso de decremento el porcentaje deberá concertarse con la entidad ejecutora para evitar reclamos posteriores.</w:t>
      </w:r>
      <w:bookmarkEnd w:id="104"/>
    </w:p>
    <w:bookmarkEnd w:id="102"/>
    <w:p w14:paraId="54FB535E"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3"/>
    <w:p w14:paraId="48BA2A2B"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F0987A" w14:textId="77777777" w:rsidR="00BE4C63" w:rsidRPr="0068636B" w:rsidRDefault="00BE4C63" w:rsidP="00BE4C63">
      <w:pPr>
        <w:spacing w:line="260" w:lineRule="atLeast"/>
        <w:jc w:val="both"/>
        <w:rPr>
          <w:rFonts w:ascii="Tahoma" w:hAnsi="Tahoma" w:cs="Tahoma"/>
          <w:color w:val="0000FF"/>
          <w:lang w:val="es-ES_tradnl"/>
        </w:rPr>
      </w:pPr>
    </w:p>
    <w:p w14:paraId="31164688" w14:textId="77777777" w:rsidR="00BE4C63" w:rsidRPr="0068636B" w:rsidRDefault="00BE4C63" w:rsidP="00BE4C63">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3E9C8A73"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68636B">
        <w:rPr>
          <w:rFonts w:ascii="Tahoma" w:hAnsi="Tahoma" w:cs="Tahoma"/>
          <w:color w:val="000000"/>
        </w:rPr>
        <w:t xml:space="preserve">directa </w:t>
      </w:r>
      <w:bookmarkEnd w:id="105"/>
      <w:r w:rsidRPr="0068636B">
        <w:rPr>
          <w:rFonts w:ascii="Tahoma" w:hAnsi="Tahoma" w:cs="Tahoma"/>
          <w:color w:val="000000"/>
        </w:rPr>
        <w:t xml:space="preserve">consecuencia sobre el cumplimiento del presente Contrato. </w:t>
      </w:r>
    </w:p>
    <w:p w14:paraId="16783CB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BDF147"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68636B">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1ADDFE7F"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790F79" w14:textId="77777777" w:rsidR="00BE4C63" w:rsidRPr="0068636B" w:rsidRDefault="00BE4C63" w:rsidP="00BE4C63">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2C537DC9" w14:textId="77777777" w:rsidR="00BE4C63" w:rsidRPr="0068636B" w:rsidRDefault="00BE4C63" w:rsidP="00BE4C63">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1A0D3FEB"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59E12F"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68636B">
        <w:rPr>
          <w:rFonts w:ascii="Tahoma" w:hAnsi="Tahoma" w:cs="Tahoma"/>
          <w:b/>
          <w:bCs/>
          <w:color w:val="000000"/>
          <w:kern w:val="32"/>
          <w:lang w:val="es-ES_tradnl"/>
        </w:rPr>
        <w:t>INFORMES / PRODUCTOS ESPERADOS:</w:t>
      </w:r>
      <w:bookmarkEnd w:id="106"/>
    </w:p>
    <w:p w14:paraId="58206E23" w14:textId="77777777" w:rsidR="00BE4C63" w:rsidRPr="0068636B" w:rsidRDefault="00BE4C63" w:rsidP="00BE4C63">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E4C63" w:rsidRPr="0068636B" w14:paraId="1230B936" w14:textId="77777777" w:rsidTr="00BE4C63">
        <w:trPr>
          <w:trHeight w:val="362"/>
          <w:jc w:val="center"/>
        </w:trPr>
        <w:tc>
          <w:tcPr>
            <w:tcW w:w="459" w:type="pct"/>
            <w:shd w:val="clear" w:color="auto" w:fill="D9E2F3" w:themeFill="accent5" w:themeFillTint="33"/>
            <w:vAlign w:val="center"/>
            <w:hideMark/>
          </w:tcPr>
          <w:p w14:paraId="6F2E190B" w14:textId="77777777" w:rsidR="00BE4C63" w:rsidRPr="0068636B" w:rsidRDefault="00BE4C63" w:rsidP="00BE4C63">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56839D27" w14:textId="77777777" w:rsidR="00BE4C63" w:rsidRPr="0068636B" w:rsidRDefault="00BE4C63" w:rsidP="00BE4C63">
            <w:pPr>
              <w:spacing w:line="300" w:lineRule="auto"/>
              <w:jc w:val="center"/>
              <w:rPr>
                <w:rFonts w:ascii="Tahoma" w:hAnsi="Tahoma" w:cs="Tahoma"/>
                <w:b/>
                <w:bCs/>
              </w:rPr>
            </w:pPr>
            <w:r w:rsidRPr="0068636B">
              <w:rPr>
                <w:rFonts w:ascii="Tahoma" w:hAnsi="Tahoma" w:cs="Tahoma"/>
                <w:b/>
                <w:bCs/>
              </w:rPr>
              <w:t>INFORMES/ PRODUCTOS</w:t>
            </w:r>
          </w:p>
        </w:tc>
      </w:tr>
      <w:tr w:rsidR="00BE4C63" w:rsidRPr="0068636B" w14:paraId="2EB8EDD9" w14:textId="77777777" w:rsidTr="00BE4C63">
        <w:trPr>
          <w:trHeight w:val="216"/>
          <w:jc w:val="center"/>
        </w:trPr>
        <w:tc>
          <w:tcPr>
            <w:tcW w:w="459" w:type="pct"/>
            <w:shd w:val="clear" w:color="auto" w:fill="auto"/>
            <w:noWrap/>
            <w:vAlign w:val="center"/>
          </w:tcPr>
          <w:p w14:paraId="723E1080" w14:textId="77777777" w:rsidR="00BE4C63" w:rsidRPr="0068636B" w:rsidRDefault="00BE4C63" w:rsidP="00BE4C63">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520BEE11" w14:textId="77777777" w:rsidR="00BE4C63" w:rsidRPr="0068636B" w:rsidRDefault="00BE4C63" w:rsidP="00BE4C63">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BE4C63" w:rsidRPr="0068636B" w14:paraId="43EB37F0" w14:textId="77777777" w:rsidTr="00BE4C63">
        <w:trPr>
          <w:trHeight w:val="216"/>
          <w:jc w:val="center"/>
        </w:trPr>
        <w:tc>
          <w:tcPr>
            <w:tcW w:w="459" w:type="pct"/>
            <w:shd w:val="clear" w:color="auto" w:fill="auto"/>
            <w:noWrap/>
            <w:vAlign w:val="center"/>
          </w:tcPr>
          <w:p w14:paraId="07897859" w14:textId="77777777" w:rsidR="00BE4C63" w:rsidRPr="0068636B" w:rsidRDefault="00BE4C63" w:rsidP="00BE4C63">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3FDAB1FE"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BE4C63" w:rsidRPr="0068636B" w14:paraId="5A026965" w14:textId="77777777" w:rsidTr="00BE4C63">
        <w:trPr>
          <w:trHeight w:val="216"/>
          <w:jc w:val="center"/>
        </w:trPr>
        <w:tc>
          <w:tcPr>
            <w:tcW w:w="459" w:type="pct"/>
            <w:shd w:val="clear" w:color="auto" w:fill="auto"/>
            <w:noWrap/>
            <w:vAlign w:val="center"/>
          </w:tcPr>
          <w:p w14:paraId="31CDC3C9" w14:textId="77777777" w:rsidR="00BE4C63" w:rsidRPr="0068636B" w:rsidRDefault="00BE4C63" w:rsidP="00BE4C63">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3DDCC871"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BE4C63" w:rsidRPr="0068636B" w14:paraId="72883BC6" w14:textId="77777777" w:rsidTr="00BE4C63">
        <w:trPr>
          <w:trHeight w:val="216"/>
          <w:jc w:val="center"/>
        </w:trPr>
        <w:tc>
          <w:tcPr>
            <w:tcW w:w="459" w:type="pct"/>
            <w:shd w:val="clear" w:color="auto" w:fill="auto"/>
            <w:noWrap/>
            <w:vAlign w:val="center"/>
          </w:tcPr>
          <w:p w14:paraId="2992396F" w14:textId="77777777" w:rsidR="00BE4C63" w:rsidRPr="0068636B" w:rsidRDefault="00BE4C63" w:rsidP="00BE4C63">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69B226D2" w14:textId="77777777" w:rsidR="00BE4C63" w:rsidRPr="0068636B" w:rsidRDefault="00BE4C63" w:rsidP="00BE4C63">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6F6A13F0" w14:textId="77777777" w:rsidR="00BE4C63" w:rsidRPr="0068636B" w:rsidRDefault="00BE4C63" w:rsidP="00BE4C63">
      <w:pPr>
        <w:spacing w:line="260" w:lineRule="atLeast"/>
        <w:jc w:val="both"/>
        <w:rPr>
          <w:rFonts w:ascii="Tahoma" w:hAnsi="Tahoma" w:cs="Tahoma"/>
        </w:rPr>
      </w:pPr>
    </w:p>
    <w:p w14:paraId="538BC583" w14:textId="77777777" w:rsidR="00BE4C63" w:rsidRPr="0068636B" w:rsidRDefault="00BE4C63" w:rsidP="00BE4C63">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34251F03"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238990"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61611A20"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341C08" w14:textId="77777777" w:rsidR="00BE4C63" w:rsidRPr="0068636B" w:rsidRDefault="00BE4C63" w:rsidP="00BE4C63">
      <w:pPr>
        <w:rPr>
          <w:rFonts w:ascii="Tahoma" w:hAnsi="Tahoma" w:cs="Tahoma"/>
        </w:rPr>
      </w:pPr>
      <w:r w:rsidRPr="0068636B">
        <w:rPr>
          <w:rFonts w:ascii="Tahoma" w:hAnsi="Tahoma" w:cs="Tahoma"/>
        </w:rPr>
        <w:t>Aprobado el Producto por parte del Inspector, el mismo deberá remitirse a la AEVIVIENDA para que el Fiscal del Proyecto emita su conformidad; quien podrá proceder de la siguiente manera:</w:t>
      </w:r>
    </w:p>
    <w:p w14:paraId="1B245A04"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lastRenderedPageBreak/>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9E0FA3"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6CAC54B" w14:textId="77777777" w:rsidR="00BE4C63" w:rsidRPr="0068636B" w:rsidRDefault="00BE4C63" w:rsidP="00BE4C63">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1BFFA95D" w14:textId="77777777" w:rsidR="00BE4C63" w:rsidRPr="0068636B" w:rsidRDefault="00BE4C63" w:rsidP="00BE4C63">
      <w:pPr>
        <w:spacing w:line="260" w:lineRule="atLeast"/>
        <w:ind w:left="720"/>
        <w:jc w:val="both"/>
        <w:rPr>
          <w:rFonts w:ascii="Tahoma" w:hAnsi="Tahoma" w:cs="Tahoma"/>
        </w:rPr>
      </w:pPr>
    </w:p>
    <w:p w14:paraId="3A110377"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9BECC4A" w14:textId="77777777" w:rsidR="00BE4C63" w:rsidRPr="0068636B" w:rsidRDefault="00BE4C63" w:rsidP="00BE4C63">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67B0077A" w14:textId="77777777" w:rsidR="00BE4C63" w:rsidRPr="0068636B" w:rsidRDefault="00BE4C63" w:rsidP="00BE4C63">
      <w:pPr>
        <w:spacing w:line="260" w:lineRule="atLeast"/>
        <w:jc w:val="both"/>
        <w:rPr>
          <w:rFonts w:ascii="Tahoma" w:hAnsi="Tahoma" w:cs="Tahoma"/>
        </w:rPr>
      </w:pPr>
    </w:p>
    <w:p w14:paraId="671BAFEE" w14:textId="77777777" w:rsidR="00BE4C63" w:rsidRPr="0068636B" w:rsidRDefault="00BE4C63" w:rsidP="00BE4C63">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C392AC8"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82B1506" w14:textId="77777777" w:rsidR="00BE4C63" w:rsidRPr="0068636B" w:rsidRDefault="00BE4C63" w:rsidP="00BE4C63">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7D23CE8"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774CD2"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bookmarkStart w:id="107"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36CB0B8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2685070B"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586BE6CB"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3E81E39F"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Programación de provisión/dotación de materiales de construcción inicial y hasta la finalización del proyecto.</w:t>
      </w:r>
    </w:p>
    <w:p w14:paraId="1806177E"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BFF04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2A7098EC"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3CA76F20"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7E5EECD9" w14:textId="77777777" w:rsidR="00BE4C63" w:rsidRPr="0068636B" w:rsidRDefault="00BE4C63" w:rsidP="00BE4C63">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AB132F3" w14:textId="77777777" w:rsidR="00BE4C63" w:rsidRPr="0068636B" w:rsidRDefault="00BE4C63" w:rsidP="00BE4C63">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1AFC6055" w14:textId="77777777" w:rsidR="00BE4C63" w:rsidRPr="0068636B" w:rsidRDefault="00BE4C63" w:rsidP="00BE4C63">
      <w:pPr>
        <w:numPr>
          <w:ilvl w:val="0"/>
          <w:numId w:val="53"/>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bookmarkEnd w:id="109"/>
    </w:p>
    <w:p w14:paraId="5F085E5D"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F190C8C"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F032CE0" w14:textId="77777777" w:rsidR="00BE4C63" w:rsidRPr="0068636B" w:rsidRDefault="00BE4C63" w:rsidP="00BE4C63">
      <w:pPr>
        <w:spacing w:line="260" w:lineRule="atLeast"/>
        <w:jc w:val="both"/>
        <w:rPr>
          <w:rFonts w:ascii="Tahoma" w:hAnsi="Tahoma" w:cs="Tahoma"/>
          <w:lang w:val="es-ES_tradnl"/>
        </w:rPr>
      </w:pPr>
    </w:p>
    <w:p w14:paraId="17DD7B4C" w14:textId="77777777" w:rsidR="00BE4C63" w:rsidRPr="0068636B" w:rsidRDefault="00BE4C63" w:rsidP="00BE4C63">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26CFD7FF" w14:textId="77777777" w:rsidR="00BE4C63" w:rsidRPr="0068636B" w:rsidRDefault="00BE4C63" w:rsidP="00BE4C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E9E0CC2"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5C2E04" w14:textId="77777777" w:rsidR="00BE4C63" w:rsidRPr="0068636B" w:rsidRDefault="00BE4C63" w:rsidP="00BE4C63">
      <w:pPr>
        <w:numPr>
          <w:ilvl w:val="0"/>
          <w:numId w:val="71"/>
        </w:numPr>
        <w:spacing w:line="260" w:lineRule="atLeast"/>
        <w:ind w:left="426" w:hanging="426"/>
        <w:jc w:val="both"/>
        <w:rPr>
          <w:rFonts w:ascii="Tahoma" w:hAnsi="Tahoma" w:cs="Tahoma"/>
        </w:rPr>
      </w:pPr>
      <w:bookmarkStart w:id="110"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B5E2A7E"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90F1D9"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319AF603"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t>Matriz de seguimiento físico que refleje el avance porcentual por cada ítem ejecutado en las viviendas y el avance físico total requerido para el presente producto. (50%)</w:t>
      </w:r>
    </w:p>
    <w:p w14:paraId="20DCA563" w14:textId="77777777" w:rsidR="00BE4C63" w:rsidRPr="0068636B" w:rsidRDefault="00BE4C63" w:rsidP="00BE4C63">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Ficha Técnica con memoria fotográfica en formato físico y digital que demuestre el porcentaje de avance por vivienda.</w:t>
      </w:r>
    </w:p>
    <w:p w14:paraId="4BC187B4" w14:textId="77777777" w:rsidR="00BE4C63" w:rsidRPr="0068636B" w:rsidRDefault="00BE4C63" w:rsidP="00BE4C63">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5A7FDBD5" w14:textId="77777777" w:rsidR="00BE4C63" w:rsidRPr="0068636B" w:rsidRDefault="00BE4C63" w:rsidP="00BE4C63">
      <w:pPr>
        <w:spacing w:line="260" w:lineRule="atLeast"/>
        <w:contextualSpacing/>
        <w:jc w:val="both"/>
        <w:rPr>
          <w:rFonts w:ascii="Tahoma" w:hAnsi="Tahoma" w:cs="Tahoma"/>
          <w:lang w:val="es-ES_tradnl"/>
        </w:rPr>
      </w:pPr>
    </w:p>
    <w:p w14:paraId="7621533E" w14:textId="77777777" w:rsidR="00BE4C63" w:rsidRPr="0068636B" w:rsidRDefault="00BE4C63" w:rsidP="00BE4C63">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77835BB2"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61A458" w14:textId="77777777" w:rsidR="00BE4C63" w:rsidRPr="0068636B" w:rsidRDefault="00BE4C63" w:rsidP="00BE4C63">
      <w:pPr>
        <w:jc w:val="both"/>
        <w:rPr>
          <w:rFonts w:ascii="Tahoma" w:hAnsi="Tahoma" w:cs="Tahoma"/>
          <w:lang w:eastAsia="es-ES"/>
        </w:rPr>
      </w:pPr>
      <w:bookmarkStart w:id="111" w:name="_Hlk128047540"/>
    </w:p>
    <w:p w14:paraId="0DEA6E02" w14:textId="77777777" w:rsidR="00BE4C63" w:rsidRPr="0068636B" w:rsidRDefault="00BE4C63" w:rsidP="00BE4C63">
      <w:pPr>
        <w:jc w:val="both"/>
        <w:rPr>
          <w:rFonts w:ascii="Tahoma" w:hAnsi="Tahoma" w:cs="Tahoma"/>
          <w:lang w:eastAsia="es-ES"/>
        </w:rPr>
      </w:pPr>
      <w:bookmarkStart w:id="112"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3" w:name="_Hlk158887837"/>
      <w:r w:rsidRPr="0068636B">
        <w:rPr>
          <w:rFonts w:ascii="Tahoma" w:hAnsi="Tahoma" w:cs="Tahoma"/>
          <w:color w:val="000000"/>
          <w:szCs w:val="16"/>
          <w:lang w:val="es-ES_tradnl"/>
        </w:rPr>
        <w:t>posteriores a la Recepción de la solicitud</w:t>
      </w:r>
      <w:bookmarkEnd w:id="113"/>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1"/>
    <w:bookmarkEnd w:id="112"/>
    <w:p w14:paraId="758AF261" w14:textId="77777777" w:rsidR="00BE4C63" w:rsidRPr="0068636B" w:rsidRDefault="00BE4C63" w:rsidP="00BE4C63">
      <w:pPr>
        <w:spacing w:line="260" w:lineRule="atLeast"/>
        <w:jc w:val="both"/>
        <w:rPr>
          <w:rFonts w:ascii="Tahoma" w:hAnsi="Tahoma" w:cs="Tahoma"/>
          <w:szCs w:val="16"/>
        </w:rPr>
      </w:pPr>
    </w:p>
    <w:p w14:paraId="6E816128"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7479275A"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66E79038" w14:textId="77777777" w:rsidR="00BE4C63" w:rsidRPr="0068636B" w:rsidRDefault="00BE4C63" w:rsidP="00BE4C63">
      <w:pPr>
        <w:spacing w:line="260" w:lineRule="atLeast"/>
        <w:jc w:val="both"/>
        <w:rPr>
          <w:rFonts w:ascii="Tahoma" w:hAnsi="Tahoma" w:cs="Tahoma"/>
          <w:szCs w:val="16"/>
          <w:lang w:val="es-ES_tradnl"/>
        </w:rPr>
      </w:pPr>
    </w:p>
    <w:p w14:paraId="5C949D2B" w14:textId="77777777" w:rsidR="00BE4C63" w:rsidRPr="0068636B" w:rsidRDefault="00BE4C63" w:rsidP="00BE4C63">
      <w:pPr>
        <w:spacing w:line="260" w:lineRule="atLeast"/>
        <w:jc w:val="both"/>
        <w:rPr>
          <w:rFonts w:ascii="Tahoma" w:hAnsi="Tahoma" w:cs="Tahoma"/>
          <w:szCs w:val="16"/>
          <w:lang w:val="es-ES_tradnl"/>
        </w:rPr>
      </w:pPr>
      <w:bookmarkStart w:id="114"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4"/>
    <w:p w14:paraId="4C5E58E1" w14:textId="77777777" w:rsidR="00BE4C63" w:rsidRPr="0068636B" w:rsidRDefault="00BE4C63" w:rsidP="00BE4C63">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5A849CE8" w14:textId="77777777" w:rsidR="00BE4C63" w:rsidRPr="0068636B" w:rsidRDefault="00BE4C63" w:rsidP="00BE4C63">
      <w:pPr>
        <w:tabs>
          <w:tab w:val="num" w:pos="360"/>
          <w:tab w:val="num" w:pos="1260"/>
        </w:tabs>
        <w:spacing w:line="260" w:lineRule="atLeast"/>
        <w:jc w:val="both"/>
        <w:rPr>
          <w:rFonts w:ascii="Tahoma" w:hAnsi="Tahoma" w:cs="Tahoma"/>
          <w:lang w:val="es-ES_tradnl"/>
        </w:rPr>
      </w:pPr>
    </w:p>
    <w:p w14:paraId="2C846313"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D98DDE" w14:textId="77777777" w:rsidR="00BE4C63" w:rsidRPr="0068636B" w:rsidRDefault="00BE4C63" w:rsidP="00BE4C63">
      <w:pPr>
        <w:numPr>
          <w:ilvl w:val="0"/>
          <w:numId w:val="54"/>
        </w:numPr>
        <w:spacing w:line="260" w:lineRule="atLeast"/>
        <w:ind w:left="426"/>
        <w:jc w:val="both"/>
        <w:rPr>
          <w:rFonts w:ascii="Tahoma" w:hAnsi="Tahoma" w:cs="Tahoma"/>
        </w:rPr>
      </w:pPr>
      <w:bookmarkStart w:id="115" w:name="_Hlk180582744"/>
      <w:bookmarkStart w:id="116"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5"/>
    <w:p w14:paraId="4E245FCE"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6"/>
      <w:r w:rsidRPr="0068636B">
        <w:rPr>
          <w:rFonts w:ascii="Tahoma" w:hAnsi="Tahoma" w:cs="Tahoma"/>
        </w:rPr>
        <w:t xml:space="preserve"> </w:t>
      </w:r>
    </w:p>
    <w:p w14:paraId="647C39E0"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0CC530A0"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03E73355"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57A9091D"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0ACF7115"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5331FA69"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Matriz de seguimiento físico que refleje el avance porcentual por cada ítem ejecutado en las viviendas y el avance físico total requerido para el presente producto. (100%)</w:t>
      </w:r>
    </w:p>
    <w:p w14:paraId="3F60686F"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rPr>
        <w:t>Provisional del proyecto (3 ejemplares en original)</w:t>
      </w:r>
    </w:p>
    <w:p w14:paraId="70933F71" w14:textId="77777777" w:rsidR="00BE4C63" w:rsidRPr="0068636B" w:rsidRDefault="00BE4C63" w:rsidP="00BE4C63">
      <w:pPr>
        <w:numPr>
          <w:ilvl w:val="0"/>
          <w:numId w:val="54"/>
        </w:numPr>
        <w:spacing w:line="260" w:lineRule="atLeast"/>
        <w:ind w:left="426"/>
        <w:jc w:val="both"/>
        <w:rPr>
          <w:rFonts w:ascii="Tahoma" w:hAnsi="Tahoma" w:cs="Tahoma"/>
        </w:rPr>
      </w:pPr>
      <w:r w:rsidRPr="0068636B">
        <w:rPr>
          <w:rFonts w:ascii="Tahoma" w:hAnsi="Tahoma" w:cs="Tahoma"/>
        </w:rPr>
        <w:lastRenderedPageBreak/>
        <w:t>Ficha Técnica con memoria fotográfica en formato físico y digital que demuestre el porcentaje de avance por vivienda.</w:t>
      </w:r>
    </w:p>
    <w:p w14:paraId="5BF5B913" w14:textId="77777777" w:rsidR="00BE4C63" w:rsidRPr="0068636B" w:rsidRDefault="00BE4C63" w:rsidP="00BE4C63">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7CCA04CF" w14:textId="77777777" w:rsidR="00BE4C63" w:rsidRPr="0068636B" w:rsidRDefault="00BE4C63" w:rsidP="00BE4C63">
      <w:pPr>
        <w:spacing w:line="260" w:lineRule="atLeast"/>
        <w:ind w:left="1"/>
        <w:contextualSpacing/>
        <w:jc w:val="both"/>
        <w:rPr>
          <w:rFonts w:ascii="Tahoma" w:hAnsi="Tahoma" w:cs="Tahoma"/>
          <w:lang w:val="es-ES_tradnl"/>
        </w:rPr>
      </w:pPr>
      <w:bookmarkStart w:id="117" w:name="_Hlk146908551"/>
      <w:r w:rsidRPr="0068636B">
        <w:rPr>
          <w:rFonts w:ascii="Tahoma" w:hAnsi="Tahoma" w:cs="Tahoma"/>
        </w:rPr>
        <w:t>Se debe mencionar que, una vez entregado el penúltimo producto se dará inicio al periodo contractual del plazo para el ultimo producto.</w:t>
      </w:r>
    </w:p>
    <w:bookmarkEnd w:id="117"/>
    <w:p w14:paraId="6D278384" w14:textId="77777777" w:rsidR="00BE4C63" w:rsidRPr="0068636B" w:rsidRDefault="00BE4C63" w:rsidP="00BE4C63">
      <w:pPr>
        <w:spacing w:line="260" w:lineRule="atLeast"/>
        <w:ind w:left="426"/>
        <w:rPr>
          <w:rFonts w:ascii="Tahoma" w:hAnsi="Tahoma" w:cs="Tahoma"/>
          <w:lang w:val="es-ES_tradnl"/>
        </w:rPr>
      </w:pPr>
    </w:p>
    <w:p w14:paraId="1FED44C8" w14:textId="77777777" w:rsidR="00BE4C63" w:rsidRPr="0068636B" w:rsidRDefault="00BE4C63" w:rsidP="00BE4C63">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6C7480CC"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7E11A3"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777A0D" w14:textId="77777777" w:rsidR="00BE4C63" w:rsidRPr="0068636B" w:rsidRDefault="00BE4C63" w:rsidP="00BE4C63">
      <w:pPr>
        <w:jc w:val="both"/>
        <w:rPr>
          <w:rFonts w:ascii="Tahoma" w:hAnsi="Tahoma" w:cs="Tahoma"/>
          <w:lang w:eastAsia="es-ES"/>
        </w:rPr>
      </w:pPr>
    </w:p>
    <w:p w14:paraId="51920469" w14:textId="77777777" w:rsidR="00BE4C63" w:rsidRPr="0068636B" w:rsidRDefault="00BE4C63" w:rsidP="00BE4C63">
      <w:pPr>
        <w:jc w:val="both"/>
        <w:rPr>
          <w:rFonts w:ascii="Tahoma" w:hAnsi="Tahoma" w:cs="Tahoma"/>
          <w:lang w:eastAsia="es-ES"/>
        </w:rPr>
      </w:pPr>
      <w:bookmarkStart w:id="118"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9"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20" w:name="_Hlk158887989"/>
      <w:bookmarkEnd w:id="119"/>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20"/>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8"/>
    <w:p w14:paraId="69C0191E" w14:textId="77777777" w:rsidR="00BE4C63" w:rsidRPr="0068636B" w:rsidRDefault="00BE4C63" w:rsidP="00BE4C63">
      <w:pPr>
        <w:spacing w:line="260" w:lineRule="atLeast"/>
        <w:jc w:val="both"/>
        <w:rPr>
          <w:rFonts w:ascii="Tahoma" w:hAnsi="Tahoma" w:cs="Tahoma"/>
          <w:color w:val="000000"/>
          <w:szCs w:val="16"/>
          <w:lang w:val="es-ES_tradnl"/>
        </w:rPr>
      </w:pPr>
    </w:p>
    <w:p w14:paraId="09908019" w14:textId="77777777" w:rsidR="00BE4C63" w:rsidRPr="0068636B" w:rsidRDefault="00BE4C63" w:rsidP="00BE4C63">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078EFDA7" w14:textId="77777777" w:rsidR="00BE4C63" w:rsidRPr="0068636B" w:rsidRDefault="00BE4C63" w:rsidP="00BE4C63">
      <w:pPr>
        <w:spacing w:line="260" w:lineRule="atLeast"/>
        <w:jc w:val="both"/>
        <w:rPr>
          <w:rFonts w:ascii="Tahoma" w:hAnsi="Tahoma" w:cs="Tahoma"/>
          <w:szCs w:val="16"/>
          <w:lang w:val="es-ES_tradnl"/>
        </w:rPr>
      </w:pPr>
    </w:p>
    <w:p w14:paraId="13A5967C" w14:textId="77777777" w:rsidR="00BE4C63" w:rsidRPr="0068636B" w:rsidRDefault="00BE4C63" w:rsidP="00BE4C63">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528AC9F8"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1730E67"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FC610F" w14:textId="77777777" w:rsidR="00BE4C63" w:rsidRPr="0068636B" w:rsidRDefault="00BE4C63" w:rsidP="00BE4C63">
      <w:pPr>
        <w:numPr>
          <w:ilvl w:val="0"/>
          <w:numId w:val="73"/>
        </w:numPr>
        <w:spacing w:line="260" w:lineRule="atLeast"/>
        <w:ind w:left="426" w:hanging="426"/>
        <w:jc w:val="both"/>
        <w:rPr>
          <w:rFonts w:ascii="Tahoma" w:hAnsi="Tahoma" w:cs="Tahoma"/>
          <w:lang w:val="es-ES_tradnl"/>
        </w:rPr>
      </w:pPr>
      <w:bookmarkStart w:id="121"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5E24358B" w14:textId="77777777" w:rsidR="00BE4C63" w:rsidRPr="0068636B" w:rsidRDefault="00BE4C63" w:rsidP="00BE4C63">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2"/>
    <w:p w14:paraId="2E26FF12"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142CC2"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05D271" w14:textId="77777777" w:rsidR="00BE4C63" w:rsidRPr="0068636B" w:rsidRDefault="00BE4C63" w:rsidP="00BE4C63">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66E2DD" w14:textId="77777777" w:rsidR="00BE4C63" w:rsidRPr="0068636B" w:rsidRDefault="00BE4C63" w:rsidP="00BE4C63">
      <w:pPr>
        <w:tabs>
          <w:tab w:val="left" w:pos="1260"/>
        </w:tabs>
        <w:spacing w:line="260" w:lineRule="atLeast"/>
        <w:jc w:val="both"/>
        <w:rPr>
          <w:rFonts w:ascii="Tahoma" w:hAnsi="Tahoma" w:cs="Tahoma"/>
          <w:i/>
          <w:color w:val="FF0000"/>
        </w:rPr>
      </w:pPr>
    </w:p>
    <w:p w14:paraId="0E19F967" w14:textId="77777777" w:rsidR="00BE4C63" w:rsidRPr="0068636B" w:rsidRDefault="00BE4C63" w:rsidP="00BE4C63">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8191FA" w14:textId="77777777" w:rsidR="00BE4C63" w:rsidRPr="0068636B" w:rsidRDefault="00BE4C63" w:rsidP="00BE4C63">
      <w:pPr>
        <w:spacing w:line="260" w:lineRule="atLeast"/>
        <w:rPr>
          <w:rFonts w:ascii="Tahoma" w:hAnsi="Tahoma" w:cs="Tahoma"/>
          <w:b/>
          <w:sz w:val="24"/>
          <w:u w:val="single"/>
          <w:lang w:val="es-ES_tradnl"/>
        </w:rPr>
      </w:pPr>
    </w:p>
    <w:p w14:paraId="26C9E815" w14:textId="77777777" w:rsidR="00BE4C63" w:rsidRPr="0068636B" w:rsidRDefault="00BE4C63" w:rsidP="00BE4C63">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2AD93350" w14:textId="77777777" w:rsidR="00BE4C63" w:rsidRPr="0068636B"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68636B">
        <w:rPr>
          <w:rFonts w:ascii="Tahoma" w:hAnsi="Tahoma" w:cs="Tahoma"/>
          <w:b/>
          <w:bCs/>
          <w:color w:val="000000"/>
          <w:kern w:val="32"/>
          <w:lang w:val="es-ES_tradnl"/>
        </w:rPr>
        <w:t>PERFIL DEL PROPONENTE</w:t>
      </w:r>
      <w:bookmarkEnd w:id="123"/>
      <w:bookmarkEnd w:id="124"/>
    </w:p>
    <w:p w14:paraId="69925B0D" w14:textId="77777777" w:rsidR="00BE4C63" w:rsidRPr="0068636B" w:rsidRDefault="00BE4C63" w:rsidP="00BE4C63">
      <w:pPr>
        <w:ind w:firstLine="360"/>
        <w:jc w:val="both"/>
        <w:rPr>
          <w:rFonts w:ascii="Tahoma" w:hAnsi="Tahoma" w:cs="Tahoma"/>
          <w:b/>
          <w:lang w:val="es-ES_tradnl"/>
        </w:rPr>
      </w:pPr>
    </w:p>
    <w:p w14:paraId="2EBBFD81" w14:textId="77777777" w:rsidR="00BE4C63" w:rsidRPr="0068636B" w:rsidRDefault="00BE4C63" w:rsidP="00BE4C63">
      <w:pPr>
        <w:ind w:firstLine="426"/>
        <w:jc w:val="both"/>
        <w:rPr>
          <w:rFonts w:ascii="Tahoma" w:hAnsi="Tahoma" w:cs="Tahoma"/>
          <w:b/>
          <w:lang w:val="es-ES_tradnl"/>
        </w:rPr>
      </w:pPr>
      <w:r w:rsidRPr="0068636B">
        <w:rPr>
          <w:rFonts w:ascii="Tahoma" w:hAnsi="Tahoma" w:cs="Tahoma"/>
          <w:b/>
          <w:lang w:val="es-ES_tradnl"/>
        </w:rPr>
        <w:t>Experiencia de la Entidad Ejecutora.</w:t>
      </w:r>
    </w:p>
    <w:p w14:paraId="7CF91A65" w14:textId="77777777" w:rsidR="00BE4C63" w:rsidRPr="0068636B" w:rsidRDefault="00BE4C63" w:rsidP="00BE4C63">
      <w:pPr>
        <w:ind w:firstLine="426"/>
        <w:jc w:val="both"/>
        <w:rPr>
          <w:rFonts w:ascii="Tahoma" w:hAnsi="Tahoma" w:cs="Tahoma"/>
          <w:b/>
          <w:lang w:val="es-ES_tradnl"/>
        </w:rPr>
      </w:pPr>
    </w:p>
    <w:p w14:paraId="7B76A167" w14:textId="77777777" w:rsidR="00BE4C63" w:rsidRPr="0068636B" w:rsidRDefault="00BE4C63" w:rsidP="00BE4C63">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11AF16B"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1AC593B" w14:textId="77777777" w:rsidR="00BE4C63" w:rsidRPr="0068636B" w:rsidRDefault="00BE4C63" w:rsidP="00BE4C63">
      <w:pPr>
        <w:spacing w:line="260" w:lineRule="atLeast"/>
        <w:ind w:left="426"/>
        <w:jc w:val="both"/>
        <w:rPr>
          <w:rFonts w:ascii="Tahoma" w:hAnsi="Tahoma" w:cs="Tahoma"/>
          <w:color w:val="FF0000"/>
        </w:rPr>
      </w:pPr>
    </w:p>
    <w:p w14:paraId="5BE81196" w14:textId="77777777" w:rsidR="00BE4C63" w:rsidRPr="0068636B" w:rsidRDefault="00BE4C63" w:rsidP="00BE4C63">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F78992" w14:textId="77777777" w:rsidR="00BE4C63" w:rsidRDefault="00BE4C63" w:rsidP="00BE4C63">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3659D53" w14:textId="77777777" w:rsidR="00BE4C63" w:rsidRPr="0068636B" w:rsidRDefault="00BE4C63" w:rsidP="00BE4C63">
      <w:pPr>
        <w:spacing w:line="260" w:lineRule="atLeast"/>
        <w:ind w:left="426"/>
        <w:jc w:val="both"/>
        <w:rPr>
          <w:rFonts w:ascii="Tahoma" w:hAnsi="Tahoma" w:cs="Tahoma"/>
        </w:rPr>
      </w:pPr>
    </w:p>
    <w:p w14:paraId="4C515996" w14:textId="77777777" w:rsidR="00BE4C63" w:rsidRPr="0068636B" w:rsidRDefault="00BE4C63" w:rsidP="00BE4C63">
      <w:pPr>
        <w:spacing w:line="260" w:lineRule="atLeast"/>
        <w:ind w:left="426"/>
        <w:jc w:val="both"/>
        <w:rPr>
          <w:rFonts w:ascii="Tahoma" w:hAnsi="Tahoma" w:cs="Tahoma"/>
          <w:b/>
          <w:i/>
        </w:rPr>
      </w:pPr>
    </w:p>
    <w:p w14:paraId="67E6A090" w14:textId="77777777" w:rsidR="00BE4C63" w:rsidRPr="0068636B" w:rsidRDefault="00BE4C63" w:rsidP="00BE4C63">
      <w:pPr>
        <w:spacing w:line="260" w:lineRule="atLeast"/>
        <w:ind w:left="426"/>
        <w:jc w:val="both"/>
        <w:rPr>
          <w:rFonts w:ascii="Tahoma" w:hAnsi="Tahoma" w:cs="Tahoma"/>
          <w:b/>
          <w:i/>
        </w:rPr>
      </w:pPr>
      <w:r w:rsidRPr="0068636B">
        <w:rPr>
          <w:rFonts w:ascii="Tahoma" w:hAnsi="Tahoma" w:cs="Tahoma"/>
          <w:b/>
          <w:i/>
        </w:rPr>
        <w:t>Nota:</w:t>
      </w:r>
    </w:p>
    <w:p w14:paraId="15AAA2AF"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SIMILARES: Se tienen las siguientes:</w:t>
      </w:r>
    </w:p>
    <w:p w14:paraId="4E2FDC67" w14:textId="77777777" w:rsidR="00BE4C63" w:rsidRPr="0068636B" w:rsidRDefault="00BE4C63" w:rsidP="00BE4C63">
      <w:pPr>
        <w:numPr>
          <w:ilvl w:val="0"/>
          <w:numId w:val="65"/>
        </w:numPr>
        <w:spacing w:line="260" w:lineRule="atLeast"/>
        <w:jc w:val="both"/>
        <w:rPr>
          <w:rFonts w:ascii="Tahoma" w:hAnsi="Tahoma" w:cs="Tahoma"/>
        </w:rPr>
      </w:pPr>
      <w:r w:rsidRPr="0068636B">
        <w:rPr>
          <w:rFonts w:ascii="Tahoma" w:hAnsi="Tahoma" w:cs="Tahoma"/>
        </w:rPr>
        <w:t>POR SU SIMILITUD</w:t>
      </w:r>
    </w:p>
    <w:p w14:paraId="1D274A8A"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6351EC" w14:textId="77777777" w:rsidR="00BE4C63" w:rsidRPr="0068636B" w:rsidRDefault="00BE4C63" w:rsidP="00BE4C63">
      <w:pPr>
        <w:spacing w:line="260" w:lineRule="atLeast"/>
        <w:ind w:left="426"/>
        <w:jc w:val="both"/>
        <w:rPr>
          <w:rFonts w:ascii="Tahoma" w:hAnsi="Tahoma" w:cs="Tahoma"/>
        </w:rPr>
      </w:pPr>
    </w:p>
    <w:p w14:paraId="084A90A5"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2F9BCF7A"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07734461" w14:textId="77777777" w:rsidR="00BE4C63" w:rsidRPr="0068636B" w:rsidRDefault="00BE4C63" w:rsidP="00BE4C63">
      <w:pPr>
        <w:spacing w:line="260" w:lineRule="atLeast"/>
        <w:ind w:left="426"/>
        <w:jc w:val="both"/>
        <w:rPr>
          <w:rFonts w:ascii="Tahoma" w:hAnsi="Tahoma" w:cs="Tahoma"/>
        </w:rPr>
      </w:pPr>
      <w:r w:rsidRPr="0068636B">
        <w:rPr>
          <w:rFonts w:ascii="Tahoma" w:hAnsi="Tahoma" w:cs="Tahoma"/>
        </w:rPr>
        <w:t>Obras Viales: Accesos, Puentes, Viaductos.</w:t>
      </w:r>
    </w:p>
    <w:p w14:paraId="6C12F488" w14:textId="77777777" w:rsidR="00BE4C63" w:rsidRPr="0068636B" w:rsidRDefault="00BE4C63" w:rsidP="00BE4C63">
      <w:pPr>
        <w:spacing w:line="260" w:lineRule="atLeast"/>
        <w:ind w:left="426"/>
        <w:jc w:val="both"/>
        <w:rPr>
          <w:rFonts w:ascii="Tahoma" w:hAnsi="Tahoma" w:cs="Tahoma"/>
        </w:rPr>
      </w:pPr>
    </w:p>
    <w:p w14:paraId="2E3C078F" w14:textId="77777777" w:rsidR="00BE4C63" w:rsidRPr="0068636B" w:rsidRDefault="00BE4C63" w:rsidP="00BE4C63">
      <w:pPr>
        <w:spacing w:line="260" w:lineRule="atLeast"/>
        <w:jc w:val="both"/>
        <w:rPr>
          <w:rFonts w:ascii="Tahoma" w:hAnsi="Tahoma" w:cs="Tahoma"/>
        </w:rPr>
      </w:pPr>
      <w:bookmarkStart w:id="125" w:name="_Hlk179909267"/>
      <w:bookmarkStart w:id="126"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FAC00E" w14:textId="77777777" w:rsidR="00BE4C63" w:rsidRPr="0068636B" w:rsidRDefault="00BE4C63" w:rsidP="00BE4C63">
      <w:pPr>
        <w:spacing w:line="260" w:lineRule="atLeast"/>
        <w:jc w:val="both"/>
        <w:rPr>
          <w:rFonts w:ascii="Tahoma" w:hAnsi="Tahoma" w:cs="Tahoma"/>
        </w:rPr>
      </w:pPr>
    </w:p>
    <w:bookmarkEnd w:id="125"/>
    <w:p w14:paraId="61A6C162" w14:textId="77777777" w:rsidR="00BE4C63" w:rsidRPr="0068636B" w:rsidRDefault="00BE4C63" w:rsidP="00A37EE2">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5555C6CF" w14:textId="77777777" w:rsidR="00BE4C63" w:rsidRPr="0068636B" w:rsidRDefault="00BE4C63" w:rsidP="00A37EE2">
      <w:pPr>
        <w:pStyle w:val="Prrafodelista"/>
        <w:widowControl w:val="0"/>
        <w:numPr>
          <w:ilvl w:val="0"/>
          <w:numId w:val="76"/>
        </w:numPr>
        <w:autoSpaceDE w:val="0"/>
        <w:autoSpaceDN w:val="0"/>
        <w:spacing w:line="260" w:lineRule="atLeast"/>
        <w:jc w:val="both"/>
        <w:rPr>
          <w:rFonts w:ascii="Tahoma" w:hAnsi="Tahoma" w:cs="Tahoma"/>
        </w:rPr>
      </w:pPr>
      <w:r w:rsidRPr="0068636B">
        <w:rPr>
          <w:rFonts w:ascii="Tahoma" w:hAnsi="Tahoma" w:cs="Tahoma"/>
        </w:rPr>
        <w:lastRenderedPageBreak/>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6"/>
    </w:p>
    <w:p w14:paraId="56B8D6DA"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7" w:name="_Toc536520831"/>
      <w:bookmarkStart w:id="128" w:name="_Toc71811166"/>
      <w:r w:rsidRPr="0068636B">
        <w:rPr>
          <w:rFonts w:ascii="Tahoma" w:hAnsi="Tahoma" w:cs="Tahoma"/>
          <w:b/>
          <w:bCs/>
          <w:color w:val="000000"/>
          <w:kern w:val="32"/>
          <w:lang w:val="es-ES_tradnl"/>
        </w:rPr>
        <w:t>PERSONAL REQUERIDO</w:t>
      </w:r>
      <w:bookmarkEnd w:id="127"/>
      <w:bookmarkEnd w:id="128"/>
    </w:p>
    <w:p w14:paraId="0C17595E" w14:textId="77777777" w:rsidR="00BE4C63" w:rsidRPr="0068636B" w:rsidRDefault="00BE4C63" w:rsidP="00BE4C63">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76CC1B66" w14:textId="77777777" w:rsidR="00BE4C63" w:rsidRPr="0068636B" w:rsidRDefault="00BE4C63" w:rsidP="00BE4C63">
      <w:pPr>
        <w:spacing w:line="260" w:lineRule="atLeast"/>
        <w:jc w:val="both"/>
        <w:rPr>
          <w:rFonts w:ascii="Tahoma" w:hAnsi="Tahoma" w:cs="Tahoma"/>
        </w:rPr>
      </w:pPr>
      <w:bookmarkStart w:id="129" w:name="_Hlk144979420"/>
    </w:p>
    <w:p w14:paraId="0F44175C" w14:textId="77777777" w:rsidR="00BE4C63" w:rsidRPr="0068636B" w:rsidRDefault="00BE4C63" w:rsidP="00BE4C63">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9"/>
        <w:gridCol w:w="1396"/>
        <w:gridCol w:w="558"/>
        <w:gridCol w:w="2923"/>
        <w:gridCol w:w="1086"/>
        <w:gridCol w:w="991"/>
        <w:gridCol w:w="908"/>
      </w:tblGrid>
      <w:tr w:rsidR="00BE4C63" w:rsidRPr="0068636B" w14:paraId="253B844F" w14:textId="77777777" w:rsidTr="00BE4C63">
        <w:trPr>
          <w:trHeight w:val="267"/>
        </w:trPr>
        <w:tc>
          <w:tcPr>
            <w:tcW w:w="742" w:type="pct"/>
            <w:vMerge w:val="restart"/>
            <w:shd w:val="clear" w:color="auto" w:fill="D9E2F3" w:themeFill="accent5" w:themeFillTint="33"/>
            <w:vAlign w:val="center"/>
          </w:tcPr>
          <w:p w14:paraId="4240EF47"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Formación</w:t>
            </w:r>
          </w:p>
        </w:tc>
        <w:tc>
          <w:tcPr>
            <w:tcW w:w="756" w:type="pct"/>
            <w:vMerge w:val="restart"/>
            <w:shd w:val="clear" w:color="auto" w:fill="D9E2F3" w:themeFill="accent5" w:themeFillTint="33"/>
            <w:vAlign w:val="center"/>
          </w:tcPr>
          <w:p w14:paraId="50283BE0"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Cargo a desempeñar</w:t>
            </w:r>
          </w:p>
        </w:tc>
        <w:tc>
          <w:tcPr>
            <w:tcW w:w="302" w:type="pct"/>
            <w:vMerge w:val="restart"/>
            <w:shd w:val="clear" w:color="auto" w:fill="D9E2F3" w:themeFill="accent5" w:themeFillTint="33"/>
            <w:vAlign w:val="center"/>
          </w:tcPr>
          <w:p w14:paraId="328DEC59"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Cant.</w:t>
            </w:r>
          </w:p>
        </w:tc>
        <w:tc>
          <w:tcPr>
            <w:tcW w:w="1583" w:type="pct"/>
            <w:vMerge w:val="restart"/>
            <w:shd w:val="clear" w:color="auto" w:fill="D9E2F3" w:themeFill="accent5" w:themeFillTint="33"/>
            <w:vAlign w:val="center"/>
          </w:tcPr>
          <w:p w14:paraId="09B0E25C"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1E89699"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EXPERIENCIA</w:t>
            </w:r>
          </w:p>
        </w:tc>
        <w:tc>
          <w:tcPr>
            <w:tcW w:w="492" w:type="pct"/>
            <w:vMerge w:val="restart"/>
            <w:shd w:val="clear" w:color="auto" w:fill="D9E2F3" w:themeFill="accent5" w:themeFillTint="33"/>
          </w:tcPr>
          <w:p w14:paraId="32E647BF" w14:textId="77777777" w:rsidR="00BE4C63" w:rsidRPr="0068636B" w:rsidRDefault="00BE4C63" w:rsidP="00BE4C63">
            <w:pPr>
              <w:jc w:val="center"/>
              <w:rPr>
                <w:rFonts w:ascii="Tahoma" w:hAnsi="Tahoma" w:cs="Tahoma"/>
                <w:b/>
              </w:rPr>
            </w:pPr>
          </w:p>
          <w:p w14:paraId="475B2DE6" w14:textId="77777777" w:rsidR="00BE4C63" w:rsidRPr="0068636B" w:rsidRDefault="00BE4C63" w:rsidP="00BE4C63">
            <w:pPr>
              <w:jc w:val="center"/>
              <w:rPr>
                <w:rFonts w:ascii="Tahoma" w:hAnsi="Tahoma" w:cs="Tahoma"/>
                <w:b/>
              </w:rPr>
            </w:pPr>
          </w:p>
          <w:p w14:paraId="0FFC9D49"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de participación en este Proyecto</w:t>
            </w:r>
          </w:p>
          <w:p w14:paraId="692AACFE" w14:textId="77777777" w:rsidR="00BE4C63" w:rsidRPr="0068636B" w:rsidRDefault="00BE4C63" w:rsidP="00BE4C63">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BE4C63" w:rsidRPr="0068636B" w14:paraId="5584FF9B" w14:textId="77777777" w:rsidTr="00BE4C63">
        <w:trPr>
          <w:trHeight w:val="854"/>
        </w:trPr>
        <w:tc>
          <w:tcPr>
            <w:tcW w:w="742" w:type="pct"/>
            <w:vMerge/>
            <w:shd w:val="clear" w:color="auto" w:fill="DBE5F1"/>
            <w:vAlign w:val="center"/>
          </w:tcPr>
          <w:p w14:paraId="774FA416" w14:textId="77777777" w:rsidR="00BE4C63" w:rsidRPr="0068636B" w:rsidRDefault="00BE4C63" w:rsidP="00BE4C63">
            <w:pPr>
              <w:jc w:val="both"/>
              <w:rPr>
                <w:rFonts w:ascii="Tahoma" w:hAnsi="Tahoma" w:cs="Tahoma"/>
                <w:sz w:val="18"/>
                <w:szCs w:val="18"/>
              </w:rPr>
            </w:pPr>
          </w:p>
        </w:tc>
        <w:tc>
          <w:tcPr>
            <w:tcW w:w="756" w:type="pct"/>
            <w:vMerge/>
            <w:shd w:val="clear" w:color="auto" w:fill="DBE5F1"/>
            <w:vAlign w:val="center"/>
          </w:tcPr>
          <w:p w14:paraId="4556D495" w14:textId="77777777" w:rsidR="00BE4C63" w:rsidRPr="0068636B" w:rsidRDefault="00BE4C63" w:rsidP="00BE4C63">
            <w:pPr>
              <w:jc w:val="both"/>
              <w:rPr>
                <w:rFonts w:ascii="Tahoma" w:hAnsi="Tahoma" w:cs="Tahoma"/>
                <w:sz w:val="18"/>
                <w:szCs w:val="18"/>
              </w:rPr>
            </w:pPr>
          </w:p>
        </w:tc>
        <w:tc>
          <w:tcPr>
            <w:tcW w:w="302" w:type="pct"/>
            <w:vMerge/>
            <w:shd w:val="clear" w:color="auto" w:fill="DBE5F1"/>
            <w:vAlign w:val="center"/>
          </w:tcPr>
          <w:p w14:paraId="2F2623E2" w14:textId="77777777" w:rsidR="00BE4C63" w:rsidRPr="0068636B" w:rsidRDefault="00BE4C63" w:rsidP="00BE4C63">
            <w:pPr>
              <w:jc w:val="both"/>
              <w:rPr>
                <w:rFonts w:ascii="Tahoma" w:hAnsi="Tahoma" w:cs="Tahoma"/>
                <w:b/>
                <w:sz w:val="18"/>
                <w:szCs w:val="18"/>
              </w:rPr>
            </w:pPr>
          </w:p>
        </w:tc>
        <w:tc>
          <w:tcPr>
            <w:tcW w:w="1583" w:type="pct"/>
            <w:vMerge/>
            <w:shd w:val="clear" w:color="auto" w:fill="DBE5F1"/>
            <w:vAlign w:val="center"/>
          </w:tcPr>
          <w:p w14:paraId="653B6114" w14:textId="77777777" w:rsidR="00BE4C63" w:rsidRPr="0068636B" w:rsidRDefault="00BE4C63" w:rsidP="00BE4C63">
            <w:pPr>
              <w:jc w:val="center"/>
              <w:rPr>
                <w:rFonts w:ascii="Tahoma" w:hAnsi="Tahoma" w:cs="Tahoma"/>
                <w:b/>
                <w:sz w:val="18"/>
                <w:szCs w:val="18"/>
              </w:rPr>
            </w:pPr>
          </w:p>
        </w:tc>
        <w:tc>
          <w:tcPr>
            <w:tcW w:w="588" w:type="pct"/>
            <w:shd w:val="clear" w:color="auto" w:fill="D9E2F3" w:themeFill="accent5" w:themeFillTint="33"/>
          </w:tcPr>
          <w:p w14:paraId="32081D26" w14:textId="77777777" w:rsidR="00BE4C63" w:rsidRPr="0068636B" w:rsidRDefault="00BE4C63" w:rsidP="00BE4C63">
            <w:pPr>
              <w:jc w:val="center"/>
              <w:rPr>
                <w:rFonts w:ascii="Tahoma" w:hAnsi="Tahoma" w:cs="Tahoma"/>
                <w:b/>
                <w:sz w:val="18"/>
                <w:szCs w:val="18"/>
              </w:rPr>
            </w:pPr>
          </w:p>
          <w:p w14:paraId="7C530F52" w14:textId="77777777" w:rsidR="00BE4C63" w:rsidRPr="0068636B" w:rsidRDefault="00BE4C63" w:rsidP="00BE4C63">
            <w:pPr>
              <w:jc w:val="center"/>
              <w:rPr>
                <w:rFonts w:ascii="Tahoma" w:hAnsi="Tahoma" w:cs="Tahoma"/>
                <w:b/>
                <w:sz w:val="18"/>
                <w:szCs w:val="18"/>
              </w:rPr>
            </w:pPr>
          </w:p>
          <w:p w14:paraId="197FB8CC"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Experiencia </w:t>
            </w:r>
          </w:p>
          <w:p w14:paraId="53E13543"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01C52C4D"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2" w:type="pct"/>
            <w:vMerge/>
            <w:shd w:val="clear" w:color="auto" w:fill="DBE5F1"/>
            <w:vAlign w:val="center"/>
          </w:tcPr>
          <w:p w14:paraId="04413B1A" w14:textId="77777777" w:rsidR="00BE4C63" w:rsidRPr="0068636B" w:rsidRDefault="00BE4C63" w:rsidP="00BE4C63">
            <w:pPr>
              <w:jc w:val="center"/>
              <w:rPr>
                <w:rFonts w:ascii="Tahoma" w:hAnsi="Tahoma" w:cs="Tahoma"/>
                <w:b/>
                <w:sz w:val="18"/>
                <w:szCs w:val="18"/>
              </w:rPr>
            </w:pPr>
          </w:p>
        </w:tc>
      </w:tr>
      <w:tr w:rsidR="00BE4C63" w:rsidRPr="0068636B" w14:paraId="734F0249" w14:textId="77777777" w:rsidTr="00BE4C63">
        <w:trPr>
          <w:trHeight w:val="551"/>
        </w:trPr>
        <w:tc>
          <w:tcPr>
            <w:tcW w:w="742" w:type="pct"/>
            <w:shd w:val="clear" w:color="auto" w:fill="auto"/>
            <w:vAlign w:val="center"/>
          </w:tcPr>
          <w:p w14:paraId="6A4EBFC1" w14:textId="77777777" w:rsidR="00BE4C63" w:rsidRPr="0068636B" w:rsidRDefault="00BE4C63" w:rsidP="00BE4C63">
            <w:pPr>
              <w:jc w:val="both"/>
              <w:rPr>
                <w:rFonts w:ascii="Tahoma" w:hAnsi="Tahoma" w:cs="Tahoma"/>
                <w:sz w:val="18"/>
                <w:szCs w:val="18"/>
              </w:rPr>
            </w:pPr>
          </w:p>
          <w:p w14:paraId="6A1F3397"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756" w:type="pct"/>
            <w:shd w:val="clear" w:color="auto" w:fill="auto"/>
            <w:vAlign w:val="center"/>
          </w:tcPr>
          <w:p w14:paraId="4A0B17F3"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02" w:type="pct"/>
            <w:vAlign w:val="center"/>
          </w:tcPr>
          <w:p w14:paraId="26A294EE"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shd w:val="clear" w:color="auto" w:fill="auto"/>
            <w:vAlign w:val="center"/>
          </w:tcPr>
          <w:p w14:paraId="46382529" w14:textId="77777777" w:rsidR="00BE4C63" w:rsidRPr="0068636B" w:rsidRDefault="00BE4C63" w:rsidP="00BE4C63">
            <w:pPr>
              <w:spacing w:line="300" w:lineRule="auto"/>
              <w:rPr>
                <w:rFonts w:ascii="Tahoma" w:hAnsi="Tahoma" w:cs="Tahoma"/>
                <w:sz w:val="18"/>
                <w:szCs w:val="18"/>
              </w:rPr>
            </w:pPr>
            <w:r w:rsidRPr="0068636B">
              <w:rPr>
                <w:rFonts w:ascii="Tahoma" w:hAnsi="Tahoma" w:cs="Tahoma"/>
                <w:sz w:val="18"/>
                <w:szCs w:val="18"/>
              </w:rPr>
              <w:t>Supervisión, Fiscalización,</w:t>
            </w:r>
          </w:p>
          <w:p w14:paraId="72F6604C" w14:textId="77777777" w:rsidR="00BE4C63" w:rsidRPr="0068636B" w:rsidRDefault="00BE4C63" w:rsidP="00BE4C63">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D92B9B" w14:textId="77777777" w:rsidR="00BE4C63" w:rsidRPr="0068636B" w:rsidRDefault="00BE4C63" w:rsidP="00BE4C63">
            <w:pPr>
              <w:jc w:val="both"/>
              <w:rPr>
                <w:rFonts w:ascii="Tahoma" w:hAnsi="Tahoma" w:cs="Tahoma"/>
                <w:b/>
                <w:sz w:val="18"/>
                <w:szCs w:val="18"/>
              </w:rPr>
            </w:pPr>
          </w:p>
          <w:p w14:paraId="566ADE01" w14:textId="77777777" w:rsidR="00BE4C63" w:rsidRPr="0068636B" w:rsidRDefault="00BE4C63" w:rsidP="00BE4C63">
            <w:pPr>
              <w:jc w:val="both"/>
              <w:rPr>
                <w:rFonts w:ascii="Tahoma" w:hAnsi="Tahoma" w:cs="Tahoma"/>
                <w:b/>
                <w:sz w:val="18"/>
                <w:szCs w:val="18"/>
              </w:rPr>
            </w:pPr>
          </w:p>
          <w:p w14:paraId="5CD3C093" w14:textId="77777777" w:rsidR="00BE4C63" w:rsidRPr="0068636B" w:rsidRDefault="00BE4C63" w:rsidP="00BE4C63">
            <w:pPr>
              <w:jc w:val="both"/>
              <w:rPr>
                <w:rFonts w:ascii="Tahoma" w:hAnsi="Tahoma" w:cs="Tahoma"/>
                <w:b/>
                <w:sz w:val="18"/>
                <w:szCs w:val="18"/>
              </w:rPr>
            </w:pPr>
          </w:p>
          <w:p w14:paraId="428FBD0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1F540938"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24 meses</w:t>
            </w:r>
          </w:p>
          <w:p w14:paraId="75F261FD" w14:textId="77777777" w:rsidR="00BE4C63" w:rsidRPr="0068636B" w:rsidRDefault="00BE4C63" w:rsidP="00BE4C63">
            <w:pPr>
              <w:jc w:val="both"/>
              <w:rPr>
                <w:rFonts w:ascii="Tahoma" w:hAnsi="Tahoma" w:cs="Tahoma"/>
                <w:b/>
                <w:sz w:val="18"/>
                <w:szCs w:val="18"/>
              </w:rPr>
            </w:pPr>
          </w:p>
        </w:tc>
        <w:tc>
          <w:tcPr>
            <w:tcW w:w="492" w:type="pct"/>
            <w:vAlign w:val="center"/>
          </w:tcPr>
          <w:p w14:paraId="6EA60D09"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BE4C63" w:rsidRPr="0068636B" w14:paraId="279D3DCB" w14:textId="77777777" w:rsidTr="00BE4C63">
        <w:trPr>
          <w:trHeight w:val="2016"/>
        </w:trPr>
        <w:tc>
          <w:tcPr>
            <w:tcW w:w="742" w:type="pct"/>
            <w:shd w:val="clear" w:color="auto" w:fill="auto"/>
            <w:vAlign w:val="center"/>
          </w:tcPr>
          <w:p w14:paraId="391799A4"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756" w:type="pct"/>
            <w:shd w:val="clear" w:color="auto" w:fill="auto"/>
            <w:vAlign w:val="center"/>
          </w:tcPr>
          <w:p w14:paraId="596DEA70"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68C7BDED" w14:textId="77777777" w:rsidR="00BE4C63" w:rsidRPr="0068636B" w:rsidRDefault="00BE4C63" w:rsidP="00BE4C63">
            <w:pPr>
              <w:jc w:val="center"/>
              <w:rPr>
                <w:rFonts w:ascii="Tahoma" w:hAnsi="Tahoma" w:cs="Tahoma"/>
                <w:b/>
                <w:color w:val="0000FF"/>
                <w:sz w:val="18"/>
                <w:szCs w:val="18"/>
              </w:rPr>
            </w:pPr>
          </w:p>
        </w:tc>
        <w:tc>
          <w:tcPr>
            <w:tcW w:w="302" w:type="pct"/>
            <w:shd w:val="clear" w:color="auto" w:fill="auto"/>
            <w:vAlign w:val="center"/>
          </w:tcPr>
          <w:p w14:paraId="51CE14DF"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shd w:val="clear" w:color="auto" w:fill="auto"/>
            <w:vAlign w:val="center"/>
          </w:tcPr>
          <w:p w14:paraId="6A039ECD"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F01EFA" w14:textId="77777777" w:rsidR="00BE4C63" w:rsidRPr="0068636B" w:rsidRDefault="00BE4C63" w:rsidP="00BE4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41E12401"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18 meses</w:t>
            </w:r>
          </w:p>
        </w:tc>
        <w:tc>
          <w:tcPr>
            <w:tcW w:w="492" w:type="pct"/>
            <w:vAlign w:val="center"/>
          </w:tcPr>
          <w:p w14:paraId="752F0344"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BE4C63" w:rsidRPr="0068636B" w14:paraId="2FF7ACFB" w14:textId="77777777" w:rsidTr="00BE4C63">
        <w:trPr>
          <w:trHeight w:val="511"/>
        </w:trPr>
        <w:tc>
          <w:tcPr>
            <w:tcW w:w="742" w:type="pct"/>
            <w:shd w:val="clear" w:color="auto" w:fill="auto"/>
            <w:vAlign w:val="center"/>
          </w:tcPr>
          <w:p w14:paraId="56585269"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756" w:type="pct"/>
            <w:shd w:val="clear" w:color="auto" w:fill="auto"/>
            <w:vAlign w:val="center"/>
          </w:tcPr>
          <w:p w14:paraId="155E72CB" w14:textId="77777777" w:rsidR="00BE4C63" w:rsidRPr="0068636B" w:rsidRDefault="00BE4C63" w:rsidP="00BE4C63">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636697C2" w14:textId="77777777" w:rsidR="00BE4C63" w:rsidRPr="0068636B" w:rsidRDefault="00BE4C63" w:rsidP="00BE4C63">
            <w:pPr>
              <w:jc w:val="center"/>
              <w:rPr>
                <w:rFonts w:ascii="Tahoma" w:hAnsi="Tahoma" w:cs="Tahoma"/>
                <w:b/>
                <w:color w:val="0000FF"/>
                <w:sz w:val="18"/>
                <w:szCs w:val="18"/>
              </w:rPr>
            </w:pPr>
          </w:p>
        </w:tc>
        <w:tc>
          <w:tcPr>
            <w:tcW w:w="302" w:type="pct"/>
            <w:vAlign w:val="center"/>
          </w:tcPr>
          <w:p w14:paraId="71D8C849"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583" w:type="pct"/>
            <w:shd w:val="clear" w:color="auto" w:fill="auto"/>
            <w:vAlign w:val="center"/>
          </w:tcPr>
          <w:p w14:paraId="24889E6B"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28323920" w14:textId="77777777" w:rsidR="00BE4C63" w:rsidRPr="0068636B" w:rsidRDefault="00BE4C63" w:rsidP="00BE4C63">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29C65AB1" w14:textId="77777777" w:rsidR="00BE4C63" w:rsidRPr="0068636B" w:rsidRDefault="00BE4C63" w:rsidP="00BE4C63">
            <w:pPr>
              <w:jc w:val="both"/>
              <w:rPr>
                <w:rFonts w:ascii="Tahoma" w:hAnsi="Tahoma" w:cs="Tahoma"/>
                <w:b/>
                <w:sz w:val="18"/>
                <w:szCs w:val="18"/>
              </w:rPr>
            </w:pPr>
            <w:r w:rsidRPr="0068636B">
              <w:rPr>
                <w:rFonts w:ascii="Tahoma" w:hAnsi="Tahoma" w:cs="Tahoma"/>
                <w:b/>
                <w:sz w:val="18"/>
                <w:szCs w:val="18"/>
              </w:rPr>
              <w:t>12 meses</w:t>
            </w:r>
          </w:p>
        </w:tc>
        <w:tc>
          <w:tcPr>
            <w:tcW w:w="492" w:type="pct"/>
            <w:vAlign w:val="center"/>
          </w:tcPr>
          <w:p w14:paraId="3991F884"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4BB3E888" w14:textId="77777777" w:rsidR="00BE4C63" w:rsidRPr="0068636B" w:rsidRDefault="00BE4C63" w:rsidP="00BE4C63">
      <w:pPr>
        <w:jc w:val="both"/>
        <w:rPr>
          <w:rFonts w:ascii="Tahoma" w:hAnsi="Tahoma" w:cs="Tahoma"/>
          <w:i/>
          <w:iCs/>
          <w:sz w:val="18"/>
          <w:szCs w:val="18"/>
        </w:rPr>
      </w:pPr>
      <w:bookmarkStart w:id="130" w:name="_Hlk179481936"/>
      <w:r w:rsidRPr="0068636B">
        <w:rPr>
          <w:rFonts w:ascii="Tahoma" w:hAnsi="Tahoma" w:cs="Tahoma"/>
          <w:i/>
          <w:iCs/>
          <w:sz w:val="18"/>
          <w:szCs w:val="18"/>
        </w:rPr>
        <w:t xml:space="preserve">La experiencia del personal será computada considerando el conjunto de contratos en los cuales el profesional ha </w:t>
      </w:r>
      <w:bookmarkStart w:id="131" w:name="_Hlk179909354"/>
      <w:r w:rsidRPr="0068636B">
        <w:rPr>
          <w:rFonts w:ascii="Tahoma" w:hAnsi="Tahoma" w:cs="Tahoma"/>
          <w:i/>
          <w:iCs/>
          <w:sz w:val="18"/>
          <w:szCs w:val="18"/>
        </w:rPr>
        <w:t>desempeñado cargos similares o superiores al requerido por la AEVIVIENDA, que deberán ser acreditados con:</w:t>
      </w:r>
    </w:p>
    <w:p w14:paraId="4FEC90F5" w14:textId="77777777" w:rsidR="00BE4C63" w:rsidRPr="0068636B" w:rsidRDefault="00BE4C63" w:rsidP="00BE4C63">
      <w:pPr>
        <w:jc w:val="both"/>
        <w:rPr>
          <w:rFonts w:ascii="Tahoma" w:hAnsi="Tahoma" w:cs="Tahoma"/>
          <w:i/>
          <w:iCs/>
          <w:sz w:val="18"/>
          <w:szCs w:val="18"/>
        </w:rPr>
      </w:pPr>
    </w:p>
    <w:p w14:paraId="4181E1E4" w14:textId="77777777" w:rsidR="00BE4C63" w:rsidRPr="0068636B" w:rsidRDefault="00BE4C63" w:rsidP="00A37EE2">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EC3CE55" w14:textId="77777777" w:rsidR="00BE4C63" w:rsidRPr="0068636B" w:rsidRDefault="00BE4C63" w:rsidP="00A37EE2">
      <w:pPr>
        <w:pStyle w:val="Prrafodelista"/>
        <w:widowControl w:val="0"/>
        <w:numPr>
          <w:ilvl w:val="0"/>
          <w:numId w:val="75"/>
        </w:numPr>
        <w:autoSpaceDE w:val="0"/>
        <w:autoSpaceDN w:val="0"/>
        <w:jc w:val="both"/>
        <w:rPr>
          <w:rFonts w:ascii="Tahoma" w:hAnsi="Tahoma" w:cs="Tahoma"/>
          <w:i/>
          <w:iCs/>
          <w:sz w:val="18"/>
          <w:szCs w:val="18"/>
        </w:rPr>
      </w:pPr>
      <w:r w:rsidRPr="0068636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0"/>
    <w:bookmarkEnd w:id="131"/>
    <w:p w14:paraId="28CF58F0" w14:textId="77777777" w:rsidR="00BE4C63" w:rsidRPr="0068636B" w:rsidRDefault="00BE4C63" w:rsidP="00BE4C63">
      <w:pPr>
        <w:jc w:val="both"/>
        <w:rPr>
          <w:rFonts w:ascii="Tahoma" w:hAnsi="Tahoma" w:cs="Tahoma"/>
          <w:b/>
        </w:rPr>
      </w:pPr>
    </w:p>
    <w:p w14:paraId="3593C2A9" w14:textId="77777777" w:rsidR="00BE4C63" w:rsidRPr="0068636B" w:rsidRDefault="00BE4C63" w:rsidP="00BE4C63">
      <w:pPr>
        <w:jc w:val="both"/>
        <w:rPr>
          <w:rFonts w:ascii="Tahoma" w:hAnsi="Tahoma" w:cs="Tahoma"/>
          <w:b/>
        </w:rPr>
      </w:pPr>
      <w:r w:rsidRPr="0068636B">
        <w:rPr>
          <w:rFonts w:ascii="Tahoma" w:hAnsi="Tahoma" w:cs="Tahoma"/>
          <w:b/>
        </w:rPr>
        <w:lastRenderedPageBreak/>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34"/>
        <w:gridCol w:w="2215"/>
        <w:gridCol w:w="853"/>
        <w:gridCol w:w="3259"/>
        <w:gridCol w:w="1292"/>
      </w:tblGrid>
      <w:tr w:rsidR="00BE4C63" w:rsidRPr="0068636B" w14:paraId="04EA9C98" w14:textId="77777777" w:rsidTr="00BE4C63">
        <w:trPr>
          <w:trHeight w:val="261"/>
        </w:trPr>
        <w:tc>
          <w:tcPr>
            <w:tcW w:w="883" w:type="pct"/>
            <w:vMerge w:val="restart"/>
            <w:shd w:val="clear" w:color="auto" w:fill="D9E2F3" w:themeFill="accent5" w:themeFillTint="33"/>
            <w:vAlign w:val="center"/>
          </w:tcPr>
          <w:p w14:paraId="009F8E36"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Formación</w:t>
            </w:r>
          </w:p>
        </w:tc>
        <w:tc>
          <w:tcPr>
            <w:tcW w:w="1197" w:type="pct"/>
            <w:vMerge w:val="restart"/>
            <w:shd w:val="clear" w:color="auto" w:fill="D9E2F3" w:themeFill="accent5" w:themeFillTint="33"/>
            <w:vAlign w:val="center"/>
          </w:tcPr>
          <w:p w14:paraId="041F65AB"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Cargo a desempeñar</w:t>
            </w:r>
          </w:p>
        </w:tc>
        <w:tc>
          <w:tcPr>
            <w:tcW w:w="461" w:type="pct"/>
            <w:vMerge w:val="restart"/>
            <w:shd w:val="clear" w:color="auto" w:fill="D9E2F3" w:themeFill="accent5" w:themeFillTint="33"/>
            <w:vAlign w:val="center"/>
          </w:tcPr>
          <w:p w14:paraId="438BFF81"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Cant.</w:t>
            </w:r>
          </w:p>
        </w:tc>
        <w:tc>
          <w:tcPr>
            <w:tcW w:w="1761" w:type="pct"/>
            <w:vMerge w:val="restart"/>
            <w:shd w:val="clear" w:color="auto" w:fill="D9E2F3" w:themeFill="accent5" w:themeFillTint="33"/>
            <w:vAlign w:val="center"/>
          </w:tcPr>
          <w:p w14:paraId="6CD5C78B"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Área</w:t>
            </w:r>
          </w:p>
        </w:tc>
        <w:tc>
          <w:tcPr>
            <w:tcW w:w="697" w:type="pct"/>
            <w:vMerge w:val="restart"/>
            <w:shd w:val="clear" w:color="auto" w:fill="D9E2F3" w:themeFill="accent5" w:themeFillTint="33"/>
            <w:vAlign w:val="center"/>
          </w:tcPr>
          <w:p w14:paraId="60550B9E"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Tiempo de participación en este Proyecto</w:t>
            </w:r>
          </w:p>
          <w:p w14:paraId="39AB8A6F" w14:textId="77777777" w:rsidR="00BE4C63" w:rsidRPr="0068636B" w:rsidRDefault="00BE4C63" w:rsidP="00BE4C63">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BE4C63" w:rsidRPr="0068636B" w14:paraId="525CD71A" w14:textId="77777777" w:rsidTr="00BE4C63">
        <w:trPr>
          <w:trHeight w:val="836"/>
        </w:trPr>
        <w:tc>
          <w:tcPr>
            <w:tcW w:w="883" w:type="pct"/>
            <w:vMerge/>
            <w:shd w:val="clear" w:color="auto" w:fill="DBE5F1"/>
            <w:vAlign w:val="center"/>
          </w:tcPr>
          <w:p w14:paraId="378625A5" w14:textId="77777777" w:rsidR="00BE4C63" w:rsidRPr="0068636B" w:rsidRDefault="00BE4C63" w:rsidP="00BE4C63">
            <w:pPr>
              <w:jc w:val="both"/>
              <w:rPr>
                <w:rFonts w:ascii="Tahoma" w:hAnsi="Tahoma" w:cs="Tahoma"/>
                <w:sz w:val="18"/>
                <w:szCs w:val="18"/>
              </w:rPr>
            </w:pPr>
          </w:p>
        </w:tc>
        <w:tc>
          <w:tcPr>
            <w:tcW w:w="1197" w:type="pct"/>
            <w:vMerge/>
            <w:shd w:val="clear" w:color="auto" w:fill="DBE5F1"/>
            <w:vAlign w:val="center"/>
          </w:tcPr>
          <w:p w14:paraId="305F0E26" w14:textId="77777777" w:rsidR="00BE4C63" w:rsidRPr="0068636B" w:rsidRDefault="00BE4C63" w:rsidP="00BE4C63">
            <w:pPr>
              <w:jc w:val="both"/>
              <w:rPr>
                <w:rFonts w:ascii="Tahoma" w:hAnsi="Tahoma" w:cs="Tahoma"/>
                <w:sz w:val="18"/>
                <w:szCs w:val="18"/>
              </w:rPr>
            </w:pPr>
          </w:p>
        </w:tc>
        <w:tc>
          <w:tcPr>
            <w:tcW w:w="461" w:type="pct"/>
            <w:vMerge/>
            <w:shd w:val="clear" w:color="auto" w:fill="DBE5F1"/>
            <w:vAlign w:val="center"/>
          </w:tcPr>
          <w:p w14:paraId="49AE8E29" w14:textId="77777777" w:rsidR="00BE4C63" w:rsidRPr="0068636B" w:rsidRDefault="00BE4C63" w:rsidP="00BE4C63">
            <w:pPr>
              <w:jc w:val="center"/>
              <w:rPr>
                <w:rFonts w:ascii="Tahoma" w:hAnsi="Tahoma" w:cs="Tahoma"/>
                <w:b/>
                <w:sz w:val="18"/>
                <w:szCs w:val="18"/>
              </w:rPr>
            </w:pPr>
          </w:p>
        </w:tc>
        <w:tc>
          <w:tcPr>
            <w:tcW w:w="1761" w:type="pct"/>
            <w:vMerge/>
            <w:shd w:val="clear" w:color="auto" w:fill="DBE5F1"/>
            <w:vAlign w:val="center"/>
          </w:tcPr>
          <w:p w14:paraId="4890AA3D" w14:textId="77777777" w:rsidR="00BE4C63" w:rsidRPr="0068636B" w:rsidRDefault="00BE4C63" w:rsidP="00BE4C63">
            <w:pPr>
              <w:jc w:val="center"/>
              <w:rPr>
                <w:rFonts w:ascii="Tahoma" w:hAnsi="Tahoma" w:cs="Tahoma"/>
                <w:b/>
                <w:sz w:val="18"/>
                <w:szCs w:val="18"/>
              </w:rPr>
            </w:pPr>
          </w:p>
        </w:tc>
        <w:tc>
          <w:tcPr>
            <w:tcW w:w="697" w:type="pct"/>
            <w:vMerge/>
            <w:shd w:val="clear" w:color="auto" w:fill="DBE5F1"/>
            <w:vAlign w:val="center"/>
          </w:tcPr>
          <w:p w14:paraId="70DFBCD9" w14:textId="77777777" w:rsidR="00BE4C63" w:rsidRPr="0068636B" w:rsidRDefault="00BE4C63" w:rsidP="00BE4C63">
            <w:pPr>
              <w:jc w:val="center"/>
              <w:rPr>
                <w:rFonts w:ascii="Tahoma" w:hAnsi="Tahoma" w:cs="Tahoma"/>
                <w:b/>
                <w:sz w:val="18"/>
                <w:szCs w:val="18"/>
              </w:rPr>
            </w:pPr>
          </w:p>
        </w:tc>
      </w:tr>
      <w:tr w:rsidR="00BE4C63" w:rsidRPr="0068636B" w14:paraId="0E06D316" w14:textId="77777777" w:rsidTr="00BE4C63">
        <w:trPr>
          <w:trHeight w:val="507"/>
        </w:trPr>
        <w:tc>
          <w:tcPr>
            <w:tcW w:w="5000" w:type="pct"/>
            <w:gridSpan w:val="5"/>
            <w:shd w:val="clear" w:color="auto" w:fill="DBE5F1"/>
            <w:vAlign w:val="center"/>
          </w:tcPr>
          <w:p w14:paraId="4EB4ED77" w14:textId="77777777" w:rsidR="00BE4C63" w:rsidRPr="0068636B" w:rsidRDefault="00BE4C63" w:rsidP="00BE4C63">
            <w:pPr>
              <w:jc w:val="center"/>
              <w:rPr>
                <w:rFonts w:ascii="Tahoma" w:hAnsi="Tahoma" w:cs="Tahoma"/>
                <w:b/>
                <w:sz w:val="18"/>
                <w:szCs w:val="18"/>
              </w:rPr>
            </w:pPr>
            <w:r w:rsidRPr="0068636B">
              <w:rPr>
                <w:rFonts w:ascii="Tahoma" w:hAnsi="Tahoma" w:cs="Tahoma"/>
                <w:b/>
                <w:color w:val="FF0000"/>
              </w:rPr>
              <w:t>PERSONAL DEFINIDO EN LA ETAPA DE DISEÑO</w:t>
            </w:r>
          </w:p>
        </w:tc>
      </w:tr>
      <w:tr w:rsidR="00BE4C63" w:rsidRPr="0068636B" w14:paraId="034F88B6" w14:textId="77777777" w:rsidTr="00BE4C63">
        <w:trPr>
          <w:trHeight w:val="874"/>
        </w:trPr>
        <w:tc>
          <w:tcPr>
            <w:tcW w:w="883" w:type="pct"/>
            <w:shd w:val="clear" w:color="auto" w:fill="auto"/>
            <w:vAlign w:val="center"/>
          </w:tcPr>
          <w:p w14:paraId="36DCB933"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Formación no excluyente</w:t>
            </w:r>
          </w:p>
        </w:tc>
        <w:tc>
          <w:tcPr>
            <w:tcW w:w="1197" w:type="pct"/>
            <w:shd w:val="clear" w:color="auto" w:fill="auto"/>
            <w:vAlign w:val="center"/>
          </w:tcPr>
          <w:p w14:paraId="4CB9BAEF" w14:textId="77777777" w:rsidR="00BE4C63" w:rsidRPr="0068636B" w:rsidRDefault="00BE4C63" w:rsidP="00BE4C63">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461" w:type="pct"/>
            <w:vAlign w:val="center"/>
          </w:tcPr>
          <w:p w14:paraId="0C4541C3"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3</w:t>
            </w:r>
          </w:p>
        </w:tc>
        <w:tc>
          <w:tcPr>
            <w:tcW w:w="1761" w:type="pct"/>
            <w:shd w:val="clear" w:color="auto" w:fill="auto"/>
            <w:vAlign w:val="center"/>
          </w:tcPr>
          <w:p w14:paraId="57F88EA2" w14:textId="77777777" w:rsidR="00BE4C63" w:rsidRPr="0068636B" w:rsidRDefault="00BE4C63" w:rsidP="00BE4C63">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97" w:type="pct"/>
            <w:vAlign w:val="center"/>
          </w:tcPr>
          <w:p w14:paraId="7584D0EA"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BE4C63" w:rsidRPr="0068636B" w14:paraId="7CE64BA4" w14:textId="77777777" w:rsidTr="00BE4C63">
        <w:trPr>
          <w:trHeight w:val="785"/>
        </w:trPr>
        <w:tc>
          <w:tcPr>
            <w:tcW w:w="883" w:type="pct"/>
            <w:shd w:val="clear" w:color="auto" w:fill="auto"/>
          </w:tcPr>
          <w:p w14:paraId="1D3C7095" w14:textId="77777777" w:rsidR="00BE4C63" w:rsidRPr="0068636B" w:rsidRDefault="00BE4C63" w:rsidP="00BE4C63">
            <w:pPr>
              <w:rPr>
                <w:rFonts w:ascii="Tahoma" w:hAnsi="Tahoma" w:cs="Tahoma"/>
                <w:sz w:val="18"/>
                <w:szCs w:val="18"/>
              </w:rPr>
            </w:pPr>
          </w:p>
          <w:p w14:paraId="32B7BC07" w14:textId="77777777" w:rsidR="00BE4C63" w:rsidRPr="0068636B" w:rsidRDefault="00BE4C63" w:rsidP="00BE4C63">
            <w:pPr>
              <w:rPr>
                <w:color w:val="FF0000"/>
                <w:sz w:val="18"/>
                <w:szCs w:val="18"/>
              </w:rPr>
            </w:pPr>
            <w:r w:rsidRPr="0068636B">
              <w:rPr>
                <w:rFonts w:ascii="Tahoma" w:hAnsi="Tahoma" w:cs="Tahoma"/>
                <w:sz w:val="18"/>
                <w:szCs w:val="18"/>
              </w:rPr>
              <w:t xml:space="preserve">Formación no excluyente </w:t>
            </w:r>
          </w:p>
        </w:tc>
        <w:tc>
          <w:tcPr>
            <w:tcW w:w="1197" w:type="pct"/>
            <w:shd w:val="clear" w:color="auto" w:fill="auto"/>
            <w:vAlign w:val="center"/>
          </w:tcPr>
          <w:p w14:paraId="4DB5365A" w14:textId="77777777" w:rsidR="00BE4C63" w:rsidRPr="0068636B" w:rsidRDefault="00BE4C63" w:rsidP="00BE4C63">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3BF3046B" w14:textId="77777777" w:rsidR="00BE4C63" w:rsidRPr="0068636B" w:rsidRDefault="00BE4C63" w:rsidP="00BE4C63">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461" w:type="pct"/>
            <w:vAlign w:val="center"/>
          </w:tcPr>
          <w:p w14:paraId="74FD6205" w14:textId="77777777" w:rsidR="00BE4C63" w:rsidRPr="0068636B" w:rsidRDefault="00BE4C63" w:rsidP="00BE4C63">
            <w:pPr>
              <w:jc w:val="center"/>
              <w:rPr>
                <w:rFonts w:ascii="Tahoma" w:hAnsi="Tahoma" w:cs="Tahoma"/>
                <w:b/>
                <w:color w:val="FF0000"/>
                <w:sz w:val="18"/>
                <w:szCs w:val="18"/>
              </w:rPr>
            </w:pPr>
            <w:r>
              <w:rPr>
                <w:rFonts w:ascii="Tahoma" w:hAnsi="Tahoma" w:cs="Tahoma"/>
                <w:b/>
                <w:color w:val="FF0000"/>
                <w:sz w:val="18"/>
                <w:szCs w:val="18"/>
              </w:rPr>
              <w:t>3</w:t>
            </w:r>
          </w:p>
        </w:tc>
        <w:tc>
          <w:tcPr>
            <w:tcW w:w="1761" w:type="pct"/>
            <w:shd w:val="clear" w:color="auto" w:fill="auto"/>
            <w:vAlign w:val="center"/>
          </w:tcPr>
          <w:p w14:paraId="37A66243"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97" w:type="pct"/>
            <w:vAlign w:val="center"/>
          </w:tcPr>
          <w:p w14:paraId="05147557"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BE4C63" w:rsidRPr="0068636B" w14:paraId="79F5DB9E" w14:textId="77777777" w:rsidTr="00BE4C63">
        <w:trPr>
          <w:trHeight w:val="959"/>
        </w:trPr>
        <w:tc>
          <w:tcPr>
            <w:tcW w:w="883" w:type="pct"/>
            <w:shd w:val="clear" w:color="auto" w:fill="auto"/>
          </w:tcPr>
          <w:p w14:paraId="29F0C5E5" w14:textId="77777777" w:rsidR="00BE4C63" w:rsidRPr="009D316B" w:rsidRDefault="00BE4C63" w:rsidP="00BE4C63">
            <w:pPr>
              <w:rPr>
                <w:rFonts w:ascii="Tahoma" w:hAnsi="Tahoma" w:cs="Tahoma"/>
                <w:sz w:val="18"/>
                <w:szCs w:val="18"/>
              </w:rPr>
            </w:pPr>
            <w:r w:rsidRPr="0068636B">
              <w:rPr>
                <w:rFonts w:ascii="Tahoma" w:hAnsi="Tahoma" w:cs="Tahoma"/>
                <w:sz w:val="18"/>
                <w:szCs w:val="18"/>
              </w:rPr>
              <w:t>Formación no excluyente</w:t>
            </w:r>
          </w:p>
        </w:tc>
        <w:tc>
          <w:tcPr>
            <w:tcW w:w="1197" w:type="pct"/>
            <w:shd w:val="clear" w:color="auto" w:fill="auto"/>
            <w:vAlign w:val="center"/>
          </w:tcPr>
          <w:p w14:paraId="14E4AAA6" w14:textId="77777777" w:rsidR="00BE4C63" w:rsidRPr="0068636B" w:rsidRDefault="00BE4C63" w:rsidP="00BE4C63">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461" w:type="pct"/>
            <w:shd w:val="clear" w:color="auto" w:fill="auto"/>
            <w:vAlign w:val="center"/>
          </w:tcPr>
          <w:p w14:paraId="23736E95"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761" w:type="pct"/>
            <w:shd w:val="clear" w:color="auto" w:fill="auto"/>
            <w:vAlign w:val="center"/>
          </w:tcPr>
          <w:p w14:paraId="1E662086"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97" w:type="pct"/>
            <w:vAlign w:val="center"/>
          </w:tcPr>
          <w:p w14:paraId="4EFA78B7"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BE4C63" w:rsidRPr="0068636B" w14:paraId="7695569A" w14:textId="77777777" w:rsidTr="00BE4C63">
        <w:trPr>
          <w:trHeight w:val="1098"/>
        </w:trPr>
        <w:tc>
          <w:tcPr>
            <w:tcW w:w="883" w:type="pct"/>
            <w:shd w:val="clear" w:color="auto" w:fill="auto"/>
          </w:tcPr>
          <w:p w14:paraId="67F7461D" w14:textId="77777777" w:rsidR="00BE4C63" w:rsidRPr="0068636B" w:rsidRDefault="00BE4C63" w:rsidP="00BE4C63">
            <w:pPr>
              <w:rPr>
                <w:rFonts w:ascii="Tahoma" w:hAnsi="Tahoma" w:cs="Tahoma"/>
                <w:sz w:val="18"/>
                <w:szCs w:val="18"/>
              </w:rPr>
            </w:pPr>
            <w:r w:rsidRPr="0068636B">
              <w:rPr>
                <w:rFonts w:ascii="Tahoma" w:hAnsi="Tahoma" w:cs="Tahoma"/>
                <w:sz w:val="18"/>
                <w:szCs w:val="18"/>
              </w:rPr>
              <w:t>Formación no excluyente</w:t>
            </w:r>
          </w:p>
          <w:p w14:paraId="1449C158" w14:textId="77777777" w:rsidR="00BE4C63" w:rsidRPr="0068636B" w:rsidRDefault="00BE4C63" w:rsidP="00BE4C63">
            <w:pPr>
              <w:rPr>
                <w:sz w:val="18"/>
                <w:szCs w:val="18"/>
              </w:rPr>
            </w:pPr>
          </w:p>
        </w:tc>
        <w:tc>
          <w:tcPr>
            <w:tcW w:w="1197" w:type="pct"/>
            <w:shd w:val="clear" w:color="auto" w:fill="auto"/>
            <w:vAlign w:val="center"/>
          </w:tcPr>
          <w:p w14:paraId="6C8B1BA4" w14:textId="77777777" w:rsidR="00BE4C63" w:rsidRPr="0068636B" w:rsidRDefault="00BE4C63" w:rsidP="00BE4C63">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461" w:type="pct"/>
            <w:shd w:val="clear" w:color="auto" w:fill="auto"/>
            <w:vAlign w:val="center"/>
          </w:tcPr>
          <w:p w14:paraId="2FB05824" w14:textId="77777777" w:rsidR="00BE4C63" w:rsidRPr="0068636B" w:rsidRDefault="00BE4C63" w:rsidP="00BE4C63">
            <w:pPr>
              <w:jc w:val="center"/>
              <w:rPr>
                <w:rFonts w:ascii="Tahoma" w:hAnsi="Tahoma" w:cs="Tahoma"/>
                <w:b/>
                <w:color w:val="FF0000"/>
                <w:sz w:val="18"/>
                <w:szCs w:val="18"/>
              </w:rPr>
            </w:pPr>
            <w:r w:rsidRPr="0068636B">
              <w:rPr>
                <w:rFonts w:ascii="Tahoma" w:hAnsi="Tahoma" w:cs="Tahoma"/>
                <w:b/>
                <w:color w:val="FF0000"/>
                <w:sz w:val="18"/>
                <w:szCs w:val="18"/>
              </w:rPr>
              <w:t>1</w:t>
            </w:r>
          </w:p>
        </w:tc>
        <w:tc>
          <w:tcPr>
            <w:tcW w:w="1761" w:type="pct"/>
            <w:shd w:val="clear" w:color="auto" w:fill="auto"/>
            <w:vAlign w:val="center"/>
          </w:tcPr>
          <w:p w14:paraId="1B3236C5"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97" w:type="pct"/>
            <w:vAlign w:val="center"/>
          </w:tcPr>
          <w:p w14:paraId="706BE74D"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tr w:rsidR="00BE4C63" w:rsidRPr="0068636B" w14:paraId="11F5E4E6" w14:textId="77777777" w:rsidTr="00BE4C63">
        <w:trPr>
          <w:trHeight w:val="1102"/>
        </w:trPr>
        <w:tc>
          <w:tcPr>
            <w:tcW w:w="883" w:type="pct"/>
            <w:shd w:val="clear" w:color="auto" w:fill="auto"/>
          </w:tcPr>
          <w:p w14:paraId="5A2845DC" w14:textId="77777777" w:rsidR="00BE4C63" w:rsidRPr="0068636B" w:rsidRDefault="00BE4C63" w:rsidP="00BE4C63">
            <w:pPr>
              <w:rPr>
                <w:rFonts w:ascii="Tahoma" w:hAnsi="Tahoma" w:cs="Tahoma"/>
                <w:sz w:val="18"/>
                <w:szCs w:val="18"/>
              </w:rPr>
            </w:pPr>
            <w:r w:rsidRPr="0068636B">
              <w:rPr>
                <w:rFonts w:ascii="Tahoma" w:hAnsi="Tahoma" w:cs="Tahoma"/>
                <w:sz w:val="18"/>
                <w:szCs w:val="18"/>
              </w:rPr>
              <w:t xml:space="preserve">Formación no excluyente </w:t>
            </w:r>
          </w:p>
        </w:tc>
        <w:tc>
          <w:tcPr>
            <w:tcW w:w="1197" w:type="pct"/>
            <w:shd w:val="clear" w:color="auto" w:fill="auto"/>
            <w:vAlign w:val="center"/>
          </w:tcPr>
          <w:p w14:paraId="560CE2C3" w14:textId="77777777" w:rsidR="00BE4C63" w:rsidRPr="0068636B" w:rsidRDefault="00BE4C63" w:rsidP="00BE4C63">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461" w:type="pct"/>
            <w:shd w:val="clear" w:color="auto" w:fill="auto"/>
            <w:vAlign w:val="center"/>
          </w:tcPr>
          <w:p w14:paraId="47642483" w14:textId="77777777" w:rsidR="00BE4C63" w:rsidRPr="0068636B" w:rsidRDefault="00BE4C63" w:rsidP="00BE4C63">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61" w:type="pct"/>
            <w:shd w:val="clear" w:color="auto" w:fill="auto"/>
            <w:vAlign w:val="center"/>
          </w:tcPr>
          <w:p w14:paraId="67D98EF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97" w:type="pct"/>
            <w:vAlign w:val="center"/>
          </w:tcPr>
          <w:p w14:paraId="204F0169" w14:textId="77777777" w:rsidR="00BE4C63" w:rsidRPr="0068636B" w:rsidRDefault="00BE4C63" w:rsidP="00BE4C63">
            <w:pPr>
              <w:jc w:val="right"/>
              <w:rPr>
                <w:rFonts w:ascii="Tahoma" w:hAnsi="Tahoma" w:cs="Tahoma"/>
                <w:color w:val="FF0000"/>
                <w:sz w:val="18"/>
                <w:szCs w:val="18"/>
              </w:rPr>
            </w:pPr>
            <w:r>
              <w:rPr>
                <w:rFonts w:ascii="Tahoma" w:hAnsi="Tahoma" w:cs="Tahoma"/>
                <w:color w:val="FF0000"/>
                <w:sz w:val="18"/>
                <w:szCs w:val="18"/>
              </w:rPr>
              <w:t>1</w:t>
            </w:r>
            <w:r w:rsidRPr="0068636B">
              <w:rPr>
                <w:rFonts w:ascii="Tahoma" w:hAnsi="Tahoma" w:cs="Tahoma"/>
                <w:color w:val="FF0000"/>
                <w:sz w:val="18"/>
                <w:szCs w:val="18"/>
              </w:rPr>
              <w:t xml:space="preserve"> meses</w:t>
            </w:r>
          </w:p>
        </w:tc>
      </w:tr>
      <w:bookmarkEnd w:id="129"/>
    </w:tbl>
    <w:p w14:paraId="215B1789" w14:textId="77777777" w:rsidR="00BE4C63" w:rsidRPr="0068636B" w:rsidRDefault="00BE4C63" w:rsidP="00BE4C63">
      <w:pPr>
        <w:spacing w:line="260" w:lineRule="atLeast"/>
        <w:ind w:left="709"/>
        <w:jc w:val="both"/>
        <w:rPr>
          <w:rFonts w:ascii="Tahoma" w:hAnsi="Tahoma" w:cs="Tahoma"/>
          <w:b/>
          <w:i/>
        </w:rPr>
      </w:pPr>
    </w:p>
    <w:p w14:paraId="3EA29D4A" w14:textId="77777777" w:rsidR="00BE4C63" w:rsidRPr="0068636B" w:rsidRDefault="00BE4C63" w:rsidP="00BE4C63">
      <w:pPr>
        <w:spacing w:line="260" w:lineRule="atLeast"/>
        <w:jc w:val="both"/>
        <w:rPr>
          <w:rFonts w:ascii="Tahoma" w:hAnsi="Tahoma" w:cs="Tahoma"/>
          <w:b/>
          <w:i/>
        </w:rPr>
      </w:pPr>
      <w:r w:rsidRPr="0068636B">
        <w:rPr>
          <w:rFonts w:ascii="Tahoma" w:hAnsi="Tahoma" w:cs="Tahoma"/>
          <w:b/>
          <w:i/>
        </w:rPr>
        <w:t>NOTAS:</w:t>
      </w:r>
    </w:p>
    <w:p w14:paraId="7F78F466" w14:textId="77777777" w:rsidR="00BE4C63" w:rsidRPr="0068636B" w:rsidRDefault="00BE4C63" w:rsidP="00BE4C63">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5E44E90F"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4ADD5F8"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6BF645AF"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bookmarkStart w:id="132"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2"/>
      <w:r w:rsidRPr="0068636B">
        <w:rPr>
          <w:rFonts w:ascii="Tahoma" w:hAnsi="Tahoma" w:cs="Tahoma"/>
        </w:rPr>
        <w:t>.</w:t>
      </w:r>
    </w:p>
    <w:p w14:paraId="61DC4C6C" w14:textId="77777777" w:rsidR="00BE4C63" w:rsidRPr="0068636B" w:rsidRDefault="00BE4C63" w:rsidP="00BE4C63">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3" w:name="_Hlk143872192"/>
      <w:r w:rsidRPr="0068636B">
        <w:rPr>
          <w:rFonts w:ascii="Tahoma" w:hAnsi="Tahoma" w:cs="Tahoma"/>
        </w:rPr>
        <w:t>el reemplazante deberá tener un perfil igual o mayor al profesional ofertado en su propuesta.</w:t>
      </w:r>
      <w:bookmarkEnd w:id="133"/>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5B6CC331" w14:textId="77777777" w:rsidR="00BE4C63" w:rsidRPr="0068636B" w:rsidRDefault="00BE4C63" w:rsidP="00BE4C63">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892795" w14:textId="77777777" w:rsidR="00BE4C63" w:rsidRPr="0068636B" w:rsidRDefault="00BE4C63" w:rsidP="00BE4C63">
      <w:pPr>
        <w:spacing w:line="260" w:lineRule="atLeast"/>
        <w:ind w:left="708"/>
        <w:contextualSpacing/>
        <w:jc w:val="both"/>
        <w:rPr>
          <w:rFonts w:ascii="Tahoma" w:hAnsi="Tahoma" w:cs="Tahoma"/>
        </w:rPr>
      </w:pPr>
      <w:r w:rsidRPr="0068636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C077D8" w14:textId="77777777" w:rsidR="00BE4C63" w:rsidRPr="0068636B" w:rsidRDefault="00BE4C63" w:rsidP="00BE4C63">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estar en constante coordinación con el/la Responsable de Seguimiento Social asignado/a por la AEVIVIENDA. </w:t>
      </w:r>
    </w:p>
    <w:p w14:paraId="20C23E8F" w14:textId="77777777" w:rsidR="00BE4C63" w:rsidRPr="0068636B" w:rsidRDefault="00BE4C63" w:rsidP="00BE4C63">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E6CA6A" w14:textId="77777777" w:rsidR="00BE4C63" w:rsidRPr="0068636B" w:rsidRDefault="00BE4C63" w:rsidP="00BE4C63">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6EF035DF" w14:textId="77777777" w:rsidR="00BE4C63" w:rsidRPr="0068636B" w:rsidRDefault="00BE4C63" w:rsidP="00BE4C63">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04FA566" w14:textId="77777777" w:rsidR="00BE4C63" w:rsidRPr="0068636B" w:rsidRDefault="00BE4C63" w:rsidP="00BE4C63">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A88F76B" w14:textId="77777777" w:rsidR="00BE4C63" w:rsidRPr="0068636B" w:rsidRDefault="00BE4C63" w:rsidP="00BE4C63">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4" w:name="_Toc536520832"/>
      <w:bookmarkStart w:id="135" w:name="_Toc71811167"/>
    </w:p>
    <w:p w14:paraId="5388BB02" w14:textId="77777777" w:rsidR="00BE4C63" w:rsidRPr="0068636B" w:rsidRDefault="00BE4C63" w:rsidP="00BE4C63">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F7B0E39"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4"/>
      <w:bookmarkEnd w:id="135"/>
    </w:p>
    <w:p w14:paraId="6EDD7A05" w14:textId="77777777" w:rsidR="00BE4C63" w:rsidRPr="0068636B" w:rsidRDefault="00BE4C63" w:rsidP="00BE4C63">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419EFF70" w14:textId="77777777" w:rsidR="00BE4C63" w:rsidRPr="0068636B" w:rsidRDefault="00BE4C63" w:rsidP="00BE4C6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E4C63" w:rsidRPr="0068636B" w14:paraId="060DB47A" w14:textId="77777777" w:rsidTr="00BE4C63">
        <w:trPr>
          <w:trHeight w:val="570"/>
          <w:jc w:val="center"/>
        </w:trPr>
        <w:tc>
          <w:tcPr>
            <w:tcW w:w="3127" w:type="dxa"/>
            <w:shd w:val="clear" w:color="auto" w:fill="17365D"/>
            <w:vAlign w:val="center"/>
          </w:tcPr>
          <w:p w14:paraId="0BBA3BA4"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028EAECA"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36D4354E" w14:textId="77777777" w:rsidR="00BE4C63" w:rsidRPr="0068636B" w:rsidRDefault="00BE4C63" w:rsidP="00BE4C63">
            <w:pPr>
              <w:jc w:val="center"/>
              <w:rPr>
                <w:rFonts w:ascii="Tahoma" w:hAnsi="Tahoma" w:cs="Tahoma"/>
                <w:b/>
                <w:lang w:eastAsia="es-ES"/>
              </w:rPr>
            </w:pPr>
            <w:r w:rsidRPr="0068636B">
              <w:rPr>
                <w:rFonts w:ascii="Tahoma" w:hAnsi="Tahoma" w:cs="Tahoma"/>
                <w:b/>
                <w:lang w:eastAsia="es-ES"/>
              </w:rPr>
              <w:t>Almacén</w:t>
            </w:r>
          </w:p>
        </w:tc>
      </w:tr>
      <w:tr w:rsidR="00BE4C63" w:rsidRPr="0068636B" w14:paraId="6E9B8EE1" w14:textId="77777777" w:rsidTr="00BE4C63">
        <w:trPr>
          <w:trHeight w:hRule="exact" w:val="330"/>
          <w:jc w:val="center"/>
        </w:trPr>
        <w:tc>
          <w:tcPr>
            <w:tcW w:w="3127" w:type="dxa"/>
            <w:shd w:val="clear" w:color="auto" w:fill="auto"/>
          </w:tcPr>
          <w:p w14:paraId="56D16D35" w14:textId="77777777" w:rsidR="00BE4C63" w:rsidRPr="0068636B" w:rsidRDefault="00BE4C63" w:rsidP="00BE4C63">
            <w:pPr>
              <w:spacing w:line="300" w:lineRule="auto"/>
              <w:jc w:val="both"/>
              <w:rPr>
                <w:rFonts w:ascii="Tahoma" w:hAnsi="Tahoma" w:cs="Tahoma"/>
                <w:color w:val="FF0000"/>
                <w:lang w:eastAsia="es-ES"/>
              </w:rPr>
            </w:pPr>
            <w:r>
              <w:rPr>
                <w:rFonts w:ascii="Tahoma" w:hAnsi="Tahoma" w:cs="Tahoma"/>
                <w:color w:val="FF0000"/>
                <w:lang w:eastAsia="es-ES"/>
              </w:rPr>
              <w:t>SITURI</w:t>
            </w:r>
          </w:p>
        </w:tc>
        <w:tc>
          <w:tcPr>
            <w:tcW w:w="2010" w:type="dxa"/>
            <w:shd w:val="clear" w:color="auto" w:fill="auto"/>
          </w:tcPr>
          <w:p w14:paraId="3B576FA2" w14:textId="77777777" w:rsidR="00BE4C63" w:rsidRPr="0068636B" w:rsidRDefault="00BE4C63" w:rsidP="00BE4C63">
            <w:pPr>
              <w:spacing w:line="300" w:lineRule="auto"/>
              <w:jc w:val="center"/>
              <w:rPr>
                <w:rFonts w:ascii="Tahoma" w:hAnsi="Tahoma" w:cs="Tahoma"/>
                <w:color w:val="FF0000"/>
                <w:lang w:eastAsia="es-ES"/>
              </w:rPr>
            </w:pPr>
            <w:r w:rsidRPr="0068636B">
              <w:rPr>
                <w:rFonts w:ascii="Tahoma" w:hAnsi="Tahoma" w:cs="Tahoma"/>
                <w:color w:val="FF0000"/>
                <w:lang w:val="en-US" w:eastAsia="es-ES"/>
              </w:rPr>
              <w:t>SI</w:t>
            </w:r>
          </w:p>
        </w:tc>
        <w:tc>
          <w:tcPr>
            <w:tcW w:w="2782" w:type="dxa"/>
            <w:shd w:val="clear" w:color="auto" w:fill="auto"/>
          </w:tcPr>
          <w:p w14:paraId="24626A7A" w14:textId="77777777" w:rsidR="00BE4C63" w:rsidRPr="0068636B" w:rsidRDefault="00BE4C63" w:rsidP="00BE4C63">
            <w:pPr>
              <w:jc w:val="center"/>
              <w:rPr>
                <w:rFonts w:ascii="Tahoma" w:hAnsi="Tahoma" w:cs="Tahoma"/>
                <w:color w:val="FF0000"/>
              </w:rPr>
            </w:pPr>
            <w:r>
              <w:rPr>
                <w:rFonts w:ascii="Tahoma" w:hAnsi="Tahoma" w:cs="Tahoma"/>
                <w:color w:val="FF0000"/>
              </w:rPr>
              <w:t>SI</w:t>
            </w:r>
          </w:p>
        </w:tc>
      </w:tr>
      <w:tr w:rsidR="00BE4C63" w:rsidRPr="0068636B" w14:paraId="002FBA29" w14:textId="77777777" w:rsidTr="00BE4C63">
        <w:trPr>
          <w:trHeight w:hRule="exact" w:val="330"/>
          <w:jc w:val="center"/>
        </w:trPr>
        <w:tc>
          <w:tcPr>
            <w:tcW w:w="3127" w:type="dxa"/>
            <w:shd w:val="clear" w:color="auto" w:fill="auto"/>
          </w:tcPr>
          <w:p w14:paraId="60C52F4B" w14:textId="77777777" w:rsidR="00BE4C63" w:rsidRPr="0068636B" w:rsidRDefault="00BE4C63" w:rsidP="00BE4C63">
            <w:pPr>
              <w:spacing w:line="300" w:lineRule="auto"/>
              <w:jc w:val="both"/>
              <w:rPr>
                <w:rFonts w:ascii="Tahoma" w:hAnsi="Tahoma" w:cs="Tahoma"/>
                <w:color w:val="FF0000"/>
                <w:lang w:eastAsia="es-ES"/>
              </w:rPr>
            </w:pPr>
            <w:r>
              <w:rPr>
                <w:rFonts w:ascii="Tahoma" w:hAnsi="Tahoma" w:cs="Tahoma"/>
                <w:color w:val="FF0000"/>
                <w:lang w:val="en-US" w:eastAsia="es-BO"/>
              </w:rPr>
              <w:t>TORRE PAMPA</w:t>
            </w:r>
          </w:p>
        </w:tc>
        <w:tc>
          <w:tcPr>
            <w:tcW w:w="2010" w:type="dxa"/>
            <w:shd w:val="clear" w:color="auto" w:fill="auto"/>
          </w:tcPr>
          <w:p w14:paraId="07B43D45" w14:textId="77777777" w:rsidR="00BE4C63" w:rsidRPr="0068636B" w:rsidRDefault="00BE4C63" w:rsidP="00BE4C63">
            <w:pPr>
              <w:spacing w:line="300" w:lineRule="auto"/>
              <w:jc w:val="center"/>
              <w:rPr>
                <w:rFonts w:ascii="Tahoma" w:hAnsi="Tahoma" w:cs="Tahoma"/>
                <w:color w:val="FF0000"/>
                <w:lang w:eastAsia="es-ES"/>
              </w:rPr>
            </w:pPr>
            <w:r w:rsidRPr="0068636B">
              <w:rPr>
                <w:rFonts w:ascii="Tahoma" w:hAnsi="Tahoma" w:cs="Tahoma"/>
                <w:color w:val="FF0000"/>
                <w:lang w:eastAsia="es-ES"/>
              </w:rPr>
              <w:t>NO</w:t>
            </w:r>
          </w:p>
        </w:tc>
        <w:tc>
          <w:tcPr>
            <w:tcW w:w="2782" w:type="dxa"/>
            <w:shd w:val="clear" w:color="auto" w:fill="auto"/>
          </w:tcPr>
          <w:p w14:paraId="289F3E8F" w14:textId="77777777" w:rsidR="00BE4C63" w:rsidRPr="0068636B" w:rsidRDefault="00BE4C63" w:rsidP="00BE4C63">
            <w:pPr>
              <w:jc w:val="center"/>
              <w:rPr>
                <w:rFonts w:ascii="Tahoma" w:hAnsi="Tahoma" w:cs="Tahoma"/>
                <w:color w:val="FF0000"/>
              </w:rPr>
            </w:pPr>
            <w:r w:rsidRPr="0068636B">
              <w:rPr>
                <w:rFonts w:ascii="Tahoma" w:hAnsi="Tahoma" w:cs="Tahoma"/>
                <w:color w:val="FF0000"/>
                <w:lang w:eastAsia="es-ES"/>
              </w:rPr>
              <w:t>SI</w:t>
            </w:r>
          </w:p>
        </w:tc>
      </w:tr>
      <w:tr w:rsidR="00BE4C63" w:rsidRPr="0068636B" w14:paraId="4AF3131B" w14:textId="77777777" w:rsidTr="00BE4C63">
        <w:trPr>
          <w:trHeight w:hRule="exact" w:val="330"/>
          <w:jc w:val="center"/>
        </w:trPr>
        <w:tc>
          <w:tcPr>
            <w:tcW w:w="3127" w:type="dxa"/>
            <w:shd w:val="clear" w:color="auto" w:fill="BFBFBF"/>
          </w:tcPr>
          <w:p w14:paraId="420571F0" w14:textId="77777777" w:rsidR="00BE4C63" w:rsidRPr="0068636B" w:rsidRDefault="00BE4C63" w:rsidP="00BE4C63">
            <w:pPr>
              <w:spacing w:line="300" w:lineRule="auto"/>
              <w:jc w:val="right"/>
              <w:rPr>
                <w:rFonts w:ascii="Tahoma" w:hAnsi="Tahoma" w:cs="Tahoma"/>
                <w:b/>
                <w:lang w:eastAsia="es-ES"/>
              </w:rPr>
            </w:pPr>
            <w:r w:rsidRPr="0068636B">
              <w:rPr>
                <w:rFonts w:ascii="Tahoma" w:hAnsi="Tahoma" w:cs="Tahoma"/>
                <w:b/>
                <w:lang w:val="en-US" w:eastAsia="es-BO"/>
              </w:rPr>
              <w:t>TOTAL</w:t>
            </w:r>
          </w:p>
        </w:tc>
        <w:tc>
          <w:tcPr>
            <w:tcW w:w="2010" w:type="dxa"/>
            <w:shd w:val="clear" w:color="auto" w:fill="BFBFBF"/>
          </w:tcPr>
          <w:p w14:paraId="65F0E31F" w14:textId="77777777" w:rsidR="00BE4C63" w:rsidRPr="0068636B" w:rsidRDefault="00BE4C63" w:rsidP="00BE4C63">
            <w:pPr>
              <w:spacing w:line="300" w:lineRule="auto"/>
              <w:jc w:val="center"/>
              <w:rPr>
                <w:rFonts w:ascii="Tahoma" w:hAnsi="Tahoma" w:cs="Tahoma"/>
                <w:b/>
                <w:bCs/>
                <w:color w:val="FF0000"/>
                <w:lang w:eastAsia="es-ES"/>
              </w:rPr>
            </w:pPr>
            <w:r w:rsidRPr="0068636B">
              <w:rPr>
                <w:rFonts w:ascii="Tahoma" w:hAnsi="Tahoma" w:cs="Tahoma"/>
                <w:b/>
                <w:bCs/>
                <w:color w:val="FF0000"/>
                <w:lang w:eastAsia="es-ES"/>
              </w:rPr>
              <w:t>1</w:t>
            </w:r>
          </w:p>
        </w:tc>
        <w:tc>
          <w:tcPr>
            <w:tcW w:w="2782" w:type="dxa"/>
            <w:shd w:val="clear" w:color="auto" w:fill="BFBFBF"/>
          </w:tcPr>
          <w:p w14:paraId="654609CE" w14:textId="77777777" w:rsidR="00BE4C63" w:rsidRPr="0068636B" w:rsidRDefault="00BE4C63" w:rsidP="00BE4C63">
            <w:pPr>
              <w:jc w:val="center"/>
              <w:rPr>
                <w:rFonts w:ascii="Tahoma" w:hAnsi="Tahoma" w:cs="Tahoma"/>
                <w:b/>
                <w:bCs/>
                <w:color w:val="FF0000"/>
              </w:rPr>
            </w:pPr>
            <w:r>
              <w:rPr>
                <w:rFonts w:ascii="Tahoma" w:hAnsi="Tahoma" w:cs="Tahoma"/>
                <w:b/>
                <w:bCs/>
                <w:color w:val="FF0000"/>
              </w:rPr>
              <w:t>2</w:t>
            </w:r>
          </w:p>
        </w:tc>
      </w:tr>
    </w:tbl>
    <w:p w14:paraId="6A30C288" w14:textId="77777777" w:rsidR="00BE4C63" w:rsidRPr="0068636B" w:rsidRDefault="00BE4C63" w:rsidP="00BE4C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BA3BF6F"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03F3F1F9"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40969F9E"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6D765925"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7046DE18"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69C33015" w14:textId="77777777" w:rsidR="00BE4C63" w:rsidRPr="0068636B" w:rsidRDefault="00BE4C63" w:rsidP="00BE4C6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68636B">
        <w:rPr>
          <w:rFonts w:ascii="Tahoma" w:hAnsi="Tahoma" w:cs="Tahoma"/>
          <w:b/>
          <w:bCs/>
          <w:color w:val="000000"/>
          <w:kern w:val="32"/>
          <w:lang w:val="es-ES_tradnl"/>
        </w:rPr>
        <w:t>EQUIPO, MAQUINARIA, VEHÍCULOS Y OTROS</w:t>
      </w:r>
      <w:bookmarkEnd w:id="136"/>
      <w:bookmarkEnd w:id="137"/>
    </w:p>
    <w:p w14:paraId="00188F18"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rPr>
        <w:t>La Entidad Ejecutora deberá garantizar mínimamente el siguiente equipo, maquinaria, vehículos y otros: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1559"/>
        <w:gridCol w:w="1985"/>
        <w:gridCol w:w="2551"/>
      </w:tblGrid>
      <w:tr w:rsidR="00BE4C63" w:rsidRPr="0068636B" w14:paraId="4C8784F5" w14:textId="77777777" w:rsidTr="00BE4C63">
        <w:trPr>
          <w:jc w:val="center"/>
        </w:trPr>
        <w:tc>
          <w:tcPr>
            <w:tcW w:w="425" w:type="dxa"/>
            <w:shd w:val="clear" w:color="auto" w:fill="D9E2F3" w:themeFill="accent5" w:themeFillTint="33"/>
            <w:vAlign w:val="center"/>
          </w:tcPr>
          <w:p w14:paraId="493629B1" w14:textId="77777777" w:rsidR="00BE4C63" w:rsidRPr="0068636B" w:rsidRDefault="00BE4C63" w:rsidP="00BE4C63">
            <w:pPr>
              <w:jc w:val="center"/>
              <w:rPr>
                <w:rFonts w:ascii="Tahoma" w:hAnsi="Tahoma" w:cs="Tahoma"/>
                <w:b/>
              </w:rPr>
            </w:pPr>
            <w:r w:rsidRPr="0068636B">
              <w:rPr>
                <w:rFonts w:ascii="Tahoma" w:hAnsi="Tahoma" w:cs="Tahoma"/>
                <w:b/>
              </w:rPr>
              <w:t>Nº</w:t>
            </w:r>
          </w:p>
        </w:tc>
        <w:tc>
          <w:tcPr>
            <w:tcW w:w="3686" w:type="dxa"/>
            <w:shd w:val="clear" w:color="auto" w:fill="D9E2F3" w:themeFill="accent5" w:themeFillTint="33"/>
            <w:vAlign w:val="center"/>
          </w:tcPr>
          <w:p w14:paraId="3DEA37F4" w14:textId="77777777" w:rsidR="00BE4C63" w:rsidRPr="0068636B" w:rsidRDefault="00BE4C63" w:rsidP="00BE4C63">
            <w:pPr>
              <w:jc w:val="center"/>
              <w:rPr>
                <w:rFonts w:ascii="Tahoma" w:hAnsi="Tahoma" w:cs="Tahoma"/>
                <w:b/>
              </w:rPr>
            </w:pPr>
            <w:r w:rsidRPr="0068636B">
              <w:rPr>
                <w:rFonts w:ascii="Tahoma" w:hAnsi="Tahoma" w:cs="Tahoma"/>
                <w:b/>
              </w:rPr>
              <w:t>TIPO</w:t>
            </w:r>
          </w:p>
        </w:tc>
        <w:tc>
          <w:tcPr>
            <w:tcW w:w="1559" w:type="dxa"/>
            <w:shd w:val="clear" w:color="auto" w:fill="D9E2F3" w:themeFill="accent5" w:themeFillTint="33"/>
            <w:vAlign w:val="center"/>
          </w:tcPr>
          <w:p w14:paraId="5D716C26" w14:textId="77777777" w:rsidR="00BE4C63" w:rsidRPr="0068636B" w:rsidRDefault="00BE4C63" w:rsidP="00BE4C63">
            <w:pPr>
              <w:jc w:val="center"/>
              <w:rPr>
                <w:rFonts w:ascii="Tahoma" w:hAnsi="Tahoma" w:cs="Tahoma"/>
                <w:b/>
              </w:rPr>
            </w:pPr>
            <w:r w:rsidRPr="0068636B">
              <w:rPr>
                <w:rFonts w:ascii="Tahoma" w:hAnsi="Tahoma" w:cs="Tahoma"/>
                <w:b/>
              </w:rPr>
              <w:t>CANTIDAD</w:t>
            </w:r>
          </w:p>
        </w:tc>
        <w:tc>
          <w:tcPr>
            <w:tcW w:w="1985" w:type="dxa"/>
            <w:shd w:val="clear" w:color="auto" w:fill="D9E2F3" w:themeFill="accent5" w:themeFillTint="33"/>
          </w:tcPr>
          <w:p w14:paraId="634EC5D8" w14:textId="77777777" w:rsidR="00BE4C63" w:rsidRPr="0068636B" w:rsidRDefault="00BE4C63" w:rsidP="00BE4C63">
            <w:pPr>
              <w:jc w:val="center"/>
              <w:rPr>
                <w:rFonts w:ascii="Tahoma" w:hAnsi="Tahoma" w:cs="Tahoma"/>
                <w:b/>
              </w:rPr>
            </w:pPr>
          </w:p>
          <w:p w14:paraId="6008D9B7" w14:textId="77777777" w:rsidR="00BE4C63" w:rsidRPr="0068636B" w:rsidRDefault="00BE4C63" w:rsidP="00BE4C63">
            <w:pPr>
              <w:jc w:val="center"/>
              <w:rPr>
                <w:rFonts w:ascii="Tahoma" w:hAnsi="Tahoma" w:cs="Tahoma"/>
                <w:b/>
              </w:rPr>
            </w:pPr>
            <w:r w:rsidRPr="0068636B">
              <w:rPr>
                <w:rFonts w:ascii="Tahoma" w:hAnsi="Tahoma" w:cs="Tahoma"/>
                <w:b/>
              </w:rPr>
              <w:t>PERTINENCIA</w:t>
            </w:r>
          </w:p>
        </w:tc>
        <w:tc>
          <w:tcPr>
            <w:tcW w:w="2551" w:type="dxa"/>
            <w:shd w:val="clear" w:color="auto" w:fill="D9E2F3" w:themeFill="accent5" w:themeFillTint="33"/>
          </w:tcPr>
          <w:p w14:paraId="4E95310C" w14:textId="77777777" w:rsidR="00BE4C63" w:rsidRPr="0068636B" w:rsidRDefault="00BE4C63" w:rsidP="00BE4C63">
            <w:pPr>
              <w:jc w:val="center"/>
              <w:rPr>
                <w:rFonts w:ascii="Tahoma" w:hAnsi="Tahoma" w:cs="Tahoma"/>
                <w:b/>
              </w:rPr>
            </w:pPr>
            <w:r w:rsidRPr="0068636B">
              <w:rPr>
                <w:rFonts w:ascii="Tahoma" w:hAnsi="Tahoma" w:cs="Tahoma"/>
                <w:b/>
              </w:rPr>
              <w:t>Tiempo de participación en este Proyecto</w:t>
            </w:r>
          </w:p>
        </w:tc>
      </w:tr>
      <w:tr w:rsidR="00BE4C63" w:rsidRPr="0068636B" w14:paraId="41F008B3" w14:textId="77777777" w:rsidTr="00BE4C63">
        <w:trPr>
          <w:jc w:val="center"/>
        </w:trPr>
        <w:tc>
          <w:tcPr>
            <w:tcW w:w="425" w:type="dxa"/>
            <w:shd w:val="clear" w:color="auto" w:fill="auto"/>
            <w:vAlign w:val="center"/>
          </w:tcPr>
          <w:p w14:paraId="06047E8E"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1</w:t>
            </w:r>
          </w:p>
        </w:tc>
        <w:tc>
          <w:tcPr>
            <w:tcW w:w="3686" w:type="dxa"/>
            <w:shd w:val="clear" w:color="auto" w:fill="auto"/>
            <w:vAlign w:val="center"/>
          </w:tcPr>
          <w:p w14:paraId="7577AF00"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Camioneta mayor o igual a </w:t>
            </w:r>
            <w:r w:rsidRPr="0068636B">
              <w:rPr>
                <w:rFonts w:ascii="Tahoma" w:hAnsi="Tahoma" w:cs="Tahoma"/>
                <w:sz w:val="18"/>
                <w:szCs w:val="18"/>
                <w:lang w:eastAsia="es-BO"/>
              </w:rPr>
              <w:t>2350 cc.,</w:t>
            </w:r>
            <w:r w:rsidRPr="0068636B">
              <w:rPr>
                <w:rFonts w:ascii="Tahoma" w:hAnsi="Tahoma" w:cs="Tahoma"/>
                <w:sz w:val="18"/>
                <w:szCs w:val="18"/>
              </w:rPr>
              <w:t xml:space="preserve"> todo terreno en buenas condiciones de funcionamiento con un máximo de 10 años (modelo) de antigüedad.</w:t>
            </w:r>
          </w:p>
        </w:tc>
        <w:tc>
          <w:tcPr>
            <w:tcW w:w="1559" w:type="dxa"/>
            <w:shd w:val="clear" w:color="auto" w:fill="auto"/>
            <w:vAlign w:val="center"/>
          </w:tcPr>
          <w:p w14:paraId="0B8193A8" w14:textId="77777777" w:rsidR="00BE4C63" w:rsidRPr="0068636B" w:rsidRDefault="00BE4C63" w:rsidP="00BE4C63">
            <w:pPr>
              <w:spacing w:line="300" w:lineRule="auto"/>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val="restart"/>
            <w:vAlign w:val="center"/>
          </w:tcPr>
          <w:p w14:paraId="050A42DE" w14:textId="77777777" w:rsidR="00BE4C63" w:rsidRPr="0068636B" w:rsidRDefault="00BE4C63" w:rsidP="00BE4C63">
            <w:pPr>
              <w:spacing w:line="300" w:lineRule="auto"/>
              <w:contextualSpacing/>
              <w:jc w:val="center"/>
              <w:rPr>
                <w:rFonts w:ascii="Tahoma" w:hAnsi="Tahoma" w:cs="Tahoma"/>
                <w:b/>
                <w:sz w:val="18"/>
                <w:szCs w:val="18"/>
              </w:rPr>
            </w:pPr>
          </w:p>
          <w:p w14:paraId="75B3DFEA" w14:textId="77777777" w:rsidR="00BE4C63" w:rsidRPr="0068636B" w:rsidRDefault="00BE4C63" w:rsidP="00BE4C63">
            <w:pPr>
              <w:spacing w:line="300" w:lineRule="auto"/>
              <w:contextualSpacing/>
              <w:jc w:val="center"/>
              <w:rPr>
                <w:rFonts w:ascii="Tahoma" w:hAnsi="Tahoma" w:cs="Tahoma"/>
                <w:b/>
                <w:sz w:val="18"/>
                <w:szCs w:val="18"/>
              </w:rPr>
            </w:pPr>
          </w:p>
          <w:p w14:paraId="10A206BA" w14:textId="77777777" w:rsidR="00BE4C63" w:rsidRPr="0068636B" w:rsidRDefault="00BE4C63" w:rsidP="00BE4C63">
            <w:pPr>
              <w:spacing w:line="300" w:lineRule="auto"/>
              <w:contextualSpacing/>
              <w:jc w:val="center"/>
              <w:rPr>
                <w:rFonts w:ascii="Tahoma" w:hAnsi="Tahoma" w:cs="Tahoma"/>
                <w:b/>
                <w:sz w:val="18"/>
                <w:szCs w:val="18"/>
              </w:rPr>
            </w:pPr>
            <w:r w:rsidRPr="0068636B">
              <w:rPr>
                <w:rFonts w:ascii="Tahoma" w:hAnsi="Tahoma" w:cs="Tahoma"/>
                <w:b/>
                <w:sz w:val="18"/>
                <w:szCs w:val="18"/>
              </w:rPr>
              <w:t>Obligatorio</w:t>
            </w:r>
          </w:p>
        </w:tc>
        <w:tc>
          <w:tcPr>
            <w:tcW w:w="2551" w:type="dxa"/>
            <w:vMerge w:val="restart"/>
            <w:vAlign w:val="center"/>
          </w:tcPr>
          <w:p w14:paraId="32E8C4A5" w14:textId="77777777" w:rsidR="00BE4C63" w:rsidRPr="0068636B" w:rsidRDefault="00BE4C63" w:rsidP="00BE4C63">
            <w:pPr>
              <w:spacing w:line="300" w:lineRule="auto"/>
              <w:jc w:val="center"/>
              <w:rPr>
                <w:rFonts w:ascii="Tahoma" w:hAnsi="Tahoma" w:cs="Tahoma"/>
                <w:b/>
                <w:sz w:val="18"/>
                <w:szCs w:val="18"/>
              </w:rPr>
            </w:pPr>
          </w:p>
          <w:p w14:paraId="26CCB4D3" w14:textId="77777777" w:rsidR="00BE4C63" w:rsidRPr="0068636B" w:rsidRDefault="00BE4C63" w:rsidP="00BE4C63">
            <w:pPr>
              <w:spacing w:line="300" w:lineRule="auto"/>
              <w:jc w:val="center"/>
              <w:rPr>
                <w:rFonts w:ascii="Tahoma" w:hAnsi="Tahoma" w:cs="Tahoma"/>
                <w:b/>
                <w:sz w:val="18"/>
                <w:szCs w:val="18"/>
              </w:rPr>
            </w:pPr>
          </w:p>
          <w:p w14:paraId="1641D60D" w14:textId="77777777" w:rsidR="00BE4C63" w:rsidRPr="0068636B" w:rsidRDefault="00BE4C63" w:rsidP="00BE4C63">
            <w:pPr>
              <w:spacing w:line="300" w:lineRule="auto"/>
              <w:jc w:val="center"/>
              <w:rPr>
                <w:rFonts w:ascii="Tahoma" w:hAnsi="Tahoma" w:cs="Tahoma"/>
                <w:b/>
                <w:sz w:val="18"/>
                <w:szCs w:val="18"/>
              </w:rPr>
            </w:pPr>
          </w:p>
          <w:p w14:paraId="76BD6A90" w14:textId="77777777" w:rsidR="00BE4C63" w:rsidRPr="0068636B" w:rsidRDefault="00BE4C63" w:rsidP="00BE4C63">
            <w:pPr>
              <w:spacing w:line="300" w:lineRule="auto"/>
              <w:jc w:val="center"/>
              <w:rPr>
                <w:rFonts w:ascii="Tahoma" w:hAnsi="Tahoma" w:cs="Tahoma"/>
                <w:b/>
                <w:sz w:val="18"/>
                <w:szCs w:val="18"/>
              </w:rPr>
            </w:pPr>
          </w:p>
          <w:p w14:paraId="5BAE1F35"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b/>
                <w:sz w:val="18"/>
                <w:szCs w:val="18"/>
              </w:rPr>
              <w:t>PLAZO TOTAL DE LA CONSULTORÍA</w:t>
            </w:r>
          </w:p>
        </w:tc>
      </w:tr>
      <w:tr w:rsidR="00BE4C63" w:rsidRPr="0068636B" w14:paraId="7C5CBD56" w14:textId="77777777" w:rsidTr="00BE4C63">
        <w:trPr>
          <w:jc w:val="center"/>
        </w:trPr>
        <w:tc>
          <w:tcPr>
            <w:tcW w:w="425" w:type="dxa"/>
            <w:shd w:val="clear" w:color="auto" w:fill="auto"/>
            <w:vAlign w:val="center"/>
          </w:tcPr>
          <w:p w14:paraId="308A89B4"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2</w:t>
            </w:r>
          </w:p>
        </w:tc>
        <w:tc>
          <w:tcPr>
            <w:tcW w:w="3686" w:type="dxa"/>
            <w:shd w:val="clear" w:color="auto" w:fill="auto"/>
            <w:vAlign w:val="center"/>
          </w:tcPr>
          <w:p w14:paraId="4DD18D97"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Volqueta </w:t>
            </w:r>
            <w:r w:rsidRPr="0068636B">
              <w:rPr>
                <w:rFonts w:ascii="Tahoma" w:hAnsi="Tahoma" w:cs="Tahoma"/>
                <w:sz w:val="18"/>
                <w:szCs w:val="18"/>
                <w:lang w:eastAsia="es-BO"/>
              </w:rPr>
              <w:t xml:space="preserve">o Camión </w:t>
            </w:r>
            <w:r w:rsidRPr="0068636B">
              <w:rPr>
                <w:rFonts w:ascii="Tahoma" w:hAnsi="Tahoma" w:cs="Tahoma"/>
                <w:sz w:val="18"/>
                <w:szCs w:val="18"/>
              </w:rPr>
              <w:t>mayor o igual a 5.7 toneladas en buenas condiciones de funcionamiento con un máximo de 20 años (modelo) de antigüedad.</w:t>
            </w:r>
          </w:p>
        </w:tc>
        <w:tc>
          <w:tcPr>
            <w:tcW w:w="1559" w:type="dxa"/>
            <w:shd w:val="clear" w:color="auto" w:fill="auto"/>
            <w:vAlign w:val="center"/>
          </w:tcPr>
          <w:p w14:paraId="7B31B377"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vAlign w:val="center"/>
          </w:tcPr>
          <w:p w14:paraId="3CBEE5B9" w14:textId="77777777" w:rsidR="00BE4C63" w:rsidRPr="0068636B" w:rsidRDefault="00BE4C63" w:rsidP="00BE4C63">
            <w:pPr>
              <w:spacing w:line="300" w:lineRule="auto"/>
              <w:contextualSpacing/>
              <w:jc w:val="center"/>
              <w:rPr>
                <w:rFonts w:ascii="Tahoma" w:hAnsi="Tahoma" w:cs="Tahoma"/>
                <w:b/>
                <w:sz w:val="18"/>
                <w:szCs w:val="18"/>
              </w:rPr>
            </w:pPr>
          </w:p>
        </w:tc>
        <w:tc>
          <w:tcPr>
            <w:tcW w:w="2551" w:type="dxa"/>
            <w:vMerge/>
            <w:vAlign w:val="center"/>
          </w:tcPr>
          <w:p w14:paraId="027FD00A" w14:textId="77777777" w:rsidR="00BE4C63" w:rsidRPr="0068636B" w:rsidRDefault="00BE4C63" w:rsidP="00BE4C63">
            <w:pPr>
              <w:spacing w:line="300" w:lineRule="auto"/>
              <w:jc w:val="center"/>
              <w:rPr>
                <w:rFonts w:ascii="Tahoma" w:hAnsi="Tahoma" w:cs="Tahoma"/>
                <w:b/>
                <w:sz w:val="18"/>
                <w:szCs w:val="18"/>
              </w:rPr>
            </w:pPr>
          </w:p>
        </w:tc>
      </w:tr>
      <w:tr w:rsidR="00BE4C63" w:rsidRPr="0068636B" w14:paraId="4A99505E" w14:textId="77777777" w:rsidTr="00BE4C63">
        <w:trPr>
          <w:jc w:val="center"/>
        </w:trPr>
        <w:tc>
          <w:tcPr>
            <w:tcW w:w="425" w:type="dxa"/>
            <w:shd w:val="clear" w:color="auto" w:fill="auto"/>
            <w:vAlign w:val="center"/>
          </w:tcPr>
          <w:p w14:paraId="0CD884CF"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lastRenderedPageBreak/>
              <w:t>3</w:t>
            </w:r>
          </w:p>
        </w:tc>
        <w:tc>
          <w:tcPr>
            <w:tcW w:w="3686" w:type="dxa"/>
            <w:shd w:val="clear" w:color="auto" w:fill="auto"/>
            <w:vAlign w:val="center"/>
          </w:tcPr>
          <w:p w14:paraId="696BA747"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Mezcladora de 120 lt.</w:t>
            </w:r>
          </w:p>
        </w:tc>
        <w:tc>
          <w:tcPr>
            <w:tcW w:w="1559" w:type="dxa"/>
            <w:shd w:val="clear" w:color="auto" w:fill="auto"/>
            <w:vAlign w:val="center"/>
          </w:tcPr>
          <w:p w14:paraId="61FD43D4"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2</w:t>
            </w:r>
          </w:p>
        </w:tc>
        <w:tc>
          <w:tcPr>
            <w:tcW w:w="1985" w:type="dxa"/>
            <w:vMerge/>
            <w:vAlign w:val="center"/>
          </w:tcPr>
          <w:p w14:paraId="4C201194" w14:textId="77777777" w:rsidR="00BE4C63" w:rsidRPr="0068636B" w:rsidRDefault="00BE4C63" w:rsidP="00BE4C63">
            <w:pPr>
              <w:spacing w:line="300" w:lineRule="auto"/>
              <w:contextualSpacing/>
              <w:jc w:val="center"/>
              <w:rPr>
                <w:rFonts w:ascii="Tahoma" w:hAnsi="Tahoma" w:cs="Tahoma"/>
                <w:b/>
                <w:sz w:val="18"/>
                <w:szCs w:val="18"/>
              </w:rPr>
            </w:pPr>
          </w:p>
        </w:tc>
        <w:tc>
          <w:tcPr>
            <w:tcW w:w="2551" w:type="dxa"/>
            <w:vMerge/>
            <w:vAlign w:val="center"/>
          </w:tcPr>
          <w:p w14:paraId="054F3462" w14:textId="77777777" w:rsidR="00BE4C63" w:rsidRPr="0068636B" w:rsidRDefault="00BE4C63" w:rsidP="00BE4C63">
            <w:pPr>
              <w:spacing w:line="300" w:lineRule="auto"/>
              <w:jc w:val="center"/>
              <w:rPr>
                <w:rFonts w:ascii="Tahoma" w:hAnsi="Tahoma" w:cs="Tahoma"/>
                <w:b/>
                <w:sz w:val="18"/>
                <w:szCs w:val="18"/>
              </w:rPr>
            </w:pPr>
          </w:p>
        </w:tc>
      </w:tr>
      <w:tr w:rsidR="00BE4C63" w:rsidRPr="0068636B" w14:paraId="7D489C8D" w14:textId="77777777" w:rsidTr="00BE4C63">
        <w:trPr>
          <w:trHeight w:val="273"/>
          <w:jc w:val="center"/>
        </w:trPr>
        <w:tc>
          <w:tcPr>
            <w:tcW w:w="425" w:type="dxa"/>
            <w:shd w:val="clear" w:color="auto" w:fill="auto"/>
            <w:vAlign w:val="center"/>
          </w:tcPr>
          <w:p w14:paraId="76AD0BE6"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4</w:t>
            </w:r>
          </w:p>
        </w:tc>
        <w:tc>
          <w:tcPr>
            <w:tcW w:w="3686" w:type="dxa"/>
            <w:shd w:val="clear" w:color="auto" w:fill="auto"/>
            <w:vAlign w:val="center"/>
          </w:tcPr>
          <w:p w14:paraId="67AE6A04"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Vibradora mayor o igual a 1.5 HP</w:t>
            </w:r>
          </w:p>
        </w:tc>
        <w:tc>
          <w:tcPr>
            <w:tcW w:w="1559" w:type="dxa"/>
            <w:shd w:val="clear" w:color="auto" w:fill="auto"/>
            <w:vAlign w:val="center"/>
          </w:tcPr>
          <w:p w14:paraId="29261836"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2</w:t>
            </w:r>
          </w:p>
        </w:tc>
        <w:tc>
          <w:tcPr>
            <w:tcW w:w="1985" w:type="dxa"/>
            <w:vMerge/>
            <w:vAlign w:val="center"/>
          </w:tcPr>
          <w:p w14:paraId="357B93A7" w14:textId="77777777" w:rsidR="00BE4C63" w:rsidRPr="0068636B" w:rsidRDefault="00BE4C63" w:rsidP="00BE4C63">
            <w:pPr>
              <w:spacing w:line="300" w:lineRule="auto"/>
              <w:jc w:val="center"/>
              <w:rPr>
                <w:rFonts w:ascii="Tahoma" w:hAnsi="Tahoma" w:cs="Tahoma"/>
                <w:b/>
                <w:sz w:val="18"/>
                <w:szCs w:val="18"/>
              </w:rPr>
            </w:pPr>
          </w:p>
        </w:tc>
        <w:tc>
          <w:tcPr>
            <w:tcW w:w="2551" w:type="dxa"/>
            <w:vMerge/>
            <w:vAlign w:val="center"/>
          </w:tcPr>
          <w:p w14:paraId="60DC44CF" w14:textId="77777777" w:rsidR="00BE4C63" w:rsidRPr="0068636B" w:rsidRDefault="00BE4C63" w:rsidP="00BE4C63">
            <w:pPr>
              <w:spacing w:line="300" w:lineRule="auto"/>
              <w:jc w:val="center"/>
              <w:rPr>
                <w:rFonts w:ascii="Tahoma" w:hAnsi="Tahoma" w:cs="Tahoma"/>
                <w:sz w:val="18"/>
                <w:szCs w:val="18"/>
              </w:rPr>
            </w:pPr>
          </w:p>
        </w:tc>
      </w:tr>
      <w:tr w:rsidR="00BE4C63" w:rsidRPr="0068636B" w14:paraId="517FAF35" w14:textId="77777777" w:rsidTr="00BE4C63">
        <w:trPr>
          <w:trHeight w:val="221"/>
          <w:jc w:val="center"/>
        </w:trPr>
        <w:tc>
          <w:tcPr>
            <w:tcW w:w="425" w:type="dxa"/>
            <w:tcBorders>
              <w:bottom w:val="single" w:sz="4" w:space="0" w:color="auto"/>
            </w:tcBorders>
            <w:shd w:val="clear" w:color="auto" w:fill="auto"/>
            <w:vAlign w:val="center"/>
          </w:tcPr>
          <w:p w14:paraId="65AAC7E1"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5</w:t>
            </w:r>
          </w:p>
        </w:tc>
        <w:tc>
          <w:tcPr>
            <w:tcW w:w="3686" w:type="dxa"/>
            <w:tcBorders>
              <w:bottom w:val="single" w:sz="4" w:space="0" w:color="auto"/>
            </w:tcBorders>
            <w:shd w:val="clear" w:color="auto" w:fill="auto"/>
            <w:vAlign w:val="center"/>
          </w:tcPr>
          <w:p w14:paraId="63C2E9EA"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lang w:eastAsia="es-BO"/>
              </w:rPr>
              <w:t>Compactadora Manual Tipo Saltarina</w:t>
            </w:r>
          </w:p>
        </w:tc>
        <w:tc>
          <w:tcPr>
            <w:tcW w:w="1559" w:type="dxa"/>
            <w:tcBorders>
              <w:bottom w:val="single" w:sz="4" w:space="0" w:color="auto"/>
            </w:tcBorders>
            <w:shd w:val="clear" w:color="auto" w:fill="auto"/>
            <w:vAlign w:val="center"/>
          </w:tcPr>
          <w:p w14:paraId="4794946B"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tcBorders>
              <w:bottom w:val="single" w:sz="4" w:space="0" w:color="auto"/>
            </w:tcBorders>
            <w:vAlign w:val="center"/>
          </w:tcPr>
          <w:p w14:paraId="2A0EA19E" w14:textId="77777777" w:rsidR="00BE4C63" w:rsidRPr="0068636B" w:rsidRDefault="00BE4C63" w:rsidP="00BE4C63">
            <w:pPr>
              <w:spacing w:line="300" w:lineRule="auto"/>
              <w:rPr>
                <w:rFonts w:ascii="Tahoma" w:hAnsi="Tahoma" w:cs="Tahoma"/>
                <w:sz w:val="18"/>
                <w:szCs w:val="18"/>
              </w:rPr>
            </w:pPr>
          </w:p>
        </w:tc>
        <w:tc>
          <w:tcPr>
            <w:tcW w:w="2551" w:type="dxa"/>
            <w:vMerge/>
            <w:tcBorders>
              <w:bottom w:val="single" w:sz="4" w:space="0" w:color="auto"/>
            </w:tcBorders>
            <w:vAlign w:val="center"/>
          </w:tcPr>
          <w:p w14:paraId="0E5AEE96" w14:textId="77777777" w:rsidR="00BE4C63" w:rsidRPr="0068636B" w:rsidRDefault="00BE4C63" w:rsidP="00BE4C63">
            <w:pPr>
              <w:spacing w:line="300" w:lineRule="auto"/>
              <w:rPr>
                <w:rFonts w:ascii="Tahoma" w:hAnsi="Tahoma" w:cs="Tahoma"/>
                <w:sz w:val="18"/>
                <w:szCs w:val="18"/>
              </w:rPr>
            </w:pPr>
          </w:p>
        </w:tc>
      </w:tr>
      <w:tr w:rsidR="00BE4C63" w:rsidRPr="0068636B" w14:paraId="448422A2" w14:textId="77777777" w:rsidTr="00BE4C63">
        <w:trPr>
          <w:trHeight w:val="331"/>
          <w:jc w:val="center"/>
        </w:trPr>
        <w:tc>
          <w:tcPr>
            <w:tcW w:w="425" w:type="dxa"/>
            <w:shd w:val="clear" w:color="auto" w:fill="FFFFFF"/>
            <w:vAlign w:val="center"/>
          </w:tcPr>
          <w:p w14:paraId="2A715F5E"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6</w:t>
            </w:r>
          </w:p>
        </w:tc>
        <w:tc>
          <w:tcPr>
            <w:tcW w:w="3686" w:type="dxa"/>
            <w:shd w:val="clear" w:color="auto" w:fill="FFFFFF"/>
            <w:vAlign w:val="center"/>
          </w:tcPr>
          <w:p w14:paraId="5A646E31"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Motocicleta en buenas condiciones</w:t>
            </w:r>
          </w:p>
        </w:tc>
        <w:tc>
          <w:tcPr>
            <w:tcW w:w="1559" w:type="dxa"/>
            <w:shd w:val="clear" w:color="auto" w:fill="FFFFFF"/>
            <w:vAlign w:val="center"/>
          </w:tcPr>
          <w:p w14:paraId="59E42DDC" w14:textId="77777777" w:rsidR="00BE4C63" w:rsidRPr="0068636B" w:rsidRDefault="00BE4C63" w:rsidP="00BE4C63">
            <w:pPr>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val="restart"/>
            <w:shd w:val="clear" w:color="auto" w:fill="FFFFFF"/>
            <w:vAlign w:val="center"/>
          </w:tcPr>
          <w:p w14:paraId="21C02585" w14:textId="77777777" w:rsidR="00BE4C63" w:rsidRPr="0068636B" w:rsidRDefault="00BE4C63" w:rsidP="00BE4C63">
            <w:pPr>
              <w:spacing w:line="300" w:lineRule="auto"/>
              <w:jc w:val="center"/>
              <w:rPr>
                <w:rFonts w:ascii="Tahoma" w:hAnsi="Tahoma" w:cs="Tahoma"/>
                <w:b/>
                <w:sz w:val="18"/>
                <w:szCs w:val="18"/>
              </w:rPr>
            </w:pPr>
            <w:r w:rsidRPr="0068636B">
              <w:rPr>
                <w:rFonts w:ascii="Tahoma" w:hAnsi="Tahoma" w:cs="Tahoma"/>
                <w:b/>
                <w:sz w:val="18"/>
                <w:szCs w:val="18"/>
              </w:rPr>
              <w:t>A requerimiento (a ser definido por el Fiscal)</w:t>
            </w:r>
          </w:p>
        </w:tc>
        <w:tc>
          <w:tcPr>
            <w:tcW w:w="2551" w:type="dxa"/>
            <w:vMerge w:val="restart"/>
            <w:shd w:val="clear" w:color="auto" w:fill="FFFFFF"/>
            <w:vAlign w:val="center"/>
          </w:tcPr>
          <w:p w14:paraId="636C1590" w14:textId="77777777" w:rsidR="00BE4C63" w:rsidRPr="0068636B" w:rsidRDefault="00BE4C63" w:rsidP="00BE4C63">
            <w:pPr>
              <w:spacing w:line="300" w:lineRule="auto"/>
              <w:jc w:val="center"/>
              <w:rPr>
                <w:rFonts w:ascii="Tahoma" w:hAnsi="Tahoma" w:cs="Tahoma"/>
                <w:b/>
                <w:sz w:val="18"/>
                <w:szCs w:val="18"/>
              </w:rPr>
            </w:pPr>
            <w:r w:rsidRPr="0068636B">
              <w:rPr>
                <w:rFonts w:ascii="Tahoma" w:hAnsi="Tahoma" w:cs="Tahoma"/>
                <w:b/>
                <w:sz w:val="18"/>
                <w:szCs w:val="18"/>
              </w:rPr>
              <w:t>SEGÚN REQUERIMIENTO</w:t>
            </w:r>
          </w:p>
        </w:tc>
      </w:tr>
      <w:tr w:rsidR="00BE4C63" w:rsidRPr="0068636B" w14:paraId="1D5E7238" w14:textId="77777777" w:rsidTr="00BE4C63">
        <w:trPr>
          <w:trHeight w:val="289"/>
          <w:jc w:val="center"/>
        </w:trPr>
        <w:tc>
          <w:tcPr>
            <w:tcW w:w="425" w:type="dxa"/>
            <w:shd w:val="clear" w:color="auto" w:fill="auto"/>
            <w:vAlign w:val="center"/>
          </w:tcPr>
          <w:p w14:paraId="1C317B38"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7</w:t>
            </w:r>
          </w:p>
        </w:tc>
        <w:tc>
          <w:tcPr>
            <w:tcW w:w="3686" w:type="dxa"/>
            <w:shd w:val="clear" w:color="auto" w:fill="auto"/>
            <w:vAlign w:val="center"/>
          </w:tcPr>
          <w:p w14:paraId="3150C912"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Generador Eléctrico</w:t>
            </w:r>
          </w:p>
        </w:tc>
        <w:tc>
          <w:tcPr>
            <w:tcW w:w="1559" w:type="dxa"/>
            <w:shd w:val="clear" w:color="auto" w:fill="auto"/>
            <w:vAlign w:val="center"/>
          </w:tcPr>
          <w:p w14:paraId="033E7416" w14:textId="77777777" w:rsidR="00BE4C63" w:rsidRPr="0068636B" w:rsidRDefault="00BE4C63" w:rsidP="00BE4C63">
            <w:pPr>
              <w:jc w:val="center"/>
              <w:rPr>
                <w:b/>
                <w:bCs/>
                <w:sz w:val="18"/>
                <w:szCs w:val="18"/>
              </w:rPr>
            </w:pPr>
            <w:r w:rsidRPr="0068636B">
              <w:rPr>
                <w:rFonts w:ascii="Tahoma" w:hAnsi="Tahoma" w:cs="Tahoma"/>
                <w:b/>
                <w:bCs/>
                <w:color w:val="FF0000"/>
                <w:sz w:val="18"/>
                <w:szCs w:val="18"/>
              </w:rPr>
              <w:t>1</w:t>
            </w:r>
          </w:p>
        </w:tc>
        <w:tc>
          <w:tcPr>
            <w:tcW w:w="1985" w:type="dxa"/>
            <w:vMerge/>
          </w:tcPr>
          <w:p w14:paraId="0DF81A7B" w14:textId="77777777" w:rsidR="00BE4C63" w:rsidRPr="0068636B" w:rsidRDefault="00BE4C63" w:rsidP="00BE4C63">
            <w:pPr>
              <w:spacing w:line="300" w:lineRule="auto"/>
              <w:rPr>
                <w:rFonts w:ascii="Tahoma" w:hAnsi="Tahoma" w:cs="Tahoma"/>
              </w:rPr>
            </w:pPr>
          </w:p>
        </w:tc>
        <w:tc>
          <w:tcPr>
            <w:tcW w:w="2551" w:type="dxa"/>
            <w:vMerge/>
          </w:tcPr>
          <w:p w14:paraId="021C93CB" w14:textId="77777777" w:rsidR="00BE4C63" w:rsidRPr="0068636B" w:rsidRDefault="00BE4C63" w:rsidP="00BE4C63">
            <w:pPr>
              <w:spacing w:line="300" w:lineRule="auto"/>
              <w:rPr>
                <w:rFonts w:ascii="Tahoma" w:hAnsi="Tahoma" w:cs="Tahoma"/>
              </w:rPr>
            </w:pPr>
          </w:p>
        </w:tc>
      </w:tr>
      <w:tr w:rsidR="00BE4C63" w:rsidRPr="0068636B" w14:paraId="12F750DB" w14:textId="77777777" w:rsidTr="00BE4C63">
        <w:trPr>
          <w:trHeight w:val="239"/>
          <w:jc w:val="center"/>
        </w:trPr>
        <w:tc>
          <w:tcPr>
            <w:tcW w:w="425" w:type="dxa"/>
            <w:shd w:val="clear" w:color="auto" w:fill="auto"/>
            <w:vAlign w:val="center"/>
          </w:tcPr>
          <w:p w14:paraId="4B508CE9"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8</w:t>
            </w:r>
          </w:p>
        </w:tc>
        <w:tc>
          <w:tcPr>
            <w:tcW w:w="3686" w:type="dxa"/>
            <w:shd w:val="clear" w:color="auto" w:fill="auto"/>
            <w:vAlign w:val="center"/>
          </w:tcPr>
          <w:p w14:paraId="6C3AAAD2"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Bomba de agua </w:t>
            </w:r>
          </w:p>
        </w:tc>
        <w:tc>
          <w:tcPr>
            <w:tcW w:w="1559" w:type="dxa"/>
            <w:shd w:val="clear" w:color="auto" w:fill="auto"/>
            <w:vAlign w:val="center"/>
          </w:tcPr>
          <w:p w14:paraId="21B834E0" w14:textId="77777777" w:rsidR="00BE4C63" w:rsidRPr="0068636B" w:rsidRDefault="00BE4C63" w:rsidP="00BE4C63">
            <w:pPr>
              <w:jc w:val="center"/>
              <w:rPr>
                <w:rFonts w:ascii="Tahoma" w:hAnsi="Tahoma" w:cs="Tahoma"/>
                <w:b/>
                <w:bCs/>
                <w:sz w:val="18"/>
                <w:szCs w:val="18"/>
              </w:rPr>
            </w:pPr>
            <w:r w:rsidRPr="0068636B">
              <w:rPr>
                <w:rFonts w:ascii="Tahoma" w:hAnsi="Tahoma" w:cs="Tahoma"/>
                <w:b/>
                <w:bCs/>
                <w:color w:val="FF0000"/>
                <w:sz w:val="18"/>
                <w:szCs w:val="18"/>
              </w:rPr>
              <w:t>1</w:t>
            </w:r>
          </w:p>
        </w:tc>
        <w:tc>
          <w:tcPr>
            <w:tcW w:w="1985" w:type="dxa"/>
            <w:vMerge/>
          </w:tcPr>
          <w:p w14:paraId="32D12F25" w14:textId="77777777" w:rsidR="00BE4C63" w:rsidRPr="0068636B" w:rsidRDefault="00BE4C63" w:rsidP="00BE4C63">
            <w:pPr>
              <w:spacing w:line="300" w:lineRule="auto"/>
              <w:rPr>
                <w:rFonts w:ascii="Tahoma" w:hAnsi="Tahoma" w:cs="Tahoma"/>
              </w:rPr>
            </w:pPr>
          </w:p>
        </w:tc>
        <w:tc>
          <w:tcPr>
            <w:tcW w:w="2551" w:type="dxa"/>
            <w:vMerge/>
          </w:tcPr>
          <w:p w14:paraId="1E0A7A02" w14:textId="77777777" w:rsidR="00BE4C63" w:rsidRPr="0068636B" w:rsidRDefault="00BE4C63" w:rsidP="00BE4C63">
            <w:pPr>
              <w:spacing w:line="300" w:lineRule="auto"/>
              <w:rPr>
                <w:rFonts w:ascii="Tahoma" w:hAnsi="Tahoma" w:cs="Tahoma"/>
              </w:rPr>
            </w:pPr>
          </w:p>
        </w:tc>
      </w:tr>
      <w:tr w:rsidR="00BE4C63" w:rsidRPr="0068636B" w14:paraId="7652CC8A" w14:textId="77777777" w:rsidTr="00BE4C63">
        <w:trPr>
          <w:trHeight w:val="259"/>
          <w:jc w:val="center"/>
        </w:trPr>
        <w:tc>
          <w:tcPr>
            <w:tcW w:w="425" w:type="dxa"/>
            <w:tcBorders>
              <w:bottom w:val="single" w:sz="4" w:space="0" w:color="auto"/>
            </w:tcBorders>
            <w:shd w:val="clear" w:color="auto" w:fill="auto"/>
            <w:vAlign w:val="center"/>
          </w:tcPr>
          <w:p w14:paraId="34E5A8E4" w14:textId="77777777" w:rsidR="00BE4C63" w:rsidRPr="0068636B" w:rsidRDefault="00BE4C63" w:rsidP="00BE4C63">
            <w:pPr>
              <w:spacing w:line="300" w:lineRule="auto"/>
              <w:jc w:val="center"/>
              <w:rPr>
                <w:rFonts w:ascii="Tahoma" w:hAnsi="Tahoma" w:cs="Tahoma"/>
                <w:sz w:val="18"/>
                <w:szCs w:val="18"/>
              </w:rPr>
            </w:pPr>
            <w:r w:rsidRPr="0068636B">
              <w:rPr>
                <w:rFonts w:ascii="Tahoma" w:hAnsi="Tahoma" w:cs="Tahoma"/>
                <w:sz w:val="18"/>
                <w:szCs w:val="18"/>
              </w:rPr>
              <w:t>9</w:t>
            </w:r>
          </w:p>
        </w:tc>
        <w:tc>
          <w:tcPr>
            <w:tcW w:w="3686" w:type="dxa"/>
            <w:tcBorders>
              <w:bottom w:val="single" w:sz="4" w:space="0" w:color="auto"/>
            </w:tcBorders>
            <w:shd w:val="clear" w:color="auto" w:fill="auto"/>
            <w:vAlign w:val="center"/>
          </w:tcPr>
          <w:p w14:paraId="698D09AB" w14:textId="77777777" w:rsidR="00BE4C63" w:rsidRPr="0068636B" w:rsidRDefault="00BE4C63" w:rsidP="00BE4C63">
            <w:pPr>
              <w:jc w:val="both"/>
              <w:rPr>
                <w:rFonts w:ascii="Tahoma" w:hAnsi="Tahoma" w:cs="Tahoma"/>
                <w:sz w:val="18"/>
                <w:szCs w:val="18"/>
              </w:rPr>
            </w:pPr>
            <w:r w:rsidRPr="0068636B">
              <w:rPr>
                <w:rFonts w:ascii="Tahoma" w:hAnsi="Tahoma" w:cs="Tahoma"/>
                <w:sz w:val="18"/>
                <w:szCs w:val="18"/>
              </w:rPr>
              <w:t xml:space="preserve">Otros </w:t>
            </w:r>
          </w:p>
        </w:tc>
        <w:tc>
          <w:tcPr>
            <w:tcW w:w="1559" w:type="dxa"/>
            <w:tcBorders>
              <w:bottom w:val="single" w:sz="4" w:space="0" w:color="auto"/>
            </w:tcBorders>
            <w:shd w:val="clear" w:color="auto" w:fill="auto"/>
            <w:vAlign w:val="center"/>
          </w:tcPr>
          <w:p w14:paraId="62B8D2F7" w14:textId="77777777" w:rsidR="00BE4C63" w:rsidRPr="0068636B" w:rsidRDefault="00BE4C63" w:rsidP="00BE4C63">
            <w:pPr>
              <w:jc w:val="center"/>
              <w:rPr>
                <w:b/>
                <w:bCs/>
                <w:sz w:val="18"/>
                <w:szCs w:val="18"/>
              </w:rPr>
            </w:pPr>
          </w:p>
        </w:tc>
        <w:tc>
          <w:tcPr>
            <w:tcW w:w="1985" w:type="dxa"/>
            <w:vMerge/>
            <w:tcBorders>
              <w:bottom w:val="single" w:sz="4" w:space="0" w:color="auto"/>
            </w:tcBorders>
          </w:tcPr>
          <w:p w14:paraId="67823282" w14:textId="77777777" w:rsidR="00BE4C63" w:rsidRPr="0068636B" w:rsidRDefault="00BE4C63" w:rsidP="00BE4C63">
            <w:pPr>
              <w:spacing w:line="300" w:lineRule="auto"/>
              <w:rPr>
                <w:rFonts w:ascii="Tahoma" w:hAnsi="Tahoma" w:cs="Tahoma"/>
              </w:rPr>
            </w:pPr>
          </w:p>
        </w:tc>
        <w:tc>
          <w:tcPr>
            <w:tcW w:w="2551" w:type="dxa"/>
            <w:vMerge/>
            <w:tcBorders>
              <w:bottom w:val="single" w:sz="4" w:space="0" w:color="auto"/>
            </w:tcBorders>
          </w:tcPr>
          <w:p w14:paraId="08D88AD5" w14:textId="77777777" w:rsidR="00BE4C63" w:rsidRPr="0068636B" w:rsidRDefault="00BE4C63" w:rsidP="00BE4C63">
            <w:pPr>
              <w:spacing w:line="300" w:lineRule="auto"/>
              <w:rPr>
                <w:rFonts w:ascii="Tahoma" w:hAnsi="Tahoma" w:cs="Tahoma"/>
              </w:rPr>
            </w:pPr>
          </w:p>
        </w:tc>
      </w:tr>
      <w:tr w:rsidR="00BE4C63" w:rsidRPr="0068636B" w14:paraId="0AB775EE" w14:textId="77777777" w:rsidTr="00BE4C63">
        <w:trPr>
          <w:trHeight w:val="552"/>
          <w:jc w:val="center"/>
        </w:trPr>
        <w:tc>
          <w:tcPr>
            <w:tcW w:w="10206" w:type="dxa"/>
            <w:gridSpan w:val="5"/>
            <w:tcBorders>
              <w:top w:val="single" w:sz="4" w:space="0" w:color="auto"/>
              <w:left w:val="nil"/>
              <w:bottom w:val="nil"/>
              <w:right w:val="nil"/>
            </w:tcBorders>
            <w:shd w:val="clear" w:color="auto" w:fill="auto"/>
            <w:vAlign w:val="center"/>
          </w:tcPr>
          <w:p w14:paraId="617DCF0E" w14:textId="77777777" w:rsidR="00BE4C63" w:rsidRPr="0068636B" w:rsidRDefault="00BE4C63" w:rsidP="00BE4C63">
            <w:pPr>
              <w:jc w:val="both"/>
              <w:rPr>
                <w:rFonts w:ascii="Tahoma" w:hAnsi="Tahoma" w:cs="Tahoma"/>
                <w:b/>
                <w:bCs/>
                <w:i/>
                <w:iCs/>
                <w:sz w:val="16"/>
                <w:szCs w:val="16"/>
              </w:rPr>
            </w:pPr>
            <w:bookmarkStart w:id="138" w:name="_Hlk142555946"/>
            <w:bookmarkStart w:id="139" w:name="_Hlk144980305"/>
            <w:r w:rsidRPr="0068636B">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327D2EEB" w14:textId="77777777" w:rsidR="00BE4C63" w:rsidRPr="0068636B" w:rsidRDefault="00BE4C63" w:rsidP="00BE4C63">
            <w:pPr>
              <w:jc w:val="both"/>
              <w:rPr>
                <w:rFonts w:ascii="Tahoma" w:hAnsi="Tahoma" w:cs="Tahoma"/>
                <w:b/>
                <w:bCs/>
                <w:i/>
                <w:sz w:val="16"/>
                <w:szCs w:val="16"/>
              </w:rPr>
            </w:pPr>
          </w:p>
          <w:p w14:paraId="077DB741"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En caso de adjudicación debe presentar: </w:t>
            </w:r>
          </w:p>
          <w:p w14:paraId="7CEBEFD5"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Para Vehículos livianos, pesados y motocicletas PROPIOS, presentar Original o Fotocopia Legalizada o Notariado de RUAT. </w:t>
            </w:r>
          </w:p>
          <w:p w14:paraId="025CB991" w14:textId="77777777" w:rsidR="00BE4C63" w:rsidRPr="0068636B" w:rsidRDefault="00BE4C63" w:rsidP="00BE4C63">
            <w:pPr>
              <w:tabs>
                <w:tab w:val="left" w:pos="709"/>
              </w:tabs>
              <w:jc w:val="both"/>
              <w:outlineLvl w:val="0"/>
              <w:rPr>
                <w:rFonts w:ascii="Tahoma" w:hAnsi="Tahoma" w:cs="Tahoma"/>
                <w:b/>
                <w:i/>
                <w:sz w:val="16"/>
                <w:szCs w:val="16"/>
                <w:lang w:val="es-ES_tradnl"/>
              </w:rPr>
            </w:pPr>
            <w:r w:rsidRPr="0068636B">
              <w:rPr>
                <w:rFonts w:ascii="Tahoma" w:hAnsi="Tahoma" w:cs="Tahoma"/>
                <w:b/>
                <w:i/>
                <w:sz w:val="16"/>
                <w:szCs w:val="16"/>
                <w:lang w:val="es-ES_tradnl"/>
              </w:rPr>
              <w:t xml:space="preserve"> • Para Vehículos livianos, pesados y motocicletas ALQUILADOS, presentar el Contrato de Alquiler Original.</w:t>
            </w:r>
          </w:p>
          <w:p w14:paraId="3A479477" w14:textId="77777777" w:rsidR="00BE4C63" w:rsidRPr="0068636B" w:rsidRDefault="00BE4C63" w:rsidP="00BE4C63">
            <w:pPr>
              <w:jc w:val="both"/>
              <w:rPr>
                <w:rFonts w:ascii="Tahoma" w:hAnsi="Tahoma" w:cs="Tahoma"/>
                <w:b/>
                <w:bCs/>
                <w:i/>
                <w:sz w:val="16"/>
                <w:szCs w:val="16"/>
                <w:lang w:val="es-ES_tradnl"/>
              </w:rPr>
            </w:pPr>
          </w:p>
          <w:p w14:paraId="67177A30" w14:textId="77777777" w:rsidR="00BE4C63" w:rsidRPr="0068636B" w:rsidRDefault="00BE4C63" w:rsidP="00BE4C63">
            <w:pPr>
              <w:tabs>
                <w:tab w:val="left" w:pos="709"/>
              </w:tabs>
              <w:jc w:val="both"/>
              <w:outlineLvl w:val="0"/>
              <w:rPr>
                <w:rFonts w:ascii="Tahoma" w:hAnsi="Tahoma" w:cs="Tahoma"/>
                <w:b/>
                <w:i/>
                <w:sz w:val="16"/>
                <w:szCs w:val="16"/>
              </w:rPr>
            </w:pPr>
            <w:r w:rsidRPr="0068636B">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3B33F3EB"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68636B">
        <w:rPr>
          <w:rFonts w:ascii="Tahoma" w:hAnsi="Tahoma" w:cs="Tahoma"/>
          <w:b/>
          <w:bCs/>
          <w:color w:val="000000"/>
          <w:kern w:val="32"/>
          <w:lang w:val="es-ES_tradnl"/>
        </w:rPr>
        <w:t>HERRAMIENTAS E INSUMOS</w:t>
      </w:r>
      <w:bookmarkEnd w:id="140"/>
      <w:bookmarkEnd w:id="141"/>
      <w:r w:rsidRPr="0068636B">
        <w:rPr>
          <w:rFonts w:ascii="Tahoma" w:hAnsi="Tahoma" w:cs="Tahoma"/>
          <w:b/>
          <w:bCs/>
          <w:color w:val="000000"/>
          <w:kern w:val="32"/>
          <w:lang w:val="es-ES_tradnl"/>
        </w:rPr>
        <w:t xml:space="preserve"> OPERATIVOS</w:t>
      </w:r>
    </w:p>
    <w:p w14:paraId="53214AA6" w14:textId="77777777" w:rsidR="00BE4C63" w:rsidRPr="0068636B" w:rsidRDefault="00BE4C63" w:rsidP="00BE4C63">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68636B">
        <w:rPr>
          <w:rFonts w:ascii="Tahoma" w:hAnsi="Tahoma" w:cs="Tahoma"/>
          <w:color w:val="000000"/>
          <w:lang w:val="es-ES_tradnl" w:eastAsia="es-BO"/>
        </w:rPr>
        <w:t xml:space="preserve"> </w:t>
      </w:r>
    </w:p>
    <w:p w14:paraId="3F3998B3" w14:textId="77777777" w:rsidR="00BE4C63" w:rsidRPr="0068636B" w:rsidRDefault="00BE4C63" w:rsidP="00BE4C63">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FA3CF11"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68636B">
        <w:rPr>
          <w:rFonts w:ascii="Tahoma" w:hAnsi="Tahoma" w:cs="Tahoma"/>
          <w:b/>
          <w:bCs/>
          <w:color w:val="000000"/>
          <w:kern w:val="32"/>
          <w:lang w:val="es-ES_tradnl"/>
        </w:rPr>
        <w:t>CONTROL Y SEGUIMIENTO DE LA CONSULTORÍA</w:t>
      </w:r>
      <w:bookmarkEnd w:id="142"/>
      <w:bookmarkEnd w:id="143"/>
    </w:p>
    <w:p w14:paraId="6A4B6FF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B12C6F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4A68F8E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822A9A3"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D2B0A0" w14:textId="77777777" w:rsidR="00BE4C63" w:rsidRPr="0068636B" w:rsidRDefault="00BE4C63" w:rsidP="00BE4C63">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1CEBEDE" w14:textId="77777777" w:rsidR="00BE4C63" w:rsidRPr="0068636B" w:rsidRDefault="00BE4C63" w:rsidP="00BE4C63">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337D3533" w14:textId="77777777" w:rsidR="00BE4C63" w:rsidRPr="0068636B" w:rsidRDefault="00BE4C63" w:rsidP="00BE4C63">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656EA43E"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609FB9A2" w14:textId="77777777" w:rsidR="00BE4C63" w:rsidRPr="0068636B" w:rsidRDefault="00BE4C63" w:rsidP="00BE4C63">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4" w:name="_Toc536520844"/>
      <w:r w:rsidRPr="0068636B">
        <w:rPr>
          <w:rFonts w:ascii="Tahoma" w:hAnsi="Tahoma" w:cs="Tahoma"/>
          <w:color w:val="000000"/>
          <w:lang w:val="es-ES_tradnl"/>
        </w:rPr>
        <w:t xml:space="preserve"> </w:t>
      </w:r>
      <w:bookmarkStart w:id="145" w:name="_Toc536520845"/>
      <w:bookmarkEnd w:id="144"/>
    </w:p>
    <w:p w14:paraId="6AA17742"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68636B">
        <w:rPr>
          <w:rFonts w:ascii="Tahoma" w:hAnsi="Tahoma" w:cs="Tahoma"/>
          <w:b/>
          <w:bCs/>
          <w:color w:val="000000"/>
          <w:kern w:val="32"/>
          <w:lang w:val="es-ES_tradnl"/>
        </w:rPr>
        <w:lastRenderedPageBreak/>
        <w:t>DETALLE REFERENCIAL DE LOS COMPONENTE</w:t>
      </w:r>
      <w:bookmarkEnd w:id="146"/>
      <w:r w:rsidRPr="0068636B">
        <w:rPr>
          <w:rFonts w:ascii="Tahoma" w:hAnsi="Tahoma" w:cs="Tahoma"/>
          <w:b/>
          <w:bCs/>
          <w:color w:val="000000"/>
          <w:kern w:val="32"/>
          <w:lang w:val="es-ES_tradnl"/>
        </w:rPr>
        <w:t>S (PROVISIÓN Y DOTACIÓN DE MATERIALES DE CONSTRUCCIÓN Y APORTE PROPIO).</w:t>
      </w:r>
      <w:bookmarkEnd w:id="147"/>
    </w:p>
    <w:p w14:paraId="4F68FF09" w14:textId="77777777" w:rsidR="00BE4C63" w:rsidRPr="0068636B" w:rsidRDefault="00BE4C63" w:rsidP="00BE4C63">
      <w:pPr>
        <w:rPr>
          <w:lang w:val="es-ES_tradnl"/>
        </w:rPr>
      </w:pPr>
    </w:p>
    <w:p w14:paraId="0A0CD0DE" w14:textId="77777777" w:rsidR="00BE4C63" w:rsidRDefault="00BE4C63" w:rsidP="00BE4C63">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p w14:paraId="28B58AE6" w14:textId="77777777" w:rsidR="00BE4C63" w:rsidRDefault="00BE4C63" w:rsidP="00BE4C63">
      <w:pPr>
        <w:spacing w:line="260" w:lineRule="atLeast"/>
        <w:jc w:val="both"/>
        <w:rPr>
          <w:rFonts w:ascii="Tahoma" w:hAnsi="Tahoma" w:cs="Tahoma"/>
          <w:b/>
          <w:bCs/>
          <w:color w:val="000000"/>
          <w:kern w:val="32"/>
          <w:lang w:val="es-ES_tradnl"/>
        </w:rPr>
      </w:pPr>
    </w:p>
    <w:tbl>
      <w:tblPr>
        <w:tblW w:w="9460" w:type="dxa"/>
        <w:tblCellMar>
          <w:left w:w="70" w:type="dxa"/>
          <w:right w:w="70" w:type="dxa"/>
        </w:tblCellMar>
        <w:tblLook w:val="04A0" w:firstRow="1" w:lastRow="0" w:firstColumn="1" w:lastColumn="0" w:noHBand="0" w:noVBand="1"/>
      </w:tblPr>
      <w:tblGrid>
        <w:gridCol w:w="460"/>
        <w:gridCol w:w="6280"/>
        <w:gridCol w:w="1360"/>
        <w:gridCol w:w="1360"/>
      </w:tblGrid>
      <w:tr w:rsidR="00BE4C63" w:rsidRPr="00721989" w14:paraId="79ED0609" w14:textId="77777777" w:rsidTr="00BE4C63">
        <w:trPr>
          <w:trHeight w:val="300"/>
        </w:trPr>
        <w:tc>
          <w:tcPr>
            <w:tcW w:w="460" w:type="dxa"/>
            <w:tcBorders>
              <w:top w:val="single" w:sz="4" w:space="0" w:color="000000"/>
              <w:left w:val="single" w:sz="4" w:space="0" w:color="000000"/>
              <w:bottom w:val="nil"/>
              <w:right w:val="single" w:sz="4" w:space="0" w:color="000000"/>
            </w:tcBorders>
            <w:shd w:val="clear" w:color="000000" w:fill="66B2FF"/>
            <w:noWrap/>
            <w:vAlign w:val="bottom"/>
            <w:hideMark/>
          </w:tcPr>
          <w:p w14:paraId="579E6083"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Nº</w:t>
            </w:r>
          </w:p>
        </w:tc>
        <w:tc>
          <w:tcPr>
            <w:tcW w:w="6280" w:type="dxa"/>
            <w:tcBorders>
              <w:top w:val="single" w:sz="4" w:space="0" w:color="000000"/>
              <w:left w:val="nil"/>
              <w:bottom w:val="single" w:sz="4" w:space="0" w:color="000000"/>
              <w:right w:val="single" w:sz="4" w:space="0" w:color="000000"/>
            </w:tcBorders>
            <w:shd w:val="clear" w:color="000000" w:fill="66B2FF"/>
            <w:noWrap/>
            <w:vAlign w:val="bottom"/>
            <w:hideMark/>
          </w:tcPr>
          <w:p w14:paraId="71E95BF3"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0797BBB"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6F8C718C"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CANTIDAD</w:t>
            </w:r>
          </w:p>
        </w:tc>
      </w:tr>
      <w:tr w:rsidR="00BE4C63" w:rsidRPr="00721989" w14:paraId="3B1B6D9F" w14:textId="77777777" w:rsidTr="00BE4C63">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82F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w:t>
            </w:r>
          </w:p>
        </w:tc>
        <w:tc>
          <w:tcPr>
            <w:tcW w:w="6280" w:type="dxa"/>
            <w:tcBorders>
              <w:top w:val="nil"/>
              <w:left w:val="nil"/>
              <w:bottom w:val="single" w:sz="4" w:space="0" w:color="000000"/>
              <w:right w:val="single" w:sz="4" w:space="0" w:color="000000"/>
            </w:tcBorders>
            <w:shd w:val="clear" w:color="auto" w:fill="auto"/>
            <w:noWrap/>
            <w:vAlign w:val="bottom"/>
            <w:hideMark/>
          </w:tcPr>
          <w:p w14:paraId="4266867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ABRAZADERA DE 3"</w:t>
            </w:r>
          </w:p>
        </w:tc>
        <w:tc>
          <w:tcPr>
            <w:tcW w:w="1360" w:type="dxa"/>
            <w:tcBorders>
              <w:top w:val="nil"/>
              <w:left w:val="nil"/>
              <w:bottom w:val="single" w:sz="4" w:space="0" w:color="000000"/>
              <w:right w:val="single" w:sz="4" w:space="0" w:color="000000"/>
            </w:tcBorders>
            <w:shd w:val="clear" w:color="auto" w:fill="auto"/>
            <w:noWrap/>
            <w:vAlign w:val="bottom"/>
            <w:hideMark/>
          </w:tcPr>
          <w:p w14:paraId="72414E4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E6606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371,20</w:t>
            </w:r>
          </w:p>
        </w:tc>
      </w:tr>
      <w:tr w:rsidR="00BE4C63" w:rsidRPr="00721989" w14:paraId="555B8EF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4944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w:t>
            </w:r>
          </w:p>
        </w:tc>
        <w:tc>
          <w:tcPr>
            <w:tcW w:w="6280" w:type="dxa"/>
            <w:tcBorders>
              <w:top w:val="nil"/>
              <w:left w:val="nil"/>
              <w:bottom w:val="single" w:sz="4" w:space="0" w:color="000000"/>
              <w:right w:val="single" w:sz="4" w:space="0" w:color="000000"/>
            </w:tcBorders>
            <w:shd w:val="clear" w:color="auto" w:fill="auto"/>
            <w:noWrap/>
            <w:vAlign w:val="bottom"/>
            <w:hideMark/>
          </w:tcPr>
          <w:p w14:paraId="63E4369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14:paraId="450F2A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71D6B7F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229,89</w:t>
            </w:r>
          </w:p>
        </w:tc>
      </w:tr>
      <w:tr w:rsidR="00BE4C63" w:rsidRPr="00721989" w14:paraId="6F2FDEE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48766B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w:t>
            </w:r>
          </w:p>
        </w:tc>
        <w:tc>
          <w:tcPr>
            <w:tcW w:w="6280" w:type="dxa"/>
            <w:tcBorders>
              <w:top w:val="nil"/>
              <w:left w:val="nil"/>
              <w:bottom w:val="single" w:sz="4" w:space="0" w:color="000000"/>
              <w:right w:val="single" w:sz="4" w:space="0" w:color="000000"/>
            </w:tcBorders>
            <w:shd w:val="clear" w:color="auto" w:fill="auto"/>
            <w:noWrap/>
            <w:vAlign w:val="bottom"/>
            <w:hideMark/>
          </w:tcPr>
          <w:p w14:paraId="497CC9B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COBRE Nº 10 AWG</w:t>
            </w:r>
          </w:p>
        </w:tc>
        <w:tc>
          <w:tcPr>
            <w:tcW w:w="1360" w:type="dxa"/>
            <w:tcBorders>
              <w:top w:val="nil"/>
              <w:left w:val="nil"/>
              <w:bottom w:val="single" w:sz="4" w:space="0" w:color="000000"/>
              <w:right w:val="single" w:sz="4" w:space="0" w:color="000000"/>
            </w:tcBorders>
            <w:shd w:val="clear" w:color="auto" w:fill="auto"/>
            <w:noWrap/>
            <w:vAlign w:val="bottom"/>
            <w:hideMark/>
          </w:tcPr>
          <w:p w14:paraId="5353F4C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6E375E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832,00</w:t>
            </w:r>
          </w:p>
        </w:tc>
      </w:tr>
      <w:tr w:rsidR="00BE4C63" w:rsidRPr="00721989" w14:paraId="7223F95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A886ED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w:t>
            </w:r>
          </w:p>
        </w:tc>
        <w:tc>
          <w:tcPr>
            <w:tcW w:w="6280" w:type="dxa"/>
            <w:tcBorders>
              <w:top w:val="nil"/>
              <w:left w:val="nil"/>
              <w:bottom w:val="single" w:sz="4" w:space="0" w:color="000000"/>
              <w:right w:val="single" w:sz="4" w:space="0" w:color="000000"/>
            </w:tcBorders>
            <w:shd w:val="clear" w:color="auto" w:fill="auto"/>
            <w:noWrap/>
            <w:vAlign w:val="bottom"/>
            <w:hideMark/>
          </w:tcPr>
          <w:p w14:paraId="7F11C77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COBRE Nº 12 AWG</w:t>
            </w:r>
          </w:p>
        </w:tc>
        <w:tc>
          <w:tcPr>
            <w:tcW w:w="1360" w:type="dxa"/>
            <w:tcBorders>
              <w:top w:val="nil"/>
              <w:left w:val="nil"/>
              <w:bottom w:val="single" w:sz="4" w:space="0" w:color="000000"/>
              <w:right w:val="single" w:sz="4" w:space="0" w:color="000000"/>
            </w:tcBorders>
            <w:shd w:val="clear" w:color="auto" w:fill="auto"/>
            <w:noWrap/>
            <w:vAlign w:val="bottom"/>
            <w:hideMark/>
          </w:tcPr>
          <w:p w14:paraId="681DD60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BA8B4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4.480,00</w:t>
            </w:r>
          </w:p>
        </w:tc>
      </w:tr>
      <w:tr w:rsidR="00BE4C63" w:rsidRPr="00721989" w14:paraId="0093276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921503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w:t>
            </w:r>
          </w:p>
        </w:tc>
        <w:tc>
          <w:tcPr>
            <w:tcW w:w="6280" w:type="dxa"/>
            <w:tcBorders>
              <w:top w:val="nil"/>
              <w:left w:val="nil"/>
              <w:bottom w:val="single" w:sz="4" w:space="0" w:color="000000"/>
              <w:right w:val="single" w:sz="4" w:space="0" w:color="000000"/>
            </w:tcBorders>
            <w:shd w:val="clear" w:color="auto" w:fill="auto"/>
            <w:noWrap/>
            <w:vAlign w:val="bottom"/>
            <w:hideMark/>
          </w:tcPr>
          <w:p w14:paraId="3E0EAD6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DE COBRE Nº 14 AWG</w:t>
            </w:r>
          </w:p>
        </w:tc>
        <w:tc>
          <w:tcPr>
            <w:tcW w:w="1360" w:type="dxa"/>
            <w:tcBorders>
              <w:top w:val="nil"/>
              <w:left w:val="nil"/>
              <w:bottom w:val="single" w:sz="4" w:space="0" w:color="000000"/>
              <w:right w:val="single" w:sz="4" w:space="0" w:color="000000"/>
            </w:tcBorders>
            <w:shd w:val="clear" w:color="auto" w:fill="auto"/>
            <w:noWrap/>
            <w:vAlign w:val="bottom"/>
            <w:hideMark/>
          </w:tcPr>
          <w:p w14:paraId="541E88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25EF96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3.424,00</w:t>
            </w:r>
          </w:p>
        </w:tc>
      </w:tr>
      <w:tr w:rsidR="00BE4C63" w:rsidRPr="00721989" w14:paraId="23752C2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5AA63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w:t>
            </w:r>
          </w:p>
        </w:tc>
        <w:tc>
          <w:tcPr>
            <w:tcW w:w="6280" w:type="dxa"/>
            <w:tcBorders>
              <w:top w:val="nil"/>
              <w:left w:val="nil"/>
              <w:bottom w:val="single" w:sz="4" w:space="0" w:color="000000"/>
              <w:right w:val="single" w:sz="4" w:space="0" w:color="000000"/>
            </w:tcBorders>
            <w:shd w:val="clear" w:color="auto" w:fill="auto"/>
            <w:noWrap/>
            <w:vAlign w:val="bottom"/>
            <w:hideMark/>
          </w:tcPr>
          <w:p w14:paraId="38A6FD4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ALAMBRE TEJIDO (ROLLO 40M X 0,80M)</w:t>
            </w:r>
          </w:p>
        </w:tc>
        <w:tc>
          <w:tcPr>
            <w:tcW w:w="1360" w:type="dxa"/>
            <w:tcBorders>
              <w:top w:val="nil"/>
              <w:left w:val="nil"/>
              <w:bottom w:val="single" w:sz="4" w:space="0" w:color="000000"/>
              <w:right w:val="single" w:sz="4" w:space="0" w:color="000000"/>
            </w:tcBorders>
            <w:shd w:val="clear" w:color="auto" w:fill="auto"/>
            <w:noWrap/>
            <w:vAlign w:val="bottom"/>
            <w:hideMark/>
          </w:tcPr>
          <w:p w14:paraId="79501AD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1123BF7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711,48</w:t>
            </w:r>
          </w:p>
        </w:tc>
      </w:tr>
      <w:tr w:rsidR="00BE4C63" w:rsidRPr="00721989" w14:paraId="6F41DB1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2B613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w:t>
            </w:r>
          </w:p>
        </w:tc>
        <w:tc>
          <w:tcPr>
            <w:tcW w:w="6280" w:type="dxa"/>
            <w:tcBorders>
              <w:top w:val="nil"/>
              <w:left w:val="nil"/>
              <w:bottom w:val="single" w:sz="4" w:space="0" w:color="000000"/>
              <w:right w:val="single" w:sz="4" w:space="0" w:color="000000"/>
            </w:tcBorders>
            <w:shd w:val="clear" w:color="auto" w:fill="auto"/>
            <w:noWrap/>
            <w:vAlign w:val="bottom"/>
            <w:hideMark/>
          </w:tcPr>
          <w:p w14:paraId="583CF8F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ALQUITRÁN</w:t>
            </w:r>
          </w:p>
        </w:tc>
        <w:tc>
          <w:tcPr>
            <w:tcW w:w="1360" w:type="dxa"/>
            <w:tcBorders>
              <w:top w:val="nil"/>
              <w:left w:val="nil"/>
              <w:bottom w:val="single" w:sz="4" w:space="0" w:color="000000"/>
              <w:right w:val="single" w:sz="4" w:space="0" w:color="000000"/>
            </w:tcBorders>
            <w:shd w:val="clear" w:color="auto" w:fill="auto"/>
            <w:noWrap/>
            <w:vAlign w:val="bottom"/>
            <w:hideMark/>
          </w:tcPr>
          <w:p w14:paraId="3627AC8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B1211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98,88</w:t>
            </w:r>
          </w:p>
        </w:tc>
      </w:tr>
      <w:tr w:rsidR="00BE4C63" w:rsidRPr="00721989" w14:paraId="6D98188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C7FA1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w:t>
            </w:r>
          </w:p>
        </w:tc>
        <w:tc>
          <w:tcPr>
            <w:tcW w:w="6280" w:type="dxa"/>
            <w:tcBorders>
              <w:top w:val="nil"/>
              <w:left w:val="nil"/>
              <w:bottom w:val="single" w:sz="4" w:space="0" w:color="000000"/>
              <w:right w:val="single" w:sz="4" w:space="0" w:color="000000"/>
            </w:tcBorders>
            <w:shd w:val="clear" w:color="auto" w:fill="auto"/>
            <w:noWrap/>
            <w:vAlign w:val="bottom"/>
            <w:hideMark/>
          </w:tcPr>
          <w:p w14:paraId="576D483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BARNIZ</w:t>
            </w:r>
          </w:p>
        </w:tc>
        <w:tc>
          <w:tcPr>
            <w:tcW w:w="1360" w:type="dxa"/>
            <w:tcBorders>
              <w:top w:val="nil"/>
              <w:left w:val="nil"/>
              <w:bottom w:val="single" w:sz="4" w:space="0" w:color="000000"/>
              <w:right w:val="single" w:sz="4" w:space="0" w:color="000000"/>
            </w:tcBorders>
            <w:shd w:val="clear" w:color="auto" w:fill="auto"/>
            <w:noWrap/>
            <w:vAlign w:val="bottom"/>
            <w:hideMark/>
          </w:tcPr>
          <w:p w14:paraId="167793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045936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182,72</w:t>
            </w:r>
          </w:p>
        </w:tc>
      </w:tr>
      <w:tr w:rsidR="00BE4C63" w:rsidRPr="00721989" w14:paraId="080D4FD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F307B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w:t>
            </w:r>
          </w:p>
        </w:tc>
        <w:tc>
          <w:tcPr>
            <w:tcW w:w="6280" w:type="dxa"/>
            <w:tcBorders>
              <w:top w:val="nil"/>
              <w:left w:val="nil"/>
              <w:bottom w:val="single" w:sz="4" w:space="0" w:color="000000"/>
              <w:right w:val="single" w:sz="4" w:space="0" w:color="000000"/>
            </w:tcBorders>
            <w:shd w:val="clear" w:color="auto" w:fill="auto"/>
            <w:noWrap/>
            <w:vAlign w:val="bottom"/>
            <w:hideMark/>
          </w:tcPr>
          <w:p w14:paraId="4C7C6C6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BISAGRA DE 4"</w:t>
            </w:r>
          </w:p>
        </w:tc>
        <w:tc>
          <w:tcPr>
            <w:tcW w:w="1360" w:type="dxa"/>
            <w:tcBorders>
              <w:top w:val="nil"/>
              <w:left w:val="nil"/>
              <w:bottom w:val="single" w:sz="4" w:space="0" w:color="000000"/>
              <w:right w:val="single" w:sz="4" w:space="0" w:color="000000"/>
            </w:tcBorders>
            <w:shd w:val="clear" w:color="auto" w:fill="auto"/>
            <w:noWrap/>
            <w:vAlign w:val="bottom"/>
            <w:hideMark/>
          </w:tcPr>
          <w:p w14:paraId="5C583C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2289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480,00</w:t>
            </w:r>
          </w:p>
        </w:tc>
      </w:tr>
      <w:tr w:rsidR="00BE4C63" w:rsidRPr="00721989" w14:paraId="01B4DFB9"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BBF6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w:t>
            </w:r>
          </w:p>
        </w:tc>
        <w:tc>
          <w:tcPr>
            <w:tcW w:w="6280" w:type="dxa"/>
            <w:tcBorders>
              <w:top w:val="nil"/>
              <w:left w:val="nil"/>
              <w:bottom w:val="single" w:sz="4" w:space="0" w:color="000000"/>
              <w:right w:val="single" w:sz="4" w:space="0" w:color="000000"/>
            </w:tcBorders>
            <w:shd w:val="clear" w:color="auto" w:fill="auto"/>
            <w:noWrap/>
            <w:vAlign w:val="bottom"/>
            <w:hideMark/>
          </w:tcPr>
          <w:p w14:paraId="22F2CD9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BOTAGUAS DE CERÁMICA UNA CAÍDA</w:t>
            </w:r>
          </w:p>
        </w:tc>
        <w:tc>
          <w:tcPr>
            <w:tcW w:w="1360" w:type="dxa"/>
            <w:tcBorders>
              <w:top w:val="nil"/>
              <w:left w:val="nil"/>
              <w:bottom w:val="single" w:sz="4" w:space="0" w:color="000000"/>
              <w:right w:val="single" w:sz="4" w:space="0" w:color="000000"/>
            </w:tcBorders>
            <w:shd w:val="clear" w:color="auto" w:fill="auto"/>
            <w:noWrap/>
            <w:vAlign w:val="bottom"/>
            <w:hideMark/>
          </w:tcPr>
          <w:p w14:paraId="57C71BE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C85BD1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1.100,80</w:t>
            </w:r>
          </w:p>
        </w:tc>
      </w:tr>
      <w:tr w:rsidR="00BE4C63" w:rsidRPr="00721989" w14:paraId="63C1B1E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2F77C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w:t>
            </w:r>
          </w:p>
        </w:tc>
        <w:tc>
          <w:tcPr>
            <w:tcW w:w="6280" w:type="dxa"/>
            <w:tcBorders>
              <w:top w:val="nil"/>
              <w:left w:val="nil"/>
              <w:bottom w:val="single" w:sz="4" w:space="0" w:color="000000"/>
              <w:right w:val="single" w:sz="4" w:space="0" w:color="000000"/>
            </w:tcBorders>
            <w:shd w:val="clear" w:color="auto" w:fill="auto"/>
            <w:noWrap/>
            <w:vAlign w:val="bottom"/>
            <w:hideMark/>
          </w:tcPr>
          <w:p w14:paraId="3B5EA8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DE REGISTRO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3982C73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9224B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27BEEF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8D22BD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w:t>
            </w:r>
          </w:p>
        </w:tc>
        <w:tc>
          <w:tcPr>
            <w:tcW w:w="6280" w:type="dxa"/>
            <w:tcBorders>
              <w:top w:val="nil"/>
              <w:left w:val="nil"/>
              <w:bottom w:val="single" w:sz="4" w:space="0" w:color="000000"/>
              <w:right w:val="single" w:sz="4" w:space="0" w:color="000000"/>
            </w:tcBorders>
            <w:shd w:val="clear" w:color="auto" w:fill="auto"/>
            <w:noWrap/>
            <w:vAlign w:val="bottom"/>
            <w:hideMark/>
          </w:tcPr>
          <w:p w14:paraId="51E8401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PARA 1 TÉRMICO</w:t>
            </w:r>
          </w:p>
        </w:tc>
        <w:tc>
          <w:tcPr>
            <w:tcW w:w="1360" w:type="dxa"/>
            <w:tcBorders>
              <w:top w:val="nil"/>
              <w:left w:val="nil"/>
              <w:bottom w:val="single" w:sz="4" w:space="0" w:color="000000"/>
              <w:right w:val="single" w:sz="4" w:space="0" w:color="000000"/>
            </w:tcBorders>
            <w:shd w:val="clear" w:color="auto" w:fill="auto"/>
            <w:noWrap/>
            <w:vAlign w:val="bottom"/>
            <w:hideMark/>
          </w:tcPr>
          <w:p w14:paraId="55F0085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7D35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12030C4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78B28B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w:t>
            </w:r>
          </w:p>
        </w:tc>
        <w:tc>
          <w:tcPr>
            <w:tcW w:w="6280" w:type="dxa"/>
            <w:tcBorders>
              <w:top w:val="nil"/>
              <w:left w:val="nil"/>
              <w:bottom w:val="single" w:sz="4" w:space="0" w:color="000000"/>
              <w:right w:val="single" w:sz="4" w:space="0" w:color="000000"/>
            </w:tcBorders>
            <w:shd w:val="clear" w:color="auto" w:fill="auto"/>
            <w:noWrap/>
            <w:vAlign w:val="bottom"/>
            <w:hideMark/>
          </w:tcPr>
          <w:p w14:paraId="60A5A3B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PARA 3 TÉRMICOS</w:t>
            </w:r>
          </w:p>
        </w:tc>
        <w:tc>
          <w:tcPr>
            <w:tcW w:w="1360" w:type="dxa"/>
            <w:tcBorders>
              <w:top w:val="nil"/>
              <w:left w:val="nil"/>
              <w:bottom w:val="single" w:sz="4" w:space="0" w:color="000000"/>
              <w:right w:val="single" w:sz="4" w:space="0" w:color="000000"/>
            </w:tcBorders>
            <w:shd w:val="clear" w:color="auto" w:fill="auto"/>
            <w:noWrap/>
            <w:vAlign w:val="bottom"/>
            <w:hideMark/>
          </w:tcPr>
          <w:p w14:paraId="4D85720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7531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23A526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FA3AF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14</w:t>
            </w:r>
          </w:p>
        </w:tc>
        <w:tc>
          <w:tcPr>
            <w:tcW w:w="6280" w:type="dxa"/>
            <w:tcBorders>
              <w:top w:val="nil"/>
              <w:left w:val="nil"/>
              <w:bottom w:val="single" w:sz="4" w:space="0" w:color="000000"/>
              <w:right w:val="single" w:sz="4" w:space="0" w:color="000000"/>
            </w:tcBorders>
            <w:shd w:val="clear" w:color="auto" w:fill="auto"/>
            <w:noWrap/>
            <w:vAlign w:val="bottom"/>
            <w:hideMark/>
          </w:tcPr>
          <w:p w14:paraId="2FB3BF7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PLÁSTICA CIRCULAR</w:t>
            </w:r>
          </w:p>
        </w:tc>
        <w:tc>
          <w:tcPr>
            <w:tcW w:w="1360" w:type="dxa"/>
            <w:tcBorders>
              <w:top w:val="nil"/>
              <w:left w:val="nil"/>
              <w:bottom w:val="single" w:sz="4" w:space="0" w:color="000000"/>
              <w:right w:val="single" w:sz="4" w:space="0" w:color="000000"/>
            </w:tcBorders>
            <w:shd w:val="clear" w:color="auto" w:fill="auto"/>
            <w:noWrap/>
            <w:vAlign w:val="bottom"/>
            <w:hideMark/>
          </w:tcPr>
          <w:p w14:paraId="1DC3F2A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1407E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640,00</w:t>
            </w:r>
          </w:p>
        </w:tc>
      </w:tr>
      <w:tr w:rsidR="00BE4C63" w:rsidRPr="00721989" w14:paraId="020BB90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78DC2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w:t>
            </w:r>
          </w:p>
        </w:tc>
        <w:tc>
          <w:tcPr>
            <w:tcW w:w="6280" w:type="dxa"/>
            <w:tcBorders>
              <w:top w:val="nil"/>
              <w:left w:val="nil"/>
              <w:bottom w:val="single" w:sz="4" w:space="0" w:color="000000"/>
              <w:right w:val="single" w:sz="4" w:space="0" w:color="000000"/>
            </w:tcBorders>
            <w:shd w:val="clear" w:color="auto" w:fill="auto"/>
            <w:noWrap/>
            <w:vAlign w:val="bottom"/>
            <w:hideMark/>
          </w:tcPr>
          <w:p w14:paraId="61A22D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CAJA PLÁSTICA RECTANGULAR </w:t>
            </w:r>
          </w:p>
        </w:tc>
        <w:tc>
          <w:tcPr>
            <w:tcW w:w="1360" w:type="dxa"/>
            <w:tcBorders>
              <w:top w:val="nil"/>
              <w:left w:val="nil"/>
              <w:bottom w:val="single" w:sz="4" w:space="0" w:color="000000"/>
              <w:right w:val="single" w:sz="4" w:space="0" w:color="000000"/>
            </w:tcBorders>
            <w:shd w:val="clear" w:color="auto" w:fill="auto"/>
            <w:noWrap/>
            <w:vAlign w:val="bottom"/>
            <w:hideMark/>
          </w:tcPr>
          <w:p w14:paraId="25B596B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26399A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640,00</w:t>
            </w:r>
          </w:p>
        </w:tc>
      </w:tr>
      <w:tr w:rsidR="00BE4C63" w:rsidRPr="00721989" w14:paraId="3AFFB8C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C6DF7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w:t>
            </w:r>
          </w:p>
        </w:tc>
        <w:tc>
          <w:tcPr>
            <w:tcW w:w="6280" w:type="dxa"/>
            <w:tcBorders>
              <w:top w:val="nil"/>
              <w:left w:val="nil"/>
              <w:bottom w:val="single" w:sz="4" w:space="0" w:color="000000"/>
              <w:right w:val="single" w:sz="4" w:space="0" w:color="000000"/>
            </w:tcBorders>
            <w:shd w:val="clear" w:color="auto" w:fill="auto"/>
            <w:noWrap/>
            <w:vAlign w:val="bottom"/>
            <w:hideMark/>
          </w:tcPr>
          <w:p w14:paraId="6677DD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CAJA SIFONADA PVC INC/REJILLA DE PISO</w:t>
            </w:r>
          </w:p>
        </w:tc>
        <w:tc>
          <w:tcPr>
            <w:tcW w:w="1360" w:type="dxa"/>
            <w:tcBorders>
              <w:top w:val="nil"/>
              <w:left w:val="nil"/>
              <w:bottom w:val="single" w:sz="4" w:space="0" w:color="000000"/>
              <w:right w:val="single" w:sz="4" w:space="0" w:color="000000"/>
            </w:tcBorders>
            <w:shd w:val="clear" w:color="auto" w:fill="auto"/>
            <w:noWrap/>
            <w:vAlign w:val="bottom"/>
            <w:hideMark/>
          </w:tcPr>
          <w:p w14:paraId="1F85F9B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1C8AF7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EB9363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F616B3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17</w:t>
            </w:r>
          </w:p>
        </w:tc>
        <w:tc>
          <w:tcPr>
            <w:tcW w:w="6280" w:type="dxa"/>
            <w:tcBorders>
              <w:top w:val="nil"/>
              <w:left w:val="nil"/>
              <w:bottom w:val="single" w:sz="4" w:space="0" w:color="000000"/>
              <w:right w:val="single" w:sz="4" w:space="0" w:color="000000"/>
            </w:tcBorders>
            <w:shd w:val="clear" w:color="auto" w:fill="auto"/>
            <w:noWrap/>
            <w:vAlign w:val="bottom"/>
            <w:hideMark/>
          </w:tcPr>
          <w:p w14:paraId="575ACF2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CALAMINA GALVANIZADA ONDULADA NRO 28 PREPINTADA </w:t>
            </w:r>
          </w:p>
        </w:tc>
        <w:tc>
          <w:tcPr>
            <w:tcW w:w="1360" w:type="dxa"/>
            <w:tcBorders>
              <w:top w:val="nil"/>
              <w:left w:val="nil"/>
              <w:bottom w:val="single" w:sz="4" w:space="0" w:color="000000"/>
              <w:right w:val="single" w:sz="4" w:space="0" w:color="000000"/>
            </w:tcBorders>
            <w:shd w:val="clear" w:color="auto" w:fill="auto"/>
            <w:noWrap/>
            <w:vAlign w:val="bottom"/>
            <w:hideMark/>
          </w:tcPr>
          <w:p w14:paraId="51CB0C8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75AC515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2.942,46</w:t>
            </w:r>
          </w:p>
        </w:tc>
      </w:tr>
      <w:tr w:rsidR="00BE4C63" w:rsidRPr="00721989" w14:paraId="2398D4D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61E46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w:t>
            </w:r>
          </w:p>
        </w:tc>
        <w:tc>
          <w:tcPr>
            <w:tcW w:w="6280" w:type="dxa"/>
            <w:tcBorders>
              <w:top w:val="nil"/>
              <w:left w:val="nil"/>
              <w:bottom w:val="single" w:sz="4" w:space="0" w:color="000000"/>
              <w:right w:val="single" w:sz="4" w:space="0" w:color="000000"/>
            </w:tcBorders>
            <w:shd w:val="clear" w:color="auto" w:fill="auto"/>
            <w:noWrap/>
            <w:vAlign w:val="bottom"/>
            <w:hideMark/>
          </w:tcPr>
          <w:p w14:paraId="1084FA9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588E80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DE920B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579,20</w:t>
            </w:r>
          </w:p>
        </w:tc>
      </w:tr>
      <w:tr w:rsidR="00BE4C63" w:rsidRPr="00721989" w14:paraId="20F8307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92AE7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19</w:t>
            </w:r>
          </w:p>
        </w:tc>
        <w:tc>
          <w:tcPr>
            <w:tcW w:w="6280" w:type="dxa"/>
            <w:tcBorders>
              <w:top w:val="nil"/>
              <w:left w:val="nil"/>
              <w:bottom w:val="single" w:sz="4" w:space="0" w:color="000000"/>
              <w:right w:val="single" w:sz="4" w:space="0" w:color="000000"/>
            </w:tcBorders>
            <w:shd w:val="clear" w:color="auto" w:fill="auto"/>
            <w:noWrap/>
            <w:vAlign w:val="bottom"/>
            <w:hideMark/>
          </w:tcPr>
          <w:p w14:paraId="3E094C7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CAÑERÍA DE ALUMINIO 1/2" (BRAZO DE DUCHA)</w:t>
            </w:r>
          </w:p>
        </w:tc>
        <w:tc>
          <w:tcPr>
            <w:tcW w:w="1360" w:type="dxa"/>
            <w:tcBorders>
              <w:top w:val="nil"/>
              <w:left w:val="nil"/>
              <w:bottom w:val="single" w:sz="4" w:space="0" w:color="000000"/>
              <w:right w:val="single" w:sz="4" w:space="0" w:color="000000"/>
            </w:tcBorders>
            <w:shd w:val="clear" w:color="auto" w:fill="auto"/>
            <w:noWrap/>
            <w:vAlign w:val="bottom"/>
            <w:hideMark/>
          </w:tcPr>
          <w:p w14:paraId="05C79FB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647F1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FEB98E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C67C81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20</w:t>
            </w:r>
          </w:p>
        </w:tc>
        <w:tc>
          <w:tcPr>
            <w:tcW w:w="6280" w:type="dxa"/>
            <w:tcBorders>
              <w:top w:val="nil"/>
              <w:left w:val="nil"/>
              <w:bottom w:val="single" w:sz="4" w:space="0" w:color="000000"/>
              <w:right w:val="single" w:sz="4" w:space="0" w:color="000000"/>
            </w:tcBorders>
            <w:shd w:val="clear" w:color="auto" w:fill="auto"/>
            <w:noWrap/>
            <w:vAlign w:val="bottom"/>
            <w:hideMark/>
          </w:tcPr>
          <w:p w14:paraId="64737D5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CARTÓN ASFALTICO</w:t>
            </w:r>
          </w:p>
        </w:tc>
        <w:tc>
          <w:tcPr>
            <w:tcW w:w="1360" w:type="dxa"/>
            <w:tcBorders>
              <w:top w:val="nil"/>
              <w:left w:val="nil"/>
              <w:bottom w:val="single" w:sz="4" w:space="0" w:color="000000"/>
              <w:right w:val="single" w:sz="4" w:space="0" w:color="000000"/>
            </w:tcBorders>
            <w:shd w:val="clear" w:color="auto" w:fill="auto"/>
            <w:noWrap/>
            <w:vAlign w:val="bottom"/>
            <w:hideMark/>
          </w:tcPr>
          <w:p w14:paraId="3D9D010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B3D0B6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138,43</w:t>
            </w:r>
          </w:p>
        </w:tc>
      </w:tr>
      <w:tr w:rsidR="00BE4C63" w:rsidRPr="00721989" w14:paraId="468429D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54D27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21</w:t>
            </w:r>
          </w:p>
        </w:tc>
        <w:tc>
          <w:tcPr>
            <w:tcW w:w="6280" w:type="dxa"/>
            <w:tcBorders>
              <w:top w:val="nil"/>
              <w:left w:val="nil"/>
              <w:bottom w:val="single" w:sz="4" w:space="0" w:color="000000"/>
              <w:right w:val="single" w:sz="4" w:space="0" w:color="000000"/>
            </w:tcBorders>
            <w:shd w:val="clear" w:color="auto" w:fill="auto"/>
            <w:noWrap/>
            <w:vAlign w:val="bottom"/>
            <w:hideMark/>
          </w:tcPr>
          <w:p w14:paraId="2D1C153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BLANCO</w:t>
            </w:r>
          </w:p>
        </w:tc>
        <w:tc>
          <w:tcPr>
            <w:tcW w:w="1360" w:type="dxa"/>
            <w:tcBorders>
              <w:top w:val="nil"/>
              <w:left w:val="nil"/>
              <w:bottom w:val="single" w:sz="4" w:space="0" w:color="000000"/>
              <w:right w:val="single" w:sz="4" w:space="0" w:color="000000"/>
            </w:tcBorders>
            <w:shd w:val="clear" w:color="auto" w:fill="auto"/>
            <w:noWrap/>
            <w:vAlign w:val="bottom"/>
            <w:hideMark/>
          </w:tcPr>
          <w:p w14:paraId="29660EC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4B52E76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844,91</w:t>
            </w:r>
          </w:p>
        </w:tc>
      </w:tr>
      <w:tr w:rsidR="00BE4C63" w:rsidRPr="00721989" w14:paraId="33767A1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7460B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22</w:t>
            </w:r>
          </w:p>
        </w:tc>
        <w:tc>
          <w:tcPr>
            <w:tcW w:w="6280" w:type="dxa"/>
            <w:tcBorders>
              <w:top w:val="nil"/>
              <w:left w:val="nil"/>
              <w:bottom w:val="single" w:sz="4" w:space="0" w:color="000000"/>
              <w:right w:val="single" w:sz="4" w:space="0" w:color="000000"/>
            </w:tcBorders>
            <w:shd w:val="clear" w:color="auto" w:fill="auto"/>
            <w:noWrap/>
            <w:vAlign w:val="bottom"/>
            <w:hideMark/>
          </w:tcPr>
          <w:p w14:paraId="3538CF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5F8C44B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334964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14.407,26</w:t>
            </w:r>
          </w:p>
        </w:tc>
      </w:tr>
      <w:tr w:rsidR="00BE4C63" w:rsidRPr="00721989" w14:paraId="32C60C0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376D3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23</w:t>
            </w:r>
          </w:p>
        </w:tc>
        <w:tc>
          <w:tcPr>
            <w:tcW w:w="6280" w:type="dxa"/>
            <w:tcBorders>
              <w:top w:val="nil"/>
              <w:left w:val="nil"/>
              <w:bottom w:val="single" w:sz="4" w:space="0" w:color="000000"/>
              <w:right w:val="single" w:sz="4" w:space="0" w:color="000000"/>
            </w:tcBorders>
            <w:shd w:val="clear" w:color="auto" w:fill="auto"/>
            <w:noWrap/>
            <w:vAlign w:val="bottom"/>
            <w:hideMark/>
          </w:tcPr>
          <w:p w14:paraId="6065F08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CEMENTO PORTLAND</w:t>
            </w:r>
          </w:p>
        </w:tc>
        <w:tc>
          <w:tcPr>
            <w:tcW w:w="1360" w:type="dxa"/>
            <w:tcBorders>
              <w:top w:val="nil"/>
              <w:left w:val="nil"/>
              <w:bottom w:val="single" w:sz="4" w:space="0" w:color="000000"/>
              <w:right w:val="single" w:sz="4" w:space="0" w:color="000000"/>
            </w:tcBorders>
            <w:shd w:val="clear" w:color="auto" w:fill="auto"/>
            <w:noWrap/>
            <w:vAlign w:val="bottom"/>
            <w:hideMark/>
          </w:tcPr>
          <w:p w14:paraId="41C88C0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BL</w:t>
            </w:r>
          </w:p>
        </w:tc>
        <w:tc>
          <w:tcPr>
            <w:tcW w:w="1360" w:type="dxa"/>
            <w:tcBorders>
              <w:top w:val="nil"/>
              <w:left w:val="nil"/>
              <w:bottom w:val="single" w:sz="4" w:space="0" w:color="000000"/>
              <w:right w:val="single" w:sz="4" w:space="0" w:color="000000"/>
            </w:tcBorders>
            <w:shd w:val="clear" w:color="auto" w:fill="auto"/>
            <w:noWrap/>
            <w:vAlign w:val="bottom"/>
            <w:hideMark/>
          </w:tcPr>
          <w:p w14:paraId="45B102D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4.467,25</w:t>
            </w:r>
          </w:p>
        </w:tc>
      </w:tr>
      <w:tr w:rsidR="00BE4C63" w:rsidRPr="00721989" w14:paraId="26A528A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C93FC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24</w:t>
            </w:r>
          </w:p>
        </w:tc>
        <w:tc>
          <w:tcPr>
            <w:tcW w:w="6280" w:type="dxa"/>
            <w:tcBorders>
              <w:top w:val="nil"/>
              <w:left w:val="nil"/>
              <w:bottom w:val="single" w:sz="4" w:space="0" w:color="000000"/>
              <w:right w:val="single" w:sz="4" w:space="0" w:color="000000"/>
            </w:tcBorders>
            <w:shd w:val="clear" w:color="auto" w:fill="auto"/>
            <w:noWrap/>
            <w:vAlign w:val="bottom"/>
            <w:hideMark/>
          </w:tcPr>
          <w:p w14:paraId="2DA105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CERÁMICA NACIONAL</w:t>
            </w:r>
          </w:p>
        </w:tc>
        <w:tc>
          <w:tcPr>
            <w:tcW w:w="1360" w:type="dxa"/>
            <w:tcBorders>
              <w:top w:val="nil"/>
              <w:left w:val="nil"/>
              <w:bottom w:val="single" w:sz="4" w:space="0" w:color="000000"/>
              <w:right w:val="single" w:sz="4" w:space="0" w:color="000000"/>
            </w:tcBorders>
            <w:shd w:val="clear" w:color="auto" w:fill="auto"/>
            <w:noWrap/>
            <w:vAlign w:val="bottom"/>
            <w:hideMark/>
          </w:tcPr>
          <w:p w14:paraId="156BF00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8E4A54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2.581,16</w:t>
            </w:r>
          </w:p>
        </w:tc>
      </w:tr>
      <w:tr w:rsidR="00BE4C63" w:rsidRPr="00721989" w14:paraId="50C63E5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1547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w:t>
            </w:r>
          </w:p>
        </w:tc>
        <w:tc>
          <w:tcPr>
            <w:tcW w:w="6280" w:type="dxa"/>
            <w:tcBorders>
              <w:top w:val="nil"/>
              <w:left w:val="nil"/>
              <w:bottom w:val="single" w:sz="4" w:space="0" w:color="000000"/>
              <w:right w:val="single" w:sz="4" w:space="0" w:color="000000"/>
            </w:tcBorders>
            <w:shd w:val="clear" w:color="auto" w:fill="auto"/>
            <w:noWrap/>
            <w:vAlign w:val="bottom"/>
            <w:hideMark/>
          </w:tcPr>
          <w:p w14:paraId="305DAE3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CERÁMICA NACIONAL TIPO PORCELANATO (60X60)</w:t>
            </w:r>
          </w:p>
        </w:tc>
        <w:tc>
          <w:tcPr>
            <w:tcW w:w="1360" w:type="dxa"/>
            <w:tcBorders>
              <w:top w:val="nil"/>
              <w:left w:val="nil"/>
              <w:bottom w:val="single" w:sz="4" w:space="0" w:color="000000"/>
              <w:right w:val="single" w:sz="4" w:space="0" w:color="000000"/>
            </w:tcBorders>
            <w:shd w:val="clear" w:color="auto" w:fill="auto"/>
            <w:noWrap/>
            <w:vAlign w:val="bottom"/>
            <w:hideMark/>
          </w:tcPr>
          <w:p w14:paraId="14F0576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3550C5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107,36</w:t>
            </w:r>
          </w:p>
        </w:tc>
      </w:tr>
      <w:tr w:rsidR="00BE4C63" w:rsidRPr="00721989" w14:paraId="375D956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5365C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w:t>
            </w:r>
          </w:p>
        </w:tc>
        <w:tc>
          <w:tcPr>
            <w:tcW w:w="6280" w:type="dxa"/>
            <w:tcBorders>
              <w:top w:val="nil"/>
              <w:left w:val="nil"/>
              <w:bottom w:val="single" w:sz="4" w:space="0" w:color="000000"/>
              <w:right w:val="single" w:sz="4" w:space="0" w:color="000000"/>
            </w:tcBorders>
            <w:shd w:val="clear" w:color="auto" w:fill="auto"/>
            <w:noWrap/>
            <w:vAlign w:val="bottom"/>
            <w:hideMark/>
          </w:tcPr>
          <w:p w14:paraId="7A7558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CHAPA EXTERIOR</w:t>
            </w:r>
          </w:p>
        </w:tc>
        <w:tc>
          <w:tcPr>
            <w:tcW w:w="1360" w:type="dxa"/>
            <w:tcBorders>
              <w:top w:val="nil"/>
              <w:left w:val="nil"/>
              <w:bottom w:val="single" w:sz="4" w:space="0" w:color="000000"/>
              <w:right w:val="single" w:sz="4" w:space="0" w:color="000000"/>
            </w:tcBorders>
            <w:shd w:val="clear" w:color="auto" w:fill="auto"/>
            <w:noWrap/>
            <w:vAlign w:val="bottom"/>
            <w:hideMark/>
          </w:tcPr>
          <w:p w14:paraId="02D1A12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F1F85D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560EA90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3A095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27</w:t>
            </w:r>
          </w:p>
        </w:tc>
        <w:tc>
          <w:tcPr>
            <w:tcW w:w="6280" w:type="dxa"/>
            <w:tcBorders>
              <w:top w:val="nil"/>
              <w:left w:val="nil"/>
              <w:bottom w:val="single" w:sz="4" w:space="0" w:color="000000"/>
              <w:right w:val="single" w:sz="4" w:space="0" w:color="000000"/>
            </w:tcBorders>
            <w:shd w:val="clear" w:color="auto" w:fill="auto"/>
            <w:noWrap/>
            <w:vAlign w:val="bottom"/>
            <w:hideMark/>
          </w:tcPr>
          <w:p w14:paraId="7984C51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CHAPA INTERIOR</w:t>
            </w:r>
          </w:p>
        </w:tc>
        <w:tc>
          <w:tcPr>
            <w:tcW w:w="1360" w:type="dxa"/>
            <w:tcBorders>
              <w:top w:val="nil"/>
              <w:left w:val="nil"/>
              <w:bottom w:val="single" w:sz="4" w:space="0" w:color="000000"/>
              <w:right w:val="single" w:sz="4" w:space="0" w:color="000000"/>
            </w:tcBorders>
            <w:shd w:val="clear" w:color="auto" w:fill="auto"/>
            <w:noWrap/>
            <w:vAlign w:val="bottom"/>
            <w:hideMark/>
          </w:tcPr>
          <w:p w14:paraId="7589DA9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92FD5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29C35F1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77865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w:t>
            </w:r>
          </w:p>
        </w:tc>
        <w:tc>
          <w:tcPr>
            <w:tcW w:w="6280" w:type="dxa"/>
            <w:tcBorders>
              <w:top w:val="nil"/>
              <w:left w:val="nil"/>
              <w:bottom w:val="single" w:sz="4" w:space="0" w:color="000000"/>
              <w:right w:val="single" w:sz="4" w:space="0" w:color="000000"/>
            </w:tcBorders>
            <w:shd w:val="clear" w:color="auto" w:fill="auto"/>
            <w:noWrap/>
            <w:vAlign w:val="bottom"/>
            <w:hideMark/>
          </w:tcPr>
          <w:p w14:paraId="0369FA7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CHICOTILLO</w:t>
            </w:r>
          </w:p>
        </w:tc>
        <w:tc>
          <w:tcPr>
            <w:tcW w:w="1360" w:type="dxa"/>
            <w:tcBorders>
              <w:top w:val="nil"/>
              <w:left w:val="nil"/>
              <w:bottom w:val="single" w:sz="4" w:space="0" w:color="000000"/>
              <w:right w:val="single" w:sz="4" w:space="0" w:color="000000"/>
            </w:tcBorders>
            <w:shd w:val="clear" w:color="auto" w:fill="auto"/>
            <w:noWrap/>
            <w:vAlign w:val="bottom"/>
            <w:hideMark/>
          </w:tcPr>
          <w:p w14:paraId="13BB9E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C6D41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718BEDA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24661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29</w:t>
            </w:r>
          </w:p>
        </w:tc>
        <w:tc>
          <w:tcPr>
            <w:tcW w:w="6280" w:type="dxa"/>
            <w:tcBorders>
              <w:top w:val="nil"/>
              <w:left w:val="nil"/>
              <w:bottom w:val="single" w:sz="4" w:space="0" w:color="000000"/>
              <w:right w:val="single" w:sz="4" w:space="0" w:color="000000"/>
            </w:tcBorders>
            <w:shd w:val="clear" w:color="auto" w:fill="auto"/>
            <w:noWrap/>
            <w:vAlign w:val="bottom"/>
            <w:hideMark/>
          </w:tcPr>
          <w:p w14:paraId="5A6DBE5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CIELO PVC TIPO MACHIHEMBRE MAS ESTRUCTURA GALVANIZADA</w:t>
            </w:r>
          </w:p>
        </w:tc>
        <w:tc>
          <w:tcPr>
            <w:tcW w:w="1360" w:type="dxa"/>
            <w:tcBorders>
              <w:top w:val="nil"/>
              <w:left w:val="nil"/>
              <w:bottom w:val="single" w:sz="4" w:space="0" w:color="000000"/>
              <w:right w:val="single" w:sz="4" w:space="0" w:color="000000"/>
            </w:tcBorders>
            <w:shd w:val="clear" w:color="auto" w:fill="auto"/>
            <w:noWrap/>
            <w:vAlign w:val="bottom"/>
            <w:hideMark/>
          </w:tcPr>
          <w:p w14:paraId="3F2D34E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44544FF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1.810,56</w:t>
            </w:r>
          </w:p>
        </w:tc>
      </w:tr>
      <w:tr w:rsidR="00BE4C63" w:rsidRPr="00721989" w14:paraId="3778E10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29DBD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30</w:t>
            </w:r>
          </w:p>
        </w:tc>
        <w:tc>
          <w:tcPr>
            <w:tcW w:w="6280" w:type="dxa"/>
            <w:tcBorders>
              <w:top w:val="nil"/>
              <w:left w:val="nil"/>
              <w:bottom w:val="single" w:sz="4" w:space="0" w:color="000000"/>
              <w:right w:val="single" w:sz="4" w:space="0" w:color="000000"/>
            </w:tcBorders>
            <w:shd w:val="clear" w:color="auto" w:fill="auto"/>
            <w:noWrap/>
            <w:vAlign w:val="bottom"/>
            <w:hideMark/>
          </w:tcPr>
          <w:p w14:paraId="00E49B3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CINTA AISLANTE</w:t>
            </w:r>
          </w:p>
        </w:tc>
        <w:tc>
          <w:tcPr>
            <w:tcW w:w="1360" w:type="dxa"/>
            <w:tcBorders>
              <w:top w:val="nil"/>
              <w:left w:val="nil"/>
              <w:bottom w:val="single" w:sz="4" w:space="0" w:color="000000"/>
              <w:right w:val="single" w:sz="4" w:space="0" w:color="000000"/>
            </w:tcBorders>
            <w:shd w:val="clear" w:color="auto" w:fill="auto"/>
            <w:noWrap/>
            <w:vAlign w:val="bottom"/>
            <w:hideMark/>
          </w:tcPr>
          <w:p w14:paraId="5D2305A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9C1FB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126,40</w:t>
            </w:r>
          </w:p>
        </w:tc>
      </w:tr>
      <w:tr w:rsidR="00BE4C63" w:rsidRPr="00721989" w14:paraId="70454E2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35DC2E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31</w:t>
            </w:r>
          </w:p>
        </w:tc>
        <w:tc>
          <w:tcPr>
            <w:tcW w:w="6280" w:type="dxa"/>
            <w:tcBorders>
              <w:top w:val="nil"/>
              <w:left w:val="nil"/>
              <w:bottom w:val="single" w:sz="4" w:space="0" w:color="000000"/>
              <w:right w:val="single" w:sz="4" w:space="0" w:color="000000"/>
            </w:tcBorders>
            <w:shd w:val="clear" w:color="auto" w:fill="auto"/>
            <w:noWrap/>
            <w:vAlign w:val="bottom"/>
            <w:hideMark/>
          </w:tcPr>
          <w:p w14:paraId="2F0BE1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75E352C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2CEBE1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506,88</w:t>
            </w:r>
          </w:p>
        </w:tc>
      </w:tr>
      <w:tr w:rsidR="00BE4C63" w:rsidRPr="00721989" w14:paraId="7D6CD29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D3163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w:t>
            </w:r>
          </w:p>
        </w:tc>
        <w:tc>
          <w:tcPr>
            <w:tcW w:w="6280" w:type="dxa"/>
            <w:tcBorders>
              <w:top w:val="nil"/>
              <w:left w:val="nil"/>
              <w:bottom w:val="single" w:sz="4" w:space="0" w:color="000000"/>
              <w:right w:val="single" w:sz="4" w:space="0" w:color="000000"/>
            </w:tcBorders>
            <w:shd w:val="clear" w:color="auto" w:fill="auto"/>
            <w:noWrap/>
            <w:vAlign w:val="bottom"/>
            <w:hideMark/>
          </w:tcPr>
          <w:p w14:paraId="160807B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CLAVOS PARA CALAMINA CON GOMA </w:t>
            </w:r>
          </w:p>
        </w:tc>
        <w:tc>
          <w:tcPr>
            <w:tcW w:w="1360" w:type="dxa"/>
            <w:tcBorders>
              <w:top w:val="nil"/>
              <w:left w:val="nil"/>
              <w:bottom w:val="single" w:sz="4" w:space="0" w:color="000000"/>
              <w:right w:val="single" w:sz="4" w:space="0" w:color="000000"/>
            </w:tcBorders>
            <w:shd w:val="clear" w:color="auto" w:fill="auto"/>
            <w:noWrap/>
            <w:vAlign w:val="bottom"/>
            <w:hideMark/>
          </w:tcPr>
          <w:p w14:paraId="4D1D834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041F5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262,72</w:t>
            </w:r>
          </w:p>
        </w:tc>
      </w:tr>
      <w:tr w:rsidR="00BE4C63" w:rsidRPr="00721989" w14:paraId="37DB62A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D773C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33</w:t>
            </w:r>
          </w:p>
        </w:tc>
        <w:tc>
          <w:tcPr>
            <w:tcW w:w="6280" w:type="dxa"/>
            <w:tcBorders>
              <w:top w:val="nil"/>
              <w:left w:val="nil"/>
              <w:bottom w:val="single" w:sz="4" w:space="0" w:color="000000"/>
              <w:right w:val="single" w:sz="4" w:space="0" w:color="000000"/>
            </w:tcBorders>
            <w:shd w:val="clear" w:color="auto" w:fill="auto"/>
            <w:noWrap/>
            <w:vAlign w:val="bottom"/>
            <w:hideMark/>
          </w:tcPr>
          <w:p w14:paraId="2E814C7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FG GALVANIZADO DE 1/2"</w:t>
            </w:r>
          </w:p>
        </w:tc>
        <w:tc>
          <w:tcPr>
            <w:tcW w:w="1360" w:type="dxa"/>
            <w:tcBorders>
              <w:top w:val="nil"/>
              <w:left w:val="nil"/>
              <w:bottom w:val="single" w:sz="4" w:space="0" w:color="000000"/>
              <w:right w:val="single" w:sz="4" w:space="0" w:color="000000"/>
            </w:tcBorders>
            <w:shd w:val="clear" w:color="auto" w:fill="auto"/>
            <w:noWrap/>
            <w:vAlign w:val="bottom"/>
            <w:hideMark/>
          </w:tcPr>
          <w:p w14:paraId="315F73C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E89CF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4CBB60C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63E1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34</w:t>
            </w:r>
          </w:p>
        </w:tc>
        <w:tc>
          <w:tcPr>
            <w:tcW w:w="6280" w:type="dxa"/>
            <w:tcBorders>
              <w:top w:val="nil"/>
              <w:left w:val="nil"/>
              <w:bottom w:val="single" w:sz="4" w:space="0" w:color="000000"/>
              <w:right w:val="single" w:sz="4" w:space="0" w:color="000000"/>
            </w:tcBorders>
            <w:shd w:val="clear" w:color="auto" w:fill="auto"/>
            <w:noWrap/>
            <w:vAlign w:val="bottom"/>
            <w:hideMark/>
          </w:tcPr>
          <w:p w14:paraId="70BDA7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36D9970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48350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FD1A283"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7CA14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w:t>
            </w:r>
          </w:p>
        </w:tc>
        <w:tc>
          <w:tcPr>
            <w:tcW w:w="6280" w:type="dxa"/>
            <w:tcBorders>
              <w:top w:val="nil"/>
              <w:left w:val="nil"/>
              <w:bottom w:val="single" w:sz="4" w:space="0" w:color="000000"/>
              <w:right w:val="single" w:sz="4" w:space="0" w:color="000000"/>
            </w:tcBorders>
            <w:shd w:val="clear" w:color="auto" w:fill="auto"/>
            <w:noWrap/>
            <w:vAlign w:val="bottom"/>
            <w:hideMark/>
          </w:tcPr>
          <w:p w14:paraId="0743618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 5/8"</w:t>
            </w:r>
          </w:p>
        </w:tc>
        <w:tc>
          <w:tcPr>
            <w:tcW w:w="1360" w:type="dxa"/>
            <w:tcBorders>
              <w:top w:val="nil"/>
              <w:left w:val="nil"/>
              <w:bottom w:val="single" w:sz="4" w:space="0" w:color="000000"/>
              <w:right w:val="single" w:sz="4" w:space="0" w:color="000000"/>
            </w:tcBorders>
            <w:shd w:val="clear" w:color="auto" w:fill="auto"/>
            <w:noWrap/>
            <w:vAlign w:val="bottom"/>
            <w:hideMark/>
          </w:tcPr>
          <w:p w14:paraId="3F0252B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72CE17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1.664,00</w:t>
            </w:r>
          </w:p>
        </w:tc>
      </w:tr>
      <w:tr w:rsidR="00BE4C63" w:rsidRPr="00721989" w14:paraId="2E382F5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545C1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36</w:t>
            </w:r>
          </w:p>
        </w:tc>
        <w:tc>
          <w:tcPr>
            <w:tcW w:w="6280" w:type="dxa"/>
            <w:tcBorders>
              <w:top w:val="nil"/>
              <w:left w:val="nil"/>
              <w:bottom w:val="single" w:sz="4" w:space="0" w:color="000000"/>
              <w:right w:val="single" w:sz="4" w:space="0" w:color="000000"/>
            </w:tcBorders>
            <w:shd w:val="clear" w:color="auto" w:fill="auto"/>
            <w:noWrap/>
            <w:vAlign w:val="bottom"/>
            <w:hideMark/>
          </w:tcPr>
          <w:p w14:paraId="375E032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2CAAA6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9C2B8C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15A971B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C7D168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w:t>
            </w:r>
          </w:p>
        </w:tc>
        <w:tc>
          <w:tcPr>
            <w:tcW w:w="6280" w:type="dxa"/>
            <w:tcBorders>
              <w:top w:val="nil"/>
              <w:left w:val="nil"/>
              <w:bottom w:val="single" w:sz="4" w:space="0" w:color="000000"/>
              <w:right w:val="single" w:sz="4" w:space="0" w:color="000000"/>
            </w:tcBorders>
            <w:shd w:val="clear" w:color="auto" w:fill="auto"/>
            <w:noWrap/>
            <w:vAlign w:val="bottom"/>
            <w:hideMark/>
          </w:tcPr>
          <w:p w14:paraId="25D58DB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0CAB3F9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B3329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371,20</w:t>
            </w:r>
          </w:p>
        </w:tc>
      </w:tr>
      <w:tr w:rsidR="00BE4C63" w:rsidRPr="00721989" w14:paraId="2B5635D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7BB08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w:t>
            </w:r>
          </w:p>
        </w:tc>
        <w:tc>
          <w:tcPr>
            <w:tcW w:w="6280" w:type="dxa"/>
            <w:tcBorders>
              <w:top w:val="nil"/>
              <w:left w:val="nil"/>
              <w:bottom w:val="single" w:sz="4" w:space="0" w:color="000000"/>
              <w:right w:val="single" w:sz="4" w:space="0" w:color="000000"/>
            </w:tcBorders>
            <w:shd w:val="clear" w:color="auto" w:fill="auto"/>
            <w:noWrap/>
            <w:vAlign w:val="bottom"/>
            <w:hideMark/>
          </w:tcPr>
          <w:p w14:paraId="442EFB7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CODO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5972ADD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84239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4F9B0EA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5B643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39</w:t>
            </w:r>
          </w:p>
        </w:tc>
        <w:tc>
          <w:tcPr>
            <w:tcW w:w="6280" w:type="dxa"/>
            <w:tcBorders>
              <w:top w:val="nil"/>
              <w:left w:val="nil"/>
              <w:bottom w:val="single" w:sz="4" w:space="0" w:color="000000"/>
              <w:right w:val="single" w:sz="4" w:space="0" w:color="000000"/>
            </w:tcBorders>
            <w:shd w:val="clear" w:color="auto" w:fill="auto"/>
            <w:noWrap/>
            <w:vAlign w:val="bottom"/>
            <w:hideMark/>
          </w:tcPr>
          <w:p w14:paraId="3E20BB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COPLA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08CA7F3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B7FC45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FE7820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8DCB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40</w:t>
            </w:r>
          </w:p>
        </w:tc>
        <w:tc>
          <w:tcPr>
            <w:tcW w:w="6280" w:type="dxa"/>
            <w:tcBorders>
              <w:top w:val="nil"/>
              <w:left w:val="nil"/>
              <w:bottom w:val="single" w:sz="4" w:space="0" w:color="000000"/>
              <w:right w:val="single" w:sz="4" w:space="0" w:color="000000"/>
            </w:tcBorders>
            <w:shd w:val="clear" w:color="auto" w:fill="auto"/>
            <w:noWrap/>
            <w:vAlign w:val="bottom"/>
            <w:hideMark/>
          </w:tcPr>
          <w:p w14:paraId="7CB655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7A05943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31536E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w:t>
            </w:r>
          </w:p>
        </w:tc>
      </w:tr>
      <w:tr w:rsidR="00BE4C63" w:rsidRPr="00721989" w14:paraId="2F532E1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73042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41</w:t>
            </w:r>
          </w:p>
        </w:tc>
        <w:tc>
          <w:tcPr>
            <w:tcW w:w="6280" w:type="dxa"/>
            <w:tcBorders>
              <w:top w:val="nil"/>
              <w:left w:val="nil"/>
              <w:bottom w:val="single" w:sz="4" w:space="0" w:color="000000"/>
              <w:right w:val="single" w:sz="4" w:space="0" w:color="000000"/>
            </w:tcBorders>
            <w:shd w:val="clear" w:color="auto" w:fill="auto"/>
            <w:noWrap/>
            <w:vAlign w:val="bottom"/>
            <w:hideMark/>
          </w:tcPr>
          <w:p w14:paraId="4A742BC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DUCHA PLÁSTICA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65C1688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D41C6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121BD4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1C97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42</w:t>
            </w:r>
          </w:p>
        </w:tc>
        <w:tc>
          <w:tcPr>
            <w:tcW w:w="6280" w:type="dxa"/>
            <w:tcBorders>
              <w:top w:val="nil"/>
              <w:left w:val="nil"/>
              <w:bottom w:val="single" w:sz="4" w:space="0" w:color="000000"/>
              <w:right w:val="single" w:sz="4" w:space="0" w:color="000000"/>
            </w:tcBorders>
            <w:shd w:val="clear" w:color="auto" w:fill="auto"/>
            <w:noWrap/>
            <w:vAlign w:val="bottom"/>
            <w:hideMark/>
          </w:tcPr>
          <w:p w14:paraId="54F0C7F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ESQUINERO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3433FA1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490F0AE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156,16</w:t>
            </w:r>
          </w:p>
        </w:tc>
      </w:tr>
      <w:tr w:rsidR="00BE4C63" w:rsidRPr="00721989" w14:paraId="1BC5C31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667D8B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43</w:t>
            </w:r>
          </w:p>
        </w:tc>
        <w:tc>
          <w:tcPr>
            <w:tcW w:w="6280" w:type="dxa"/>
            <w:tcBorders>
              <w:top w:val="nil"/>
              <w:left w:val="nil"/>
              <w:bottom w:val="single" w:sz="4" w:space="0" w:color="000000"/>
              <w:right w:val="single" w:sz="4" w:space="0" w:color="000000"/>
            </w:tcBorders>
            <w:shd w:val="clear" w:color="auto" w:fill="auto"/>
            <w:noWrap/>
            <w:vAlign w:val="bottom"/>
            <w:hideMark/>
          </w:tcPr>
          <w:p w14:paraId="38F293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1/2"</w:t>
            </w:r>
          </w:p>
        </w:tc>
        <w:tc>
          <w:tcPr>
            <w:tcW w:w="1360" w:type="dxa"/>
            <w:tcBorders>
              <w:top w:val="nil"/>
              <w:left w:val="nil"/>
              <w:bottom w:val="single" w:sz="4" w:space="0" w:color="000000"/>
              <w:right w:val="single" w:sz="4" w:space="0" w:color="000000"/>
            </w:tcBorders>
            <w:shd w:val="clear" w:color="auto" w:fill="auto"/>
            <w:noWrap/>
            <w:vAlign w:val="bottom"/>
            <w:hideMark/>
          </w:tcPr>
          <w:p w14:paraId="4D02B22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7B7A3EB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139,13</w:t>
            </w:r>
          </w:p>
        </w:tc>
      </w:tr>
      <w:tr w:rsidR="00BE4C63" w:rsidRPr="00721989" w14:paraId="15C2D7B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D8ED9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44</w:t>
            </w:r>
          </w:p>
        </w:tc>
        <w:tc>
          <w:tcPr>
            <w:tcW w:w="6280" w:type="dxa"/>
            <w:tcBorders>
              <w:top w:val="nil"/>
              <w:left w:val="nil"/>
              <w:bottom w:val="single" w:sz="4" w:space="0" w:color="000000"/>
              <w:right w:val="single" w:sz="4" w:space="0" w:color="000000"/>
            </w:tcBorders>
            <w:shd w:val="clear" w:color="auto" w:fill="auto"/>
            <w:noWrap/>
            <w:vAlign w:val="bottom"/>
            <w:hideMark/>
          </w:tcPr>
          <w:p w14:paraId="791F9D3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1/4"</w:t>
            </w:r>
          </w:p>
        </w:tc>
        <w:tc>
          <w:tcPr>
            <w:tcW w:w="1360" w:type="dxa"/>
            <w:tcBorders>
              <w:top w:val="nil"/>
              <w:left w:val="nil"/>
              <w:bottom w:val="single" w:sz="4" w:space="0" w:color="000000"/>
              <w:right w:val="single" w:sz="4" w:space="0" w:color="000000"/>
            </w:tcBorders>
            <w:shd w:val="clear" w:color="auto" w:fill="auto"/>
            <w:noWrap/>
            <w:vAlign w:val="bottom"/>
            <w:hideMark/>
          </w:tcPr>
          <w:p w14:paraId="4CDEF4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206675D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747,24</w:t>
            </w:r>
          </w:p>
        </w:tc>
      </w:tr>
      <w:tr w:rsidR="00BE4C63" w:rsidRPr="00721989" w14:paraId="141E6BA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D9C2C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45</w:t>
            </w:r>
          </w:p>
        </w:tc>
        <w:tc>
          <w:tcPr>
            <w:tcW w:w="6280" w:type="dxa"/>
            <w:tcBorders>
              <w:top w:val="nil"/>
              <w:left w:val="nil"/>
              <w:bottom w:val="single" w:sz="4" w:space="0" w:color="000000"/>
              <w:right w:val="single" w:sz="4" w:space="0" w:color="000000"/>
            </w:tcBorders>
            <w:shd w:val="clear" w:color="auto" w:fill="auto"/>
            <w:noWrap/>
            <w:vAlign w:val="bottom"/>
            <w:hideMark/>
          </w:tcPr>
          <w:p w14:paraId="3311EA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3/8"</w:t>
            </w:r>
          </w:p>
        </w:tc>
        <w:tc>
          <w:tcPr>
            <w:tcW w:w="1360" w:type="dxa"/>
            <w:tcBorders>
              <w:top w:val="nil"/>
              <w:left w:val="nil"/>
              <w:bottom w:val="single" w:sz="4" w:space="0" w:color="000000"/>
              <w:right w:val="single" w:sz="4" w:space="0" w:color="000000"/>
            </w:tcBorders>
            <w:shd w:val="clear" w:color="auto" w:fill="auto"/>
            <w:noWrap/>
            <w:vAlign w:val="bottom"/>
            <w:hideMark/>
          </w:tcPr>
          <w:p w14:paraId="514F3FC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684E04E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845,68</w:t>
            </w:r>
          </w:p>
        </w:tc>
      </w:tr>
      <w:tr w:rsidR="00BE4C63" w:rsidRPr="00721989" w14:paraId="062E2F7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13E04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46</w:t>
            </w:r>
          </w:p>
        </w:tc>
        <w:tc>
          <w:tcPr>
            <w:tcW w:w="6280" w:type="dxa"/>
            <w:tcBorders>
              <w:top w:val="nil"/>
              <w:left w:val="nil"/>
              <w:bottom w:val="single" w:sz="4" w:space="0" w:color="000000"/>
              <w:right w:val="single" w:sz="4" w:space="0" w:color="000000"/>
            </w:tcBorders>
            <w:shd w:val="clear" w:color="auto" w:fill="auto"/>
            <w:noWrap/>
            <w:vAlign w:val="bottom"/>
            <w:hideMark/>
          </w:tcPr>
          <w:p w14:paraId="0B90912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FIERRO CORRUGADO 5/16"</w:t>
            </w:r>
          </w:p>
        </w:tc>
        <w:tc>
          <w:tcPr>
            <w:tcW w:w="1360" w:type="dxa"/>
            <w:tcBorders>
              <w:top w:val="nil"/>
              <w:left w:val="nil"/>
              <w:bottom w:val="single" w:sz="4" w:space="0" w:color="000000"/>
              <w:right w:val="single" w:sz="4" w:space="0" w:color="000000"/>
            </w:tcBorders>
            <w:shd w:val="clear" w:color="auto" w:fill="auto"/>
            <w:noWrap/>
            <w:vAlign w:val="bottom"/>
            <w:hideMark/>
          </w:tcPr>
          <w:p w14:paraId="441DABB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BR</w:t>
            </w:r>
          </w:p>
        </w:tc>
        <w:tc>
          <w:tcPr>
            <w:tcW w:w="1360" w:type="dxa"/>
            <w:tcBorders>
              <w:top w:val="nil"/>
              <w:left w:val="nil"/>
              <w:bottom w:val="single" w:sz="4" w:space="0" w:color="000000"/>
              <w:right w:val="single" w:sz="4" w:space="0" w:color="000000"/>
            </w:tcBorders>
            <w:shd w:val="clear" w:color="auto" w:fill="auto"/>
            <w:noWrap/>
            <w:vAlign w:val="bottom"/>
            <w:hideMark/>
          </w:tcPr>
          <w:p w14:paraId="41521CF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152,86</w:t>
            </w:r>
          </w:p>
        </w:tc>
      </w:tr>
      <w:tr w:rsidR="00BE4C63" w:rsidRPr="00721989" w14:paraId="125E47D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4E0764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47</w:t>
            </w:r>
          </w:p>
        </w:tc>
        <w:tc>
          <w:tcPr>
            <w:tcW w:w="6280" w:type="dxa"/>
            <w:tcBorders>
              <w:top w:val="nil"/>
              <w:left w:val="nil"/>
              <w:bottom w:val="single" w:sz="4" w:space="0" w:color="000000"/>
              <w:right w:val="single" w:sz="4" w:space="0" w:color="000000"/>
            </w:tcBorders>
            <w:shd w:val="clear" w:color="auto" w:fill="auto"/>
            <w:noWrap/>
            <w:vAlign w:val="bottom"/>
            <w:hideMark/>
          </w:tcPr>
          <w:p w14:paraId="2226272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FOCOS LED 18W</w:t>
            </w:r>
          </w:p>
        </w:tc>
        <w:tc>
          <w:tcPr>
            <w:tcW w:w="1360" w:type="dxa"/>
            <w:tcBorders>
              <w:top w:val="nil"/>
              <w:left w:val="nil"/>
              <w:bottom w:val="single" w:sz="4" w:space="0" w:color="000000"/>
              <w:right w:val="single" w:sz="4" w:space="0" w:color="000000"/>
            </w:tcBorders>
            <w:shd w:val="clear" w:color="auto" w:fill="auto"/>
            <w:noWrap/>
            <w:vAlign w:val="bottom"/>
            <w:hideMark/>
          </w:tcPr>
          <w:p w14:paraId="2CBA020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6ED8D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0C8BAD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F665A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48</w:t>
            </w:r>
          </w:p>
        </w:tc>
        <w:tc>
          <w:tcPr>
            <w:tcW w:w="6280" w:type="dxa"/>
            <w:tcBorders>
              <w:top w:val="nil"/>
              <w:left w:val="nil"/>
              <w:bottom w:val="single" w:sz="4" w:space="0" w:color="000000"/>
              <w:right w:val="single" w:sz="4" w:space="0" w:color="000000"/>
            </w:tcBorders>
            <w:shd w:val="clear" w:color="auto" w:fill="auto"/>
            <w:noWrap/>
            <w:vAlign w:val="bottom"/>
            <w:hideMark/>
          </w:tcPr>
          <w:p w14:paraId="18A6CF7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GRIFERÍA PARA LAVAMANOS</w:t>
            </w:r>
          </w:p>
        </w:tc>
        <w:tc>
          <w:tcPr>
            <w:tcW w:w="1360" w:type="dxa"/>
            <w:tcBorders>
              <w:top w:val="nil"/>
              <w:left w:val="nil"/>
              <w:bottom w:val="single" w:sz="4" w:space="0" w:color="000000"/>
              <w:right w:val="single" w:sz="4" w:space="0" w:color="000000"/>
            </w:tcBorders>
            <w:shd w:val="clear" w:color="auto" w:fill="auto"/>
            <w:noWrap/>
            <w:vAlign w:val="bottom"/>
            <w:hideMark/>
          </w:tcPr>
          <w:p w14:paraId="52722EF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17FD98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3439E0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B425F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49</w:t>
            </w:r>
          </w:p>
        </w:tc>
        <w:tc>
          <w:tcPr>
            <w:tcW w:w="6280" w:type="dxa"/>
            <w:tcBorders>
              <w:top w:val="nil"/>
              <w:left w:val="nil"/>
              <w:bottom w:val="single" w:sz="4" w:space="0" w:color="000000"/>
              <w:right w:val="single" w:sz="4" w:space="0" w:color="000000"/>
            </w:tcBorders>
            <w:shd w:val="clear" w:color="auto" w:fill="auto"/>
            <w:noWrap/>
            <w:vAlign w:val="bottom"/>
            <w:hideMark/>
          </w:tcPr>
          <w:p w14:paraId="4D22517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GRIFERÍA PARA LAVAPLATOS</w:t>
            </w:r>
          </w:p>
        </w:tc>
        <w:tc>
          <w:tcPr>
            <w:tcW w:w="1360" w:type="dxa"/>
            <w:tcBorders>
              <w:top w:val="nil"/>
              <w:left w:val="nil"/>
              <w:bottom w:val="single" w:sz="4" w:space="0" w:color="000000"/>
              <w:right w:val="single" w:sz="4" w:space="0" w:color="000000"/>
            </w:tcBorders>
            <w:shd w:val="clear" w:color="auto" w:fill="auto"/>
            <w:noWrap/>
            <w:vAlign w:val="bottom"/>
            <w:hideMark/>
          </w:tcPr>
          <w:p w14:paraId="389CD9D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5EC8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915C5C9"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1369B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50</w:t>
            </w:r>
          </w:p>
        </w:tc>
        <w:tc>
          <w:tcPr>
            <w:tcW w:w="6280" w:type="dxa"/>
            <w:tcBorders>
              <w:top w:val="nil"/>
              <w:left w:val="nil"/>
              <w:bottom w:val="single" w:sz="4" w:space="0" w:color="000000"/>
              <w:right w:val="single" w:sz="4" w:space="0" w:color="000000"/>
            </w:tcBorders>
            <w:shd w:val="clear" w:color="auto" w:fill="auto"/>
            <w:noWrap/>
            <w:vAlign w:val="bottom"/>
            <w:hideMark/>
          </w:tcPr>
          <w:p w14:paraId="77CB30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GRIFO DE PARED 1/2"</w:t>
            </w:r>
          </w:p>
        </w:tc>
        <w:tc>
          <w:tcPr>
            <w:tcW w:w="1360" w:type="dxa"/>
            <w:tcBorders>
              <w:top w:val="nil"/>
              <w:left w:val="nil"/>
              <w:bottom w:val="single" w:sz="4" w:space="0" w:color="000000"/>
              <w:right w:val="single" w:sz="4" w:space="0" w:color="000000"/>
            </w:tcBorders>
            <w:shd w:val="clear" w:color="auto" w:fill="auto"/>
            <w:noWrap/>
            <w:vAlign w:val="bottom"/>
            <w:hideMark/>
          </w:tcPr>
          <w:p w14:paraId="491EDF5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06AB7B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025C8F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3518A9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51</w:t>
            </w:r>
          </w:p>
        </w:tc>
        <w:tc>
          <w:tcPr>
            <w:tcW w:w="6280" w:type="dxa"/>
            <w:tcBorders>
              <w:top w:val="nil"/>
              <w:left w:val="nil"/>
              <w:bottom w:val="single" w:sz="4" w:space="0" w:color="000000"/>
              <w:right w:val="single" w:sz="4" w:space="0" w:color="000000"/>
            </w:tcBorders>
            <w:shd w:val="clear" w:color="auto" w:fill="auto"/>
            <w:noWrap/>
            <w:vAlign w:val="bottom"/>
            <w:hideMark/>
          </w:tcPr>
          <w:p w14:paraId="5A3F4D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IMPERMEABILIZANTE</w:t>
            </w:r>
          </w:p>
        </w:tc>
        <w:tc>
          <w:tcPr>
            <w:tcW w:w="1360" w:type="dxa"/>
            <w:tcBorders>
              <w:top w:val="nil"/>
              <w:left w:val="nil"/>
              <w:bottom w:val="single" w:sz="4" w:space="0" w:color="000000"/>
              <w:right w:val="single" w:sz="4" w:space="0" w:color="000000"/>
            </w:tcBorders>
            <w:shd w:val="clear" w:color="auto" w:fill="auto"/>
            <w:noWrap/>
            <w:vAlign w:val="bottom"/>
            <w:hideMark/>
          </w:tcPr>
          <w:p w14:paraId="4985598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BC7EEE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5AD341D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49CC2B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52</w:t>
            </w:r>
          </w:p>
        </w:tc>
        <w:tc>
          <w:tcPr>
            <w:tcW w:w="6280" w:type="dxa"/>
            <w:tcBorders>
              <w:top w:val="nil"/>
              <w:left w:val="nil"/>
              <w:bottom w:val="single" w:sz="4" w:space="0" w:color="000000"/>
              <w:right w:val="single" w:sz="4" w:space="0" w:color="000000"/>
            </w:tcBorders>
            <w:shd w:val="clear" w:color="auto" w:fill="auto"/>
            <w:noWrap/>
            <w:vAlign w:val="bottom"/>
            <w:hideMark/>
          </w:tcPr>
          <w:p w14:paraId="2CE7C0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INODORO T/BAJO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51C821A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C111C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1C18302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9224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53</w:t>
            </w:r>
          </w:p>
        </w:tc>
        <w:tc>
          <w:tcPr>
            <w:tcW w:w="6280" w:type="dxa"/>
            <w:tcBorders>
              <w:top w:val="nil"/>
              <w:left w:val="nil"/>
              <w:bottom w:val="single" w:sz="4" w:space="0" w:color="000000"/>
              <w:right w:val="single" w:sz="4" w:space="0" w:color="000000"/>
            </w:tcBorders>
            <w:shd w:val="clear" w:color="auto" w:fill="auto"/>
            <w:noWrap/>
            <w:vAlign w:val="bottom"/>
            <w:hideMark/>
          </w:tcPr>
          <w:p w14:paraId="0281015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INTERRUPTOR</w:t>
            </w:r>
          </w:p>
        </w:tc>
        <w:tc>
          <w:tcPr>
            <w:tcW w:w="1360" w:type="dxa"/>
            <w:tcBorders>
              <w:top w:val="nil"/>
              <w:left w:val="nil"/>
              <w:bottom w:val="single" w:sz="4" w:space="0" w:color="000000"/>
              <w:right w:val="single" w:sz="4" w:space="0" w:color="000000"/>
            </w:tcBorders>
            <w:shd w:val="clear" w:color="auto" w:fill="auto"/>
            <w:noWrap/>
            <w:vAlign w:val="bottom"/>
            <w:hideMark/>
          </w:tcPr>
          <w:p w14:paraId="2A1C800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268733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288,00</w:t>
            </w:r>
          </w:p>
        </w:tc>
      </w:tr>
      <w:tr w:rsidR="00BE4C63" w:rsidRPr="00721989" w14:paraId="2DA01E6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6FC7D6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54</w:t>
            </w:r>
          </w:p>
        </w:tc>
        <w:tc>
          <w:tcPr>
            <w:tcW w:w="6280" w:type="dxa"/>
            <w:tcBorders>
              <w:top w:val="nil"/>
              <w:left w:val="nil"/>
              <w:bottom w:val="single" w:sz="4" w:space="0" w:color="000000"/>
              <w:right w:val="single" w:sz="4" w:space="0" w:color="000000"/>
            </w:tcBorders>
            <w:shd w:val="clear" w:color="auto" w:fill="auto"/>
            <w:noWrap/>
            <w:vAlign w:val="bottom"/>
            <w:hideMark/>
          </w:tcPr>
          <w:p w14:paraId="7F645A9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6H (25X15X10)</w:t>
            </w:r>
          </w:p>
        </w:tc>
        <w:tc>
          <w:tcPr>
            <w:tcW w:w="1360" w:type="dxa"/>
            <w:tcBorders>
              <w:top w:val="nil"/>
              <w:left w:val="nil"/>
              <w:bottom w:val="single" w:sz="4" w:space="0" w:color="000000"/>
              <w:right w:val="single" w:sz="4" w:space="0" w:color="000000"/>
            </w:tcBorders>
            <w:shd w:val="clear" w:color="auto" w:fill="auto"/>
            <w:noWrap/>
            <w:vAlign w:val="bottom"/>
            <w:hideMark/>
          </w:tcPr>
          <w:p w14:paraId="47F55D0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AFFAD1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102.359,04</w:t>
            </w:r>
          </w:p>
        </w:tc>
      </w:tr>
      <w:tr w:rsidR="00BE4C63" w:rsidRPr="00721989" w14:paraId="5021077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BA2C9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55</w:t>
            </w:r>
          </w:p>
        </w:tc>
        <w:tc>
          <w:tcPr>
            <w:tcW w:w="6280" w:type="dxa"/>
            <w:tcBorders>
              <w:top w:val="nil"/>
              <w:left w:val="nil"/>
              <w:bottom w:val="single" w:sz="4" w:space="0" w:color="000000"/>
              <w:right w:val="single" w:sz="4" w:space="0" w:color="000000"/>
            </w:tcBorders>
            <w:shd w:val="clear" w:color="auto" w:fill="auto"/>
            <w:noWrap/>
            <w:vAlign w:val="bottom"/>
            <w:hideMark/>
          </w:tcPr>
          <w:p w14:paraId="6B4E07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GAMBOTE (23X10X5)</w:t>
            </w:r>
          </w:p>
        </w:tc>
        <w:tc>
          <w:tcPr>
            <w:tcW w:w="1360" w:type="dxa"/>
            <w:tcBorders>
              <w:top w:val="nil"/>
              <w:left w:val="nil"/>
              <w:bottom w:val="single" w:sz="4" w:space="0" w:color="000000"/>
              <w:right w:val="single" w:sz="4" w:space="0" w:color="000000"/>
            </w:tcBorders>
            <w:shd w:val="clear" w:color="auto" w:fill="auto"/>
            <w:noWrap/>
            <w:vAlign w:val="bottom"/>
            <w:hideMark/>
          </w:tcPr>
          <w:p w14:paraId="2B72834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322FB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12.531,20</w:t>
            </w:r>
          </w:p>
        </w:tc>
      </w:tr>
      <w:tr w:rsidR="00BE4C63" w:rsidRPr="00721989" w14:paraId="0C44844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28065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56</w:t>
            </w:r>
          </w:p>
        </w:tc>
        <w:tc>
          <w:tcPr>
            <w:tcW w:w="6280" w:type="dxa"/>
            <w:tcBorders>
              <w:top w:val="nil"/>
              <w:left w:val="nil"/>
              <w:bottom w:val="single" w:sz="4" w:space="0" w:color="000000"/>
              <w:right w:val="single" w:sz="4" w:space="0" w:color="000000"/>
            </w:tcBorders>
            <w:shd w:val="clear" w:color="auto" w:fill="auto"/>
            <w:noWrap/>
            <w:vAlign w:val="bottom"/>
            <w:hideMark/>
          </w:tcPr>
          <w:p w14:paraId="00892F7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LADRILLO GAMBOTE (24X12X6)</w:t>
            </w:r>
          </w:p>
        </w:tc>
        <w:tc>
          <w:tcPr>
            <w:tcW w:w="1360" w:type="dxa"/>
            <w:tcBorders>
              <w:top w:val="nil"/>
              <w:left w:val="nil"/>
              <w:bottom w:val="single" w:sz="4" w:space="0" w:color="000000"/>
              <w:right w:val="single" w:sz="4" w:space="0" w:color="000000"/>
            </w:tcBorders>
            <w:shd w:val="clear" w:color="auto" w:fill="auto"/>
            <w:noWrap/>
            <w:vAlign w:val="bottom"/>
            <w:hideMark/>
          </w:tcPr>
          <w:p w14:paraId="29EE067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B7A42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19.520,00</w:t>
            </w:r>
          </w:p>
        </w:tc>
      </w:tr>
      <w:tr w:rsidR="00BE4C63" w:rsidRPr="00721989" w14:paraId="528A928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93D66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57</w:t>
            </w:r>
          </w:p>
        </w:tc>
        <w:tc>
          <w:tcPr>
            <w:tcW w:w="6280" w:type="dxa"/>
            <w:tcBorders>
              <w:top w:val="nil"/>
              <w:left w:val="nil"/>
              <w:bottom w:val="single" w:sz="4" w:space="0" w:color="000000"/>
              <w:right w:val="single" w:sz="4" w:space="0" w:color="000000"/>
            </w:tcBorders>
            <w:shd w:val="clear" w:color="auto" w:fill="auto"/>
            <w:noWrap/>
            <w:vAlign w:val="bottom"/>
            <w:hideMark/>
          </w:tcPr>
          <w:p w14:paraId="3193E7A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LAVAMANOS CON PEDESTAL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22A811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3A7AC5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7723C6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23ABC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58</w:t>
            </w:r>
          </w:p>
        </w:tc>
        <w:tc>
          <w:tcPr>
            <w:tcW w:w="6280" w:type="dxa"/>
            <w:tcBorders>
              <w:top w:val="nil"/>
              <w:left w:val="nil"/>
              <w:bottom w:val="single" w:sz="4" w:space="0" w:color="000000"/>
              <w:right w:val="single" w:sz="4" w:space="0" w:color="000000"/>
            </w:tcBorders>
            <w:shd w:val="clear" w:color="auto" w:fill="auto"/>
            <w:noWrap/>
            <w:vAlign w:val="bottom"/>
            <w:hideMark/>
          </w:tcPr>
          <w:p w14:paraId="58825C6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LAVANDERÍA DE CEMENTO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C204E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E672E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461C91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48513E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59</w:t>
            </w:r>
          </w:p>
        </w:tc>
        <w:tc>
          <w:tcPr>
            <w:tcW w:w="6280" w:type="dxa"/>
            <w:tcBorders>
              <w:top w:val="nil"/>
              <w:left w:val="nil"/>
              <w:bottom w:val="single" w:sz="4" w:space="0" w:color="000000"/>
              <w:right w:val="single" w:sz="4" w:space="0" w:color="000000"/>
            </w:tcBorders>
            <w:shd w:val="clear" w:color="auto" w:fill="auto"/>
            <w:noWrap/>
            <w:vAlign w:val="bottom"/>
            <w:hideMark/>
          </w:tcPr>
          <w:p w14:paraId="305ABF3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LAVAPLATOS 2 FOSAS Y 1 FREGADERO MAS SOPAPA Y SIFÓN</w:t>
            </w:r>
          </w:p>
        </w:tc>
        <w:tc>
          <w:tcPr>
            <w:tcW w:w="1360" w:type="dxa"/>
            <w:tcBorders>
              <w:top w:val="nil"/>
              <w:left w:val="nil"/>
              <w:bottom w:val="single" w:sz="4" w:space="0" w:color="000000"/>
              <w:right w:val="single" w:sz="4" w:space="0" w:color="000000"/>
            </w:tcBorders>
            <w:shd w:val="clear" w:color="auto" w:fill="auto"/>
            <w:noWrap/>
            <w:vAlign w:val="bottom"/>
            <w:hideMark/>
          </w:tcPr>
          <w:p w14:paraId="2466A9E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18FCA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3B3425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6C71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60</w:t>
            </w:r>
          </w:p>
        </w:tc>
        <w:tc>
          <w:tcPr>
            <w:tcW w:w="6280" w:type="dxa"/>
            <w:tcBorders>
              <w:top w:val="nil"/>
              <w:left w:val="nil"/>
              <w:bottom w:val="single" w:sz="4" w:space="0" w:color="000000"/>
              <w:right w:val="single" w:sz="4" w:space="0" w:color="000000"/>
            </w:tcBorders>
            <w:shd w:val="clear" w:color="auto" w:fill="auto"/>
            <w:noWrap/>
            <w:vAlign w:val="bottom"/>
            <w:hideMark/>
          </w:tcPr>
          <w:p w14:paraId="493965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LIJA P/PARED</w:t>
            </w:r>
          </w:p>
        </w:tc>
        <w:tc>
          <w:tcPr>
            <w:tcW w:w="1360" w:type="dxa"/>
            <w:tcBorders>
              <w:top w:val="nil"/>
              <w:left w:val="nil"/>
              <w:bottom w:val="single" w:sz="4" w:space="0" w:color="000000"/>
              <w:right w:val="single" w:sz="4" w:space="0" w:color="000000"/>
            </w:tcBorders>
            <w:shd w:val="clear" w:color="auto" w:fill="auto"/>
            <w:noWrap/>
            <w:vAlign w:val="bottom"/>
            <w:hideMark/>
          </w:tcPr>
          <w:p w14:paraId="3A0602A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3A107C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737,55</w:t>
            </w:r>
          </w:p>
        </w:tc>
      </w:tr>
      <w:tr w:rsidR="00BE4C63" w:rsidRPr="00721989" w14:paraId="6DC7000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F04EB8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61</w:t>
            </w:r>
          </w:p>
        </w:tc>
        <w:tc>
          <w:tcPr>
            <w:tcW w:w="6280" w:type="dxa"/>
            <w:tcBorders>
              <w:top w:val="nil"/>
              <w:left w:val="nil"/>
              <w:bottom w:val="single" w:sz="4" w:space="0" w:color="000000"/>
              <w:right w:val="single" w:sz="4" w:space="0" w:color="000000"/>
            </w:tcBorders>
            <w:shd w:val="clear" w:color="auto" w:fill="auto"/>
            <w:noWrap/>
            <w:vAlign w:val="bottom"/>
            <w:hideMark/>
          </w:tcPr>
          <w:p w14:paraId="6ACC97C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LISTON DE MADERA SEMIDURA (2"X2")</w:t>
            </w:r>
          </w:p>
        </w:tc>
        <w:tc>
          <w:tcPr>
            <w:tcW w:w="1360" w:type="dxa"/>
            <w:tcBorders>
              <w:top w:val="nil"/>
              <w:left w:val="nil"/>
              <w:bottom w:val="single" w:sz="4" w:space="0" w:color="000000"/>
              <w:right w:val="single" w:sz="4" w:space="0" w:color="000000"/>
            </w:tcBorders>
            <w:shd w:val="clear" w:color="auto" w:fill="auto"/>
            <w:noWrap/>
            <w:vAlign w:val="bottom"/>
            <w:hideMark/>
          </w:tcPr>
          <w:p w14:paraId="45E758D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574785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7.125,37</w:t>
            </w:r>
          </w:p>
        </w:tc>
      </w:tr>
      <w:tr w:rsidR="00BE4C63" w:rsidRPr="00721989" w14:paraId="562B761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583BD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62</w:t>
            </w:r>
          </w:p>
        </w:tc>
        <w:tc>
          <w:tcPr>
            <w:tcW w:w="6280" w:type="dxa"/>
            <w:tcBorders>
              <w:top w:val="nil"/>
              <w:left w:val="nil"/>
              <w:bottom w:val="single" w:sz="4" w:space="0" w:color="000000"/>
              <w:right w:val="single" w:sz="4" w:space="0" w:color="000000"/>
            </w:tcBorders>
            <w:shd w:val="clear" w:color="auto" w:fill="auto"/>
            <w:noWrap/>
            <w:vAlign w:val="bottom"/>
            <w:hideMark/>
          </w:tcPr>
          <w:p w14:paraId="01FCB5B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LLAVE DE PASO 1/2"</w:t>
            </w:r>
          </w:p>
        </w:tc>
        <w:tc>
          <w:tcPr>
            <w:tcW w:w="1360" w:type="dxa"/>
            <w:tcBorders>
              <w:top w:val="nil"/>
              <w:left w:val="nil"/>
              <w:bottom w:val="single" w:sz="4" w:space="0" w:color="000000"/>
              <w:right w:val="single" w:sz="4" w:space="0" w:color="000000"/>
            </w:tcBorders>
            <w:shd w:val="clear" w:color="auto" w:fill="auto"/>
            <w:noWrap/>
            <w:vAlign w:val="bottom"/>
            <w:hideMark/>
          </w:tcPr>
          <w:p w14:paraId="56D33A8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79A7E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77C299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5DAE5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63</w:t>
            </w:r>
          </w:p>
        </w:tc>
        <w:tc>
          <w:tcPr>
            <w:tcW w:w="6280" w:type="dxa"/>
            <w:tcBorders>
              <w:top w:val="nil"/>
              <w:left w:val="nil"/>
              <w:bottom w:val="single" w:sz="4" w:space="0" w:color="000000"/>
              <w:right w:val="single" w:sz="4" w:space="0" w:color="000000"/>
            </w:tcBorders>
            <w:shd w:val="clear" w:color="auto" w:fill="auto"/>
            <w:noWrap/>
            <w:vAlign w:val="bottom"/>
            <w:hideMark/>
          </w:tcPr>
          <w:p w14:paraId="10F613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LLAVE DE PASO 1/2" PARA DUCHA</w:t>
            </w:r>
          </w:p>
        </w:tc>
        <w:tc>
          <w:tcPr>
            <w:tcW w:w="1360" w:type="dxa"/>
            <w:tcBorders>
              <w:top w:val="nil"/>
              <w:left w:val="nil"/>
              <w:bottom w:val="single" w:sz="4" w:space="0" w:color="000000"/>
              <w:right w:val="single" w:sz="4" w:space="0" w:color="000000"/>
            </w:tcBorders>
            <w:shd w:val="clear" w:color="auto" w:fill="auto"/>
            <w:noWrap/>
            <w:vAlign w:val="bottom"/>
            <w:hideMark/>
          </w:tcPr>
          <w:p w14:paraId="4B46A71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08488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4B65F8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54707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w:t>
            </w:r>
          </w:p>
        </w:tc>
        <w:tc>
          <w:tcPr>
            <w:tcW w:w="6280" w:type="dxa"/>
            <w:tcBorders>
              <w:top w:val="nil"/>
              <w:left w:val="nil"/>
              <w:bottom w:val="single" w:sz="4" w:space="0" w:color="000000"/>
              <w:right w:val="single" w:sz="4" w:space="0" w:color="000000"/>
            </w:tcBorders>
            <w:shd w:val="clear" w:color="auto" w:fill="auto"/>
            <w:noWrap/>
            <w:vAlign w:val="bottom"/>
            <w:hideMark/>
          </w:tcPr>
          <w:p w14:paraId="7F6BE45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6924C12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4212579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3.762,08</w:t>
            </w:r>
          </w:p>
        </w:tc>
      </w:tr>
      <w:tr w:rsidR="00BE4C63" w:rsidRPr="00721989" w14:paraId="09401CF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7C39B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65</w:t>
            </w:r>
          </w:p>
        </w:tc>
        <w:tc>
          <w:tcPr>
            <w:tcW w:w="6280" w:type="dxa"/>
            <w:tcBorders>
              <w:top w:val="nil"/>
              <w:left w:val="nil"/>
              <w:bottom w:val="single" w:sz="4" w:space="0" w:color="000000"/>
              <w:right w:val="single" w:sz="4" w:space="0" w:color="000000"/>
            </w:tcBorders>
            <w:shd w:val="clear" w:color="auto" w:fill="auto"/>
            <w:noWrap/>
            <w:vAlign w:val="bottom"/>
            <w:hideMark/>
          </w:tcPr>
          <w:p w14:paraId="7FBF73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MADERA DURA (2"X6")</w:t>
            </w:r>
          </w:p>
        </w:tc>
        <w:tc>
          <w:tcPr>
            <w:tcW w:w="1360" w:type="dxa"/>
            <w:tcBorders>
              <w:top w:val="nil"/>
              <w:left w:val="nil"/>
              <w:bottom w:val="single" w:sz="4" w:space="0" w:color="000000"/>
              <w:right w:val="single" w:sz="4" w:space="0" w:color="000000"/>
            </w:tcBorders>
            <w:shd w:val="clear" w:color="auto" w:fill="auto"/>
            <w:noWrap/>
            <w:vAlign w:val="bottom"/>
            <w:hideMark/>
          </w:tcPr>
          <w:p w14:paraId="6EBC1B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P2</w:t>
            </w:r>
          </w:p>
        </w:tc>
        <w:tc>
          <w:tcPr>
            <w:tcW w:w="1360" w:type="dxa"/>
            <w:tcBorders>
              <w:top w:val="nil"/>
              <w:left w:val="nil"/>
              <w:bottom w:val="single" w:sz="4" w:space="0" w:color="000000"/>
              <w:right w:val="single" w:sz="4" w:space="0" w:color="000000"/>
            </w:tcBorders>
            <w:shd w:val="clear" w:color="auto" w:fill="auto"/>
            <w:noWrap/>
            <w:vAlign w:val="bottom"/>
            <w:hideMark/>
          </w:tcPr>
          <w:p w14:paraId="417038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9.484,19</w:t>
            </w:r>
          </w:p>
        </w:tc>
      </w:tr>
      <w:tr w:rsidR="00BE4C63" w:rsidRPr="00721989" w14:paraId="0C49B7B7"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A3F9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66</w:t>
            </w:r>
          </w:p>
        </w:tc>
        <w:tc>
          <w:tcPr>
            <w:tcW w:w="6280" w:type="dxa"/>
            <w:tcBorders>
              <w:top w:val="nil"/>
              <w:left w:val="nil"/>
              <w:bottom w:val="single" w:sz="4" w:space="0" w:color="000000"/>
              <w:right w:val="single" w:sz="4" w:space="0" w:color="000000"/>
            </w:tcBorders>
            <w:shd w:val="clear" w:color="auto" w:fill="auto"/>
            <w:noWrap/>
            <w:vAlign w:val="bottom"/>
            <w:hideMark/>
          </w:tcPr>
          <w:p w14:paraId="5CA033C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MASA ACRÍLICA</w:t>
            </w:r>
          </w:p>
        </w:tc>
        <w:tc>
          <w:tcPr>
            <w:tcW w:w="1360" w:type="dxa"/>
            <w:tcBorders>
              <w:top w:val="nil"/>
              <w:left w:val="nil"/>
              <w:bottom w:val="single" w:sz="4" w:space="0" w:color="000000"/>
              <w:right w:val="single" w:sz="4" w:space="0" w:color="000000"/>
            </w:tcBorders>
            <w:shd w:val="clear" w:color="auto" w:fill="auto"/>
            <w:noWrap/>
            <w:vAlign w:val="bottom"/>
            <w:hideMark/>
          </w:tcPr>
          <w:p w14:paraId="08EF185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7845F5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1.262,55</w:t>
            </w:r>
          </w:p>
        </w:tc>
      </w:tr>
      <w:tr w:rsidR="00BE4C63" w:rsidRPr="00721989" w14:paraId="74DD272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19A2A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67</w:t>
            </w:r>
          </w:p>
        </w:tc>
        <w:tc>
          <w:tcPr>
            <w:tcW w:w="6280" w:type="dxa"/>
            <w:tcBorders>
              <w:top w:val="nil"/>
              <w:left w:val="nil"/>
              <w:bottom w:val="single" w:sz="4" w:space="0" w:color="000000"/>
              <w:right w:val="single" w:sz="4" w:space="0" w:color="000000"/>
            </w:tcBorders>
            <w:shd w:val="clear" w:color="auto" w:fill="auto"/>
            <w:noWrap/>
            <w:vAlign w:val="bottom"/>
            <w:hideMark/>
          </w:tcPr>
          <w:p w14:paraId="09828D5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14:paraId="7075B2F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6E60064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1.069,20</w:t>
            </w:r>
          </w:p>
        </w:tc>
      </w:tr>
      <w:tr w:rsidR="00BE4C63" w:rsidRPr="00721989" w14:paraId="2A69E6F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341C3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68</w:t>
            </w:r>
          </w:p>
        </w:tc>
        <w:tc>
          <w:tcPr>
            <w:tcW w:w="6280" w:type="dxa"/>
            <w:tcBorders>
              <w:top w:val="nil"/>
              <w:left w:val="nil"/>
              <w:bottom w:val="single" w:sz="4" w:space="0" w:color="000000"/>
              <w:right w:val="single" w:sz="4" w:space="0" w:color="000000"/>
            </w:tcBorders>
            <w:shd w:val="clear" w:color="auto" w:fill="auto"/>
            <w:noWrap/>
            <w:vAlign w:val="bottom"/>
            <w:hideMark/>
          </w:tcPr>
          <w:p w14:paraId="612C7A5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NIPLE PVC DE 1/2"</w:t>
            </w:r>
          </w:p>
        </w:tc>
        <w:tc>
          <w:tcPr>
            <w:tcW w:w="1360" w:type="dxa"/>
            <w:tcBorders>
              <w:top w:val="nil"/>
              <w:left w:val="nil"/>
              <w:bottom w:val="single" w:sz="4" w:space="0" w:color="000000"/>
              <w:right w:val="single" w:sz="4" w:space="0" w:color="000000"/>
            </w:tcBorders>
            <w:shd w:val="clear" w:color="auto" w:fill="auto"/>
            <w:noWrap/>
            <w:vAlign w:val="bottom"/>
            <w:hideMark/>
          </w:tcPr>
          <w:p w14:paraId="025D890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95EF1A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6025BBF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CE8B4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69</w:t>
            </w:r>
          </w:p>
        </w:tc>
        <w:tc>
          <w:tcPr>
            <w:tcW w:w="6280" w:type="dxa"/>
            <w:tcBorders>
              <w:top w:val="nil"/>
              <w:left w:val="nil"/>
              <w:bottom w:val="single" w:sz="4" w:space="0" w:color="000000"/>
              <w:right w:val="single" w:sz="4" w:space="0" w:color="000000"/>
            </w:tcBorders>
            <w:shd w:val="clear" w:color="auto" w:fill="auto"/>
            <w:noWrap/>
            <w:vAlign w:val="bottom"/>
            <w:hideMark/>
          </w:tcPr>
          <w:p w14:paraId="7DC17B0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PANEL LED 18W EMPOTRABLE</w:t>
            </w:r>
          </w:p>
        </w:tc>
        <w:tc>
          <w:tcPr>
            <w:tcW w:w="1360" w:type="dxa"/>
            <w:tcBorders>
              <w:top w:val="nil"/>
              <w:left w:val="nil"/>
              <w:bottom w:val="single" w:sz="4" w:space="0" w:color="000000"/>
              <w:right w:val="single" w:sz="4" w:space="0" w:color="000000"/>
            </w:tcBorders>
            <w:shd w:val="clear" w:color="auto" w:fill="auto"/>
            <w:noWrap/>
            <w:vAlign w:val="bottom"/>
            <w:hideMark/>
          </w:tcPr>
          <w:p w14:paraId="0298C44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ADEB3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256,00</w:t>
            </w:r>
          </w:p>
        </w:tc>
      </w:tr>
      <w:tr w:rsidR="00BE4C63" w:rsidRPr="00721989" w14:paraId="739EAE5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A9679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70</w:t>
            </w:r>
          </w:p>
        </w:tc>
        <w:tc>
          <w:tcPr>
            <w:tcW w:w="6280" w:type="dxa"/>
            <w:tcBorders>
              <w:top w:val="nil"/>
              <w:left w:val="nil"/>
              <w:bottom w:val="single" w:sz="4" w:space="0" w:color="000000"/>
              <w:right w:val="single" w:sz="4" w:space="0" w:color="000000"/>
            </w:tcBorders>
            <w:shd w:val="clear" w:color="auto" w:fill="auto"/>
            <w:noWrap/>
            <w:vAlign w:val="bottom"/>
            <w:hideMark/>
          </w:tcPr>
          <w:p w14:paraId="57F8232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PEGAMENTO PARA PVC</w:t>
            </w:r>
          </w:p>
        </w:tc>
        <w:tc>
          <w:tcPr>
            <w:tcW w:w="1360" w:type="dxa"/>
            <w:tcBorders>
              <w:top w:val="nil"/>
              <w:left w:val="nil"/>
              <w:bottom w:val="single" w:sz="4" w:space="0" w:color="000000"/>
              <w:right w:val="single" w:sz="4" w:space="0" w:color="000000"/>
            </w:tcBorders>
            <w:shd w:val="clear" w:color="auto" w:fill="auto"/>
            <w:noWrap/>
            <w:vAlign w:val="bottom"/>
            <w:hideMark/>
          </w:tcPr>
          <w:p w14:paraId="6568C54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F657DF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28,10</w:t>
            </w:r>
          </w:p>
        </w:tc>
      </w:tr>
      <w:tr w:rsidR="00BE4C63" w:rsidRPr="00721989" w14:paraId="607ECBC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934D9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71</w:t>
            </w:r>
          </w:p>
        </w:tc>
        <w:tc>
          <w:tcPr>
            <w:tcW w:w="6280" w:type="dxa"/>
            <w:tcBorders>
              <w:top w:val="nil"/>
              <w:left w:val="nil"/>
              <w:bottom w:val="single" w:sz="4" w:space="0" w:color="000000"/>
              <w:right w:val="single" w:sz="4" w:space="0" w:color="000000"/>
            </w:tcBorders>
            <w:shd w:val="clear" w:color="auto" w:fill="auto"/>
            <w:noWrap/>
            <w:vAlign w:val="bottom"/>
            <w:hideMark/>
          </w:tcPr>
          <w:p w14:paraId="1314A22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PINTURA LATEX </w:t>
            </w:r>
          </w:p>
        </w:tc>
        <w:tc>
          <w:tcPr>
            <w:tcW w:w="1360" w:type="dxa"/>
            <w:tcBorders>
              <w:top w:val="nil"/>
              <w:left w:val="nil"/>
              <w:bottom w:val="single" w:sz="4" w:space="0" w:color="000000"/>
              <w:right w:val="single" w:sz="4" w:space="0" w:color="000000"/>
            </w:tcBorders>
            <w:shd w:val="clear" w:color="auto" w:fill="auto"/>
            <w:noWrap/>
            <w:vAlign w:val="bottom"/>
            <w:hideMark/>
          </w:tcPr>
          <w:p w14:paraId="199D752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8A441D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2.510,98</w:t>
            </w:r>
          </w:p>
        </w:tc>
      </w:tr>
      <w:tr w:rsidR="00BE4C63" w:rsidRPr="00721989" w14:paraId="53F115C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5CF9C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72</w:t>
            </w:r>
          </w:p>
        </w:tc>
        <w:tc>
          <w:tcPr>
            <w:tcW w:w="6280" w:type="dxa"/>
            <w:tcBorders>
              <w:top w:val="nil"/>
              <w:left w:val="nil"/>
              <w:bottom w:val="single" w:sz="4" w:space="0" w:color="000000"/>
              <w:right w:val="single" w:sz="4" w:space="0" w:color="000000"/>
            </w:tcBorders>
            <w:shd w:val="clear" w:color="auto" w:fill="auto"/>
            <w:noWrap/>
            <w:vAlign w:val="bottom"/>
            <w:hideMark/>
          </w:tcPr>
          <w:p w14:paraId="38E7D2C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PLETINA DE 1/8" X 3/4"</w:t>
            </w:r>
          </w:p>
        </w:tc>
        <w:tc>
          <w:tcPr>
            <w:tcW w:w="1360" w:type="dxa"/>
            <w:tcBorders>
              <w:top w:val="nil"/>
              <w:left w:val="nil"/>
              <w:bottom w:val="single" w:sz="4" w:space="0" w:color="000000"/>
              <w:right w:val="single" w:sz="4" w:space="0" w:color="000000"/>
            </w:tcBorders>
            <w:shd w:val="clear" w:color="auto" w:fill="auto"/>
            <w:noWrap/>
            <w:vAlign w:val="bottom"/>
            <w:hideMark/>
          </w:tcPr>
          <w:p w14:paraId="308E548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F4E25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289,60</w:t>
            </w:r>
          </w:p>
        </w:tc>
      </w:tr>
      <w:tr w:rsidR="00BE4C63" w:rsidRPr="00721989" w14:paraId="18B0F74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2DE59C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73</w:t>
            </w:r>
          </w:p>
        </w:tc>
        <w:tc>
          <w:tcPr>
            <w:tcW w:w="6280" w:type="dxa"/>
            <w:tcBorders>
              <w:top w:val="nil"/>
              <w:left w:val="nil"/>
              <w:bottom w:val="single" w:sz="4" w:space="0" w:color="000000"/>
              <w:right w:val="single" w:sz="4" w:space="0" w:color="000000"/>
            </w:tcBorders>
            <w:shd w:val="clear" w:color="auto" w:fill="auto"/>
            <w:noWrap/>
            <w:vAlign w:val="bottom"/>
            <w:hideMark/>
          </w:tcPr>
          <w:p w14:paraId="0725F36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POLIESTIRENO E=1CM</w:t>
            </w:r>
          </w:p>
        </w:tc>
        <w:tc>
          <w:tcPr>
            <w:tcW w:w="1360" w:type="dxa"/>
            <w:tcBorders>
              <w:top w:val="nil"/>
              <w:left w:val="nil"/>
              <w:bottom w:val="single" w:sz="4" w:space="0" w:color="000000"/>
              <w:right w:val="single" w:sz="4" w:space="0" w:color="000000"/>
            </w:tcBorders>
            <w:shd w:val="clear" w:color="auto" w:fill="auto"/>
            <w:noWrap/>
            <w:vAlign w:val="bottom"/>
            <w:hideMark/>
          </w:tcPr>
          <w:p w14:paraId="55F7189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377743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79,46</w:t>
            </w:r>
          </w:p>
        </w:tc>
      </w:tr>
      <w:tr w:rsidR="00BE4C63" w:rsidRPr="00721989" w14:paraId="3EF9A2A0"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0C49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74</w:t>
            </w:r>
          </w:p>
        </w:tc>
        <w:tc>
          <w:tcPr>
            <w:tcW w:w="6280" w:type="dxa"/>
            <w:tcBorders>
              <w:top w:val="nil"/>
              <w:left w:val="nil"/>
              <w:bottom w:val="single" w:sz="4" w:space="0" w:color="000000"/>
              <w:right w:val="single" w:sz="4" w:space="0" w:color="000000"/>
            </w:tcBorders>
            <w:shd w:val="clear" w:color="auto" w:fill="auto"/>
            <w:noWrap/>
            <w:vAlign w:val="bottom"/>
            <w:hideMark/>
          </w:tcPr>
          <w:p w14:paraId="6A5C1A4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PUERTA TABLERO DE MADERA SEMIDURA (0,90X2,10) INC/MARCO</w:t>
            </w:r>
          </w:p>
        </w:tc>
        <w:tc>
          <w:tcPr>
            <w:tcW w:w="1360" w:type="dxa"/>
            <w:tcBorders>
              <w:top w:val="nil"/>
              <w:left w:val="nil"/>
              <w:bottom w:val="single" w:sz="4" w:space="0" w:color="000000"/>
              <w:right w:val="single" w:sz="4" w:space="0" w:color="000000"/>
            </w:tcBorders>
            <w:shd w:val="clear" w:color="auto" w:fill="auto"/>
            <w:noWrap/>
            <w:vAlign w:val="bottom"/>
            <w:hideMark/>
          </w:tcPr>
          <w:p w14:paraId="6A69988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00D08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242433BE"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9E0A2E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75</w:t>
            </w:r>
          </w:p>
        </w:tc>
        <w:tc>
          <w:tcPr>
            <w:tcW w:w="6280" w:type="dxa"/>
            <w:tcBorders>
              <w:top w:val="nil"/>
              <w:left w:val="nil"/>
              <w:bottom w:val="single" w:sz="4" w:space="0" w:color="000000"/>
              <w:right w:val="single" w:sz="4" w:space="0" w:color="000000"/>
            </w:tcBorders>
            <w:shd w:val="clear" w:color="auto" w:fill="auto"/>
            <w:noWrap/>
            <w:vAlign w:val="bottom"/>
            <w:hideMark/>
          </w:tcPr>
          <w:p w14:paraId="09D5418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PUERTA TABLERO DE MADERA SEMIDURA (1,00X2,10) INC/MARCO </w:t>
            </w:r>
          </w:p>
        </w:tc>
        <w:tc>
          <w:tcPr>
            <w:tcW w:w="1360" w:type="dxa"/>
            <w:tcBorders>
              <w:top w:val="nil"/>
              <w:left w:val="nil"/>
              <w:bottom w:val="single" w:sz="4" w:space="0" w:color="000000"/>
              <w:right w:val="single" w:sz="4" w:space="0" w:color="000000"/>
            </w:tcBorders>
            <w:shd w:val="clear" w:color="auto" w:fill="auto"/>
            <w:noWrap/>
            <w:vAlign w:val="bottom"/>
            <w:hideMark/>
          </w:tcPr>
          <w:p w14:paraId="554046F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F03B6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EE8B7E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E1B88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76</w:t>
            </w:r>
          </w:p>
        </w:tc>
        <w:tc>
          <w:tcPr>
            <w:tcW w:w="6280" w:type="dxa"/>
            <w:tcBorders>
              <w:top w:val="nil"/>
              <w:left w:val="nil"/>
              <w:bottom w:val="single" w:sz="4" w:space="0" w:color="000000"/>
              <w:right w:val="single" w:sz="4" w:space="0" w:color="000000"/>
            </w:tcBorders>
            <w:shd w:val="clear" w:color="auto" w:fill="auto"/>
            <w:noWrap/>
            <w:vAlign w:val="bottom"/>
            <w:hideMark/>
          </w:tcPr>
          <w:p w14:paraId="3D709E8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REJILLA DE PISO METÁLICA</w:t>
            </w:r>
          </w:p>
        </w:tc>
        <w:tc>
          <w:tcPr>
            <w:tcW w:w="1360" w:type="dxa"/>
            <w:tcBorders>
              <w:top w:val="nil"/>
              <w:left w:val="nil"/>
              <w:bottom w:val="single" w:sz="4" w:space="0" w:color="000000"/>
              <w:right w:val="single" w:sz="4" w:space="0" w:color="000000"/>
            </w:tcBorders>
            <w:shd w:val="clear" w:color="auto" w:fill="auto"/>
            <w:noWrap/>
            <w:vAlign w:val="bottom"/>
            <w:hideMark/>
          </w:tcPr>
          <w:p w14:paraId="247DB30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4ABA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6ED7E08"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E4A53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77</w:t>
            </w:r>
          </w:p>
        </w:tc>
        <w:tc>
          <w:tcPr>
            <w:tcW w:w="6280" w:type="dxa"/>
            <w:tcBorders>
              <w:top w:val="nil"/>
              <w:left w:val="nil"/>
              <w:bottom w:val="single" w:sz="4" w:space="0" w:color="000000"/>
              <w:right w:val="single" w:sz="4" w:space="0" w:color="000000"/>
            </w:tcBorders>
            <w:shd w:val="clear" w:color="auto" w:fill="auto"/>
            <w:noWrap/>
            <w:vAlign w:val="bottom"/>
            <w:hideMark/>
          </w:tcPr>
          <w:p w14:paraId="3EA3DA1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SELLA ROSCA</w:t>
            </w:r>
          </w:p>
        </w:tc>
        <w:tc>
          <w:tcPr>
            <w:tcW w:w="1360" w:type="dxa"/>
            <w:tcBorders>
              <w:top w:val="nil"/>
              <w:left w:val="nil"/>
              <w:bottom w:val="single" w:sz="4" w:space="0" w:color="000000"/>
              <w:right w:val="single" w:sz="4" w:space="0" w:color="000000"/>
            </w:tcBorders>
            <w:shd w:val="clear" w:color="auto" w:fill="auto"/>
            <w:noWrap/>
            <w:vAlign w:val="bottom"/>
            <w:hideMark/>
          </w:tcPr>
          <w:p w14:paraId="2EF2A8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E40CC6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E8DA1D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08B5B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78</w:t>
            </w:r>
          </w:p>
        </w:tc>
        <w:tc>
          <w:tcPr>
            <w:tcW w:w="6280" w:type="dxa"/>
            <w:tcBorders>
              <w:top w:val="nil"/>
              <w:left w:val="nil"/>
              <w:bottom w:val="single" w:sz="4" w:space="0" w:color="000000"/>
              <w:right w:val="single" w:sz="4" w:space="0" w:color="000000"/>
            </w:tcBorders>
            <w:shd w:val="clear" w:color="auto" w:fill="auto"/>
            <w:noWrap/>
            <w:vAlign w:val="bottom"/>
            <w:hideMark/>
          </w:tcPr>
          <w:p w14:paraId="49314D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SELLADOR DE PARED </w:t>
            </w:r>
          </w:p>
        </w:tc>
        <w:tc>
          <w:tcPr>
            <w:tcW w:w="1360" w:type="dxa"/>
            <w:tcBorders>
              <w:top w:val="nil"/>
              <w:left w:val="nil"/>
              <w:bottom w:val="single" w:sz="4" w:space="0" w:color="000000"/>
              <w:right w:val="single" w:sz="4" w:space="0" w:color="000000"/>
            </w:tcBorders>
            <w:shd w:val="clear" w:color="auto" w:fill="auto"/>
            <w:noWrap/>
            <w:vAlign w:val="bottom"/>
            <w:hideMark/>
          </w:tcPr>
          <w:p w14:paraId="0367F42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460E52D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865,85</w:t>
            </w:r>
          </w:p>
        </w:tc>
      </w:tr>
      <w:tr w:rsidR="00BE4C63" w:rsidRPr="00721989" w14:paraId="3EBD87F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862F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79</w:t>
            </w:r>
          </w:p>
        </w:tc>
        <w:tc>
          <w:tcPr>
            <w:tcW w:w="6280" w:type="dxa"/>
            <w:tcBorders>
              <w:top w:val="nil"/>
              <w:left w:val="nil"/>
              <w:bottom w:val="single" w:sz="4" w:space="0" w:color="000000"/>
              <w:right w:val="single" w:sz="4" w:space="0" w:color="000000"/>
            </w:tcBorders>
            <w:shd w:val="clear" w:color="auto" w:fill="auto"/>
            <w:noWrap/>
            <w:vAlign w:val="bottom"/>
            <w:hideMark/>
          </w:tcPr>
          <w:p w14:paraId="58C7511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SIFÓN DE PVC</w:t>
            </w:r>
          </w:p>
        </w:tc>
        <w:tc>
          <w:tcPr>
            <w:tcW w:w="1360" w:type="dxa"/>
            <w:tcBorders>
              <w:top w:val="nil"/>
              <w:left w:val="nil"/>
              <w:bottom w:val="single" w:sz="4" w:space="0" w:color="000000"/>
              <w:right w:val="single" w:sz="4" w:space="0" w:color="000000"/>
            </w:tcBorders>
            <w:shd w:val="clear" w:color="auto" w:fill="auto"/>
            <w:noWrap/>
            <w:vAlign w:val="bottom"/>
            <w:hideMark/>
          </w:tcPr>
          <w:p w14:paraId="717FFED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66012C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799705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8157AC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80</w:t>
            </w:r>
          </w:p>
        </w:tc>
        <w:tc>
          <w:tcPr>
            <w:tcW w:w="6280" w:type="dxa"/>
            <w:tcBorders>
              <w:top w:val="nil"/>
              <w:left w:val="nil"/>
              <w:bottom w:val="single" w:sz="4" w:space="0" w:color="000000"/>
              <w:right w:val="single" w:sz="4" w:space="0" w:color="000000"/>
            </w:tcBorders>
            <w:shd w:val="clear" w:color="auto" w:fill="auto"/>
            <w:noWrap/>
            <w:vAlign w:val="bottom"/>
            <w:hideMark/>
          </w:tcPr>
          <w:p w14:paraId="3B14D82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SIFÓN DE PVC PARA LAVANDERÍA</w:t>
            </w:r>
          </w:p>
        </w:tc>
        <w:tc>
          <w:tcPr>
            <w:tcW w:w="1360" w:type="dxa"/>
            <w:tcBorders>
              <w:top w:val="nil"/>
              <w:left w:val="nil"/>
              <w:bottom w:val="single" w:sz="4" w:space="0" w:color="000000"/>
              <w:right w:val="single" w:sz="4" w:space="0" w:color="000000"/>
            </w:tcBorders>
            <w:shd w:val="clear" w:color="auto" w:fill="auto"/>
            <w:noWrap/>
            <w:vAlign w:val="bottom"/>
            <w:hideMark/>
          </w:tcPr>
          <w:p w14:paraId="29B5F7B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4EBDD6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BD86F7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4769A3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81</w:t>
            </w:r>
          </w:p>
        </w:tc>
        <w:tc>
          <w:tcPr>
            <w:tcW w:w="6280" w:type="dxa"/>
            <w:tcBorders>
              <w:top w:val="nil"/>
              <w:left w:val="nil"/>
              <w:bottom w:val="single" w:sz="4" w:space="0" w:color="000000"/>
              <w:right w:val="single" w:sz="4" w:space="0" w:color="000000"/>
            </w:tcBorders>
            <w:shd w:val="clear" w:color="auto" w:fill="auto"/>
            <w:noWrap/>
            <w:vAlign w:val="bottom"/>
            <w:hideMark/>
          </w:tcPr>
          <w:p w14:paraId="1507BC3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SOCKET PLATO</w:t>
            </w:r>
          </w:p>
        </w:tc>
        <w:tc>
          <w:tcPr>
            <w:tcW w:w="1360" w:type="dxa"/>
            <w:tcBorders>
              <w:top w:val="nil"/>
              <w:left w:val="nil"/>
              <w:bottom w:val="single" w:sz="4" w:space="0" w:color="000000"/>
              <w:right w:val="single" w:sz="4" w:space="0" w:color="000000"/>
            </w:tcBorders>
            <w:shd w:val="clear" w:color="auto" w:fill="auto"/>
            <w:noWrap/>
            <w:vAlign w:val="bottom"/>
            <w:hideMark/>
          </w:tcPr>
          <w:p w14:paraId="64CCBB0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302A6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07C86E2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39EAB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82</w:t>
            </w:r>
          </w:p>
        </w:tc>
        <w:tc>
          <w:tcPr>
            <w:tcW w:w="6280" w:type="dxa"/>
            <w:tcBorders>
              <w:top w:val="nil"/>
              <w:left w:val="nil"/>
              <w:bottom w:val="single" w:sz="4" w:space="0" w:color="000000"/>
              <w:right w:val="single" w:sz="4" w:space="0" w:color="000000"/>
            </w:tcBorders>
            <w:shd w:val="clear" w:color="auto" w:fill="auto"/>
            <w:noWrap/>
            <w:vAlign w:val="bottom"/>
            <w:hideMark/>
          </w:tcPr>
          <w:p w14:paraId="5DEE8CA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TANQUE PLÁSTICO DE AGUA 450 LITROS C/ACCESORIOS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2396CD8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6B571B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6B60179D"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F35982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83</w:t>
            </w:r>
          </w:p>
        </w:tc>
        <w:tc>
          <w:tcPr>
            <w:tcW w:w="6280" w:type="dxa"/>
            <w:tcBorders>
              <w:top w:val="nil"/>
              <w:left w:val="nil"/>
              <w:bottom w:val="single" w:sz="4" w:space="0" w:color="000000"/>
              <w:right w:val="single" w:sz="4" w:space="0" w:color="000000"/>
            </w:tcBorders>
            <w:shd w:val="clear" w:color="auto" w:fill="auto"/>
            <w:noWrap/>
            <w:vAlign w:val="bottom"/>
            <w:hideMark/>
          </w:tcPr>
          <w:p w14:paraId="361B7B9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D=1/2"</w:t>
            </w:r>
          </w:p>
        </w:tc>
        <w:tc>
          <w:tcPr>
            <w:tcW w:w="1360" w:type="dxa"/>
            <w:tcBorders>
              <w:top w:val="nil"/>
              <w:left w:val="nil"/>
              <w:bottom w:val="single" w:sz="4" w:space="0" w:color="000000"/>
              <w:right w:val="single" w:sz="4" w:space="0" w:color="000000"/>
            </w:tcBorders>
            <w:shd w:val="clear" w:color="auto" w:fill="auto"/>
            <w:noWrap/>
            <w:vAlign w:val="bottom"/>
            <w:hideMark/>
          </w:tcPr>
          <w:p w14:paraId="5761451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9A5740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96,00</w:t>
            </w:r>
          </w:p>
        </w:tc>
      </w:tr>
      <w:tr w:rsidR="00BE4C63" w:rsidRPr="00721989" w14:paraId="32C8614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76C64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84</w:t>
            </w:r>
          </w:p>
        </w:tc>
        <w:tc>
          <w:tcPr>
            <w:tcW w:w="6280" w:type="dxa"/>
            <w:tcBorders>
              <w:top w:val="nil"/>
              <w:left w:val="nil"/>
              <w:bottom w:val="single" w:sz="4" w:space="0" w:color="000000"/>
              <w:right w:val="single" w:sz="4" w:space="0" w:color="000000"/>
            </w:tcBorders>
            <w:shd w:val="clear" w:color="auto" w:fill="auto"/>
            <w:noWrap/>
            <w:vAlign w:val="bottom"/>
            <w:hideMark/>
          </w:tcPr>
          <w:p w14:paraId="47A1E03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2"</w:t>
            </w:r>
          </w:p>
        </w:tc>
        <w:tc>
          <w:tcPr>
            <w:tcW w:w="1360" w:type="dxa"/>
            <w:tcBorders>
              <w:top w:val="nil"/>
              <w:left w:val="nil"/>
              <w:bottom w:val="single" w:sz="4" w:space="0" w:color="000000"/>
              <w:right w:val="single" w:sz="4" w:space="0" w:color="000000"/>
            </w:tcBorders>
            <w:shd w:val="clear" w:color="auto" w:fill="auto"/>
            <w:noWrap/>
            <w:vAlign w:val="bottom"/>
            <w:hideMark/>
          </w:tcPr>
          <w:p w14:paraId="2823AE4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BE246F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4B56E2B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C48661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85</w:t>
            </w:r>
          </w:p>
        </w:tc>
        <w:tc>
          <w:tcPr>
            <w:tcW w:w="6280" w:type="dxa"/>
            <w:tcBorders>
              <w:top w:val="nil"/>
              <w:left w:val="nil"/>
              <w:bottom w:val="single" w:sz="4" w:space="0" w:color="000000"/>
              <w:right w:val="single" w:sz="4" w:space="0" w:color="000000"/>
            </w:tcBorders>
            <w:shd w:val="clear" w:color="auto" w:fill="auto"/>
            <w:noWrap/>
            <w:vAlign w:val="bottom"/>
            <w:hideMark/>
          </w:tcPr>
          <w:p w14:paraId="10823C6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6F541B6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8AC0C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C6AAD84"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44E68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86</w:t>
            </w:r>
          </w:p>
        </w:tc>
        <w:tc>
          <w:tcPr>
            <w:tcW w:w="6280" w:type="dxa"/>
            <w:tcBorders>
              <w:top w:val="nil"/>
              <w:left w:val="nil"/>
              <w:bottom w:val="single" w:sz="4" w:space="0" w:color="000000"/>
              <w:right w:val="single" w:sz="4" w:space="0" w:color="000000"/>
            </w:tcBorders>
            <w:shd w:val="clear" w:color="auto" w:fill="auto"/>
            <w:noWrap/>
            <w:vAlign w:val="bottom"/>
            <w:hideMark/>
          </w:tcPr>
          <w:p w14:paraId="714C33D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136D897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3E485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5AB54E6A"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8F6E8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87</w:t>
            </w:r>
          </w:p>
        </w:tc>
        <w:tc>
          <w:tcPr>
            <w:tcW w:w="6280" w:type="dxa"/>
            <w:tcBorders>
              <w:top w:val="nil"/>
              <w:left w:val="nil"/>
              <w:bottom w:val="single" w:sz="4" w:space="0" w:color="000000"/>
              <w:right w:val="single" w:sz="4" w:space="0" w:color="000000"/>
            </w:tcBorders>
            <w:shd w:val="clear" w:color="auto" w:fill="auto"/>
            <w:noWrap/>
            <w:vAlign w:val="bottom"/>
            <w:hideMark/>
          </w:tcPr>
          <w:p w14:paraId="008F24A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TEFLÓN 3/4"</w:t>
            </w:r>
          </w:p>
        </w:tc>
        <w:tc>
          <w:tcPr>
            <w:tcW w:w="1360" w:type="dxa"/>
            <w:tcBorders>
              <w:top w:val="nil"/>
              <w:left w:val="nil"/>
              <w:bottom w:val="single" w:sz="4" w:space="0" w:color="000000"/>
              <w:right w:val="single" w:sz="4" w:space="0" w:color="000000"/>
            </w:tcBorders>
            <w:shd w:val="clear" w:color="auto" w:fill="auto"/>
            <w:noWrap/>
            <w:vAlign w:val="bottom"/>
            <w:hideMark/>
          </w:tcPr>
          <w:p w14:paraId="0E7CFF3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56D84F"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131,20</w:t>
            </w:r>
          </w:p>
        </w:tc>
      </w:tr>
      <w:tr w:rsidR="00BE4C63" w:rsidRPr="00721989" w14:paraId="5511E8B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8E168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88</w:t>
            </w:r>
          </w:p>
        </w:tc>
        <w:tc>
          <w:tcPr>
            <w:tcW w:w="6280" w:type="dxa"/>
            <w:tcBorders>
              <w:top w:val="nil"/>
              <w:left w:val="nil"/>
              <w:bottom w:val="single" w:sz="4" w:space="0" w:color="000000"/>
              <w:right w:val="single" w:sz="4" w:space="0" w:color="000000"/>
            </w:tcBorders>
            <w:shd w:val="clear" w:color="auto" w:fill="auto"/>
            <w:noWrap/>
            <w:vAlign w:val="bottom"/>
            <w:hideMark/>
          </w:tcPr>
          <w:p w14:paraId="7E03AAC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20 AMP</w:t>
            </w:r>
          </w:p>
        </w:tc>
        <w:tc>
          <w:tcPr>
            <w:tcW w:w="1360" w:type="dxa"/>
            <w:tcBorders>
              <w:top w:val="nil"/>
              <w:left w:val="nil"/>
              <w:bottom w:val="single" w:sz="4" w:space="0" w:color="000000"/>
              <w:right w:val="single" w:sz="4" w:space="0" w:color="000000"/>
            </w:tcBorders>
            <w:shd w:val="clear" w:color="auto" w:fill="auto"/>
            <w:noWrap/>
            <w:vAlign w:val="bottom"/>
            <w:hideMark/>
          </w:tcPr>
          <w:p w14:paraId="6DBAD3C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5B6A83"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75A439A9"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B1ADA5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89</w:t>
            </w:r>
          </w:p>
        </w:tc>
        <w:tc>
          <w:tcPr>
            <w:tcW w:w="6280" w:type="dxa"/>
            <w:tcBorders>
              <w:top w:val="nil"/>
              <w:left w:val="nil"/>
              <w:bottom w:val="single" w:sz="4" w:space="0" w:color="000000"/>
              <w:right w:val="single" w:sz="4" w:space="0" w:color="000000"/>
            </w:tcBorders>
            <w:shd w:val="clear" w:color="auto" w:fill="auto"/>
            <w:noWrap/>
            <w:vAlign w:val="bottom"/>
            <w:hideMark/>
          </w:tcPr>
          <w:p w14:paraId="4036946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25 AMP</w:t>
            </w:r>
          </w:p>
        </w:tc>
        <w:tc>
          <w:tcPr>
            <w:tcW w:w="1360" w:type="dxa"/>
            <w:tcBorders>
              <w:top w:val="nil"/>
              <w:left w:val="nil"/>
              <w:bottom w:val="single" w:sz="4" w:space="0" w:color="000000"/>
              <w:right w:val="single" w:sz="4" w:space="0" w:color="000000"/>
            </w:tcBorders>
            <w:shd w:val="clear" w:color="auto" w:fill="auto"/>
            <w:noWrap/>
            <w:vAlign w:val="bottom"/>
            <w:hideMark/>
          </w:tcPr>
          <w:p w14:paraId="08E8A6C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05345A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w:t>
            </w:r>
          </w:p>
        </w:tc>
      </w:tr>
      <w:tr w:rsidR="00BE4C63" w:rsidRPr="00721989" w14:paraId="2FD40176"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44FD5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90</w:t>
            </w:r>
          </w:p>
        </w:tc>
        <w:tc>
          <w:tcPr>
            <w:tcW w:w="6280" w:type="dxa"/>
            <w:tcBorders>
              <w:top w:val="nil"/>
              <w:left w:val="nil"/>
              <w:bottom w:val="single" w:sz="4" w:space="0" w:color="000000"/>
              <w:right w:val="single" w:sz="4" w:space="0" w:color="000000"/>
            </w:tcBorders>
            <w:shd w:val="clear" w:color="auto" w:fill="auto"/>
            <w:noWrap/>
            <w:vAlign w:val="bottom"/>
            <w:hideMark/>
          </w:tcPr>
          <w:p w14:paraId="49B87AB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TÉRMICO DE 32 AMP</w:t>
            </w:r>
          </w:p>
        </w:tc>
        <w:tc>
          <w:tcPr>
            <w:tcW w:w="1360" w:type="dxa"/>
            <w:tcBorders>
              <w:top w:val="nil"/>
              <w:left w:val="nil"/>
              <w:bottom w:val="single" w:sz="4" w:space="0" w:color="000000"/>
              <w:right w:val="single" w:sz="4" w:space="0" w:color="000000"/>
            </w:tcBorders>
            <w:shd w:val="clear" w:color="auto" w:fill="auto"/>
            <w:noWrap/>
            <w:vAlign w:val="bottom"/>
            <w:hideMark/>
          </w:tcPr>
          <w:p w14:paraId="4549164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FE85A1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1CD475D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48EA0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91</w:t>
            </w:r>
          </w:p>
        </w:tc>
        <w:tc>
          <w:tcPr>
            <w:tcW w:w="6280" w:type="dxa"/>
            <w:tcBorders>
              <w:top w:val="nil"/>
              <w:left w:val="nil"/>
              <w:bottom w:val="single" w:sz="4" w:space="0" w:color="000000"/>
              <w:right w:val="single" w:sz="4" w:space="0" w:color="000000"/>
            </w:tcBorders>
            <w:shd w:val="clear" w:color="auto" w:fill="auto"/>
            <w:noWrap/>
            <w:vAlign w:val="bottom"/>
            <w:hideMark/>
          </w:tcPr>
          <w:p w14:paraId="4F47DAE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12A686A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884BE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352,00</w:t>
            </w:r>
          </w:p>
        </w:tc>
      </w:tr>
      <w:tr w:rsidR="00BE4C63" w:rsidRPr="00721989" w14:paraId="546D49A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DBAB226"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92</w:t>
            </w:r>
          </w:p>
        </w:tc>
        <w:tc>
          <w:tcPr>
            <w:tcW w:w="6280" w:type="dxa"/>
            <w:tcBorders>
              <w:top w:val="nil"/>
              <w:left w:val="nil"/>
              <w:bottom w:val="single" w:sz="4" w:space="0" w:color="000000"/>
              <w:right w:val="single" w:sz="4" w:space="0" w:color="000000"/>
            </w:tcBorders>
            <w:shd w:val="clear" w:color="auto" w:fill="auto"/>
            <w:noWrap/>
            <w:vAlign w:val="bottom"/>
            <w:hideMark/>
          </w:tcPr>
          <w:p w14:paraId="1E510FE2"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TOPE DE PUERTA</w:t>
            </w:r>
          </w:p>
        </w:tc>
        <w:tc>
          <w:tcPr>
            <w:tcW w:w="1360" w:type="dxa"/>
            <w:tcBorders>
              <w:top w:val="nil"/>
              <w:left w:val="nil"/>
              <w:bottom w:val="single" w:sz="4" w:space="0" w:color="000000"/>
              <w:right w:val="single" w:sz="4" w:space="0" w:color="000000"/>
            </w:tcBorders>
            <w:shd w:val="clear" w:color="auto" w:fill="auto"/>
            <w:noWrap/>
            <w:vAlign w:val="bottom"/>
            <w:hideMark/>
          </w:tcPr>
          <w:p w14:paraId="26DB0DC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CAD038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160,00</w:t>
            </w:r>
          </w:p>
        </w:tc>
      </w:tr>
      <w:tr w:rsidR="00BE4C63" w:rsidRPr="00721989" w14:paraId="0B6622D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FAE7B6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93</w:t>
            </w:r>
          </w:p>
        </w:tc>
        <w:tc>
          <w:tcPr>
            <w:tcW w:w="6280" w:type="dxa"/>
            <w:tcBorders>
              <w:top w:val="nil"/>
              <w:left w:val="nil"/>
              <w:bottom w:val="single" w:sz="4" w:space="0" w:color="000000"/>
              <w:right w:val="single" w:sz="4" w:space="0" w:color="000000"/>
            </w:tcBorders>
            <w:shd w:val="clear" w:color="auto" w:fill="auto"/>
            <w:noWrap/>
            <w:vAlign w:val="bottom"/>
            <w:hideMark/>
          </w:tcPr>
          <w:p w14:paraId="63C211E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TORNILLO MAS RAMPLUG DE 2"X6MM</w:t>
            </w:r>
          </w:p>
        </w:tc>
        <w:tc>
          <w:tcPr>
            <w:tcW w:w="1360" w:type="dxa"/>
            <w:tcBorders>
              <w:top w:val="nil"/>
              <w:left w:val="nil"/>
              <w:bottom w:val="single" w:sz="4" w:space="0" w:color="000000"/>
              <w:right w:val="single" w:sz="4" w:space="0" w:color="000000"/>
            </w:tcBorders>
            <w:shd w:val="clear" w:color="auto" w:fill="auto"/>
            <w:noWrap/>
            <w:vAlign w:val="bottom"/>
            <w:hideMark/>
          </w:tcPr>
          <w:p w14:paraId="273607A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ED0CD7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1.113,60</w:t>
            </w:r>
          </w:p>
        </w:tc>
      </w:tr>
      <w:tr w:rsidR="00BE4C63" w:rsidRPr="00721989" w14:paraId="1B0231D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548F0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94</w:t>
            </w:r>
          </w:p>
        </w:tc>
        <w:tc>
          <w:tcPr>
            <w:tcW w:w="6280" w:type="dxa"/>
            <w:tcBorders>
              <w:top w:val="nil"/>
              <w:left w:val="nil"/>
              <w:bottom w:val="single" w:sz="4" w:space="0" w:color="000000"/>
              <w:right w:val="single" w:sz="4" w:space="0" w:color="000000"/>
            </w:tcBorders>
            <w:shd w:val="clear" w:color="auto" w:fill="auto"/>
            <w:noWrap/>
            <w:vAlign w:val="bottom"/>
            <w:hideMark/>
          </w:tcPr>
          <w:p w14:paraId="0F005E2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1/2"</w:t>
            </w:r>
          </w:p>
        </w:tc>
        <w:tc>
          <w:tcPr>
            <w:tcW w:w="1360" w:type="dxa"/>
            <w:tcBorders>
              <w:top w:val="nil"/>
              <w:left w:val="nil"/>
              <w:bottom w:val="single" w:sz="4" w:space="0" w:color="000000"/>
              <w:right w:val="single" w:sz="4" w:space="0" w:color="000000"/>
            </w:tcBorders>
            <w:shd w:val="clear" w:color="auto" w:fill="auto"/>
            <w:noWrap/>
            <w:vAlign w:val="bottom"/>
            <w:hideMark/>
          </w:tcPr>
          <w:p w14:paraId="1C28F1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9B68B1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326,40</w:t>
            </w:r>
          </w:p>
        </w:tc>
      </w:tr>
      <w:tr w:rsidR="00BE4C63" w:rsidRPr="00721989" w14:paraId="5075CCCF"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3DF7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95</w:t>
            </w:r>
          </w:p>
        </w:tc>
        <w:tc>
          <w:tcPr>
            <w:tcW w:w="6280" w:type="dxa"/>
            <w:tcBorders>
              <w:top w:val="nil"/>
              <w:left w:val="nil"/>
              <w:bottom w:val="single" w:sz="4" w:space="0" w:color="000000"/>
              <w:right w:val="single" w:sz="4" w:space="0" w:color="000000"/>
            </w:tcBorders>
            <w:shd w:val="clear" w:color="auto" w:fill="auto"/>
            <w:noWrap/>
            <w:vAlign w:val="bottom"/>
            <w:hideMark/>
          </w:tcPr>
          <w:p w14:paraId="6A4F4AF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5/8"</w:t>
            </w:r>
          </w:p>
        </w:tc>
        <w:tc>
          <w:tcPr>
            <w:tcW w:w="1360" w:type="dxa"/>
            <w:tcBorders>
              <w:top w:val="nil"/>
              <w:left w:val="nil"/>
              <w:bottom w:val="single" w:sz="4" w:space="0" w:color="000000"/>
              <w:right w:val="single" w:sz="4" w:space="0" w:color="000000"/>
            </w:tcBorders>
            <w:shd w:val="clear" w:color="auto" w:fill="auto"/>
            <w:noWrap/>
            <w:vAlign w:val="bottom"/>
            <w:hideMark/>
          </w:tcPr>
          <w:p w14:paraId="7EFAF48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7C83342E"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3.824,00</w:t>
            </w:r>
          </w:p>
        </w:tc>
      </w:tr>
      <w:tr w:rsidR="00BE4C63" w:rsidRPr="00721989" w14:paraId="0E653C25"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3F040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96</w:t>
            </w:r>
          </w:p>
        </w:tc>
        <w:tc>
          <w:tcPr>
            <w:tcW w:w="6280" w:type="dxa"/>
            <w:tcBorders>
              <w:top w:val="nil"/>
              <w:left w:val="nil"/>
              <w:bottom w:val="single" w:sz="4" w:space="0" w:color="000000"/>
              <w:right w:val="single" w:sz="4" w:space="0" w:color="000000"/>
            </w:tcBorders>
            <w:shd w:val="clear" w:color="auto" w:fill="auto"/>
            <w:noWrap/>
            <w:vAlign w:val="bottom"/>
            <w:hideMark/>
          </w:tcPr>
          <w:p w14:paraId="568A70C9"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DESAGUE 2"</w:t>
            </w:r>
          </w:p>
        </w:tc>
        <w:tc>
          <w:tcPr>
            <w:tcW w:w="1360" w:type="dxa"/>
            <w:tcBorders>
              <w:top w:val="nil"/>
              <w:left w:val="nil"/>
              <w:bottom w:val="single" w:sz="4" w:space="0" w:color="000000"/>
              <w:right w:val="single" w:sz="4" w:space="0" w:color="000000"/>
            </w:tcBorders>
            <w:shd w:val="clear" w:color="auto" w:fill="auto"/>
            <w:noWrap/>
            <w:vAlign w:val="bottom"/>
            <w:hideMark/>
          </w:tcPr>
          <w:p w14:paraId="1815AC9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128B8B2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320,00</w:t>
            </w:r>
          </w:p>
        </w:tc>
      </w:tr>
      <w:tr w:rsidR="00BE4C63" w:rsidRPr="00721989" w14:paraId="55E2B19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C11209"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97</w:t>
            </w:r>
          </w:p>
        </w:tc>
        <w:tc>
          <w:tcPr>
            <w:tcW w:w="6280" w:type="dxa"/>
            <w:tcBorders>
              <w:top w:val="nil"/>
              <w:left w:val="nil"/>
              <w:bottom w:val="single" w:sz="4" w:space="0" w:color="000000"/>
              <w:right w:val="single" w:sz="4" w:space="0" w:color="000000"/>
            </w:tcBorders>
            <w:shd w:val="clear" w:color="auto" w:fill="auto"/>
            <w:noWrap/>
            <w:vAlign w:val="bottom"/>
            <w:hideMark/>
          </w:tcPr>
          <w:p w14:paraId="75DDBEC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DESAGÜE 3"</w:t>
            </w:r>
          </w:p>
        </w:tc>
        <w:tc>
          <w:tcPr>
            <w:tcW w:w="1360" w:type="dxa"/>
            <w:tcBorders>
              <w:top w:val="nil"/>
              <w:left w:val="nil"/>
              <w:bottom w:val="single" w:sz="4" w:space="0" w:color="000000"/>
              <w:right w:val="single" w:sz="4" w:space="0" w:color="000000"/>
            </w:tcBorders>
            <w:shd w:val="clear" w:color="auto" w:fill="auto"/>
            <w:noWrap/>
            <w:vAlign w:val="bottom"/>
            <w:hideMark/>
          </w:tcPr>
          <w:p w14:paraId="56EBE9F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337CCD7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389,76</w:t>
            </w:r>
          </w:p>
        </w:tc>
      </w:tr>
      <w:tr w:rsidR="00BE4C63" w:rsidRPr="00721989" w14:paraId="60C612BC"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4C478A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98</w:t>
            </w:r>
          </w:p>
        </w:tc>
        <w:tc>
          <w:tcPr>
            <w:tcW w:w="6280" w:type="dxa"/>
            <w:tcBorders>
              <w:top w:val="nil"/>
              <w:left w:val="nil"/>
              <w:bottom w:val="single" w:sz="4" w:space="0" w:color="000000"/>
              <w:right w:val="single" w:sz="4" w:space="0" w:color="000000"/>
            </w:tcBorders>
            <w:shd w:val="clear" w:color="auto" w:fill="auto"/>
            <w:noWrap/>
            <w:vAlign w:val="bottom"/>
            <w:hideMark/>
          </w:tcPr>
          <w:p w14:paraId="305657D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TUBO PVC DESAGÜE 4"</w:t>
            </w:r>
          </w:p>
        </w:tc>
        <w:tc>
          <w:tcPr>
            <w:tcW w:w="1360" w:type="dxa"/>
            <w:tcBorders>
              <w:top w:val="nil"/>
              <w:left w:val="nil"/>
              <w:bottom w:val="single" w:sz="4" w:space="0" w:color="000000"/>
              <w:right w:val="single" w:sz="4" w:space="0" w:color="000000"/>
            </w:tcBorders>
            <w:shd w:val="clear" w:color="auto" w:fill="auto"/>
            <w:noWrap/>
            <w:vAlign w:val="bottom"/>
            <w:hideMark/>
          </w:tcPr>
          <w:p w14:paraId="7B75C36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FD53102"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512,00</w:t>
            </w:r>
          </w:p>
        </w:tc>
      </w:tr>
      <w:tr w:rsidR="00BE4C63" w:rsidRPr="00721989" w14:paraId="5DD87EB1"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C99DA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99</w:t>
            </w:r>
          </w:p>
        </w:tc>
        <w:tc>
          <w:tcPr>
            <w:tcW w:w="6280" w:type="dxa"/>
            <w:tcBorders>
              <w:top w:val="nil"/>
              <w:left w:val="nil"/>
              <w:bottom w:val="single" w:sz="4" w:space="0" w:color="000000"/>
              <w:right w:val="single" w:sz="4" w:space="0" w:color="000000"/>
            </w:tcBorders>
            <w:shd w:val="clear" w:color="auto" w:fill="auto"/>
            <w:noWrap/>
            <w:vAlign w:val="bottom"/>
            <w:hideMark/>
          </w:tcPr>
          <w:p w14:paraId="36B0C91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VENTANA DE ALUMINIO LÍNEA 25 C/VIDRIO 4MM MAS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72003A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6239C8C8"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314,88</w:t>
            </w:r>
          </w:p>
        </w:tc>
      </w:tr>
      <w:tr w:rsidR="00BE4C63" w:rsidRPr="00721989" w14:paraId="106B436B"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81249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100</w:t>
            </w:r>
          </w:p>
        </w:tc>
        <w:tc>
          <w:tcPr>
            <w:tcW w:w="6280" w:type="dxa"/>
            <w:tcBorders>
              <w:top w:val="nil"/>
              <w:left w:val="nil"/>
              <w:bottom w:val="single" w:sz="4" w:space="0" w:color="000000"/>
              <w:right w:val="single" w:sz="4" w:space="0" w:color="000000"/>
            </w:tcBorders>
            <w:shd w:val="clear" w:color="auto" w:fill="auto"/>
            <w:noWrap/>
            <w:vAlign w:val="bottom"/>
            <w:hideMark/>
          </w:tcPr>
          <w:p w14:paraId="5664A777"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YEE PVC DESAGÜE 4" A 2"</w:t>
            </w:r>
          </w:p>
        </w:tc>
        <w:tc>
          <w:tcPr>
            <w:tcW w:w="1360" w:type="dxa"/>
            <w:tcBorders>
              <w:top w:val="nil"/>
              <w:left w:val="nil"/>
              <w:bottom w:val="single" w:sz="4" w:space="0" w:color="000000"/>
              <w:right w:val="single" w:sz="4" w:space="0" w:color="000000"/>
            </w:tcBorders>
            <w:shd w:val="clear" w:color="auto" w:fill="auto"/>
            <w:noWrap/>
            <w:vAlign w:val="bottom"/>
            <w:hideMark/>
          </w:tcPr>
          <w:p w14:paraId="6E79636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1E8860C"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64,00</w:t>
            </w:r>
          </w:p>
        </w:tc>
      </w:tr>
      <w:tr w:rsidR="00BE4C63" w:rsidRPr="00721989" w14:paraId="25043B12" w14:textId="77777777" w:rsidTr="00BE4C63">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06172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101</w:t>
            </w:r>
          </w:p>
        </w:tc>
        <w:tc>
          <w:tcPr>
            <w:tcW w:w="6280" w:type="dxa"/>
            <w:tcBorders>
              <w:top w:val="nil"/>
              <w:left w:val="nil"/>
              <w:bottom w:val="single" w:sz="4" w:space="0" w:color="000000"/>
              <w:right w:val="single" w:sz="4" w:space="0" w:color="000000"/>
            </w:tcBorders>
            <w:shd w:val="clear" w:color="auto" w:fill="auto"/>
            <w:noWrap/>
            <w:vAlign w:val="bottom"/>
            <w:hideMark/>
          </w:tcPr>
          <w:p w14:paraId="4AB3A86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YESO</w:t>
            </w:r>
          </w:p>
        </w:tc>
        <w:tc>
          <w:tcPr>
            <w:tcW w:w="1360" w:type="dxa"/>
            <w:tcBorders>
              <w:top w:val="nil"/>
              <w:left w:val="nil"/>
              <w:bottom w:val="single" w:sz="4" w:space="0" w:color="000000"/>
              <w:right w:val="single" w:sz="4" w:space="0" w:color="000000"/>
            </w:tcBorders>
            <w:shd w:val="clear" w:color="auto" w:fill="auto"/>
            <w:noWrap/>
            <w:vAlign w:val="bottom"/>
            <w:hideMark/>
          </w:tcPr>
          <w:p w14:paraId="69508B4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51FAFE8D"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69.471,16</w:t>
            </w:r>
          </w:p>
        </w:tc>
      </w:tr>
    </w:tbl>
    <w:p w14:paraId="2E5ADED5" w14:textId="77777777" w:rsidR="00BE4C63" w:rsidRDefault="00BE4C63" w:rsidP="00BE4C63">
      <w:pPr>
        <w:rPr>
          <w:rFonts w:ascii="Tahoma" w:hAnsi="Tahoma" w:cs="Tahoma"/>
          <w:sz w:val="18"/>
          <w:szCs w:val="18"/>
        </w:rPr>
      </w:pPr>
    </w:p>
    <w:p w14:paraId="6F235B2E" w14:textId="77777777" w:rsidR="00BE4C63" w:rsidRPr="0068636B" w:rsidRDefault="00BE4C63" w:rsidP="00BE4C63">
      <w:pPr>
        <w:rPr>
          <w:rFonts w:ascii="Tahoma" w:hAnsi="Tahoma" w:cs="Tahoma"/>
          <w:sz w:val="18"/>
          <w:szCs w:val="1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4"/>
        <w:gridCol w:w="4253"/>
        <w:gridCol w:w="992"/>
        <w:gridCol w:w="851"/>
        <w:gridCol w:w="2820"/>
      </w:tblGrid>
      <w:tr w:rsidR="00BE4C63" w:rsidRPr="0068636B" w14:paraId="26B78F3E" w14:textId="77777777" w:rsidTr="00BE4C63">
        <w:trPr>
          <w:trHeight w:val="20"/>
          <w:jc w:val="center"/>
        </w:trPr>
        <w:tc>
          <w:tcPr>
            <w:tcW w:w="10060" w:type="dxa"/>
            <w:gridSpan w:val="5"/>
            <w:shd w:val="clear" w:color="auto" w:fill="D9E2F3" w:themeFill="accent5" w:themeFillTint="33"/>
            <w:noWrap/>
            <w:vAlign w:val="center"/>
            <w:hideMark/>
          </w:tcPr>
          <w:p w14:paraId="3A6DF0B1" w14:textId="77777777" w:rsidR="00BE4C63" w:rsidRPr="0068636B" w:rsidRDefault="00BE4C63" w:rsidP="00BE4C63">
            <w:pPr>
              <w:ind w:left="67"/>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BE4C63" w:rsidRPr="0068636B" w14:paraId="69E4AA1C" w14:textId="77777777" w:rsidTr="00BE4C63">
        <w:trPr>
          <w:trHeight w:val="20"/>
          <w:jc w:val="center"/>
        </w:trPr>
        <w:tc>
          <w:tcPr>
            <w:tcW w:w="1144" w:type="dxa"/>
            <w:shd w:val="clear" w:color="000000" w:fill="F2F2F2"/>
            <w:noWrap/>
            <w:vAlign w:val="center"/>
            <w:hideMark/>
          </w:tcPr>
          <w:p w14:paraId="6AFF084D" w14:textId="77777777" w:rsidR="00BE4C63" w:rsidRPr="0068636B" w:rsidRDefault="00BE4C63" w:rsidP="00BE4C63">
            <w:pP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54EE5673" w14:textId="77777777" w:rsidR="00BE4C63" w:rsidRPr="0068636B" w:rsidRDefault="00BE4C63" w:rsidP="00BE4C63">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67769F2" w14:textId="77777777" w:rsidR="00BE4C63" w:rsidRPr="0068636B" w:rsidRDefault="00BE4C63" w:rsidP="00BE4C63">
            <w:pPr>
              <w:rPr>
                <w:rFonts w:ascii="Tahoma" w:hAnsi="Tahoma" w:cs="Tahoma"/>
                <w:sz w:val="18"/>
                <w:szCs w:val="18"/>
                <w:lang w:eastAsia="es-ES"/>
              </w:rPr>
            </w:pPr>
            <w:r w:rsidRPr="0068636B">
              <w:rPr>
                <w:rFonts w:ascii="Tahoma" w:hAnsi="Tahoma" w:cs="Tahoma"/>
                <w:sz w:val="18"/>
                <w:szCs w:val="18"/>
                <w:lang w:eastAsia="es-ES"/>
              </w:rPr>
              <w:t>glb</w:t>
            </w:r>
          </w:p>
        </w:tc>
        <w:tc>
          <w:tcPr>
            <w:tcW w:w="851" w:type="dxa"/>
            <w:shd w:val="clear" w:color="000000" w:fill="FFFFFF"/>
            <w:noWrap/>
            <w:vAlign w:val="center"/>
          </w:tcPr>
          <w:p w14:paraId="3E283F88" w14:textId="77777777" w:rsidR="00BE4C63" w:rsidRPr="00E47B3A" w:rsidRDefault="00BE4C63" w:rsidP="00BE4C63">
            <w:pPr>
              <w:rPr>
                <w:rFonts w:ascii="Tahoma" w:hAnsi="Tahoma" w:cs="Tahoma"/>
                <w:b/>
                <w:bCs/>
                <w:color w:val="FF0000"/>
                <w:sz w:val="18"/>
                <w:szCs w:val="18"/>
                <w:lang w:eastAsia="es-ES"/>
              </w:rPr>
            </w:pPr>
            <w:r w:rsidRPr="00E47B3A">
              <w:rPr>
                <w:rFonts w:ascii="Tahoma" w:hAnsi="Tahoma" w:cs="Tahoma"/>
                <w:b/>
                <w:bCs/>
                <w:color w:val="FF0000"/>
                <w:sz w:val="18"/>
                <w:szCs w:val="18"/>
                <w:lang w:eastAsia="es-ES"/>
              </w:rPr>
              <w:t>1</w:t>
            </w:r>
          </w:p>
        </w:tc>
        <w:tc>
          <w:tcPr>
            <w:tcW w:w="2820" w:type="dxa"/>
            <w:shd w:val="clear" w:color="000000" w:fill="FFFFFF"/>
            <w:vAlign w:val="center"/>
          </w:tcPr>
          <w:p w14:paraId="291A1D59" w14:textId="77777777" w:rsidR="00BE4C63" w:rsidRPr="00E47B3A" w:rsidRDefault="00BE4C63" w:rsidP="00BE4C63">
            <w:pPr>
              <w:jc w:val="right"/>
              <w:rPr>
                <w:rFonts w:ascii="Tahoma" w:hAnsi="Tahoma" w:cs="Tahoma"/>
                <w:b/>
                <w:bCs/>
                <w:color w:val="FF0000"/>
                <w:sz w:val="18"/>
                <w:szCs w:val="18"/>
                <w:lang w:eastAsia="es-ES"/>
              </w:rPr>
            </w:pPr>
            <w:r w:rsidRPr="00E47B3A">
              <w:rPr>
                <w:rFonts w:ascii="Tahoma" w:hAnsi="Tahoma" w:cs="Tahoma"/>
                <w:b/>
                <w:bCs/>
                <w:color w:val="FF0000"/>
                <w:sz w:val="18"/>
                <w:szCs w:val="18"/>
                <w:lang w:eastAsia="es-ES"/>
              </w:rPr>
              <w:t>309.765,16</w:t>
            </w:r>
          </w:p>
        </w:tc>
      </w:tr>
    </w:tbl>
    <w:p w14:paraId="045ED8A8" w14:textId="77777777" w:rsidR="00BE4C63" w:rsidRDefault="00BE4C63" w:rsidP="00BE4C63">
      <w:pPr>
        <w:spacing w:line="260" w:lineRule="atLeast"/>
        <w:jc w:val="both"/>
        <w:rPr>
          <w:rFonts w:ascii="Tahoma" w:hAnsi="Tahoma" w:cs="Tahoma"/>
          <w:b/>
          <w:i/>
          <w:color w:val="000000"/>
          <w:lang w:val="es-ES_tradnl"/>
        </w:rPr>
      </w:pPr>
    </w:p>
    <w:p w14:paraId="45AA4866" w14:textId="77777777" w:rsidR="00BE4C63" w:rsidRPr="0068636B" w:rsidRDefault="00BE4C63" w:rsidP="00BE4C63">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30A840B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C71674" w14:textId="77777777" w:rsidR="00BE4C63" w:rsidRPr="0068636B" w:rsidRDefault="00BE4C63" w:rsidP="00BE4C63">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0DB52A8C" w14:textId="77777777" w:rsidR="00BE4C63" w:rsidRPr="0068636B" w:rsidRDefault="00BE4C63" w:rsidP="00BE4C63">
      <w:pPr>
        <w:spacing w:line="260" w:lineRule="atLeast"/>
        <w:jc w:val="both"/>
        <w:rPr>
          <w:rFonts w:ascii="Tahoma" w:hAnsi="Tahoma" w:cs="Tahoma"/>
          <w:lang w:val="es-ES_tradnl"/>
        </w:rPr>
      </w:pPr>
    </w:p>
    <w:p w14:paraId="7A2DFE7E" w14:textId="77777777" w:rsidR="00BE4C63" w:rsidRDefault="00BE4C63" w:rsidP="00BE4C63">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p w14:paraId="51892C78" w14:textId="77777777" w:rsidR="00BE4C63" w:rsidRPr="00AF70B9" w:rsidRDefault="00BE4C63" w:rsidP="00BE4C63">
      <w:pPr>
        <w:spacing w:line="260" w:lineRule="atLeast"/>
        <w:ind w:left="426"/>
        <w:rPr>
          <w:rFonts w:ascii="Tahoma" w:hAnsi="Tahoma" w:cs="Tahoma"/>
          <w:b/>
          <w:lang w:eastAsia="es-BO"/>
        </w:rPr>
      </w:pPr>
    </w:p>
    <w:tbl>
      <w:tblPr>
        <w:tblW w:w="6737" w:type="dxa"/>
        <w:jc w:val="center"/>
        <w:tblCellMar>
          <w:left w:w="70" w:type="dxa"/>
          <w:right w:w="70" w:type="dxa"/>
        </w:tblCellMar>
        <w:tblLook w:val="04A0" w:firstRow="1" w:lastRow="0" w:firstColumn="1" w:lastColumn="0" w:noHBand="0" w:noVBand="1"/>
      </w:tblPr>
      <w:tblGrid>
        <w:gridCol w:w="4017"/>
        <w:gridCol w:w="1360"/>
        <w:gridCol w:w="1360"/>
      </w:tblGrid>
      <w:tr w:rsidR="00BE4C63" w:rsidRPr="00721989" w14:paraId="5DA25224" w14:textId="77777777" w:rsidTr="00BE4C63">
        <w:trPr>
          <w:trHeight w:val="300"/>
          <w:jc w:val="center"/>
        </w:trPr>
        <w:tc>
          <w:tcPr>
            <w:tcW w:w="401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7BEBCF"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2B12337A"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UNIDAD</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44D8989" w14:textId="77777777" w:rsidR="00BE4C63" w:rsidRPr="00721989" w:rsidRDefault="00BE4C63" w:rsidP="00BE4C63">
            <w:pPr>
              <w:jc w:val="center"/>
              <w:rPr>
                <w:rFonts w:ascii="Calibri" w:hAnsi="Calibri" w:cs="Calibri"/>
                <w:color w:val="000000"/>
                <w:sz w:val="16"/>
                <w:szCs w:val="16"/>
                <w:lang w:eastAsia="es-ES"/>
              </w:rPr>
            </w:pPr>
            <w:r w:rsidRPr="00721989">
              <w:rPr>
                <w:rFonts w:ascii="Calibri" w:hAnsi="Calibri" w:cs="Calibri"/>
                <w:color w:val="000000"/>
                <w:sz w:val="16"/>
                <w:szCs w:val="16"/>
                <w:lang w:eastAsia="es-ES"/>
              </w:rPr>
              <w:t>CANTIDAD</w:t>
            </w:r>
          </w:p>
        </w:tc>
      </w:tr>
      <w:tr w:rsidR="00BE4C63" w:rsidRPr="00721989" w14:paraId="1BC76172"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736153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30D85BD6"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7747E27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39.068,74</w:t>
            </w:r>
          </w:p>
        </w:tc>
      </w:tr>
      <w:tr w:rsidR="00BE4C63" w:rsidRPr="00721989" w14:paraId="3CAA3513"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4AF21C1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52BA73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36BAF08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337,20</w:t>
            </w:r>
          </w:p>
        </w:tc>
      </w:tr>
      <w:tr w:rsidR="00BE4C63" w:rsidRPr="00721989" w14:paraId="6FBBF658"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68C2DF0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16F4356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31B1093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323,87</w:t>
            </w:r>
          </w:p>
        </w:tc>
      </w:tr>
      <w:tr w:rsidR="00BE4C63" w:rsidRPr="00721989" w14:paraId="6985C91B"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18E68CF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5FBB01C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2440EB0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46.580,95</w:t>
            </w:r>
          </w:p>
        </w:tc>
      </w:tr>
      <w:tr w:rsidR="00BE4C63" w:rsidRPr="00721989" w14:paraId="76D35C66"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4C80EEE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lastRenderedPageBreak/>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095A8C9C"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71D0EAFA"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352,00</w:t>
            </w:r>
          </w:p>
        </w:tc>
      </w:tr>
      <w:tr w:rsidR="00BE4C63" w:rsidRPr="00721989" w14:paraId="79FCE1BB"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258C9E5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EA2DE4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6936E505"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921,60</w:t>
            </w:r>
          </w:p>
        </w:tc>
      </w:tr>
      <w:tr w:rsidR="00BE4C63" w:rsidRPr="00721989" w14:paraId="2C522B29"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756CB8DE"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66FD1941"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16BEAF27"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543,17</w:t>
            </w:r>
          </w:p>
        </w:tc>
      </w:tr>
      <w:tr w:rsidR="00BE4C63" w:rsidRPr="00721989" w14:paraId="4BC03507"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674E7C04"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8F8812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00800EB0"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407,21</w:t>
            </w:r>
          </w:p>
        </w:tc>
      </w:tr>
      <w:tr w:rsidR="00BE4C63" w:rsidRPr="00721989" w14:paraId="069773B5"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27BF2523"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B007B9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KG</w:t>
            </w:r>
          </w:p>
        </w:tc>
        <w:tc>
          <w:tcPr>
            <w:tcW w:w="1360" w:type="dxa"/>
            <w:tcBorders>
              <w:top w:val="nil"/>
              <w:left w:val="nil"/>
              <w:bottom w:val="single" w:sz="4" w:space="0" w:color="000000"/>
              <w:right w:val="single" w:sz="4" w:space="0" w:color="000000"/>
            </w:tcBorders>
            <w:shd w:val="clear" w:color="auto" w:fill="auto"/>
            <w:noWrap/>
            <w:vAlign w:val="bottom"/>
            <w:hideMark/>
          </w:tcPr>
          <w:p w14:paraId="0C93365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55,58</w:t>
            </w:r>
          </w:p>
        </w:tc>
      </w:tr>
      <w:tr w:rsidR="00BE4C63" w:rsidRPr="00721989" w14:paraId="40591A41"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7B3E95A8"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B0042F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4416F8F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454,73</w:t>
            </w:r>
          </w:p>
        </w:tc>
      </w:tr>
      <w:tr w:rsidR="00BE4C63" w:rsidRPr="00721989" w14:paraId="3DD517D8"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5510E40"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19C708A"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M3</w:t>
            </w:r>
          </w:p>
        </w:tc>
        <w:tc>
          <w:tcPr>
            <w:tcW w:w="1360" w:type="dxa"/>
            <w:tcBorders>
              <w:top w:val="nil"/>
              <w:left w:val="nil"/>
              <w:bottom w:val="single" w:sz="4" w:space="0" w:color="000000"/>
              <w:right w:val="single" w:sz="4" w:space="0" w:color="000000"/>
            </w:tcBorders>
            <w:shd w:val="clear" w:color="auto" w:fill="auto"/>
            <w:noWrap/>
            <w:vAlign w:val="bottom"/>
            <w:hideMark/>
          </w:tcPr>
          <w:p w14:paraId="699615F4"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104,95</w:t>
            </w:r>
          </w:p>
        </w:tc>
      </w:tr>
      <w:tr w:rsidR="00BE4C63" w:rsidRPr="00721989" w14:paraId="4607EA06"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300957B"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38736B9F"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3EF487BB"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2.680,95</w:t>
            </w:r>
          </w:p>
        </w:tc>
      </w:tr>
      <w:tr w:rsidR="00BE4C63" w:rsidRPr="00721989" w14:paraId="05B83AA9" w14:textId="77777777" w:rsidTr="00BE4C63">
        <w:trPr>
          <w:trHeight w:val="300"/>
          <w:jc w:val="center"/>
        </w:trPr>
        <w:tc>
          <w:tcPr>
            <w:tcW w:w="4017" w:type="dxa"/>
            <w:tcBorders>
              <w:top w:val="nil"/>
              <w:left w:val="single" w:sz="4" w:space="0" w:color="000000"/>
              <w:bottom w:val="single" w:sz="4" w:space="0" w:color="000000"/>
              <w:right w:val="single" w:sz="4" w:space="0" w:color="000000"/>
            </w:tcBorders>
            <w:shd w:val="clear" w:color="auto" w:fill="auto"/>
            <w:noWrap/>
            <w:vAlign w:val="bottom"/>
            <w:hideMark/>
          </w:tcPr>
          <w:p w14:paraId="38A9C0E5"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6359ED6D" w14:textId="77777777" w:rsidR="00BE4C63" w:rsidRPr="00721989" w:rsidRDefault="00BE4C63" w:rsidP="00BE4C63">
            <w:pPr>
              <w:rPr>
                <w:rFonts w:ascii="Calibri" w:hAnsi="Calibri" w:cs="Calibri"/>
                <w:color w:val="000000"/>
                <w:sz w:val="16"/>
                <w:szCs w:val="16"/>
                <w:lang w:eastAsia="es-ES"/>
              </w:rPr>
            </w:pPr>
            <w:r w:rsidRPr="00721989">
              <w:rPr>
                <w:rFonts w:ascii="Calibri" w:hAnsi="Calibri" w:cs="Calibri"/>
                <w:color w:val="000000"/>
                <w:sz w:val="16"/>
                <w:szCs w:val="16"/>
                <w:lang w:eastAsia="es-ES"/>
              </w:rPr>
              <w:t>HR</w:t>
            </w:r>
          </w:p>
        </w:tc>
        <w:tc>
          <w:tcPr>
            <w:tcW w:w="1360" w:type="dxa"/>
            <w:tcBorders>
              <w:top w:val="nil"/>
              <w:left w:val="nil"/>
              <w:bottom w:val="single" w:sz="4" w:space="0" w:color="000000"/>
              <w:right w:val="single" w:sz="4" w:space="0" w:color="000000"/>
            </w:tcBorders>
            <w:shd w:val="clear" w:color="auto" w:fill="auto"/>
            <w:noWrap/>
            <w:vAlign w:val="bottom"/>
            <w:hideMark/>
          </w:tcPr>
          <w:p w14:paraId="0BF65F71" w14:textId="77777777" w:rsidR="00BE4C63" w:rsidRPr="00721989" w:rsidRDefault="00BE4C63" w:rsidP="00BE4C63">
            <w:pPr>
              <w:jc w:val="right"/>
              <w:rPr>
                <w:rFonts w:ascii="Calibri" w:hAnsi="Calibri" w:cs="Calibri"/>
                <w:color w:val="000000"/>
                <w:sz w:val="16"/>
                <w:szCs w:val="16"/>
                <w:lang w:eastAsia="es-ES"/>
              </w:rPr>
            </w:pPr>
            <w:r w:rsidRPr="00721989">
              <w:rPr>
                <w:rFonts w:ascii="Calibri" w:hAnsi="Calibri" w:cs="Calibri"/>
                <w:color w:val="000000"/>
                <w:sz w:val="16"/>
                <w:szCs w:val="16"/>
                <w:lang w:eastAsia="es-ES"/>
              </w:rPr>
              <w:t>1.126,40</w:t>
            </w:r>
          </w:p>
        </w:tc>
      </w:tr>
    </w:tbl>
    <w:p w14:paraId="07AF1940" w14:textId="77777777" w:rsidR="00BE4C63" w:rsidRDefault="00BE4C63" w:rsidP="00BE4C63">
      <w:pPr>
        <w:spacing w:line="260" w:lineRule="atLeast"/>
        <w:ind w:left="426"/>
        <w:rPr>
          <w:rFonts w:ascii="Tahoma" w:hAnsi="Tahoma" w:cs="Tahoma"/>
          <w:b/>
          <w:lang w:eastAsia="es-BO"/>
        </w:rPr>
      </w:pPr>
    </w:p>
    <w:p w14:paraId="63685409" w14:textId="77777777" w:rsidR="00BE4C63" w:rsidRPr="004B7B1F" w:rsidRDefault="00BE4C63" w:rsidP="00BE4C63">
      <w:pPr>
        <w:spacing w:line="260" w:lineRule="atLeast"/>
        <w:ind w:left="426"/>
        <w:rPr>
          <w:rFonts w:ascii="Tahoma" w:hAnsi="Tahoma" w:cs="Tahoma"/>
          <w:b/>
          <w:lang w:eastAsia="es-BO"/>
        </w:rPr>
      </w:pPr>
    </w:p>
    <w:p w14:paraId="346CC86B" w14:textId="77777777" w:rsidR="00BE4C63" w:rsidRPr="00190845"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68636B">
        <w:rPr>
          <w:rFonts w:ascii="Tahoma" w:hAnsi="Tahoma" w:cs="Tahoma"/>
          <w:b/>
          <w:bCs/>
          <w:color w:val="000000"/>
          <w:kern w:val="32"/>
          <w:lang w:val="es-ES_tradnl"/>
        </w:rPr>
        <w:t>PLANILLA DE INSUMOS OPERATIVOS DE LA ENTIDAD EJECUTORA</w:t>
      </w:r>
      <w:bookmarkEnd w:id="148"/>
      <w:bookmarkEnd w:id="149"/>
    </w:p>
    <w:tbl>
      <w:tblPr>
        <w:tblW w:w="9080" w:type="dxa"/>
        <w:tblCellMar>
          <w:left w:w="70" w:type="dxa"/>
          <w:right w:w="70" w:type="dxa"/>
        </w:tblCellMar>
        <w:tblLook w:val="04A0" w:firstRow="1" w:lastRow="0" w:firstColumn="1" w:lastColumn="0" w:noHBand="0" w:noVBand="1"/>
      </w:tblPr>
      <w:tblGrid>
        <w:gridCol w:w="6523"/>
        <w:gridCol w:w="1216"/>
        <w:gridCol w:w="1341"/>
      </w:tblGrid>
      <w:tr w:rsidR="00BE4C63" w:rsidRPr="00985E03" w14:paraId="6DCD8A99"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180F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PLANILLA DE COSTOS OPERATIVOS</w:t>
            </w:r>
          </w:p>
        </w:tc>
      </w:tr>
      <w:tr w:rsidR="00BE4C63" w:rsidRPr="00985E03" w14:paraId="21CB493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000000" w:fill="0080FF"/>
            <w:vAlign w:val="bottom"/>
            <w:hideMark/>
          </w:tcPr>
          <w:p w14:paraId="014B0D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2557" w:type="dxa"/>
            <w:gridSpan w:val="2"/>
            <w:tcBorders>
              <w:top w:val="single" w:sz="4" w:space="0" w:color="000000"/>
              <w:left w:val="nil"/>
              <w:bottom w:val="single" w:sz="4" w:space="0" w:color="000000"/>
              <w:right w:val="nil"/>
            </w:tcBorders>
            <w:shd w:val="clear" w:color="000000" w:fill="0080FF"/>
            <w:noWrap/>
            <w:vAlign w:val="bottom"/>
            <w:hideMark/>
          </w:tcPr>
          <w:p w14:paraId="376466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DETALLE</w:t>
            </w:r>
          </w:p>
        </w:tc>
      </w:tr>
      <w:tr w:rsidR="00BE4C63" w:rsidRPr="00985E03" w14:paraId="5F78111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EC383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ITEM</w:t>
            </w:r>
          </w:p>
        </w:tc>
        <w:tc>
          <w:tcPr>
            <w:tcW w:w="1216" w:type="dxa"/>
            <w:tcBorders>
              <w:top w:val="nil"/>
              <w:left w:val="nil"/>
              <w:bottom w:val="single" w:sz="4" w:space="0" w:color="000000"/>
              <w:right w:val="single" w:sz="4" w:space="0" w:color="000000"/>
            </w:tcBorders>
            <w:shd w:val="clear" w:color="auto" w:fill="auto"/>
            <w:noWrap/>
            <w:vAlign w:val="bottom"/>
            <w:hideMark/>
          </w:tcPr>
          <w:p w14:paraId="7D85FC5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UNIDAD</w:t>
            </w:r>
          </w:p>
        </w:tc>
        <w:tc>
          <w:tcPr>
            <w:tcW w:w="1341" w:type="dxa"/>
            <w:tcBorders>
              <w:top w:val="nil"/>
              <w:left w:val="nil"/>
              <w:bottom w:val="single" w:sz="4" w:space="0" w:color="000000"/>
              <w:right w:val="single" w:sz="4" w:space="0" w:color="000000"/>
            </w:tcBorders>
            <w:shd w:val="clear" w:color="auto" w:fill="auto"/>
            <w:noWrap/>
            <w:vAlign w:val="bottom"/>
            <w:hideMark/>
          </w:tcPr>
          <w:p w14:paraId="182F08F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CANTIDAD</w:t>
            </w:r>
          </w:p>
        </w:tc>
      </w:tr>
      <w:tr w:rsidR="00BE4C63" w:rsidRPr="00985E03" w14:paraId="2EEA684C"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4C15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PERSONAL DE PROYECTO (FACTURADO RURAL)</w:t>
            </w:r>
          </w:p>
        </w:tc>
      </w:tr>
      <w:tr w:rsidR="00BE4C63" w:rsidRPr="00985E03" w14:paraId="6D9D6F1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1AFF3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TÉCNICO OPERATIVO DE ÁREA (RURAL)</w:t>
            </w:r>
          </w:p>
        </w:tc>
        <w:tc>
          <w:tcPr>
            <w:tcW w:w="1216" w:type="dxa"/>
            <w:tcBorders>
              <w:top w:val="nil"/>
              <w:left w:val="nil"/>
              <w:bottom w:val="single" w:sz="4" w:space="0" w:color="000000"/>
              <w:right w:val="single" w:sz="4" w:space="0" w:color="000000"/>
            </w:tcBorders>
            <w:shd w:val="clear" w:color="auto" w:fill="auto"/>
            <w:noWrap/>
            <w:vAlign w:val="bottom"/>
            <w:hideMark/>
          </w:tcPr>
          <w:p w14:paraId="062A5CD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223886F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2D80CB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BBABCC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TÉCNICO ALMACENERO (RURAL)</w:t>
            </w:r>
          </w:p>
        </w:tc>
        <w:tc>
          <w:tcPr>
            <w:tcW w:w="1216" w:type="dxa"/>
            <w:tcBorders>
              <w:top w:val="nil"/>
              <w:left w:val="nil"/>
              <w:bottom w:val="single" w:sz="4" w:space="0" w:color="000000"/>
              <w:right w:val="single" w:sz="4" w:space="0" w:color="000000"/>
            </w:tcBorders>
            <w:shd w:val="clear" w:color="auto" w:fill="auto"/>
            <w:noWrap/>
            <w:vAlign w:val="bottom"/>
            <w:hideMark/>
          </w:tcPr>
          <w:p w14:paraId="55E859B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4DC7536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60AF0D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56C579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EDUCADOR SOCIAL (RURAL)</w:t>
            </w:r>
          </w:p>
        </w:tc>
        <w:tc>
          <w:tcPr>
            <w:tcW w:w="1216" w:type="dxa"/>
            <w:tcBorders>
              <w:top w:val="nil"/>
              <w:left w:val="nil"/>
              <w:bottom w:val="single" w:sz="4" w:space="0" w:color="000000"/>
              <w:right w:val="single" w:sz="4" w:space="0" w:color="000000"/>
            </w:tcBorders>
            <w:shd w:val="clear" w:color="auto" w:fill="auto"/>
            <w:noWrap/>
            <w:vAlign w:val="bottom"/>
            <w:hideMark/>
          </w:tcPr>
          <w:p w14:paraId="086A168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68EFE40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F10B7FB" w14:textId="77777777" w:rsidTr="00BE4C63">
        <w:trPr>
          <w:trHeight w:val="30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CC5AF2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SANITARIA Y AGUA POTABLE (RURAL)</w:t>
            </w:r>
          </w:p>
        </w:tc>
        <w:tc>
          <w:tcPr>
            <w:tcW w:w="1216" w:type="dxa"/>
            <w:tcBorders>
              <w:top w:val="nil"/>
              <w:left w:val="nil"/>
              <w:bottom w:val="single" w:sz="4" w:space="0" w:color="000000"/>
              <w:right w:val="single" w:sz="4" w:space="0" w:color="000000"/>
            </w:tcBorders>
            <w:shd w:val="clear" w:color="auto" w:fill="auto"/>
            <w:noWrap/>
            <w:vAlign w:val="bottom"/>
            <w:hideMark/>
          </w:tcPr>
          <w:p w14:paraId="46DD8FE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3CE7AE2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2FF42CD" w14:textId="77777777" w:rsidTr="00BE4C63">
        <w:trPr>
          <w:trHeight w:val="28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F6ED94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EN MATERIALES PREFABRICADOS (RURAL)</w:t>
            </w:r>
          </w:p>
        </w:tc>
        <w:tc>
          <w:tcPr>
            <w:tcW w:w="1216" w:type="dxa"/>
            <w:tcBorders>
              <w:top w:val="nil"/>
              <w:left w:val="nil"/>
              <w:bottom w:val="single" w:sz="4" w:space="0" w:color="000000"/>
              <w:right w:val="single" w:sz="4" w:space="0" w:color="000000"/>
            </w:tcBorders>
            <w:shd w:val="clear" w:color="auto" w:fill="auto"/>
            <w:noWrap/>
            <w:vAlign w:val="bottom"/>
            <w:hideMark/>
          </w:tcPr>
          <w:p w14:paraId="3A930C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365481A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184F94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5B2AF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ESPECIALISTA P/INSTALACIÓN ELÉCTRICA (RURAL)</w:t>
            </w:r>
          </w:p>
        </w:tc>
        <w:tc>
          <w:tcPr>
            <w:tcW w:w="1216" w:type="dxa"/>
            <w:tcBorders>
              <w:top w:val="nil"/>
              <w:left w:val="nil"/>
              <w:bottom w:val="single" w:sz="4" w:space="0" w:color="000000"/>
              <w:right w:val="single" w:sz="4" w:space="0" w:color="000000"/>
            </w:tcBorders>
            <w:shd w:val="clear" w:color="auto" w:fill="auto"/>
            <w:noWrap/>
            <w:vAlign w:val="bottom"/>
            <w:hideMark/>
          </w:tcPr>
          <w:p w14:paraId="63102D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7EABD7D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4812DE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55BD11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ALBAÑIL (RURAL)</w:t>
            </w:r>
          </w:p>
        </w:tc>
        <w:tc>
          <w:tcPr>
            <w:tcW w:w="1216" w:type="dxa"/>
            <w:tcBorders>
              <w:top w:val="nil"/>
              <w:left w:val="nil"/>
              <w:bottom w:val="single" w:sz="4" w:space="0" w:color="000000"/>
              <w:right w:val="single" w:sz="4" w:space="0" w:color="000000"/>
            </w:tcBorders>
            <w:shd w:val="clear" w:color="auto" w:fill="auto"/>
            <w:noWrap/>
            <w:vAlign w:val="bottom"/>
            <w:hideMark/>
          </w:tcPr>
          <w:p w14:paraId="2E703C7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22CC590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1EC7526"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ACBADA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CONSTRUCTOR - ALBAÑIL APOYO SOCIAL PARA POBLACIÓN VULNERABLE (CASOS ESPECIALES RURAL)</w:t>
            </w:r>
          </w:p>
        </w:tc>
        <w:tc>
          <w:tcPr>
            <w:tcW w:w="1216" w:type="dxa"/>
            <w:tcBorders>
              <w:top w:val="nil"/>
              <w:left w:val="nil"/>
              <w:bottom w:val="single" w:sz="4" w:space="0" w:color="000000"/>
              <w:right w:val="single" w:sz="4" w:space="0" w:color="000000"/>
            </w:tcBorders>
            <w:shd w:val="clear" w:color="auto" w:fill="auto"/>
            <w:noWrap/>
            <w:vAlign w:val="bottom"/>
            <w:hideMark/>
          </w:tcPr>
          <w:p w14:paraId="32D176E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PERSONA</w:t>
            </w:r>
          </w:p>
        </w:tc>
        <w:tc>
          <w:tcPr>
            <w:tcW w:w="1341" w:type="dxa"/>
            <w:tcBorders>
              <w:top w:val="nil"/>
              <w:left w:val="nil"/>
              <w:bottom w:val="single" w:sz="4" w:space="0" w:color="000000"/>
              <w:right w:val="single" w:sz="4" w:space="0" w:color="000000"/>
            </w:tcBorders>
            <w:shd w:val="clear" w:color="auto" w:fill="auto"/>
            <w:noWrap/>
            <w:vAlign w:val="bottom"/>
            <w:hideMark/>
          </w:tcPr>
          <w:p w14:paraId="28CB14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6827CA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756E6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1BE428C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AFDD28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99EB0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6F402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7A0E1CE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A78068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C845386"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065F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ROPA DE TRABAJO</w:t>
            </w:r>
          </w:p>
        </w:tc>
      </w:tr>
      <w:tr w:rsidR="00BE4C63" w:rsidRPr="00985E03" w14:paraId="5EA236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B852E9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OVEROL</w:t>
            </w:r>
          </w:p>
        </w:tc>
        <w:tc>
          <w:tcPr>
            <w:tcW w:w="1216" w:type="dxa"/>
            <w:tcBorders>
              <w:top w:val="nil"/>
              <w:left w:val="nil"/>
              <w:bottom w:val="single" w:sz="4" w:space="0" w:color="000000"/>
              <w:right w:val="single" w:sz="4" w:space="0" w:color="000000"/>
            </w:tcBorders>
            <w:shd w:val="clear" w:color="auto" w:fill="auto"/>
            <w:noWrap/>
            <w:vAlign w:val="bottom"/>
            <w:hideMark/>
          </w:tcPr>
          <w:p w14:paraId="3F5A55D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79AF47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151208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01C423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GUANTES</w:t>
            </w:r>
          </w:p>
        </w:tc>
        <w:tc>
          <w:tcPr>
            <w:tcW w:w="1216" w:type="dxa"/>
            <w:tcBorders>
              <w:top w:val="nil"/>
              <w:left w:val="nil"/>
              <w:bottom w:val="single" w:sz="4" w:space="0" w:color="000000"/>
              <w:right w:val="single" w:sz="4" w:space="0" w:color="000000"/>
            </w:tcBorders>
            <w:shd w:val="clear" w:color="auto" w:fill="auto"/>
            <w:noWrap/>
            <w:vAlign w:val="bottom"/>
            <w:hideMark/>
          </w:tcPr>
          <w:p w14:paraId="272419B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EFC032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55A5265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FE7555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CHALECO DE IDENTIFICACIÓN</w:t>
            </w:r>
          </w:p>
        </w:tc>
        <w:tc>
          <w:tcPr>
            <w:tcW w:w="1216" w:type="dxa"/>
            <w:tcBorders>
              <w:top w:val="nil"/>
              <w:left w:val="nil"/>
              <w:bottom w:val="single" w:sz="4" w:space="0" w:color="000000"/>
              <w:right w:val="single" w:sz="4" w:space="0" w:color="000000"/>
            </w:tcBorders>
            <w:shd w:val="clear" w:color="auto" w:fill="auto"/>
            <w:noWrap/>
            <w:vAlign w:val="bottom"/>
            <w:hideMark/>
          </w:tcPr>
          <w:p w14:paraId="18C1DA6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FE4553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C55C4A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BBCED3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CASCO</w:t>
            </w:r>
          </w:p>
        </w:tc>
        <w:tc>
          <w:tcPr>
            <w:tcW w:w="1216" w:type="dxa"/>
            <w:tcBorders>
              <w:top w:val="nil"/>
              <w:left w:val="nil"/>
              <w:bottom w:val="single" w:sz="4" w:space="0" w:color="000000"/>
              <w:right w:val="single" w:sz="4" w:space="0" w:color="000000"/>
            </w:tcBorders>
            <w:shd w:val="clear" w:color="auto" w:fill="auto"/>
            <w:noWrap/>
            <w:vAlign w:val="bottom"/>
            <w:hideMark/>
          </w:tcPr>
          <w:p w14:paraId="59E60CE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9891E2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109F27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16563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BOTAS</w:t>
            </w:r>
          </w:p>
        </w:tc>
        <w:tc>
          <w:tcPr>
            <w:tcW w:w="1216" w:type="dxa"/>
            <w:tcBorders>
              <w:top w:val="nil"/>
              <w:left w:val="nil"/>
              <w:bottom w:val="single" w:sz="4" w:space="0" w:color="000000"/>
              <w:right w:val="single" w:sz="4" w:space="0" w:color="000000"/>
            </w:tcBorders>
            <w:shd w:val="clear" w:color="auto" w:fill="auto"/>
            <w:noWrap/>
            <w:vAlign w:val="bottom"/>
            <w:hideMark/>
          </w:tcPr>
          <w:p w14:paraId="799C82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455F7A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02F1752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5A7BFA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2F7076C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888CB7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E10C5E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42867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1D242A3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F74C75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CE6585B"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8567A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MUEBLES Y ENSERES</w:t>
            </w:r>
          </w:p>
        </w:tc>
      </w:tr>
      <w:tr w:rsidR="00BE4C63" w:rsidRPr="00985E03" w14:paraId="49DCBE8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BD885B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SILLA DE PLÁSTICO</w:t>
            </w:r>
          </w:p>
        </w:tc>
        <w:tc>
          <w:tcPr>
            <w:tcW w:w="1216" w:type="dxa"/>
            <w:tcBorders>
              <w:top w:val="nil"/>
              <w:left w:val="nil"/>
              <w:bottom w:val="single" w:sz="4" w:space="0" w:color="000000"/>
              <w:right w:val="single" w:sz="4" w:space="0" w:color="000000"/>
            </w:tcBorders>
            <w:shd w:val="clear" w:color="auto" w:fill="auto"/>
            <w:noWrap/>
            <w:vAlign w:val="bottom"/>
            <w:hideMark/>
          </w:tcPr>
          <w:p w14:paraId="2C8EC0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B716FD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5BDA93C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4874E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PIZARRA ACRÍLICA</w:t>
            </w:r>
          </w:p>
        </w:tc>
        <w:tc>
          <w:tcPr>
            <w:tcW w:w="1216" w:type="dxa"/>
            <w:tcBorders>
              <w:top w:val="nil"/>
              <w:left w:val="nil"/>
              <w:bottom w:val="single" w:sz="4" w:space="0" w:color="000000"/>
              <w:right w:val="single" w:sz="4" w:space="0" w:color="000000"/>
            </w:tcBorders>
            <w:shd w:val="clear" w:color="auto" w:fill="auto"/>
            <w:noWrap/>
            <w:vAlign w:val="bottom"/>
            <w:hideMark/>
          </w:tcPr>
          <w:p w14:paraId="45EE0D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89B60B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A0B737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B648C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MESA DE PLÁSTICO REUNIONES</w:t>
            </w:r>
          </w:p>
        </w:tc>
        <w:tc>
          <w:tcPr>
            <w:tcW w:w="1216" w:type="dxa"/>
            <w:tcBorders>
              <w:top w:val="nil"/>
              <w:left w:val="nil"/>
              <w:bottom w:val="single" w:sz="4" w:space="0" w:color="000000"/>
              <w:right w:val="single" w:sz="4" w:space="0" w:color="000000"/>
            </w:tcBorders>
            <w:shd w:val="clear" w:color="auto" w:fill="auto"/>
            <w:noWrap/>
            <w:vAlign w:val="bottom"/>
            <w:hideMark/>
          </w:tcPr>
          <w:p w14:paraId="0B6F7F8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F7BC39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E0C0A7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45A51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ESTANTES METÁLICO TIPO MECANO</w:t>
            </w:r>
          </w:p>
        </w:tc>
        <w:tc>
          <w:tcPr>
            <w:tcW w:w="1216" w:type="dxa"/>
            <w:tcBorders>
              <w:top w:val="nil"/>
              <w:left w:val="nil"/>
              <w:bottom w:val="single" w:sz="4" w:space="0" w:color="000000"/>
              <w:right w:val="single" w:sz="4" w:space="0" w:color="000000"/>
            </w:tcBorders>
            <w:shd w:val="clear" w:color="auto" w:fill="auto"/>
            <w:noWrap/>
            <w:vAlign w:val="bottom"/>
            <w:hideMark/>
          </w:tcPr>
          <w:p w14:paraId="17E2A85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D602F8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33ACC9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EF92D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485CE80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F3E471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3DD672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1C7D1B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69C6166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6F57517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7343753"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AEE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EQUIPO DE COMPUTACIÓN</w:t>
            </w:r>
          </w:p>
        </w:tc>
      </w:tr>
      <w:tr w:rsidR="00BE4C63" w:rsidRPr="00985E03" w14:paraId="2837837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3B2D0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IMPRESORA LASER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6E3ABF5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5ECAE17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6EF4DF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4BC51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COMPUTADORA PORTÁTIL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7794C46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EQP</w:t>
            </w:r>
          </w:p>
        </w:tc>
        <w:tc>
          <w:tcPr>
            <w:tcW w:w="1341" w:type="dxa"/>
            <w:tcBorders>
              <w:top w:val="nil"/>
              <w:left w:val="nil"/>
              <w:bottom w:val="single" w:sz="4" w:space="0" w:color="000000"/>
              <w:right w:val="single" w:sz="4" w:space="0" w:color="000000"/>
            </w:tcBorders>
            <w:shd w:val="clear" w:color="auto" w:fill="auto"/>
            <w:noWrap/>
            <w:vAlign w:val="bottom"/>
            <w:hideMark/>
          </w:tcPr>
          <w:p w14:paraId="213EF2A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D9CB98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58F45D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47710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66C70F2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7CCF7A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08788D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6A99EE3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E5541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6203138"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45B43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INFORMATIVO</w:t>
            </w:r>
          </w:p>
        </w:tc>
      </w:tr>
      <w:tr w:rsidR="00BE4C63" w:rsidRPr="00985E03" w14:paraId="6D346338"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C0D1F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VALLA DE GESTIÓN CON ESTRUCTURA METÁLICA Y BANNER (2.00 X 3.00)</w:t>
            </w:r>
          </w:p>
        </w:tc>
        <w:tc>
          <w:tcPr>
            <w:tcW w:w="1216" w:type="dxa"/>
            <w:tcBorders>
              <w:top w:val="nil"/>
              <w:left w:val="nil"/>
              <w:bottom w:val="single" w:sz="4" w:space="0" w:color="000000"/>
              <w:right w:val="single" w:sz="4" w:space="0" w:color="000000"/>
            </w:tcBorders>
            <w:shd w:val="clear" w:color="auto" w:fill="auto"/>
            <w:noWrap/>
            <w:vAlign w:val="bottom"/>
            <w:hideMark/>
          </w:tcPr>
          <w:p w14:paraId="1E8C38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44F31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7EEF7B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DCF5EB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VALLA DE GESTIÓN BANNER (2.00 X 3.00)</w:t>
            </w:r>
          </w:p>
        </w:tc>
        <w:tc>
          <w:tcPr>
            <w:tcW w:w="1216" w:type="dxa"/>
            <w:tcBorders>
              <w:top w:val="nil"/>
              <w:left w:val="nil"/>
              <w:bottom w:val="single" w:sz="4" w:space="0" w:color="000000"/>
              <w:right w:val="single" w:sz="4" w:space="0" w:color="000000"/>
            </w:tcBorders>
            <w:shd w:val="clear" w:color="auto" w:fill="auto"/>
            <w:noWrap/>
            <w:vAlign w:val="bottom"/>
            <w:hideMark/>
          </w:tcPr>
          <w:p w14:paraId="6770962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53E091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6DA02D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5A305B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PLACA DE NUMERACIÓN</w:t>
            </w:r>
          </w:p>
        </w:tc>
        <w:tc>
          <w:tcPr>
            <w:tcW w:w="1216" w:type="dxa"/>
            <w:tcBorders>
              <w:top w:val="nil"/>
              <w:left w:val="nil"/>
              <w:bottom w:val="single" w:sz="4" w:space="0" w:color="000000"/>
              <w:right w:val="single" w:sz="4" w:space="0" w:color="000000"/>
            </w:tcBorders>
            <w:shd w:val="clear" w:color="auto" w:fill="auto"/>
            <w:noWrap/>
            <w:vAlign w:val="bottom"/>
            <w:hideMark/>
          </w:tcPr>
          <w:p w14:paraId="1A1E57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8FE825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1BF7B6B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4AAD7E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PLACA DE ENTREGA DE PROYECTO</w:t>
            </w:r>
          </w:p>
        </w:tc>
        <w:tc>
          <w:tcPr>
            <w:tcW w:w="1216" w:type="dxa"/>
            <w:tcBorders>
              <w:top w:val="nil"/>
              <w:left w:val="nil"/>
              <w:bottom w:val="single" w:sz="4" w:space="0" w:color="000000"/>
              <w:right w:val="single" w:sz="4" w:space="0" w:color="000000"/>
            </w:tcBorders>
            <w:shd w:val="clear" w:color="auto" w:fill="auto"/>
            <w:noWrap/>
            <w:vAlign w:val="bottom"/>
            <w:hideMark/>
          </w:tcPr>
          <w:p w14:paraId="492999F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C03E1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6B20C2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928BC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xml:space="preserve">LETRERO DE PROYECTO DE MURO DE LADRILLO </w:t>
            </w:r>
          </w:p>
        </w:tc>
        <w:tc>
          <w:tcPr>
            <w:tcW w:w="1216" w:type="dxa"/>
            <w:tcBorders>
              <w:top w:val="nil"/>
              <w:left w:val="nil"/>
              <w:bottom w:val="single" w:sz="4" w:space="0" w:color="000000"/>
              <w:right w:val="single" w:sz="4" w:space="0" w:color="000000"/>
            </w:tcBorders>
            <w:shd w:val="clear" w:color="auto" w:fill="auto"/>
            <w:noWrap/>
            <w:vAlign w:val="bottom"/>
            <w:hideMark/>
          </w:tcPr>
          <w:p w14:paraId="7AE1F08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48D461A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6B1B1BB"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789ADA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BANNER EDUCATIVO SEGÚN MODELO PROPORCIONADO POR LA AEVIVIENDA</w:t>
            </w:r>
          </w:p>
        </w:tc>
        <w:tc>
          <w:tcPr>
            <w:tcW w:w="1216" w:type="dxa"/>
            <w:tcBorders>
              <w:top w:val="nil"/>
              <w:left w:val="nil"/>
              <w:bottom w:val="single" w:sz="4" w:space="0" w:color="000000"/>
              <w:right w:val="single" w:sz="4" w:space="0" w:color="000000"/>
            </w:tcBorders>
            <w:shd w:val="clear" w:color="auto" w:fill="auto"/>
            <w:noWrap/>
            <w:vAlign w:val="bottom"/>
            <w:hideMark/>
          </w:tcPr>
          <w:p w14:paraId="07D8C0C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21697B7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9FD64B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9FC53A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AFICHE DE MEJORAMIENTO DE VIVIENDA</w:t>
            </w:r>
          </w:p>
        </w:tc>
        <w:tc>
          <w:tcPr>
            <w:tcW w:w="1216" w:type="dxa"/>
            <w:tcBorders>
              <w:top w:val="nil"/>
              <w:left w:val="nil"/>
              <w:bottom w:val="single" w:sz="4" w:space="0" w:color="000000"/>
              <w:right w:val="single" w:sz="4" w:space="0" w:color="000000"/>
            </w:tcBorders>
            <w:shd w:val="clear" w:color="auto" w:fill="auto"/>
            <w:noWrap/>
            <w:vAlign w:val="bottom"/>
            <w:hideMark/>
          </w:tcPr>
          <w:p w14:paraId="7022567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705C8F9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068A96B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0D26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89B54A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A0A41C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4C2D6C5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DC389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21722F6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4917B2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E4EAC6D"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321A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DE APOYO AL MEJORAMIENTO DE VIVIENDA</w:t>
            </w:r>
          </w:p>
        </w:tc>
      </w:tr>
      <w:tr w:rsidR="00BE4C63" w:rsidRPr="00985E03" w14:paraId="058F6924" w14:textId="77777777" w:rsidTr="00BE4C63">
        <w:trPr>
          <w:trHeight w:val="510"/>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B39CA9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MALETÍN ALMACENEROS (LIBROS DE ACTAS, CALCULADORA, TAMPOS, SELLOS, ENGRAMPADORAS, ETC.)</w:t>
            </w:r>
          </w:p>
        </w:tc>
        <w:tc>
          <w:tcPr>
            <w:tcW w:w="1216" w:type="dxa"/>
            <w:tcBorders>
              <w:top w:val="nil"/>
              <w:left w:val="nil"/>
              <w:bottom w:val="single" w:sz="4" w:space="0" w:color="000000"/>
              <w:right w:val="single" w:sz="4" w:space="0" w:color="000000"/>
            </w:tcBorders>
            <w:shd w:val="clear" w:color="auto" w:fill="auto"/>
            <w:noWrap/>
            <w:vAlign w:val="bottom"/>
            <w:hideMark/>
          </w:tcPr>
          <w:p w14:paraId="431E838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STK</w:t>
            </w:r>
          </w:p>
        </w:tc>
        <w:tc>
          <w:tcPr>
            <w:tcW w:w="1341" w:type="dxa"/>
            <w:tcBorders>
              <w:top w:val="nil"/>
              <w:left w:val="nil"/>
              <w:bottom w:val="single" w:sz="4" w:space="0" w:color="000000"/>
              <w:right w:val="single" w:sz="4" w:space="0" w:color="000000"/>
            </w:tcBorders>
            <w:shd w:val="clear" w:color="auto" w:fill="auto"/>
            <w:noWrap/>
            <w:vAlign w:val="bottom"/>
            <w:hideMark/>
          </w:tcPr>
          <w:p w14:paraId="04A9EA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30BCD9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9C14E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IMPRESIÓN DE TARJETAS FAMILIARES</w:t>
            </w:r>
          </w:p>
        </w:tc>
        <w:tc>
          <w:tcPr>
            <w:tcW w:w="1216" w:type="dxa"/>
            <w:tcBorders>
              <w:top w:val="nil"/>
              <w:left w:val="nil"/>
              <w:bottom w:val="single" w:sz="4" w:space="0" w:color="000000"/>
              <w:right w:val="single" w:sz="4" w:space="0" w:color="000000"/>
            </w:tcBorders>
            <w:shd w:val="clear" w:color="auto" w:fill="auto"/>
            <w:noWrap/>
            <w:vAlign w:val="bottom"/>
            <w:hideMark/>
          </w:tcPr>
          <w:p w14:paraId="37F2A4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72A8066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07BF0E8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6DB81C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FORMULARIOS IMPRESOS CONTROL DE ALMACENES</w:t>
            </w:r>
          </w:p>
        </w:tc>
        <w:tc>
          <w:tcPr>
            <w:tcW w:w="1216" w:type="dxa"/>
            <w:tcBorders>
              <w:top w:val="nil"/>
              <w:left w:val="nil"/>
              <w:bottom w:val="single" w:sz="4" w:space="0" w:color="000000"/>
              <w:right w:val="single" w:sz="4" w:space="0" w:color="000000"/>
            </w:tcBorders>
            <w:shd w:val="clear" w:color="auto" w:fill="auto"/>
            <w:noWrap/>
            <w:vAlign w:val="bottom"/>
            <w:hideMark/>
          </w:tcPr>
          <w:p w14:paraId="0E0DD0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2F68E5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70</w:t>
            </w:r>
          </w:p>
        </w:tc>
      </w:tr>
      <w:tr w:rsidR="00BE4C63" w:rsidRPr="00985E03" w14:paraId="2232CF4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79CF4A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CARPETAS FAMILIARES PLÁSTICAS</w:t>
            </w:r>
          </w:p>
        </w:tc>
        <w:tc>
          <w:tcPr>
            <w:tcW w:w="1216" w:type="dxa"/>
            <w:tcBorders>
              <w:top w:val="nil"/>
              <w:left w:val="nil"/>
              <w:bottom w:val="single" w:sz="4" w:space="0" w:color="000000"/>
              <w:right w:val="single" w:sz="4" w:space="0" w:color="000000"/>
            </w:tcBorders>
            <w:shd w:val="clear" w:color="auto" w:fill="auto"/>
            <w:noWrap/>
            <w:vAlign w:val="bottom"/>
            <w:hideMark/>
          </w:tcPr>
          <w:p w14:paraId="6B61CF6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25E997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35</w:t>
            </w:r>
          </w:p>
        </w:tc>
      </w:tr>
      <w:tr w:rsidR="00BE4C63" w:rsidRPr="00985E03" w14:paraId="1B5C3AF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24707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4A07D1D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90AB8B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394981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C4FC9D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5BFEEC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5DD65C0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53A49A1"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9C4C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MATERIAL DE ESCRITORIO</w:t>
            </w:r>
          </w:p>
        </w:tc>
      </w:tr>
      <w:tr w:rsidR="00BE4C63" w:rsidRPr="00985E03" w14:paraId="050C041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8278F8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70B96F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4EDE23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F534A0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906A5D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TABLERO DE ANOTACIONES</w:t>
            </w:r>
          </w:p>
        </w:tc>
        <w:tc>
          <w:tcPr>
            <w:tcW w:w="1216" w:type="dxa"/>
            <w:tcBorders>
              <w:top w:val="nil"/>
              <w:left w:val="nil"/>
              <w:bottom w:val="single" w:sz="4" w:space="0" w:color="000000"/>
              <w:right w:val="single" w:sz="4" w:space="0" w:color="000000"/>
            </w:tcBorders>
            <w:shd w:val="clear" w:color="auto" w:fill="auto"/>
            <w:noWrap/>
            <w:vAlign w:val="bottom"/>
            <w:hideMark/>
          </w:tcPr>
          <w:p w14:paraId="4F15637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295290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55D6B54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94CDF7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BOND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0526BE8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PQT</w:t>
            </w:r>
          </w:p>
        </w:tc>
        <w:tc>
          <w:tcPr>
            <w:tcW w:w="1341" w:type="dxa"/>
            <w:tcBorders>
              <w:top w:val="nil"/>
              <w:left w:val="nil"/>
              <w:bottom w:val="single" w:sz="4" w:space="0" w:color="000000"/>
              <w:right w:val="single" w:sz="4" w:space="0" w:color="000000"/>
            </w:tcBorders>
            <w:shd w:val="clear" w:color="auto" w:fill="auto"/>
            <w:noWrap/>
            <w:vAlign w:val="bottom"/>
            <w:hideMark/>
          </w:tcPr>
          <w:p w14:paraId="3A687ED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28</w:t>
            </w:r>
          </w:p>
        </w:tc>
      </w:tr>
      <w:tr w:rsidR="00BE4C63" w:rsidRPr="00985E03" w14:paraId="4FF7756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8F44C7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INDELEBLE</w:t>
            </w:r>
          </w:p>
        </w:tc>
        <w:tc>
          <w:tcPr>
            <w:tcW w:w="1216" w:type="dxa"/>
            <w:tcBorders>
              <w:top w:val="nil"/>
              <w:left w:val="nil"/>
              <w:bottom w:val="single" w:sz="4" w:space="0" w:color="000000"/>
              <w:right w:val="single" w:sz="4" w:space="0" w:color="000000"/>
            </w:tcBorders>
            <w:shd w:val="clear" w:color="auto" w:fill="auto"/>
            <w:noWrap/>
            <w:vAlign w:val="bottom"/>
            <w:hideMark/>
          </w:tcPr>
          <w:p w14:paraId="3F2640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985757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17B273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360965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0B7537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AD9D2D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77BCD16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C9CA5B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508E99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99A18F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12</w:t>
            </w:r>
          </w:p>
        </w:tc>
      </w:tr>
      <w:tr w:rsidR="00BE4C63" w:rsidRPr="00985E03" w14:paraId="0AFEC29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1BB8C6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GRAMPAS</w:t>
            </w:r>
          </w:p>
        </w:tc>
        <w:tc>
          <w:tcPr>
            <w:tcW w:w="1216" w:type="dxa"/>
            <w:tcBorders>
              <w:top w:val="nil"/>
              <w:left w:val="nil"/>
              <w:bottom w:val="single" w:sz="4" w:space="0" w:color="000000"/>
              <w:right w:val="single" w:sz="4" w:space="0" w:color="000000"/>
            </w:tcBorders>
            <w:shd w:val="clear" w:color="auto" w:fill="auto"/>
            <w:noWrap/>
            <w:vAlign w:val="bottom"/>
            <w:hideMark/>
          </w:tcPr>
          <w:p w14:paraId="3305453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CJA</w:t>
            </w:r>
          </w:p>
        </w:tc>
        <w:tc>
          <w:tcPr>
            <w:tcW w:w="1341" w:type="dxa"/>
            <w:tcBorders>
              <w:top w:val="nil"/>
              <w:left w:val="nil"/>
              <w:bottom w:val="single" w:sz="4" w:space="0" w:color="000000"/>
              <w:right w:val="single" w:sz="4" w:space="0" w:color="000000"/>
            </w:tcBorders>
            <w:shd w:val="clear" w:color="auto" w:fill="auto"/>
            <w:noWrap/>
            <w:vAlign w:val="bottom"/>
            <w:hideMark/>
          </w:tcPr>
          <w:p w14:paraId="6C3D69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0FEC4E1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A7CC7B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5005B62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29E2B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5E121535"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77BC11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FOLDERS DE PLÁSTICO</w:t>
            </w:r>
          </w:p>
        </w:tc>
        <w:tc>
          <w:tcPr>
            <w:tcW w:w="1216" w:type="dxa"/>
            <w:tcBorders>
              <w:top w:val="nil"/>
              <w:left w:val="nil"/>
              <w:bottom w:val="single" w:sz="4" w:space="0" w:color="000000"/>
              <w:right w:val="single" w:sz="4" w:space="0" w:color="000000"/>
            </w:tcBorders>
            <w:shd w:val="clear" w:color="auto" w:fill="auto"/>
            <w:noWrap/>
            <w:vAlign w:val="bottom"/>
            <w:hideMark/>
          </w:tcPr>
          <w:p w14:paraId="61AC2E5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57A40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7D124A5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6C472D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ENGRAMPADORA</w:t>
            </w:r>
          </w:p>
        </w:tc>
        <w:tc>
          <w:tcPr>
            <w:tcW w:w="1216" w:type="dxa"/>
            <w:tcBorders>
              <w:top w:val="nil"/>
              <w:left w:val="nil"/>
              <w:bottom w:val="single" w:sz="4" w:space="0" w:color="000000"/>
              <w:right w:val="single" w:sz="4" w:space="0" w:color="000000"/>
            </w:tcBorders>
            <w:shd w:val="clear" w:color="auto" w:fill="auto"/>
            <w:noWrap/>
            <w:vAlign w:val="bottom"/>
            <w:hideMark/>
          </w:tcPr>
          <w:p w14:paraId="69765A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C845D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1CA48B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1B9EDA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14DEEC9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728582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66EECB3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55C84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100 HOJAS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0DF09C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2AB768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18047D0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1F7FE2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CLIPS</w:t>
            </w:r>
          </w:p>
        </w:tc>
        <w:tc>
          <w:tcPr>
            <w:tcW w:w="1216" w:type="dxa"/>
            <w:tcBorders>
              <w:top w:val="nil"/>
              <w:left w:val="nil"/>
              <w:bottom w:val="single" w:sz="4" w:space="0" w:color="000000"/>
              <w:right w:val="single" w:sz="4" w:space="0" w:color="000000"/>
            </w:tcBorders>
            <w:shd w:val="clear" w:color="auto" w:fill="auto"/>
            <w:noWrap/>
            <w:vAlign w:val="bottom"/>
            <w:hideMark/>
          </w:tcPr>
          <w:p w14:paraId="51DF4A2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CJA</w:t>
            </w:r>
          </w:p>
        </w:tc>
        <w:tc>
          <w:tcPr>
            <w:tcW w:w="1341" w:type="dxa"/>
            <w:tcBorders>
              <w:top w:val="nil"/>
              <w:left w:val="nil"/>
              <w:bottom w:val="single" w:sz="4" w:space="0" w:color="000000"/>
              <w:right w:val="single" w:sz="4" w:space="0" w:color="000000"/>
            </w:tcBorders>
            <w:shd w:val="clear" w:color="auto" w:fill="auto"/>
            <w:noWrap/>
            <w:vAlign w:val="bottom"/>
            <w:hideMark/>
          </w:tcPr>
          <w:p w14:paraId="7E2CCEB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4479B9A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F3C86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SCOTCH TRANSPARENTE</w:t>
            </w:r>
          </w:p>
        </w:tc>
        <w:tc>
          <w:tcPr>
            <w:tcW w:w="1216" w:type="dxa"/>
            <w:tcBorders>
              <w:top w:val="nil"/>
              <w:left w:val="nil"/>
              <w:bottom w:val="single" w:sz="4" w:space="0" w:color="000000"/>
              <w:right w:val="single" w:sz="4" w:space="0" w:color="000000"/>
            </w:tcBorders>
            <w:shd w:val="clear" w:color="auto" w:fill="auto"/>
            <w:noWrap/>
            <w:vAlign w:val="bottom"/>
            <w:hideMark/>
          </w:tcPr>
          <w:p w14:paraId="500F0E5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CA6578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0007E7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CD4183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3FB1693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41F4E0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7B33200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FF751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4C3CBEF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177C7A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504B43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3611FA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ARCHIVADORES DE PALANCA</w:t>
            </w:r>
          </w:p>
        </w:tc>
        <w:tc>
          <w:tcPr>
            <w:tcW w:w="1216" w:type="dxa"/>
            <w:tcBorders>
              <w:top w:val="nil"/>
              <w:left w:val="nil"/>
              <w:bottom w:val="single" w:sz="4" w:space="0" w:color="000000"/>
              <w:right w:val="single" w:sz="4" w:space="0" w:color="000000"/>
            </w:tcBorders>
            <w:shd w:val="clear" w:color="auto" w:fill="auto"/>
            <w:noWrap/>
            <w:vAlign w:val="bottom"/>
            <w:hideMark/>
          </w:tcPr>
          <w:p w14:paraId="700966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3B7961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2EB7548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08251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6282A1C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884EE5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060D7E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A333E6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2AEDAA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7AA328C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C7FAA6E"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8736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PARA LIDERES Y AUTORIDADES</w:t>
            </w:r>
          </w:p>
        </w:tc>
      </w:tr>
      <w:tr w:rsidR="00BE4C63" w:rsidRPr="00985E03" w14:paraId="34D4D41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8BA156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65D3E94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0DA9595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30</w:t>
            </w:r>
          </w:p>
        </w:tc>
      </w:tr>
      <w:tr w:rsidR="00BE4C63" w:rsidRPr="00985E03" w14:paraId="5816C6A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3DA4C4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48AC2CC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03EE65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0F8540A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CD0FAD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78331C8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BDB84D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0F8EED0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60DC76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59A826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2E03CF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2855B05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28DD1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2FB6C59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1C75D5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7A3208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A5C027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36D703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19E795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8AE3EB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24C8E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363CB7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25241A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1B10C07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FAA08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90FD5F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F903A1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451D6BC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CB4A61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6953B84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BD1A7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767D5FF"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BCBB3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PARA PROMOTORES Y ALMACENEROS</w:t>
            </w:r>
          </w:p>
        </w:tc>
      </w:tr>
      <w:tr w:rsidR="00BE4C63" w:rsidRPr="00985E03" w14:paraId="49A5856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589726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14F5A57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2ED8AE5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15</w:t>
            </w:r>
          </w:p>
        </w:tc>
      </w:tr>
      <w:tr w:rsidR="00BE4C63" w:rsidRPr="00985E03" w14:paraId="13FCFD4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DFC21B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7CA6BD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3CD3F2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D53B4D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B8E8B6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30 HOJAS</w:t>
            </w:r>
          </w:p>
        </w:tc>
        <w:tc>
          <w:tcPr>
            <w:tcW w:w="1216" w:type="dxa"/>
            <w:tcBorders>
              <w:top w:val="nil"/>
              <w:left w:val="nil"/>
              <w:bottom w:val="single" w:sz="4" w:space="0" w:color="000000"/>
              <w:right w:val="single" w:sz="4" w:space="0" w:color="000000"/>
            </w:tcBorders>
            <w:shd w:val="clear" w:color="auto" w:fill="auto"/>
            <w:noWrap/>
            <w:vAlign w:val="bottom"/>
            <w:hideMark/>
          </w:tcPr>
          <w:p w14:paraId="5685CD3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61FCEF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591E5E0E"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F4D97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1EBA5CB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E8400C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0780362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0B2CD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30C4AB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3EF1EE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12</w:t>
            </w:r>
          </w:p>
        </w:tc>
      </w:tr>
      <w:tr w:rsidR="00BE4C63" w:rsidRPr="00985E03" w14:paraId="7254096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CAACB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1F4799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8D9B07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2A99CE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CF92F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1EA7AEE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21EED68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63C238D"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49D1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CAPACITACIÓN TALLER EN TÉCNICAS CONSTRUCTIVAS</w:t>
            </w:r>
          </w:p>
        </w:tc>
      </w:tr>
      <w:tr w:rsidR="00BE4C63" w:rsidRPr="00985E03" w14:paraId="5398E0B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C2C8CA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TAJADOR</w:t>
            </w:r>
          </w:p>
        </w:tc>
        <w:tc>
          <w:tcPr>
            <w:tcW w:w="1216" w:type="dxa"/>
            <w:tcBorders>
              <w:top w:val="nil"/>
              <w:left w:val="nil"/>
              <w:bottom w:val="single" w:sz="4" w:space="0" w:color="000000"/>
              <w:right w:val="single" w:sz="4" w:space="0" w:color="000000"/>
            </w:tcBorders>
            <w:shd w:val="clear" w:color="auto" w:fill="auto"/>
            <w:noWrap/>
            <w:vAlign w:val="bottom"/>
            <w:hideMark/>
          </w:tcPr>
          <w:p w14:paraId="641D820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B11C3F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CFFA81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AF250A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PAPEL SABANA TAMAÑO RESMA</w:t>
            </w:r>
          </w:p>
        </w:tc>
        <w:tc>
          <w:tcPr>
            <w:tcW w:w="1216" w:type="dxa"/>
            <w:tcBorders>
              <w:top w:val="nil"/>
              <w:left w:val="nil"/>
              <w:bottom w:val="single" w:sz="4" w:space="0" w:color="000000"/>
              <w:right w:val="single" w:sz="4" w:space="0" w:color="000000"/>
            </w:tcBorders>
            <w:shd w:val="clear" w:color="auto" w:fill="auto"/>
            <w:noWrap/>
            <w:vAlign w:val="bottom"/>
            <w:hideMark/>
          </w:tcPr>
          <w:p w14:paraId="2D0C23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PLI</w:t>
            </w:r>
          </w:p>
        </w:tc>
        <w:tc>
          <w:tcPr>
            <w:tcW w:w="1341" w:type="dxa"/>
            <w:tcBorders>
              <w:top w:val="nil"/>
              <w:left w:val="nil"/>
              <w:bottom w:val="single" w:sz="4" w:space="0" w:color="000000"/>
              <w:right w:val="single" w:sz="4" w:space="0" w:color="000000"/>
            </w:tcBorders>
            <w:shd w:val="clear" w:color="auto" w:fill="auto"/>
            <w:noWrap/>
            <w:vAlign w:val="bottom"/>
            <w:hideMark/>
          </w:tcPr>
          <w:p w14:paraId="45BADEB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25</w:t>
            </w:r>
          </w:p>
        </w:tc>
      </w:tr>
      <w:tr w:rsidR="00BE4C63" w:rsidRPr="00985E03" w14:paraId="33447E5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6E053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MARCADOR DE AGUA</w:t>
            </w:r>
          </w:p>
        </w:tc>
        <w:tc>
          <w:tcPr>
            <w:tcW w:w="1216" w:type="dxa"/>
            <w:tcBorders>
              <w:top w:val="nil"/>
              <w:left w:val="nil"/>
              <w:bottom w:val="single" w:sz="4" w:space="0" w:color="000000"/>
              <w:right w:val="single" w:sz="4" w:space="0" w:color="000000"/>
            </w:tcBorders>
            <w:shd w:val="clear" w:color="auto" w:fill="auto"/>
            <w:noWrap/>
            <w:vAlign w:val="bottom"/>
            <w:hideMark/>
          </w:tcPr>
          <w:p w14:paraId="46EB354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67055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w:t>
            </w:r>
          </w:p>
        </w:tc>
      </w:tr>
      <w:tr w:rsidR="00BE4C63" w:rsidRPr="00985E03" w14:paraId="65A6155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5AFE87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NEGRO</w:t>
            </w:r>
          </w:p>
        </w:tc>
        <w:tc>
          <w:tcPr>
            <w:tcW w:w="1216" w:type="dxa"/>
            <w:tcBorders>
              <w:top w:val="nil"/>
              <w:left w:val="nil"/>
              <w:bottom w:val="single" w:sz="4" w:space="0" w:color="000000"/>
              <w:right w:val="single" w:sz="4" w:space="0" w:color="000000"/>
            </w:tcBorders>
            <w:shd w:val="clear" w:color="auto" w:fill="auto"/>
            <w:noWrap/>
            <w:vAlign w:val="bottom"/>
            <w:hideMark/>
          </w:tcPr>
          <w:p w14:paraId="2875BF5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399F6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822563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F8E08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GOMA DE BORRAR</w:t>
            </w:r>
          </w:p>
        </w:tc>
        <w:tc>
          <w:tcPr>
            <w:tcW w:w="1216" w:type="dxa"/>
            <w:tcBorders>
              <w:top w:val="nil"/>
              <w:left w:val="nil"/>
              <w:bottom w:val="single" w:sz="4" w:space="0" w:color="000000"/>
              <w:right w:val="single" w:sz="4" w:space="0" w:color="000000"/>
            </w:tcBorders>
            <w:shd w:val="clear" w:color="auto" w:fill="auto"/>
            <w:noWrap/>
            <w:vAlign w:val="bottom"/>
            <w:hideMark/>
          </w:tcPr>
          <w:p w14:paraId="76D957D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B0C764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7BCF8D2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85330D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CUADERNO DE 100 HOJAS TAMAÑO CARTA</w:t>
            </w:r>
          </w:p>
        </w:tc>
        <w:tc>
          <w:tcPr>
            <w:tcW w:w="1216" w:type="dxa"/>
            <w:tcBorders>
              <w:top w:val="nil"/>
              <w:left w:val="nil"/>
              <w:bottom w:val="single" w:sz="4" w:space="0" w:color="000000"/>
              <w:right w:val="single" w:sz="4" w:space="0" w:color="000000"/>
            </w:tcBorders>
            <w:shd w:val="clear" w:color="auto" w:fill="auto"/>
            <w:noWrap/>
            <w:vAlign w:val="bottom"/>
            <w:hideMark/>
          </w:tcPr>
          <w:p w14:paraId="0A8551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784C6E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0E51F45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467911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CINTA MASKING</w:t>
            </w:r>
          </w:p>
        </w:tc>
        <w:tc>
          <w:tcPr>
            <w:tcW w:w="1216" w:type="dxa"/>
            <w:tcBorders>
              <w:top w:val="nil"/>
              <w:left w:val="nil"/>
              <w:bottom w:val="single" w:sz="4" w:space="0" w:color="000000"/>
              <w:right w:val="single" w:sz="4" w:space="0" w:color="000000"/>
            </w:tcBorders>
            <w:shd w:val="clear" w:color="auto" w:fill="auto"/>
            <w:noWrap/>
            <w:vAlign w:val="bottom"/>
            <w:hideMark/>
          </w:tcPr>
          <w:p w14:paraId="74373EA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6C930C"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43EC2B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916DA2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BOLÍGRAFO</w:t>
            </w:r>
          </w:p>
        </w:tc>
        <w:tc>
          <w:tcPr>
            <w:tcW w:w="1216" w:type="dxa"/>
            <w:tcBorders>
              <w:top w:val="nil"/>
              <w:left w:val="nil"/>
              <w:bottom w:val="single" w:sz="4" w:space="0" w:color="000000"/>
              <w:right w:val="single" w:sz="4" w:space="0" w:color="000000"/>
            </w:tcBorders>
            <w:shd w:val="clear" w:color="auto" w:fill="auto"/>
            <w:noWrap/>
            <w:vAlign w:val="bottom"/>
            <w:hideMark/>
          </w:tcPr>
          <w:p w14:paraId="7CBB3D3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628525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9</w:t>
            </w:r>
          </w:p>
        </w:tc>
      </w:tr>
      <w:tr w:rsidR="00BE4C63" w:rsidRPr="00985E03" w14:paraId="25102EE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658260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0EB8490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ED6E4B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E11582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E3E3C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59A71CC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7B0872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71EE4E5"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EC8E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REFRIGERIOS PARA CAPACITACIONES O TALLERES</w:t>
            </w:r>
          </w:p>
        </w:tc>
      </w:tr>
      <w:tr w:rsidR="00BE4C63" w:rsidRPr="00985E03" w14:paraId="46F8B5E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73FF2E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REFRIGERIO</w:t>
            </w:r>
          </w:p>
        </w:tc>
        <w:tc>
          <w:tcPr>
            <w:tcW w:w="1216" w:type="dxa"/>
            <w:tcBorders>
              <w:top w:val="nil"/>
              <w:left w:val="nil"/>
              <w:bottom w:val="single" w:sz="4" w:space="0" w:color="000000"/>
              <w:right w:val="single" w:sz="4" w:space="0" w:color="000000"/>
            </w:tcBorders>
            <w:shd w:val="clear" w:color="auto" w:fill="auto"/>
            <w:noWrap/>
            <w:vAlign w:val="bottom"/>
            <w:hideMark/>
          </w:tcPr>
          <w:p w14:paraId="0B55FC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CC5AFD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200</w:t>
            </w:r>
          </w:p>
        </w:tc>
      </w:tr>
      <w:tr w:rsidR="00BE4C63" w:rsidRPr="00985E03" w14:paraId="5490C40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E67729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REFRESCO PEQUEÑO</w:t>
            </w:r>
          </w:p>
        </w:tc>
        <w:tc>
          <w:tcPr>
            <w:tcW w:w="1216" w:type="dxa"/>
            <w:tcBorders>
              <w:top w:val="nil"/>
              <w:left w:val="nil"/>
              <w:bottom w:val="single" w:sz="4" w:space="0" w:color="000000"/>
              <w:right w:val="single" w:sz="4" w:space="0" w:color="000000"/>
            </w:tcBorders>
            <w:shd w:val="clear" w:color="auto" w:fill="auto"/>
            <w:noWrap/>
            <w:vAlign w:val="bottom"/>
            <w:hideMark/>
          </w:tcPr>
          <w:p w14:paraId="71A4584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DCAAC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200</w:t>
            </w:r>
          </w:p>
        </w:tc>
      </w:tr>
      <w:tr w:rsidR="00BE4C63" w:rsidRPr="00985E03" w14:paraId="77D2035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0BC0BD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591E264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74AEFAA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630E263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ED6655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11FA7A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513B17D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17E4819"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CCBA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HERRAMIENTAS</w:t>
            </w:r>
          </w:p>
        </w:tc>
      </w:tr>
      <w:tr w:rsidR="00BE4C63" w:rsidRPr="00985E03" w14:paraId="25F5BA1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4A0ACE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ZARANDA (TAMIZ 1X0.8CM)</w:t>
            </w:r>
          </w:p>
        </w:tc>
        <w:tc>
          <w:tcPr>
            <w:tcW w:w="1216" w:type="dxa"/>
            <w:tcBorders>
              <w:top w:val="nil"/>
              <w:left w:val="nil"/>
              <w:bottom w:val="single" w:sz="4" w:space="0" w:color="000000"/>
              <w:right w:val="single" w:sz="4" w:space="0" w:color="000000"/>
            </w:tcBorders>
            <w:shd w:val="clear" w:color="auto" w:fill="auto"/>
            <w:noWrap/>
            <w:vAlign w:val="bottom"/>
            <w:hideMark/>
          </w:tcPr>
          <w:p w14:paraId="231671F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F1DD15D"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F4F7A4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EF023D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TURRIL PLÁSTICO DE 200LT</w:t>
            </w:r>
          </w:p>
        </w:tc>
        <w:tc>
          <w:tcPr>
            <w:tcW w:w="1216" w:type="dxa"/>
            <w:tcBorders>
              <w:top w:val="nil"/>
              <w:left w:val="nil"/>
              <w:bottom w:val="single" w:sz="4" w:space="0" w:color="000000"/>
              <w:right w:val="single" w:sz="4" w:space="0" w:color="000000"/>
            </w:tcBorders>
            <w:shd w:val="clear" w:color="auto" w:fill="auto"/>
            <w:noWrap/>
            <w:vAlign w:val="bottom"/>
            <w:hideMark/>
          </w:tcPr>
          <w:p w14:paraId="3D9C177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83D360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5DFAE9B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7138CD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TENAZA</w:t>
            </w:r>
          </w:p>
        </w:tc>
        <w:tc>
          <w:tcPr>
            <w:tcW w:w="1216" w:type="dxa"/>
            <w:tcBorders>
              <w:top w:val="nil"/>
              <w:left w:val="nil"/>
              <w:bottom w:val="single" w:sz="4" w:space="0" w:color="000000"/>
              <w:right w:val="single" w:sz="4" w:space="0" w:color="000000"/>
            </w:tcBorders>
            <w:shd w:val="clear" w:color="auto" w:fill="auto"/>
            <w:noWrap/>
            <w:vAlign w:val="bottom"/>
            <w:hideMark/>
          </w:tcPr>
          <w:p w14:paraId="040E64F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7449AF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492DAA6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E63EA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TARRAJAS DE PVC DE 1/2</w:t>
            </w:r>
          </w:p>
        </w:tc>
        <w:tc>
          <w:tcPr>
            <w:tcW w:w="1216" w:type="dxa"/>
            <w:tcBorders>
              <w:top w:val="nil"/>
              <w:left w:val="nil"/>
              <w:bottom w:val="single" w:sz="4" w:space="0" w:color="000000"/>
              <w:right w:val="single" w:sz="4" w:space="0" w:color="000000"/>
            </w:tcBorders>
            <w:shd w:val="clear" w:color="auto" w:fill="auto"/>
            <w:noWrap/>
            <w:vAlign w:val="bottom"/>
            <w:hideMark/>
          </w:tcPr>
          <w:p w14:paraId="04FF10B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832352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15</w:t>
            </w:r>
          </w:p>
        </w:tc>
      </w:tr>
      <w:tr w:rsidR="00BE4C63" w:rsidRPr="00985E03" w14:paraId="560E4C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7EF02B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SIERRA METÁLICA</w:t>
            </w:r>
          </w:p>
        </w:tc>
        <w:tc>
          <w:tcPr>
            <w:tcW w:w="1216" w:type="dxa"/>
            <w:tcBorders>
              <w:top w:val="nil"/>
              <w:left w:val="nil"/>
              <w:bottom w:val="single" w:sz="4" w:space="0" w:color="000000"/>
              <w:right w:val="single" w:sz="4" w:space="0" w:color="000000"/>
            </w:tcBorders>
            <w:shd w:val="clear" w:color="auto" w:fill="auto"/>
            <w:noWrap/>
            <w:vAlign w:val="bottom"/>
            <w:hideMark/>
          </w:tcPr>
          <w:p w14:paraId="2748036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0B6F62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3B0A769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DA4258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SERRUCHO PARA MADERA</w:t>
            </w:r>
          </w:p>
        </w:tc>
        <w:tc>
          <w:tcPr>
            <w:tcW w:w="1216" w:type="dxa"/>
            <w:tcBorders>
              <w:top w:val="nil"/>
              <w:left w:val="nil"/>
              <w:bottom w:val="single" w:sz="4" w:space="0" w:color="000000"/>
              <w:right w:val="single" w:sz="4" w:space="0" w:color="000000"/>
            </w:tcBorders>
            <w:shd w:val="clear" w:color="auto" w:fill="auto"/>
            <w:noWrap/>
            <w:vAlign w:val="bottom"/>
            <w:hideMark/>
          </w:tcPr>
          <w:p w14:paraId="1D400D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D5D301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676283B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B7433F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RODILLO ESPUMA</w:t>
            </w:r>
          </w:p>
        </w:tc>
        <w:tc>
          <w:tcPr>
            <w:tcW w:w="1216" w:type="dxa"/>
            <w:tcBorders>
              <w:top w:val="nil"/>
              <w:left w:val="nil"/>
              <w:bottom w:val="single" w:sz="4" w:space="0" w:color="000000"/>
              <w:right w:val="single" w:sz="4" w:space="0" w:color="000000"/>
            </w:tcBorders>
            <w:shd w:val="clear" w:color="auto" w:fill="auto"/>
            <w:noWrap/>
            <w:vAlign w:val="bottom"/>
            <w:hideMark/>
          </w:tcPr>
          <w:p w14:paraId="53FAF5B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DB0EC3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0D965B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9641B3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PLOMADA 300GR</w:t>
            </w:r>
          </w:p>
        </w:tc>
        <w:tc>
          <w:tcPr>
            <w:tcW w:w="1216" w:type="dxa"/>
            <w:tcBorders>
              <w:top w:val="nil"/>
              <w:left w:val="nil"/>
              <w:bottom w:val="single" w:sz="4" w:space="0" w:color="000000"/>
              <w:right w:val="single" w:sz="4" w:space="0" w:color="000000"/>
            </w:tcBorders>
            <w:shd w:val="clear" w:color="auto" w:fill="auto"/>
            <w:noWrap/>
            <w:vAlign w:val="bottom"/>
            <w:hideMark/>
          </w:tcPr>
          <w:p w14:paraId="2074B9A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90285F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2C0195B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F1EE37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PLANCHA</w:t>
            </w:r>
          </w:p>
        </w:tc>
        <w:tc>
          <w:tcPr>
            <w:tcW w:w="1216" w:type="dxa"/>
            <w:tcBorders>
              <w:top w:val="nil"/>
              <w:left w:val="nil"/>
              <w:bottom w:val="single" w:sz="4" w:space="0" w:color="000000"/>
              <w:right w:val="single" w:sz="4" w:space="0" w:color="000000"/>
            </w:tcBorders>
            <w:shd w:val="clear" w:color="auto" w:fill="auto"/>
            <w:noWrap/>
            <w:vAlign w:val="bottom"/>
            <w:hideMark/>
          </w:tcPr>
          <w:p w14:paraId="7F07F2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EF444D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259CDD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3D879F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PICO Y MANGO</w:t>
            </w:r>
          </w:p>
        </w:tc>
        <w:tc>
          <w:tcPr>
            <w:tcW w:w="1216" w:type="dxa"/>
            <w:tcBorders>
              <w:top w:val="nil"/>
              <w:left w:val="nil"/>
              <w:bottom w:val="single" w:sz="4" w:space="0" w:color="000000"/>
              <w:right w:val="single" w:sz="4" w:space="0" w:color="000000"/>
            </w:tcBorders>
            <w:shd w:val="clear" w:color="auto" w:fill="auto"/>
            <w:noWrap/>
            <w:vAlign w:val="bottom"/>
            <w:hideMark/>
          </w:tcPr>
          <w:p w14:paraId="32CB202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59DD0A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E1E810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A3A75A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PALA</w:t>
            </w:r>
          </w:p>
        </w:tc>
        <w:tc>
          <w:tcPr>
            <w:tcW w:w="1216" w:type="dxa"/>
            <w:tcBorders>
              <w:top w:val="nil"/>
              <w:left w:val="nil"/>
              <w:bottom w:val="single" w:sz="4" w:space="0" w:color="000000"/>
              <w:right w:val="single" w:sz="4" w:space="0" w:color="000000"/>
            </w:tcBorders>
            <w:shd w:val="clear" w:color="auto" w:fill="auto"/>
            <w:noWrap/>
            <w:vAlign w:val="bottom"/>
            <w:hideMark/>
          </w:tcPr>
          <w:p w14:paraId="3FC0DC5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4D0ECE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49DCA76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3492BE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NIVEL DE MANO DE 30CM</w:t>
            </w:r>
          </w:p>
        </w:tc>
        <w:tc>
          <w:tcPr>
            <w:tcW w:w="1216" w:type="dxa"/>
            <w:tcBorders>
              <w:top w:val="nil"/>
              <w:left w:val="nil"/>
              <w:bottom w:val="single" w:sz="4" w:space="0" w:color="000000"/>
              <w:right w:val="single" w:sz="4" w:space="0" w:color="000000"/>
            </w:tcBorders>
            <w:shd w:val="clear" w:color="auto" w:fill="auto"/>
            <w:noWrap/>
            <w:vAlign w:val="bottom"/>
            <w:hideMark/>
          </w:tcPr>
          <w:p w14:paraId="192643D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C06544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6FEB0E7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10DD78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MARTILLO</w:t>
            </w:r>
          </w:p>
        </w:tc>
        <w:tc>
          <w:tcPr>
            <w:tcW w:w="1216" w:type="dxa"/>
            <w:tcBorders>
              <w:top w:val="nil"/>
              <w:left w:val="nil"/>
              <w:bottom w:val="single" w:sz="4" w:space="0" w:color="000000"/>
              <w:right w:val="single" w:sz="4" w:space="0" w:color="000000"/>
            </w:tcBorders>
            <w:shd w:val="clear" w:color="auto" w:fill="auto"/>
            <w:noWrap/>
            <w:vAlign w:val="bottom"/>
            <w:hideMark/>
          </w:tcPr>
          <w:p w14:paraId="7B12451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F13E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67C986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796444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MANGUERA TRANSPARENTE DE NIVEL 3/8"</w:t>
            </w:r>
          </w:p>
        </w:tc>
        <w:tc>
          <w:tcPr>
            <w:tcW w:w="1216" w:type="dxa"/>
            <w:tcBorders>
              <w:top w:val="nil"/>
              <w:left w:val="nil"/>
              <w:bottom w:val="single" w:sz="4" w:space="0" w:color="000000"/>
              <w:right w:val="single" w:sz="4" w:space="0" w:color="000000"/>
            </w:tcBorders>
            <w:shd w:val="clear" w:color="auto" w:fill="auto"/>
            <w:noWrap/>
            <w:vAlign w:val="bottom"/>
            <w:hideMark/>
          </w:tcPr>
          <w:p w14:paraId="4AC5D3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w:t>
            </w:r>
          </w:p>
        </w:tc>
        <w:tc>
          <w:tcPr>
            <w:tcW w:w="1341" w:type="dxa"/>
            <w:tcBorders>
              <w:top w:val="nil"/>
              <w:left w:val="nil"/>
              <w:bottom w:val="single" w:sz="4" w:space="0" w:color="000000"/>
              <w:right w:val="single" w:sz="4" w:space="0" w:color="000000"/>
            </w:tcBorders>
            <w:shd w:val="clear" w:color="auto" w:fill="auto"/>
            <w:noWrap/>
            <w:vAlign w:val="bottom"/>
            <w:hideMark/>
          </w:tcPr>
          <w:p w14:paraId="225087F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60</w:t>
            </w:r>
          </w:p>
        </w:tc>
      </w:tr>
      <w:tr w:rsidR="00BE4C63" w:rsidRPr="00985E03" w14:paraId="04DF9EF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4EF451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LLAVE UNIVERSAL PARA TUBOS</w:t>
            </w:r>
          </w:p>
        </w:tc>
        <w:tc>
          <w:tcPr>
            <w:tcW w:w="1216" w:type="dxa"/>
            <w:tcBorders>
              <w:top w:val="nil"/>
              <w:left w:val="nil"/>
              <w:bottom w:val="single" w:sz="4" w:space="0" w:color="000000"/>
              <w:right w:val="single" w:sz="4" w:space="0" w:color="000000"/>
            </w:tcBorders>
            <w:shd w:val="clear" w:color="auto" w:fill="auto"/>
            <w:noWrap/>
            <w:vAlign w:val="bottom"/>
            <w:hideMark/>
          </w:tcPr>
          <w:p w14:paraId="1A3A5A8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BAE9D9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63B3FF7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1E1402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LLAVE STILSON</w:t>
            </w:r>
          </w:p>
        </w:tc>
        <w:tc>
          <w:tcPr>
            <w:tcW w:w="1216" w:type="dxa"/>
            <w:tcBorders>
              <w:top w:val="nil"/>
              <w:left w:val="nil"/>
              <w:bottom w:val="single" w:sz="4" w:space="0" w:color="000000"/>
              <w:right w:val="single" w:sz="4" w:space="0" w:color="000000"/>
            </w:tcBorders>
            <w:shd w:val="clear" w:color="auto" w:fill="auto"/>
            <w:noWrap/>
            <w:vAlign w:val="bottom"/>
            <w:hideMark/>
          </w:tcPr>
          <w:p w14:paraId="0967897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6410630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395D42A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B5CAF6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LÁPIZ DE CARPINTERO</w:t>
            </w:r>
          </w:p>
        </w:tc>
        <w:tc>
          <w:tcPr>
            <w:tcW w:w="1216" w:type="dxa"/>
            <w:tcBorders>
              <w:top w:val="nil"/>
              <w:left w:val="nil"/>
              <w:bottom w:val="single" w:sz="4" w:space="0" w:color="000000"/>
              <w:right w:val="single" w:sz="4" w:space="0" w:color="000000"/>
            </w:tcBorders>
            <w:shd w:val="clear" w:color="auto" w:fill="auto"/>
            <w:noWrap/>
            <w:vAlign w:val="bottom"/>
            <w:hideMark/>
          </w:tcPr>
          <w:p w14:paraId="7DC2ED1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3A0DAAC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DC2F47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9D3AB0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HUINCHA DE 50M</w:t>
            </w:r>
          </w:p>
        </w:tc>
        <w:tc>
          <w:tcPr>
            <w:tcW w:w="1216" w:type="dxa"/>
            <w:tcBorders>
              <w:top w:val="nil"/>
              <w:left w:val="nil"/>
              <w:bottom w:val="single" w:sz="4" w:space="0" w:color="000000"/>
              <w:right w:val="single" w:sz="4" w:space="0" w:color="000000"/>
            </w:tcBorders>
            <w:shd w:val="clear" w:color="auto" w:fill="auto"/>
            <w:noWrap/>
            <w:vAlign w:val="bottom"/>
            <w:hideMark/>
          </w:tcPr>
          <w:p w14:paraId="585536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82B3CA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C13151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B284C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HOJAS PARA SIERRA MECÁNICA</w:t>
            </w:r>
          </w:p>
        </w:tc>
        <w:tc>
          <w:tcPr>
            <w:tcW w:w="1216" w:type="dxa"/>
            <w:tcBorders>
              <w:top w:val="nil"/>
              <w:left w:val="nil"/>
              <w:bottom w:val="single" w:sz="4" w:space="0" w:color="000000"/>
              <w:right w:val="single" w:sz="4" w:space="0" w:color="000000"/>
            </w:tcBorders>
            <w:shd w:val="clear" w:color="auto" w:fill="auto"/>
            <w:noWrap/>
            <w:vAlign w:val="bottom"/>
            <w:hideMark/>
          </w:tcPr>
          <w:p w14:paraId="24150FF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712ECC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20</w:t>
            </w:r>
          </w:p>
        </w:tc>
      </w:tr>
      <w:tr w:rsidR="00BE4C63" w:rsidRPr="00985E03" w14:paraId="6A96B01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31C078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HILO TANZA #0,70</w:t>
            </w:r>
          </w:p>
        </w:tc>
        <w:tc>
          <w:tcPr>
            <w:tcW w:w="1216" w:type="dxa"/>
            <w:tcBorders>
              <w:top w:val="nil"/>
              <w:left w:val="nil"/>
              <w:bottom w:val="single" w:sz="4" w:space="0" w:color="000000"/>
              <w:right w:val="single" w:sz="4" w:space="0" w:color="000000"/>
            </w:tcBorders>
            <w:shd w:val="clear" w:color="auto" w:fill="auto"/>
            <w:noWrap/>
            <w:vAlign w:val="bottom"/>
            <w:hideMark/>
          </w:tcPr>
          <w:p w14:paraId="755A153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RL</w:t>
            </w:r>
          </w:p>
        </w:tc>
        <w:tc>
          <w:tcPr>
            <w:tcW w:w="1341" w:type="dxa"/>
            <w:tcBorders>
              <w:top w:val="nil"/>
              <w:left w:val="nil"/>
              <w:bottom w:val="single" w:sz="4" w:space="0" w:color="000000"/>
              <w:right w:val="single" w:sz="4" w:space="0" w:color="000000"/>
            </w:tcBorders>
            <w:shd w:val="clear" w:color="auto" w:fill="auto"/>
            <w:noWrap/>
            <w:vAlign w:val="bottom"/>
            <w:hideMark/>
          </w:tcPr>
          <w:p w14:paraId="1BECE84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4D4B73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1EE888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lastRenderedPageBreak/>
              <w:t>FROTACHO (15X20)</w:t>
            </w:r>
          </w:p>
        </w:tc>
        <w:tc>
          <w:tcPr>
            <w:tcW w:w="1216" w:type="dxa"/>
            <w:tcBorders>
              <w:top w:val="nil"/>
              <w:left w:val="nil"/>
              <w:bottom w:val="single" w:sz="4" w:space="0" w:color="000000"/>
              <w:right w:val="single" w:sz="4" w:space="0" w:color="000000"/>
            </w:tcBorders>
            <w:shd w:val="clear" w:color="auto" w:fill="auto"/>
            <w:noWrap/>
            <w:vAlign w:val="bottom"/>
            <w:hideMark/>
          </w:tcPr>
          <w:p w14:paraId="26F9380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1E838B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5976BC05"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F84D68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ESTILETE</w:t>
            </w:r>
          </w:p>
        </w:tc>
        <w:tc>
          <w:tcPr>
            <w:tcW w:w="1216" w:type="dxa"/>
            <w:tcBorders>
              <w:top w:val="nil"/>
              <w:left w:val="nil"/>
              <w:bottom w:val="single" w:sz="4" w:space="0" w:color="000000"/>
              <w:right w:val="single" w:sz="4" w:space="0" w:color="000000"/>
            </w:tcBorders>
            <w:shd w:val="clear" w:color="auto" w:fill="auto"/>
            <w:noWrap/>
            <w:vAlign w:val="bottom"/>
            <w:hideMark/>
          </w:tcPr>
          <w:p w14:paraId="5626B8F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692669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36B9CDC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B17ED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DESTORNILLADOR PUNTA ESTRELLA</w:t>
            </w:r>
          </w:p>
        </w:tc>
        <w:tc>
          <w:tcPr>
            <w:tcW w:w="1216" w:type="dxa"/>
            <w:tcBorders>
              <w:top w:val="nil"/>
              <w:left w:val="nil"/>
              <w:bottom w:val="single" w:sz="4" w:space="0" w:color="000000"/>
              <w:right w:val="single" w:sz="4" w:space="0" w:color="000000"/>
            </w:tcBorders>
            <w:shd w:val="clear" w:color="auto" w:fill="auto"/>
            <w:noWrap/>
            <w:vAlign w:val="bottom"/>
            <w:hideMark/>
          </w:tcPr>
          <w:p w14:paraId="2008A1B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063191F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7961CFE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11840B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DESTORNILLADOR PUNTA PLANA</w:t>
            </w:r>
          </w:p>
        </w:tc>
        <w:tc>
          <w:tcPr>
            <w:tcW w:w="1216" w:type="dxa"/>
            <w:tcBorders>
              <w:top w:val="nil"/>
              <w:left w:val="nil"/>
              <w:bottom w:val="single" w:sz="4" w:space="0" w:color="000000"/>
              <w:right w:val="single" w:sz="4" w:space="0" w:color="000000"/>
            </w:tcBorders>
            <w:shd w:val="clear" w:color="auto" w:fill="auto"/>
            <w:noWrap/>
            <w:vAlign w:val="bottom"/>
            <w:hideMark/>
          </w:tcPr>
          <w:p w14:paraId="6A772B6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8CA065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0C2FB4C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870E53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COMBILLO 2 LIBRAS</w:t>
            </w:r>
          </w:p>
        </w:tc>
        <w:tc>
          <w:tcPr>
            <w:tcW w:w="1216" w:type="dxa"/>
            <w:tcBorders>
              <w:top w:val="nil"/>
              <w:left w:val="nil"/>
              <w:bottom w:val="single" w:sz="4" w:space="0" w:color="000000"/>
              <w:right w:val="single" w:sz="4" w:space="0" w:color="000000"/>
            </w:tcBorders>
            <w:shd w:val="clear" w:color="auto" w:fill="auto"/>
            <w:noWrap/>
            <w:vAlign w:val="bottom"/>
            <w:hideMark/>
          </w:tcPr>
          <w:p w14:paraId="5E177B2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5DB614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17A13C5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D37749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CARRETILLA</w:t>
            </w:r>
          </w:p>
        </w:tc>
        <w:tc>
          <w:tcPr>
            <w:tcW w:w="1216" w:type="dxa"/>
            <w:tcBorders>
              <w:top w:val="nil"/>
              <w:left w:val="nil"/>
              <w:bottom w:val="single" w:sz="4" w:space="0" w:color="000000"/>
              <w:right w:val="single" w:sz="4" w:space="0" w:color="000000"/>
            </w:tcBorders>
            <w:shd w:val="clear" w:color="auto" w:fill="auto"/>
            <w:noWrap/>
            <w:vAlign w:val="bottom"/>
            <w:hideMark/>
          </w:tcPr>
          <w:p w14:paraId="73816C9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473000F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7ECD7ED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F94120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BROCHA 3</w:t>
            </w:r>
          </w:p>
        </w:tc>
        <w:tc>
          <w:tcPr>
            <w:tcW w:w="1216" w:type="dxa"/>
            <w:tcBorders>
              <w:top w:val="nil"/>
              <w:left w:val="nil"/>
              <w:bottom w:val="single" w:sz="4" w:space="0" w:color="000000"/>
              <w:right w:val="single" w:sz="4" w:space="0" w:color="000000"/>
            </w:tcBorders>
            <w:shd w:val="clear" w:color="auto" w:fill="auto"/>
            <w:noWrap/>
            <w:vAlign w:val="bottom"/>
            <w:hideMark/>
          </w:tcPr>
          <w:p w14:paraId="0E8429C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7F446B1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38334A69"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C86DE9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BALDE PLÁSTICO 20LT</w:t>
            </w:r>
          </w:p>
        </w:tc>
        <w:tc>
          <w:tcPr>
            <w:tcW w:w="1216" w:type="dxa"/>
            <w:tcBorders>
              <w:top w:val="nil"/>
              <w:left w:val="nil"/>
              <w:bottom w:val="single" w:sz="4" w:space="0" w:color="000000"/>
              <w:right w:val="single" w:sz="4" w:space="0" w:color="000000"/>
            </w:tcBorders>
            <w:shd w:val="clear" w:color="auto" w:fill="auto"/>
            <w:noWrap/>
            <w:vAlign w:val="bottom"/>
            <w:hideMark/>
          </w:tcPr>
          <w:p w14:paraId="4D15DF0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B1B0FA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5</w:t>
            </w:r>
          </w:p>
        </w:tc>
      </w:tr>
      <w:tr w:rsidR="00BE4C63" w:rsidRPr="00985E03" w14:paraId="5705525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2BA7D7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BADILEJOS</w:t>
            </w:r>
          </w:p>
        </w:tc>
        <w:tc>
          <w:tcPr>
            <w:tcW w:w="1216" w:type="dxa"/>
            <w:tcBorders>
              <w:top w:val="nil"/>
              <w:left w:val="nil"/>
              <w:bottom w:val="single" w:sz="4" w:space="0" w:color="000000"/>
              <w:right w:val="single" w:sz="4" w:space="0" w:color="000000"/>
            </w:tcBorders>
            <w:shd w:val="clear" w:color="auto" w:fill="auto"/>
            <w:noWrap/>
            <w:vAlign w:val="bottom"/>
            <w:hideMark/>
          </w:tcPr>
          <w:p w14:paraId="676BA6C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7E9FFC1"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7FBB2F7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234115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ALICATE</w:t>
            </w:r>
          </w:p>
        </w:tc>
        <w:tc>
          <w:tcPr>
            <w:tcW w:w="1216" w:type="dxa"/>
            <w:tcBorders>
              <w:top w:val="nil"/>
              <w:left w:val="nil"/>
              <w:bottom w:val="single" w:sz="4" w:space="0" w:color="000000"/>
              <w:right w:val="single" w:sz="4" w:space="0" w:color="000000"/>
            </w:tcBorders>
            <w:shd w:val="clear" w:color="auto" w:fill="auto"/>
            <w:noWrap/>
            <w:vAlign w:val="bottom"/>
            <w:hideMark/>
          </w:tcPr>
          <w:p w14:paraId="228B2D7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505C4B2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w:t>
            </w:r>
          </w:p>
        </w:tc>
      </w:tr>
      <w:tr w:rsidR="00BE4C63" w:rsidRPr="00985E03" w14:paraId="65653F1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B18D972"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FLEXO 10M</w:t>
            </w:r>
          </w:p>
        </w:tc>
        <w:tc>
          <w:tcPr>
            <w:tcW w:w="1216" w:type="dxa"/>
            <w:tcBorders>
              <w:top w:val="nil"/>
              <w:left w:val="nil"/>
              <w:bottom w:val="single" w:sz="4" w:space="0" w:color="000000"/>
              <w:right w:val="single" w:sz="4" w:space="0" w:color="000000"/>
            </w:tcBorders>
            <w:shd w:val="clear" w:color="auto" w:fill="auto"/>
            <w:noWrap/>
            <w:vAlign w:val="bottom"/>
            <w:hideMark/>
          </w:tcPr>
          <w:p w14:paraId="135AD5F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1ECE24C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w:t>
            </w:r>
          </w:p>
        </w:tc>
      </w:tr>
      <w:tr w:rsidR="00BE4C63" w:rsidRPr="00985E03" w14:paraId="080E06EB"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832C8B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4F4B39D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3F70F2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E7BCCD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D2C297C"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424031C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3C317F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069A5722"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EAA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COMBUSTIBLES Y LUBRICANTES</w:t>
            </w:r>
          </w:p>
        </w:tc>
      </w:tr>
      <w:tr w:rsidR="00BE4C63" w:rsidRPr="00985E03" w14:paraId="3915A02D"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6A0D67B9"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GASOLINA PARA MOTOCICLETA(S)</w:t>
            </w:r>
          </w:p>
        </w:tc>
        <w:tc>
          <w:tcPr>
            <w:tcW w:w="1216" w:type="dxa"/>
            <w:tcBorders>
              <w:top w:val="nil"/>
              <w:left w:val="nil"/>
              <w:bottom w:val="single" w:sz="4" w:space="0" w:color="000000"/>
              <w:right w:val="single" w:sz="4" w:space="0" w:color="000000"/>
            </w:tcBorders>
            <w:shd w:val="clear" w:color="auto" w:fill="auto"/>
            <w:noWrap/>
            <w:vAlign w:val="bottom"/>
            <w:hideMark/>
          </w:tcPr>
          <w:p w14:paraId="1F5123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06BDC405"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360</w:t>
            </w:r>
          </w:p>
        </w:tc>
      </w:tr>
      <w:tr w:rsidR="00BE4C63" w:rsidRPr="00985E03" w14:paraId="128123E1"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DAEA63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GASOLINA PARA CAMIONETA(S)</w:t>
            </w:r>
          </w:p>
        </w:tc>
        <w:tc>
          <w:tcPr>
            <w:tcW w:w="1216" w:type="dxa"/>
            <w:tcBorders>
              <w:top w:val="nil"/>
              <w:left w:val="nil"/>
              <w:bottom w:val="single" w:sz="4" w:space="0" w:color="000000"/>
              <w:right w:val="single" w:sz="4" w:space="0" w:color="000000"/>
            </w:tcBorders>
            <w:shd w:val="clear" w:color="auto" w:fill="auto"/>
            <w:noWrap/>
            <w:vAlign w:val="bottom"/>
            <w:hideMark/>
          </w:tcPr>
          <w:p w14:paraId="002AFA2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0BCB54C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4000</w:t>
            </w:r>
          </w:p>
        </w:tc>
      </w:tr>
      <w:tr w:rsidR="00BE4C63" w:rsidRPr="00985E03" w14:paraId="0409B5C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7F4A23B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CAMBIO DE FILTRO DE ACEITE DE TODOS LOS VEHÍCULOS</w:t>
            </w:r>
          </w:p>
        </w:tc>
        <w:tc>
          <w:tcPr>
            <w:tcW w:w="1216" w:type="dxa"/>
            <w:tcBorders>
              <w:top w:val="nil"/>
              <w:left w:val="nil"/>
              <w:bottom w:val="single" w:sz="4" w:space="0" w:color="000000"/>
              <w:right w:val="single" w:sz="4" w:space="0" w:color="000000"/>
            </w:tcBorders>
            <w:shd w:val="clear" w:color="auto" w:fill="auto"/>
            <w:noWrap/>
            <w:vAlign w:val="bottom"/>
            <w:hideMark/>
          </w:tcPr>
          <w:p w14:paraId="5A488B17"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PZA</w:t>
            </w:r>
          </w:p>
        </w:tc>
        <w:tc>
          <w:tcPr>
            <w:tcW w:w="1341" w:type="dxa"/>
            <w:tcBorders>
              <w:top w:val="nil"/>
              <w:left w:val="nil"/>
              <w:bottom w:val="single" w:sz="4" w:space="0" w:color="000000"/>
              <w:right w:val="single" w:sz="4" w:space="0" w:color="000000"/>
            </w:tcBorders>
            <w:shd w:val="clear" w:color="auto" w:fill="auto"/>
            <w:noWrap/>
            <w:vAlign w:val="bottom"/>
            <w:hideMark/>
          </w:tcPr>
          <w:p w14:paraId="2C0CD9B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35E77E2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38E3FE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CAMBIO DE ACEITE DE TODOS LOS VEHÍCULOS</w:t>
            </w:r>
          </w:p>
        </w:tc>
        <w:tc>
          <w:tcPr>
            <w:tcW w:w="1216" w:type="dxa"/>
            <w:tcBorders>
              <w:top w:val="nil"/>
              <w:left w:val="nil"/>
              <w:bottom w:val="single" w:sz="4" w:space="0" w:color="000000"/>
              <w:right w:val="single" w:sz="4" w:space="0" w:color="000000"/>
            </w:tcBorders>
            <w:shd w:val="clear" w:color="auto" w:fill="auto"/>
            <w:noWrap/>
            <w:vAlign w:val="bottom"/>
            <w:hideMark/>
          </w:tcPr>
          <w:p w14:paraId="03370AEB"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LT</w:t>
            </w:r>
          </w:p>
        </w:tc>
        <w:tc>
          <w:tcPr>
            <w:tcW w:w="1341" w:type="dxa"/>
            <w:tcBorders>
              <w:top w:val="nil"/>
              <w:left w:val="nil"/>
              <w:bottom w:val="single" w:sz="4" w:space="0" w:color="000000"/>
              <w:right w:val="single" w:sz="4" w:space="0" w:color="000000"/>
            </w:tcBorders>
            <w:shd w:val="clear" w:color="auto" w:fill="auto"/>
            <w:noWrap/>
            <w:vAlign w:val="bottom"/>
            <w:hideMark/>
          </w:tcPr>
          <w:p w14:paraId="71AA861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14</w:t>
            </w:r>
          </w:p>
        </w:tc>
      </w:tr>
      <w:tr w:rsidR="00BE4C63" w:rsidRPr="00985E03" w14:paraId="300AAEC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CDF35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6A07A9C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30849F9"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26AF1C2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4DFA93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336A665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13E3D6AB"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036A596"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D83A0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MANTENIMIENTO Y REPARACIÓN DE MOTORIZADOS</w:t>
            </w:r>
          </w:p>
        </w:tc>
      </w:tr>
      <w:tr w:rsidR="00BE4C63" w:rsidRPr="00985E03" w14:paraId="0C22E5F8"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5B7B482D"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REPUESTOS, ACCESORIOS PARA VEHÍCULO(S) Y/O MOTOCICLETA(S)</w:t>
            </w:r>
          </w:p>
        </w:tc>
        <w:tc>
          <w:tcPr>
            <w:tcW w:w="1216" w:type="dxa"/>
            <w:tcBorders>
              <w:top w:val="nil"/>
              <w:left w:val="nil"/>
              <w:bottom w:val="single" w:sz="4" w:space="0" w:color="000000"/>
              <w:right w:val="single" w:sz="4" w:space="0" w:color="000000"/>
            </w:tcBorders>
            <w:shd w:val="clear" w:color="auto" w:fill="auto"/>
            <w:noWrap/>
            <w:vAlign w:val="bottom"/>
            <w:hideMark/>
          </w:tcPr>
          <w:p w14:paraId="238CDAA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6DAC7574"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7DE63DC"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31DD1444"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MOTOCICLETA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095F3EE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25FC3733"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1C38C38A"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09A9E1F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CAMIONETA (DEPRECIACIÓN)</w:t>
            </w:r>
          </w:p>
        </w:tc>
        <w:tc>
          <w:tcPr>
            <w:tcW w:w="1216" w:type="dxa"/>
            <w:tcBorders>
              <w:top w:val="nil"/>
              <w:left w:val="nil"/>
              <w:bottom w:val="single" w:sz="4" w:space="0" w:color="000000"/>
              <w:right w:val="single" w:sz="4" w:space="0" w:color="000000"/>
            </w:tcBorders>
            <w:shd w:val="clear" w:color="auto" w:fill="auto"/>
            <w:noWrap/>
            <w:vAlign w:val="bottom"/>
            <w:hideMark/>
          </w:tcPr>
          <w:p w14:paraId="554D870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1A43203F"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AE4C8A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8B256E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7CBBD618"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4D114730"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1564B282"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5F20B0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519CED85"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C50DE1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30680912"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0E7C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ALQUILERES</w:t>
            </w:r>
          </w:p>
        </w:tc>
      </w:tr>
      <w:tr w:rsidR="00BE4C63" w:rsidRPr="00985E03" w14:paraId="488B4BD7"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230BA3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VIVIENDA PARA CONSTRUCTORES</w:t>
            </w:r>
          </w:p>
        </w:tc>
        <w:tc>
          <w:tcPr>
            <w:tcW w:w="1216" w:type="dxa"/>
            <w:tcBorders>
              <w:top w:val="nil"/>
              <w:left w:val="nil"/>
              <w:bottom w:val="single" w:sz="4" w:space="0" w:color="000000"/>
              <w:right w:val="single" w:sz="4" w:space="0" w:color="000000"/>
            </w:tcBorders>
            <w:shd w:val="clear" w:color="auto" w:fill="auto"/>
            <w:noWrap/>
            <w:vAlign w:val="bottom"/>
            <w:hideMark/>
          </w:tcPr>
          <w:p w14:paraId="42650F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3A1EBED2"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5822901F"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22E950D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OFICINA</w:t>
            </w:r>
          </w:p>
        </w:tc>
        <w:tc>
          <w:tcPr>
            <w:tcW w:w="1216" w:type="dxa"/>
            <w:tcBorders>
              <w:top w:val="nil"/>
              <w:left w:val="nil"/>
              <w:bottom w:val="single" w:sz="4" w:space="0" w:color="000000"/>
              <w:right w:val="single" w:sz="4" w:space="0" w:color="000000"/>
            </w:tcBorders>
            <w:shd w:val="clear" w:color="auto" w:fill="auto"/>
            <w:noWrap/>
            <w:vAlign w:val="bottom"/>
            <w:hideMark/>
          </w:tcPr>
          <w:p w14:paraId="6BD045B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300F5AFE"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1</w:t>
            </w:r>
          </w:p>
        </w:tc>
      </w:tr>
      <w:tr w:rsidR="00BE4C63" w:rsidRPr="00985E03" w14:paraId="26FED256"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40FFEAE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ALQUILER DE ALMACENES</w:t>
            </w:r>
          </w:p>
        </w:tc>
        <w:tc>
          <w:tcPr>
            <w:tcW w:w="1216" w:type="dxa"/>
            <w:tcBorders>
              <w:top w:val="nil"/>
              <w:left w:val="nil"/>
              <w:bottom w:val="single" w:sz="4" w:space="0" w:color="000000"/>
              <w:right w:val="single" w:sz="4" w:space="0" w:color="000000"/>
            </w:tcBorders>
            <w:shd w:val="clear" w:color="auto" w:fill="auto"/>
            <w:noWrap/>
            <w:vAlign w:val="bottom"/>
            <w:hideMark/>
          </w:tcPr>
          <w:p w14:paraId="34E35A2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GLB</w:t>
            </w:r>
          </w:p>
        </w:tc>
        <w:tc>
          <w:tcPr>
            <w:tcW w:w="1341" w:type="dxa"/>
            <w:tcBorders>
              <w:top w:val="nil"/>
              <w:left w:val="nil"/>
              <w:bottom w:val="single" w:sz="4" w:space="0" w:color="000000"/>
              <w:right w:val="single" w:sz="4" w:space="0" w:color="000000"/>
            </w:tcBorders>
            <w:shd w:val="clear" w:color="auto" w:fill="auto"/>
            <w:noWrap/>
            <w:vAlign w:val="bottom"/>
            <w:hideMark/>
          </w:tcPr>
          <w:p w14:paraId="1105CFBA"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2</w:t>
            </w:r>
          </w:p>
        </w:tc>
      </w:tr>
      <w:tr w:rsidR="00BE4C63" w:rsidRPr="00985E03" w14:paraId="1E8CCB03"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8D7F6D3"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SUB TOTAL</w:t>
            </w:r>
          </w:p>
        </w:tc>
        <w:tc>
          <w:tcPr>
            <w:tcW w:w="1216" w:type="dxa"/>
            <w:tcBorders>
              <w:top w:val="nil"/>
              <w:left w:val="nil"/>
              <w:bottom w:val="single" w:sz="4" w:space="0" w:color="000000"/>
              <w:right w:val="single" w:sz="4" w:space="0" w:color="000000"/>
            </w:tcBorders>
            <w:shd w:val="clear" w:color="auto" w:fill="auto"/>
            <w:noWrap/>
            <w:vAlign w:val="bottom"/>
            <w:hideMark/>
          </w:tcPr>
          <w:p w14:paraId="3024BE5E"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0CA7DB17"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550EA8D0"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A54FAC6"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216" w:type="dxa"/>
            <w:tcBorders>
              <w:top w:val="nil"/>
              <w:left w:val="nil"/>
              <w:bottom w:val="single" w:sz="4" w:space="0" w:color="000000"/>
              <w:right w:val="single" w:sz="4" w:space="0" w:color="000000"/>
            </w:tcBorders>
            <w:shd w:val="clear" w:color="auto" w:fill="auto"/>
            <w:noWrap/>
            <w:vAlign w:val="bottom"/>
            <w:hideMark/>
          </w:tcPr>
          <w:p w14:paraId="492538C0"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 </w:t>
            </w:r>
          </w:p>
        </w:tc>
        <w:tc>
          <w:tcPr>
            <w:tcW w:w="1341" w:type="dxa"/>
            <w:tcBorders>
              <w:top w:val="nil"/>
              <w:left w:val="nil"/>
              <w:bottom w:val="single" w:sz="4" w:space="0" w:color="000000"/>
              <w:right w:val="single" w:sz="4" w:space="0" w:color="000000"/>
            </w:tcBorders>
            <w:shd w:val="clear" w:color="auto" w:fill="auto"/>
            <w:noWrap/>
            <w:vAlign w:val="bottom"/>
            <w:hideMark/>
          </w:tcPr>
          <w:p w14:paraId="33FEE7C8"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 </w:t>
            </w:r>
          </w:p>
        </w:tc>
      </w:tr>
      <w:tr w:rsidR="00BE4C63" w:rsidRPr="00985E03" w14:paraId="7924EEC3" w14:textId="77777777" w:rsidTr="00BE4C63">
        <w:trPr>
          <w:trHeight w:val="255"/>
        </w:trPr>
        <w:tc>
          <w:tcPr>
            <w:tcW w:w="90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F2681"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GASTOS VARIOS</w:t>
            </w:r>
          </w:p>
        </w:tc>
      </w:tr>
      <w:tr w:rsidR="00BE4C63" w:rsidRPr="00985E03" w14:paraId="68D68F04" w14:textId="77777777" w:rsidTr="00BE4C63">
        <w:trPr>
          <w:trHeight w:val="255"/>
        </w:trPr>
        <w:tc>
          <w:tcPr>
            <w:tcW w:w="6523" w:type="dxa"/>
            <w:tcBorders>
              <w:top w:val="nil"/>
              <w:left w:val="single" w:sz="4" w:space="0" w:color="000000"/>
              <w:bottom w:val="single" w:sz="4" w:space="0" w:color="000000"/>
              <w:right w:val="single" w:sz="4" w:space="0" w:color="000000"/>
            </w:tcBorders>
            <w:shd w:val="clear" w:color="auto" w:fill="auto"/>
            <w:vAlign w:val="bottom"/>
            <w:hideMark/>
          </w:tcPr>
          <w:p w14:paraId="18E8AF1F"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CERTIFICADO DE NO PROPIEDAD</w:t>
            </w:r>
          </w:p>
        </w:tc>
        <w:tc>
          <w:tcPr>
            <w:tcW w:w="1216" w:type="dxa"/>
            <w:tcBorders>
              <w:top w:val="nil"/>
              <w:left w:val="nil"/>
              <w:bottom w:val="single" w:sz="4" w:space="0" w:color="000000"/>
              <w:right w:val="single" w:sz="4" w:space="0" w:color="000000"/>
            </w:tcBorders>
            <w:shd w:val="clear" w:color="auto" w:fill="auto"/>
            <w:noWrap/>
            <w:vAlign w:val="bottom"/>
            <w:hideMark/>
          </w:tcPr>
          <w:p w14:paraId="3192EA8A" w14:textId="77777777" w:rsidR="00BE4C63" w:rsidRPr="00985E03" w:rsidRDefault="00BE4C63" w:rsidP="00BE4C63">
            <w:pPr>
              <w:rPr>
                <w:rFonts w:ascii="Calibri" w:hAnsi="Calibri" w:cs="Calibri"/>
                <w:color w:val="000000"/>
                <w:lang w:eastAsia="es-ES"/>
              </w:rPr>
            </w:pPr>
            <w:r w:rsidRPr="00985E03">
              <w:rPr>
                <w:rFonts w:ascii="Calibri" w:hAnsi="Calibri" w:cs="Calibri"/>
                <w:color w:val="000000"/>
                <w:lang w:eastAsia="es-ES"/>
              </w:rPr>
              <w:t>HJA</w:t>
            </w:r>
          </w:p>
        </w:tc>
        <w:tc>
          <w:tcPr>
            <w:tcW w:w="1341" w:type="dxa"/>
            <w:tcBorders>
              <w:top w:val="nil"/>
              <w:left w:val="nil"/>
              <w:bottom w:val="single" w:sz="4" w:space="0" w:color="000000"/>
              <w:right w:val="single" w:sz="4" w:space="0" w:color="000000"/>
            </w:tcBorders>
            <w:shd w:val="clear" w:color="auto" w:fill="auto"/>
            <w:noWrap/>
            <w:vAlign w:val="bottom"/>
            <w:hideMark/>
          </w:tcPr>
          <w:p w14:paraId="6C3C8566" w14:textId="77777777" w:rsidR="00BE4C63" w:rsidRPr="00985E03" w:rsidRDefault="00BE4C63" w:rsidP="00BE4C63">
            <w:pPr>
              <w:jc w:val="center"/>
              <w:rPr>
                <w:rFonts w:ascii="Calibri" w:hAnsi="Calibri" w:cs="Calibri"/>
                <w:color w:val="000000"/>
                <w:lang w:eastAsia="es-ES"/>
              </w:rPr>
            </w:pPr>
            <w:r w:rsidRPr="00985E03">
              <w:rPr>
                <w:rFonts w:ascii="Calibri" w:hAnsi="Calibri" w:cs="Calibri"/>
                <w:color w:val="000000"/>
                <w:lang w:eastAsia="es-ES"/>
              </w:rPr>
              <w:t>64</w:t>
            </w:r>
          </w:p>
        </w:tc>
      </w:tr>
    </w:tbl>
    <w:p w14:paraId="0A397B20" w14:textId="77777777" w:rsidR="00BE4C63" w:rsidRPr="0068636B" w:rsidRDefault="00BE4C63" w:rsidP="00BE4C63">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71811173"/>
      <w:r w:rsidRPr="0068636B">
        <w:rPr>
          <w:rFonts w:ascii="Tahoma" w:hAnsi="Tahoma" w:cs="Tahoma"/>
          <w:b/>
          <w:bCs/>
          <w:color w:val="000000"/>
          <w:kern w:val="32"/>
          <w:lang w:val="es-ES_tradnl"/>
        </w:rPr>
        <w:t>DETALLE DE ÍTEMS DEL PROYECTO</w:t>
      </w:r>
      <w:bookmarkEnd w:id="150"/>
    </w:p>
    <w:p w14:paraId="5A3538F7" w14:textId="77777777" w:rsidR="00BE4C63" w:rsidRPr="0068636B" w:rsidRDefault="00BE4C63" w:rsidP="00BE4C63">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46D73A5D" w14:textId="77777777" w:rsidR="00BE4C63" w:rsidRDefault="00BE4C63" w:rsidP="00BE4C63">
      <w:pPr>
        <w:rPr>
          <w:lang w:val="es-ES_tradnl"/>
        </w:rPr>
      </w:pPr>
    </w:p>
    <w:tbl>
      <w:tblPr>
        <w:tblW w:w="9492" w:type="dxa"/>
        <w:tblCellMar>
          <w:left w:w="70" w:type="dxa"/>
          <w:right w:w="70" w:type="dxa"/>
        </w:tblCellMar>
        <w:tblLook w:val="04A0" w:firstRow="1" w:lastRow="0" w:firstColumn="1" w:lastColumn="0" w:noHBand="0" w:noVBand="1"/>
      </w:tblPr>
      <w:tblGrid>
        <w:gridCol w:w="483"/>
        <w:gridCol w:w="7025"/>
        <w:gridCol w:w="1984"/>
      </w:tblGrid>
      <w:tr w:rsidR="00BE4C63" w:rsidRPr="00985E03" w14:paraId="600AA082" w14:textId="77777777" w:rsidTr="00BE4C63">
        <w:trPr>
          <w:trHeight w:val="675"/>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9E6EB6F"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NUM ITEM</w:t>
            </w:r>
          </w:p>
        </w:tc>
        <w:tc>
          <w:tcPr>
            <w:tcW w:w="7025" w:type="dxa"/>
            <w:tcBorders>
              <w:top w:val="single" w:sz="4" w:space="0" w:color="000000"/>
              <w:left w:val="nil"/>
              <w:bottom w:val="single" w:sz="4" w:space="0" w:color="000000"/>
              <w:right w:val="single" w:sz="4" w:space="0" w:color="000000"/>
            </w:tcBorders>
            <w:shd w:val="clear" w:color="000000" w:fill="66B2FF"/>
            <w:noWrap/>
            <w:vAlign w:val="bottom"/>
            <w:hideMark/>
          </w:tcPr>
          <w:p w14:paraId="3AE2DF82"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NOMBRE DEL ITEM</w:t>
            </w:r>
          </w:p>
        </w:tc>
        <w:tc>
          <w:tcPr>
            <w:tcW w:w="1984" w:type="dxa"/>
            <w:tcBorders>
              <w:top w:val="single" w:sz="4" w:space="0" w:color="000000"/>
              <w:left w:val="nil"/>
              <w:bottom w:val="single" w:sz="4" w:space="0" w:color="000000"/>
              <w:right w:val="single" w:sz="4" w:space="0" w:color="000000"/>
            </w:tcBorders>
            <w:shd w:val="clear" w:color="000000" w:fill="66B2FF"/>
            <w:vAlign w:val="bottom"/>
            <w:hideMark/>
          </w:tcPr>
          <w:p w14:paraId="2CA5646E" w14:textId="77777777" w:rsidR="00BE4C63" w:rsidRPr="00985E03" w:rsidRDefault="00BE4C63" w:rsidP="00BE4C63">
            <w:pPr>
              <w:jc w:val="center"/>
              <w:rPr>
                <w:rFonts w:ascii="Calibri" w:hAnsi="Calibri" w:cs="Calibri"/>
                <w:color w:val="000000"/>
                <w:sz w:val="16"/>
                <w:szCs w:val="16"/>
                <w:lang w:eastAsia="es-ES"/>
              </w:rPr>
            </w:pPr>
            <w:r w:rsidRPr="00985E03">
              <w:rPr>
                <w:rFonts w:ascii="Calibri" w:hAnsi="Calibri" w:cs="Calibri"/>
                <w:color w:val="000000"/>
                <w:sz w:val="16"/>
                <w:szCs w:val="16"/>
                <w:lang w:eastAsia="es-ES"/>
              </w:rPr>
              <w:t>UNIDAD DE MEDIDA</w:t>
            </w:r>
          </w:p>
        </w:tc>
      </w:tr>
      <w:tr w:rsidR="00BE4C63" w:rsidRPr="00985E03" w14:paraId="7592184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2BC7F2F"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w:t>
            </w:r>
          </w:p>
        </w:tc>
        <w:tc>
          <w:tcPr>
            <w:tcW w:w="7025" w:type="dxa"/>
            <w:tcBorders>
              <w:top w:val="nil"/>
              <w:left w:val="nil"/>
              <w:bottom w:val="single" w:sz="4" w:space="0" w:color="000000"/>
              <w:right w:val="single" w:sz="4" w:space="0" w:color="000000"/>
            </w:tcBorders>
            <w:shd w:val="clear" w:color="auto" w:fill="auto"/>
            <w:vAlign w:val="bottom"/>
            <w:hideMark/>
          </w:tcPr>
          <w:p w14:paraId="6467ED6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TRAZADO Y REPLANTEO</w:t>
            </w:r>
          </w:p>
        </w:tc>
        <w:tc>
          <w:tcPr>
            <w:tcW w:w="1984" w:type="dxa"/>
            <w:tcBorders>
              <w:top w:val="nil"/>
              <w:left w:val="nil"/>
              <w:bottom w:val="single" w:sz="4" w:space="0" w:color="000000"/>
              <w:right w:val="single" w:sz="4" w:space="0" w:color="000000"/>
            </w:tcBorders>
            <w:shd w:val="clear" w:color="auto" w:fill="auto"/>
            <w:vAlign w:val="bottom"/>
            <w:hideMark/>
          </w:tcPr>
          <w:p w14:paraId="020ADB7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0F01A94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0BB4B6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w:t>
            </w:r>
          </w:p>
        </w:tc>
        <w:tc>
          <w:tcPr>
            <w:tcW w:w="7025" w:type="dxa"/>
            <w:tcBorders>
              <w:top w:val="nil"/>
              <w:left w:val="nil"/>
              <w:bottom w:val="single" w:sz="4" w:space="0" w:color="000000"/>
              <w:right w:val="single" w:sz="4" w:space="0" w:color="000000"/>
            </w:tcBorders>
            <w:shd w:val="clear" w:color="auto" w:fill="auto"/>
            <w:vAlign w:val="bottom"/>
            <w:hideMark/>
          </w:tcPr>
          <w:p w14:paraId="2C48313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EXCAVACIÓN DE 0 A 2,50 M (SIN AGOTAMIENTO)</w:t>
            </w:r>
          </w:p>
        </w:tc>
        <w:tc>
          <w:tcPr>
            <w:tcW w:w="1984" w:type="dxa"/>
            <w:tcBorders>
              <w:top w:val="nil"/>
              <w:left w:val="nil"/>
              <w:bottom w:val="single" w:sz="4" w:space="0" w:color="000000"/>
              <w:right w:val="single" w:sz="4" w:space="0" w:color="000000"/>
            </w:tcBorders>
            <w:shd w:val="clear" w:color="auto" w:fill="auto"/>
            <w:vAlign w:val="bottom"/>
            <w:hideMark/>
          </w:tcPr>
          <w:p w14:paraId="6893F3E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5ECF0E7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DC6A57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w:t>
            </w:r>
          </w:p>
        </w:tc>
        <w:tc>
          <w:tcPr>
            <w:tcW w:w="7025" w:type="dxa"/>
            <w:tcBorders>
              <w:top w:val="nil"/>
              <w:left w:val="nil"/>
              <w:bottom w:val="single" w:sz="4" w:space="0" w:color="000000"/>
              <w:right w:val="single" w:sz="4" w:space="0" w:color="000000"/>
            </w:tcBorders>
            <w:shd w:val="clear" w:color="auto" w:fill="auto"/>
            <w:vAlign w:val="bottom"/>
            <w:hideMark/>
          </w:tcPr>
          <w:p w14:paraId="58C675F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HORMIGÓN POBRE P/ BASE DE ZAPATAS</w:t>
            </w:r>
          </w:p>
        </w:tc>
        <w:tc>
          <w:tcPr>
            <w:tcW w:w="1984" w:type="dxa"/>
            <w:tcBorders>
              <w:top w:val="nil"/>
              <w:left w:val="nil"/>
              <w:bottom w:val="single" w:sz="4" w:space="0" w:color="000000"/>
              <w:right w:val="single" w:sz="4" w:space="0" w:color="000000"/>
            </w:tcBorders>
            <w:shd w:val="clear" w:color="auto" w:fill="auto"/>
            <w:vAlign w:val="bottom"/>
            <w:hideMark/>
          </w:tcPr>
          <w:p w14:paraId="50A82CE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713733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86A59FF"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w:t>
            </w:r>
          </w:p>
        </w:tc>
        <w:tc>
          <w:tcPr>
            <w:tcW w:w="7025" w:type="dxa"/>
            <w:tcBorders>
              <w:top w:val="nil"/>
              <w:left w:val="nil"/>
              <w:bottom w:val="single" w:sz="4" w:space="0" w:color="000000"/>
              <w:right w:val="single" w:sz="4" w:space="0" w:color="000000"/>
            </w:tcBorders>
            <w:shd w:val="clear" w:color="auto" w:fill="auto"/>
            <w:vAlign w:val="bottom"/>
            <w:hideMark/>
          </w:tcPr>
          <w:p w14:paraId="330B6E0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ZAPATA DE HORMIGÓN ARMADO</w:t>
            </w:r>
          </w:p>
        </w:tc>
        <w:tc>
          <w:tcPr>
            <w:tcW w:w="1984" w:type="dxa"/>
            <w:tcBorders>
              <w:top w:val="nil"/>
              <w:left w:val="nil"/>
              <w:bottom w:val="single" w:sz="4" w:space="0" w:color="000000"/>
              <w:right w:val="single" w:sz="4" w:space="0" w:color="000000"/>
            </w:tcBorders>
            <w:shd w:val="clear" w:color="auto" w:fill="auto"/>
            <w:vAlign w:val="bottom"/>
            <w:hideMark/>
          </w:tcPr>
          <w:p w14:paraId="58887C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A02A2C5"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0373E1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w:t>
            </w:r>
          </w:p>
        </w:tc>
        <w:tc>
          <w:tcPr>
            <w:tcW w:w="7025" w:type="dxa"/>
            <w:tcBorders>
              <w:top w:val="nil"/>
              <w:left w:val="nil"/>
              <w:bottom w:val="single" w:sz="4" w:space="0" w:color="000000"/>
              <w:right w:val="single" w:sz="4" w:space="0" w:color="000000"/>
            </w:tcBorders>
            <w:shd w:val="clear" w:color="auto" w:fill="auto"/>
            <w:vAlign w:val="bottom"/>
            <w:hideMark/>
          </w:tcPr>
          <w:p w14:paraId="3256255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RELLENO Y COMPACTADO S/ MATERIAL</w:t>
            </w:r>
          </w:p>
        </w:tc>
        <w:tc>
          <w:tcPr>
            <w:tcW w:w="1984" w:type="dxa"/>
            <w:tcBorders>
              <w:top w:val="nil"/>
              <w:left w:val="nil"/>
              <w:bottom w:val="single" w:sz="4" w:space="0" w:color="000000"/>
              <w:right w:val="single" w:sz="4" w:space="0" w:color="000000"/>
            </w:tcBorders>
            <w:shd w:val="clear" w:color="auto" w:fill="auto"/>
            <w:vAlign w:val="bottom"/>
            <w:hideMark/>
          </w:tcPr>
          <w:p w14:paraId="2DE44A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8F05A9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22B27A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6</w:t>
            </w:r>
          </w:p>
        </w:tc>
        <w:tc>
          <w:tcPr>
            <w:tcW w:w="7025" w:type="dxa"/>
            <w:tcBorders>
              <w:top w:val="nil"/>
              <w:left w:val="nil"/>
              <w:bottom w:val="single" w:sz="4" w:space="0" w:color="000000"/>
              <w:right w:val="single" w:sz="4" w:space="0" w:color="000000"/>
            </w:tcBorders>
            <w:shd w:val="clear" w:color="auto" w:fill="auto"/>
            <w:vAlign w:val="bottom"/>
            <w:hideMark/>
          </w:tcPr>
          <w:p w14:paraId="0C9CDB1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COLUMNA DE HORMIGÓN ARMADO (0,25X0,25)</w:t>
            </w:r>
          </w:p>
        </w:tc>
        <w:tc>
          <w:tcPr>
            <w:tcW w:w="1984" w:type="dxa"/>
            <w:tcBorders>
              <w:top w:val="nil"/>
              <w:left w:val="nil"/>
              <w:bottom w:val="single" w:sz="4" w:space="0" w:color="000000"/>
              <w:right w:val="single" w:sz="4" w:space="0" w:color="000000"/>
            </w:tcBorders>
            <w:shd w:val="clear" w:color="auto" w:fill="auto"/>
            <w:vAlign w:val="bottom"/>
            <w:hideMark/>
          </w:tcPr>
          <w:p w14:paraId="788E5F7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7FFC345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7CFA23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lastRenderedPageBreak/>
              <w:t>7</w:t>
            </w:r>
          </w:p>
        </w:tc>
        <w:tc>
          <w:tcPr>
            <w:tcW w:w="7025" w:type="dxa"/>
            <w:tcBorders>
              <w:top w:val="nil"/>
              <w:left w:val="nil"/>
              <w:bottom w:val="single" w:sz="4" w:space="0" w:color="000000"/>
              <w:right w:val="single" w:sz="4" w:space="0" w:color="000000"/>
            </w:tcBorders>
            <w:shd w:val="clear" w:color="auto" w:fill="auto"/>
            <w:vAlign w:val="bottom"/>
            <w:hideMark/>
          </w:tcPr>
          <w:p w14:paraId="438F695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CIMIENTO DE HORMIGÓN CICLÓPEO</w:t>
            </w:r>
          </w:p>
        </w:tc>
        <w:tc>
          <w:tcPr>
            <w:tcW w:w="1984" w:type="dxa"/>
            <w:tcBorders>
              <w:top w:val="nil"/>
              <w:left w:val="nil"/>
              <w:bottom w:val="single" w:sz="4" w:space="0" w:color="000000"/>
              <w:right w:val="single" w:sz="4" w:space="0" w:color="000000"/>
            </w:tcBorders>
            <w:shd w:val="clear" w:color="auto" w:fill="auto"/>
            <w:vAlign w:val="bottom"/>
            <w:hideMark/>
          </w:tcPr>
          <w:p w14:paraId="6FC8A8A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BECE601"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971B81E"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8</w:t>
            </w:r>
          </w:p>
        </w:tc>
        <w:tc>
          <w:tcPr>
            <w:tcW w:w="7025" w:type="dxa"/>
            <w:tcBorders>
              <w:top w:val="nil"/>
              <w:left w:val="nil"/>
              <w:bottom w:val="single" w:sz="4" w:space="0" w:color="000000"/>
              <w:right w:val="single" w:sz="4" w:space="0" w:color="000000"/>
            </w:tcBorders>
            <w:shd w:val="clear" w:color="auto" w:fill="auto"/>
            <w:vAlign w:val="bottom"/>
            <w:hideMark/>
          </w:tcPr>
          <w:p w14:paraId="6AB112C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SOBRECIMIENTO DE HORMIGÓN CICLÓPEO 50% PIEDRA DESPLAZADORA</w:t>
            </w:r>
          </w:p>
        </w:tc>
        <w:tc>
          <w:tcPr>
            <w:tcW w:w="1984" w:type="dxa"/>
            <w:tcBorders>
              <w:top w:val="nil"/>
              <w:left w:val="nil"/>
              <w:bottom w:val="single" w:sz="4" w:space="0" w:color="000000"/>
              <w:right w:val="single" w:sz="4" w:space="0" w:color="000000"/>
            </w:tcBorders>
            <w:shd w:val="clear" w:color="auto" w:fill="auto"/>
            <w:vAlign w:val="bottom"/>
            <w:hideMark/>
          </w:tcPr>
          <w:p w14:paraId="2629C81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2C7F1CE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A40863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9</w:t>
            </w:r>
          </w:p>
        </w:tc>
        <w:tc>
          <w:tcPr>
            <w:tcW w:w="7025" w:type="dxa"/>
            <w:tcBorders>
              <w:top w:val="nil"/>
              <w:left w:val="nil"/>
              <w:bottom w:val="single" w:sz="4" w:space="0" w:color="000000"/>
              <w:right w:val="single" w:sz="4" w:space="0" w:color="000000"/>
            </w:tcBorders>
            <w:shd w:val="clear" w:color="auto" w:fill="auto"/>
            <w:vAlign w:val="bottom"/>
            <w:hideMark/>
          </w:tcPr>
          <w:p w14:paraId="5868A06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IMPERMEABILIZACIÓN CON CARTÓN ASFALTICO</w:t>
            </w:r>
          </w:p>
        </w:tc>
        <w:tc>
          <w:tcPr>
            <w:tcW w:w="1984" w:type="dxa"/>
            <w:tcBorders>
              <w:top w:val="nil"/>
              <w:left w:val="nil"/>
              <w:bottom w:val="single" w:sz="4" w:space="0" w:color="000000"/>
              <w:right w:val="single" w:sz="4" w:space="0" w:color="000000"/>
            </w:tcBorders>
            <w:shd w:val="clear" w:color="auto" w:fill="auto"/>
            <w:vAlign w:val="bottom"/>
            <w:hideMark/>
          </w:tcPr>
          <w:p w14:paraId="40DE556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1B909CE7" w14:textId="77777777" w:rsidTr="00BE4C63">
        <w:trPr>
          <w:trHeight w:val="27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3854EA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10</w:t>
            </w:r>
          </w:p>
        </w:tc>
        <w:tc>
          <w:tcPr>
            <w:tcW w:w="7025" w:type="dxa"/>
            <w:tcBorders>
              <w:top w:val="nil"/>
              <w:left w:val="nil"/>
              <w:bottom w:val="single" w:sz="4" w:space="0" w:color="000000"/>
              <w:right w:val="single" w:sz="4" w:space="0" w:color="000000"/>
            </w:tcBorders>
            <w:shd w:val="clear" w:color="auto" w:fill="auto"/>
            <w:vAlign w:val="bottom"/>
            <w:hideMark/>
          </w:tcPr>
          <w:p w14:paraId="4C27D42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MURO DE LADRILLO DE 6H C/MORTERO DE CEMENTO (25X15X10) E=10 cm</w:t>
            </w:r>
          </w:p>
        </w:tc>
        <w:tc>
          <w:tcPr>
            <w:tcW w:w="1984" w:type="dxa"/>
            <w:tcBorders>
              <w:top w:val="nil"/>
              <w:left w:val="nil"/>
              <w:bottom w:val="single" w:sz="4" w:space="0" w:color="000000"/>
              <w:right w:val="single" w:sz="4" w:space="0" w:color="000000"/>
            </w:tcBorders>
            <w:shd w:val="clear" w:color="auto" w:fill="auto"/>
            <w:vAlign w:val="bottom"/>
            <w:hideMark/>
          </w:tcPr>
          <w:p w14:paraId="2F02DAC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4063FEA"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5E006C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11</w:t>
            </w:r>
          </w:p>
        </w:tc>
        <w:tc>
          <w:tcPr>
            <w:tcW w:w="7025" w:type="dxa"/>
            <w:tcBorders>
              <w:top w:val="nil"/>
              <w:left w:val="nil"/>
              <w:bottom w:val="single" w:sz="4" w:space="0" w:color="000000"/>
              <w:right w:val="single" w:sz="4" w:space="0" w:color="000000"/>
            </w:tcBorders>
            <w:shd w:val="clear" w:color="auto" w:fill="auto"/>
            <w:vAlign w:val="bottom"/>
            <w:hideMark/>
          </w:tcPr>
          <w:p w14:paraId="4E702D3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DINTEL DE HORMIGÓN ARMADO</w:t>
            </w:r>
          </w:p>
        </w:tc>
        <w:tc>
          <w:tcPr>
            <w:tcW w:w="1984" w:type="dxa"/>
            <w:tcBorders>
              <w:top w:val="nil"/>
              <w:left w:val="nil"/>
              <w:bottom w:val="single" w:sz="4" w:space="0" w:color="000000"/>
              <w:right w:val="single" w:sz="4" w:space="0" w:color="000000"/>
            </w:tcBorders>
            <w:shd w:val="clear" w:color="auto" w:fill="auto"/>
            <w:vAlign w:val="bottom"/>
            <w:hideMark/>
          </w:tcPr>
          <w:p w14:paraId="4082C68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4AA9911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ECEFA48"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12</w:t>
            </w:r>
          </w:p>
        </w:tc>
        <w:tc>
          <w:tcPr>
            <w:tcW w:w="7025" w:type="dxa"/>
            <w:tcBorders>
              <w:top w:val="nil"/>
              <w:left w:val="nil"/>
              <w:bottom w:val="single" w:sz="4" w:space="0" w:color="000000"/>
              <w:right w:val="single" w:sz="4" w:space="0" w:color="000000"/>
            </w:tcBorders>
            <w:shd w:val="clear" w:color="auto" w:fill="auto"/>
            <w:vAlign w:val="bottom"/>
            <w:hideMark/>
          </w:tcPr>
          <w:p w14:paraId="556462D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VIGA CADENA DE HORMIGON ARMADO (0.10X0.30)</w:t>
            </w:r>
          </w:p>
        </w:tc>
        <w:tc>
          <w:tcPr>
            <w:tcW w:w="1984" w:type="dxa"/>
            <w:tcBorders>
              <w:top w:val="nil"/>
              <w:left w:val="nil"/>
              <w:bottom w:val="single" w:sz="4" w:space="0" w:color="000000"/>
              <w:right w:val="single" w:sz="4" w:space="0" w:color="000000"/>
            </w:tcBorders>
            <w:shd w:val="clear" w:color="auto" w:fill="auto"/>
            <w:vAlign w:val="bottom"/>
            <w:hideMark/>
          </w:tcPr>
          <w:p w14:paraId="072FAA6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0F3C969C" w14:textId="77777777" w:rsidTr="00BE4C63">
        <w:trPr>
          <w:trHeight w:val="25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62F8DA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13</w:t>
            </w:r>
          </w:p>
        </w:tc>
        <w:tc>
          <w:tcPr>
            <w:tcW w:w="7025" w:type="dxa"/>
            <w:tcBorders>
              <w:top w:val="nil"/>
              <w:left w:val="nil"/>
              <w:bottom w:val="single" w:sz="4" w:space="0" w:color="000000"/>
              <w:right w:val="single" w:sz="4" w:space="0" w:color="000000"/>
            </w:tcBorders>
            <w:shd w:val="clear" w:color="auto" w:fill="auto"/>
            <w:vAlign w:val="bottom"/>
            <w:hideMark/>
          </w:tcPr>
          <w:p w14:paraId="495ADE6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CUBIERTA DE CALAMINA GALVANIZADA ONDULADA Nro 28 PREPINTADA C/MADERAMEN</w:t>
            </w:r>
          </w:p>
        </w:tc>
        <w:tc>
          <w:tcPr>
            <w:tcW w:w="1984" w:type="dxa"/>
            <w:tcBorders>
              <w:top w:val="nil"/>
              <w:left w:val="nil"/>
              <w:bottom w:val="single" w:sz="4" w:space="0" w:color="000000"/>
              <w:right w:val="single" w:sz="4" w:space="0" w:color="000000"/>
            </w:tcBorders>
            <w:shd w:val="clear" w:color="auto" w:fill="auto"/>
            <w:vAlign w:val="bottom"/>
            <w:hideMark/>
          </w:tcPr>
          <w:p w14:paraId="3E138E0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3E7BC01"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26AA00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14</w:t>
            </w:r>
          </w:p>
        </w:tc>
        <w:tc>
          <w:tcPr>
            <w:tcW w:w="7025" w:type="dxa"/>
            <w:tcBorders>
              <w:top w:val="nil"/>
              <w:left w:val="nil"/>
              <w:bottom w:val="single" w:sz="4" w:space="0" w:color="000000"/>
              <w:right w:val="single" w:sz="4" w:space="0" w:color="000000"/>
            </w:tcBorders>
            <w:shd w:val="clear" w:color="auto" w:fill="auto"/>
            <w:vAlign w:val="bottom"/>
            <w:hideMark/>
          </w:tcPr>
          <w:p w14:paraId="6F89558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LOSA LLENA DE HORMIGÓN ARMADO P/TANQUE ELEVADO</w:t>
            </w:r>
          </w:p>
        </w:tc>
        <w:tc>
          <w:tcPr>
            <w:tcW w:w="1984" w:type="dxa"/>
            <w:tcBorders>
              <w:top w:val="nil"/>
              <w:left w:val="nil"/>
              <w:bottom w:val="single" w:sz="4" w:space="0" w:color="000000"/>
              <w:right w:val="single" w:sz="4" w:space="0" w:color="000000"/>
            </w:tcBorders>
            <w:shd w:val="clear" w:color="auto" w:fill="auto"/>
            <w:vAlign w:val="bottom"/>
            <w:hideMark/>
          </w:tcPr>
          <w:p w14:paraId="02A3E07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CUBICO</w:t>
            </w:r>
          </w:p>
        </w:tc>
      </w:tr>
      <w:tr w:rsidR="00BE4C63" w:rsidRPr="00985E03" w14:paraId="42CE8678"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C244CB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15</w:t>
            </w:r>
          </w:p>
        </w:tc>
        <w:tc>
          <w:tcPr>
            <w:tcW w:w="7025" w:type="dxa"/>
            <w:tcBorders>
              <w:top w:val="nil"/>
              <w:left w:val="nil"/>
              <w:bottom w:val="single" w:sz="4" w:space="0" w:color="000000"/>
              <w:right w:val="single" w:sz="4" w:space="0" w:color="000000"/>
            </w:tcBorders>
            <w:shd w:val="clear" w:color="auto" w:fill="auto"/>
            <w:vAlign w:val="bottom"/>
            <w:hideMark/>
          </w:tcPr>
          <w:p w14:paraId="27A06EA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EMPEDRADO Y CONTRAPISO DE CEMENTO</w:t>
            </w:r>
          </w:p>
        </w:tc>
        <w:tc>
          <w:tcPr>
            <w:tcW w:w="1984" w:type="dxa"/>
            <w:tcBorders>
              <w:top w:val="nil"/>
              <w:left w:val="nil"/>
              <w:bottom w:val="single" w:sz="4" w:space="0" w:color="000000"/>
              <w:right w:val="single" w:sz="4" w:space="0" w:color="000000"/>
            </w:tcBorders>
            <w:shd w:val="clear" w:color="auto" w:fill="auto"/>
            <w:vAlign w:val="bottom"/>
            <w:hideMark/>
          </w:tcPr>
          <w:p w14:paraId="50C2233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1BEA3A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80982F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16</w:t>
            </w:r>
          </w:p>
        </w:tc>
        <w:tc>
          <w:tcPr>
            <w:tcW w:w="7025" w:type="dxa"/>
            <w:tcBorders>
              <w:top w:val="nil"/>
              <w:left w:val="nil"/>
              <w:bottom w:val="single" w:sz="4" w:space="0" w:color="000000"/>
              <w:right w:val="single" w:sz="4" w:space="0" w:color="000000"/>
            </w:tcBorders>
            <w:shd w:val="clear" w:color="auto" w:fill="auto"/>
            <w:vAlign w:val="bottom"/>
            <w:hideMark/>
          </w:tcPr>
          <w:p w14:paraId="6FF2CBC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ACERA DE CEMENTO E=5 CM CON EMPEDRADO</w:t>
            </w:r>
          </w:p>
        </w:tc>
        <w:tc>
          <w:tcPr>
            <w:tcW w:w="1984" w:type="dxa"/>
            <w:tcBorders>
              <w:top w:val="nil"/>
              <w:left w:val="nil"/>
              <w:bottom w:val="single" w:sz="4" w:space="0" w:color="000000"/>
              <w:right w:val="single" w:sz="4" w:space="0" w:color="000000"/>
            </w:tcBorders>
            <w:shd w:val="clear" w:color="auto" w:fill="auto"/>
            <w:vAlign w:val="bottom"/>
            <w:hideMark/>
          </w:tcPr>
          <w:p w14:paraId="508036A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350A0058"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99818F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17</w:t>
            </w:r>
          </w:p>
        </w:tc>
        <w:tc>
          <w:tcPr>
            <w:tcW w:w="7025" w:type="dxa"/>
            <w:tcBorders>
              <w:top w:val="nil"/>
              <w:left w:val="nil"/>
              <w:bottom w:val="single" w:sz="4" w:space="0" w:color="000000"/>
              <w:right w:val="single" w:sz="4" w:space="0" w:color="000000"/>
            </w:tcBorders>
            <w:shd w:val="clear" w:color="auto" w:fill="auto"/>
            <w:vAlign w:val="bottom"/>
            <w:hideMark/>
          </w:tcPr>
          <w:p w14:paraId="0B02FF3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MURO DE LADRILLO GAMBOTE C/MORTERO DE CEMENTO (23X10X5)</w:t>
            </w:r>
          </w:p>
        </w:tc>
        <w:tc>
          <w:tcPr>
            <w:tcW w:w="1984" w:type="dxa"/>
            <w:tcBorders>
              <w:top w:val="nil"/>
              <w:left w:val="nil"/>
              <w:bottom w:val="single" w:sz="4" w:space="0" w:color="000000"/>
              <w:right w:val="single" w:sz="4" w:space="0" w:color="000000"/>
            </w:tcBorders>
            <w:shd w:val="clear" w:color="auto" w:fill="auto"/>
            <w:vAlign w:val="bottom"/>
            <w:hideMark/>
          </w:tcPr>
          <w:p w14:paraId="0D05DD5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4DBE9D4A"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BBBF55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18</w:t>
            </w:r>
          </w:p>
        </w:tc>
        <w:tc>
          <w:tcPr>
            <w:tcW w:w="7025" w:type="dxa"/>
            <w:tcBorders>
              <w:top w:val="nil"/>
              <w:left w:val="nil"/>
              <w:bottom w:val="single" w:sz="4" w:space="0" w:color="000000"/>
              <w:right w:val="single" w:sz="4" w:space="0" w:color="000000"/>
            </w:tcBorders>
            <w:shd w:val="clear" w:color="auto" w:fill="auto"/>
            <w:vAlign w:val="bottom"/>
            <w:hideMark/>
          </w:tcPr>
          <w:p w14:paraId="54C05F2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BOTAGUAS DE LADRILLO CERÁMICO</w:t>
            </w:r>
          </w:p>
        </w:tc>
        <w:tc>
          <w:tcPr>
            <w:tcW w:w="1984" w:type="dxa"/>
            <w:tcBorders>
              <w:top w:val="nil"/>
              <w:left w:val="nil"/>
              <w:bottom w:val="single" w:sz="4" w:space="0" w:color="000000"/>
              <w:right w:val="single" w:sz="4" w:space="0" w:color="000000"/>
            </w:tcBorders>
            <w:shd w:val="clear" w:color="auto" w:fill="auto"/>
            <w:vAlign w:val="bottom"/>
            <w:hideMark/>
          </w:tcPr>
          <w:p w14:paraId="731027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6D78C494"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24A4EE0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19</w:t>
            </w:r>
          </w:p>
        </w:tc>
        <w:tc>
          <w:tcPr>
            <w:tcW w:w="7025" w:type="dxa"/>
            <w:tcBorders>
              <w:top w:val="nil"/>
              <w:left w:val="nil"/>
              <w:bottom w:val="single" w:sz="4" w:space="0" w:color="000000"/>
              <w:right w:val="single" w:sz="4" w:space="0" w:color="000000"/>
            </w:tcBorders>
            <w:shd w:val="clear" w:color="auto" w:fill="auto"/>
            <w:vAlign w:val="bottom"/>
            <w:hideMark/>
          </w:tcPr>
          <w:p w14:paraId="664C940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MESÓN DE HORMIGÓN ARMADO PARA COCINA</w:t>
            </w:r>
          </w:p>
        </w:tc>
        <w:tc>
          <w:tcPr>
            <w:tcW w:w="1984" w:type="dxa"/>
            <w:tcBorders>
              <w:top w:val="nil"/>
              <w:left w:val="nil"/>
              <w:bottom w:val="single" w:sz="4" w:space="0" w:color="000000"/>
              <w:right w:val="single" w:sz="4" w:space="0" w:color="000000"/>
            </w:tcBorders>
            <w:shd w:val="clear" w:color="auto" w:fill="auto"/>
            <w:vAlign w:val="bottom"/>
            <w:hideMark/>
          </w:tcPr>
          <w:p w14:paraId="22D8AD3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2C1CA7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D1A602B"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20</w:t>
            </w:r>
          </w:p>
        </w:tc>
        <w:tc>
          <w:tcPr>
            <w:tcW w:w="7025" w:type="dxa"/>
            <w:tcBorders>
              <w:top w:val="nil"/>
              <w:left w:val="nil"/>
              <w:bottom w:val="single" w:sz="4" w:space="0" w:color="000000"/>
              <w:right w:val="single" w:sz="4" w:space="0" w:color="000000"/>
            </w:tcBorders>
            <w:shd w:val="clear" w:color="auto" w:fill="auto"/>
            <w:vAlign w:val="bottom"/>
            <w:hideMark/>
          </w:tcPr>
          <w:p w14:paraId="07E83BF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DE CIELO RASO B/CUBIERTA INCLINADA</w:t>
            </w:r>
          </w:p>
        </w:tc>
        <w:tc>
          <w:tcPr>
            <w:tcW w:w="1984" w:type="dxa"/>
            <w:tcBorders>
              <w:top w:val="nil"/>
              <w:left w:val="nil"/>
              <w:bottom w:val="single" w:sz="4" w:space="0" w:color="000000"/>
              <w:right w:val="single" w:sz="4" w:space="0" w:color="000000"/>
            </w:tcBorders>
            <w:shd w:val="clear" w:color="auto" w:fill="auto"/>
            <w:vAlign w:val="bottom"/>
            <w:hideMark/>
          </w:tcPr>
          <w:p w14:paraId="7350831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88502D7" w14:textId="77777777" w:rsidTr="00BE4C63">
        <w:trPr>
          <w:trHeight w:val="22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F81319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21</w:t>
            </w:r>
          </w:p>
        </w:tc>
        <w:tc>
          <w:tcPr>
            <w:tcW w:w="7025" w:type="dxa"/>
            <w:tcBorders>
              <w:top w:val="nil"/>
              <w:left w:val="nil"/>
              <w:bottom w:val="single" w:sz="4" w:space="0" w:color="000000"/>
              <w:right w:val="single" w:sz="4" w:space="0" w:color="000000"/>
            </w:tcBorders>
            <w:shd w:val="clear" w:color="auto" w:fill="auto"/>
            <w:vAlign w:val="bottom"/>
            <w:hideMark/>
          </w:tcPr>
          <w:p w14:paraId="6A58392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CIELO FALSO DE PLACA PVC C/ESTRUCTURA GALVANIZADA</w:t>
            </w:r>
          </w:p>
        </w:tc>
        <w:tc>
          <w:tcPr>
            <w:tcW w:w="1984" w:type="dxa"/>
            <w:tcBorders>
              <w:top w:val="nil"/>
              <w:left w:val="nil"/>
              <w:bottom w:val="single" w:sz="4" w:space="0" w:color="000000"/>
              <w:right w:val="single" w:sz="4" w:space="0" w:color="000000"/>
            </w:tcBorders>
            <w:shd w:val="clear" w:color="auto" w:fill="auto"/>
            <w:vAlign w:val="bottom"/>
            <w:hideMark/>
          </w:tcPr>
          <w:p w14:paraId="5595A26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1A730AAB"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1CAEAB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22</w:t>
            </w:r>
          </w:p>
        </w:tc>
        <w:tc>
          <w:tcPr>
            <w:tcW w:w="7025" w:type="dxa"/>
            <w:tcBorders>
              <w:top w:val="nil"/>
              <w:left w:val="nil"/>
              <w:bottom w:val="single" w:sz="4" w:space="0" w:color="000000"/>
              <w:right w:val="single" w:sz="4" w:space="0" w:color="000000"/>
            </w:tcBorders>
            <w:shd w:val="clear" w:color="auto" w:fill="auto"/>
            <w:vAlign w:val="bottom"/>
            <w:hideMark/>
          </w:tcPr>
          <w:p w14:paraId="709C3F6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INTERIOR DE YESO</w:t>
            </w:r>
          </w:p>
        </w:tc>
        <w:tc>
          <w:tcPr>
            <w:tcW w:w="1984" w:type="dxa"/>
            <w:tcBorders>
              <w:top w:val="nil"/>
              <w:left w:val="nil"/>
              <w:bottom w:val="single" w:sz="4" w:space="0" w:color="000000"/>
              <w:right w:val="single" w:sz="4" w:space="0" w:color="000000"/>
            </w:tcBorders>
            <w:shd w:val="clear" w:color="auto" w:fill="auto"/>
            <w:vAlign w:val="bottom"/>
            <w:hideMark/>
          </w:tcPr>
          <w:p w14:paraId="353A58F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1AD35A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A6CF1E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23</w:t>
            </w:r>
          </w:p>
        </w:tc>
        <w:tc>
          <w:tcPr>
            <w:tcW w:w="7025" w:type="dxa"/>
            <w:tcBorders>
              <w:top w:val="nil"/>
              <w:left w:val="nil"/>
              <w:bottom w:val="single" w:sz="4" w:space="0" w:color="000000"/>
              <w:right w:val="single" w:sz="4" w:space="0" w:color="000000"/>
            </w:tcBorders>
            <w:shd w:val="clear" w:color="auto" w:fill="auto"/>
            <w:vAlign w:val="bottom"/>
            <w:hideMark/>
          </w:tcPr>
          <w:p w14:paraId="5089E69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INTERIOR DE CEMENTO</w:t>
            </w:r>
          </w:p>
        </w:tc>
        <w:tc>
          <w:tcPr>
            <w:tcW w:w="1984" w:type="dxa"/>
            <w:tcBorders>
              <w:top w:val="nil"/>
              <w:left w:val="nil"/>
              <w:bottom w:val="single" w:sz="4" w:space="0" w:color="000000"/>
              <w:right w:val="single" w:sz="4" w:space="0" w:color="000000"/>
            </w:tcBorders>
            <w:shd w:val="clear" w:color="auto" w:fill="auto"/>
            <w:vAlign w:val="bottom"/>
            <w:hideMark/>
          </w:tcPr>
          <w:p w14:paraId="5560125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42A70BB"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CF0268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24</w:t>
            </w:r>
          </w:p>
        </w:tc>
        <w:tc>
          <w:tcPr>
            <w:tcW w:w="7025" w:type="dxa"/>
            <w:tcBorders>
              <w:top w:val="nil"/>
              <w:left w:val="nil"/>
              <w:bottom w:val="single" w:sz="4" w:space="0" w:color="000000"/>
              <w:right w:val="single" w:sz="4" w:space="0" w:color="000000"/>
            </w:tcBorders>
            <w:shd w:val="clear" w:color="auto" w:fill="auto"/>
            <w:vAlign w:val="bottom"/>
            <w:hideMark/>
          </w:tcPr>
          <w:p w14:paraId="3402E13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REVOQUE EXTERIOR DE CEMENTO</w:t>
            </w:r>
          </w:p>
        </w:tc>
        <w:tc>
          <w:tcPr>
            <w:tcW w:w="1984" w:type="dxa"/>
            <w:tcBorders>
              <w:top w:val="nil"/>
              <w:left w:val="nil"/>
              <w:bottom w:val="single" w:sz="4" w:space="0" w:color="000000"/>
              <w:right w:val="single" w:sz="4" w:space="0" w:color="000000"/>
            </w:tcBorders>
            <w:shd w:val="clear" w:color="auto" w:fill="auto"/>
            <w:vAlign w:val="bottom"/>
            <w:hideMark/>
          </w:tcPr>
          <w:p w14:paraId="6D878C9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7F665CD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B3355A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25</w:t>
            </w:r>
          </w:p>
        </w:tc>
        <w:tc>
          <w:tcPr>
            <w:tcW w:w="7025" w:type="dxa"/>
            <w:tcBorders>
              <w:top w:val="nil"/>
              <w:left w:val="nil"/>
              <w:bottom w:val="single" w:sz="4" w:space="0" w:color="000000"/>
              <w:right w:val="single" w:sz="4" w:space="0" w:color="000000"/>
            </w:tcBorders>
            <w:shd w:val="clear" w:color="auto" w:fill="auto"/>
            <w:vAlign w:val="bottom"/>
            <w:hideMark/>
          </w:tcPr>
          <w:p w14:paraId="2B68D4F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SANITARIA</w:t>
            </w:r>
          </w:p>
        </w:tc>
        <w:tc>
          <w:tcPr>
            <w:tcW w:w="1984" w:type="dxa"/>
            <w:tcBorders>
              <w:top w:val="nil"/>
              <w:left w:val="nil"/>
              <w:bottom w:val="single" w:sz="4" w:space="0" w:color="000000"/>
              <w:right w:val="single" w:sz="4" w:space="0" w:color="000000"/>
            </w:tcBorders>
            <w:shd w:val="clear" w:color="auto" w:fill="auto"/>
            <w:vAlign w:val="bottom"/>
            <w:hideMark/>
          </w:tcPr>
          <w:p w14:paraId="6FBEA25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25B0766E"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50556F1"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26</w:t>
            </w:r>
          </w:p>
        </w:tc>
        <w:tc>
          <w:tcPr>
            <w:tcW w:w="7025" w:type="dxa"/>
            <w:tcBorders>
              <w:top w:val="nil"/>
              <w:left w:val="nil"/>
              <w:bottom w:val="single" w:sz="4" w:space="0" w:color="000000"/>
              <w:right w:val="single" w:sz="4" w:space="0" w:color="000000"/>
            </w:tcBorders>
            <w:shd w:val="clear" w:color="auto" w:fill="auto"/>
            <w:vAlign w:val="bottom"/>
            <w:hideMark/>
          </w:tcPr>
          <w:p w14:paraId="08E50823"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DE AGUA POTABLE</w:t>
            </w:r>
          </w:p>
        </w:tc>
        <w:tc>
          <w:tcPr>
            <w:tcW w:w="1984" w:type="dxa"/>
            <w:tcBorders>
              <w:top w:val="nil"/>
              <w:left w:val="nil"/>
              <w:bottom w:val="single" w:sz="4" w:space="0" w:color="000000"/>
              <w:right w:val="single" w:sz="4" w:space="0" w:color="000000"/>
            </w:tcBorders>
            <w:shd w:val="clear" w:color="auto" w:fill="auto"/>
            <w:vAlign w:val="bottom"/>
            <w:hideMark/>
          </w:tcPr>
          <w:p w14:paraId="5575DD1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4D98019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DBC2C1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27</w:t>
            </w:r>
          </w:p>
        </w:tc>
        <w:tc>
          <w:tcPr>
            <w:tcW w:w="7025" w:type="dxa"/>
            <w:tcBorders>
              <w:top w:val="nil"/>
              <w:left w:val="nil"/>
              <w:bottom w:val="single" w:sz="4" w:space="0" w:color="000000"/>
              <w:right w:val="single" w:sz="4" w:space="0" w:color="000000"/>
            </w:tcBorders>
            <w:shd w:val="clear" w:color="auto" w:fill="auto"/>
            <w:vAlign w:val="bottom"/>
            <w:hideMark/>
          </w:tcPr>
          <w:p w14:paraId="36F3FE7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PISO DE CERÁMICA C/CEMENTO COLA</w:t>
            </w:r>
          </w:p>
        </w:tc>
        <w:tc>
          <w:tcPr>
            <w:tcW w:w="1984" w:type="dxa"/>
            <w:tcBorders>
              <w:top w:val="nil"/>
              <w:left w:val="nil"/>
              <w:bottom w:val="single" w:sz="4" w:space="0" w:color="000000"/>
              <w:right w:val="single" w:sz="4" w:space="0" w:color="000000"/>
            </w:tcBorders>
            <w:shd w:val="clear" w:color="auto" w:fill="auto"/>
            <w:vAlign w:val="bottom"/>
            <w:hideMark/>
          </w:tcPr>
          <w:p w14:paraId="4975F72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EF4600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B81D6F2"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28</w:t>
            </w:r>
          </w:p>
        </w:tc>
        <w:tc>
          <w:tcPr>
            <w:tcW w:w="7025" w:type="dxa"/>
            <w:tcBorders>
              <w:top w:val="nil"/>
              <w:left w:val="nil"/>
              <w:bottom w:val="single" w:sz="4" w:space="0" w:color="000000"/>
              <w:right w:val="single" w:sz="4" w:space="0" w:color="000000"/>
            </w:tcBorders>
            <w:shd w:val="clear" w:color="auto" w:fill="auto"/>
            <w:vAlign w:val="bottom"/>
            <w:hideMark/>
          </w:tcPr>
          <w:p w14:paraId="1F1FDAA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REVESTIMIENTO DE CERÁMICA C/CEMENTO COLA</w:t>
            </w:r>
          </w:p>
        </w:tc>
        <w:tc>
          <w:tcPr>
            <w:tcW w:w="1984" w:type="dxa"/>
            <w:tcBorders>
              <w:top w:val="nil"/>
              <w:left w:val="nil"/>
              <w:bottom w:val="single" w:sz="4" w:space="0" w:color="000000"/>
              <w:right w:val="single" w:sz="4" w:space="0" w:color="000000"/>
            </w:tcBorders>
            <w:shd w:val="clear" w:color="auto" w:fill="auto"/>
            <w:vAlign w:val="bottom"/>
            <w:hideMark/>
          </w:tcPr>
          <w:p w14:paraId="24132E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598A0BC6"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0159B5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29</w:t>
            </w:r>
          </w:p>
        </w:tc>
        <w:tc>
          <w:tcPr>
            <w:tcW w:w="7025" w:type="dxa"/>
            <w:tcBorders>
              <w:top w:val="nil"/>
              <w:left w:val="nil"/>
              <w:bottom w:val="single" w:sz="4" w:space="0" w:color="000000"/>
              <w:right w:val="single" w:sz="4" w:space="0" w:color="000000"/>
            </w:tcBorders>
            <w:shd w:val="clear" w:color="auto" w:fill="auto"/>
            <w:vAlign w:val="bottom"/>
            <w:hideMark/>
          </w:tcPr>
          <w:p w14:paraId="67F4BF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REVESTIMIENTO DE CERÁMICA PARA MESÓN</w:t>
            </w:r>
          </w:p>
        </w:tc>
        <w:tc>
          <w:tcPr>
            <w:tcW w:w="1984" w:type="dxa"/>
            <w:tcBorders>
              <w:top w:val="nil"/>
              <w:left w:val="nil"/>
              <w:bottom w:val="single" w:sz="4" w:space="0" w:color="000000"/>
              <w:right w:val="single" w:sz="4" w:space="0" w:color="000000"/>
            </w:tcBorders>
            <w:shd w:val="clear" w:color="auto" w:fill="auto"/>
            <w:vAlign w:val="bottom"/>
            <w:hideMark/>
          </w:tcPr>
          <w:p w14:paraId="336C371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03E268E9"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FF2A16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30</w:t>
            </w:r>
          </w:p>
        </w:tc>
        <w:tc>
          <w:tcPr>
            <w:tcW w:w="7025" w:type="dxa"/>
            <w:tcBorders>
              <w:top w:val="nil"/>
              <w:left w:val="nil"/>
              <w:bottom w:val="single" w:sz="4" w:space="0" w:color="000000"/>
              <w:right w:val="single" w:sz="4" w:space="0" w:color="000000"/>
            </w:tcBorders>
            <w:shd w:val="clear" w:color="auto" w:fill="auto"/>
            <w:vAlign w:val="bottom"/>
            <w:hideMark/>
          </w:tcPr>
          <w:p w14:paraId="3A2659D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ZÓCALO DE CERÁMICA C/CEMENTO COLA</w:t>
            </w:r>
          </w:p>
        </w:tc>
        <w:tc>
          <w:tcPr>
            <w:tcW w:w="1984" w:type="dxa"/>
            <w:tcBorders>
              <w:top w:val="nil"/>
              <w:left w:val="nil"/>
              <w:bottom w:val="single" w:sz="4" w:space="0" w:color="000000"/>
              <w:right w:val="single" w:sz="4" w:space="0" w:color="000000"/>
            </w:tcBorders>
            <w:shd w:val="clear" w:color="auto" w:fill="auto"/>
            <w:vAlign w:val="bottom"/>
            <w:hideMark/>
          </w:tcPr>
          <w:p w14:paraId="6C513EC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474A8599"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FDF55A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31</w:t>
            </w:r>
          </w:p>
        </w:tc>
        <w:tc>
          <w:tcPr>
            <w:tcW w:w="7025" w:type="dxa"/>
            <w:tcBorders>
              <w:top w:val="nil"/>
              <w:left w:val="nil"/>
              <w:bottom w:val="single" w:sz="4" w:space="0" w:color="000000"/>
              <w:right w:val="single" w:sz="4" w:space="0" w:color="000000"/>
            </w:tcBorders>
            <w:shd w:val="clear" w:color="auto" w:fill="auto"/>
            <w:vAlign w:val="bottom"/>
            <w:hideMark/>
          </w:tcPr>
          <w:p w14:paraId="55E5216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TABLERO DE DISTRIBUCIÓN (3 CIRCUITOS)</w:t>
            </w:r>
          </w:p>
        </w:tc>
        <w:tc>
          <w:tcPr>
            <w:tcW w:w="1984" w:type="dxa"/>
            <w:tcBorders>
              <w:top w:val="nil"/>
              <w:left w:val="nil"/>
              <w:bottom w:val="single" w:sz="4" w:space="0" w:color="000000"/>
              <w:right w:val="single" w:sz="4" w:space="0" w:color="000000"/>
            </w:tcBorders>
            <w:shd w:val="clear" w:color="auto" w:fill="auto"/>
            <w:vAlign w:val="bottom"/>
            <w:hideMark/>
          </w:tcPr>
          <w:p w14:paraId="523E9E4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6CCE83F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0F411D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32</w:t>
            </w:r>
          </w:p>
        </w:tc>
        <w:tc>
          <w:tcPr>
            <w:tcW w:w="7025" w:type="dxa"/>
            <w:tcBorders>
              <w:top w:val="nil"/>
              <w:left w:val="nil"/>
              <w:bottom w:val="single" w:sz="4" w:space="0" w:color="000000"/>
              <w:right w:val="single" w:sz="4" w:space="0" w:color="000000"/>
            </w:tcBorders>
            <w:shd w:val="clear" w:color="auto" w:fill="auto"/>
            <w:vAlign w:val="bottom"/>
            <w:hideMark/>
          </w:tcPr>
          <w:p w14:paraId="7E5CC4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DE ILUMINACIÓN FOCO LED 18W)</w:t>
            </w:r>
          </w:p>
        </w:tc>
        <w:tc>
          <w:tcPr>
            <w:tcW w:w="1984" w:type="dxa"/>
            <w:tcBorders>
              <w:top w:val="nil"/>
              <w:left w:val="nil"/>
              <w:bottom w:val="single" w:sz="4" w:space="0" w:color="000000"/>
              <w:right w:val="single" w:sz="4" w:space="0" w:color="000000"/>
            </w:tcBorders>
            <w:shd w:val="clear" w:color="auto" w:fill="auto"/>
            <w:vAlign w:val="bottom"/>
            <w:hideMark/>
          </w:tcPr>
          <w:p w14:paraId="47E30F4B"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4CBCE86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9A88A4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33</w:t>
            </w:r>
          </w:p>
        </w:tc>
        <w:tc>
          <w:tcPr>
            <w:tcW w:w="7025" w:type="dxa"/>
            <w:tcBorders>
              <w:top w:val="nil"/>
              <w:left w:val="nil"/>
              <w:bottom w:val="single" w:sz="4" w:space="0" w:color="000000"/>
              <w:right w:val="single" w:sz="4" w:space="0" w:color="000000"/>
            </w:tcBorders>
            <w:shd w:val="clear" w:color="auto" w:fill="auto"/>
            <w:vAlign w:val="bottom"/>
            <w:hideMark/>
          </w:tcPr>
          <w:p w14:paraId="61CD4B1C"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DE ILUMINACIÓN PANEL LED 18 W)</w:t>
            </w:r>
          </w:p>
        </w:tc>
        <w:tc>
          <w:tcPr>
            <w:tcW w:w="1984" w:type="dxa"/>
            <w:tcBorders>
              <w:top w:val="nil"/>
              <w:left w:val="nil"/>
              <w:bottom w:val="single" w:sz="4" w:space="0" w:color="000000"/>
              <w:right w:val="single" w:sz="4" w:space="0" w:color="000000"/>
            </w:tcBorders>
            <w:shd w:val="clear" w:color="auto" w:fill="auto"/>
            <w:vAlign w:val="bottom"/>
            <w:hideMark/>
          </w:tcPr>
          <w:p w14:paraId="1BC76D68"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7E5690F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62C850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34</w:t>
            </w:r>
          </w:p>
        </w:tc>
        <w:tc>
          <w:tcPr>
            <w:tcW w:w="7025" w:type="dxa"/>
            <w:tcBorders>
              <w:top w:val="nil"/>
              <w:left w:val="nil"/>
              <w:bottom w:val="single" w:sz="4" w:space="0" w:color="000000"/>
              <w:right w:val="single" w:sz="4" w:space="0" w:color="000000"/>
            </w:tcBorders>
            <w:shd w:val="clear" w:color="auto" w:fill="auto"/>
            <w:vAlign w:val="bottom"/>
            <w:hideMark/>
          </w:tcPr>
          <w:p w14:paraId="74F8D7B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(PUNTO TOMACORRIENTE DOBLE)</w:t>
            </w:r>
          </w:p>
        </w:tc>
        <w:tc>
          <w:tcPr>
            <w:tcW w:w="1984" w:type="dxa"/>
            <w:tcBorders>
              <w:top w:val="nil"/>
              <w:left w:val="nil"/>
              <w:bottom w:val="single" w:sz="4" w:space="0" w:color="000000"/>
              <w:right w:val="single" w:sz="4" w:space="0" w:color="000000"/>
            </w:tcBorders>
            <w:shd w:val="clear" w:color="auto" w:fill="auto"/>
            <w:vAlign w:val="bottom"/>
            <w:hideMark/>
          </w:tcPr>
          <w:p w14:paraId="0978E78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6E3EDDDF"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5A05122D"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35</w:t>
            </w:r>
          </w:p>
        </w:tc>
        <w:tc>
          <w:tcPr>
            <w:tcW w:w="7025" w:type="dxa"/>
            <w:tcBorders>
              <w:top w:val="nil"/>
              <w:left w:val="nil"/>
              <w:bottom w:val="single" w:sz="4" w:space="0" w:color="000000"/>
              <w:right w:val="single" w:sz="4" w:space="0" w:color="000000"/>
            </w:tcBorders>
            <w:shd w:val="clear" w:color="auto" w:fill="auto"/>
            <w:vAlign w:val="bottom"/>
            <w:hideMark/>
          </w:tcPr>
          <w:p w14:paraId="0F97214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INSTALACIÓN ELÉCTRICA (TOMA DE FUERZA)</w:t>
            </w:r>
          </w:p>
        </w:tc>
        <w:tc>
          <w:tcPr>
            <w:tcW w:w="1984" w:type="dxa"/>
            <w:tcBorders>
              <w:top w:val="nil"/>
              <w:left w:val="nil"/>
              <w:bottom w:val="single" w:sz="4" w:space="0" w:color="000000"/>
              <w:right w:val="single" w:sz="4" w:space="0" w:color="000000"/>
            </w:tcBorders>
            <w:shd w:val="clear" w:color="auto" w:fill="auto"/>
            <w:vAlign w:val="bottom"/>
            <w:hideMark/>
          </w:tcPr>
          <w:p w14:paraId="33E4DEA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PUNTO</w:t>
            </w:r>
          </w:p>
        </w:tc>
      </w:tr>
      <w:tr w:rsidR="00BE4C63" w:rsidRPr="00985E03" w14:paraId="3B563CF3"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CD2A41A"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36</w:t>
            </w:r>
          </w:p>
        </w:tc>
        <w:tc>
          <w:tcPr>
            <w:tcW w:w="7025" w:type="dxa"/>
            <w:tcBorders>
              <w:top w:val="nil"/>
              <w:left w:val="nil"/>
              <w:bottom w:val="single" w:sz="4" w:space="0" w:color="000000"/>
              <w:right w:val="single" w:sz="4" w:space="0" w:color="000000"/>
            </w:tcBorders>
            <w:shd w:val="clear" w:color="auto" w:fill="auto"/>
            <w:vAlign w:val="bottom"/>
            <w:hideMark/>
          </w:tcPr>
          <w:p w14:paraId="37EE6F7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DUCHA ELÉCTRICA</w:t>
            </w:r>
          </w:p>
        </w:tc>
        <w:tc>
          <w:tcPr>
            <w:tcW w:w="1984" w:type="dxa"/>
            <w:tcBorders>
              <w:top w:val="nil"/>
              <w:left w:val="nil"/>
              <w:bottom w:val="single" w:sz="4" w:space="0" w:color="000000"/>
              <w:right w:val="single" w:sz="4" w:space="0" w:color="000000"/>
            </w:tcBorders>
            <w:shd w:val="clear" w:color="auto" w:fill="auto"/>
            <w:vAlign w:val="bottom"/>
            <w:hideMark/>
          </w:tcPr>
          <w:p w14:paraId="5136B8A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591F75B" w14:textId="77777777" w:rsidTr="00BE4C63">
        <w:trPr>
          <w:trHeight w:val="27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66D1A2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37</w:t>
            </w:r>
          </w:p>
        </w:tc>
        <w:tc>
          <w:tcPr>
            <w:tcW w:w="7025" w:type="dxa"/>
            <w:tcBorders>
              <w:top w:val="nil"/>
              <w:left w:val="nil"/>
              <w:bottom w:val="single" w:sz="4" w:space="0" w:color="000000"/>
              <w:right w:val="single" w:sz="4" w:space="0" w:color="000000"/>
            </w:tcBorders>
            <w:shd w:val="clear" w:color="auto" w:fill="auto"/>
            <w:vAlign w:val="bottom"/>
            <w:hideMark/>
          </w:tcPr>
          <w:p w14:paraId="52914F3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VENTANA DE ALUMINIO LÍNEA 25 C/VIDRIO 4MM Y ACCESORIOS</w:t>
            </w:r>
          </w:p>
        </w:tc>
        <w:tc>
          <w:tcPr>
            <w:tcW w:w="1984" w:type="dxa"/>
            <w:tcBorders>
              <w:top w:val="nil"/>
              <w:left w:val="nil"/>
              <w:bottom w:val="single" w:sz="4" w:space="0" w:color="000000"/>
              <w:right w:val="single" w:sz="4" w:space="0" w:color="000000"/>
            </w:tcBorders>
            <w:shd w:val="clear" w:color="auto" w:fill="auto"/>
            <w:vAlign w:val="bottom"/>
            <w:hideMark/>
          </w:tcPr>
          <w:p w14:paraId="2B99C7C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010459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BCB44A4"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38</w:t>
            </w:r>
          </w:p>
        </w:tc>
        <w:tc>
          <w:tcPr>
            <w:tcW w:w="7025" w:type="dxa"/>
            <w:tcBorders>
              <w:top w:val="nil"/>
              <w:left w:val="nil"/>
              <w:bottom w:val="single" w:sz="4" w:space="0" w:color="000000"/>
              <w:right w:val="single" w:sz="4" w:space="0" w:color="000000"/>
            </w:tcBorders>
            <w:shd w:val="clear" w:color="auto" w:fill="auto"/>
            <w:vAlign w:val="bottom"/>
            <w:hideMark/>
          </w:tcPr>
          <w:p w14:paraId="1014EE3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LAVANDERÍA DE CEMENTO CON ACCESORIOS</w:t>
            </w:r>
          </w:p>
        </w:tc>
        <w:tc>
          <w:tcPr>
            <w:tcW w:w="1984" w:type="dxa"/>
            <w:tcBorders>
              <w:top w:val="nil"/>
              <w:left w:val="nil"/>
              <w:bottom w:val="single" w:sz="4" w:space="0" w:color="000000"/>
              <w:right w:val="single" w:sz="4" w:space="0" w:color="000000"/>
            </w:tcBorders>
            <w:shd w:val="clear" w:color="auto" w:fill="auto"/>
            <w:vAlign w:val="bottom"/>
            <w:hideMark/>
          </w:tcPr>
          <w:p w14:paraId="0E048FE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944924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B49803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39</w:t>
            </w:r>
          </w:p>
        </w:tc>
        <w:tc>
          <w:tcPr>
            <w:tcW w:w="7025" w:type="dxa"/>
            <w:tcBorders>
              <w:top w:val="nil"/>
              <w:left w:val="nil"/>
              <w:bottom w:val="single" w:sz="4" w:space="0" w:color="000000"/>
              <w:right w:val="single" w:sz="4" w:space="0" w:color="000000"/>
            </w:tcBorders>
            <w:shd w:val="clear" w:color="auto" w:fill="auto"/>
            <w:vAlign w:val="bottom"/>
            <w:hideMark/>
          </w:tcPr>
          <w:p w14:paraId="7DC80B07"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INODORO C/TANQUE BAJO Y ACCESORIOS</w:t>
            </w:r>
          </w:p>
        </w:tc>
        <w:tc>
          <w:tcPr>
            <w:tcW w:w="1984" w:type="dxa"/>
            <w:tcBorders>
              <w:top w:val="nil"/>
              <w:left w:val="nil"/>
              <w:bottom w:val="single" w:sz="4" w:space="0" w:color="000000"/>
              <w:right w:val="single" w:sz="4" w:space="0" w:color="000000"/>
            </w:tcBorders>
            <w:shd w:val="clear" w:color="auto" w:fill="auto"/>
            <w:vAlign w:val="bottom"/>
            <w:hideMark/>
          </w:tcPr>
          <w:p w14:paraId="7E5BF7F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C7D411A"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6AC75A6"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40</w:t>
            </w:r>
          </w:p>
        </w:tc>
        <w:tc>
          <w:tcPr>
            <w:tcW w:w="7025" w:type="dxa"/>
            <w:tcBorders>
              <w:top w:val="nil"/>
              <w:left w:val="nil"/>
              <w:bottom w:val="single" w:sz="4" w:space="0" w:color="000000"/>
              <w:right w:val="single" w:sz="4" w:space="0" w:color="000000"/>
            </w:tcBorders>
            <w:shd w:val="clear" w:color="auto" w:fill="auto"/>
            <w:vAlign w:val="bottom"/>
            <w:hideMark/>
          </w:tcPr>
          <w:p w14:paraId="612A428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LAVAMANOS CON ACCESORIOS</w:t>
            </w:r>
          </w:p>
        </w:tc>
        <w:tc>
          <w:tcPr>
            <w:tcW w:w="1984" w:type="dxa"/>
            <w:tcBorders>
              <w:top w:val="nil"/>
              <w:left w:val="nil"/>
              <w:bottom w:val="single" w:sz="4" w:space="0" w:color="000000"/>
              <w:right w:val="single" w:sz="4" w:space="0" w:color="000000"/>
            </w:tcBorders>
            <w:shd w:val="clear" w:color="auto" w:fill="auto"/>
            <w:vAlign w:val="bottom"/>
            <w:hideMark/>
          </w:tcPr>
          <w:p w14:paraId="2D485F5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4845EDF7" w14:textId="77777777" w:rsidTr="00BE4C63">
        <w:trPr>
          <w:trHeight w:val="25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7C374F6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41</w:t>
            </w:r>
          </w:p>
        </w:tc>
        <w:tc>
          <w:tcPr>
            <w:tcW w:w="7025" w:type="dxa"/>
            <w:tcBorders>
              <w:top w:val="nil"/>
              <w:left w:val="nil"/>
              <w:bottom w:val="single" w:sz="4" w:space="0" w:color="000000"/>
              <w:right w:val="single" w:sz="4" w:space="0" w:color="000000"/>
            </w:tcBorders>
            <w:shd w:val="clear" w:color="auto" w:fill="auto"/>
            <w:vAlign w:val="bottom"/>
            <w:hideMark/>
          </w:tcPr>
          <w:p w14:paraId="70EDC46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LAVAPLATOS DE DOS FOSAS CON ACCESORIOS</w:t>
            </w:r>
          </w:p>
        </w:tc>
        <w:tc>
          <w:tcPr>
            <w:tcW w:w="1984" w:type="dxa"/>
            <w:tcBorders>
              <w:top w:val="nil"/>
              <w:left w:val="nil"/>
              <w:bottom w:val="single" w:sz="4" w:space="0" w:color="000000"/>
              <w:right w:val="single" w:sz="4" w:space="0" w:color="000000"/>
            </w:tcBorders>
            <w:shd w:val="clear" w:color="auto" w:fill="auto"/>
            <w:vAlign w:val="bottom"/>
            <w:hideMark/>
          </w:tcPr>
          <w:p w14:paraId="6C95C22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1A6C502"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DC7058E"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42</w:t>
            </w:r>
          </w:p>
        </w:tc>
        <w:tc>
          <w:tcPr>
            <w:tcW w:w="7025" w:type="dxa"/>
            <w:tcBorders>
              <w:top w:val="nil"/>
              <w:left w:val="nil"/>
              <w:bottom w:val="single" w:sz="4" w:space="0" w:color="000000"/>
              <w:right w:val="single" w:sz="4" w:space="0" w:color="000000"/>
            </w:tcBorders>
            <w:shd w:val="clear" w:color="auto" w:fill="auto"/>
            <w:vAlign w:val="bottom"/>
            <w:hideMark/>
          </w:tcPr>
          <w:p w14:paraId="172CF6D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INTERIOR LATEX</w:t>
            </w:r>
          </w:p>
        </w:tc>
        <w:tc>
          <w:tcPr>
            <w:tcW w:w="1984" w:type="dxa"/>
            <w:tcBorders>
              <w:top w:val="nil"/>
              <w:left w:val="nil"/>
              <w:bottom w:val="single" w:sz="4" w:space="0" w:color="000000"/>
              <w:right w:val="single" w:sz="4" w:space="0" w:color="000000"/>
            </w:tcBorders>
            <w:shd w:val="clear" w:color="auto" w:fill="auto"/>
            <w:vAlign w:val="bottom"/>
            <w:hideMark/>
          </w:tcPr>
          <w:p w14:paraId="3306A9A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20988E01"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5E09BB2"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43</w:t>
            </w:r>
          </w:p>
        </w:tc>
        <w:tc>
          <w:tcPr>
            <w:tcW w:w="7025" w:type="dxa"/>
            <w:tcBorders>
              <w:top w:val="nil"/>
              <w:left w:val="nil"/>
              <w:bottom w:val="single" w:sz="4" w:space="0" w:color="000000"/>
              <w:right w:val="single" w:sz="4" w:space="0" w:color="000000"/>
            </w:tcBorders>
            <w:shd w:val="clear" w:color="auto" w:fill="auto"/>
            <w:vAlign w:val="bottom"/>
            <w:hideMark/>
          </w:tcPr>
          <w:p w14:paraId="64C1B77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LATEX CIELO RASO</w:t>
            </w:r>
          </w:p>
        </w:tc>
        <w:tc>
          <w:tcPr>
            <w:tcW w:w="1984" w:type="dxa"/>
            <w:tcBorders>
              <w:top w:val="nil"/>
              <w:left w:val="nil"/>
              <w:bottom w:val="single" w:sz="4" w:space="0" w:color="000000"/>
              <w:right w:val="single" w:sz="4" w:space="0" w:color="000000"/>
            </w:tcBorders>
            <w:shd w:val="clear" w:color="auto" w:fill="auto"/>
            <w:vAlign w:val="bottom"/>
            <w:hideMark/>
          </w:tcPr>
          <w:p w14:paraId="76A7DB6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6CBDB3E7"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178C8DD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44</w:t>
            </w:r>
          </w:p>
        </w:tc>
        <w:tc>
          <w:tcPr>
            <w:tcW w:w="7025" w:type="dxa"/>
            <w:tcBorders>
              <w:top w:val="nil"/>
              <w:left w:val="nil"/>
              <w:bottom w:val="single" w:sz="4" w:space="0" w:color="000000"/>
              <w:right w:val="single" w:sz="4" w:space="0" w:color="000000"/>
            </w:tcBorders>
            <w:shd w:val="clear" w:color="auto" w:fill="auto"/>
            <w:vAlign w:val="bottom"/>
            <w:hideMark/>
          </w:tcPr>
          <w:p w14:paraId="0629290D"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PINTURA EXTERIOR LATEX</w:t>
            </w:r>
          </w:p>
        </w:tc>
        <w:tc>
          <w:tcPr>
            <w:tcW w:w="1984" w:type="dxa"/>
            <w:tcBorders>
              <w:top w:val="nil"/>
              <w:left w:val="nil"/>
              <w:bottom w:val="single" w:sz="4" w:space="0" w:color="000000"/>
              <w:right w:val="single" w:sz="4" w:space="0" w:color="000000"/>
            </w:tcBorders>
            <w:shd w:val="clear" w:color="auto" w:fill="auto"/>
            <w:vAlign w:val="bottom"/>
            <w:hideMark/>
          </w:tcPr>
          <w:p w14:paraId="74188BF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 CUADRADO</w:t>
            </w:r>
          </w:p>
        </w:tc>
      </w:tr>
      <w:tr w:rsidR="00BE4C63" w:rsidRPr="00985E03" w14:paraId="303D4E2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4ABA1D3"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45</w:t>
            </w:r>
          </w:p>
        </w:tc>
        <w:tc>
          <w:tcPr>
            <w:tcW w:w="7025" w:type="dxa"/>
            <w:tcBorders>
              <w:top w:val="nil"/>
              <w:left w:val="nil"/>
              <w:bottom w:val="single" w:sz="4" w:space="0" w:color="000000"/>
              <w:right w:val="single" w:sz="4" w:space="0" w:color="000000"/>
            </w:tcBorders>
            <w:shd w:val="clear" w:color="auto" w:fill="auto"/>
            <w:vAlign w:val="bottom"/>
            <w:hideMark/>
          </w:tcPr>
          <w:p w14:paraId="076BEDB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CANALETA DE CALAMINA GALVANIZADA Nro 28 CORTE 33</w:t>
            </w:r>
          </w:p>
        </w:tc>
        <w:tc>
          <w:tcPr>
            <w:tcW w:w="1984" w:type="dxa"/>
            <w:tcBorders>
              <w:top w:val="nil"/>
              <w:left w:val="nil"/>
              <w:bottom w:val="single" w:sz="4" w:space="0" w:color="000000"/>
              <w:right w:val="single" w:sz="4" w:space="0" w:color="000000"/>
            </w:tcBorders>
            <w:shd w:val="clear" w:color="auto" w:fill="auto"/>
            <w:vAlign w:val="bottom"/>
            <w:hideMark/>
          </w:tcPr>
          <w:p w14:paraId="528AC1E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0EDC517D"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AECE1F9"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46</w:t>
            </w:r>
          </w:p>
        </w:tc>
        <w:tc>
          <w:tcPr>
            <w:tcW w:w="7025" w:type="dxa"/>
            <w:tcBorders>
              <w:top w:val="nil"/>
              <w:left w:val="nil"/>
              <w:bottom w:val="single" w:sz="4" w:space="0" w:color="000000"/>
              <w:right w:val="single" w:sz="4" w:space="0" w:color="000000"/>
            </w:tcBorders>
            <w:shd w:val="clear" w:color="auto" w:fill="auto"/>
            <w:vAlign w:val="bottom"/>
            <w:hideMark/>
          </w:tcPr>
          <w:p w14:paraId="2CA5EE3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BAJANTE DE PVC 3"</w:t>
            </w:r>
          </w:p>
        </w:tc>
        <w:tc>
          <w:tcPr>
            <w:tcW w:w="1984" w:type="dxa"/>
            <w:tcBorders>
              <w:top w:val="nil"/>
              <w:left w:val="nil"/>
              <w:bottom w:val="single" w:sz="4" w:space="0" w:color="000000"/>
              <w:right w:val="single" w:sz="4" w:space="0" w:color="000000"/>
            </w:tcBorders>
            <w:shd w:val="clear" w:color="auto" w:fill="auto"/>
            <w:vAlign w:val="bottom"/>
            <w:hideMark/>
          </w:tcPr>
          <w:p w14:paraId="74AF946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METRO</w:t>
            </w:r>
          </w:p>
        </w:tc>
      </w:tr>
      <w:tr w:rsidR="00BE4C63" w:rsidRPr="00985E03" w14:paraId="4D31BD14" w14:textId="77777777" w:rsidTr="00BE4C63">
        <w:trPr>
          <w:trHeight w:val="42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352EF2D1"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47</w:t>
            </w:r>
          </w:p>
        </w:tc>
        <w:tc>
          <w:tcPr>
            <w:tcW w:w="7025" w:type="dxa"/>
            <w:tcBorders>
              <w:top w:val="nil"/>
              <w:left w:val="nil"/>
              <w:bottom w:val="single" w:sz="4" w:space="0" w:color="000000"/>
              <w:right w:val="single" w:sz="4" w:space="0" w:color="000000"/>
            </w:tcBorders>
            <w:shd w:val="clear" w:color="auto" w:fill="auto"/>
            <w:vAlign w:val="bottom"/>
            <w:hideMark/>
          </w:tcPr>
          <w:p w14:paraId="6525FD9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PUERTA TABLERO DE MADERA SEMIDURA C/BARNIZ (1,00X2,10) (INC/MARCO Y QUINCALLERÍA)</w:t>
            </w:r>
          </w:p>
        </w:tc>
        <w:tc>
          <w:tcPr>
            <w:tcW w:w="1984" w:type="dxa"/>
            <w:tcBorders>
              <w:top w:val="nil"/>
              <w:left w:val="nil"/>
              <w:bottom w:val="single" w:sz="4" w:space="0" w:color="000000"/>
              <w:right w:val="single" w:sz="4" w:space="0" w:color="000000"/>
            </w:tcBorders>
            <w:shd w:val="clear" w:color="auto" w:fill="auto"/>
            <w:vAlign w:val="bottom"/>
            <w:hideMark/>
          </w:tcPr>
          <w:p w14:paraId="7D7D5BA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387896E7" w14:textId="77777777" w:rsidTr="00BE4C63">
        <w:trPr>
          <w:trHeight w:val="45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82F971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lastRenderedPageBreak/>
              <w:t>48</w:t>
            </w:r>
          </w:p>
        </w:tc>
        <w:tc>
          <w:tcPr>
            <w:tcW w:w="7025" w:type="dxa"/>
            <w:tcBorders>
              <w:top w:val="nil"/>
              <w:left w:val="nil"/>
              <w:bottom w:val="single" w:sz="4" w:space="0" w:color="000000"/>
              <w:right w:val="single" w:sz="4" w:space="0" w:color="000000"/>
            </w:tcBorders>
            <w:shd w:val="clear" w:color="auto" w:fill="auto"/>
            <w:vAlign w:val="bottom"/>
            <w:hideMark/>
          </w:tcPr>
          <w:p w14:paraId="24C3F345"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PROVISIÓN Y COLOCADO DE  PUERTA TABLERO DE MADERA SEMIDURA C/BARNIZ (0,90X2,10) (INC/MARCO Y QUINCALLERÍA)</w:t>
            </w:r>
          </w:p>
        </w:tc>
        <w:tc>
          <w:tcPr>
            <w:tcW w:w="1984" w:type="dxa"/>
            <w:tcBorders>
              <w:top w:val="nil"/>
              <w:left w:val="nil"/>
              <w:bottom w:val="single" w:sz="4" w:space="0" w:color="000000"/>
              <w:right w:val="single" w:sz="4" w:space="0" w:color="000000"/>
            </w:tcBorders>
            <w:shd w:val="clear" w:color="auto" w:fill="auto"/>
            <w:vAlign w:val="bottom"/>
            <w:hideMark/>
          </w:tcPr>
          <w:p w14:paraId="0C587476"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8A15117" w14:textId="77777777" w:rsidTr="00BE4C63">
        <w:trPr>
          <w:trHeight w:val="255"/>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541F31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49</w:t>
            </w:r>
          </w:p>
        </w:tc>
        <w:tc>
          <w:tcPr>
            <w:tcW w:w="7025" w:type="dxa"/>
            <w:tcBorders>
              <w:top w:val="nil"/>
              <w:left w:val="nil"/>
              <w:bottom w:val="single" w:sz="4" w:space="0" w:color="000000"/>
              <w:right w:val="single" w:sz="4" w:space="0" w:color="000000"/>
            </w:tcBorders>
            <w:shd w:val="clear" w:color="auto" w:fill="auto"/>
            <w:vAlign w:val="bottom"/>
            <w:hideMark/>
          </w:tcPr>
          <w:p w14:paraId="4E1669CE"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PROVISION Y COLOCADO DE TANQUE PLASTICO DE AGUA DE 450 LITROS C/ ACCESORIOS</w:t>
            </w:r>
          </w:p>
        </w:tc>
        <w:tc>
          <w:tcPr>
            <w:tcW w:w="1984" w:type="dxa"/>
            <w:tcBorders>
              <w:top w:val="nil"/>
              <w:left w:val="nil"/>
              <w:bottom w:val="single" w:sz="4" w:space="0" w:color="000000"/>
              <w:right w:val="single" w:sz="4" w:space="0" w:color="000000"/>
            </w:tcBorders>
            <w:shd w:val="clear" w:color="auto" w:fill="auto"/>
            <w:vAlign w:val="bottom"/>
            <w:hideMark/>
          </w:tcPr>
          <w:p w14:paraId="4CE5D821"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07FBE318"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4FB0B6CC"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50</w:t>
            </w:r>
          </w:p>
        </w:tc>
        <w:tc>
          <w:tcPr>
            <w:tcW w:w="7025" w:type="dxa"/>
            <w:tcBorders>
              <w:top w:val="nil"/>
              <w:left w:val="nil"/>
              <w:bottom w:val="single" w:sz="4" w:space="0" w:color="000000"/>
              <w:right w:val="single" w:sz="4" w:space="0" w:color="000000"/>
            </w:tcBorders>
            <w:shd w:val="clear" w:color="auto" w:fill="auto"/>
            <w:vAlign w:val="bottom"/>
            <w:hideMark/>
          </w:tcPr>
          <w:p w14:paraId="496188F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CÁMARA DE INSPECCIÓN DE LADRILLO GAMBOTE (23X10X5) (0,60X0,60)</w:t>
            </w:r>
          </w:p>
        </w:tc>
        <w:tc>
          <w:tcPr>
            <w:tcW w:w="1984" w:type="dxa"/>
            <w:tcBorders>
              <w:top w:val="nil"/>
              <w:left w:val="nil"/>
              <w:bottom w:val="single" w:sz="4" w:space="0" w:color="000000"/>
              <w:right w:val="single" w:sz="4" w:space="0" w:color="000000"/>
            </w:tcBorders>
            <w:shd w:val="clear" w:color="auto" w:fill="auto"/>
            <w:vAlign w:val="bottom"/>
            <w:hideMark/>
          </w:tcPr>
          <w:p w14:paraId="3DD0A2A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PIEZA</w:t>
            </w:r>
          </w:p>
        </w:tc>
      </w:tr>
      <w:tr w:rsidR="00BE4C63" w:rsidRPr="00985E03" w14:paraId="25A02F0C"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6543B2B5"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51</w:t>
            </w:r>
          </w:p>
        </w:tc>
        <w:tc>
          <w:tcPr>
            <w:tcW w:w="7025" w:type="dxa"/>
            <w:tcBorders>
              <w:top w:val="nil"/>
              <w:left w:val="nil"/>
              <w:bottom w:val="single" w:sz="4" w:space="0" w:color="000000"/>
              <w:right w:val="single" w:sz="4" w:space="0" w:color="000000"/>
            </w:tcBorders>
            <w:shd w:val="clear" w:color="auto" w:fill="auto"/>
            <w:vAlign w:val="bottom"/>
            <w:hideMark/>
          </w:tcPr>
          <w:p w14:paraId="712BC349"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CÁMARA SÉPTICA DE LADRILLO GAMBOTE (23X10X5) (1,50X1,50)</w:t>
            </w:r>
          </w:p>
        </w:tc>
        <w:tc>
          <w:tcPr>
            <w:tcW w:w="1984" w:type="dxa"/>
            <w:tcBorders>
              <w:top w:val="nil"/>
              <w:left w:val="nil"/>
              <w:bottom w:val="single" w:sz="4" w:space="0" w:color="000000"/>
              <w:right w:val="single" w:sz="4" w:space="0" w:color="000000"/>
            </w:tcBorders>
            <w:shd w:val="clear" w:color="auto" w:fill="auto"/>
            <w:vAlign w:val="bottom"/>
            <w:hideMark/>
          </w:tcPr>
          <w:p w14:paraId="36EFB930"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31E3DAF2"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D399337"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52</w:t>
            </w:r>
          </w:p>
        </w:tc>
        <w:tc>
          <w:tcPr>
            <w:tcW w:w="7025" w:type="dxa"/>
            <w:tcBorders>
              <w:top w:val="nil"/>
              <w:left w:val="nil"/>
              <w:bottom w:val="single" w:sz="4" w:space="0" w:color="000000"/>
              <w:right w:val="single" w:sz="4" w:space="0" w:color="000000"/>
            </w:tcBorders>
            <w:shd w:val="clear" w:color="auto" w:fill="auto"/>
            <w:vAlign w:val="bottom"/>
            <w:hideMark/>
          </w:tcPr>
          <w:p w14:paraId="74D14CC4"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POZO ABSORBENTE DE MAMPOSTERÍA DE PIEDRA H=2,50</w:t>
            </w:r>
          </w:p>
        </w:tc>
        <w:tc>
          <w:tcPr>
            <w:tcW w:w="1984" w:type="dxa"/>
            <w:tcBorders>
              <w:top w:val="nil"/>
              <w:left w:val="nil"/>
              <w:bottom w:val="single" w:sz="4" w:space="0" w:color="000000"/>
              <w:right w:val="single" w:sz="4" w:space="0" w:color="000000"/>
            </w:tcBorders>
            <w:shd w:val="clear" w:color="auto" w:fill="auto"/>
            <w:vAlign w:val="bottom"/>
            <w:hideMark/>
          </w:tcPr>
          <w:p w14:paraId="1C7AE65A"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r w:rsidR="00BE4C63" w:rsidRPr="00985E03" w14:paraId="69895250" w14:textId="77777777" w:rsidTr="00BE4C63">
        <w:trPr>
          <w:trHeight w:val="300"/>
        </w:trPr>
        <w:tc>
          <w:tcPr>
            <w:tcW w:w="483" w:type="dxa"/>
            <w:tcBorders>
              <w:top w:val="nil"/>
              <w:left w:val="single" w:sz="4" w:space="0" w:color="000000"/>
              <w:bottom w:val="single" w:sz="4" w:space="0" w:color="000000"/>
              <w:right w:val="single" w:sz="4" w:space="0" w:color="000000"/>
            </w:tcBorders>
            <w:shd w:val="clear" w:color="auto" w:fill="auto"/>
            <w:vAlign w:val="bottom"/>
            <w:hideMark/>
          </w:tcPr>
          <w:p w14:paraId="0D533E00" w14:textId="77777777" w:rsidR="00BE4C63" w:rsidRPr="00985E03" w:rsidRDefault="00BE4C63" w:rsidP="00BE4C63">
            <w:pPr>
              <w:jc w:val="right"/>
              <w:rPr>
                <w:rFonts w:ascii="Calibri" w:hAnsi="Calibri" w:cs="Calibri"/>
                <w:color w:val="000000"/>
                <w:sz w:val="16"/>
                <w:szCs w:val="16"/>
                <w:lang w:eastAsia="es-ES"/>
              </w:rPr>
            </w:pPr>
            <w:r w:rsidRPr="00985E03">
              <w:rPr>
                <w:rFonts w:ascii="Calibri" w:hAnsi="Calibri" w:cs="Calibri"/>
                <w:color w:val="000000"/>
                <w:sz w:val="16"/>
                <w:szCs w:val="16"/>
                <w:lang w:eastAsia="es-ES"/>
              </w:rPr>
              <w:t>53</w:t>
            </w:r>
          </w:p>
        </w:tc>
        <w:tc>
          <w:tcPr>
            <w:tcW w:w="7025" w:type="dxa"/>
            <w:tcBorders>
              <w:top w:val="nil"/>
              <w:left w:val="nil"/>
              <w:bottom w:val="single" w:sz="4" w:space="0" w:color="000000"/>
              <w:right w:val="single" w:sz="4" w:space="0" w:color="000000"/>
            </w:tcBorders>
            <w:shd w:val="clear" w:color="auto" w:fill="auto"/>
            <w:vAlign w:val="bottom"/>
            <w:hideMark/>
          </w:tcPr>
          <w:p w14:paraId="4D7E2F6F"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LIMPIEZA GENERAL</w:t>
            </w:r>
          </w:p>
        </w:tc>
        <w:tc>
          <w:tcPr>
            <w:tcW w:w="1984" w:type="dxa"/>
            <w:tcBorders>
              <w:top w:val="nil"/>
              <w:left w:val="nil"/>
              <w:bottom w:val="single" w:sz="4" w:space="0" w:color="000000"/>
              <w:right w:val="single" w:sz="4" w:space="0" w:color="000000"/>
            </w:tcBorders>
            <w:shd w:val="clear" w:color="auto" w:fill="auto"/>
            <w:vAlign w:val="bottom"/>
            <w:hideMark/>
          </w:tcPr>
          <w:p w14:paraId="7CEEA052" w14:textId="77777777" w:rsidR="00BE4C63" w:rsidRPr="00985E03" w:rsidRDefault="00BE4C63" w:rsidP="00BE4C63">
            <w:pPr>
              <w:rPr>
                <w:rFonts w:ascii="Calibri" w:hAnsi="Calibri" w:cs="Calibri"/>
                <w:color w:val="000000"/>
                <w:sz w:val="16"/>
                <w:szCs w:val="16"/>
                <w:lang w:eastAsia="es-ES"/>
              </w:rPr>
            </w:pPr>
            <w:r w:rsidRPr="00985E03">
              <w:rPr>
                <w:rFonts w:ascii="Calibri" w:hAnsi="Calibri" w:cs="Calibri"/>
                <w:color w:val="000000"/>
                <w:sz w:val="16"/>
                <w:szCs w:val="16"/>
                <w:lang w:eastAsia="es-ES"/>
              </w:rPr>
              <w:t>GLOBAL</w:t>
            </w:r>
          </w:p>
        </w:tc>
      </w:tr>
    </w:tbl>
    <w:p w14:paraId="5427AFE3" w14:textId="77777777" w:rsidR="00BE4C63" w:rsidRPr="0068636B" w:rsidRDefault="00BE4C63" w:rsidP="00BE4C63">
      <w:bookmarkStart w:id="151" w:name="_Toc71811174"/>
    </w:p>
    <w:p w14:paraId="119375BA" w14:textId="77777777" w:rsidR="00BE4C63" w:rsidRPr="0068636B" w:rsidRDefault="00BE4C63" w:rsidP="00BE4C63">
      <w:pPr>
        <w:keepNext/>
        <w:numPr>
          <w:ilvl w:val="0"/>
          <w:numId w:val="43"/>
        </w:numPr>
        <w:spacing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 xml:space="preserve">DE LOS MATERIALES DE </w:t>
      </w:r>
      <w:bookmarkEnd w:id="145"/>
      <w:r w:rsidRPr="0068636B">
        <w:rPr>
          <w:rFonts w:ascii="Tahoma" w:hAnsi="Tahoma" w:cs="Tahoma"/>
          <w:b/>
          <w:bCs/>
          <w:color w:val="000000"/>
          <w:kern w:val="32"/>
          <w:lang w:val="es-ES_tradnl"/>
        </w:rPr>
        <w:t>CONSTRUCCIÓN</w:t>
      </w:r>
      <w:bookmarkEnd w:id="151"/>
    </w:p>
    <w:p w14:paraId="61182760" w14:textId="77777777" w:rsidR="00BE4C63" w:rsidRPr="0068636B" w:rsidRDefault="00BE4C63" w:rsidP="00BE4C63">
      <w:pPr>
        <w:rPr>
          <w:lang w:val="es-ES_tradnl"/>
        </w:rPr>
      </w:pPr>
    </w:p>
    <w:p w14:paraId="76AB80AA" w14:textId="77777777" w:rsidR="00BE4C63" w:rsidRPr="0068636B" w:rsidRDefault="00BE4C63" w:rsidP="00BE4C63">
      <w:pPr>
        <w:jc w:val="both"/>
        <w:rPr>
          <w:rFonts w:ascii="Tahoma" w:hAnsi="Tahoma" w:cs="Tahoma"/>
        </w:rPr>
      </w:pPr>
      <w:bookmarkStart w:id="152" w:name="_Hlk180583306"/>
      <w:r w:rsidRPr="0068636B">
        <w:rPr>
          <w:rFonts w:ascii="Tahoma" w:hAnsi="Tahoma" w:cs="Tahoma"/>
        </w:rPr>
        <w:t>Si la calidad de algún material no se encuentra especificada, obligatoriamente deberá merecer la aprobación del Inspector de Proyecto.</w:t>
      </w:r>
    </w:p>
    <w:p w14:paraId="2C73DE17" w14:textId="77777777" w:rsidR="00BE4C63" w:rsidRPr="0068636B" w:rsidRDefault="00BE4C63" w:rsidP="00BE4C63">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52"/>
    </w:p>
    <w:p w14:paraId="741BD438" w14:textId="77777777" w:rsidR="00BE4C63" w:rsidRPr="0068636B" w:rsidRDefault="00BE4C63" w:rsidP="00BE4C63">
      <w:pPr>
        <w:tabs>
          <w:tab w:val="left" w:pos="8711"/>
        </w:tabs>
        <w:jc w:val="both"/>
        <w:rPr>
          <w:rFonts w:ascii="Tahoma" w:hAnsi="Tahoma" w:cs="Tahoma"/>
          <w:b/>
          <w:bCs/>
          <w:color w:val="3333FF"/>
        </w:rPr>
      </w:pPr>
      <w:bookmarkStart w:id="153"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6AA96D90" w14:textId="77777777" w:rsidR="00BE4C63" w:rsidRPr="0068636B" w:rsidRDefault="00BE4C63" w:rsidP="00BE4C63">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3"/>
    </w:p>
    <w:p w14:paraId="00DD2C05" w14:textId="77777777" w:rsidR="00BE4C63" w:rsidRPr="0068636B" w:rsidRDefault="00BE4C63" w:rsidP="00BE4C63">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4"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3FEE7536" w14:textId="77777777" w:rsidR="00BE4C63" w:rsidRPr="0068636B" w:rsidRDefault="00BE4C63" w:rsidP="00BE4C63">
      <w:pPr>
        <w:jc w:val="both"/>
        <w:rPr>
          <w:rFonts w:ascii="Tahoma" w:hAnsi="Tahoma" w:cs="Tahoma"/>
          <w:lang w:val="es-ES_tradnl"/>
        </w:rPr>
      </w:pPr>
    </w:p>
    <w:p w14:paraId="3A1377B4" w14:textId="77777777" w:rsidR="00BE4C63" w:rsidRPr="0068636B" w:rsidRDefault="00BE4C63" w:rsidP="00BE4C63">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E40697" w14:textId="77777777" w:rsidR="00BE4C63" w:rsidRPr="0068636B" w:rsidRDefault="00BE4C63" w:rsidP="00BE4C63">
      <w:pPr>
        <w:jc w:val="both"/>
        <w:rPr>
          <w:lang w:val="es-ES_tradnl"/>
        </w:rPr>
      </w:pPr>
    </w:p>
    <w:p w14:paraId="21DD8C4D"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4B5C175A"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F8A612"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C07DA3B" w14:textId="77777777" w:rsidR="00BE4C63" w:rsidRPr="0068636B" w:rsidRDefault="00BE4C63" w:rsidP="00BE4C63">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44BCD2B"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lastRenderedPageBreak/>
        <w:t xml:space="preserve">Del Almacenamiento y resguardo de los materiales </w:t>
      </w:r>
      <w:bookmarkStart w:id="155" w:name="_Hlk118650468"/>
      <w:r w:rsidRPr="0068636B">
        <w:rPr>
          <w:rFonts w:ascii="Tahoma" w:hAnsi="Tahoma" w:cs="Tahoma"/>
          <w:b/>
          <w:lang w:val="es-ES_tradnl"/>
        </w:rPr>
        <w:t>de construcción</w:t>
      </w:r>
      <w:bookmarkEnd w:id="155"/>
      <w:r w:rsidRPr="0068636B">
        <w:rPr>
          <w:rFonts w:ascii="Tahoma" w:hAnsi="Tahoma" w:cs="Tahoma"/>
          <w:b/>
          <w:lang w:val="es-ES_tradnl"/>
        </w:rPr>
        <w:t>.</w:t>
      </w:r>
    </w:p>
    <w:p w14:paraId="2B0ACC41"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84AA717"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42F8F027"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321D6FE"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441AB69" w14:textId="77777777" w:rsidR="00BE4C63" w:rsidRPr="0068636B" w:rsidRDefault="00BE4C63" w:rsidP="00BE4C63">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0659AC85" w14:textId="77777777" w:rsidR="00BE4C63" w:rsidRPr="0068636B" w:rsidRDefault="00BE4C63" w:rsidP="00BE4C63">
      <w:pPr>
        <w:tabs>
          <w:tab w:val="left" w:pos="993"/>
        </w:tabs>
        <w:spacing w:line="260" w:lineRule="atLeast"/>
        <w:jc w:val="both"/>
        <w:rPr>
          <w:rFonts w:ascii="Tahoma" w:hAnsi="Tahoma" w:cs="Tahoma"/>
          <w:lang w:val="es-ES_tradnl"/>
        </w:rPr>
      </w:pPr>
      <w:r w:rsidRPr="0068636B">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3C27D5" w14:textId="77777777" w:rsidR="00BE4C63" w:rsidRPr="0068636B" w:rsidRDefault="00BE4C63" w:rsidP="00BE4C63">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6" w:name="_Toc71811175"/>
      <w:r w:rsidRPr="0068636B">
        <w:rPr>
          <w:rFonts w:ascii="Tahoma" w:hAnsi="Tahoma" w:cs="Tahoma"/>
          <w:b/>
          <w:bCs/>
          <w:color w:val="FF0000"/>
          <w:kern w:val="32"/>
          <w:lang w:val="es-ES_tradnl"/>
        </w:rPr>
        <w:t>PROVISIÓN E IMPLEMENTACIÓN DE PLANTÍN:</w:t>
      </w:r>
      <w:bookmarkEnd w:id="156"/>
    </w:p>
    <w:p w14:paraId="53D0F516"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2573D9D"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El beneficiario deberá preparar el terreno según instrucción del Inspector de Proyecto para trasplantar los plantines asignados a su responsabilidad.</w:t>
      </w:r>
    </w:p>
    <w:p w14:paraId="37E363BD" w14:textId="77777777" w:rsidR="00BE4C63" w:rsidRPr="0068636B" w:rsidRDefault="00BE4C63" w:rsidP="00BE4C63">
      <w:pPr>
        <w:numPr>
          <w:ilvl w:val="0"/>
          <w:numId w:val="70"/>
        </w:numPr>
        <w:ind w:left="709"/>
        <w:jc w:val="both"/>
        <w:rPr>
          <w:rFonts w:ascii="Tahoma" w:hAnsi="Tahoma" w:cs="Tahoma"/>
          <w:color w:val="FF0000"/>
        </w:rPr>
      </w:pPr>
      <w:r w:rsidRPr="0068636B">
        <w:rPr>
          <w:rFonts w:ascii="Tahoma" w:hAnsi="Tahoma" w:cs="Tahoma"/>
          <w:color w:val="FF0000"/>
        </w:rPr>
        <w:t>La Entidad Ejecutora en coordinación e instrucción del Inspector del Proyecto, deberá trasplantar los plantines asignados a su responsabilidad en cada Solución Habitacional.</w:t>
      </w:r>
    </w:p>
    <w:p w14:paraId="297609E0" w14:textId="77777777" w:rsidR="00BE4C63" w:rsidRPr="0068636B" w:rsidRDefault="00BE4C63" w:rsidP="00BE4C63">
      <w:pPr>
        <w:jc w:val="both"/>
        <w:rPr>
          <w:rFonts w:ascii="Tahoma" w:hAnsi="Tahoma" w:cs="Tahoma"/>
          <w:b/>
          <w:color w:val="FF0000"/>
        </w:rPr>
      </w:pPr>
      <w:r w:rsidRPr="0068636B">
        <w:rPr>
          <w:rFonts w:ascii="Tahoma" w:hAnsi="Tahoma" w:cs="Tahoma"/>
          <w:b/>
          <w:color w:val="FF0000"/>
        </w:rPr>
        <w:t xml:space="preserve">Nota: La preparación del terreno y la implementación de los plantines, será considerado como aporte propio del beneficiario. </w:t>
      </w:r>
    </w:p>
    <w:p w14:paraId="3065A367" w14:textId="77777777" w:rsidR="00BE4C63" w:rsidRPr="0068636B" w:rsidRDefault="00BE4C63" w:rsidP="00BE4C63">
      <w:pPr>
        <w:jc w:val="both"/>
        <w:rPr>
          <w:rFonts w:ascii="Tahoma" w:hAnsi="Tahoma" w:cs="Tahoma"/>
          <w:b/>
          <w:color w:val="FF0000"/>
        </w:rPr>
      </w:pPr>
    </w:p>
    <w:p w14:paraId="463A75C4" w14:textId="77777777" w:rsidR="00BE4C63" w:rsidRPr="0068636B" w:rsidRDefault="00BE4C63" w:rsidP="00BE4C63">
      <w:pPr>
        <w:jc w:val="both"/>
        <w:rPr>
          <w:rFonts w:ascii="Tahoma" w:hAnsi="Tahoma" w:cs="Tahoma"/>
          <w:b/>
          <w:i/>
          <w:iCs/>
          <w:color w:val="FF0000"/>
        </w:rPr>
      </w:pPr>
      <w:r w:rsidRPr="0068636B">
        <w:rPr>
          <w:rFonts w:ascii="Tahoma" w:hAnsi="Tahoma" w:cs="Tahoma"/>
          <w:b/>
          <w:i/>
          <w:iCs/>
          <w:color w:val="FF0000"/>
        </w:rPr>
        <w:t>EL PROYECTISTA PODRÁ CONSIDERAR ESTE PUNTO SEGÚN CORRESPONDA.</w:t>
      </w:r>
    </w:p>
    <w:p w14:paraId="4BC4C7C1" w14:textId="77777777" w:rsidR="00BE4C63" w:rsidRPr="00FC2828" w:rsidRDefault="00BE4C63" w:rsidP="00BE4C6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FC2828">
        <w:rPr>
          <w:rFonts w:ascii="Tahoma" w:hAnsi="Tahoma" w:cs="Tahoma"/>
          <w:b/>
          <w:bCs/>
          <w:color w:val="000000"/>
          <w:kern w:val="32"/>
          <w:lang w:val="es-ES_tradnl"/>
        </w:rPr>
        <w:t>ESPECIFICACIONES TÉCNICAS DE MATERIALES</w:t>
      </w:r>
      <w:bookmarkEnd w:id="157"/>
      <w:r w:rsidRPr="00FC2828">
        <w:rPr>
          <w:rFonts w:ascii="Tahoma" w:hAnsi="Tahoma" w:cs="Tahoma"/>
          <w:b/>
          <w:bCs/>
          <w:color w:val="000000"/>
          <w:kern w:val="32"/>
          <w:lang w:val="es-ES_tradnl"/>
        </w:rPr>
        <w:t xml:space="preserve"> DE CONSTRUCCIÓN</w:t>
      </w:r>
      <w:bookmarkEnd w:id="158"/>
    </w:p>
    <w:tbl>
      <w:tblPr>
        <w:tblW w:w="10201" w:type="dxa"/>
        <w:tblCellMar>
          <w:left w:w="70" w:type="dxa"/>
          <w:right w:w="70" w:type="dxa"/>
        </w:tblCellMar>
        <w:tblLook w:val="04A0" w:firstRow="1" w:lastRow="0" w:firstColumn="1" w:lastColumn="0" w:noHBand="0" w:noVBand="1"/>
      </w:tblPr>
      <w:tblGrid>
        <w:gridCol w:w="445"/>
        <w:gridCol w:w="2102"/>
        <w:gridCol w:w="992"/>
        <w:gridCol w:w="6662"/>
      </w:tblGrid>
      <w:tr w:rsidR="00BE4C63" w:rsidRPr="00FC2828" w14:paraId="7AB01910" w14:textId="77777777" w:rsidTr="008B5B39">
        <w:trPr>
          <w:trHeight w:val="600"/>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730120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No.</w:t>
            </w:r>
          </w:p>
        </w:tc>
        <w:tc>
          <w:tcPr>
            <w:tcW w:w="2102" w:type="dxa"/>
            <w:tcBorders>
              <w:top w:val="single" w:sz="4" w:space="0" w:color="000000"/>
              <w:left w:val="nil"/>
              <w:bottom w:val="single" w:sz="4" w:space="0" w:color="000000"/>
              <w:right w:val="single" w:sz="4" w:space="0" w:color="000000"/>
            </w:tcBorders>
            <w:shd w:val="clear" w:color="000000" w:fill="66B2FF"/>
            <w:noWrap/>
            <w:vAlign w:val="center"/>
            <w:hideMark/>
          </w:tcPr>
          <w:p w14:paraId="6A2F708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NOMBRE DEL INSUMO</w:t>
            </w:r>
          </w:p>
        </w:tc>
        <w:tc>
          <w:tcPr>
            <w:tcW w:w="992" w:type="dxa"/>
            <w:tcBorders>
              <w:top w:val="single" w:sz="4" w:space="0" w:color="000000"/>
              <w:left w:val="nil"/>
              <w:bottom w:val="single" w:sz="4" w:space="0" w:color="000000"/>
              <w:right w:val="single" w:sz="4" w:space="0" w:color="000000"/>
            </w:tcBorders>
            <w:shd w:val="clear" w:color="000000" w:fill="66B2FF"/>
            <w:noWrap/>
            <w:vAlign w:val="center"/>
            <w:hideMark/>
          </w:tcPr>
          <w:p w14:paraId="38FBCAE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UNIDAD</w:t>
            </w:r>
          </w:p>
        </w:tc>
        <w:tc>
          <w:tcPr>
            <w:tcW w:w="6662" w:type="dxa"/>
            <w:tcBorders>
              <w:top w:val="single" w:sz="4" w:space="0" w:color="000000"/>
              <w:left w:val="nil"/>
              <w:bottom w:val="single" w:sz="4" w:space="0" w:color="000000"/>
              <w:right w:val="single" w:sz="4" w:space="0" w:color="000000"/>
            </w:tcBorders>
            <w:shd w:val="clear" w:color="000000" w:fill="66B2FF"/>
            <w:noWrap/>
            <w:vAlign w:val="center"/>
            <w:hideMark/>
          </w:tcPr>
          <w:p w14:paraId="2EA493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ESPECIFICACIONES TECNICAS (REQUISITOS SOBRE EL PRODUCTO)</w:t>
            </w:r>
          </w:p>
        </w:tc>
      </w:tr>
      <w:tr w:rsidR="00BE4C63" w:rsidRPr="00FC2828" w14:paraId="0628AA8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BE7F9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w:t>
            </w:r>
          </w:p>
        </w:tc>
        <w:tc>
          <w:tcPr>
            <w:tcW w:w="2102" w:type="dxa"/>
            <w:tcBorders>
              <w:top w:val="nil"/>
              <w:left w:val="nil"/>
              <w:bottom w:val="single" w:sz="4" w:space="0" w:color="000000"/>
              <w:right w:val="single" w:sz="4" w:space="0" w:color="000000"/>
            </w:tcBorders>
            <w:shd w:val="clear" w:color="auto" w:fill="auto"/>
            <w:noWrap/>
            <w:vAlign w:val="center"/>
            <w:hideMark/>
          </w:tcPr>
          <w:p w14:paraId="3731723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7EF8525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77BDF0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utilizado para sujeción y colocación de las bajantes de tubería de PVC de 3” para el drenaje de aguas pluviales.</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Deberá ser apta para tubos de PVC de 3".</w:t>
            </w:r>
            <w:r w:rsidRPr="00FC2828">
              <w:rPr>
                <w:rFonts w:ascii="Calibri" w:hAnsi="Calibri" w:cs="Calibri"/>
                <w:color w:val="000000"/>
                <w:lang w:eastAsia="es-ES"/>
              </w:rPr>
              <w:br/>
              <w:t>• Grosor de material de 1 a 1.4 mm.</w:t>
            </w:r>
            <w:r w:rsidRPr="00FC2828">
              <w:rPr>
                <w:rFonts w:ascii="Calibri" w:hAnsi="Calibri" w:cs="Calibri"/>
                <w:color w:val="000000"/>
                <w:lang w:eastAsia="es-ES"/>
              </w:rPr>
              <w:br/>
              <w:t>• Acabado zincado mayor a 5 micras.</w:t>
            </w:r>
            <w:r w:rsidRPr="00FC2828">
              <w:rPr>
                <w:rFonts w:ascii="Calibri" w:hAnsi="Calibri" w:cs="Calibri"/>
                <w:color w:val="000000"/>
                <w:lang w:eastAsia="es-ES"/>
              </w:rPr>
              <w:br/>
              <w:t>• Deberá soportar una carga de 100 Kg.</w:t>
            </w:r>
            <w:r w:rsidRPr="00FC2828">
              <w:rPr>
                <w:rFonts w:ascii="Calibri" w:hAnsi="Calibri" w:cs="Calibri"/>
                <w:color w:val="000000"/>
                <w:lang w:eastAsia="es-ES"/>
              </w:rPr>
              <w:br/>
              <w:t>• Deberá contener huecos en sus extremos para la sujeción a la pared.(FA)</w:t>
            </w:r>
          </w:p>
        </w:tc>
      </w:tr>
      <w:tr w:rsidR="00BE4C63" w:rsidRPr="00FC2828" w14:paraId="781CC188"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2398D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w:t>
            </w:r>
          </w:p>
        </w:tc>
        <w:tc>
          <w:tcPr>
            <w:tcW w:w="2102" w:type="dxa"/>
            <w:tcBorders>
              <w:top w:val="nil"/>
              <w:left w:val="nil"/>
              <w:bottom w:val="single" w:sz="4" w:space="0" w:color="000000"/>
              <w:right w:val="single" w:sz="4" w:space="0" w:color="000000"/>
            </w:tcBorders>
            <w:shd w:val="clear" w:color="auto" w:fill="auto"/>
            <w:noWrap/>
            <w:vAlign w:val="center"/>
            <w:hideMark/>
          </w:tcPr>
          <w:p w14:paraId="2DAC7EF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4D8F053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02C91AF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El alambre de amarre requerido será producido con acero de bajo contenido de carbono obtenido por trefilación sometido a un proceso recocido de normalización, de forma que pueda resultar un alambre muy flexible (alambre </w:t>
            </w:r>
            <w:r w:rsidRPr="00FC2828">
              <w:rPr>
                <w:rFonts w:ascii="Calibri" w:hAnsi="Calibri" w:cs="Calibri"/>
                <w:color w:val="000000"/>
                <w:lang w:eastAsia="es-ES"/>
              </w:rPr>
              <w:lastRenderedPageBreak/>
              <w:t>negro recocido) para su posterior aplicación en el amarre y sujeción de armaduras, armados de losas, zapatas, cerramientos, vigas, entre otros.</w:t>
            </w:r>
            <w:r w:rsidRPr="00FC2828">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FC2828">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E4C63" w:rsidRPr="00FC2828" w14:paraId="20C9E24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239810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w:t>
            </w:r>
          </w:p>
        </w:tc>
        <w:tc>
          <w:tcPr>
            <w:tcW w:w="2102" w:type="dxa"/>
            <w:tcBorders>
              <w:top w:val="nil"/>
              <w:left w:val="nil"/>
              <w:bottom w:val="single" w:sz="4" w:space="0" w:color="000000"/>
              <w:right w:val="single" w:sz="4" w:space="0" w:color="000000"/>
            </w:tcBorders>
            <w:shd w:val="clear" w:color="auto" w:fill="auto"/>
            <w:noWrap/>
            <w:vAlign w:val="center"/>
            <w:hideMark/>
          </w:tcPr>
          <w:p w14:paraId="73170B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5615D6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1EC5AEA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50EA199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BFAC50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w:t>
            </w:r>
          </w:p>
        </w:tc>
        <w:tc>
          <w:tcPr>
            <w:tcW w:w="2102" w:type="dxa"/>
            <w:tcBorders>
              <w:top w:val="nil"/>
              <w:left w:val="nil"/>
              <w:bottom w:val="single" w:sz="4" w:space="0" w:color="000000"/>
              <w:right w:val="single" w:sz="4" w:space="0" w:color="000000"/>
            </w:tcBorders>
            <w:shd w:val="clear" w:color="auto" w:fill="auto"/>
            <w:noWrap/>
            <w:vAlign w:val="center"/>
            <w:hideMark/>
          </w:tcPr>
          <w:p w14:paraId="5E65E52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0614DE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69B49CA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334696E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FE3AF4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w:t>
            </w:r>
          </w:p>
        </w:tc>
        <w:tc>
          <w:tcPr>
            <w:tcW w:w="2102" w:type="dxa"/>
            <w:tcBorders>
              <w:top w:val="nil"/>
              <w:left w:val="nil"/>
              <w:bottom w:val="single" w:sz="4" w:space="0" w:color="000000"/>
              <w:right w:val="single" w:sz="4" w:space="0" w:color="000000"/>
            </w:tcBorders>
            <w:shd w:val="clear" w:color="auto" w:fill="auto"/>
            <w:noWrap/>
            <w:vAlign w:val="center"/>
            <w:hideMark/>
          </w:tcPr>
          <w:p w14:paraId="1CC854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4C64F31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57CECAC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elemento que provee la trayectoria para el flujo de la corriente en las instalaciones eléctricas.</w:t>
            </w:r>
            <w:r w:rsidRPr="00FC2828">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2828">
              <w:rPr>
                <w:rFonts w:ascii="Calibri" w:hAnsi="Calibri" w:cs="Calibri"/>
                <w:color w:val="000000"/>
                <w:lang w:eastAsia="es-ES"/>
              </w:rPr>
              <w:br/>
              <w:t>Deberá ser de buena calidad, de marca reconocida y deberá cumplir con la Norma NB777 Instalaciones Eléctricas.</w:t>
            </w:r>
          </w:p>
        </w:tc>
      </w:tr>
      <w:tr w:rsidR="00BE4C63" w:rsidRPr="00FC2828" w14:paraId="25B6FAB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16F4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w:t>
            </w:r>
          </w:p>
        </w:tc>
        <w:tc>
          <w:tcPr>
            <w:tcW w:w="2102" w:type="dxa"/>
            <w:tcBorders>
              <w:top w:val="nil"/>
              <w:left w:val="nil"/>
              <w:bottom w:val="single" w:sz="4" w:space="0" w:color="000000"/>
              <w:right w:val="single" w:sz="4" w:space="0" w:color="000000"/>
            </w:tcBorders>
            <w:shd w:val="clear" w:color="auto" w:fill="auto"/>
            <w:noWrap/>
            <w:vAlign w:val="center"/>
            <w:hideMark/>
          </w:tcPr>
          <w:p w14:paraId="299BA2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14:paraId="52A3D45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7214DED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malla de alambre tejido hexagonal requerido, será de acero galvanizado pesado en caliente, de primera calidad y con celdas de 3/4 pulgadas.  </w:t>
            </w:r>
            <w:r w:rsidRPr="00FC2828">
              <w:rPr>
                <w:rFonts w:ascii="Calibri" w:hAnsi="Calibri" w:cs="Calibri"/>
                <w:color w:val="000000"/>
                <w:lang w:eastAsia="es-ES"/>
              </w:rPr>
              <w:br/>
              <w:t>El tejido de hexágono debe ser de triple torsión brindando resistencia, flexibilidad y mayor seguridad.</w:t>
            </w:r>
            <w:r w:rsidRPr="00FC2828">
              <w:rPr>
                <w:rFonts w:ascii="Calibri" w:hAnsi="Calibri" w:cs="Calibri"/>
                <w:color w:val="000000"/>
                <w:lang w:eastAsia="es-ES"/>
              </w:rPr>
              <w:br/>
              <w:t>Debe contar con una estructura firme y superficie suave que indica una buena prevención contra la corrosión y oxidación.</w:t>
            </w:r>
            <w:r w:rsidRPr="00FC2828">
              <w:rPr>
                <w:rFonts w:ascii="Calibri" w:hAnsi="Calibri" w:cs="Calibri"/>
                <w:color w:val="000000"/>
                <w:lang w:eastAsia="es-ES"/>
              </w:rPr>
              <w:br/>
              <w:t>Se establece una tolerancia de (+/-) 2 cm. en las dimensiones requeridas.</w:t>
            </w:r>
          </w:p>
        </w:tc>
      </w:tr>
      <w:tr w:rsidR="00BE4C63" w:rsidRPr="00FC2828" w14:paraId="6E348C4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BDE38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w:t>
            </w:r>
          </w:p>
        </w:tc>
        <w:tc>
          <w:tcPr>
            <w:tcW w:w="2102" w:type="dxa"/>
            <w:tcBorders>
              <w:top w:val="nil"/>
              <w:left w:val="nil"/>
              <w:bottom w:val="single" w:sz="4" w:space="0" w:color="000000"/>
              <w:right w:val="single" w:sz="4" w:space="0" w:color="000000"/>
            </w:tcBorders>
            <w:shd w:val="clear" w:color="auto" w:fill="auto"/>
            <w:noWrap/>
            <w:vAlign w:val="center"/>
            <w:hideMark/>
          </w:tcPr>
          <w:p w14:paraId="4ACE74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6D60F6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3BEC2AD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2828">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2828">
              <w:rPr>
                <w:rFonts w:ascii="Calibri" w:hAnsi="Calibri" w:cs="Calibri"/>
                <w:color w:val="000000"/>
                <w:lang w:eastAsia="es-ES"/>
              </w:rPr>
              <w:br/>
            </w:r>
            <w:r w:rsidRPr="00FC2828">
              <w:rPr>
                <w:rFonts w:ascii="Calibri" w:hAnsi="Calibri" w:cs="Calibri"/>
                <w:color w:val="000000"/>
                <w:lang w:eastAsia="es-ES"/>
              </w:rPr>
              <w:lastRenderedPageBreak/>
              <w:t>El material debe presentarse en tambores sellados y claramente etiquetados, indicando su origen y cantidad. Debe tener una apariencia viscosa de color negro y una densidad de 0.93 +/- 0.02 kg/l.</w:t>
            </w:r>
          </w:p>
        </w:tc>
      </w:tr>
      <w:tr w:rsidR="00BE4C63" w:rsidRPr="00FC2828" w14:paraId="7332F7F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F6DB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w:t>
            </w:r>
          </w:p>
        </w:tc>
        <w:tc>
          <w:tcPr>
            <w:tcW w:w="2102" w:type="dxa"/>
            <w:tcBorders>
              <w:top w:val="nil"/>
              <w:left w:val="nil"/>
              <w:bottom w:val="single" w:sz="4" w:space="0" w:color="000000"/>
              <w:right w:val="single" w:sz="4" w:space="0" w:color="000000"/>
            </w:tcBorders>
            <w:shd w:val="clear" w:color="auto" w:fill="auto"/>
            <w:noWrap/>
            <w:vAlign w:val="center"/>
            <w:hideMark/>
          </w:tcPr>
          <w:p w14:paraId="49492DC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176F47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231B8E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FC2828">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FC2828">
              <w:rPr>
                <w:rFonts w:ascii="Calibri" w:hAnsi="Calibri" w:cs="Calibri"/>
                <w:color w:val="000000"/>
                <w:lang w:eastAsia="es-ES"/>
              </w:rPr>
              <w:br/>
              <w:t xml:space="preserve">La madera barnizada presenta una gran resistencia a las aguas de lluvia, destacando además la veta natural de ella. </w:t>
            </w:r>
            <w:r w:rsidRPr="00FC2828">
              <w:rPr>
                <w:rFonts w:ascii="Calibri" w:hAnsi="Calibri" w:cs="Calibri"/>
                <w:color w:val="000000"/>
                <w:lang w:eastAsia="es-ES"/>
              </w:rPr>
              <w:br/>
              <w:t>Las características del material serán:</w:t>
            </w:r>
            <w:r w:rsidRPr="00FC2828">
              <w:rPr>
                <w:rFonts w:ascii="Calibri" w:hAnsi="Calibri" w:cs="Calibri"/>
                <w:color w:val="000000"/>
                <w:lang w:eastAsia="es-ES"/>
              </w:rPr>
              <w:br/>
              <w:t>Naturaleza Química: Resinas sintéticas disueltas en aguarrás mineral.</w:t>
            </w:r>
            <w:r w:rsidRPr="00FC2828">
              <w:rPr>
                <w:rFonts w:ascii="Calibri" w:hAnsi="Calibri" w:cs="Calibri"/>
                <w:color w:val="000000"/>
                <w:lang w:eastAsia="es-ES"/>
              </w:rPr>
              <w:br/>
              <w:t>Color: Incoloro y varios de acuerdo a requerimiento.</w:t>
            </w:r>
            <w:r w:rsidRPr="00FC2828">
              <w:rPr>
                <w:rFonts w:ascii="Calibri" w:hAnsi="Calibri" w:cs="Calibri"/>
                <w:color w:val="000000"/>
                <w:lang w:eastAsia="es-ES"/>
              </w:rPr>
              <w:br/>
              <w:t>Acabado: Brillante.</w:t>
            </w:r>
            <w:r w:rsidRPr="00FC2828">
              <w:rPr>
                <w:rFonts w:ascii="Calibri" w:hAnsi="Calibri" w:cs="Calibri"/>
                <w:color w:val="000000"/>
                <w:lang w:eastAsia="es-ES"/>
              </w:rPr>
              <w:br/>
              <w:t>Rendimiento: 40±5 m²/gal/mano, dependiendo del grado de absorción, rugosidad y espesor de película.</w:t>
            </w:r>
            <w:r w:rsidRPr="00FC2828">
              <w:rPr>
                <w:rFonts w:ascii="Calibri" w:hAnsi="Calibri" w:cs="Calibri"/>
                <w:color w:val="000000"/>
                <w:lang w:eastAsia="es-ES"/>
              </w:rPr>
              <w:br/>
              <w:t>Número de capas: 2 para interior, y &gt;3 para exterior con tinte.</w:t>
            </w:r>
            <w:r w:rsidRPr="00FC2828">
              <w:rPr>
                <w:rFonts w:ascii="Calibri" w:hAnsi="Calibri" w:cs="Calibri"/>
                <w:color w:val="000000"/>
                <w:lang w:eastAsia="es-ES"/>
              </w:rPr>
              <w:br/>
              <w:t>Aplicación: Brocha, rodillo y pistola.</w:t>
            </w:r>
            <w:r w:rsidRPr="00FC2828">
              <w:rPr>
                <w:rFonts w:ascii="Calibri" w:hAnsi="Calibri" w:cs="Calibri"/>
                <w:color w:val="000000"/>
                <w:lang w:eastAsia="es-ES"/>
              </w:rPr>
              <w:br/>
              <w:t>Diluyente: Aguarrás mineral.</w:t>
            </w:r>
            <w:r w:rsidRPr="00FC2828">
              <w:rPr>
                <w:rFonts w:ascii="Calibri" w:hAnsi="Calibri" w:cs="Calibri"/>
                <w:color w:val="000000"/>
                <w:lang w:eastAsia="es-ES"/>
              </w:rPr>
              <w:br/>
              <w:t>Dilución: ¼ lt/gl para brocha y rodillo, y ½ lt/gl para pistola.</w:t>
            </w:r>
            <w:r w:rsidRPr="00FC2828">
              <w:rPr>
                <w:rFonts w:ascii="Calibri" w:hAnsi="Calibri" w:cs="Calibri"/>
                <w:color w:val="000000"/>
                <w:lang w:eastAsia="es-ES"/>
              </w:rPr>
              <w:br/>
              <w:t>Condiciones de secado: 20ºC, 60% H.R y 50 micrones espesor húmedo.</w:t>
            </w:r>
            <w:r w:rsidRPr="00FC2828">
              <w:rPr>
                <w:rFonts w:ascii="Calibri" w:hAnsi="Calibri" w:cs="Calibri"/>
                <w:color w:val="000000"/>
                <w:lang w:eastAsia="es-ES"/>
              </w:rPr>
              <w:br/>
              <w:t>Secado Tacto: 6-8 horas.</w:t>
            </w:r>
            <w:r w:rsidRPr="00FC2828">
              <w:rPr>
                <w:rFonts w:ascii="Calibri" w:hAnsi="Calibri" w:cs="Calibri"/>
                <w:color w:val="000000"/>
                <w:lang w:eastAsia="es-ES"/>
              </w:rPr>
              <w:br/>
              <w:t>Secado entre manos: 24 horas.</w:t>
            </w:r>
            <w:r w:rsidRPr="00FC2828">
              <w:rPr>
                <w:rFonts w:ascii="Calibri" w:hAnsi="Calibri" w:cs="Calibri"/>
                <w:color w:val="000000"/>
                <w:lang w:eastAsia="es-ES"/>
              </w:rPr>
              <w:br/>
              <w:t>Secado final: 48 horas.</w:t>
            </w:r>
            <w:r w:rsidRPr="00FC2828">
              <w:rPr>
                <w:rFonts w:ascii="Calibri" w:hAnsi="Calibri" w:cs="Calibri"/>
                <w:color w:val="000000"/>
                <w:lang w:eastAsia="es-ES"/>
              </w:rPr>
              <w:br/>
              <w:t>Estabilidad de almacenaje: 24 meses en envases herméticamente cerrados 10-30ºC y H.R. menor a 80%.</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34175C3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604D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w:t>
            </w:r>
          </w:p>
        </w:tc>
        <w:tc>
          <w:tcPr>
            <w:tcW w:w="2102" w:type="dxa"/>
            <w:tcBorders>
              <w:top w:val="nil"/>
              <w:left w:val="nil"/>
              <w:bottom w:val="single" w:sz="4" w:space="0" w:color="000000"/>
              <w:right w:val="single" w:sz="4" w:space="0" w:color="000000"/>
            </w:tcBorders>
            <w:shd w:val="clear" w:color="auto" w:fill="auto"/>
            <w:noWrap/>
            <w:vAlign w:val="center"/>
            <w:hideMark/>
          </w:tcPr>
          <w:p w14:paraId="5A9C11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305C8A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945C15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se emplea en puertas y ventanas. (Permite abrir la hoja de la puerta o ventana).</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xml:space="preserve">Dimensiones mínimas: </w:t>
            </w:r>
            <w:r w:rsidRPr="00FC2828">
              <w:rPr>
                <w:rFonts w:ascii="Calibri" w:hAnsi="Calibri" w:cs="Calibri"/>
                <w:color w:val="000000"/>
                <w:lang w:eastAsia="es-ES"/>
              </w:rPr>
              <w:br/>
              <w:t>- Largo x ancho: 102.0 x 102.0 mm.</w:t>
            </w:r>
            <w:r w:rsidRPr="00FC2828">
              <w:rPr>
                <w:rFonts w:ascii="Calibri" w:hAnsi="Calibri" w:cs="Calibri"/>
                <w:color w:val="000000"/>
                <w:lang w:eastAsia="es-ES"/>
              </w:rPr>
              <w:br/>
              <w:t>- Espesor: 2.5 mm.</w:t>
            </w:r>
            <w:r w:rsidRPr="00FC2828">
              <w:rPr>
                <w:rFonts w:ascii="Calibri" w:hAnsi="Calibri" w:cs="Calibri"/>
                <w:color w:val="000000"/>
                <w:lang w:eastAsia="es-ES"/>
              </w:rPr>
              <w:br/>
              <w:t>Terminado: Cobrizado, o de acuerdo al Inspector de Obra.</w:t>
            </w:r>
            <w:r w:rsidRPr="00FC2828">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BE4C63" w:rsidRPr="00FC2828" w14:paraId="085CF297"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F3A28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10</w:t>
            </w:r>
          </w:p>
        </w:tc>
        <w:tc>
          <w:tcPr>
            <w:tcW w:w="2102" w:type="dxa"/>
            <w:tcBorders>
              <w:top w:val="nil"/>
              <w:left w:val="nil"/>
              <w:bottom w:val="single" w:sz="4" w:space="0" w:color="000000"/>
              <w:right w:val="single" w:sz="4" w:space="0" w:color="000000"/>
            </w:tcBorders>
            <w:shd w:val="clear" w:color="auto" w:fill="auto"/>
            <w:noWrap/>
            <w:vAlign w:val="center"/>
            <w:hideMark/>
          </w:tcPr>
          <w:p w14:paraId="7536C4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511B16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735DC9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Refiere a la construcción de botaguas de ladrillo cerámico de una caída, en lugares específicos según planos constructivos.</w:t>
            </w:r>
            <w:r w:rsidRPr="00FC2828">
              <w:rPr>
                <w:rFonts w:ascii="Calibri" w:hAnsi="Calibri" w:cs="Calibri"/>
                <w:color w:val="000000"/>
                <w:lang w:eastAsia="es-ES"/>
              </w:rPr>
              <w:br/>
              <w:t>DESCRIPCIÓN DEL PRODUCTO</w:t>
            </w:r>
            <w:r w:rsidRPr="00FC2828">
              <w:rPr>
                <w:rFonts w:ascii="Calibri" w:hAnsi="Calibri" w:cs="Calibri"/>
                <w:color w:val="000000"/>
                <w:lang w:eastAsia="es-ES"/>
              </w:rPr>
              <w:br/>
              <w:t>Cerámica rectangular, con 4 huecos de diferentes tamaños en la cara frontal, liso todas las caras.</w:t>
            </w:r>
            <w:r w:rsidRPr="00FC2828">
              <w:rPr>
                <w:rFonts w:ascii="Calibri" w:hAnsi="Calibri" w:cs="Calibri"/>
                <w:color w:val="000000"/>
                <w:lang w:eastAsia="es-ES"/>
              </w:rPr>
              <w:br/>
              <w:t>DATOS</w:t>
            </w:r>
            <w:r w:rsidRPr="00FC2828">
              <w:rPr>
                <w:rFonts w:ascii="Calibri" w:hAnsi="Calibri" w:cs="Calibri"/>
                <w:color w:val="000000"/>
                <w:lang w:eastAsia="es-ES"/>
              </w:rPr>
              <w:br/>
              <w:t>Acabado: Textura lisa en los laterales de la pieza.</w:t>
            </w:r>
            <w:r w:rsidRPr="00FC2828">
              <w:rPr>
                <w:rFonts w:ascii="Calibri" w:hAnsi="Calibri" w:cs="Calibri"/>
                <w:color w:val="000000"/>
                <w:lang w:eastAsia="es-ES"/>
              </w:rPr>
              <w:br/>
              <w:t>DIMENSIONES</w:t>
            </w:r>
            <w:r w:rsidRPr="00FC2828">
              <w:rPr>
                <w:rFonts w:ascii="Calibri" w:hAnsi="Calibri" w:cs="Calibri"/>
                <w:color w:val="000000"/>
                <w:lang w:eastAsia="es-ES"/>
              </w:rPr>
              <w:br/>
              <w:t>Alto: 9 cm</w:t>
            </w:r>
            <w:r w:rsidRPr="00FC2828">
              <w:rPr>
                <w:rFonts w:ascii="Calibri" w:hAnsi="Calibri" w:cs="Calibri"/>
                <w:color w:val="000000"/>
                <w:lang w:eastAsia="es-ES"/>
              </w:rPr>
              <w:br/>
              <w:t>Largo: 25 cm</w:t>
            </w:r>
            <w:r w:rsidRPr="00FC2828">
              <w:rPr>
                <w:rFonts w:ascii="Calibri" w:hAnsi="Calibri" w:cs="Calibri"/>
                <w:color w:val="000000"/>
                <w:lang w:eastAsia="es-ES"/>
              </w:rPr>
              <w:br/>
              <w:t>Ancho: 18.5 cm</w:t>
            </w:r>
            <w:r w:rsidRPr="00FC2828">
              <w:rPr>
                <w:rFonts w:ascii="Calibri" w:hAnsi="Calibri" w:cs="Calibri"/>
                <w:color w:val="000000"/>
                <w:lang w:eastAsia="es-ES"/>
              </w:rPr>
              <w:br/>
              <w:t>Peso: 3.1 Kg</w:t>
            </w:r>
            <w:r w:rsidRPr="00FC2828">
              <w:rPr>
                <w:rFonts w:ascii="Calibri" w:hAnsi="Calibri" w:cs="Calibri"/>
                <w:color w:val="000000"/>
                <w:lang w:eastAsia="es-ES"/>
              </w:rPr>
              <w:br/>
              <w:t>RENDIMIENTO</w:t>
            </w:r>
            <w:r w:rsidRPr="00FC2828">
              <w:rPr>
                <w:rFonts w:ascii="Calibri" w:hAnsi="Calibri" w:cs="Calibri"/>
                <w:color w:val="000000"/>
                <w:lang w:eastAsia="es-ES"/>
              </w:rPr>
              <w:br/>
              <w:t>4 Pzas/ML</w:t>
            </w:r>
            <w:r w:rsidRPr="00FC2828">
              <w:rPr>
                <w:rFonts w:ascii="Calibri" w:hAnsi="Calibri" w:cs="Calibri"/>
                <w:color w:val="000000"/>
                <w:lang w:eastAsia="es-ES"/>
              </w:rPr>
              <w:br/>
            </w:r>
            <w:r w:rsidRPr="00FC2828">
              <w:rPr>
                <w:rFonts w:ascii="Calibri" w:hAnsi="Calibri" w:cs="Calibri"/>
                <w:color w:val="000000"/>
                <w:lang w:eastAsia="es-ES"/>
              </w:rPr>
              <w:lastRenderedPageBreak/>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771A91F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D33A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11</w:t>
            </w:r>
          </w:p>
        </w:tc>
        <w:tc>
          <w:tcPr>
            <w:tcW w:w="2102" w:type="dxa"/>
            <w:tcBorders>
              <w:top w:val="nil"/>
              <w:left w:val="nil"/>
              <w:bottom w:val="single" w:sz="4" w:space="0" w:color="000000"/>
              <w:right w:val="single" w:sz="4" w:space="0" w:color="000000"/>
            </w:tcBorders>
            <w:shd w:val="clear" w:color="auto" w:fill="auto"/>
            <w:noWrap/>
            <w:vAlign w:val="center"/>
            <w:hideMark/>
          </w:tcPr>
          <w:p w14:paraId="7286DA7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A7937A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758720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2828">
              <w:rPr>
                <w:rFonts w:ascii="Calibri" w:hAnsi="Calibri" w:cs="Calibri"/>
                <w:color w:val="000000"/>
                <w:lang w:eastAsia="es-ES"/>
              </w:rPr>
              <w:br/>
              <w:t>El limpiador y el pegamento para PVC serán de buena calidad debidamente aprobado por el Inspector de Obra.</w:t>
            </w:r>
            <w:r w:rsidRPr="00FC2828">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2828">
              <w:rPr>
                <w:rFonts w:ascii="Calibri" w:hAnsi="Calibri" w:cs="Calibri"/>
                <w:color w:val="000000"/>
                <w:lang w:eastAsia="es-ES"/>
              </w:rPr>
              <w:br/>
              <w:t>Características que debe cumplir:</w:t>
            </w:r>
            <w:r w:rsidRPr="00FC2828">
              <w:rPr>
                <w:rFonts w:ascii="Calibri" w:hAnsi="Calibri" w:cs="Calibri"/>
                <w:color w:val="000000"/>
                <w:lang w:eastAsia="es-ES"/>
              </w:rPr>
              <w:br/>
              <w:t>• La caja de registro de PVC de terminación M/H</w:t>
            </w:r>
            <w:r w:rsidRPr="00FC2828">
              <w:rPr>
                <w:rFonts w:ascii="Calibri" w:hAnsi="Calibri" w:cs="Calibri"/>
                <w:color w:val="000000"/>
                <w:lang w:eastAsia="es-ES"/>
              </w:rPr>
              <w:br/>
              <w:t xml:space="preserve">• No deberá ser piezas  obtenidas mediante cortes o cortados en seco, </w:t>
            </w:r>
            <w:r w:rsidRPr="00FC2828">
              <w:rPr>
                <w:rFonts w:ascii="Calibri" w:hAnsi="Calibri" w:cs="Calibri"/>
                <w:color w:val="000000"/>
                <w:lang w:eastAsia="es-ES"/>
              </w:rPr>
              <w:br/>
              <w:t xml:space="preserve">• Dimensiones de altura 30cm y ancho de 40cm </w:t>
            </w:r>
            <w:r w:rsidRPr="00FC2828">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E4C63" w:rsidRPr="00FC2828" w14:paraId="198F8EA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5F79E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12</w:t>
            </w:r>
          </w:p>
        </w:tc>
        <w:tc>
          <w:tcPr>
            <w:tcW w:w="2102" w:type="dxa"/>
            <w:tcBorders>
              <w:top w:val="nil"/>
              <w:left w:val="nil"/>
              <w:bottom w:val="single" w:sz="4" w:space="0" w:color="000000"/>
              <w:right w:val="single" w:sz="4" w:space="0" w:color="000000"/>
            </w:tcBorders>
            <w:shd w:val="clear" w:color="auto" w:fill="auto"/>
            <w:noWrap/>
            <w:vAlign w:val="center"/>
            <w:hideMark/>
          </w:tcPr>
          <w:p w14:paraId="56D3F7B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1CD32A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C0511F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2828">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E4C63" w:rsidRPr="00FC2828" w14:paraId="794868F5"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6110D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13</w:t>
            </w:r>
          </w:p>
        </w:tc>
        <w:tc>
          <w:tcPr>
            <w:tcW w:w="2102" w:type="dxa"/>
            <w:tcBorders>
              <w:top w:val="nil"/>
              <w:left w:val="nil"/>
              <w:bottom w:val="single" w:sz="4" w:space="0" w:color="000000"/>
              <w:right w:val="single" w:sz="4" w:space="0" w:color="000000"/>
            </w:tcBorders>
            <w:shd w:val="clear" w:color="auto" w:fill="auto"/>
            <w:noWrap/>
            <w:vAlign w:val="center"/>
            <w:hideMark/>
          </w:tcPr>
          <w:p w14:paraId="2DD0A07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37A9A9B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2E07DD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E4C63" w:rsidRPr="00FC2828" w14:paraId="7A2D440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EF86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14</w:t>
            </w:r>
          </w:p>
        </w:tc>
        <w:tc>
          <w:tcPr>
            <w:tcW w:w="2102" w:type="dxa"/>
            <w:tcBorders>
              <w:top w:val="nil"/>
              <w:left w:val="nil"/>
              <w:bottom w:val="single" w:sz="4" w:space="0" w:color="000000"/>
              <w:right w:val="single" w:sz="4" w:space="0" w:color="000000"/>
            </w:tcBorders>
            <w:shd w:val="clear" w:color="auto" w:fill="auto"/>
            <w:noWrap/>
            <w:vAlign w:val="center"/>
            <w:hideMark/>
          </w:tcPr>
          <w:p w14:paraId="250C903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E04D9D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B258A0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FC2828">
              <w:rPr>
                <w:rFonts w:ascii="Calibri" w:hAnsi="Calibri" w:cs="Calibri"/>
                <w:color w:val="000000"/>
                <w:lang w:eastAsia="es-ES"/>
              </w:rPr>
              <w:br/>
              <w:t xml:space="preserve">Caja plástica circular; Material: PVC; Uso para instalaciones eléctricas en </w:t>
            </w:r>
            <w:r w:rsidRPr="00FC2828">
              <w:rPr>
                <w:rFonts w:ascii="Calibri" w:hAnsi="Calibri" w:cs="Calibri"/>
                <w:color w:val="000000"/>
                <w:lang w:eastAsia="es-ES"/>
              </w:rPr>
              <w:lastRenderedPageBreak/>
              <w:t>general. Recomendado su uso en áreas húmedas.</w:t>
            </w:r>
            <w:r w:rsidRPr="00FC2828">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FC2828">
              <w:rPr>
                <w:rFonts w:ascii="Calibri" w:hAnsi="Calibri" w:cs="Calibri"/>
                <w:color w:val="000000"/>
                <w:lang w:eastAsia="es-ES"/>
              </w:rPr>
              <w:br/>
              <w:t>Deberá ser de buena calidad y de marca reconocida.</w:t>
            </w:r>
          </w:p>
        </w:tc>
      </w:tr>
      <w:tr w:rsidR="00BE4C63" w:rsidRPr="00FC2828" w14:paraId="446159A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59782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15</w:t>
            </w:r>
          </w:p>
        </w:tc>
        <w:tc>
          <w:tcPr>
            <w:tcW w:w="2102" w:type="dxa"/>
            <w:tcBorders>
              <w:top w:val="nil"/>
              <w:left w:val="nil"/>
              <w:bottom w:val="single" w:sz="4" w:space="0" w:color="000000"/>
              <w:right w:val="single" w:sz="4" w:space="0" w:color="000000"/>
            </w:tcBorders>
            <w:shd w:val="clear" w:color="auto" w:fill="auto"/>
            <w:noWrap/>
            <w:vAlign w:val="center"/>
            <w:hideMark/>
          </w:tcPr>
          <w:p w14:paraId="106FBCF1" w14:textId="3F1FDB11"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PLÁSTICA RECTANGULAR</w:t>
            </w:r>
          </w:p>
        </w:tc>
        <w:tc>
          <w:tcPr>
            <w:tcW w:w="992" w:type="dxa"/>
            <w:tcBorders>
              <w:top w:val="nil"/>
              <w:left w:val="nil"/>
              <w:bottom w:val="single" w:sz="4" w:space="0" w:color="000000"/>
              <w:right w:val="single" w:sz="4" w:space="0" w:color="000000"/>
            </w:tcBorders>
            <w:shd w:val="clear" w:color="auto" w:fill="auto"/>
            <w:noWrap/>
            <w:vAlign w:val="center"/>
            <w:hideMark/>
          </w:tcPr>
          <w:p w14:paraId="29B016A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362123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C2828">
              <w:rPr>
                <w:rFonts w:ascii="Calibri" w:hAnsi="Calibri" w:cs="Calibri"/>
                <w:color w:val="000000"/>
                <w:lang w:eastAsia="es-ES"/>
              </w:rPr>
              <w:br/>
            </w:r>
            <w:r w:rsidRPr="00FC2828">
              <w:rPr>
                <w:rFonts w:ascii="Calibri" w:hAnsi="Calibri" w:cs="Calibri"/>
                <w:color w:val="000000"/>
                <w:lang w:eastAsia="es-ES"/>
              </w:rPr>
              <w:br/>
              <w:t>Caja plástica rectangular; Medida: 2"" x 4"";Material: PVC; Uso para instalaciones eléctricas en general; Recomendado su uso en áreas húmedas.</w:t>
            </w:r>
            <w:r w:rsidRPr="00FC2828">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FC2828">
              <w:rPr>
                <w:rFonts w:ascii="Calibri" w:hAnsi="Calibri" w:cs="Calibri"/>
                <w:color w:val="000000"/>
                <w:lang w:eastAsia="es-ES"/>
              </w:rPr>
              <w:br/>
              <w:t>Deberá ser de buena calidad y de marca reconocida.</w:t>
            </w:r>
          </w:p>
        </w:tc>
      </w:tr>
      <w:tr w:rsidR="00BE4C63" w:rsidRPr="00FC2828" w14:paraId="54A34D8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B9A38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16</w:t>
            </w:r>
          </w:p>
        </w:tc>
        <w:tc>
          <w:tcPr>
            <w:tcW w:w="2102" w:type="dxa"/>
            <w:tcBorders>
              <w:top w:val="nil"/>
              <w:left w:val="nil"/>
              <w:bottom w:val="single" w:sz="4" w:space="0" w:color="000000"/>
              <w:right w:val="single" w:sz="4" w:space="0" w:color="000000"/>
            </w:tcBorders>
            <w:shd w:val="clear" w:color="auto" w:fill="auto"/>
            <w:noWrap/>
            <w:vAlign w:val="center"/>
            <w:hideMark/>
          </w:tcPr>
          <w:p w14:paraId="1DC2500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4285C17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05AC0C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2828">
              <w:rPr>
                <w:rFonts w:ascii="Calibri" w:hAnsi="Calibri" w:cs="Calibri"/>
                <w:color w:val="000000"/>
                <w:lang w:eastAsia="es-ES"/>
              </w:rPr>
              <w:br/>
              <w:t xml:space="preserve">los accesorios deben tener las siguientes características: </w:t>
            </w:r>
            <w:r w:rsidRPr="00FC2828">
              <w:rPr>
                <w:rFonts w:ascii="Calibri" w:hAnsi="Calibri" w:cs="Calibri"/>
                <w:color w:val="000000"/>
                <w:lang w:eastAsia="es-ES"/>
              </w:rPr>
              <w:br/>
              <w:t xml:space="preserve">• Dimensiones de 4” x2” con sello hidráulico </w:t>
            </w:r>
            <w:r w:rsidRPr="00FC2828">
              <w:rPr>
                <w:rFonts w:ascii="Calibri" w:hAnsi="Calibri" w:cs="Calibri"/>
                <w:color w:val="000000"/>
                <w:lang w:eastAsia="es-ES"/>
              </w:rPr>
              <w:br/>
              <w:t>• Caja sifonada con sifón interno extraíble</w:t>
            </w:r>
            <w:r w:rsidRPr="00FC2828">
              <w:rPr>
                <w:rFonts w:ascii="Calibri" w:hAnsi="Calibri" w:cs="Calibri"/>
                <w:color w:val="000000"/>
                <w:lang w:eastAsia="es-ES"/>
              </w:rPr>
              <w:br/>
              <w:t>• La caja debe tener su tapa de rejilla metálica de diámetro de 9.7 cm o 4”.</w:t>
            </w:r>
            <w:r w:rsidRPr="00FC2828">
              <w:rPr>
                <w:rFonts w:ascii="Calibri" w:hAnsi="Calibri" w:cs="Calibri"/>
                <w:color w:val="000000"/>
                <w:lang w:eastAsia="es-ES"/>
              </w:rPr>
              <w:br/>
              <w:t xml:space="preserve">• La procedencia del material sera de fabrica por inyección de molde </w:t>
            </w:r>
            <w:r w:rsidRPr="00FC2828">
              <w:rPr>
                <w:rFonts w:ascii="Calibri" w:hAnsi="Calibri" w:cs="Calibri"/>
                <w:color w:val="000000"/>
                <w:lang w:eastAsia="es-ES"/>
              </w:rPr>
              <w:br/>
              <w:t>• No deberá ser el uso de piezas espaciales obtenidas mediante cortes</w:t>
            </w:r>
            <w:r w:rsidRPr="00FC2828">
              <w:rPr>
                <w:rFonts w:ascii="Calibri" w:hAnsi="Calibri" w:cs="Calibri"/>
                <w:color w:val="000000"/>
                <w:lang w:eastAsia="es-ES"/>
              </w:rPr>
              <w:br/>
              <w:t xml:space="preserve">• Superficie externa e interna lisas y estar libres de grietas, fisuras, ondulaciones y otros defectos que alteren su calidad. </w:t>
            </w:r>
            <w:r w:rsidRPr="00FC2828">
              <w:rPr>
                <w:rFonts w:ascii="Calibri" w:hAnsi="Calibri" w:cs="Calibri"/>
                <w:color w:val="000000"/>
                <w:lang w:eastAsia="es-ES"/>
              </w:rPr>
              <w:br/>
              <w:t xml:space="preserve">• Los accesorios deberán ser de color uniforme. </w:t>
            </w:r>
            <w:r w:rsidRPr="00FC2828">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FC2828">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BE4C63" w:rsidRPr="00FC2828" w14:paraId="51D12F0E"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E1A1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17</w:t>
            </w:r>
          </w:p>
        </w:tc>
        <w:tc>
          <w:tcPr>
            <w:tcW w:w="2102" w:type="dxa"/>
            <w:tcBorders>
              <w:top w:val="nil"/>
              <w:left w:val="nil"/>
              <w:bottom w:val="single" w:sz="4" w:space="0" w:color="000000"/>
              <w:right w:val="single" w:sz="4" w:space="0" w:color="000000"/>
            </w:tcBorders>
            <w:shd w:val="clear" w:color="auto" w:fill="auto"/>
            <w:noWrap/>
            <w:vAlign w:val="center"/>
            <w:hideMark/>
          </w:tcPr>
          <w:p w14:paraId="45EAC4AF" w14:textId="4423DE63"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CALAMINA GALVANIZADA ONDULADA NRO 28 PREPINTADA</w:t>
            </w:r>
          </w:p>
        </w:tc>
        <w:tc>
          <w:tcPr>
            <w:tcW w:w="992" w:type="dxa"/>
            <w:tcBorders>
              <w:top w:val="nil"/>
              <w:left w:val="nil"/>
              <w:bottom w:val="single" w:sz="4" w:space="0" w:color="000000"/>
              <w:right w:val="single" w:sz="4" w:space="0" w:color="000000"/>
            </w:tcBorders>
            <w:shd w:val="clear" w:color="auto" w:fill="auto"/>
            <w:noWrap/>
            <w:vAlign w:val="center"/>
            <w:hideMark/>
          </w:tcPr>
          <w:p w14:paraId="5A884A2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3992DA6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C2828">
              <w:rPr>
                <w:rFonts w:ascii="Calibri" w:hAnsi="Calibri" w:cs="Calibri"/>
                <w:color w:val="000000"/>
                <w:lang w:eastAsia="es-ES"/>
              </w:rPr>
              <w:br/>
              <w:t xml:space="preserve">Las planchas galvanizadas onduladas deben tener un acabado superficial libre de defectos como huecos, exfoliaciones, defectos de laminación, óxido blanco, manchas, etc. que sean perjudiciales para su uso práctico. </w:t>
            </w:r>
            <w:r w:rsidRPr="00FC2828">
              <w:rPr>
                <w:rFonts w:ascii="Calibri" w:hAnsi="Calibri" w:cs="Calibri"/>
                <w:color w:val="000000"/>
                <w:lang w:eastAsia="es-ES"/>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E4C63" w:rsidRPr="00FC2828" w14:paraId="5D6BBD4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0708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18</w:t>
            </w:r>
          </w:p>
        </w:tc>
        <w:tc>
          <w:tcPr>
            <w:tcW w:w="2102" w:type="dxa"/>
            <w:tcBorders>
              <w:top w:val="nil"/>
              <w:left w:val="nil"/>
              <w:bottom w:val="single" w:sz="4" w:space="0" w:color="000000"/>
              <w:right w:val="single" w:sz="4" w:space="0" w:color="000000"/>
            </w:tcBorders>
            <w:shd w:val="clear" w:color="auto" w:fill="auto"/>
            <w:noWrap/>
            <w:vAlign w:val="center"/>
            <w:hideMark/>
          </w:tcPr>
          <w:p w14:paraId="65D162E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2CCB95A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1939E75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E4C63" w:rsidRPr="00FC2828" w14:paraId="65C1E7A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4854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19</w:t>
            </w:r>
          </w:p>
        </w:tc>
        <w:tc>
          <w:tcPr>
            <w:tcW w:w="2102" w:type="dxa"/>
            <w:tcBorders>
              <w:top w:val="nil"/>
              <w:left w:val="nil"/>
              <w:bottom w:val="single" w:sz="4" w:space="0" w:color="000000"/>
              <w:right w:val="single" w:sz="4" w:space="0" w:color="000000"/>
            </w:tcBorders>
            <w:shd w:val="clear" w:color="auto" w:fill="auto"/>
            <w:noWrap/>
            <w:vAlign w:val="center"/>
            <w:hideMark/>
          </w:tcPr>
          <w:p w14:paraId="36E2B10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31AE108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DBD64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E4C63" w:rsidRPr="00FC2828" w14:paraId="3A9C893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E11E3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20</w:t>
            </w:r>
          </w:p>
        </w:tc>
        <w:tc>
          <w:tcPr>
            <w:tcW w:w="2102" w:type="dxa"/>
            <w:tcBorders>
              <w:top w:val="nil"/>
              <w:left w:val="nil"/>
              <w:bottom w:val="single" w:sz="4" w:space="0" w:color="000000"/>
              <w:right w:val="single" w:sz="4" w:space="0" w:color="000000"/>
            </w:tcBorders>
            <w:shd w:val="clear" w:color="auto" w:fill="auto"/>
            <w:noWrap/>
            <w:vAlign w:val="center"/>
            <w:hideMark/>
          </w:tcPr>
          <w:p w14:paraId="09517D2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1639F73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48CEA4F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2828">
              <w:rPr>
                <w:rFonts w:ascii="Calibri" w:hAnsi="Calibri" w:cs="Calibri"/>
                <w:color w:val="000000"/>
                <w:lang w:eastAsia="es-ES"/>
              </w:rPr>
              <w:br/>
              <w:t>Ideal para impermeabilizar elementos constructivos como cimentaciones. Resiste el ataque de microorganismos y bacterias. Soporta movimientos estructurales.</w:t>
            </w:r>
            <w:r w:rsidRPr="00FC2828">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2828">
              <w:rPr>
                <w:rFonts w:ascii="Calibri" w:hAnsi="Calibri" w:cs="Calibri"/>
                <w:color w:val="000000"/>
                <w:lang w:eastAsia="es-ES"/>
              </w:rPr>
              <w:br/>
              <w:t>Se debe tomar las previsiones para evitar accidentes como intoxicaciones, inflamaciones y explosiones.</w:t>
            </w:r>
            <w:r w:rsidRPr="00FC2828">
              <w:rPr>
                <w:rFonts w:ascii="Calibri" w:hAnsi="Calibri" w:cs="Calibri"/>
                <w:color w:val="000000"/>
                <w:lang w:eastAsia="es-ES"/>
              </w:rPr>
              <w:br/>
              <w:t>Características:</w:t>
            </w:r>
            <w:r w:rsidRPr="00FC2828">
              <w:rPr>
                <w:rFonts w:ascii="Calibri" w:hAnsi="Calibri" w:cs="Calibri"/>
                <w:color w:val="000000"/>
                <w:lang w:eastAsia="es-ES"/>
              </w:rPr>
              <w:br/>
              <w:t>• Debe tener alta resistencia a la intemperie</w:t>
            </w:r>
            <w:r w:rsidRPr="00FC2828">
              <w:rPr>
                <w:rFonts w:ascii="Calibri" w:hAnsi="Calibri" w:cs="Calibri"/>
                <w:color w:val="000000"/>
                <w:lang w:eastAsia="es-ES"/>
              </w:rPr>
              <w:br/>
              <w:t xml:space="preserve">• Posee buenas características mecánicas tanto al impacto como al desgaste </w:t>
            </w:r>
            <w:r w:rsidRPr="00FC2828">
              <w:rPr>
                <w:rFonts w:ascii="Calibri" w:hAnsi="Calibri" w:cs="Calibri"/>
                <w:color w:val="000000"/>
                <w:lang w:eastAsia="es-ES"/>
              </w:rPr>
              <w:br/>
              <w:t xml:space="preserve">• Presenta baja absorción de agua </w:t>
            </w:r>
            <w:r w:rsidRPr="00FC2828">
              <w:rPr>
                <w:rFonts w:ascii="Calibri" w:hAnsi="Calibri" w:cs="Calibri"/>
                <w:color w:val="000000"/>
                <w:lang w:eastAsia="es-ES"/>
              </w:rPr>
              <w:br/>
              <w:t xml:space="preserve">• Se aplica fácil y rápido </w:t>
            </w:r>
            <w:r w:rsidRPr="00FC2828">
              <w:rPr>
                <w:rFonts w:ascii="Calibri" w:hAnsi="Calibri" w:cs="Calibri"/>
                <w:color w:val="000000"/>
                <w:lang w:eastAsia="es-ES"/>
              </w:rPr>
              <w:br/>
              <w:t>• Resistente al ataque de hongos, mohos y bacterias.</w:t>
            </w:r>
          </w:p>
        </w:tc>
      </w:tr>
      <w:tr w:rsidR="00BE4C63" w:rsidRPr="00FC2828" w14:paraId="7CAEB01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2485D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21</w:t>
            </w:r>
          </w:p>
        </w:tc>
        <w:tc>
          <w:tcPr>
            <w:tcW w:w="2102" w:type="dxa"/>
            <w:tcBorders>
              <w:top w:val="nil"/>
              <w:left w:val="nil"/>
              <w:bottom w:val="single" w:sz="4" w:space="0" w:color="000000"/>
              <w:right w:val="single" w:sz="4" w:space="0" w:color="000000"/>
            </w:tcBorders>
            <w:shd w:val="clear" w:color="auto" w:fill="auto"/>
            <w:noWrap/>
            <w:vAlign w:val="center"/>
            <w:hideMark/>
          </w:tcPr>
          <w:p w14:paraId="4D2732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73C7B8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4FF171F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FC2828">
              <w:rPr>
                <w:rFonts w:ascii="Calibri" w:hAnsi="Calibri" w:cs="Calibri"/>
                <w:color w:val="000000"/>
                <w:lang w:eastAsia="es-ES"/>
              </w:rPr>
              <w:br/>
              <w:t xml:space="preserve">El ingrediente distintivo en su elaboración es la caliza, la cual es de una calidad superior y presenta bajos niveles de hierro. </w:t>
            </w:r>
            <w:r w:rsidRPr="00FC2828">
              <w:rPr>
                <w:rFonts w:ascii="Calibri" w:hAnsi="Calibri" w:cs="Calibri"/>
                <w:color w:val="000000"/>
                <w:lang w:eastAsia="es-ES"/>
              </w:rPr>
              <w:br/>
              <w:t xml:space="preserve">El cemento blanco es compatible con todos los materiales de construcción convencionales, siendo útil en la edificación de columnas, losas y pisos, entre </w:t>
            </w:r>
            <w:r w:rsidRPr="00FC2828">
              <w:rPr>
                <w:rFonts w:ascii="Calibri" w:hAnsi="Calibri" w:cs="Calibri"/>
                <w:color w:val="000000"/>
                <w:lang w:eastAsia="es-ES"/>
              </w:rPr>
              <w:lastRenderedPageBreak/>
              <w:t>otros trabajos.</w:t>
            </w:r>
            <w:r w:rsidRPr="00FC2828">
              <w:rPr>
                <w:rFonts w:ascii="Calibri" w:hAnsi="Calibri" w:cs="Calibri"/>
                <w:color w:val="000000"/>
                <w:lang w:eastAsia="es-ES"/>
              </w:rPr>
              <w:br/>
              <w:t>Además, su particular tonalidad lo convierte en un componente perfecto para lograr increíbles acabados artísticos.</w:t>
            </w:r>
            <w:r w:rsidRPr="00FC2828">
              <w:rPr>
                <w:rFonts w:ascii="Calibri" w:hAnsi="Calibri"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C2828">
              <w:rPr>
                <w:rFonts w:ascii="Calibri" w:hAnsi="Calibri" w:cs="Calibri"/>
                <w:color w:val="000000"/>
                <w:lang w:eastAsia="es-ES"/>
              </w:rPr>
              <w:br/>
              <w:t>El cemento blanco está compuesto por:</w:t>
            </w:r>
            <w:r w:rsidRPr="00FC2828">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FC2828">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FC2828">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BE4C63" w:rsidRPr="00FC2828" w14:paraId="0774A3B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A5DFC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22</w:t>
            </w:r>
          </w:p>
        </w:tc>
        <w:tc>
          <w:tcPr>
            <w:tcW w:w="2102" w:type="dxa"/>
            <w:tcBorders>
              <w:top w:val="nil"/>
              <w:left w:val="nil"/>
              <w:bottom w:val="single" w:sz="4" w:space="0" w:color="000000"/>
              <w:right w:val="single" w:sz="4" w:space="0" w:color="000000"/>
            </w:tcBorders>
            <w:shd w:val="clear" w:color="auto" w:fill="auto"/>
            <w:noWrap/>
            <w:vAlign w:val="center"/>
            <w:hideMark/>
          </w:tcPr>
          <w:p w14:paraId="7A87DB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48FA76A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4BA8027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FC2828">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2828">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FC2828">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2828">
              <w:rPr>
                <w:rFonts w:ascii="Calibri" w:hAnsi="Calibri" w:cs="Calibri"/>
                <w:color w:val="000000"/>
                <w:lang w:eastAsia="es-ES"/>
              </w:rPr>
              <w:br/>
              <w:t>Tendrá las siguientes características:</w:t>
            </w:r>
            <w:r w:rsidRPr="00FC2828">
              <w:rPr>
                <w:rFonts w:ascii="Calibri" w:hAnsi="Calibri" w:cs="Calibri"/>
                <w:color w:val="000000"/>
                <w:lang w:eastAsia="es-ES"/>
              </w:rPr>
              <w:br/>
              <w:t>• Excelente grado de retención de agua Conforme UNE-EN 12004-Anexo ZA Agua de amasado 26 ± 2%</w:t>
            </w:r>
            <w:r w:rsidRPr="00FC2828">
              <w:rPr>
                <w:rFonts w:ascii="Calibri" w:hAnsi="Calibri" w:cs="Calibri"/>
                <w:color w:val="000000"/>
                <w:lang w:eastAsia="es-ES"/>
              </w:rPr>
              <w:br/>
              <w:t>• Temperatura de aplicación +5ºC a +35ºC</w:t>
            </w:r>
            <w:r w:rsidRPr="00FC2828">
              <w:rPr>
                <w:rFonts w:ascii="Calibri" w:hAnsi="Calibri" w:cs="Calibri"/>
                <w:color w:val="000000"/>
                <w:lang w:eastAsia="es-ES"/>
              </w:rPr>
              <w:br/>
              <w:t>• Tiempo de vida de la mezcla 2 horas</w:t>
            </w:r>
            <w:r w:rsidRPr="00FC2828">
              <w:rPr>
                <w:rFonts w:ascii="Calibri" w:hAnsi="Calibri" w:cs="Calibri"/>
                <w:color w:val="000000"/>
                <w:lang w:eastAsia="es-ES"/>
              </w:rPr>
              <w:br/>
              <w:t>• Tiempo de ajuste de las baldosas 30 minutos</w:t>
            </w:r>
            <w:r w:rsidRPr="00FC2828">
              <w:rPr>
                <w:rFonts w:ascii="Calibri" w:hAnsi="Calibri" w:cs="Calibri"/>
                <w:color w:val="000000"/>
                <w:lang w:eastAsia="es-ES"/>
              </w:rPr>
              <w:br/>
              <w:t>• Relleno de juntas 24 horas</w:t>
            </w:r>
            <w:r w:rsidRPr="00FC2828">
              <w:rPr>
                <w:rFonts w:ascii="Calibri" w:hAnsi="Calibri" w:cs="Calibri"/>
                <w:color w:val="000000"/>
                <w:lang w:eastAsia="es-ES"/>
              </w:rPr>
              <w:br/>
              <w:t>• Reacción al fuego</w:t>
            </w:r>
            <w:r w:rsidRPr="00FC2828">
              <w:rPr>
                <w:rFonts w:ascii="Calibri" w:hAnsi="Calibri" w:cs="Calibri"/>
                <w:color w:val="000000"/>
                <w:lang w:eastAsia="es-ES"/>
              </w:rPr>
              <w:br/>
              <w:t>• Tiempo abierto 20 minutos</w:t>
            </w:r>
            <w:r w:rsidRPr="00FC2828">
              <w:rPr>
                <w:rFonts w:ascii="Calibri" w:hAnsi="Calibri" w:cs="Calibri"/>
                <w:color w:val="000000"/>
                <w:lang w:eastAsia="es-ES"/>
              </w:rPr>
              <w:br/>
              <w:t>• Adherencia inicial ≥ 0.5 N/mm</w:t>
            </w:r>
            <w:r w:rsidRPr="00FC2828">
              <w:rPr>
                <w:rFonts w:ascii="Calibri" w:hAnsi="Calibri" w:cs="Calibri"/>
                <w:color w:val="000000"/>
                <w:lang w:eastAsia="es-ES"/>
              </w:rPr>
              <w:br/>
              <w:t>• Adherencia tras inmersión en agua ≥ 0.5 N/mm2</w:t>
            </w:r>
            <w:r w:rsidRPr="00FC2828">
              <w:rPr>
                <w:rFonts w:ascii="Calibri" w:hAnsi="Calibri" w:cs="Calibri"/>
                <w:color w:val="000000"/>
                <w:lang w:eastAsia="es-ES"/>
              </w:rPr>
              <w:br/>
              <w:t>• No requiere mezclas, basta agregar agua.</w:t>
            </w:r>
          </w:p>
        </w:tc>
      </w:tr>
      <w:tr w:rsidR="00BE4C63" w:rsidRPr="00FC2828" w14:paraId="05ECDE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B8AA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23</w:t>
            </w:r>
          </w:p>
        </w:tc>
        <w:tc>
          <w:tcPr>
            <w:tcW w:w="2102" w:type="dxa"/>
            <w:tcBorders>
              <w:top w:val="nil"/>
              <w:left w:val="nil"/>
              <w:bottom w:val="single" w:sz="4" w:space="0" w:color="000000"/>
              <w:right w:val="single" w:sz="4" w:space="0" w:color="000000"/>
            </w:tcBorders>
            <w:shd w:val="clear" w:color="auto" w:fill="auto"/>
            <w:noWrap/>
            <w:vAlign w:val="center"/>
            <w:hideMark/>
          </w:tcPr>
          <w:p w14:paraId="676530E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3011DC5F"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BL</w:t>
            </w:r>
          </w:p>
        </w:tc>
        <w:tc>
          <w:tcPr>
            <w:tcW w:w="6662" w:type="dxa"/>
            <w:tcBorders>
              <w:top w:val="nil"/>
              <w:left w:val="nil"/>
              <w:bottom w:val="single" w:sz="4" w:space="0" w:color="000000"/>
              <w:right w:val="single" w:sz="4" w:space="0" w:color="000000"/>
            </w:tcBorders>
            <w:shd w:val="clear" w:color="auto" w:fill="auto"/>
            <w:vAlign w:val="bottom"/>
            <w:hideMark/>
          </w:tcPr>
          <w:p w14:paraId="383FE2C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FC2828">
              <w:rPr>
                <w:rFonts w:ascii="Calibri" w:hAnsi="Calibri" w:cs="Calibri"/>
                <w:color w:val="000000"/>
                <w:lang w:eastAsia="es-ES"/>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FC2828">
              <w:rPr>
                <w:rFonts w:ascii="Calibri" w:hAnsi="Calibri" w:cs="Calibri"/>
                <w:color w:val="000000"/>
                <w:lang w:eastAsia="es-ES"/>
              </w:rPr>
              <w:lastRenderedPageBreak/>
              <w:t>establecido en la Ley N.º 1203 del 18 de julio de 2019 – Ley Fomento a la Industria Cementera Nacional y el Decreto Supremo N.º 3845 del 27 de marzo de 2019.</w:t>
            </w:r>
            <w:r w:rsidRPr="00FC2828">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2828">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FC2828">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BE4C63" w:rsidRPr="00FC2828" w14:paraId="21E4CBE7"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2CB39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24</w:t>
            </w:r>
          </w:p>
        </w:tc>
        <w:tc>
          <w:tcPr>
            <w:tcW w:w="2102" w:type="dxa"/>
            <w:tcBorders>
              <w:top w:val="nil"/>
              <w:left w:val="nil"/>
              <w:bottom w:val="single" w:sz="4" w:space="0" w:color="000000"/>
              <w:right w:val="single" w:sz="4" w:space="0" w:color="000000"/>
            </w:tcBorders>
            <w:shd w:val="clear" w:color="auto" w:fill="auto"/>
            <w:noWrap/>
            <w:vAlign w:val="center"/>
            <w:hideMark/>
          </w:tcPr>
          <w:p w14:paraId="2CF1B1F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4F4641E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555B129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C2828">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2828">
              <w:rPr>
                <w:rFonts w:ascii="Calibri" w:hAnsi="Calibri" w:cs="Calibri"/>
                <w:color w:val="000000"/>
                <w:lang w:eastAsia="es-ES"/>
              </w:rPr>
              <w:br/>
              <w:t>El zócalo de cerámica será esmaltado de color homogéneo y su superficie sin ondulaciones e imperfecciones, desportillados y con un ancho de 10 cm.</w:t>
            </w:r>
            <w:r w:rsidRPr="00FC2828">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C2828">
              <w:rPr>
                <w:rFonts w:ascii="Calibri" w:hAnsi="Calibri" w:cs="Calibri"/>
                <w:color w:val="000000"/>
                <w:lang w:eastAsia="es-ES"/>
              </w:rPr>
              <w:br/>
              <w:t>Antes de la colocación de la cerámica, la Entidad Ejecutora suministrará una muestra que deberá ser aprobada por el Inspector de Obra.</w:t>
            </w:r>
          </w:p>
        </w:tc>
      </w:tr>
      <w:tr w:rsidR="00BE4C63" w:rsidRPr="00FC2828" w14:paraId="720BAA7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6F14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25</w:t>
            </w:r>
          </w:p>
        </w:tc>
        <w:tc>
          <w:tcPr>
            <w:tcW w:w="2102" w:type="dxa"/>
            <w:tcBorders>
              <w:top w:val="nil"/>
              <w:left w:val="nil"/>
              <w:bottom w:val="single" w:sz="4" w:space="0" w:color="000000"/>
              <w:right w:val="single" w:sz="4" w:space="0" w:color="000000"/>
            </w:tcBorders>
            <w:shd w:val="clear" w:color="auto" w:fill="auto"/>
            <w:noWrap/>
            <w:vAlign w:val="center"/>
            <w:hideMark/>
          </w:tcPr>
          <w:p w14:paraId="7D6D1D8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5E11E9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70331077"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FC2828">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2828">
              <w:rPr>
                <w:rFonts w:ascii="Calibri" w:hAnsi="Calibri" w:cs="Calibri"/>
                <w:color w:val="000000"/>
                <w:lang w:eastAsia="es-ES"/>
              </w:rPr>
              <w:br/>
              <w:t>El zócalo de cerámica será esmaltado de color homogéneo y su superficie sin ondulaciones e imperfecciones, desportillados y con un ancho de 10 cm.</w:t>
            </w:r>
            <w:r w:rsidRPr="00FC2828">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FC2828">
              <w:rPr>
                <w:rFonts w:ascii="Calibri" w:hAnsi="Calibri" w:cs="Calibri"/>
                <w:color w:val="000000"/>
                <w:lang w:eastAsia="es-ES"/>
              </w:rPr>
              <w:br/>
              <w:t>Antes de la colocación de la cerámica, la Entidad Ejecutora suministrará una muestra que deberá ser aprobada por el Inspector de Obra.</w:t>
            </w:r>
          </w:p>
        </w:tc>
      </w:tr>
      <w:tr w:rsidR="00BE4C63" w:rsidRPr="00FC2828" w14:paraId="236AE24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96FC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26</w:t>
            </w:r>
          </w:p>
        </w:tc>
        <w:tc>
          <w:tcPr>
            <w:tcW w:w="2102" w:type="dxa"/>
            <w:tcBorders>
              <w:top w:val="nil"/>
              <w:left w:val="nil"/>
              <w:bottom w:val="single" w:sz="4" w:space="0" w:color="000000"/>
              <w:right w:val="single" w:sz="4" w:space="0" w:color="000000"/>
            </w:tcBorders>
            <w:shd w:val="clear" w:color="auto" w:fill="auto"/>
            <w:noWrap/>
            <w:vAlign w:val="center"/>
            <w:hideMark/>
          </w:tcPr>
          <w:p w14:paraId="6F60DA8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71ABE0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9BD6F7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E4C63" w:rsidRPr="00FC2828" w14:paraId="256F0F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76BB4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27</w:t>
            </w:r>
          </w:p>
        </w:tc>
        <w:tc>
          <w:tcPr>
            <w:tcW w:w="2102" w:type="dxa"/>
            <w:tcBorders>
              <w:top w:val="nil"/>
              <w:left w:val="nil"/>
              <w:bottom w:val="single" w:sz="4" w:space="0" w:color="000000"/>
              <w:right w:val="single" w:sz="4" w:space="0" w:color="000000"/>
            </w:tcBorders>
            <w:shd w:val="clear" w:color="auto" w:fill="auto"/>
            <w:noWrap/>
            <w:vAlign w:val="center"/>
            <w:hideMark/>
          </w:tcPr>
          <w:p w14:paraId="23FB0FD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719CB4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3CA5D6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E4C63" w:rsidRPr="00FC2828" w14:paraId="0C4BBF8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BE8A0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28</w:t>
            </w:r>
          </w:p>
        </w:tc>
        <w:tc>
          <w:tcPr>
            <w:tcW w:w="2102" w:type="dxa"/>
            <w:tcBorders>
              <w:top w:val="nil"/>
              <w:left w:val="nil"/>
              <w:bottom w:val="single" w:sz="4" w:space="0" w:color="000000"/>
              <w:right w:val="single" w:sz="4" w:space="0" w:color="000000"/>
            </w:tcBorders>
            <w:shd w:val="clear" w:color="auto" w:fill="auto"/>
            <w:noWrap/>
            <w:vAlign w:val="center"/>
            <w:hideMark/>
          </w:tcPr>
          <w:p w14:paraId="18C15AB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CC1550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FE8AD4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Largo: 40 a 60 cm</w:t>
            </w:r>
            <w:r w:rsidRPr="00FC2828">
              <w:rPr>
                <w:rFonts w:ascii="Calibri" w:hAnsi="Calibri" w:cs="Calibri"/>
                <w:color w:val="000000"/>
                <w:lang w:eastAsia="es-ES"/>
              </w:rPr>
              <w:br/>
              <w:t>• Ancho: 4.1 cm x 3/8"" (Diámetro de la manguera)</w:t>
            </w:r>
            <w:r w:rsidRPr="00FC2828">
              <w:rPr>
                <w:rFonts w:ascii="Calibri" w:hAnsi="Calibri" w:cs="Calibri"/>
                <w:color w:val="000000"/>
                <w:lang w:eastAsia="es-ES"/>
              </w:rPr>
              <w:br/>
              <w:t>• Rosca: 1/2 para entrada a grifería y de 1/2 para punto hidráulico.</w:t>
            </w:r>
            <w:r w:rsidRPr="00FC2828">
              <w:rPr>
                <w:rFonts w:ascii="Calibri" w:hAnsi="Calibri" w:cs="Calibri"/>
                <w:color w:val="000000"/>
                <w:lang w:eastAsia="es-ES"/>
              </w:rPr>
              <w:br/>
              <w:t>• Material: plástico PVC flexible de alta resistencia</w:t>
            </w:r>
            <w:r w:rsidRPr="00FC2828">
              <w:rPr>
                <w:rFonts w:ascii="Calibri" w:hAnsi="Calibri" w:cs="Calibri"/>
                <w:color w:val="000000"/>
                <w:lang w:eastAsia="es-ES"/>
              </w:rPr>
              <w:br/>
              <w:t>• Temperatura: De 4°C a 66°C.</w:t>
            </w:r>
            <w:r w:rsidRPr="00FC2828">
              <w:rPr>
                <w:rFonts w:ascii="Calibri" w:hAnsi="Calibri" w:cs="Calibri"/>
                <w:color w:val="000000"/>
                <w:lang w:eastAsia="es-ES"/>
              </w:rPr>
              <w:br/>
              <w:t xml:space="preserve">• Resistente a la corrosión, pelado y decoloración de agua. </w:t>
            </w:r>
            <w:r w:rsidRPr="00FC2828">
              <w:rPr>
                <w:rFonts w:ascii="Calibri" w:hAnsi="Calibri" w:cs="Calibri"/>
                <w:color w:val="000000"/>
                <w:lang w:eastAsia="es-ES"/>
              </w:rPr>
              <w:br/>
              <w:t>• Resistente al efecto de jabones y limpiadores de tocador.</w:t>
            </w:r>
            <w:r w:rsidRPr="00FC2828">
              <w:rPr>
                <w:rFonts w:ascii="Calibri" w:hAnsi="Calibri" w:cs="Calibri"/>
                <w:color w:val="000000"/>
                <w:lang w:eastAsia="es-ES"/>
              </w:rPr>
              <w:br/>
              <w:t>• Recubrimientos no tóxicos.</w:t>
            </w:r>
          </w:p>
        </w:tc>
      </w:tr>
      <w:tr w:rsidR="00BE4C63" w:rsidRPr="00FC2828" w14:paraId="660DFAB0"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FE7B5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29</w:t>
            </w:r>
          </w:p>
        </w:tc>
        <w:tc>
          <w:tcPr>
            <w:tcW w:w="2102" w:type="dxa"/>
            <w:tcBorders>
              <w:top w:val="nil"/>
              <w:left w:val="nil"/>
              <w:bottom w:val="single" w:sz="4" w:space="0" w:color="000000"/>
              <w:right w:val="single" w:sz="4" w:space="0" w:color="000000"/>
            </w:tcBorders>
            <w:shd w:val="clear" w:color="auto" w:fill="auto"/>
            <w:noWrap/>
            <w:vAlign w:val="center"/>
            <w:hideMark/>
          </w:tcPr>
          <w:p w14:paraId="4DCFDE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3A9B93C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7D8157B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2828">
              <w:rPr>
                <w:rFonts w:ascii="Calibri" w:hAnsi="Calibri" w:cs="Calibri"/>
                <w:color w:val="000000"/>
                <w:lang w:eastAsia="es-ES"/>
              </w:rPr>
              <w:br/>
              <w:t>El Perfil Perimetral contará con las siguientes características:</w:t>
            </w:r>
            <w:r w:rsidRPr="00FC2828">
              <w:rPr>
                <w:rFonts w:ascii="Calibri" w:hAnsi="Calibri" w:cs="Calibri"/>
                <w:color w:val="000000"/>
                <w:lang w:eastAsia="es-ES"/>
              </w:rPr>
              <w:br/>
              <w:t>• Medidas: 26mm x 15mm. Hasta 4 Mts.</w:t>
            </w:r>
            <w:r w:rsidRPr="00FC2828">
              <w:rPr>
                <w:rFonts w:ascii="Calibri" w:hAnsi="Calibri" w:cs="Calibri"/>
                <w:color w:val="000000"/>
                <w:lang w:eastAsia="es-ES"/>
              </w:rPr>
              <w:br/>
              <w:t>• Perfil Unión Rígido. Medidas: 40mm x 15mm Hasta 4 Mts.</w:t>
            </w:r>
            <w:r w:rsidRPr="00FC2828">
              <w:rPr>
                <w:rFonts w:ascii="Calibri" w:hAnsi="Calibri" w:cs="Calibri"/>
                <w:color w:val="000000"/>
                <w:lang w:eastAsia="es-ES"/>
              </w:rPr>
              <w:br/>
              <w:t>• Perfil Unión Flexible. Medidas: 65 mm x 15mm Hasta 4 Mts.</w:t>
            </w:r>
            <w:r w:rsidRPr="00FC2828">
              <w:rPr>
                <w:rFonts w:ascii="Calibri" w:hAnsi="Calibri" w:cs="Calibri"/>
                <w:color w:val="000000"/>
                <w:lang w:eastAsia="es-ES"/>
              </w:rPr>
              <w:br/>
              <w:t>• Perfil Guía.</w:t>
            </w:r>
            <w:r w:rsidRPr="00FC2828">
              <w:rPr>
                <w:rFonts w:ascii="Calibri" w:hAnsi="Calibri" w:cs="Calibri"/>
                <w:color w:val="000000"/>
                <w:lang w:eastAsia="es-ES"/>
              </w:rPr>
              <w:br/>
              <w:t>• Medidas: 30mm x 15mm Hasta 6 Mts.</w:t>
            </w:r>
            <w:r w:rsidRPr="00FC2828">
              <w:rPr>
                <w:rFonts w:ascii="Calibri" w:hAnsi="Calibri" w:cs="Calibri"/>
                <w:color w:val="000000"/>
                <w:lang w:eastAsia="es-ES"/>
              </w:rPr>
              <w:br/>
              <w:t>Los accesorios para montaje son los siguientes:</w:t>
            </w:r>
            <w:r w:rsidRPr="00FC2828">
              <w:rPr>
                <w:rFonts w:ascii="Calibri" w:hAnsi="Calibri" w:cs="Calibri"/>
                <w:color w:val="000000"/>
                <w:lang w:eastAsia="es-ES"/>
              </w:rPr>
              <w:br/>
              <w:t>• Perfil Borde.</w:t>
            </w:r>
            <w:r w:rsidRPr="00FC2828">
              <w:rPr>
                <w:rFonts w:ascii="Calibri" w:hAnsi="Calibri" w:cs="Calibri"/>
                <w:color w:val="000000"/>
                <w:lang w:eastAsia="es-ES"/>
              </w:rPr>
              <w:br/>
              <w:t>• Tipo: Liso Hasta 4 Mts.; Perfil Angulo Externo</w:t>
            </w:r>
            <w:r w:rsidRPr="00FC2828">
              <w:rPr>
                <w:rFonts w:ascii="Calibri" w:hAnsi="Calibri" w:cs="Calibri"/>
                <w:color w:val="000000"/>
                <w:lang w:eastAsia="es-ES"/>
              </w:rPr>
              <w:br/>
              <w:t xml:space="preserve">• Tipo: Liso Hasta 4 Mts.; Perfil Angulo Interno </w:t>
            </w:r>
            <w:r w:rsidRPr="00FC2828">
              <w:rPr>
                <w:rFonts w:ascii="Calibri" w:hAnsi="Calibri" w:cs="Calibri"/>
                <w:color w:val="000000"/>
                <w:lang w:eastAsia="es-ES"/>
              </w:rPr>
              <w:br/>
              <w:t>• Tipo: Liso Hasta 4 Mts.</w:t>
            </w:r>
            <w:r w:rsidRPr="00FC2828">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2828">
              <w:rPr>
                <w:rFonts w:ascii="Calibri" w:hAnsi="Calibri" w:cs="Calibri"/>
                <w:color w:val="000000"/>
                <w:lang w:eastAsia="es-ES"/>
              </w:rPr>
              <w:br/>
              <w:t>La Placa de Cielo raso será lisa y estampada con medidas de 200mm x 15mm de material auto extinguible hasta 6Mts.</w:t>
            </w:r>
            <w:r w:rsidRPr="00FC2828">
              <w:rPr>
                <w:rFonts w:ascii="Calibri" w:hAnsi="Calibri" w:cs="Calibri"/>
                <w:color w:val="000000"/>
                <w:lang w:eastAsia="es-ES"/>
              </w:rPr>
              <w:br/>
              <w:t>Los mismos deberán ser de una calidad garantizada y se encontrarán en buen estado para su colocado.</w:t>
            </w:r>
          </w:p>
        </w:tc>
      </w:tr>
      <w:tr w:rsidR="00BE4C63" w:rsidRPr="00FC2828" w14:paraId="476F2B4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5726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30</w:t>
            </w:r>
          </w:p>
        </w:tc>
        <w:tc>
          <w:tcPr>
            <w:tcW w:w="2102" w:type="dxa"/>
            <w:tcBorders>
              <w:top w:val="nil"/>
              <w:left w:val="nil"/>
              <w:bottom w:val="single" w:sz="4" w:space="0" w:color="000000"/>
              <w:right w:val="single" w:sz="4" w:space="0" w:color="000000"/>
            </w:tcBorders>
            <w:shd w:val="clear" w:color="auto" w:fill="auto"/>
            <w:noWrap/>
            <w:vAlign w:val="center"/>
            <w:hideMark/>
          </w:tcPr>
          <w:p w14:paraId="4770B4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49CFCB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3D1171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E4C63" w:rsidRPr="00FC2828" w14:paraId="0FCA2F0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DB90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31</w:t>
            </w:r>
          </w:p>
        </w:tc>
        <w:tc>
          <w:tcPr>
            <w:tcW w:w="2102" w:type="dxa"/>
            <w:tcBorders>
              <w:top w:val="nil"/>
              <w:left w:val="nil"/>
              <w:bottom w:val="single" w:sz="4" w:space="0" w:color="000000"/>
              <w:right w:val="single" w:sz="4" w:space="0" w:color="000000"/>
            </w:tcBorders>
            <w:shd w:val="clear" w:color="auto" w:fill="auto"/>
            <w:noWrap/>
            <w:vAlign w:val="center"/>
            <w:hideMark/>
          </w:tcPr>
          <w:p w14:paraId="184C95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4D22603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3AD1703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2828">
              <w:rPr>
                <w:rFonts w:ascii="Calibri" w:hAnsi="Calibri" w:cs="Calibri"/>
                <w:color w:val="000000"/>
                <w:lang w:eastAsia="es-ES"/>
              </w:rPr>
              <w:br/>
              <w:t xml:space="preserve">La propuesta deberá especificar la procedencia, la forma de presentación e identificación será en bolsas de 1 Kg con la longitud, el diámetro o calibre </w:t>
            </w:r>
            <w:r w:rsidRPr="00FC2828">
              <w:rPr>
                <w:rFonts w:ascii="Calibri" w:hAnsi="Calibri" w:cs="Calibri"/>
                <w:color w:val="000000"/>
                <w:lang w:eastAsia="es-ES"/>
              </w:rPr>
              <w:lastRenderedPageBreak/>
              <w:t>señalado en la misma.</w:t>
            </w:r>
            <w:r w:rsidRPr="00FC2828">
              <w:rPr>
                <w:rFonts w:ascii="Calibri" w:hAnsi="Calibri" w:cs="Calibri"/>
                <w:color w:val="000000"/>
                <w:lang w:eastAsia="es-ES"/>
              </w:rPr>
              <w:br/>
              <w:t>Se requerirá principalmente clavos de 2”, 2 1/2", 4” y 5".</w:t>
            </w:r>
          </w:p>
        </w:tc>
      </w:tr>
      <w:tr w:rsidR="00BE4C63" w:rsidRPr="00FC2828" w14:paraId="6312442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A7B7C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32</w:t>
            </w:r>
          </w:p>
        </w:tc>
        <w:tc>
          <w:tcPr>
            <w:tcW w:w="2102" w:type="dxa"/>
            <w:tcBorders>
              <w:top w:val="nil"/>
              <w:left w:val="nil"/>
              <w:bottom w:val="single" w:sz="4" w:space="0" w:color="000000"/>
              <w:right w:val="single" w:sz="4" w:space="0" w:color="000000"/>
            </w:tcBorders>
            <w:shd w:val="clear" w:color="auto" w:fill="auto"/>
            <w:noWrap/>
            <w:vAlign w:val="center"/>
            <w:hideMark/>
          </w:tcPr>
          <w:p w14:paraId="4E6A13B2" w14:textId="2F17532F"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CLAVOS PARA CALAMINA CON GOMA</w:t>
            </w:r>
          </w:p>
        </w:tc>
        <w:tc>
          <w:tcPr>
            <w:tcW w:w="992" w:type="dxa"/>
            <w:tcBorders>
              <w:top w:val="nil"/>
              <w:left w:val="nil"/>
              <w:bottom w:val="single" w:sz="4" w:space="0" w:color="000000"/>
              <w:right w:val="single" w:sz="4" w:space="0" w:color="000000"/>
            </w:tcBorders>
            <w:shd w:val="clear" w:color="auto" w:fill="auto"/>
            <w:noWrap/>
            <w:vAlign w:val="center"/>
            <w:hideMark/>
          </w:tcPr>
          <w:p w14:paraId="5682654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63738DC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Clavo Paraguas es un clavo galvanizado clase comercial con cuerpo muescado que tiene como cabeza una amplia arandela de goma que realice el sello de agua.</w:t>
            </w:r>
            <w:r w:rsidRPr="00FC2828">
              <w:rPr>
                <w:rFonts w:ascii="Calibri" w:hAnsi="Calibri" w:cs="Calibri"/>
                <w:color w:val="000000"/>
                <w:lang w:eastAsia="es-ES"/>
              </w:rPr>
              <w:br/>
              <w:t>CLAVO PARAGUAS</w:t>
            </w:r>
            <w:r w:rsidRPr="00FC2828">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C2828">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BE4C63" w:rsidRPr="00FC2828" w14:paraId="5B31AA7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CEB0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33</w:t>
            </w:r>
          </w:p>
        </w:tc>
        <w:tc>
          <w:tcPr>
            <w:tcW w:w="2102" w:type="dxa"/>
            <w:tcBorders>
              <w:top w:val="nil"/>
              <w:left w:val="nil"/>
              <w:bottom w:val="single" w:sz="4" w:space="0" w:color="000000"/>
              <w:right w:val="single" w:sz="4" w:space="0" w:color="000000"/>
            </w:tcBorders>
            <w:shd w:val="clear" w:color="auto" w:fill="auto"/>
            <w:noWrap/>
            <w:vAlign w:val="center"/>
            <w:hideMark/>
          </w:tcPr>
          <w:p w14:paraId="6A62116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4F4351B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4A2F8D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C2828">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FC2828">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FC2828">
              <w:rPr>
                <w:rFonts w:ascii="Calibri" w:hAnsi="Calibri" w:cs="Calibri"/>
                <w:color w:val="000000"/>
                <w:lang w:eastAsia="es-ES"/>
              </w:rPr>
              <w:br/>
              <w:t>Características destacadas:</w:t>
            </w:r>
            <w:r w:rsidRPr="00FC2828">
              <w:rPr>
                <w:rFonts w:ascii="Calibri" w:hAnsi="Calibri" w:cs="Calibri"/>
                <w:color w:val="000000"/>
                <w:lang w:eastAsia="es-ES"/>
              </w:rPr>
              <w:br/>
              <w:t>• Diámetro nominal: 15 mm (½"")</w:t>
            </w:r>
            <w:r w:rsidRPr="00FC2828">
              <w:rPr>
                <w:rFonts w:ascii="Calibri" w:hAnsi="Calibri" w:cs="Calibri"/>
                <w:color w:val="000000"/>
                <w:lang w:eastAsia="es-ES"/>
              </w:rPr>
              <w:br/>
              <w:t>• Angulo entre ejes de recorrido: 90°</w:t>
            </w:r>
            <w:r w:rsidRPr="00FC2828">
              <w:rPr>
                <w:rFonts w:ascii="Calibri" w:hAnsi="Calibri" w:cs="Calibri"/>
                <w:color w:val="000000"/>
                <w:lang w:eastAsia="es-ES"/>
              </w:rPr>
              <w:br/>
              <w:t>• Distancia cara a centro: 28 mm ± 1.5 mm</w:t>
            </w:r>
            <w:r w:rsidRPr="00FC2828">
              <w:rPr>
                <w:rFonts w:ascii="Calibri" w:hAnsi="Calibri" w:cs="Calibri"/>
                <w:color w:val="000000"/>
                <w:lang w:eastAsia="es-ES"/>
              </w:rPr>
              <w:br/>
              <w:t>• Longitud de presentación: 15 mm ± 1.5 mm</w:t>
            </w:r>
            <w:r w:rsidRPr="00FC2828">
              <w:rPr>
                <w:rFonts w:ascii="Calibri" w:hAnsi="Calibri" w:cs="Calibri"/>
                <w:color w:val="000000"/>
                <w:lang w:eastAsia="es-ES"/>
              </w:rPr>
              <w:br/>
              <w:t>Debe cumplir con la NB 645:2007: Tuberías de fierro fundido dúctil, acoples y accesorios para líneas de tuberías de presión (Primera revisión).</w:t>
            </w:r>
          </w:p>
        </w:tc>
      </w:tr>
      <w:tr w:rsidR="00BE4C63" w:rsidRPr="00FC2828" w14:paraId="5E3BD195"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64BCC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34</w:t>
            </w:r>
          </w:p>
        </w:tc>
        <w:tc>
          <w:tcPr>
            <w:tcW w:w="2102" w:type="dxa"/>
            <w:tcBorders>
              <w:top w:val="nil"/>
              <w:left w:val="nil"/>
              <w:bottom w:val="single" w:sz="4" w:space="0" w:color="000000"/>
              <w:right w:val="single" w:sz="4" w:space="0" w:color="000000"/>
            </w:tcBorders>
            <w:shd w:val="clear" w:color="auto" w:fill="auto"/>
            <w:noWrap/>
            <w:vAlign w:val="center"/>
            <w:hideMark/>
          </w:tcPr>
          <w:p w14:paraId="02AB885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99B691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A1AB91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accesorios deberán ser de color uniforme.</w:t>
            </w:r>
            <w:r w:rsidRPr="00FC2828">
              <w:rPr>
                <w:rFonts w:ascii="Calibri" w:hAnsi="Calibri" w:cs="Calibri"/>
                <w:color w:val="000000"/>
                <w:lang w:eastAsia="es-ES"/>
              </w:rPr>
              <w:br/>
              <w:t>• -Los accesorios procederán de fábrica por inyección de molde, no aceptándose el uso de piezas especiales obtenidas mediante cortes o cortadas en seco.</w:t>
            </w:r>
            <w:r w:rsidRPr="00FC2828">
              <w:rPr>
                <w:rFonts w:ascii="Calibri" w:hAnsi="Calibri" w:cs="Calibri"/>
                <w:color w:val="000000"/>
                <w:lang w:eastAsia="es-ES"/>
              </w:rPr>
              <w:br/>
              <w:t>Debe cumplir con la NB 1216011:2007: Tuberías plásticas - Tubos de policloruro de vinilo no plastificado (PVC-U) para conducción de agua potable.</w:t>
            </w:r>
          </w:p>
        </w:tc>
      </w:tr>
      <w:tr w:rsidR="00BE4C63" w:rsidRPr="00FC2828" w14:paraId="3A0EE15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E4261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35</w:t>
            </w:r>
          </w:p>
        </w:tc>
        <w:tc>
          <w:tcPr>
            <w:tcW w:w="2102" w:type="dxa"/>
            <w:tcBorders>
              <w:top w:val="nil"/>
              <w:left w:val="nil"/>
              <w:bottom w:val="single" w:sz="4" w:space="0" w:color="000000"/>
              <w:right w:val="single" w:sz="4" w:space="0" w:color="000000"/>
            </w:tcBorders>
            <w:shd w:val="clear" w:color="auto" w:fill="auto"/>
            <w:noWrap/>
            <w:vAlign w:val="center"/>
            <w:hideMark/>
          </w:tcPr>
          <w:p w14:paraId="46964A8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0EB5CE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FBCD39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Será de Material de Poli cloruro de Vinilo (PVC), los tubos deberán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El codo deberá ser de material PVC de color uniforme.</w:t>
            </w:r>
            <w:r w:rsidRPr="00FC2828">
              <w:rPr>
                <w:rFonts w:ascii="Calibri" w:hAnsi="Calibri" w:cs="Calibri"/>
                <w:color w:val="000000"/>
                <w:lang w:eastAsia="es-ES"/>
              </w:rPr>
              <w:br/>
              <w:t>• El codo procederá de fábrica por inyección de molde, no aceptándose el uso de piezas especiales obtenidas mediante cortes.</w:t>
            </w:r>
            <w:r w:rsidRPr="00FC2828">
              <w:rPr>
                <w:rFonts w:ascii="Calibri" w:hAnsi="Calibri" w:cs="Calibri"/>
                <w:color w:val="000000"/>
                <w:lang w:eastAsia="es-ES"/>
              </w:rPr>
              <w:br/>
              <w:t>Características:</w:t>
            </w:r>
            <w:r w:rsidRPr="00FC2828">
              <w:rPr>
                <w:rFonts w:ascii="Calibri" w:hAnsi="Calibri" w:cs="Calibri"/>
                <w:color w:val="000000"/>
                <w:lang w:eastAsia="es-ES"/>
              </w:rPr>
              <w:br/>
              <w:t>• Diámetro nominal: 15 mm (½"")</w:t>
            </w:r>
            <w:r w:rsidRPr="00FC2828">
              <w:rPr>
                <w:rFonts w:ascii="Calibri" w:hAnsi="Calibri" w:cs="Calibri"/>
                <w:color w:val="000000"/>
                <w:lang w:eastAsia="es-ES"/>
              </w:rPr>
              <w:br/>
            </w:r>
            <w:r w:rsidRPr="00FC2828">
              <w:rPr>
                <w:rFonts w:ascii="Calibri" w:hAnsi="Calibri" w:cs="Calibri"/>
                <w:color w:val="000000"/>
                <w:lang w:eastAsia="es-ES"/>
              </w:rPr>
              <w:lastRenderedPageBreak/>
              <w:t>• Angulo entre ejes de recorrido: 90°</w:t>
            </w:r>
            <w:r w:rsidRPr="00FC2828">
              <w:rPr>
                <w:rFonts w:ascii="Calibri" w:hAnsi="Calibri" w:cs="Calibri"/>
                <w:color w:val="000000"/>
                <w:lang w:eastAsia="es-ES"/>
              </w:rPr>
              <w:br/>
              <w:t>• Distancia cara a centro: 28 mm ± 1.5 mm</w:t>
            </w:r>
            <w:r w:rsidRPr="00FC2828">
              <w:rPr>
                <w:rFonts w:ascii="Calibri" w:hAnsi="Calibri" w:cs="Calibri"/>
                <w:color w:val="000000"/>
                <w:lang w:eastAsia="es-ES"/>
              </w:rPr>
              <w:br/>
              <w:t>• Longitud de presentación: 15 mm ± 1.5 mm</w:t>
            </w:r>
            <w:r w:rsidRPr="00FC2828">
              <w:rPr>
                <w:rFonts w:ascii="Calibri" w:hAnsi="Calibri" w:cs="Calibri"/>
                <w:color w:val="000000"/>
                <w:lang w:eastAsia="es-ES"/>
              </w:rPr>
              <w:br/>
              <w:t>Debe cumplir con la NB 645:2007: Tuberías de fierro fundido dúctil, acoples y accesorios para líneas de tuberías de presión.</w:t>
            </w:r>
          </w:p>
        </w:tc>
      </w:tr>
      <w:tr w:rsidR="00BE4C63" w:rsidRPr="00FC2828" w14:paraId="0A9D40D8"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E8709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36</w:t>
            </w:r>
          </w:p>
        </w:tc>
        <w:tc>
          <w:tcPr>
            <w:tcW w:w="2102" w:type="dxa"/>
            <w:tcBorders>
              <w:top w:val="nil"/>
              <w:left w:val="nil"/>
              <w:bottom w:val="single" w:sz="4" w:space="0" w:color="000000"/>
              <w:right w:val="single" w:sz="4" w:space="0" w:color="000000"/>
            </w:tcBorders>
            <w:shd w:val="clear" w:color="auto" w:fill="auto"/>
            <w:noWrap/>
            <w:vAlign w:val="center"/>
            <w:hideMark/>
          </w:tcPr>
          <w:p w14:paraId="5B345F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034CC4A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320C11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E4C63" w:rsidRPr="00FC2828" w14:paraId="1FEC8350"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CD57A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37</w:t>
            </w:r>
          </w:p>
        </w:tc>
        <w:tc>
          <w:tcPr>
            <w:tcW w:w="2102" w:type="dxa"/>
            <w:tcBorders>
              <w:top w:val="nil"/>
              <w:left w:val="nil"/>
              <w:bottom w:val="single" w:sz="4" w:space="0" w:color="000000"/>
              <w:right w:val="single" w:sz="4" w:space="0" w:color="000000"/>
            </w:tcBorders>
            <w:shd w:val="clear" w:color="auto" w:fill="auto"/>
            <w:noWrap/>
            <w:vAlign w:val="center"/>
            <w:hideMark/>
          </w:tcPr>
          <w:p w14:paraId="59A7F8C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BFEFD9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052B4BD"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E4C63" w:rsidRPr="00FC2828" w14:paraId="162DBBF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F7666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38</w:t>
            </w:r>
          </w:p>
        </w:tc>
        <w:tc>
          <w:tcPr>
            <w:tcW w:w="2102" w:type="dxa"/>
            <w:tcBorders>
              <w:top w:val="nil"/>
              <w:left w:val="nil"/>
              <w:bottom w:val="single" w:sz="4" w:space="0" w:color="000000"/>
              <w:right w:val="single" w:sz="4" w:space="0" w:color="000000"/>
            </w:tcBorders>
            <w:shd w:val="clear" w:color="auto" w:fill="auto"/>
            <w:noWrap/>
            <w:vAlign w:val="center"/>
            <w:hideMark/>
          </w:tcPr>
          <w:p w14:paraId="0C57B49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BB8EA6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005B6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r>
            <w:r w:rsidRPr="00FC2828">
              <w:rPr>
                <w:rFonts w:ascii="Calibri" w:hAnsi="Calibri" w:cs="Calibri"/>
                <w:color w:val="000000"/>
                <w:lang w:eastAsia="es-ES"/>
              </w:rPr>
              <w:lastRenderedPageBreak/>
              <w:t>• Los tubos procederán de fábrica por inyección de molde, no aceptándose el uso de piezas especiales obtenidas mediante cortes o cortadas en seco</w:t>
            </w:r>
            <w:r w:rsidRPr="00FC2828">
              <w:rPr>
                <w:rFonts w:ascii="Calibri" w:hAnsi="Calibri" w:cs="Calibri"/>
                <w:color w:val="000000"/>
                <w:lang w:eastAsia="es-ES"/>
              </w:rPr>
              <w:br/>
              <w:t>• Las juntas serán del Tipo campana – espiga</w:t>
            </w:r>
            <w:r w:rsidRPr="00FC2828">
              <w:rPr>
                <w:rFonts w:ascii="Calibri" w:hAnsi="Calibri" w:cs="Calibri"/>
                <w:color w:val="000000"/>
                <w:lang w:eastAsia="es-ES"/>
              </w:rPr>
              <w:br/>
              <w:t>• Las tuberías de PVC deberán cumplir con las siguientes normas:</w:t>
            </w:r>
            <w:r w:rsidRPr="00FC2828">
              <w:rPr>
                <w:rFonts w:ascii="Calibri" w:hAnsi="Calibri" w:cs="Calibri"/>
                <w:color w:val="000000"/>
                <w:lang w:eastAsia="es-ES"/>
              </w:rPr>
              <w:br/>
              <w:t>-  Normas Bolivianas:         NB 213-77</w:t>
            </w:r>
            <w:r w:rsidRPr="00FC2828">
              <w:rPr>
                <w:rFonts w:ascii="Calibri" w:hAnsi="Calibri" w:cs="Calibri"/>
                <w:color w:val="000000"/>
                <w:lang w:eastAsia="es-ES"/>
              </w:rPr>
              <w:br/>
              <w:t>- Normas ASTM:               D-1785 y D-2241</w:t>
            </w:r>
            <w:r w:rsidRPr="00FC2828">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2828">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E4C63" w:rsidRPr="00FC2828" w14:paraId="5A86DE4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39109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39</w:t>
            </w:r>
          </w:p>
        </w:tc>
        <w:tc>
          <w:tcPr>
            <w:tcW w:w="2102" w:type="dxa"/>
            <w:tcBorders>
              <w:top w:val="nil"/>
              <w:left w:val="nil"/>
              <w:bottom w:val="single" w:sz="4" w:space="0" w:color="000000"/>
              <w:right w:val="single" w:sz="4" w:space="0" w:color="000000"/>
            </w:tcBorders>
            <w:shd w:val="clear" w:color="auto" w:fill="auto"/>
            <w:noWrap/>
            <w:vAlign w:val="center"/>
            <w:hideMark/>
          </w:tcPr>
          <w:p w14:paraId="1E28A5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85FA8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8D04F8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2828">
              <w:rPr>
                <w:rFonts w:ascii="Calibri" w:hAnsi="Calibri" w:cs="Calibri"/>
                <w:color w:val="000000"/>
                <w:lang w:eastAsia="es-ES"/>
              </w:rPr>
              <w:br/>
              <w:t>La copla deberá ser de PVC de primera calidad y marca conocida.</w:t>
            </w:r>
            <w:r w:rsidRPr="00FC2828">
              <w:rPr>
                <w:rFonts w:ascii="Calibri" w:hAnsi="Calibri" w:cs="Calibri"/>
                <w:color w:val="000000"/>
                <w:lang w:eastAsia="es-ES"/>
              </w:rPr>
              <w:br/>
              <w:t>REQUISITOS:</w:t>
            </w:r>
            <w:r w:rsidRPr="00FC2828">
              <w:rPr>
                <w:rFonts w:ascii="Calibri" w:hAnsi="Calibri" w:cs="Calibri"/>
                <w:color w:val="000000"/>
                <w:lang w:eastAsia="es-ES"/>
              </w:rPr>
              <w:br/>
              <w:t>• El proveedor deberá especificar el tipo, espesor, y resistencia.</w:t>
            </w:r>
            <w:r w:rsidRPr="00FC2828">
              <w:rPr>
                <w:rFonts w:ascii="Calibri" w:hAnsi="Calibri" w:cs="Calibri"/>
                <w:color w:val="000000"/>
                <w:lang w:eastAsia="es-ES"/>
              </w:rPr>
              <w:br/>
              <w:t>• La superficie del accesorio deberá ser lisa y libre de grietas, fisuras y otros defectos que alteren su calidad.</w:t>
            </w:r>
            <w:r w:rsidRPr="00FC2828">
              <w:rPr>
                <w:rFonts w:ascii="Calibri" w:hAnsi="Calibri" w:cs="Calibri"/>
                <w:color w:val="000000"/>
                <w:lang w:eastAsia="es-ES"/>
              </w:rPr>
              <w:br/>
              <w:t>• El accesorio deberá ser de color uniforme.</w:t>
            </w:r>
            <w:r w:rsidRPr="00FC2828">
              <w:rPr>
                <w:rFonts w:ascii="Calibri" w:hAnsi="Calibri" w:cs="Calibri"/>
                <w:color w:val="000000"/>
                <w:lang w:eastAsia="es-ES"/>
              </w:rPr>
              <w:br/>
              <w:t>Deberá cumplir con la  NB 1216011:2007 : Tuberías plásticas - Tubos de poli(cloruro de vinilo) no plastificado (PVC-U) para conducción de agua potable</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57658B3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3094E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40</w:t>
            </w:r>
          </w:p>
        </w:tc>
        <w:tc>
          <w:tcPr>
            <w:tcW w:w="2102" w:type="dxa"/>
            <w:tcBorders>
              <w:top w:val="nil"/>
              <w:left w:val="nil"/>
              <w:bottom w:val="single" w:sz="4" w:space="0" w:color="000000"/>
              <w:right w:val="single" w:sz="4" w:space="0" w:color="000000"/>
            </w:tcBorders>
            <w:shd w:val="clear" w:color="auto" w:fill="auto"/>
            <w:noWrap/>
            <w:vAlign w:val="center"/>
            <w:hideMark/>
          </w:tcPr>
          <w:p w14:paraId="1702A03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5AC9DAC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0CDB62A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Entidad Ejecutora deberá garantizar que el material de referencia sea de buena calidad y de marca reconocida.</w:t>
            </w:r>
            <w:r w:rsidRPr="00FC2828">
              <w:rPr>
                <w:rFonts w:ascii="Calibri" w:hAnsi="Calibri" w:cs="Calibri"/>
                <w:color w:val="000000"/>
                <w:lang w:eastAsia="es-ES"/>
              </w:rPr>
              <w:br/>
              <w:t>•  Cordel de nylon reflectante y resistente</w:t>
            </w:r>
            <w:r w:rsidRPr="00FC2828">
              <w:rPr>
                <w:rFonts w:ascii="Calibri" w:hAnsi="Calibri" w:cs="Calibri"/>
                <w:color w:val="000000"/>
                <w:lang w:eastAsia="es-ES"/>
              </w:rPr>
              <w:br/>
              <w:t>•  Mango resistente a los impactos</w:t>
            </w:r>
            <w:r w:rsidRPr="00FC2828">
              <w:rPr>
                <w:rFonts w:ascii="Calibri" w:hAnsi="Calibri" w:cs="Calibri"/>
                <w:color w:val="000000"/>
                <w:lang w:eastAsia="es-ES"/>
              </w:rPr>
              <w:br/>
              <w:t>•  Bobina para enrollar y desenrollar fácilmente</w:t>
            </w:r>
            <w:r w:rsidRPr="00FC2828">
              <w:rPr>
                <w:rFonts w:ascii="Calibri" w:hAnsi="Calibri" w:cs="Calibri"/>
                <w:color w:val="000000"/>
                <w:lang w:eastAsia="es-ES"/>
              </w:rPr>
              <w:br/>
              <w:t>•  Tensión de ruptura 30 kg.</w:t>
            </w:r>
          </w:p>
        </w:tc>
      </w:tr>
      <w:tr w:rsidR="00BE4C63" w:rsidRPr="00FC2828" w14:paraId="320294B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9BC82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41</w:t>
            </w:r>
          </w:p>
        </w:tc>
        <w:tc>
          <w:tcPr>
            <w:tcW w:w="2102" w:type="dxa"/>
            <w:tcBorders>
              <w:top w:val="nil"/>
              <w:left w:val="nil"/>
              <w:bottom w:val="single" w:sz="4" w:space="0" w:color="000000"/>
              <w:right w:val="single" w:sz="4" w:space="0" w:color="000000"/>
            </w:tcBorders>
            <w:shd w:val="clear" w:color="auto" w:fill="auto"/>
            <w:noWrap/>
            <w:vAlign w:val="center"/>
            <w:hideMark/>
          </w:tcPr>
          <w:p w14:paraId="0C5A58F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0113924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6DFC7D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el baño, la ducha plástica de 3 temperaturas de buena calidad, de marca reconocida en el mercado.</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 Deberá ser instalada con sus accesorios para un perfecto funcionamiento </w:t>
            </w:r>
            <w:r w:rsidRPr="00FC2828">
              <w:rPr>
                <w:rFonts w:ascii="Calibri" w:hAnsi="Calibri" w:cs="Calibri"/>
                <w:color w:val="000000"/>
                <w:lang w:eastAsia="es-ES"/>
              </w:rPr>
              <w:br/>
              <w:t>La Entidad Ejecutora deberá garantizar que el material de referencia sea de buena calidad y de marca reconocida.</w:t>
            </w:r>
            <w:r w:rsidRPr="00FC2828">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BE4C63" w:rsidRPr="00FC2828" w14:paraId="639CE2E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0F2C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42</w:t>
            </w:r>
          </w:p>
        </w:tc>
        <w:tc>
          <w:tcPr>
            <w:tcW w:w="2102" w:type="dxa"/>
            <w:tcBorders>
              <w:top w:val="nil"/>
              <w:left w:val="nil"/>
              <w:bottom w:val="single" w:sz="4" w:space="0" w:color="000000"/>
              <w:right w:val="single" w:sz="4" w:space="0" w:color="000000"/>
            </w:tcBorders>
            <w:shd w:val="clear" w:color="auto" w:fill="auto"/>
            <w:noWrap/>
            <w:vAlign w:val="center"/>
            <w:hideMark/>
          </w:tcPr>
          <w:p w14:paraId="6937BB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1A2A7C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6AF567D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2828">
              <w:rPr>
                <w:rFonts w:ascii="Calibri" w:hAnsi="Calibri" w:cs="Calibri"/>
                <w:color w:val="000000"/>
                <w:lang w:eastAsia="es-ES"/>
              </w:rPr>
              <w:br/>
              <w:t>REQUISITOS:</w:t>
            </w:r>
            <w:r w:rsidRPr="00FC2828">
              <w:rPr>
                <w:rFonts w:ascii="Calibri" w:hAnsi="Calibri" w:cs="Calibri"/>
                <w:color w:val="000000"/>
                <w:lang w:eastAsia="es-ES"/>
              </w:rPr>
              <w:br/>
              <w:t>• El material de aluminio deberá ser ligero y fácil de manejar, resistente a la corrosión y al desgaste, y duradero.</w:t>
            </w:r>
            <w:r w:rsidRPr="00FC2828">
              <w:rPr>
                <w:rFonts w:ascii="Calibri" w:hAnsi="Calibri" w:cs="Calibri"/>
                <w:color w:val="000000"/>
                <w:lang w:eastAsia="es-ES"/>
              </w:rPr>
              <w:br/>
              <w:t>• Deberá tener alta dureza superficial para resistir arañazos e impactos.</w:t>
            </w:r>
            <w:r w:rsidRPr="00FC2828">
              <w:rPr>
                <w:rFonts w:ascii="Calibri" w:hAnsi="Calibri" w:cs="Calibri"/>
                <w:color w:val="000000"/>
                <w:lang w:eastAsia="es-ES"/>
              </w:rPr>
              <w:br/>
              <w:t>• Deben ser resistentes a la humedad y al agua.</w:t>
            </w:r>
            <w:r w:rsidRPr="00FC2828">
              <w:rPr>
                <w:rFonts w:ascii="Calibri" w:hAnsi="Calibri" w:cs="Calibri"/>
                <w:color w:val="000000"/>
                <w:lang w:eastAsia="es-ES"/>
              </w:rPr>
              <w:br/>
              <w:t xml:space="preserve">• Deben tener buena conductividad térmica para disipar el calor </w:t>
            </w:r>
            <w:r w:rsidRPr="00FC2828">
              <w:rPr>
                <w:rFonts w:ascii="Calibri" w:hAnsi="Calibri" w:cs="Calibri"/>
                <w:color w:val="000000"/>
                <w:lang w:eastAsia="es-ES"/>
              </w:rPr>
              <w:lastRenderedPageBreak/>
              <w:t>eficientemente..</w:t>
            </w:r>
            <w:r w:rsidRPr="00FC2828">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FC2828">
              <w:rPr>
                <w:rFonts w:ascii="Calibri" w:hAnsi="Calibri" w:cs="Calibri"/>
                <w:color w:val="000000"/>
                <w:lang w:eastAsia="es-ES"/>
              </w:rPr>
              <w:br/>
              <w:t>• Deberán cumplir con las normativas de calidad y seguridad correspondientes.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2DBDD8C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4B92B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43</w:t>
            </w:r>
          </w:p>
        </w:tc>
        <w:tc>
          <w:tcPr>
            <w:tcW w:w="2102" w:type="dxa"/>
            <w:tcBorders>
              <w:top w:val="nil"/>
              <w:left w:val="nil"/>
              <w:bottom w:val="single" w:sz="4" w:space="0" w:color="000000"/>
              <w:right w:val="single" w:sz="4" w:space="0" w:color="000000"/>
            </w:tcBorders>
            <w:shd w:val="clear" w:color="auto" w:fill="auto"/>
            <w:noWrap/>
            <w:vAlign w:val="center"/>
            <w:hideMark/>
          </w:tcPr>
          <w:p w14:paraId="1EC8C18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16B60555"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5FF74FD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presentan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32FE37F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31E1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44</w:t>
            </w:r>
          </w:p>
        </w:tc>
        <w:tc>
          <w:tcPr>
            <w:tcW w:w="2102" w:type="dxa"/>
            <w:tcBorders>
              <w:top w:val="nil"/>
              <w:left w:val="nil"/>
              <w:bottom w:val="single" w:sz="4" w:space="0" w:color="000000"/>
              <w:right w:val="single" w:sz="4" w:space="0" w:color="000000"/>
            </w:tcBorders>
            <w:shd w:val="clear" w:color="auto" w:fill="auto"/>
            <w:noWrap/>
            <w:vAlign w:val="center"/>
            <w:hideMark/>
          </w:tcPr>
          <w:p w14:paraId="7F9A11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549EA535"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6534BB3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 xml:space="preserve">Se debe proteger el acero de su exposición al medio ambiente, almacenándola con una cubierta de plástico y apoyando el material sobre una base de barrotes de madera para evitar su contacto directo con el suelo. Además, durante la </w:t>
            </w:r>
            <w:r w:rsidRPr="00FC2828">
              <w:rPr>
                <w:rFonts w:ascii="Calibri" w:hAnsi="Calibri" w:cs="Calibri"/>
                <w:color w:val="000000"/>
                <w:lang w:eastAsia="es-ES"/>
              </w:rPr>
              <w:lastRenderedPageBreak/>
              <w:t>obra se recomienda cubrir las mechas sueltas con capuchones con el fin de evitar accidentes.</w:t>
            </w:r>
          </w:p>
        </w:tc>
      </w:tr>
      <w:tr w:rsidR="00BE4C63" w:rsidRPr="00FC2828" w14:paraId="7A4BE4E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B4FD0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45</w:t>
            </w:r>
          </w:p>
        </w:tc>
        <w:tc>
          <w:tcPr>
            <w:tcW w:w="2102" w:type="dxa"/>
            <w:tcBorders>
              <w:top w:val="nil"/>
              <w:left w:val="nil"/>
              <w:bottom w:val="single" w:sz="4" w:space="0" w:color="000000"/>
              <w:right w:val="single" w:sz="4" w:space="0" w:color="000000"/>
            </w:tcBorders>
            <w:shd w:val="clear" w:color="auto" w:fill="auto"/>
            <w:noWrap/>
            <w:vAlign w:val="center"/>
            <w:hideMark/>
          </w:tcPr>
          <w:p w14:paraId="035BE5A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77856DDC"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54D4945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5400A13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98A80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46</w:t>
            </w:r>
          </w:p>
        </w:tc>
        <w:tc>
          <w:tcPr>
            <w:tcW w:w="2102" w:type="dxa"/>
            <w:tcBorders>
              <w:top w:val="nil"/>
              <w:left w:val="nil"/>
              <w:bottom w:val="single" w:sz="4" w:space="0" w:color="000000"/>
              <w:right w:val="single" w:sz="4" w:space="0" w:color="000000"/>
            </w:tcBorders>
            <w:shd w:val="clear" w:color="auto" w:fill="auto"/>
            <w:noWrap/>
            <w:vAlign w:val="center"/>
            <w:hideMark/>
          </w:tcPr>
          <w:p w14:paraId="17735DE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3FE536D6" w14:textId="77777777" w:rsidR="00BE4C63" w:rsidRPr="00FC2828" w:rsidRDefault="00BE4C63" w:rsidP="008B5B39">
            <w:pPr>
              <w:jc w:val="center"/>
              <w:rPr>
                <w:rFonts w:ascii="Calibri" w:hAnsi="Calibri" w:cs="Calibri"/>
                <w:color w:val="000000"/>
                <w:lang w:eastAsia="es-ES"/>
              </w:rPr>
            </w:pPr>
            <w:r>
              <w:rPr>
                <w:rFonts w:ascii="Calibri" w:hAnsi="Calibri" w:cs="Calibri"/>
                <w:color w:val="000000"/>
                <w:lang w:eastAsia="es-ES"/>
              </w:rPr>
              <w:t>BR</w:t>
            </w:r>
          </w:p>
        </w:tc>
        <w:tc>
          <w:tcPr>
            <w:tcW w:w="6662" w:type="dxa"/>
            <w:tcBorders>
              <w:top w:val="nil"/>
              <w:left w:val="nil"/>
              <w:bottom w:val="single" w:sz="4" w:space="0" w:color="000000"/>
              <w:right w:val="single" w:sz="4" w:space="0" w:color="000000"/>
            </w:tcBorders>
            <w:shd w:val="clear" w:color="auto" w:fill="auto"/>
            <w:vAlign w:val="bottom"/>
            <w:hideMark/>
          </w:tcPr>
          <w:p w14:paraId="57758F2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Barras de acero que presenta resaltos o corrugas que mejoran la adherencia con el hormigón.</w:t>
            </w:r>
            <w:r w:rsidRPr="00FC2828">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2828">
              <w:rPr>
                <w:rFonts w:ascii="Calibri" w:hAnsi="Calibri" w:cs="Calibri"/>
                <w:color w:val="000000"/>
                <w:lang w:eastAsia="es-ES"/>
              </w:rPr>
              <w:br/>
              <w:t>Las barras no presentarán defectos superficiales, grietas, ni sopladuras; la sección equivalente no será inferior al 95% de la sección nominal.</w:t>
            </w:r>
            <w:r w:rsidRPr="00FC2828">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FC2828">
              <w:rPr>
                <w:rFonts w:ascii="Calibri" w:hAnsi="Calibri" w:cs="Calibri"/>
                <w:color w:val="000000"/>
                <w:lang w:eastAsia="es-ES"/>
              </w:rPr>
              <w:br/>
              <w:t>Se prohíbe el uso de barras lisas trefiladas como armaduras para el hormigón armado, excepto en componentes de mallas electro soldadas.</w:t>
            </w:r>
            <w:r w:rsidRPr="00FC2828">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FC2828">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E4C63" w:rsidRPr="00FC2828" w14:paraId="007F133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7362FC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47</w:t>
            </w:r>
          </w:p>
        </w:tc>
        <w:tc>
          <w:tcPr>
            <w:tcW w:w="2102" w:type="dxa"/>
            <w:tcBorders>
              <w:top w:val="nil"/>
              <w:left w:val="nil"/>
              <w:bottom w:val="single" w:sz="4" w:space="0" w:color="000000"/>
              <w:right w:val="single" w:sz="4" w:space="0" w:color="000000"/>
            </w:tcBorders>
            <w:shd w:val="clear" w:color="auto" w:fill="auto"/>
            <w:noWrap/>
            <w:vAlign w:val="center"/>
            <w:hideMark/>
          </w:tcPr>
          <w:p w14:paraId="34D3828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3142D5A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C0B170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LLámpara de 18W con tecnología LED de ultra bajo consumo y máximo rendimiento, equivale en poder lumínico a una lámpara incandescente de </w:t>
            </w:r>
            <w:r w:rsidRPr="00FC2828">
              <w:rPr>
                <w:rFonts w:ascii="Calibri" w:hAnsi="Calibri" w:cs="Calibri"/>
                <w:color w:val="000000"/>
                <w:lang w:eastAsia="es-ES"/>
              </w:rPr>
              <w:lastRenderedPageBreak/>
              <w:t>150W.  con un voltaje de entrada de 220 VAC, ofrece una luz blanca y representa un mayor ahorro de energía en comparación a un incandescente.</w:t>
            </w:r>
            <w:r w:rsidRPr="00FC2828">
              <w:rPr>
                <w:rFonts w:ascii="Calibri" w:hAnsi="Calibri" w:cs="Calibri"/>
                <w:color w:val="000000"/>
                <w:lang w:eastAsia="es-ES"/>
              </w:rPr>
              <w:br/>
            </w:r>
            <w:r w:rsidRPr="00FC2828">
              <w:rPr>
                <w:rFonts w:ascii="Calibri" w:hAnsi="Calibri" w:cs="Calibri"/>
                <w:color w:val="000000"/>
                <w:lang w:eastAsia="es-ES"/>
              </w:rPr>
              <w:br/>
              <w:t>REQUISITOS:</w:t>
            </w:r>
            <w:r w:rsidRPr="00FC2828">
              <w:rPr>
                <w:rFonts w:ascii="Calibri" w:hAnsi="Calibri" w:cs="Calibri"/>
                <w:color w:val="000000"/>
                <w:lang w:eastAsia="es-ES"/>
              </w:rPr>
              <w:br/>
              <w:t>Alta resistencia de aislamiento, Vida útil de ≥ 15.000 horas, Interior de viviendas.</w:t>
            </w:r>
            <w:r w:rsidRPr="00FC2828">
              <w:rPr>
                <w:rFonts w:ascii="Calibri" w:hAnsi="Calibri" w:cs="Calibri"/>
                <w:color w:val="000000"/>
                <w:lang w:eastAsia="es-ES"/>
              </w:rPr>
              <w:br/>
              <w:t>Tensión nominal VAC 100 – 240, Temperatura de operación (ºC) -30 +50, Flujo luminoso ≥ 1.700 lumenes, Temperatura de color: 6,500K.</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0993CBE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116E0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48</w:t>
            </w:r>
          </w:p>
        </w:tc>
        <w:tc>
          <w:tcPr>
            <w:tcW w:w="2102" w:type="dxa"/>
            <w:tcBorders>
              <w:top w:val="nil"/>
              <w:left w:val="nil"/>
              <w:bottom w:val="single" w:sz="4" w:space="0" w:color="000000"/>
              <w:right w:val="single" w:sz="4" w:space="0" w:color="000000"/>
            </w:tcBorders>
            <w:shd w:val="clear" w:color="auto" w:fill="auto"/>
            <w:noWrap/>
            <w:vAlign w:val="center"/>
            <w:hideMark/>
          </w:tcPr>
          <w:p w14:paraId="05B6500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3E298B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AC66EC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FC2828">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2A15D0F8"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60295C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49</w:t>
            </w:r>
          </w:p>
        </w:tc>
        <w:tc>
          <w:tcPr>
            <w:tcW w:w="2102" w:type="dxa"/>
            <w:tcBorders>
              <w:top w:val="nil"/>
              <w:left w:val="nil"/>
              <w:bottom w:val="single" w:sz="4" w:space="0" w:color="000000"/>
              <w:right w:val="single" w:sz="4" w:space="0" w:color="000000"/>
            </w:tcBorders>
            <w:shd w:val="clear" w:color="auto" w:fill="auto"/>
            <w:noWrap/>
            <w:vAlign w:val="center"/>
            <w:hideMark/>
          </w:tcPr>
          <w:p w14:paraId="2C385E2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098142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EE31E7F"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FC2828">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283D0C3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1FE83F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50</w:t>
            </w:r>
          </w:p>
        </w:tc>
        <w:tc>
          <w:tcPr>
            <w:tcW w:w="2102" w:type="dxa"/>
            <w:tcBorders>
              <w:top w:val="nil"/>
              <w:left w:val="nil"/>
              <w:bottom w:val="single" w:sz="4" w:space="0" w:color="000000"/>
              <w:right w:val="single" w:sz="4" w:space="0" w:color="000000"/>
            </w:tcBorders>
            <w:shd w:val="clear" w:color="auto" w:fill="auto"/>
            <w:noWrap/>
            <w:vAlign w:val="center"/>
            <w:hideMark/>
          </w:tcPr>
          <w:p w14:paraId="3C19C50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43A90B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7371C1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FC2828">
              <w:rPr>
                <w:rFonts w:ascii="Calibri" w:hAnsi="Calibri" w:cs="Calibri"/>
                <w:color w:val="000000"/>
                <w:lang w:eastAsia="es-ES"/>
              </w:rPr>
              <w:br/>
              <w:t>Se recomienda que su procedencia sea de industria nacional o extranjera y de marca conocida dentro el mercado local</w:t>
            </w:r>
            <w:r w:rsidRPr="00FC2828">
              <w:rPr>
                <w:rFonts w:ascii="Calibri" w:hAnsi="Calibri" w:cs="Calibri"/>
                <w:color w:val="000000"/>
                <w:lang w:eastAsia="es-ES"/>
              </w:rPr>
              <w:br/>
              <w:t>Cualquier alteración o daño del producto antes, durante y después del transporte, no realizara el ingreso a almacenes.</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1EE6574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0AC23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51</w:t>
            </w:r>
          </w:p>
        </w:tc>
        <w:tc>
          <w:tcPr>
            <w:tcW w:w="2102" w:type="dxa"/>
            <w:tcBorders>
              <w:top w:val="nil"/>
              <w:left w:val="nil"/>
              <w:bottom w:val="single" w:sz="4" w:space="0" w:color="000000"/>
              <w:right w:val="single" w:sz="4" w:space="0" w:color="000000"/>
            </w:tcBorders>
            <w:shd w:val="clear" w:color="auto" w:fill="auto"/>
            <w:noWrap/>
            <w:vAlign w:val="center"/>
            <w:hideMark/>
          </w:tcPr>
          <w:p w14:paraId="3CC8C9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14:paraId="7DEE306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35C342C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FC2828">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FC2828">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E4C63" w:rsidRPr="00FC2828" w14:paraId="3B65914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AE864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52</w:t>
            </w:r>
          </w:p>
        </w:tc>
        <w:tc>
          <w:tcPr>
            <w:tcW w:w="2102" w:type="dxa"/>
            <w:tcBorders>
              <w:top w:val="nil"/>
              <w:left w:val="nil"/>
              <w:bottom w:val="single" w:sz="4" w:space="0" w:color="000000"/>
              <w:right w:val="single" w:sz="4" w:space="0" w:color="000000"/>
            </w:tcBorders>
            <w:shd w:val="clear" w:color="auto" w:fill="auto"/>
            <w:noWrap/>
            <w:vAlign w:val="center"/>
            <w:hideMark/>
          </w:tcPr>
          <w:p w14:paraId="1362ED1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52EA99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A2D6AC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2828">
              <w:rPr>
                <w:rFonts w:ascii="Calibri" w:hAnsi="Calibri" w:cs="Calibri"/>
                <w:color w:val="000000"/>
                <w:lang w:eastAsia="es-ES"/>
              </w:rPr>
              <w:br/>
            </w:r>
            <w:r w:rsidRPr="00FC2828">
              <w:rPr>
                <w:rFonts w:ascii="Calibri" w:hAnsi="Calibri" w:cs="Calibri"/>
                <w:color w:val="000000"/>
                <w:lang w:eastAsia="es-ES"/>
              </w:rPr>
              <w:lastRenderedPageBreak/>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03224E0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2844ED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53</w:t>
            </w:r>
          </w:p>
        </w:tc>
        <w:tc>
          <w:tcPr>
            <w:tcW w:w="2102" w:type="dxa"/>
            <w:tcBorders>
              <w:top w:val="nil"/>
              <w:left w:val="nil"/>
              <w:bottom w:val="single" w:sz="4" w:space="0" w:color="000000"/>
              <w:right w:val="single" w:sz="4" w:space="0" w:color="000000"/>
            </w:tcBorders>
            <w:shd w:val="clear" w:color="auto" w:fill="auto"/>
            <w:noWrap/>
            <w:vAlign w:val="center"/>
            <w:hideMark/>
          </w:tcPr>
          <w:p w14:paraId="68D1E22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56DDCDA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627778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Tensión nominal: 250V AC; 127 V AC</w:t>
            </w:r>
            <w:r w:rsidRPr="00FC2828">
              <w:rPr>
                <w:rFonts w:ascii="Calibri" w:hAnsi="Calibri" w:cs="Calibri"/>
                <w:color w:val="000000"/>
                <w:lang w:eastAsia="es-ES"/>
              </w:rPr>
              <w:br/>
              <w:t>Corriente nominal (In): 10 A</w:t>
            </w:r>
            <w:r w:rsidRPr="00FC2828">
              <w:rPr>
                <w:rFonts w:ascii="Calibri" w:hAnsi="Calibri" w:cs="Calibri"/>
                <w:color w:val="000000"/>
                <w:lang w:eastAsia="es-ES"/>
              </w:rPr>
              <w:br/>
              <w:t>Frecuencia: 60 Hz.</w:t>
            </w:r>
            <w:r w:rsidRPr="00FC2828">
              <w:rPr>
                <w:rFonts w:ascii="Calibri" w:hAnsi="Calibri" w:cs="Calibri"/>
                <w:color w:val="000000"/>
                <w:lang w:eastAsia="es-ES"/>
              </w:rPr>
              <w:br/>
              <w:t>Operaciones mecánicas: Superior a 40.000 operaciones (Apertura- cierre), con carga a corriente nominal.</w:t>
            </w:r>
            <w:r w:rsidRPr="00FC2828">
              <w:rPr>
                <w:rFonts w:ascii="Calibri" w:hAnsi="Calibri" w:cs="Calibri"/>
                <w:color w:val="000000"/>
                <w:lang w:eastAsia="es-ES"/>
              </w:rPr>
              <w:br/>
              <w:t>Mascara: Polocarbonato autoextinguible.</w:t>
            </w:r>
            <w:r w:rsidRPr="00FC2828">
              <w:rPr>
                <w:rFonts w:ascii="Calibri" w:hAnsi="Calibri" w:cs="Calibri"/>
                <w:color w:val="000000"/>
                <w:lang w:eastAsia="es-ES"/>
              </w:rPr>
              <w:br/>
              <w:t>Acepta: 2 cables de 2.5 mm^2 (14 AWG)</w:t>
            </w:r>
            <w:r w:rsidRPr="00FC2828">
              <w:rPr>
                <w:rFonts w:ascii="Calibri" w:hAnsi="Calibri" w:cs="Calibri"/>
                <w:color w:val="000000"/>
                <w:lang w:eastAsia="es-ES"/>
              </w:rPr>
              <w:br/>
              <w:t>Luz piloto pre cableada, fácil instalación.</w:t>
            </w:r>
            <w:r w:rsidRPr="00FC2828">
              <w:rPr>
                <w:rFonts w:ascii="Calibri" w:hAnsi="Calibri" w:cs="Calibri"/>
                <w:color w:val="000000"/>
                <w:lang w:eastAsia="es-ES"/>
              </w:rPr>
              <w:br/>
              <w:t>Base en polifenilo y tecla fabricada en ABS.</w:t>
            </w:r>
            <w:r w:rsidRPr="00FC2828">
              <w:rPr>
                <w:rFonts w:ascii="Calibri" w:hAnsi="Calibri" w:cs="Calibri"/>
                <w:color w:val="000000"/>
                <w:lang w:eastAsia="es-ES"/>
              </w:rPr>
              <w:br/>
              <w:t>Soportan hasta 850 °C (elevación de temperatura).</w:t>
            </w:r>
          </w:p>
        </w:tc>
      </w:tr>
      <w:tr w:rsidR="00BE4C63" w:rsidRPr="00FC2828" w14:paraId="70E0604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18AC1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54</w:t>
            </w:r>
          </w:p>
        </w:tc>
        <w:tc>
          <w:tcPr>
            <w:tcW w:w="2102" w:type="dxa"/>
            <w:tcBorders>
              <w:top w:val="nil"/>
              <w:left w:val="nil"/>
              <w:bottom w:val="single" w:sz="4" w:space="0" w:color="000000"/>
              <w:right w:val="single" w:sz="4" w:space="0" w:color="000000"/>
            </w:tcBorders>
            <w:shd w:val="clear" w:color="auto" w:fill="auto"/>
            <w:noWrap/>
            <w:vAlign w:val="center"/>
            <w:hideMark/>
          </w:tcPr>
          <w:p w14:paraId="0B8F2C7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14:paraId="0EA921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982902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Ladrillo 6H (25X15X10) de producción nacional.</w:t>
            </w:r>
            <w:r w:rsidRPr="00FC2828">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2828">
              <w:rPr>
                <w:rFonts w:ascii="Calibri" w:hAnsi="Calibri" w:cs="Calibri"/>
                <w:color w:val="000000"/>
                <w:lang w:eastAsia="es-ES"/>
              </w:rPr>
              <w:br/>
              <w:t>Debiendo cumplir con los certificados de calidad ISO 9001:2008 cuando corresponda o según instrucciones del Inspector del Proyecto.</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1ABEB2A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DBAF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55</w:t>
            </w:r>
          </w:p>
        </w:tc>
        <w:tc>
          <w:tcPr>
            <w:tcW w:w="2102" w:type="dxa"/>
            <w:tcBorders>
              <w:top w:val="nil"/>
              <w:left w:val="nil"/>
              <w:bottom w:val="single" w:sz="4" w:space="0" w:color="000000"/>
              <w:right w:val="single" w:sz="4" w:space="0" w:color="000000"/>
            </w:tcBorders>
            <w:shd w:val="clear" w:color="auto" w:fill="auto"/>
            <w:noWrap/>
            <w:vAlign w:val="center"/>
            <w:hideMark/>
          </w:tcPr>
          <w:p w14:paraId="08E7FA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14:paraId="467DC02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14121E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BE4C63" w:rsidRPr="00FC2828" w14:paraId="353C655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D85D5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56</w:t>
            </w:r>
          </w:p>
        </w:tc>
        <w:tc>
          <w:tcPr>
            <w:tcW w:w="2102" w:type="dxa"/>
            <w:tcBorders>
              <w:top w:val="nil"/>
              <w:left w:val="nil"/>
              <w:bottom w:val="single" w:sz="4" w:space="0" w:color="000000"/>
              <w:right w:val="single" w:sz="4" w:space="0" w:color="000000"/>
            </w:tcBorders>
            <w:shd w:val="clear" w:color="auto" w:fill="auto"/>
            <w:noWrap/>
            <w:vAlign w:val="center"/>
            <w:hideMark/>
          </w:tcPr>
          <w:p w14:paraId="27811CE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14:paraId="1F3DDAE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30295E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E4C63" w:rsidRPr="00FC2828" w14:paraId="1A75635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080EC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57</w:t>
            </w:r>
          </w:p>
        </w:tc>
        <w:tc>
          <w:tcPr>
            <w:tcW w:w="2102" w:type="dxa"/>
            <w:tcBorders>
              <w:top w:val="nil"/>
              <w:left w:val="nil"/>
              <w:bottom w:val="single" w:sz="4" w:space="0" w:color="000000"/>
              <w:right w:val="single" w:sz="4" w:space="0" w:color="000000"/>
            </w:tcBorders>
            <w:shd w:val="clear" w:color="auto" w:fill="auto"/>
            <w:noWrap/>
            <w:vAlign w:val="center"/>
            <w:hideMark/>
          </w:tcPr>
          <w:p w14:paraId="752B91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2385577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4D78482A"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w:t>
            </w:r>
            <w:r w:rsidRPr="00FC2828">
              <w:rPr>
                <w:rFonts w:ascii="Calibri" w:hAnsi="Calibri" w:cs="Calibri"/>
                <w:color w:val="000000"/>
                <w:lang w:eastAsia="es-ES"/>
              </w:rPr>
              <w:lastRenderedPageBreak/>
              <w:t xml:space="preserve">lavado ubicado al centro de sección preferentemente de 0.35 x 0.35 m. Las dimensiones detalladas pueden variar acorde a las definidas por el fabricante con una tolerancia de + - 7 cm.                                                                                                                                                </w:t>
            </w:r>
            <w:r w:rsidRPr="00FC2828">
              <w:rPr>
                <w:rFonts w:ascii="Calibri" w:hAnsi="Calibri"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C2828">
              <w:rPr>
                <w:rFonts w:ascii="Calibri" w:hAnsi="Calibri" w:cs="Calibri"/>
                <w:color w:val="000000"/>
                <w:lang w:eastAsia="es-ES"/>
              </w:rPr>
              <w:br/>
              <w:t>También deberá tener las propiedades químicas respectivas tales como: resistencia al manchado y resistencia a los químicos.</w:t>
            </w:r>
            <w:r w:rsidRPr="00FC2828">
              <w:rPr>
                <w:rFonts w:ascii="Calibri" w:hAnsi="Calibri" w:cs="Calibri"/>
                <w:color w:val="000000"/>
                <w:lang w:eastAsia="es-ES"/>
              </w:rPr>
              <w:br/>
              <w:t xml:space="preserve">Incluye los accesorios: </w:t>
            </w:r>
            <w:r w:rsidRPr="00FC2828">
              <w:rPr>
                <w:rFonts w:ascii="Calibri" w:hAnsi="Calibri" w:cs="Calibri"/>
                <w:color w:val="000000"/>
                <w:lang w:eastAsia="es-ES"/>
              </w:rPr>
              <w:br/>
              <w:t xml:space="preserve">• Uñetas </w:t>
            </w:r>
            <w:r w:rsidRPr="00FC2828">
              <w:rPr>
                <w:rFonts w:ascii="Calibri" w:hAnsi="Calibri" w:cs="Calibri"/>
                <w:color w:val="000000"/>
                <w:lang w:eastAsia="es-ES"/>
              </w:rPr>
              <w:br/>
              <w:t>• Grifería</w:t>
            </w:r>
            <w:r w:rsidRPr="00FC2828">
              <w:rPr>
                <w:rFonts w:ascii="Calibri" w:hAnsi="Calibri" w:cs="Calibri"/>
                <w:color w:val="000000"/>
                <w:lang w:eastAsia="es-ES"/>
              </w:rPr>
              <w:br/>
              <w:t xml:space="preserve">• Tapón </w:t>
            </w:r>
            <w:r w:rsidRPr="00FC2828">
              <w:rPr>
                <w:rFonts w:ascii="Calibri" w:hAnsi="Calibri" w:cs="Calibri"/>
                <w:color w:val="000000"/>
                <w:lang w:eastAsia="es-ES"/>
              </w:rPr>
              <w:br/>
              <w:t xml:space="preserve">• Desagüe </w:t>
            </w:r>
            <w:r w:rsidRPr="00FC2828">
              <w:rPr>
                <w:rFonts w:ascii="Calibri" w:hAnsi="Calibri" w:cs="Calibri"/>
                <w:color w:val="000000"/>
                <w:lang w:eastAsia="es-ES"/>
              </w:rPr>
              <w:br/>
              <w:t>• Sopapa</w:t>
            </w:r>
            <w:r w:rsidRPr="00FC2828">
              <w:rPr>
                <w:rFonts w:ascii="Calibri" w:hAnsi="Calibri" w:cs="Calibri"/>
                <w:color w:val="000000"/>
                <w:lang w:eastAsia="es-ES"/>
              </w:rPr>
              <w:br/>
              <w:t>• Y otros que sean necesarios para la adecuada instalación.</w:t>
            </w:r>
            <w:r w:rsidRPr="00FC2828">
              <w:rPr>
                <w:rFonts w:ascii="Calibri" w:hAnsi="Calibri" w:cs="Calibri"/>
                <w:color w:val="000000"/>
                <w:lang w:eastAsia="es-ES"/>
              </w:rPr>
              <w:br/>
            </w:r>
            <w:r w:rsidRPr="00FC2828">
              <w:rPr>
                <w:rFonts w:ascii="Calibri" w:hAnsi="Calibri" w:cs="Calibri"/>
                <w:color w:val="000000"/>
                <w:lang w:eastAsia="es-ES"/>
              </w:rPr>
              <w:br/>
            </w:r>
          </w:p>
        </w:tc>
      </w:tr>
      <w:tr w:rsidR="00BE4C63" w:rsidRPr="00FC2828" w14:paraId="3F34505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471435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58</w:t>
            </w:r>
          </w:p>
        </w:tc>
        <w:tc>
          <w:tcPr>
            <w:tcW w:w="2102" w:type="dxa"/>
            <w:tcBorders>
              <w:top w:val="nil"/>
              <w:left w:val="nil"/>
              <w:bottom w:val="single" w:sz="4" w:space="0" w:color="000000"/>
              <w:right w:val="single" w:sz="4" w:space="0" w:color="000000"/>
            </w:tcBorders>
            <w:shd w:val="clear" w:color="auto" w:fill="auto"/>
            <w:noWrap/>
            <w:vAlign w:val="center"/>
            <w:hideMark/>
          </w:tcPr>
          <w:p w14:paraId="283164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9D7515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24572BB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FC2828">
              <w:rPr>
                <w:rFonts w:ascii="Calibri" w:hAnsi="Calibri" w:cs="Calibri"/>
                <w:color w:val="000000"/>
                <w:lang w:eastAsia="es-ES"/>
              </w:rPr>
              <w:br/>
            </w:r>
            <w:r w:rsidRPr="00FC2828">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2828">
              <w:rPr>
                <w:rFonts w:ascii="Calibri" w:hAnsi="Calibri" w:cs="Calibri"/>
                <w:color w:val="000000"/>
                <w:lang w:eastAsia="es-ES"/>
              </w:rPr>
              <w:br/>
            </w:r>
            <w:r w:rsidRPr="00FC2828">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2828">
              <w:rPr>
                <w:rFonts w:ascii="Calibri" w:hAnsi="Calibri" w:cs="Calibri"/>
                <w:color w:val="000000"/>
                <w:lang w:eastAsia="es-ES"/>
              </w:rPr>
              <w:br/>
              <w:t>Las alas laterales tendrán una pendiente mínima de 2% con dirección hacia el área de lavado.</w:t>
            </w:r>
            <w:r w:rsidRPr="00FC2828">
              <w:rPr>
                <w:rFonts w:ascii="Calibri" w:hAnsi="Calibri" w:cs="Calibri"/>
                <w:color w:val="000000"/>
                <w:lang w:eastAsia="es-ES"/>
              </w:rPr>
              <w:br/>
            </w:r>
            <w:r w:rsidRPr="00FC2828">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BE4C63" w:rsidRPr="00FC2828" w14:paraId="2F58E7E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FBCD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59</w:t>
            </w:r>
          </w:p>
        </w:tc>
        <w:tc>
          <w:tcPr>
            <w:tcW w:w="2102" w:type="dxa"/>
            <w:tcBorders>
              <w:top w:val="nil"/>
              <w:left w:val="nil"/>
              <w:bottom w:val="single" w:sz="4" w:space="0" w:color="000000"/>
              <w:right w:val="single" w:sz="4" w:space="0" w:color="000000"/>
            </w:tcBorders>
            <w:shd w:val="clear" w:color="auto" w:fill="auto"/>
            <w:noWrap/>
            <w:vAlign w:val="center"/>
            <w:hideMark/>
          </w:tcPr>
          <w:p w14:paraId="5B09D59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2354F31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CFF0B1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C2828">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FC2828">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FC2828">
              <w:rPr>
                <w:rFonts w:ascii="Calibri" w:hAnsi="Calibri" w:cs="Calibri"/>
                <w:color w:val="000000"/>
                <w:lang w:eastAsia="es-ES"/>
              </w:rPr>
              <w:br/>
            </w:r>
            <w:r w:rsidRPr="00FC2828">
              <w:rPr>
                <w:rFonts w:ascii="Calibri" w:hAnsi="Calibri" w:cs="Calibri"/>
                <w:color w:val="000000"/>
                <w:lang w:eastAsia="es-ES"/>
              </w:rPr>
              <w:lastRenderedPageBreak/>
              <w:br/>
              <w:t>Modelo: Sobreponer</w:t>
            </w:r>
            <w:r w:rsidRPr="00FC2828">
              <w:rPr>
                <w:rFonts w:ascii="Calibri" w:hAnsi="Calibri" w:cs="Calibri"/>
                <w:color w:val="000000"/>
                <w:lang w:eastAsia="es-ES"/>
              </w:rPr>
              <w:br/>
              <w:t>Material: Acero inoxidable</w:t>
            </w:r>
            <w:r w:rsidRPr="00FC2828">
              <w:rPr>
                <w:rFonts w:ascii="Calibri" w:hAnsi="Calibri" w:cs="Calibri"/>
                <w:color w:val="000000"/>
                <w:lang w:eastAsia="es-ES"/>
              </w:rPr>
              <w:br/>
              <w:t>Ancho:  44 cm aprox.</w:t>
            </w:r>
            <w:r w:rsidRPr="00FC2828">
              <w:rPr>
                <w:rFonts w:ascii="Calibri" w:hAnsi="Calibri" w:cs="Calibri"/>
                <w:color w:val="000000"/>
                <w:lang w:eastAsia="es-ES"/>
              </w:rPr>
              <w:br/>
              <w:t>Largo:  78 cm aprox.</w:t>
            </w:r>
            <w:r w:rsidRPr="00FC2828">
              <w:rPr>
                <w:rFonts w:ascii="Calibri" w:hAnsi="Calibri" w:cs="Calibri"/>
                <w:color w:val="000000"/>
                <w:lang w:eastAsia="es-ES"/>
              </w:rPr>
              <w:br/>
              <w:t>Ubicación del seca platos: Izquierda/derecha</w:t>
            </w:r>
            <w:r w:rsidRPr="00FC2828">
              <w:rPr>
                <w:rFonts w:ascii="Calibri" w:hAnsi="Calibri" w:cs="Calibri"/>
                <w:color w:val="000000"/>
                <w:lang w:eastAsia="es-ES"/>
              </w:rPr>
              <w:br/>
              <w:t>Rebalse: Incluido</w:t>
            </w:r>
            <w:r w:rsidRPr="00FC2828">
              <w:rPr>
                <w:rFonts w:ascii="Calibri" w:hAnsi="Calibri" w:cs="Calibri"/>
                <w:color w:val="000000"/>
                <w:lang w:eastAsia="es-ES"/>
              </w:rPr>
              <w:br/>
              <w:t>Desagüe: Incluido</w:t>
            </w:r>
          </w:p>
        </w:tc>
      </w:tr>
      <w:tr w:rsidR="00BE4C63" w:rsidRPr="00FC2828" w14:paraId="5CAACB79"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C5DA3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60</w:t>
            </w:r>
          </w:p>
        </w:tc>
        <w:tc>
          <w:tcPr>
            <w:tcW w:w="2102" w:type="dxa"/>
            <w:tcBorders>
              <w:top w:val="nil"/>
              <w:left w:val="nil"/>
              <w:bottom w:val="single" w:sz="4" w:space="0" w:color="000000"/>
              <w:right w:val="single" w:sz="4" w:space="0" w:color="000000"/>
            </w:tcBorders>
            <w:shd w:val="clear" w:color="auto" w:fill="auto"/>
            <w:noWrap/>
            <w:vAlign w:val="center"/>
            <w:hideMark/>
          </w:tcPr>
          <w:p w14:paraId="4150700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45E5A6E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1641281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FC2828">
              <w:rPr>
                <w:rFonts w:ascii="Calibri" w:hAnsi="Calibri" w:cs="Calibri"/>
                <w:color w:val="000000"/>
                <w:lang w:eastAsia="es-ES"/>
              </w:rPr>
              <w:br/>
            </w:r>
            <w:r w:rsidRPr="00FC2828">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E4C63" w:rsidRPr="00FC2828" w14:paraId="18F6C2D7"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F4CBCB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61</w:t>
            </w:r>
          </w:p>
        </w:tc>
        <w:tc>
          <w:tcPr>
            <w:tcW w:w="2102" w:type="dxa"/>
            <w:tcBorders>
              <w:top w:val="nil"/>
              <w:left w:val="nil"/>
              <w:bottom w:val="single" w:sz="4" w:space="0" w:color="000000"/>
              <w:right w:val="single" w:sz="4" w:space="0" w:color="000000"/>
            </w:tcBorders>
            <w:shd w:val="clear" w:color="auto" w:fill="auto"/>
            <w:noWrap/>
            <w:vAlign w:val="center"/>
            <w:hideMark/>
          </w:tcPr>
          <w:p w14:paraId="5DF1B26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14:paraId="1C5694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shd w:val="clear" w:color="auto" w:fill="auto"/>
            <w:vAlign w:val="bottom"/>
            <w:hideMark/>
          </w:tcPr>
          <w:p w14:paraId="408066D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FC2828">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FC2828">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C2828">
              <w:rPr>
                <w:rFonts w:ascii="Calibri" w:hAnsi="Calibri" w:cs="Calibri"/>
                <w:color w:val="000000"/>
                <w:lang w:eastAsia="es-ES"/>
              </w:rPr>
              <w:br/>
              <w:t>Los elementos de madera que formen los listones serán de una sola pieza en toda su longitud.</w:t>
            </w:r>
            <w:r w:rsidRPr="00FC2828">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C2828">
              <w:rPr>
                <w:rFonts w:ascii="Calibri" w:hAnsi="Calibri" w:cs="Calibri"/>
                <w:color w:val="000000"/>
                <w:lang w:eastAsia="es-ES"/>
              </w:rPr>
              <w:br/>
              <w:t>No se admitirá que el material tenga correcciones de defectos mediante el empleo de masillas, mastiques u otro elemento.</w:t>
            </w:r>
          </w:p>
        </w:tc>
      </w:tr>
      <w:tr w:rsidR="00BE4C63" w:rsidRPr="00FC2828" w14:paraId="35956EA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9D7F6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62</w:t>
            </w:r>
          </w:p>
        </w:tc>
        <w:tc>
          <w:tcPr>
            <w:tcW w:w="2102" w:type="dxa"/>
            <w:tcBorders>
              <w:top w:val="nil"/>
              <w:left w:val="nil"/>
              <w:bottom w:val="single" w:sz="4" w:space="0" w:color="000000"/>
              <w:right w:val="single" w:sz="4" w:space="0" w:color="000000"/>
            </w:tcBorders>
            <w:shd w:val="clear" w:color="auto" w:fill="auto"/>
            <w:noWrap/>
            <w:vAlign w:val="center"/>
            <w:hideMark/>
          </w:tcPr>
          <w:p w14:paraId="2E2E8A2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4A78042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943B57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FC2828">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E4C63" w:rsidRPr="00FC2828" w14:paraId="15A6F67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0C296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63</w:t>
            </w:r>
          </w:p>
        </w:tc>
        <w:tc>
          <w:tcPr>
            <w:tcW w:w="2102" w:type="dxa"/>
            <w:tcBorders>
              <w:top w:val="nil"/>
              <w:left w:val="nil"/>
              <w:bottom w:val="single" w:sz="4" w:space="0" w:color="000000"/>
              <w:right w:val="single" w:sz="4" w:space="0" w:color="000000"/>
            </w:tcBorders>
            <w:shd w:val="clear" w:color="auto" w:fill="auto"/>
            <w:noWrap/>
            <w:vAlign w:val="center"/>
            <w:hideMark/>
          </w:tcPr>
          <w:p w14:paraId="041AF91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19D2881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CBC0F6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FC2828">
              <w:rPr>
                <w:rFonts w:ascii="Calibri" w:hAnsi="Calibri" w:cs="Calibri"/>
                <w:color w:val="000000"/>
                <w:lang w:eastAsia="es-ES"/>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BE4C63" w:rsidRPr="00FC2828" w14:paraId="302FBD1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4957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64</w:t>
            </w:r>
          </w:p>
        </w:tc>
        <w:tc>
          <w:tcPr>
            <w:tcW w:w="2102" w:type="dxa"/>
            <w:tcBorders>
              <w:top w:val="nil"/>
              <w:left w:val="nil"/>
              <w:bottom w:val="single" w:sz="4" w:space="0" w:color="000000"/>
              <w:right w:val="single" w:sz="4" w:space="0" w:color="000000"/>
            </w:tcBorders>
            <w:shd w:val="clear" w:color="auto" w:fill="auto"/>
            <w:noWrap/>
            <w:vAlign w:val="center"/>
            <w:hideMark/>
          </w:tcPr>
          <w:p w14:paraId="359E175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0CF2619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shd w:val="clear" w:color="auto" w:fill="auto"/>
            <w:vAlign w:val="bottom"/>
            <w:hideMark/>
          </w:tcPr>
          <w:p w14:paraId="4996906F"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FC2828">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FC2828">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2828">
              <w:rPr>
                <w:rFonts w:ascii="Calibri" w:hAnsi="Calibri" w:cs="Calibri"/>
                <w:color w:val="000000"/>
                <w:lang w:eastAsia="es-ES"/>
              </w:rPr>
              <w:br/>
              <w:t>La madera muy dura y con gran contracción se utilizará para puntales (Callapos).</w:t>
            </w:r>
            <w:r w:rsidRPr="00FC2828">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FC2828">
              <w:rPr>
                <w:rFonts w:ascii="Calibri" w:hAnsi="Calibri" w:cs="Calibri"/>
                <w:color w:val="000000"/>
                <w:lang w:eastAsia="es-ES"/>
              </w:rPr>
              <w:br/>
              <w:t>Los cuartones deben ser de madera más resistente que la de las tablas por la función que estos desempeñan y no deben conservar humedad.</w:t>
            </w:r>
          </w:p>
        </w:tc>
      </w:tr>
      <w:tr w:rsidR="00BE4C63" w:rsidRPr="00FC2828" w14:paraId="29CC47B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7672E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65</w:t>
            </w:r>
          </w:p>
        </w:tc>
        <w:tc>
          <w:tcPr>
            <w:tcW w:w="2102" w:type="dxa"/>
            <w:tcBorders>
              <w:top w:val="nil"/>
              <w:left w:val="nil"/>
              <w:bottom w:val="single" w:sz="4" w:space="0" w:color="000000"/>
              <w:right w:val="single" w:sz="4" w:space="0" w:color="000000"/>
            </w:tcBorders>
            <w:shd w:val="clear" w:color="auto" w:fill="auto"/>
            <w:noWrap/>
            <w:vAlign w:val="center"/>
            <w:hideMark/>
          </w:tcPr>
          <w:p w14:paraId="0523B7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14:paraId="46500FA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P2</w:t>
            </w:r>
          </w:p>
        </w:tc>
        <w:tc>
          <w:tcPr>
            <w:tcW w:w="6662" w:type="dxa"/>
            <w:tcBorders>
              <w:top w:val="nil"/>
              <w:left w:val="nil"/>
              <w:bottom w:val="single" w:sz="4" w:space="0" w:color="000000"/>
              <w:right w:val="single" w:sz="4" w:space="0" w:color="000000"/>
            </w:tcBorders>
            <w:shd w:val="clear" w:color="auto" w:fill="auto"/>
            <w:vAlign w:val="bottom"/>
            <w:hideMark/>
          </w:tcPr>
          <w:p w14:paraId="0875C9D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C2828">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FC2828">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FC2828">
              <w:rPr>
                <w:rFonts w:ascii="Calibri" w:hAnsi="Calibri" w:cs="Calibri"/>
                <w:color w:val="000000"/>
                <w:lang w:eastAsia="es-ES"/>
              </w:rPr>
              <w:br/>
              <w:t>Los elementos de madera que formen las vigas serán de una sola pieza en toda su longitud.</w:t>
            </w:r>
            <w:r w:rsidRPr="00FC2828">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C2828">
              <w:rPr>
                <w:rFonts w:ascii="Calibri" w:hAnsi="Calibri" w:cs="Calibri"/>
                <w:color w:val="000000"/>
                <w:lang w:eastAsia="es-ES"/>
              </w:rPr>
              <w:br/>
              <w:t>No se admitirá que el material tenga correcciones de defectos mediante el empleo de masillas, mastiques u otro elemento.</w:t>
            </w:r>
          </w:p>
        </w:tc>
      </w:tr>
      <w:tr w:rsidR="00BE4C63" w:rsidRPr="00FC2828" w14:paraId="76AEC39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CE7394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66</w:t>
            </w:r>
          </w:p>
        </w:tc>
        <w:tc>
          <w:tcPr>
            <w:tcW w:w="2102" w:type="dxa"/>
            <w:tcBorders>
              <w:top w:val="nil"/>
              <w:left w:val="nil"/>
              <w:bottom w:val="single" w:sz="4" w:space="0" w:color="000000"/>
              <w:right w:val="single" w:sz="4" w:space="0" w:color="000000"/>
            </w:tcBorders>
            <w:shd w:val="clear" w:color="auto" w:fill="auto"/>
            <w:noWrap/>
            <w:vAlign w:val="center"/>
            <w:hideMark/>
          </w:tcPr>
          <w:p w14:paraId="6D8E1D4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00072D7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2E6869C7"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masa acrílica requerida, sera de alta viscosidad a base de una emulsión acrílica estirenada de elevada consistencia y rápido secado. Para uso en superficies internas y externas.</w:t>
            </w:r>
            <w:r w:rsidRPr="00FC2828">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FC2828">
              <w:rPr>
                <w:rFonts w:ascii="Calibri" w:hAnsi="Calibri" w:cs="Calibri"/>
                <w:color w:val="000000"/>
                <w:lang w:eastAsia="es-ES"/>
              </w:rPr>
              <w:br/>
              <w:t>Servirá para corregir pequeñas imperfecciones,  especialmente en muros, paredes y cielos raso.</w:t>
            </w:r>
            <w:r w:rsidRPr="00FC2828">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E4C63" w:rsidRPr="00FC2828" w14:paraId="6F3CA8C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919C1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67</w:t>
            </w:r>
          </w:p>
        </w:tc>
        <w:tc>
          <w:tcPr>
            <w:tcW w:w="2102" w:type="dxa"/>
            <w:tcBorders>
              <w:top w:val="nil"/>
              <w:left w:val="nil"/>
              <w:bottom w:val="single" w:sz="4" w:space="0" w:color="000000"/>
              <w:right w:val="single" w:sz="4" w:space="0" w:color="000000"/>
            </w:tcBorders>
            <w:shd w:val="clear" w:color="auto" w:fill="auto"/>
            <w:noWrap/>
            <w:vAlign w:val="center"/>
            <w:hideMark/>
          </w:tcPr>
          <w:p w14:paraId="521D24E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431D548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5740E276"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w:t>
            </w:r>
            <w:r w:rsidRPr="00FC2828">
              <w:rPr>
                <w:rFonts w:ascii="Calibri" w:hAnsi="Calibri" w:cs="Calibri"/>
                <w:color w:val="000000"/>
                <w:lang w:eastAsia="es-ES"/>
              </w:rPr>
              <w:lastRenderedPageBreak/>
              <w:t>pintura.</w:t>
            </w:r>
            <w:r w:rsidRPr="00FC2828">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E4C63" w:rsidRPr="00FC2828" w14:paraId="57A8FE3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523A0F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68</w:t>
            </w:r>
          </w:p>
        </w:tc>
        <w:tc>
          <w:tcPr>
            <w:tcW w:w="2102" w:type="dxa"/>
            <w:tcBorders>
              <w:top w:val="nil"/>
              <w:left w:val="nil"/>
              <w:bottom w:val="single" w:sz="4" w:space="0" w:color="000000"/>
              <w:right w:val="single" w:sz="4" w:space="0" w:color="000000"/>
            </w:tcBorders>
            <w:shd w:val="clear" w:color="auto" w:fill="auto"/>
            <w:noWrap/>
            <w:vAlign w:val="center"/>
            <w:hideMark/>
          </w:tcPr>
          <w:p w14:paraId="42E26F3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3D1116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696864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Deberá ser de PVC de primera calidad y marca conocida.</w:t>
            </w:r>
            <w:r w:rsidRPr="00FC2828">
              <w:rPr>
                <w:rFonts w:ascii="Calibri" w:hAnsi="Calibri" w:cs="Calibri"/>
                <w:color w:val="000000"/>
                <w:lang w:eastAsia="es-ES"/>
              </w:rPr>
              <w:br/>
              <w:t>El proveedor deberá especificar el tipo, espesor, y resistencia.</w:t>
            </w:r>
            <w:r w:rsidRPr="00FC2828">
              <w:rPr>
                <w:rFonts w:ascii="Calibri" w:hAnsi="Calibri" w:cs="Calibri"/>
                <w:color w:val="000000"/>
                <w:lang w:eastAsia="es-ES"/>
              </w:rPr>
              <w:br/>
              <w:t>La superficie del accesorio deberá ser lisa y libre de grietas, fisuras y otros defectos que alteren su calidad.</w:t>
            </w:r>
            <w:r w:rsidRPr="00FC2828">
              <w:rPr>
                <w:rFonts w:ascii="Calibri" w:hAnsi="Calibri" w:cs="Calibri"/>
                <w:color w:val="000000"/>
                <w:lang w:eastAsia="es-ES"/>
              </w:rPr>
              <w:br/>
              <w:t>El accesorio deberá ser de color uniforme.</w:t>
            </w:r>
            <w:r w:rsidRPr="00FC2828">
              <w:rPr>
                <w:rFonts w:ascii="Calibri" w:hAnsi="Calibri" w:cs="Calibri"/>
                <w:color w:val="000000"/>
                <w:lang w:eastAsia="es-ES"/>
              </w:rPr>
              <w:br/>
              <w:t>Otros Requisitos</w:t>
            </w:r>
            <w:r w:rsidRPr="00FC2828">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BE4C63" w:rsidRPr="00FC2828" w14:paraId="0907E560"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2C9FC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69</w:t>
            </w:r>
          </w:p>
        </w:tc>
        <w:tc>
          <w:tcPr>
            <w:tcW w:w="2102" w:type="dxa"/>
            <w:tcBorders>
              <w:top w:val="nil"/>
              <w:left w:val="nil"/>
              <w:bottom w:val="single" w:sz="4" w:space="0" w:color="000000"/>
              <w:right w:val="single" w:sz="4" w:space="0" w:color="000000"/>
            </w:tcBorders>
            <w:shd w:val="clear" w:color="auto" w:fill="auto"/>
            <w:noWrap/>
            <w:vAlign w:val="center"/>
            <w:hideMark/>
          </w:tcPr>
          <w:p w14:paraId="0FFB5A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38DC460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5779E7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CHIP Epistar o similar.</w:t>
            </w:r>
            <w:r w:rsidRPr="00FC2828">
              <w:rPr>
                <w:rFonts w:ascii="Calibri" w:hAnsi="Calibri" w:cs="Calibri"/>
                <w:color w:val="000000"/>
                <w:lang w:eastAsia="es-ES"/>
              </w:rPr>
              <w:br/>
              <w:t>Factor e Potencia ≥ 0.5.</w:t>
            </w:r>
            <w:r w:rsidRPr="00FC2828">
              <w:rPr>
                <w:rFonts w:ascii="Calibri" w:hAnsi="Calibri" w:cs="Calibri"/>
                <w:color w:val="000000"/>
                <w:lang w:eastAsia="es-ES"/>
              </w:rPr>
              <w:br/>
              <w:t>Alta resistencia de aislamiento.</w:t>
            </w:r>
            <w:r w:rsidRPr="00FC2828">
              <w:rPr>
                <w:rFonts w:ascii="Calibri" w:hAnsi="Calibri" w:cs="Calibri"/>
                <w:color w:val="000000"/>
                <w:lang w:eastAsia="es-ES"/>
              </w:rPr>
              <w:br/>
              <w:t>Vida útil de ≥ 35.000 horas</w:t>
            </w:r>
            <w:r w:rsidRPr="00FC2828">
              <w:rPr>
                <w:rFonts w:ascii="Calibri" w:hAnsi="Calibri" w:cs="Calibri"/>
                <w:color w:val="000000"/>
                <w:lang w:eastAsia="es-ES"/>
              </w:rPr>
              <w:br/>
              <w:t>CRI ≥ 70</w:t>
            </w:r>
            <w:r w:rsidRPr="00FC2828">
              <w:rPr>
                <w:rFonts w:ascii="Calibri" w:hAnsi="Calibri" w:cs="Calibri"/>
                <w:color w:val="000000"/>
                <w:lang w:eastAsia="es-ES"/>
              </w:rPr>
              <w:br/>
              <w:t xml:space="preserve">Interior </w:t>
            </w:r>
            <w:r w:rsidRPr="00FC2828">
              <w:rPr>
                <w:rFonts w:ascii="Calibri" w:hAnsi="Calibri" w:cs="Calibri"/>
                <w:color w:val="000000"/>
                <w:lang w:eastAsia="es-ES"/>
              </w:rPr>
              <w:br/>
              <w:t xml:space="preserve">Casas, apartamentos, locales comerciales </w:t>
            </w:r>
            <w:r w:rsidRPr="00FC2828">
              <w:rPr>
                <w:rFonts w:ascii="Calibri" w:hAnsi="Calibri" w:cs="Calibri"/>
                <w:color w:val="000000"/>
                <w:lang w:eastAsia="es-ES"/>
              </w:rPr>
              <w:br/>
              <w:t xml:space="preserve">Centros Comerciales </w:t>
            </w:r>
            <w:r w:rsidRPr="00FC2828">
              <w:rPr>
                <w:rFonts w:ascii="Calibri" w:hAnsi="Calibri" w:cs="Calibri"/>
                <w:color w:val="000000"/>
                <w:lang w:eastAsia="es-ES"/>
              </w:rPr>
              <w:br/>
              <w:t>Potencias (W) 6 – 48</w:t>
            </w:r>
            <w:r w:rsidRPr="00FC2828">
              <w:rPr>
                <w:rFonts w:ascii="Calibri" w:hAnsi="Calibri" w:cs="Calibri"/>
                <w:color w:val="000000"/>
                <w:lang w:eastAsia="es-ES"/>
              </w:rPr>
              <w:br/>
              <w:t>Frecuencia de trabajo fN (Hz) 50/60</w:t>
            </w:r>
            <w:r w:rsidRPr="00FC2828">
              <w:rPr>
                <w:rFonts w:ascii="Calibri" w:hAnsi="Calibri" w:cs="Calibri"/>
                <w:color w:val="000000"/>
                <w:lang w:eastAsia="es-ES"/>
              </w:rPr>
              <w:br/>
              <w:t>Temperatura de operación (ºC) -30 +50</w:t>
            </w:r>
            <w:r w:rsidRPr="00FC2828">
              <w:rPr>
                <w:rFonts w:ascii="Calibri" w:hAnsi="Calibri" w:cs="Calibri"/>
                <w:color w:val="000000"/>
                <w:lang w:eastAsia="es-ES"/>
              </w:rPr>
              <w:br/>
              <w:t>Tensión máxima de operación UMAX 1.1 * UN</w:t>
            </w:r>
            <w:r w:rsidRPr="00FC2828">
              <w:rPr>
                <w:rFonts w:ascii="Calibri" w:hAnsi="Calibri" w:cs="Calibri"/>
                <w:color w:val="000000"/>
                <w:lang w:eastAsia="es-ES"/>
              </w:rPr>
              <w:br/>
              <w:t xml:space="preserve">Calidad: </w:t>
            </w:r>
            <w:r w:rsidRPr="00FC2828">
              <w:rPr>
                <w:rFonts w:ascii="Calibri" w:hAnsi="Calibri" w:cs="Calibri"/>
                <w:color w:val="000000"/>
                <w:lang w:eastAsia="es-ES"/>
              </w:rPr>
              <w:br/>
              <w:t>La Entidad Ejecutora garantizará, la calidad en función a los requisitos exigidos.</w:t>
            </w:r>
            <w:r w:rsidRPr="00FC2828">
              <w:rPr>
                <w:rFonts w:ascii="Calibri" w:hAnsi="Calibri" w:cs="Calibri"/>
                <w:color w:val="000000"/>
                <w:lang w:eastAsia="es-ES"/>
              </w:rPr>
              <w:br/>
              <w:t xml:space="preserve">Almacenamiento: </w:t>
            </w:r>
            <w:r w:rsidRPr="00FC2828">
              <w:rPr>
                <w:rFonts w:ascii="Calibri" w:hAnsi="Calibri" w:cs="Calibri"/>
                <w:color w:val="000000"/>
                <w:lang w:eastAsia="es-ES"/>
              </w:rPr>
              <w:br/>
              <w:t>Se debe almacenar en lugares techados y protegidos del medio ambiente.</w:t>
            </w:r>
          </w:p>
        </w:tc>
      </w:tr>
      <w:tr w:rsidR="00BE4C63" w:rsidRPr="00FC2828" w14:paraId="0DBF15F3"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F73DC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70</w:t>
            </w:r>
          </w:p>
        </w:tc>
        <w:tc>
          <w:tcPr>
            <w:tcW w:w="2102" w:type="dxa"/>
            <w:tcBorders>
              <w:top w:val="nil"/>
              <w:left w:val="nil"/>
              <w:bottom w:val="single" w:sz="4" w:space="0" w:color="000000"/>
              <w:right w:val="single" w:sz="4" w:space="0" w:color="000000"/>
            </w:tcBorders>
            <w:shd w:val="clear" w:color="auto" w:fill="auto"/>
            <w:noWrap/>
            <w:vAlign w:val="center"/>
            <w:hideMark/>
          </w:tcPr>
          <w:p w14:paraId="3E0929E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009A128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31C5D668"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FC2828">
              <w:rPr>
                <w:rFonts w:ascii="Calibri" w:hAnsi="Calibri" w:cs="Calibri"/>
                <w:color w:val="000000"/>
                <w:lang w:eastAsia="es-ES"/>
              </w:rPr>
              <w:br/>
              <w:t>El pegamento debe ser:</w:t>
            </w:r>
            <w:r w:rsidRPr="00FC2828">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FC2828">
              <w:rPr>
                <w:rFonts w:ascii="Calibri" w:hAnsi="Calibri" w:cs="Calibri"/>
                <w:color w:val="000000"/>
                <w:lang w:eastAsia="es-ES"/>
              </w:rPr>
              <w:br/>
              <w:t>• Debe ser atoxico para su uso en conexiones sanitarias y agua, que evite el desgaste del PVC durante su vida.</w:t>
            </w:r>
            <w:r w:rsidRPr="00FC2828">
              <w:rPr>
                <w:rFonts w:ascii="Calibri" w:hAnsi="Calibri" w:cs="Calibri"/>
                <w:color w:val="000000"/>
                <w:lang w:eastAsia="es-ES"/>
              </w:rPr>
              <w:br/>
              <w:t>• Debe   ser   antiadherente    para   una   buena   manipulación durante su uso lo que impide el agarrotamiento.</w:t>
            </w:r>
            <w:r w:rsidRPr="00FC2828">
              <w:rPr>
                <w:rFonts w:ascii="Calibri" w:hAnsi="Calibri" w:cs="Calibri"/>
                <w:color w:val="000000"/>
                <w:lang w:eastAsia="es-ES"/>
              </w:rPr>
              <w:br/>
              <w:t>•      Deberá ser de mediano espesor, de fraguado rápido, para usos múltiples, resistente a las aguas servidas.</w:t>
            </w:r>
            <w:r w:rsidRPr="00FC2828">
              <w:rPr>
                <w:rFonts w:ascii="Calibri" w:hAnsi="Calibri"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FC2828">
              <w:rPr>
                <w:rFonts w:ascii="Calibri" w:hAnsi="Calibri" w:cs="Calibri"/>
                <w:color w:val="000000"/>
                <w:lang w:eastAsia="es-ES"/>
              </w:rPr>
              <w:br/>
              <w:t xml:space="preserve">Temperatura de almacenamiento +5 a +35ºC </w:t>
            </w:r>
            <w:r w:rsidRPr="00FC2828">
              <w:rPr>
                <w:rFonts w:ascii="Calibri" w:hAnsi="Calibri" w:cs="Calibri"/>
                <w:color w:val="000000"/>
                <w:lang w:eastAsia="es-ES"/>
              </w:rPr>
              <w:br/>
              <w:t>Almacenamiento 12 meses en lugar seco</w:t>
            </w:r>
          </w:p>
        </w:tc>
      </w:tr>
      <w:tr w:rsidR="00BE4C63" w:rsidRPr="00FC2828" w14:paraId="1E8C20B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6B9B2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71</w:t>
            </w:r>
          </w:p>
        </w:tc>
        <w:tc>
          <w:tcPr>
            <w:tcW w:w="2102" w:type="dxa"/>
            <w:tcBorders>
              <w:top w:val="nil"/>
              <w:left w:val="nil"/>
              <w:bottom w:val="single" w:sz="4" w:space="0" w:color="000000"/>
              <w:right w:val="single" w:sz="4" w:space="0" w:color="000000"/>
            </w:tcBorders>
            <w:shd w:val="clear" w:color="auto" w:fill="auto"/>
            <w:noWrap/>
            <w:vAlign w:val="center"/>
            <w:hideMark/>
          </w:tcPr>
          <w:p w14:paraId="4D0D486A" w14:textId="2CDEF609"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PINTURA LATEX</w:t>
            </w:r>
          </w:p>
        </w:tc>
        <w:tc>
          <w:tcPr>
            <w:tcW w:w="992" w:type="dxa"/>
            <w:tcBorders>
              <w:top w:val="nil"/>
              <w:left w:val="nil"/>
              <w:bottom w:val="single" w:sz="4" w:space="0" w:color="000000"/>
              <w:right w:val="single" w:sz="4" w:space="0" w:color="000000"/>
            </w:tcBorders>
            <w:shd w:val="clear" w:color="auto" w:fill="auto"/>
            <w:noWrap/>
            <w:vAlign w:val="center"/>
            <w:hideMark/>
          </w:tcPr>
          <w:p w14:paraId="119FD5F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3BE014D6"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Requisitos sobre el producto:</w:t>
            </w:r>
            <w:r w:rsidRPr="00FC2828">
              <w:rPr>
                <w:rFonts w:ascii="Calibri" w:hAnsi="Calibri" w:cs="Calibri"/>
                <w:color w:val="000000"/>
                <w:lang w:eastAsia="es-ES"/>
              </w:rPr>
              <w:br/>
              <w:t>La Entidad Ejecutora deberá garantizar que el material de referencia sea de buena calidad y de marca reconocida.</w:t>
            </w:r>
            <w:r w:rsidRPr="00FC2828">
              <w:rPr>
                <w:rFonts w:ascii="Calibri" w:hAnsi="Calibri"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C2828">
              <w:rPr>
                <w:rFonts w:ascii="Calibri" w:hAnsi="Calibri" w:cs="Calibri"/>
                <w:color w:val="000000"/>
                <w:lang w:eastAsia="es-ES"/>
              </w:rPr>
              <w:br/>
              <w:t xml:space="preserve">CARACTERÍSTICAS: </w:t>
            </w:r>
            <w:r w:rsidRPr="00FC2828">
              <w:rPr>
                <w:rFonts w:ascii="Calibri" w:hAnsi="Calibri" w:cs="Calibri"/>
                <w:color w:val="000000"/>
                <w:lang w:eastAsia="es-ES"/>
              </w:rPr>
              <w:br/>
              <w:t>Pintura acrílica al agua, se diluye con agua fácil secado al aire, resistente a hongos y moho super lavable con respuesta favorable al medio ambiente</w:t>
            </w:r>
            <w:r w:rsidRPr="00FC2828">
              <w:rPr>
                <w:rFonts w:ascii="Calibri" w:hAnsi="Calibri" w:cs="Calibri"/>
                <w:color w:val="000000"/>
                <w:lang w:eastAsia="es-ES"/>
              </w:rPr>
              <w:br/>
              <w:t>Buena resistencia a la luz y a la intemperie.</w:t>
            </w:r>
            <w:r w:rsidRPr="00FC2828">
              <w:rPr>
                <w:rFonts w:ascii="Calibri" w:hAnsi="Calibri" w:cs="Calibri"/>
                <w:color w:val="000000"/>
                <w:lang w:eastAsia="es-ES"/>
              </w:rPr>
              <w:br/>
              <w:t xml:space="preserve">Es lavable y muy resistente a la abrasión en húmedo. </w:t>
            </w:r>
            <w:r w:rsidRPr="00FC2828">
              <w:rPr>
                <w:rFonts w:ascii="Calibri" w:hAnsi="Calibri" w:cs="Calibri"/>
                <w:color w:val="000000"/>
                <w:lang w:eastAsia="es-ES"/>
              </w:rPr>
              <w:br/>
              <w:t>Uso: Interiores  y exteriores</w:t>
            </w:r>
            <w:r w:rsidRPr="00FC2828">
              <w:rPr>
                <w:rFonts w:ascii="Calibri" w:hAnsi="Calibri" w:cs="Calibri"/>
                <w:color w:val="000000"/>
                <w:lang w:eastAsia="es-ES"/>
              </w:rPr>
              <w:br/>
            </w:r>
            <w:r w:rsidRPr="00FC2828">
              <w:rPr>
                <w:rFonts w:ascii="Calibri" w:hAnsi="Calibri" w:cs="Calibri"/>
                <w:color w:val="000000"/>
                <w:lang w:eastAsia="es-ES"/>
              </w:rPr>
              <w:br/>
              <w:t xml:space="preserve">Calidad: </w:t>
            </w:r>
            <w:r w:rsidRPr="00FC2828">
              <w:rPr>
                <w:rFonts w:ascii="Calibri" w:hAnsi="Calibri" w:cs="Calibri"/>
                <w:color w:val="000000"/>
                <w:lang w:eastAsia="es-ES"/>
              </w:rPr>
              <w:br/>
              <w:t>La Entidad Ejecutora garantizará, la calidad en función a los requisitos exigidos.</w:t>
            </w:r>
            <w:r w:rsidRPr="00FC2828">
              <w:rPr>
                <w:rFonts w:ascii="Calibri" w:hAnsi="Calibri" w:cs="Calibri"/>
                <w:color w:val="000000"/>
                <w:lang w:eastAsia="es-ES"/>
              </w:rPr>
              <w:br/>
            </w:r>
            <w:r w:rsidRPr="00FC2828">
              <w:rPr>
                <w:rFonts w:ascii="Calibri" w:hAnsi="Calibri" w:cs="Calibri"/>
                <w:color w:val="000000"/>
                <w:lang w:eastAsia="es-ES"/>
              </w:rPr>
              <w:br/>
              <w:t xml:space="preserve">Almacenamiento: </w:t>
            </w:r>
            <w:r w:rsidRPr="00FC2828">
              <w:rPr>
                <w:rFonts w:ascii="Calibri" w:hAnsi="Calibri" w:cs="Calibri"/>
                <w:color w:val="000000"/>
                <w:lang w:eastAsia="es-ES"/>
              </w:rPr>
              <w:br/>
              <w:t>Se debe almacenar en lugares techados y protegidos del medio ambiente.</w:t>
            </w:r>
            <w:r w:rsidRPr="00FC2828">
              <w:rPr>
                <w:rFonts w:ascii="Calibri" w:hAnsi="Calibri" w:cs="Calibri"/>
                <w:color w:val="000000"/>
                <w:lang w:eastAsia="es-ES"/>
              </w:rPr>
              <w:br/>
            </w:r>
            <w:r w:rsidRPr="00FC2828">
              <w:rPr>
                <w:rFonts w:ascii="Calibri" w:hAnsi="Calibri" w:cs="Calibri"/>
                <w:color w:val="000000"/>
                <w:lang w:eastAsia="es-ES"/>
              </w:rPr>
              <w:br/>
              <w:t>Color:</w:t>
            </w:r>
            <w:r w:rsidRPr="00FC2828">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FC2828">
              <w:rPr>
                <w:rFonts w:ascii="Calibri" w:hAnsi="Calibri" w:cs="Calibri"/>
                <w:color w:val="000000"/>
                <w:lang w:eastAsia="es-ES"/>
              </w:rPr>
              <w:br/>
              <w:t>Deberá contar una simbología de la Bandera Nacional en un lugar visible donde forme parte del frontis de la vivienda y/o tipología lateral que sea visible.</w:t>
            </w:r>
            <w:r w:rsidRPr="00FC2828">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FC2828">
              <w:rPr>
                <w:rFonts w:ascii="Calibri" w:hAnsi="Calibri" w:cs="Calibri"/>
                <w:color w:val="000000"/>
                <w:lang w:eastAsia="es-ES"/>
              </w:rPr>
              <w:br/>
              <w:t>Todos estos acabados de pintura serán en coordinación y aprobación del inspector de obra.</w:t>
            </w:r>
          </w:p>
        </w:tc>
      </w:tr>
      <w:tr w:rsidR="00BE4C63" w:rsidRPr="00FC2828" w14:paraId="46FE5A8E"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0D1126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72</w:t>
            </w:r>
          </w:p>
        </w:tc>
        <w:tc>
          <w:tcPr>
            <w:tcW w:w="2102" w:type="dxa"/>
            <w:tcBorders>
              <w:top w:val="nil"/>
              <w:left w:val="nil"/>
              <w:bottom w:val="single" w:sz="4" w:space="0" w:color="000000"/>
              <w:right w:val="single" w:sz="4" w:space="0" w:color="000000"/>
            </w:tcBorders>
            <w:shd w:val="clear" w:color="auto" w:fill="auto"/>
            <w:noWrap/>
            <w:vAlign w:val="center"/>
            <w:hideMark/>
          </w:tcPr>
          <w:p w14:paraId="6FBC0382"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1ADF895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0CA592D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E4C63" w:rsidRPr="00FC2828" w14:paraId="7189FE8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E4D2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73</w:t>
            </w:r>
          </w:p>
        </w:tc>
        <w:tc>
          <w:tcPr>
            <w:tcW w:w="2102" w:type="dxa"/>
            <w:tcBorders>
              <w:top w:val="nil"/>
              <w:left w:val="nil"/>
              <w:bottom w:val="single" w:sz="4" w:space="0" w:color="000000"/>
              <w:right w:val="single" w:sz="4" w:space="0" w:color="000000"/>
            </w:tcBorders>
            <w:shd w:val="clear" w:color="auto" w:fill="auto"/>
            <w:noWrap/>
            <w:vAlign w:val="center"/>
            <w:hideMark/>
          </w:tcPr>
          <w:p w14:paraId="3367901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270F3BF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0E7D21E5"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FC2828">
              <w:rPr>
                <w:rFonts w:ascii="Calibri" w:hAnsi="Calibri" w:cs="Calibri"/>
                <w:color w:val="000000"/>
                <w:lang w:eastAsia="es-ES"/>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C2828">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FC2828">
              <w:rPr>
                <w:rFonts w:ascii="Calibri" w:hAnsi="Calibri" w:cs="Calibri"/>
                <w:color w:val="000000"/>
                <w:lang w:eastAsia="es-ES"/>
              </w:rPr>
              <w:br/>
              <w:t xml:space="preserve">De manera previa a su instalación, una muestra del material a usarse en el </w:t>
            </w:r>
            <w:r w:rsidRPr="00FC2828">
              <w:rPr>
                <w:rFonts w:ascii="Calibri" w:hAnsi="Calibri" w:cs="Calibri"/>
                <w:color w:val="000000"/>
                <w:lang w:eastAsia="es-ES"/>
              </w:rPr>
              <w:lastRenderedPageBreak/>
              <w:t>proyecto, deberá ser puesto a consideración del Inspector de obra para su aprobación.</w:t>
            </w:r>
          </w:p>
        </w:tc>
      </w:tr>
      <w:tr w:rsidR="00BE4C63" w:rsidRPr="00FC2828" w14:paraId="7FCC1A3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5F61439"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74</w:t>
            </w:r>
          </w:p>
        </w:tc>
        <w:tc>
          <w:tcPr>
            <w:tcW w:w="2102" w:type="dxa"/>
            <w:tcBorders>
              <w:top w:val="nil"/>
              <w:left w:val="nil"/>
              <w:bottom w:val="single" w:sz="4" w:space="0" w:color="000000"/>
              <w:right w:val="single" w:sz="4" w:space="0" w:color="000000"/>
            </w:tcBorders>
            <w:shd w:val="clear" w:color="auto" w:fill="auto"/>
            <w:noWrap/>
            <w:vAlign w:val="center"/>
            <w:hideMark/>
          </w:tcPr>
          <w:p w14:paraId="5C72BBB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898B3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52822C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C2828">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2828">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2828">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2828">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2828">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E4C63" w:rsidRPr="00FC2828" w14:paraId="3D3B00E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4179B7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75</w:t>
            </w:r>
          </w:p>
        </w:tc>
        <w:tc>
          <w:tcPr>
            <w:tcW w:w="2102" w:type="dxa"/>
            <w:tcBorders>
              <w:top w:val="nil"/>
              <w:left w:val="nil"/>
              <w:bottom w:val="single" w:sz="4" w:space="0" w:color="000000"/>
              <w:right w:val="single" w:sz="4" w:space="0" w:color="000000"/>
            </w:tcBorders>
            <w:shd w:val="clear" w:color="auto" w:fill="auto"/>
            <w:noWrap/>
            <w:vAlign w:val="center"/>
            <w:hideMark/>
          </w:tcPr>
          <w:p w14:paraId="28B3B6BD" w14:textId="00918772"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117645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14E8B1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C2828">
              <w:rPr>
                <w:rFonts w:ascii="Calibri" w:hAnsi="Calibri" w:cs="Calibri"/>
                <w:color w:val="000000"/>
                <w:lang w:eastAsia="es-ES"/>
              </w:rPr>
              <w:br/>
            </w:r>
            <w:r w:rsidRPr="00FC2828">
              <w:rPr>
                <w:rFonts w:ascii="Calibri" w:hAnsi="Calibri" w:cs="Calibri"/>
                <w:color w:val="000000"/>
                <w:lang w:eastAsia="es-ES"/>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2828">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2828">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2828">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2828">
              <w:rPr>
                <w:rFonts w:ascii="Calibri" w:hAnsi="Calibri"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E4C63" w:rsidRPr="00FC2828" w14:paraId="47041D3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9F121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76</w:t>
            </w:r>
          </w:p>
        </w:tc>
        <w:tc>
          <w:tcPr>
            <w:tcW w:w="2102" w:type="dxa"/>
            <w:tcBorders>
              <w:top w:val="nil"/>
              <w:left w:val="nil"/>
              <w:bottom w:val="single" w:sz="4" w:space="0" w:color="000000"/>
              <w:right w:val="single" w:sz="4" w:space="0" w:color="000000"/>
            </w:tcBorders>
            <w:shd w:val="clear" w:color="auto" w:fill="auto"/>
            <w:noWrap/>
            <w:vAlign w:val="center"/>
            <w:hideMark/>
          </w:tcPr>
          <w:p w14:paraId="4086A03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07BCB12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CE5CD5B"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E4C63" w:rsidRPr="00FC2828" w14:paraId="06A6B8D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3E2665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77</w:t>
            </w:r>
          </w:p>
        </w:tc>
        <w:tc>
          <w:tcPr>
            <w:tcW w:w="2102" w:type="dxa"/>
            <w:tcBorders>
              <w:top w:val="nil"/>
              <w:left w:val="nil"/>
              <w:bottom w:val="single" w:sz="4" w:space="0" w:color="000000"/>
              <w:right w:val="single" w:sz="4" w:space="0" w:color="000000"/>
            </w:tcBorders>
            <w:shd w:val="clear" w:color="auto" w:fill="auto"/>
            <w:noWrap/>
            <w:vAlign w:val="center"/>
            <w:hideMark/>
          </w:tcPr>
          <w:p w14:paraId="1F7C950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096F338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A194633"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FC2828">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E4C63" w:rsidRPr="00FC2828" w14:paraId="0E8A006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50CFCC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78</w:t>
            </w:r>
          </w:p>
        </w:tc>
        <w:tc>
          <w:tcPr>
            <w:tcW w:w="2102" w:type="dxa"/>
            <w:tcBorders>
              <w:top w:val="nil"/>
              <w:left w:val="nil"/>
              <w:bottom w:val="single" w:sz="4" w:space="0" w:color="000000"/>
              <w:right w:val="single" w:sz="4" w:space="0" w:color="000000"/>
            </w:tcBorders>
            <w:shd w:val="clear" w:color="auto" w:fill="auto"/>
            <w:noWrap/>
            <w:vAlign w:val="center"/>
            <w:hideMark/>
          </w:tcPr>
          <w:p w14:paraId="1E4AF3E8" w14:textId="6A05E186"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SELLADOR DE PARED</w:t>
            </w:r>
          </w:p>
        </w:tc>
        <w:tc>
          <w:tcPr>
            <w:tcW w:w="992" w:type="dxa"/>
            <w:tcBorders>
              <w:top w:val="nil"/>
              <w:left w:val="nil"/>
              <w:bottom w:val="single" w:sz="4" w:space="0" w:color="000000"/>
              <w:right w:val="single" w:sz="4" w:space="0" w:color="000000"/>
            </w:tcBorders>
            <w:shd w:val="clear" w:color="auto" w:fill="auto"/>
            <w:noWrap/>
            <w:vAlign w:val="center"/>
            <w:hideMark/>
          </w:tcPr>
          <w:p w14:paraId="3C7BBD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LT</w:t>
            </w:r>
          </w:p>
        </w:tc>
        <w:tc>
          <w:tcPr>
            <w:tcW w:w="6662" w:type="dxa"/>
            <w:tcBorders>
              <w:top w:val="nil"/>
              <w:left w:val="nil"/>
              <w:bottom w:val="single" w:sz="4" w:space="0" w:color="000000"/>
              <w:right w:val="single" w:sz="4" w:space="0" w:color="000000"/>
            </w:tcBorders>
            <w:shd w:val="clear" w:color="auto" w:fill="auto"/>
            <w:vAlign w:val="bottom"/>
            <w:hideMark/>
          </w:tcPr>
          <w:p w14:paraId="72324B91"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FC2828">
              <w:rPr>
                <w:rFonts w:ascii="Calibri" w:hAnsi="Calibri" w:cs="Calibri"/>
                <w:color w:val="000000"/>
                <w:lang w:eastAsia="es-ES"/>
              </w:rPr>
              <w:br/>
            </w:r>
            <w:r w:rsidRPr="00FC2828">
              <w:rPr>
                <w:rFonts w:ascii="Calibri" w:hAnsi="Calibri" w:cs="Calibri"/>
                <w:color w:val="000000"/>
                <w:lang w:eastAsia="es-ES"/>
              </w:rPr>
              <w:lastRenderedPageBreak/>
              <w:t>REQUISITOS:</w:t>
            </w:r>
            <w:r w:rsidRPr="00FC2828">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FC2828">
              <w:rPr>
                <w:rFonts w:ascii="Calibri" w:hAnsi="Calibri" w:cs="Calibri"/>
                <w:color w:val="000000"/>
                <w:lang w:eastAsia="es-ES"/>
              </w:rPr>
              <w:br/>
              <w:t xml:space="preserve">Será usado para el sellado de superficies de concreto, yeso y estuco que tendrán como acabado pinturas Látex o sintética. </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468CD1C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3E134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79</w:t>
            </w:r>
          </w:p>
        </w:tc>
        <w:tc>
          <w:tcPr>
            <w:tcW w:w="2102" w:type="dxa"/>
            <w:tcBorders>
              <w:top w:val="nil"/>
              <w:left w:val="nil"/>
              <w:bottom w:val="single" w:sz="4" w:space="0" w:color="000000"/>
              <w:right w:val="single" w:sz="4" w:space="0" w:color="000000"/>
            </w:tcBorders>
            <w:shd w:val="clear" w:color="auto" w:fill="auto"/>
            <w:noWrap/>
            <w:vAlign w:val="center"/>
            <w:hideMark/>
          </w:tcPr>
          <w:p w14:paraId="6B7797C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6605FA6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E64A7FA"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Un sifón es un dispositivo hidráulico que se utiliza para trasvasar un líquido de un recipiente a otro. Consiste simplemente en un tubo en forma de U invertida.</w:t>
            </w:r>
            <w:r w:rsidRPr="00FC2828">
              <w:rPr>
                <w:rFonts w:ascii="Calibri" w:hAnsi="Calibri" w:cs="Calibri"/>
                <w:color w:val="000000"/>
                <w:lang w:eastAsia="es-ES"/>
              </w:rPr>
              <w:br/>
              <w:t>CARACTERÍSTICAS</w:t>
            </w:r>
            <w:r w:rsidRPr="00FC2828">
              <w:rPr>
                <w:rFonts w:ascii="Calibri" w:hAnsi="Calibri" w:cs="Calibri"/>
                <w:color w:val="000000"/>
                <w:lang w:eastAsia="es-ES"/>
              </w:rPr>
              <w:br/>
              <w:t>1 1/4" Desagüe Lavatorio con Cola PVC y Tapón</w:t>
            </w:r>
            <w:r w:rsidRPr="00FC2828">
              <w:rPr>
                <w:rFonts w:ascii="Calibri" w:hAnsi="Calibri" w:cs="Calibri"/>
                <w:color w:val="000000"/>
                <w:lang w:eastAsia="es-ES"/>
              </w:rPr>
              <w:br/>
              <w:t>Gran resistencia a la humedad, aunque son vulnerables a los ácidos</w:t>
            </w:r>
            <w:r w:rsidRPr="00FC2828">
              <w:rPr>
                <w:rFonts w:ascii="Calibri" w:hAnsi="Calibri" w:cs="Calibri"/>
                <w:color w:val="000000"/>
                <w:lang w:eastAsia="es-ES"/>
              </w:rPr>
              <w:br/>
              <w:t>Sifón Lavatorio 1 1/4'</w:t>
            </w:r>
            <w:r w:rsidRPr="00FC2828">
              <w:rPr>
                <w:rFonts w:ascii="Calibri" w:hAnsi="Calibri" w:cs="Calibri"/>
                <w:color w:val="000000"/>
                <w:lang w:eastAsia="es-ES"/>
              </w:rPr>
              <w:br/>
              <w:t xml:space="preserve">Salida Recta 32 mm </w:t>
            </w:r>
            <w:r w:rsidRPr="00FC2828">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1542F3C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587C5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80</w:t>
            </w:r>
          </w:p>
        </w:tc>
        <w:tc>
          <w:tcPr>
            <w:tcW w:w="2102" w:type="dxa"/>
            <w:tcBorders>
              <w:top w:val="nil"/>
              <w:left w:val="nil"/>
              <w:bottom w:val="single" w:sz="4" w:space="0" w:color="000000"/>
              <w:right w:val="single" w:sz="4" w:space="0" w:color="000000"/>
            </w:tcBorders>
            <w:shd w:val="clear" w:color="auto" w:fill="auto"/>
            <w:noWrap/>
            <w:vAlign w:val="center"/>
            <w:hideMark/>
          </w:tcPr>
          <w:p w14:paraId="14A7B0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00320C8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B187B6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Un sifón es un dispositivo hidráulico que se utiliza para trasvasar un líquido de un recipiente a otro. Consiste simplemente en un tubo en forma de U invertida.</w:t>
            </w:r>
            <w:r w:rsidRPr="00FC2828">
              <w:rPr>
                <w:rFonts w:ascii="Calibri" w:hAnsi="Calibri" w:cs="Calibri"/>
                <w:color w:val="000000"/>
                <w:lang w:eastAsia="es-ES"/>
              </w:rPr>
              <w:br/>
              <w:t>CARACTERÍSTICAS</w:t>
            </w:r>
            <w:r w:rsidRPr="00FC2828">
              <w:rPr>
                <w:rFonts w:ascii="Calibri" w:hAnsi="Calibri" w:cs="Calibri"/>
                <w:color w:val="000000"/>
                <w:lang w:eastAsia="es-ES"/>
              </w:rPr>
              <w:br/>
              <w:t>1 1/4" Desagüe Lavatorio con Cola PVC y Tapón</w:t>
            </w:r>
            <w:r w:rsidRPr="00FC2828">
              <w:rPr>
                <w:rFonts w:ascii="Calibri" w:hAnsi="Calibri" w:cs="Calibri"/>
                <w:color w:val="000000"/>
                <w:lang w:eastAsia="es-ES"/>
              </w:rPr>
              <w:br/>
              <w:t>Gran resistencia a la humedad, aunque son vulnerables a los ácidos</w:t>
            </w:r>
            <w:r w:rsidRPr="00FC2828">
              <w:rPr>
                <w:rFonts w:ascii="Calibri" w:hAnsi="Calibri" w:cs="Calibri"/>
                <w:color w:val="000000"/>
                <w:lang w:eastAsia="es-ES"/>
              </w:rPr>
              <w:br/>
              <w:t>Sifón Lavatorio 1 1/4'</w:t>
            </w:r>
            <w:r w:rsidRPr="00FC2828">
              <w:rPr>
                <w:rFonts w:ascii="Calibri" w:hAnsi="Calibri" w:cs="Calibri"/>
                <w:color w:val="000000"/>
                <w:lang w:eastAsia="es-ES"/>
              </w:rPr>
              <w:br/>
              <w:t xml:space="preserve">Salida Recta 32 mm </w:t>
            </w:r>
            <w:r w:rsidRPr="00FC2828">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FC2828">
              <w:rPr>
                <w:rFonts w:ascii="Calibri" w:hAnsi="Calibri" w:cs="Calibri"/>
                <w:color w:val="000000"/>
                <w:lang w:eastAsia="es-ES"/>
              </w:rPr>
              <w:br/>
              <w:t>La Entidad Ejecutora deberá garantizar que el material de referencia sea de buena calidad y de marca.</w:t>
            </w:r>
          </w:p>
        </w:tc>
      </w:tr>
      <w:tr w:rsidR="00BE4C63" w:rsidRPr="00FC2828" w14:paraId="3A321A9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48E63C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81</w:t>
            </w:r>
          </w:p>
        </w:tc>
        <w:tc>
          <w:tcPr>
            <w:tcW w:w="2102" w:type="dxa"/>
            <w:tcBorders>
              <w:top w:val="nil"/>
              <w:left w:val="nil"/>
              <w:bottom w:val="single" w:sz="4" w:space="0" w:color="000000"/>
              <w:right w:val="single" w:sz="4" w:space="0" w:color="000000"/>
            </w:tcBorders>
            <w:shd w:val="clear" w:color="auto" w:fill="auto"/>
            <w:noWrap/>
            <w:vAlign w:val="center"/>
            <w:hideMark/>
          </w:tcPr>
          <w:p w14:paraId="2597486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37C243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2AD376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C2828">
              <w:rPr>
                <w:rFonts w:ascii="Calibri" w:hAnsi="Calibri" w:cs="Calibri"/>
                <w:color w:val="000000"/>
                <w:lang w:eastAsia="es-ES"/>
              </w:rPr>
              <w:br/>
              <w:t>– Corriente nominal (IN): 4A.</w:t>
            </w:r>
            <w:r w:rsidRPr="00FC2828">
              <w:rPr>
                <w:rFonts w:ascii="Calibri" w:hAnsi="Calibri" w:cs="Calibri"/>
                <w:color w:val="000000"/>
                <w:lang w:eastAsia="es-ES"/>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Conectores tipo bornera que permiten la conexión de cables conductores hasta calibre #12 AWG tanto cable sólido y como cable flexible.</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70C242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F320B7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82</w:t>
            </w:r>
          </w:p>
        </w:tc>
        <w:tc>
          <w:tcPr>
            <w:tcW w:w="2102" w:type="dxa"/>
            <w:tcBorders>
              <w:top w:val="nil"/>
              <w:left w:val="nil"/>
              <w:bottom w:val="single" w:sz="4" w:space="0" w:color="000000"/>
              <w:right w:val="single" w:sz="4" w:space="0" w:color="000000"/>
            </w:tcBorders>
            <w:shd w:val="clear" w:color="auto" w:fill="auto"/>
            <w:noWrap/>
            <w:vAlign w:val="center"/>
            <w:hideMark/>
          </w:tcPr>
          <w:p w14:paraId="2DEE7F1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18E6B4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GLB</w:t>
            </w:r>
          </w:p>
        </w:tc>
        <w:tc>
          <w:tcPr>
            <w:tcW w:w="6662" w:type="dxa"/>
            <w:tcBorders>
              <w:top w:val="nil"/>
              <w:left w:val="nil"/>
              <w:bottom w:val="single" w:sz="4" w:space="0" w:color="000000"/>
              <w:right w:val="single" w:sz="4" w:space="0" w:color="000000"/>
            </w:tcBorders>
            <w:shd w:val="clear" w:color="auto" w:fill="auto"/>
            <w:vAlign w:val="bottom"/>
            <w:hideMark/>
          </w:tcPr>
          <w:p w14:paraId="3FB7299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C2828">
              <w:rPr>
                <w:rFonts w:ascii="Calibri" w:hAnsi="Calibri" w:cs="Calibri"/>
                <w:color w:val="000000"/>
                <w:lang w:eastAsia="es-ES"/>
              </w:rPr>
              <w:br/>
            </w:r>
            <w:r w:rsidRPr="00FC2828">
              <w:rPr>
                <w:rFonts w:ascii="Calibri" w:hAnsi="Calibri" w:cs="Calibri"/>
                <w:color w:val="000000"/>
                <w:lang w:eastAsia="es-ES"/>
              </w:rPr>
              <w:lastRenderedPageBreak/>
              <w:t>El tanque deberá de ser de marca reconocida a nivel nacional, los trabajos de ensamble de las piezas, no permitirán fugas por lo que deberá realizarse mediante el empleo de ligantes y sellantes como teflón y pegamento PVC</w:t>
            </w:r>
            <w:r w:rsidRPr="00FC2828">
              <w:rPr>
                <w:rFonts w:ascii="Calibri" w:hAnsi="Calibri" w:cs="Calibri"/>
                <w:color w:val="000000"/>
                <w:lang w:eastAsia="es-ES"/>
              </w:rPr>
              <w:br/>
              <w:t>Las características que debe cumplir:</w:t>
            </w:r>
            <w:r w:rsidRPr="00FC2828">
              <w:rPr>
                <w:rFonts w:ascii="Calibri" w:hAnsi="Calibri" w:cs="Calibri"/>
                <w:color w:val="000000"/>
                <w:lang w:eastAsia="es-ES"/>
              </w:rPr>
              <w:br/>
              <w:t xml:space="preserve">• Capa externa negra, con protección UV </w:t>
            </w:r>
            <w:r w:rsidRPr="00FC2828">
              <w:rPr>
                <w:rFonts w:ascii="Calibri" w:hAnsi="Calibri" w:cs="Calibri"/>
                <w:color w:val="000000"/>
                <w:lang w:eastAsia="es-ES"/>
              </w:rPr>
              <w:br/>
              <w:t>• Capa interna que impidan la proliferación de bacterias, algas, hongos y esporas</w:t>
            </w:r>
            <w:r w:rsidRPr="00FC2828">
              <w:rPr>
                <w:rFonts w:ascii="Calibri" w:hAnsi="Calibri" w:cs="Calibri"/>
                <w:color w:val="000000"/>
                <w:lang w:eastAsia="es-ES"/>
              </w:rPr>
              <w:br/>
              <w:t xml:space="preserve">•  Tapa de fácil acceso y sellado </w:t>
            </w:r>
            <w:r w:rsidRPr="00FC2828">
              <w:rPr>
                <w:rFonts w:ascii="Calibri" w:hAnsi="Calibri" w:cs="Calibri"/>
                <w:color w:val="000000"/>
                <w:lang w:eastAsia="es-ES"/>
              </w:rPr>
              <w:br/>
              <w:t xml:space="preserve">• Material insípido, atoxico e higiénico </w:t>
            </w:r>
            <w:r w:rsidRPr="00FC2828">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FC2828">
              <w:rPr>
                <w:rFonts w:ascii="Calibri" w:hAnsi="Calibri" w:cs="Calibri"/>
                <w:color w:val="000000"/>
                <w:lang w:eastAsia="es-ES"/>
              </w:rPr>
              <w:br/>
              <w:t xml:space="preserve">La Entidad Ejecutora deberá garantizar que el material de referencia sea de buena calidad y de marca reconocida. </w:t>
            </w:r>
          </w:p>
        </w:tc>
      </w:tr>
      <w:tr w:rsidR="00BE4C63" w:rsidRPr="00FC2828" w14:paraId="3AC09A8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8A2D0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83</w:t>
            </w:r>
          </w:p>
        </w:tc>
        <w:tc>
          <w:tcPr>
            <w:tcW w:w="2102" w:type="dxa"/>
            <w:tcBorders>
              <w:top w:val="nil"/>
              <w:left w:val="nil"/>
              <w:bottom w:val="single" w:sz="4" w:space="0" w:color="000000"/>
              <w:right w:val="single" w:sz="4" w:space="0" w:color="000000"/>
            </w:tcBorders>
            <w:shd w:val="clear" w:color="auto" w:fill="auto"/>
            <w:noWrap/>
            <w:vAlign w:val="center"/>
            <w:hideMark/>
          </w:tcPr>
          <w:p w14:paraId="3AEE755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6918072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9D77C1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Material de Policloruro de Vinilo (PVC) de 1/2",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6FB67F5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9F4356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84</w:t>
            </w:r>
          </w:p>
        </w:tc>
        <w:tc>
          <w:tcPr>
            <w:tcW w:w="2102" w:type="dxa"/>
            <w:tcBorders>
              <w:top w:val="nil"/>
              <w:left w:val="nil"/>
              <w:bottom w:val="single" w:sz="4" w:space="0" w:color="000000"/>
              <w:right w:val="single" w:sz="4" w:space="0" w:color="000000"/>
            </w:tcBorders>
            <w:shd w:val="clear" w:color="auto" w:fill="auto"/>
            <w:noWrap/>
            <w:vAlign w:val="center"/>
            <w:hideMark/>
          </w:tcPr>
          <w:p w14:paraId="78B0C75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30DD480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420F728"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Material de Policloruro de Vinilo (PVC) de 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27D2B024"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40F7B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85</w:t>
            </w:r>
          </w:p>
        </w:tc>
        <w:tc>
          <w:tcPr>
            <w:tcW w:w="2102" w:type="dxa"/>
            <w:tcBorders>
              <w:top w:val="nil"/>
              <w:left w:val="nil"/>
              <w:bottom w:val="single" w:sz="4" w:space="0" w:color="000000"/>
              <w:right w:val="single" w:sz="4" w:space="0" w:color="000000"/>
            </w:tcBorders>
            <w:shd w:val="clear" w:color="auto" w:fill="auto"/>
            <w:noWrap/>
            <w:vAlign w:val="center"/>
            <w:hideMark/>
          </w:tcPr>
          <w:p w14:paraId="226BF4B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2988E3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193A2A0"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w:t>
            </w:r>
            <w:r w:rsidRPr="00FC2828">
              <w:rPr>
                <w:rFonts w:ascii="Calibri" w:hAnsi="Calibri" w:cs="Calibri"/>
                <w:color w:val="000000"/>
                <w:lang w:eastAsia="es-ES"/>
              </w:rPr>
              <w:lastRenderedPageBreak/>
              <w:t>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E4C63" w:rsidRPr="00FC2828" w14:paraId="1B9FFAF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BC0AA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86</w:t>
            </w:r>
          </w:p>
        </w:tc>
        <w:tc>
          <w:tcPr>
            <w:tcW w:w="2102" w:type="dxa"/>
            <w:tcBorders>
              <w:top w:val="nil"/>
              <w:left w:val="nil"/>
              <w:bottom w:val="single" w:sz="4" w:space="0" w:color="000000"/>
              <w:right w:val="single" w:sz="4" w:space="0" w:color="000000"/>
            </w:tcBorders>
            <w:shd w:val="clear" w:color="auto" w:fill="auto"/>
            <w:noWrap/>
            <w:vAlign w:val="center"/>
            <w:hideMark/>
          </w:tcPr>
          <w:p w14:paraId="40F17DA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0B6DAF4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09EB1C0E"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2828">
              <w:rPr>
                <w:rFonts w:ascii="Calibri" w:hAnsi="Calibri" w:cs="Calibri"/>
                <w:color w:val="000000"/>
                <w:lang w:eastAsia="es-ES"/>
              </w:rPr>
              <w:br/>
              <w:t>REQUISITOS:</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Material de Policloruro de Vinilo (PVC) de 4" a 2",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79A72F5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36B79D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87</w:t>
            </w:r>
          </w:p>
        </w:tc>
        <w:tc>
          <w:tcPr>
            <w:tcW w:w="2102" w:type="dxa"/>
            <w:tcBorders>
              <w:top w:val="nil"/>
              <w:left w:val="nil"/>
              <w:bottom w:val="single" w:sz="4" w:space="0" w:color="000000"/>
              <w:right w:val="single" w:sz="4" w:space="0" w:color="000000"/>
            </w:tcBorders>
            <w:shd w:val="clear" w:color="auto" w:fill="auto"/>
            <w:noWrap/>
            <w:vAlign w:val="center"/>
            <w:hideMark/>
          </w:tcPr>
          <w:p w14:paraId="2D2E427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62B79CE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90B1812"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Cinta adhesiva que se coloca en las roscas y juntas de unión para evitar fugas en las tuberías.</w:t>
            </w:r>
            <w:r w:rsidRPr="00FC2828">
              <w:rPr>
                <w:rFonts w:ascii="Calibri" w:hAnsi="Calibri" w:cs="Calibri"/>
                <w:color w:val="000000"/>
                <w:lang w:eastAsia="es-ES"/>
              </w:rPr>
              <w:br/>
              <w:t>REQUISITOS:</w:t>
            </w:r>
            <w:r w:rsidRPr="00FC2828">
              <w:rPr>
                <w:rFonts w:ascii="Calibri" w:hAnsi="Calibri" w:cs="Calibri"/>
                <w:color w:val="000000"/>
                <w:lang w:eastAsia="es-ES"/>
              </w:rPr>
              <w:br/>
              <w:t>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Tamaño de 3/4"</w:t>
            </w:r>
          </w:p>
        </w:tc>
      </w:tr>
      <w:tr w:rsidR="00BE4C63" w:rsidRPr="00FC2828" w14:paraId="79685E4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CF534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88</w:t>
            </w:r>
          </w:p>
        </w:tc>
        <w:tc>
          <w:tcPr>
            <w:tcW w:w="2102" w:type="dxa"/>
            <w:tcBorders>
              <w:top w:val="nil"/>
              <w:left w:val="nil"/>
              <w:bottom w:val="single" w:sz="4" w:space="0" w:color="000000"/>
              <w:right w:val="single" w:sz="4" w:space="0" w:color="000000"/>
            </w:tcBorders>
            <w:shd w:val="clear" w:color="auto" w:fill="auto"/>
            <w:noWrap/>
            <w:vAlign w:val="center"/>
            <w:hideMark/>
          </w:tcPr>
          <w:p w14:paraId="35B99ED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2D0F306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AC02C18" w14:textId="77777777" w:rsidR="00BE4C63" w:rsidRPr="00FC2828" w:rsidRDefault="00BE4C63" w:rsidP="00BE4C63">
            <w:pPr>
              <w:tabs>
                <w:tab w:val="left" w:pos="6854"/>
              </w:tabs>
              <w:rPr>
                <w:rFonts w:ascii="Calibri" w:hAnsi="Calibri" w:cs="Calibri"/>
                <w:color w:val="000000"/>
                <w:lang w:eastAsia="es-ES"/>
              </w:rPr>
            </w:pPr>
            <w:r w:rsidRPr="00FC2828">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C2828">
              <w:rPr>
                <w:rFonts w:ascii="Calibri" w:hAnsi="Calibri" w:cs="Calibri"/>
                <w:color w:val="000000"/>
                <w:lang w:eastAsia="es-ES"/>
              </w:rPr>
              <w:br/>
              <w:t>Vida mecánica 20.000 maniobras</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0D0AECE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F671B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89</w:t>
            </w:r>
          </w:p>
        </w:tc>
        <w:tc>
          <w:tcPr>
            <w:tcW w:w="2102" w:type="dxa"/>
            <w:tcBorders>
              <w:top w:val="nil"/>
              <w:left w:val="nil"/>
              <w:bottom w:val="single" w:sz="4" w:space="0" w:color="000000"/>
              <w:right w:val="single" w:sz="4" w:space="0" w:color="000000"/>
            </w:tcBorders>
            <w:shd w:val="clear" w:color="auto" w:fill="auto"/>
            <w:noWrap/>
            <w:vAlign w:val="center"/>
            <w:hideMark/>
          </w:tcPr>
          <w:p w14:paraId="10742BF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53C7004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1461F544"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Numero de polos: 2; Interruptor Llave Térmica Bipolar Peso 0.65 kg; Dimensiones 20 × 20 × 5 cm; Marca: Reconocida</w:t>
            </w:r>
            <w:r w:rsidRPr="00FC2828">
              <w:rPr>
                <w:rFonts w:ascii="Calibri" w:hAnsi="Calibri" w:cs="Calibri"/>
                <w:color w:val="000000"/>
                <w:lang w:eastAsia="es-ES"/>
              </w:rPr>
              <w:br/>
              <w:t xml:space="preserve">Línea bipolar; Material PVC; Amperaje: 2×25; </w:t>
            </w:r>
            <w:r w:rsidRPr="00FC2828">
              <w:rPr>
                <w:rFonts w:ascii="Calibri" w:hAnsi="Calibri" w:cs="Calibri"/>
                <w:color w:val="000000"/>
                <w:lang w:eastAsia="es-ES"/>
              </w:rPr>
              <w:br/>
              <w:t>Cantidad de módulos: 1</w:t>
            </w:r>
            <w:r w:rsidRPr="00FC2828">
              <w:rPr>
                <w:rFonts w:ascii="Calibri" w:hAnsi="Calibri" w:cs="Calibri"/>
                <w:color w:val="000000"/>
                <w:lang w:eastAsia="es-ES"/>
              </w:rPr>
              <w:br/>
              <w:t>Corriente nominal: 25 A; SKU 6566</w:t>
            </w:r>
            <w:r w:rsidRPr="00FC2828">
              <w:rPr>
                <w:rFonts w:ascii="Calibri" w:hAnsi="Calibri" w:cs="Calibri"/>
                <w:color w:val="000000"/>
                <w:lang w:eastAsia="es-ES"/>
              </w:rPr>
              <w:br/>
              <w:t>Unidades por paquete: 1</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FC2828">
              <w:rPr>
                <w:rFonts w:ascii="Calibri" w:hAnsi="Calibri" w:cs="Calibri"/>
                <w:color w:val="000000"/>
                <w:lang w:eastAsia="es-ES"/>
              </w:rPr>
              <w:br/>
            </w:r>
            <w:r w:rsidRPr="00FC2828">
              <w:rPr>
                <w:rFonts w:ascii="Calibri" w:hAnsi="Calibri" w:cs="Calibri"/>
                <w:color w:val="000000"/>
                <w:lang w:eastAsia="es-ES"/>
              </w:rPr>
              <w:lastRenderedPageBreak/>
              <w:t>La Entidad Ejecutora deberá garantizar que el material de referencia sea de buena calidad y de marca reconocida.</w:t>
            </w:r>
          </w:p>
        </w:tc>
      </w:tr>
      <w:tr w:rsidR="00BE4C63" w:rsidRPr="00FC2828" w14:paraId="0528D41C"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72EFA0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90</w:t>
            </w:r>
          </w:p>
        </w:tc>
        <w:tc>
          <w:tcPr>
            <w:tcW w:w="2102" w:type="dxa"/>
            <w:tcBorders>
              <w:top w:val="nil"/>
              <w:left w:val="nil"/>
              <w:bottom w:val="single" w:sz="4" w:space="0" w:color="000000"/>
              <w:right w:val="single" w:sz="4" w:space="0" w:color="000000"/>
            </w:tcBorders>
            <w:shd w:val="clear" w:color="auto" w:fill="auto"/>
            <w:noWrap/>
            <w:vAlign w:val="center"/>
            <w:hideMark/>
          </w:tcPr>
          <w:p w14:paraId="603C0EB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7B0DEA6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5FE592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596B4A26"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A5DD96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91</w:t>
            </w:r>
          </w:p>
        </w:tc>
        <w:tc>
          <w:tcPr>
            <w:tcW w:w="2102" w:type="dxa"/>
            <w:tcBorders>
              <w:top w:val="nil"/>
              <w:left w:val="nil"/>
              <w:bottom w:val="single" w:sz="4" w:space="0" w:color="000000"/>
              <w:right w:val="single" w:sz="4" w:space="0" w:color="000000"/>
            </w:tcBorders>
            <w:shd w:val="clear" w:color="auto" w:fill="auto"/>
            <w:noWrap/>
            <w:vAlign w:val="center"/>
            <w:hideMark/>
          </w:tcPr>
          <w:p w14:paraId="4D69930A"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663ACBEF"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78AE7FD7"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Deberá ser de primera calidad y marca conocida, los tomacorrientes deberán ser bipolares con una capacidad mínima nominal de 10 amperios/250 voltios.</w:t>
            </w:r>
            <w:r w:rsidRPr="00FC2828">
              <w:rPr>
                <w:rFonts w:ascii="Calibri" w:hAnsi="Calibri" w:cs="Calibri"/>
                <w:color w:val="000000"/>
                <w:lang w:eastAsia="es-ES"/>
              </w:rPr>
              <w:br/>
              <w:t>La superficie del accesorio deberá ser lisa y libre de grietas, fisuras y otros defectos que alteren su calidad.</w:t>
            </w:r>
            <w:r w:rsidRPr="00FC2828">
              <w:rPr>
                <w:rFonts w:ascii="Calibri" w:hAnsi="Calibri" w:cs="Calibri"/>
                <w:color w:val="000000"/>
                <w:lang w:eastAsia="es-ES"/>
              </w:rPr>
              <w:br/>
            </w:r>
          </w:p>
        </w:tc>
      </w:tr>
      <w:tr w:rsidR="00BE4C63" w:rsidRPr="00FC2828" w14:paraId="6547564D"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087524"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92</w:t>
            </w:r>
          </w:p>
        </w:tc>
        <w:tc>
          <w:tcPr>
            <w:tcW w:w="2102" w:type="dxa"/>
            <w:tcBorders>
              <w:top w:val="nil"/>
              <w:left w:val="nil"/>
              <w:bottom w:val="single" w:sz="4" w:space="0" w:color="000000"/>
              <w:right w:val="single" w:sz="4" w:space="0" w:color="000000"/>
            </w:tcBorders>
            <w:shd w:val="clear" w:color="auto" w:fill="auto"/>
            <w:noWrap/>
            <w:vAlign w:val="center"/>
            <w:hideMark/>
          </w:tcPr>
          <w:p w14:paraId="538297A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5401D17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64CE9C19"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BE4C63" w:rsidRPr="00FC2828" w14:paraId="4651FF8B"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C6C5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93</w:t>
            </w:r>
          </w:p>
        </w:tc>
        <w:tc>
          <w:tcPr>
            <w:tcW w:w="2102" w:type="dxa"/>
            <w:tcBorders>
              <w:top w:val="nil"/>
              <w:left w:val="nil"/>
              <w:bottom w:val="single" w:sz="4" w:space="0" w:color="000000"/>
              <w:right w:val="single" w:sz="4" w:space="0" w:color="000000"/>
            </w:tcBorders>
            <w:shd w:val="clear" w:color="auto" w:fill="auto"/>
            <w:noWrap/>
            <w:vAlign w:val="center"/>
            <w:hideMark/>
          </w:tcPr>
          <w:p w14:paraId="708FDCC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5A16A35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18494E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2828">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2828">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2828">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E4C63" w:rsidRPr="00FC2828" w14:paraId="7A1A8A0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C561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94</w:t>
            </w:r>
          </w:p>
        </w:tc>
        <w:tc>
          <w:tcPr>
            <w:tcW w:w="2102" w:type="dxa"/>
            <w:tcBorders>
              <w:top w:val="nil"/>
              <w:left w:val="nil"/>
              <w:bottom w:val="single" w:sz="4" w:space="0" w:color="000000"/>
              <w:right w:val="single" w:sz="4" w:space="0" w:color="000000"/>
            </w:tcBorders>
            <w:shd w:val="clear" w:color="auto" w:fill="auto"/>
            <w:noWrap/>
            <w:vAlign w:val="center"/>
            <w:hideMark/>
          </w:tcPr>
          <w:p w14:paraId="792F867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2F479838"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68A76D57" w14:textId="77777777" w:rsidR="00BE4C63" w:rsidRPr="00FC2828" w:rsidRDefault="00BE4C63" w:rsidP="00BE4C63">
            <w:pPr>
              <w:ind w:left="-209" w:firstLine="141"/>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1/2”. Cuya principal aplicación se da en Instalaciones sanitarias.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1/2",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r>
            <w:r w:rsidRPr="00FC2828">
              <w:rPr>
                <w:rFonts w:ascii="Calibri" w:hAnsi="Calibri" w:cs="Calibri"/>
                <w:color w:val="000000"/>
                <w:lang w:eastAsia="es-ES"/>
              </w:rPr>
              <w:lastRenderedPageBreak/>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165A80D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2D3BA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95</w:t>
            </w:r>
          </w:p>
        </w:tc>
        <w:tc>
          <w:tcPr>
            <w:tcW w:w="2102" w:type="dxa"/>
            <w:tcBorders>
              <w:top w:val="nil"/>
              <w:left w:val="nil"/>
              <w:bottom w:val="single" w:sz="4" w:space="0" w:color="000000"/>
              <w:right w:val="single" w:sz="4" w:space="0" w:color="000000"/>
            </w:tcBorders>
            <w:shd w:val="clear" w:color="auto" w:fill="auto"/>
            <w:noWrap/>
            <w:vAlign w:val="center"/>
            <w:hideMark/>
          </w:tcPr>
          <w:p w14:paraId="4D574AA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28D84E6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0D447573" w14:textId="77777777" w:rsidR="00BE4C63" w:rsidRPr="00FC2828" w:rsidRDefault="00BE4C63" w:rsidP="00BE4C63">
            <w:pPr>
              <w:tabs>
                <w:tab w:val="left" w:pos="5131"/>
                <w:tab w:val="left" w:pos="5911"/>
              </w:tabs>
              <w:rPr>
                <w:rFonts w:ascii="Calibri" w:hAnsi="Calibri" w:cs="Calibri"/>
                <w:color w:val="000000"/>
                <w:lang w:eastAsia="es-ES"/>
              </w:rPr>
            </w:pPr>
            <w:r w:rsidRPr="00FC2828">
              <w:rPr>
                <w:rFonts w:ascii="Calibri" w:hAnsi="Calibri" w:cs="Calibri"/>
                <w:color w:val="000000"/>
                <w:lang w:eastAsia="es-ES"/>
              </w:rPr>
              <w:t xml:space="preserve">Material de Poli cloruro de Vinilo (PVC),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Las tuberías de PVC y sus accesorios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Entidad Ejecutora deberá garantizar que el material de referencia sea de buena calidad y de marca reconocida.</w:t>
            </w:r>
          </w:p>
        </w:tc>
      </w:tr>
      <w:tr w:rsidR="00BE4C63" w:rsidRPr="00FC2828" w14:paraId="46FB5F81"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0C82B5"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96</w:t>
            </w:r>
          </w:p>
        </w:tc>
        <w:tc>
          <w:tcPr>
            <w:tcW w:w="2102" w:type="dxa"/>
            <w:tcBorders>
              <w:top w:val="nil"/>
              <w:left w:val="nil"/>
              <w:bottom w:val="single" w:sz="4" w:space="0" w:color="000000"/>
              <w:right w:val="single" w:sz="4" w:space="0" w:color="000000"/>
            </w:tcBorders>
            <w:shd w:val="clear" w:color="auto" w:fill="auto"/>
            <w:noWrap/>
            <w:vAlign w:val="center"/>
            <w:hideMark/>
          </w:tcPr>
          <w:p w14:paraId="5FFF16B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581871A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3CCE0750" w14:textId="77777777" w:rsidR="00BE4C63" w:rsidRPr="00FC2828" w:rsidRDefault="00BE4C63" w:rsidP="00BE4C63">
            <w:pPr>
              <w:spacing w:after="240"/>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2”. Cuya principal aplicación se da en Instalaciones sanitarias.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2",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5534DEDA"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8BB0B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97</w:t>
            </w:r>
          </w:p>
        </w:tc>
        <w:tc>
          <w:tcPr>
            <w:tcW w:w="2102" w:type="dxa"/>
            <w:tcBorders>
              <w:top w:val="nil"/>
              <w:left w:val="nil"/>
              <w:bottom w:val="single" w:sz="4" w:space="0" w:color="000000"/>
              <w:right w:val="single" w:sz="4" w:space="0" w:color="000000"/>
            </w:tcBorders>
            <w:shd w:val="clear" w:color="auto" w:fill="auto"/>
            <w:noWrap/>
            <w:vAlign w:val="center"/>
            <w:hideMark/>
          </w:tcPr>
          <w:p w14:paraId="6E07B9B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396D96A0"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3C38417B" w14:textId="77777777" w:rsidR="00BE4C63" w:rsidRPr="00FC2828" w:rsidRDefault="00BE4C63" w:rsidP="00BE4C63">
            <w:pPr>
              <w:tabs>
                <w:tab w:val="left" w:pos="7153"/>
              </w:tabs>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3”. Cuya principal aplicación se da en Instalaciones hidráulicas.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3",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r>
            <w:r w:rsidRPr="00FC2828">
              <w:rPr>
                <w:rFonts w:ascii="Calibri" w:hAnsi="Calibri" w:cs="Calibri"/>
                <w:color w:val="000000"/>
                <w:lang w:eastAsia="es-ES"/>
              </w:rPr>
              <w:lastRenderedPageBreak/>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73699762"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85642D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98</w:t>
            </w:r>
          </w:p>
        </w:tc>
        <w:tc>
          <w:tcPr>
            <w:tcW w:w="2102" w:type="dxa"/>
            <w:tcBorders>
              <w:top w:val="nil"/>
              <w:left w:val="nil"/>
              <w:bottom w:val="single" w:sz="4" w:space="0" w:color="000000"/>
              <w:right w:val="single" w:sz="4" w:space="0" w:color="000000"/>
            </w:tcBorders>
            <w:shd w:val="clear" w:color="auto" w:fill="auto"/>
            <w:noWrap/>
            <w:vAlign w:val="center"/>
            <w:hideMark/>
          </w:tcPr>
          <w:p w14:paraId="504FE0D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370852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w:t>
            </w:r>
          </w:p>
        </w:tc>
        <w:tc>
          <w:tcPr>
            <w:tcW w:w="6662" w:type="dxa"/>
            <w:tcBorders>
              <w:top w:val="nil"/>
              <w:left w:val="nil"/>
              <w:bottom w:val="single" w:sz="4" w:space="0" w:color="000000"/>
              <w:right w:val="single" w:sz="4" w:space="0" w:color="000000"/>
            </w:tcBorders>
            <w:shd w:val="clear" w:color="auto" w:fill="auto"/>
            <w:vAlign w:val="bottom"/>
            <w:hideMark/>
          </w:tcPr>
          <w:p w14:paraId="2EB1BB42"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 xml:space="preserve">Tubo de policloruro de vinilo (PVC) con diámetro nominal de 4”. Cuya principal aplicación se da en Instalaciones hidráulicas. </w:t>
            </w:r>
            <w:r w:rsidRPr="00FC2828">
              <w:rPr>
                <w:rFonts w:ascii="Calibri" w:hAnsi="Calibri" w:cs="Calibri"/>
                <w:color w:val="000000"/>
                <w:lang w:eastAsia="es-ES"/>
              </w:rPr>
              <w:br/>
              <w:t>REQUISITOS:</w:t>
            </w:r>
            <w:r w:rsidRPr="00FC2828">
              <w:rPr>
                <w:rFonts w:ascii="Calibri" w:hAnsi="Calibri" w:cs="Calibri"/>
                <w:color w:val="000000"/>
                <w:lang w:eastAsia="es-ES"/>
              </w:rPr>
              <w:br/>
              <w:t xml:space="preserve">Material de Policloruro de Vinilo (PVC) de 4", los tubos deben tener las siguientes características: </w:t>
            </w:r>
            <w:r w:rsidRPr="00FC2828">
              <w:rPr>
                <w:rFonts w:ascii="Calibri" w:hAnsi="Calibri" w:cs="Calibri"/>
                <w:color w:val="000000"/>
                <w:lang w:eastAsia="es-ES"/>
              </w:rPr>
              <w:br/>
              <w:t>• Superficie externa e interna lisas y estar libres de grietas, fisuras, ondulaciones y otros defectos que alteren su calidad.</w:t>
            </w:r>
            <w:r w:rsidRPr="00FC2828">
              <w:rPr>
                <w:rFonts w:ascii="Calibri" w:hAnsi="Calibri" w:cs="Calibri"/>
                <w:color w:val="000000"/>
                <w:lang w:eastAsia="es-ES"/>
              </w:rPr>
              <w:br/>
              <w:t>• Los tubos deberán ser de color uniforme.</w:t>
            </w:r>
            <w:r w:rsidRPr="00FC2828">
              <w:rPr>
                <w:rFonts w:ascii="Calibri" w:hAnsi="Calibri" w:cs="Calibri"/>
                <w:color w:val="000000"/>
                <w:lang w:eastAsia="es-ES"/>
              </w:rPr>
              <w:br/>
              <w:t>• Los tubos procederán de fábrica por inyección de molde, no aceptándose el uso de piezas especiales obtenidas mediante cortes o cortadas en seco.</w:t>
            </w:r>
            <w:r w:rsidRPr="00FC2828">
              <w:rPr>
                <w:rFonts w:ascii="Calibri" w:hAnsi="Calibri" w:cs="Calibri"/>
                <w:color w:val="000000"/>
                <w:lang w:eastAsia="es-ES"/>
              </w:rPr>
              <w:br/>
              <w:t>Las juntas serán del Tipo campana – espiga</w:t>
            </w:r>
            <w:r w:rsidRPr="00FC2828">
              <w:rPr>
                <w:rFonts w:ascii="Calibri" w:hAnsi="Calibri" w:cs="Calibri"/>
                <w:color w:val="000000"/>
                <w:lang w:eastAsia="es-ES"/>
              </w:rPr>
              <w:br/>
              <w:t>Las tuberías de PVC deberán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E4C63" w:rsidRPr="00FC2828" w14:paraId="75E9AF3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4E18496"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99</w:t>
            </w:r>
          </w:p>
        </w:tc>
        <w:tc>
          <w:tcPr>
            <w:tcW w:w="2102" w:type="dxa"/>
            <w:tcBorders>
              <w:top w:val="nil"/>
              <w:left w:val="nil"/>
              <w:bottom w:val="single" w:sz="4" w:space="0" w:color="000000"/>
              <w:right w:val="single" w:sz="4" w:space="0" w:color="000000"/>
            </w:tcBorders>
            <w:shd w:val="clear" w:color="auto" w:fill="auto"/>
            <w:noWrap/>
            <w:vAlign w:val="center"/>
            <w:hideMark/>
          </w:tcPr>
          <w:p w14:paraId="4AA83D3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34249B1"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M2</w:t>
            </w:r>
          </w:p>
        </w:tc>
        <w:tc>
          <w:tcPr>
            <w:tcW w:w="6662" w:type="dxa"/>
            <w:tcBorders>
              <w:top w:val="nil"/>
              <w:left w:val="nil"/>
              <w:bottom w:val="single" w:sz="4" w:space="0" w:color="000000"/>
              <w:right w:val="single" w:sz="4" w:space="0" w:color="000000"/>
            </w:tcBorders>
            <w:shd w:val="clear" w:color="auto" w:fill="auto"/>
            <w:vAlign w:val="bottom"/>
            <w:hideMark/>
          </w:tcPr>
          <w:p w14:paraId="1111E0C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E4C63" w:rsidRPr="00FC2828" w14:paraId="3D122FBF" w14:textId="77777777" w:rsidTr="008B5B39">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F50C7C"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100</w:t>
            </w:r>
          </w:p>
        </w:tc>
        <w:tc>
          <w:tcPr>
            <w:tcW w:w="2102" w:type="dxa"/>
            <w:tcBorders>
              <w:top w:val="nil"/>
              <w:left w:val="nil"/>
              <w:bottom w:val="single" w:sz="4" w:space="0" w:color="000000"/>
              <w:right w:val="single" w:sz="4" w:space="0" w:color="000000"/>
            </w:tcBorders>
            <w:shd w:val="clear" w:color="auto" w:fill="auto"/>
            <w:noWrap/>
            <w:vAlign w:val="center"/>
            <w:hideMark/>
          </w:tcPr>
          <w:p w14:paraId="73ECA99D"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5933F18E"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PZA</w:t>
            </w:r>
          </w:p>
        </w:tc>
        <w:tc>
          <w:tcPr>
            <w:tcW w:w="6662" w:type="dxa"/>
            <w:tcBorders>
              <w:top w:val="nil"/>
              <w:left w:val="nil"/>
              <w:bottom w:val="single" w:sz="4" w:space="0" w:color="000000"/>
              <w:right w:val="single" w:sz="4" w:space="0" w:color="000000"/>
            </w:tcBorders>
            <w:shd w:val="clear" w:color="auto" w:fill="auto"/>
            <w:vAlign w:val="bottom"/>
            <w:hideMark/>
          </w:tcPr>
          <w:p w14:paraId="38C6C8CD" w14:textId="77777777" w:rsidR="00BE4C63" w:rsidRPr="00FC2828" w:rsidRDefault="00BE4C63" w:rsidP="00BE4C63">
            <w:pPr>
              <w:tabs>
                <w:tab w:val="left" w:pos="6598"/>
              </w:tabs>
              <w:rPr>
                <w:rFonts w:ascii="Calibri" w:hAnsi="Calibri" w:cs="Calibri"/>
                <w:color w:val="000000"/>
                <w:lang w:eastAsia="es-ES"/>
              </w:rPr>
            </w:pPr>
            <w:r w:rsidRPr="00FC2828">
              <w:rPr>
                <w:rFonts w:ascii="Calibri" w:hAnsi="Calibri" w:cs="Calibri"/>
                <w:color w:val="000000"/>
                <w:lang w:eastAsia="es-ES"/>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C2828">
              <w:rPr>
                <w:rFonts w:ascii="Calibri" w:hAnsi="Calibri" w:cs="Calibri"/>
                <w:color w:val="000000"/>
                <w:lang w:eastAsia="es-ES"/>
              </w:rPr>
              <w:br/>
              <w:t xml:space="preserve">REQUISITOS: </w:t>
            </w:r>
            <w:r w:rsidRPr="00FC2828">
              <w:rPr>
                <w:rFonts w:ascii="Calibri" w:hAnsi="Calibri" w:cs="Calibri"/>
                <w:color w:val="000000"/>
                <w:lang w:eastAsia="es-ES"/>
              </w:rPr>
              <w:br/>
              <w:t>- Debe presentar color uniforme, ser libre de cuerpos extraños, irregularidades, rajaduras y otros defectos visuales que indiquen discontinuidad del material o fallas derivadas del proceso de producción.</w:t>
            </w:r>
            <w:r w:rsidRPr="00FC2828">
              <w:rPr>
                <w:rFonts w:ascii="Calibri" w:hAnsi="Calibri" w:cs="Calibri"/>
                <w:color w:val="000000"/>
                <w:lang w:eastAsia="es-ES"/>
              </w:rPr>
              <w:br/>
              <w:t>- Material de Policloruro de Vinilo (PVC), deberá cumplir con las siguientes normas:</w:t>
            </w:r>
            <w:r w:rsidRPr="00FC2828">
              <w:rPr>
                <w:rFonts w:ascii="Calibri" w:hAnsi="Calibri" w:cs="Calibri"/>
                <w:color w:val="000000"/>
                <w:lang w:eastAsia="es-ES"/>
              </w:rPr>
              <w:br/>
              <w:t xml:space="preserve"> -Normas Bolivianas:  NB 213-77</w:t>
            </w:r>
            <w:r w:rsidRPr="00FC2828">
              <w:rPr>
                <w:rFonts w:ascii="Calibri" w:hAnsi="Calibri" w:cs="Calibri"/>
                <w:color w:val="000000"/>
                <w:lang w:eastAsia="es-ES"/>
              </w:rPr>
              <w:br/>
              <w:t xml:space="preserve"> -Normas ASTM:   D-1785 y D-2241</w:t>
            </w:r>
            <w:r w:rsidRPr="00FC2828">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BE4C63" w:rsidRPr="00FC2828" w14:paraId="5C1BD742" w14:textId="77777777" w:rsidTr="008B5B39">
        <w:trPr>
          <w:trHeight w:val="83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BE92F7"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lastRenderedPageBreak/>
              <w:t>101</w:t>
            </w:r>
          </w:p>
        </w:tc>
        <w:tc>
          <w:tcPr>
            <w:tcW w:w="2102" w:type="dxa"/>
            <w:tcBorders>
              <w:top w:val="nil"/>
              <w:left w:val="nil"/>
              <w:bottom w:val="single" w:sz="4" w:space="0" w:color="000000"/>
              <w:right w:val="single" w:sz="4" w:space="0" w:color="000000"/>
            </w:tcBorders>
            <w:shd w:val="clear" w:color="auto" w:fill="auto"/>
            <w:noWrap/>
            <w:vAlign w:val="center"/>
            <w:hideMark/>
          </w:tcPr>
          <w:p w14:paraId="1319131B"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43FEB293" w14:textId="77777777" w:rsidR="00BE4C63" w:rsidRPr="00FC2828" w:rsidRDefault="00BE4C63" w:rsidP="008B5B39">
            <w:pPr>
              <w:jc w:val="center"/>
              <w:rPr>
                <w:rFonts w:ascii="Calibri" w:hAnsi="Calibri" w:cs="Calibri"/>
                <w:color w:val="000000"/>
                <w:lang w:eastAsia="es-ES"/>
              </w:rPr>
            </w:pPr>
            <w:r w:rsidRPr="00FC2828">
              <w:rPr>
                <w:rFonts w:ascii="Calibri" w:hAnsi="Calibri" w:cs="Calibri"/>
                <w:color w:val="000000"/>
                <w:lang w:eastAsia="es-ES"/>
              </w:rPr>
              <w:t>KG</w:t>
            </w:r>
          </w:p>
        </w:tc>
        <w:tc>
          <w:tcPr>
            <w:tcW w:w="6662" w:type="dxa"/>
            <w:tcBorders>
              <w:top w:val="nil"/>
              <w:left w:val="nil"/>
              <w:bottom w:val="single" w:sz="4" w:space="0" w:color="000000"/>
              <w:right w:val="single" w:sz="4" w:space="0" w:color="000000"/>
            </w:tcBorders>
            <w:shd w:val="clear" w:color="auto" w:fill="auto"/>
            <w:vAlign w:val="bottom"/>
            <w:hideMark/>
          </w:tcPr>
          <w:p w14:paraId="1D157AFC" w14:textId="77777777" w:rsidR="00BE4C63" w:rsidRPr="00FC2828" w:rsidRDefault="00BE4C63" w:rsidP="00BE4C63">
            <w:pPr>
              <w:rPr>
                <w:rFonts w:ascii="Calibri" w:hAnsi="Calibri" w:cs="Calibri"/>
                <w:color w:val="000000"/>
                <w:lang w:eastAsia="es-ES"/>
              </w:rPr>
            </w:pPr>
            <w:r w:rsidRPr="00FC2828">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2828">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31DE448" w14:textId="77777777" w:rsidR="00BE4C63" w:rsidRDefault="00BE4C63" w:rsidP="00BE4C63">
      <w:pPr>
        <w:tabs>
          <w:tab w:val="left" w:pos="8931"/>
        </w:tabs>
        <w:spacing w:line="300" w:lineRule="auto"/>
        <w:ind w:right="567"/>
        <w:jc w:val="both"/>
        <w:rPr>
          <w:rFonts w:ascii="Arial" w:hAnsi="Arial" w:cs="Arial"/>
          <w:b/>
          <w:i/>
          <w:u w:val="single"/>
        </w:rPr>
      </w:pPr>
    </w:p>
    <w:p w14:paraId="1CCB67D0" w14:textId="77777777" w:rsidR="00BE4C63" w:rsidRPr="005373A8" w:rsidRDefault="00BE4C63" w:rsidP="00BE4C63">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8DFE3DC" w14:textId="77777777" w:rsidR="000B192B" w:rsidRDefault="000B192B" w:rsidP="00A46F94">
      <w:pPr>
        <w:rPr>
          <w:rFonts w:ascii="Verdana" w:hAnsi="Verdana" w:cs="Arial"/>
          <w:b/>
          <w:sz w:val="18"/>
          <w:szCs w:val="16"/>
        </w:rPr>
      </w:pPr>
    </w:p>
    <w:p w14:paraId="47AAFDEF" w14:textId="77777777" w:rsidR="005F76E8" w:rsidRDefault="005F76E8" w:rsidP="005F76E8">
      <w:pPr>
        <w:spacing w:line="300" w:lineRule="auto"/>
        <w:jc w:val="both"/>
        <w:rPr>
          <w:rFonts w:ascii="Arial" w:hAnsi="Arial" w:cs="Arial"/>
          <w:b/>
          <w:i/>
          <w:u w:val="single"/>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63620467" w14:textId="4D50C86E" w:rsidR="00BB1F56" w:rsidRDefault="001D0769" w:rsidP="005F76E8">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56FE42CD" w14:textId="2F25F20A" w:rsidR="00BB1F56" w:rsidRPr="005F76E8" w:rsidRDefault="00BB1F56" w:rsidP="005F76E8">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1E0AABF7" w14:textId="5DC32772" w:rsidR="005F76E8"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64E65BE7" w14:textId="60868903" w:rsidR="00E005C7" w:rsidRDefault="00BB1F56" w:rsidP="00CC365C">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0BD101C5" w14:textId="77777777" w:rsidR="00A46F94" w:rsidRDefault="00A46F94" w:rsidP="00CC365C">
      <w:pPr>
        <w:ind w:left="2124" w:hanging="2124"/>
        <w:jc w:val="both"/>
        <w:rPr>
          <w:rFonts w:ascii="Verdana" w:hAnsi="Verdana" w:cs="Arial"/>
          <w:sz w:val="18"/>
          <w:szCs w:val="18"/>
        </w:rPr>
      </w:pPr>
    </w:p>
    <w:p w14:paraId="6C3D961D" w14:textId="77777777" w:rsidR="00A46F94" w:rsidRDefault="00A46F94" w:rsidP="00CC365C">
      <w:pPr>
        <w:ind w:left="2124" w:hanging="2124"/>
        <w:jc w:val="both"/>
        <w:rPr>
          <w:rFonts w:ascii="Verdana" w:hAnsi="Verdana" w:cs="Arial"/>
          <w:sz w:val="18"/>
          <w:szCs w:val="18"/>
        </w:rPr>
      </w:pPr>
    </w:p>
    <w:p w14:paraId="11B4D58B" w14:textId="77777777" w:rsidR="00A46F94" w:rsidRDefault="00A46F94" w:rsidP="00CC365C">
      <w:pPr>
        <w:ind w:left="2124" w:hanging="2124"/>
        <w:jc w:val="both"/>
        <w:rPr>
          <w:rFonts w:ascii="Verdana" w:hAnsi="Verdana" w:cs="Arial"/>
          <w:sz w:val="18"/>
          <w:szCs w:val="18"/>
        </w:rPr>
      </w:pPr>
    </w:p>
    <w:p w14:paraId="6170E479" w14:textId="77777777" w:rsidR="00A46F94" w:rsidRDefault="00A46F94" w:rsidP="00CC365C">
      <w:pPr>
        <w:ind w:left="2124" w:hanging="2124"/>
        <w:jc w:val="both"/>
        <w:rPr>
          <w:rFonts w:ascii="Verdana" w:hAnsi="Verdana" w:cs="Arial"/>
          <w:sz w:val="18"/>
          <w:szCs w:val="18"/>
        </w:rPr>
      </w:pPr>
    </w:p>
    <w:p w14:paraId="42F9F1E3" w14:textId="77777777" w:rsidR="00A46F94" w:rsidRDefault="00A46F94" w:rsidP="00CC365C">
      <w:pPr>
        <w:ind w:left="2124" w:hanging="2124"/>
        <w:jc w:val="both"/>
        <w:rPr>
          <w:rFonts w:ascii="Verdana" w:hAnsi="Verdana" w:cs="Arial"/>
          <w:sz w:val="18"/>
          <w:szCs w:val="18"/>
        </w:rPr>
      </w:pPr>
    </w:p>
    <w:p w14:paraId="09C17BF1" w14:textId="77777777" w:rsidR="00A46F94" w:rsidRDefault="00A46F94" w:rsidP="00CC365C">
      <w:pPr>
        <w:ind w:left="2124" w:hanging="2124"/>
        <w:jc w:val="both"/>
        <w:rPr>
          <w:rFonts w:ascii="Verdana" w:hAnsi="Verdana" w:cs="Arial"/>
          <w:sz w:val="18"/>
          <w:szCs w:val="18"/>
        </w:rPr>
      </w:pPr>
    </w:p>
    <w:p w14:paraId="5EBC844C" w14:textId="77777777" w:rsidR="00A46F94" w:rsidRDefault="00A46F94" w:rsidP="00CC365C">
      <w:pPr>
        <w:ind w:left="2124" w:hanging="2124"/>
        <w:jc w:val="both"/>
        <w:rPr>
          <w:rFonts w:ascii="Verdana" w:hAnsi="Verdana" w:cs="Arial"/>
          <w:sz w:val="18"/>
          <w:szCs w:val="18"/>
        </w:rPr>
      </w:pPr>
    </w:p>
    <w:p w14:paraId="012C36D9" w14:textId="77777777" w:rsidR="00A46F94" w:rsidRDefault="00A46F94" w:rsidP="00CC365C">
      <w:pPr>
        <w:ind w:left="2124" w:hanging="2124"/>
        <w:jc w:val="both"/>
        <w:rPr>
          <w:rFonts w:ascii="Verdana" w:hAnsi="Verdana" w:cs="Arial"/>
          <w:sz w:val="18"/>
          <w:szCs w:val="18"/>
        </w:rPr>
      </w:pPr>
    </w:p>
    <w:p w14:paraId="1840D124" w14:textId="77777777" w:rsidR="00A46F94" w:rsidRDefault="00A46F94" w:rsidP="00CC365C">
      <w:pPr>
        <w:ind w:left="2124" w:hanging="2124"/>
        <w:jc w:val="both"/>
        <w:rPr>
          <w:rFonts w:ascii="Verdana" w:hAnsi="Verdana" w:cs="Arial"/>
          <w:sz w:val="18"/>
          <w:szCs w:val="18"/>
        </w:rPr>
      </w:pPr>
    </w:p>
    <w:p w14:paraId="09A40F4D" w14:textId="77777777" w:rsidR="00A46F94" w:rsidRDefault="00A46F94" w:rsidP="00CC365C">
      <w:pPr>
        <w:ind w:left="2124" w:hanging="2124"/>
        <w:jc w:val="both"/>
        <w:rPr>
          <w:rFonts w:ascii="Verdana" w:hAnsi="Verdana" w:cs="Arial"/>
          <w:sz w:val="18"/>
          <w:szCs w:val="18"/>
        </w:rPr>
      </w:pPr>
    </w:p>
    <w:p w14:paraId="75EBA4F2" w14:textId="77777777" w:rsidR="00A46F94" w:rsidRDefault="00A46F94" w:rsidP="00CC365C">
      <w:pPr>
        <w:ind w:left="2124" w:hanging="2124"/>
        <w:jc w:val="both"/>
        <w:rPr>
          <w:rFonts w:ascii="Verdana" w:hAnsi="Verdana" w:cs="Arial"/>
          <w:sz w:val="18"/>
          <w:szCs w:val="18"/>
        </w:rPr>
      </w:pPr>
    </w:p>
    <w:p w14:paraId="6C23C14C" w14:textId="77777777" w:rsidR="00A46F94" w:rsidRDefault="00A46F94" w:rsidP="00CC365C">
      <w:pPr>
        <w:ind w:left="2124" w:hanging="2124"/>
        <w:jc w:val="both"/>
        <w:rPr>
          <w:rFonts w:ascii="Verdana" w:hAnsi="Verdana" w:cs="Arial"/>
          <w:sz w:val="18"/>
          <w:szCs w:val="18"/>
        </w:rPr>
      </w:pPr>
    </w:p>
    <w:p w14:paraId="32BB8010" w14:textId="77777777" w:rsidR="00A46F94" w:rsidRDefault="00A46F94" w:rsidP="00CC365C">
      <w:pPr>
        <w:ind w:left="2124" w:hanging="2124"/>
        <w:jc w:val="both"/>
        <w:rPr>
          <w:rFonts w:ascii="Verdana" w:hAnsi="Verdana" w:cs="Arial"/>
          <w:sz w:val="18"/>
          <w:szCs w:val="18"/>
        </w:rPr>
      </w:pPr>
    </w:p>
    <w:p w14:paraId="5E2CBE9A" w14:textId="77777777" w:rsidR="00A46F94" w:rsidRDefault="00A46F94" w:rsidP="00CC365C">
      <w:pPr>
        <w:ind w:left="2124" w:hanging="2124"/>
        <w:jc w:val="both"/>
        <w:rPr>
          <w:rFonts w:ascii="Verdana" w:hAnsi="Verdana" w:cs="Arial"/>
          <w:sz w:val="18"/>
          <w:szCs w:val="18"/>
        </w:rPr>
      </w:pPr>
    </w:p>
    <w:p w14:paraId="7598FD26" w14:textId="77777777" w:rsidR="00A46F94" w:rsidRDefault="00A46F94" w:rsidP="00CC365C">
      <w:pPr>
        <w:ind w:left="2124" w:hanging="2124"/>
        <w:jc w:val="both"/>
        <w:rPr>
          <w:rFonts w:ascii="Verdana" w:hAnsi="Verdana" w:cs="Arial"/>
          <w:sz w:val="18"/>
          <w:szCs w:val="18"/>
        </w:rPr>
      </w:pPr>
    </w:p>
    <w:p w14:paraId="09348788" w14:textId="77777777" w:rsidR="00A46F94" w:rsidRDefault="00A46F94" w:rsidP="00CC365C">
      <w:pPr>
        <w:ind w:left="2124" w:hanging="2124"/>
        <w:jc w:val="both"/>
        <w:rPr>
          <w:rFonts w:ascii="Verdana" w:hAnsi="Verdana" w:cs="Arial"/>
          <w:sz w:val="18"/>
          <w:szCs w:val="18"/>
        </w:rPr>
      </w:pPr>
    </w:p>
    <w:p w14:paraId="3F400F19" w14:textId="77777777" w:rsidR="00A46F94" w:rsidRDefault="00A46F94" w:rsidP="00CC365C">
      <w:pPr>
        <w:ind w:left="2124" w:hanging="2124"/>
        <w:jc w:val="both"/>
        <w:rPr>
          <w:rFonts w:ascii="Verdana" w:hAnsi="Verdana" w:cs="Arial"/>
          <w:sz w:val="18"/>
          <w:szCs w:val="18"/>
        </w:rPr>
      </w:pPr>
    </w:p>
    <w:p w14:paraId="3744E630" w14:textId="77777777" w:rsidR="00A46F94" w:rsidRPr="00CC365C" w:rsidRDefault="00A46F94" w:rsidP="008B5B39">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lastRenderedPageBreak/>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w:t>
      </w:r>
      <w:r w:rsidRPr="006935D1">
        <w:rPr>
          <w:rFonts w:ascii="Verdana" w:hAnsi="Verdana" w:cs="Arial"/>
          <w:sz w:val="18"/>
          <w:szCs w:val="18"/>
          <w:lang w:val="es-BO"/>
        </w:rPr>
        <w:lastRenderedPageBreak/>
        <w:t xml:space="preserve">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D1138ED" w14:textId="77777777" w:rsidR="000B192B" w:rsidRDefault="000B192B" w:rsidP="00FA75D5">
      <w:pP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lastRenderedPageBreak/>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lastRenderedPageBreak/>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C2E7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C2E7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C2E7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C2E7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FE56134"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C2E7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C2E74">
            <w:pPr>
              <w:rPr>
                <w:rFonts w:ascii="Arial" w:hAnsi="Arial" w:cs="Arial"/>
                <w:color w:val="000000" w:themeColor="text1"/>
                <w:sz w:val="14"/>
                <w:szCs w:val="14"/>
              </w:rPr>
            </w:pPr>
          </w:p>
        </w:tc>
      </w:tr>
      <w:tr w:rsidR="009C58B4" w:rsidRPr="00653C8D" w14:paraId="64EC6CD0"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C2E7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C2E7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C2E7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C2E7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C2E7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C2E74">
            <w:pPr>
              <w:rPr>
                <w:rFonts w:ascii="Arial" w:hAnsi="Arial" w:cs="Arial"/>
                <w:color w:val="000000" w:themeColor="text1"/>
                <w:sz w:val="16"/>
                <w:szCs w:val="16"/>
              </w:rPr>
            </w:pPr>
          </w:p>
        </w:tc>
      </w:tr>
      <w:tr w:rsidR="009C58B4" w:rsidRPr="00653C8D" w14:paraId="5CD0D8FE"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C2E7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C2E74">
            <w:pPr>
              <w:rPr>
                <w:rFonts w:ascii="Arial" w:hAnsi="Arial" w:cs="Arial"/>
                <w:color w:val="000000" w:themeColor="text1"/>
                <w:sz w:val="2"/>
                <w:szCs w:val="2"/>
              </w:rPr>
            </w:pPr>
          </w:p>
        </w:tc>
      </w:tr>
      <w:tr w:rsidR="009C58B4" w:rsidRPr="00653C8D" w14:paraId="29CC0BD7" w14:textId="77777777" w:rsidTr="00DC2E7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C2E7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C2E7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C2E7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C2E7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C2E7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C2E7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C2E7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C2E74">
            <w:pPr>
              <w:rPr>
                <w:rFonts w:ascii="Arial" w:hAnsi="Arial" w:cs="Arial"/>
                <w:color w:val="000000" w:themeColor="text1"/>
                <w:sz w:val="14"/>
                <w:szCs w:val="14"/>
              </w:rPr>
            </w:pPr>
          </w:p>
        </w:tc>
      </w:tr>
      <w:tr w:rsidR="009C58B4" w:rsidRPr="00653C8D" w14:paraId="379CD254"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C2E7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C2E7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C2E7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C2E7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C2E74">
            <w:pPr>
              <w:rPr>
                <w:rFonts w:ascii="Arial" w:hAnsi="Arial" w:cs="Arial"/>
                <w:color w:val="000000" w:themeColor="text1"/>
                <w:sz w:val="16"/>
                <w:szCs w:val="16"/>
              </w:rPr>
            </w:pPr>
          </w:p>
        </w:tc>
      </w:tr>
      <w:tr w:rsidR="009C58B4" w:rsidRPr="00653C8D" w14:paraId="0E0E6442"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7CAC4D7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6609F608"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C2E7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1F87E2CB"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C2E7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C2E7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C2E7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C2E7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C2E74">
            <w:pPr>
              <w:rPr>
                <w:rFonts w:ascii="Arial" w:hAnsi="Arial" w:cs="Arial"/>
                <w:color w:val="000000" w:themeColor="text1"/>
                <w:sz w:val="16"/>
                <w:szCs w:val="16"/>
              </w:rPr>
            </w:pPr>
          </w:p>
        </w:tc>
      </w:tr>
      <w:tr w:rsidR="009C58B4" w:rsidRPr="00653C8D" w14:paraId="60E566E6" w14:textId="77777777" w:rsidTr="00DC2E7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C2E7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C2E7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C2E74">
            <w:pPr>
              <w:jc w:val="center"/>
              <w:rPr>
                <w:rFonts w:ascii="Arial" w:hAnsi="Arial" w:cs="Arial"/>
                <w:b/>
                <w:color w:val="000000" w:themeColor="text1"/>
                <w:sz w:val="2"/>
                <w:szCs w:val="2"/>
              </w:rPr>
            </w:pPr>
          </w:p>
        </w:tc>
      </w:tr>
      <w:tr w:rsidR="009C58B4" w:rsidRPr="00653C8D" w14:paraId="2E20C046" w14:textId="77777777" w:rsidTr="00DC2E7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C2E7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C2E7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C2E7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C2E7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lastRenderedPageBreak/>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72779C" w14:paraId="054FA133" w14:textId="77777777" w:rsidTr="008B5B39">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46F94" w:rsidRDefault="009E28E4" w:rsidP="008B5B39">
            <w:pPr>
              <w:jc w:val="center"/>
              <w:rPr>
                <w:rFonts w:ascii="Verdana" w:hAnsi="Verdana"/>
                <w:b/>
                <w:bCs/>
                <w:sz w:val="16"/>
                <w:szCs w:val="16"/>
                <w:lang w:val="es-BO" w:eastAsia="es-BO"/>
              </w:rPr>
            </w:pPr>
            <w:r w:rsidRPr="00A46F94">
              <w:rPr>
                <w:rFonts w:ascii="Verdana" w:hAnsi="Verdana"/>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46F94" w:rsidRDefault="009E28E4" w:rsidP="00DC2E74">
            <w:pPr>
              <w:jc w:val="center"/>
              <w:rPr>
                <w:rFonts w:ascii="Verdana" w:hAnsi="Verdana"/>
                <w:b/>
                <w:bCs/>
                <w:sz w:val="16"/>
                <w:szCs w:val="16"/>
                <w:lang w:eastAsia="es-BO"/>
              </w:rPr>
            </w:pPr>
            <w:r w:rsidRPr="00A46F94">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CANTIDAD SOLICITADA</w:t>
            </w:r>
          </w:p>
          <w:p w14:paraId="7596ADDD" w14:textId="77777777" w:rsidR="009E28E4" w:rsidRPr="00A46F94" w:rsidRDefault="009E28E4" w:rsidP="00DC2E74">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UNITARIO</w:t>
            </w:r>
          </w:p>
          <w:p w14:paraId="7707EBFB"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PRECIO TOTAL</w:t>
            </w:r>
          </w:p>
          <w:p w14:paraId="1F727718" w14:textId="77777777" w:rsidR="009E28E4" w:rsidRPr="00A46F94" w:rsidRDefault="009E28E4" w:rsidP="00DC2E74">
            <w:pPr>
              <w:jc w:val="center"/>
              <w:rPr>
                <w:rFonts w:ascii="Verdana" w:hAnsi="Verdana" w:cs="Arial"/>
                <w:b/>
                <w:sz w:val="16"/>
                <w:szCs w:val="16"/>
                <w:lang w:val="es-BO"/>
              </w:rPr>
            </w:pPr>
            <w:r w:rsidRPr="00A46F94">
              <w:rPr>
                <w:rFonts w:ascii="Verdana" w:hAnsi="Verdana" w:cs="Arial"/>
                <w:b/>
                <w:sz w:val="16"/>
                <w:szCs w:val="16"/>
                <w:lang w:val="es-BO"/>
              </w:rPr>
              <w:t>(BS.)</w:t>
            </w:r>
          </w:p>
        </w:tc>
      </w:tr>
      <w:tr w:rsidR="008B5B39" w:rsidRPr="0072779C" w14:paraId="2D6E16D3" w14:textId="77777777" w:rsidTr="008B5B39">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5AE7CDF5" w14:textId="7C7E6775"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1853FE93"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695A05AC"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3D988122"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371,20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2484629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E76B7" w14:textId="1E9ED38A"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E2614F9"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25FF6502"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51D2BB51"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229,89</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580ED31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5C6E8CA" w14:textId="1C68F81B"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0202E9F2" w:rsidR="008B5B39" w:rsidRPr="0072779C" w:rsidRDefault="008B5B39" w:rsidP="008B5B39">
            <w:pPr>
              <w:jc w:val="both"/>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44D59CFD" w:rsidR="008B5B39" w:rsidRPr="0072779C" w:rsidRDefault="008B5B39" w:rsidP="008B5B39">
            <w:pPr>
              <w:jc w:val="center"/>
              <w:rPr>
                <w:rFonts w:ascii="Verdana" w:hAnsi="Verdana" w:cs="Arial"/>
                <w:color w:val="FF0000"/>
                <w:sz w:val="16"/>
                <w:szCs w:val="16"/>
                <w:highlight w:val="yellow"/>
                <w:lang w:val="es-BO"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1F478F8" w:rsidR="008B5B39" w:rsidRPr="0072779C" w:rsidRDefault="008B5B39" w:rsidP="008B5B39">
            <w:pPr>
              <w:jc w:val="right"/>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832,00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8B5B39" w:rsidRPr="0072779C" w:rsidRDefault="008B5B39" w:rsidP="008B5B39">
            <w:pPr>
              <w:jc w:val="right"/>
              <w:rPr>
                <w:rFonts w:ascii="Verdana" w:hAnsi="Verdana"/>
                <w:color w:val="FF0000"/>
                <w:sz w:val="16"/>
                <w:szCs w:val="16"/>
                <w:highlight w:val="yellow"/>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8B5B39" w:rsidRPr="0072779C" w:rsidRDefault="008B5B39" w:rsidP="008B5B39">
            <w:pPr>
              <w:jc w:val="right"/>
              <w:rPr>
                <w:rFonts w:ascii="Verdana" w:hAnsi="Verdana"/>
                <w:color w:val="FF0000"/>
                <w:sz w:val="16"/>
                <w:szCs w:val="16"/>
                <w:highlight w:val="yellow"/>
                <w:lang w:val="es-BO" w:eastAsia="es-BO"/>
              </w:rPr>
            </w:pPr>
          </w:p>
        </w:tc>
      </w:tr>
      <w:tr w:rsidR="008B5B39" w:rsidRPr="0072779C" w14:paraId="1C0184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C5F925" w14:textId="2AD19185"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44C8637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569CEFB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5DA5731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4.480,00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726E58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BC96C" w14:textId="2F3CD588"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4BD8814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4BE41D1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093DD4B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3.424,00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ED878B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A409828" w14:textId="2415B7D6"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03A5A4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09A6C90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E7A42F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711,48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6B147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19AF4EA" w14:textId="13670300"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1EADC9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5A1E1CB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503FB23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98,88</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1DA284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FDE731" w14:textId="36A4510E"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58C6499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4A023F4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343938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182,72</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654621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302CD73" w14:textId="627FE6C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5FC6463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5480ED4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711C485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480,00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967911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948AE98" w14:textId="6510E3C3" w:rsidR="008B5B39" w:rsidRPr="0072779C" w:rsidRDefault="008B5B39" w:rsidP="008B5B39">
            <w:pPr>
              <w:jc w:val="center"/>
              <w:rPr>
                <w:rFonts w:ascii="Verdana" w:hAnsi="Verdana" w:cs="Arial"/>
                <w:color w:val="FF0000"/>
                <w:sz w:val="16"/>
                <w:szCs w:val="16"/>
                <w:highlight w:val="yellow"/>
                <w:lang w:eastAsia="es-ES"/>
              </w:rPr>
            </w:pPr>
            <w:r w:rsidRPr="00721989">
              <w:rPr>
                <w:rFonts w:ascii="Calibri" w:hAnsi="Calibri" w:cs="Calibri"/>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53FE90D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68089D7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2D8DD1F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1.100,80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F21281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06563" w14:textId="34BDEF7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75987B2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5BA4A1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06B9E93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8C035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0C30CE" w14:textId="2534C31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742E0B1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256C96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1D94CC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D4CDCE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69575A" w14:textId="18647F0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269597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7E9975E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604E0D8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CA85F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37F69" w14:textId="2D6A5E7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4B7EF2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7F5F5E4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08B1785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068B28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5B5AD2" w14:textId="1B63008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017B06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67D7413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47ED1CF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6E8E4D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968F8E" w14:textId="6E7C141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291C1F6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36ECC8D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34E1E2E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307C4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F9EDDBF" w14:textId="58CBA3D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1759781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5E604C3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2F59AA1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2.942,46</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85DB58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1BF966" w14:textId="1DDFC7D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D03655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7654993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2685E90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579,20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65BE9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0AA908" w14:textId="7A49B80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7926333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4986DDC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55F7FD2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FE9208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4CF854" w14:textId="25B8A34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375CC54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D089FC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4EE7CDC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138,43</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1F634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D0A9FCB" w14:textId="2DCEDFD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46E98B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51E6961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16193EA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844,91</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1787E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C30C746" w14:textId="6184A8D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394F023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271519A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F86DAE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14.407,26</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309E50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5355A" w14:textId="238A01E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0077D72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1085E40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7B890FB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4.467,25</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9B8BA7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DA342BC" w14:textId="542C0561"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37D7371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5668AFC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092BC03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2.581,16</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60467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ED652AE" w14:textId="6E79681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429B85C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63684FD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33CC4440"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107,36</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0D951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1FEAEAE" w14:textId="3E630DD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79179D1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19F36CD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2AA2CE4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52FB49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C138A79" w14:textId="42CFEAF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3D75943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62C2F7D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6CA9C27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305DAF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23035B0" w14:textId="47977D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19B53DD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5911FB0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21D835E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F02BEB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AD9BBB" w14:textId="7E98AA2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41C4355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1F402E9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7C482FB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1.810,56</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69330D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5B3744" w14:textId="785B900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6BB0D22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797A0C6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A3A080E"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126,40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F5B4A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1D5028" w14:textId="7F53F60C"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31318F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1EB1266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0D1A13A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506,88</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F3019E7"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7205765" w14:textId="3C6FF0C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2D744A8C"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615CB14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3C0ACC0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262,72</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C74469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E9419" w14:textId="05415E4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37CB167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052AE94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5A43BB7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3625BA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C58107" w14:textId="737B449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5B03C4A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3A9B118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9FD4FD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BE1DAD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F6272AE" w14:textId="35ED1AD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642A756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4BE5DF9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4CBF2CB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1.664,00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4C7E32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2946E8C" w14:textId="5D22932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27383D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749514E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164F1D2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1EAF0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6380A1" w14:textId="741D851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2B87476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FCB0D0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2BC10611"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371,20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B885F2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167DDC" w14:textId="2712795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0AC5DD2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63C276F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659B77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BA7E5C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9B80CA6" w14:textId="2AE1429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1EC4E20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021F85A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0E57151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648D10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25CDAB" w14:textId="3DD1AAE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2F96B86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442C7E96"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A012B6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A47AB4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7F64B2" w14:textId="19EB6311"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764449D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34D1553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5DBFA52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BDE11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A838BCD" w14:textId="1C2FB88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6DC6504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6C02BA1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3FA8E4D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156,16</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A692C7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371273E" w14:textId="4D5FA44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lastRenderedPageBreak/>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692F37E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37F69A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5A0557B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139,13</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80D9F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FDBE96A" w14:textId="1A02700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6A909C0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48BD95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2C1FFF9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747,24</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2F38BD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335F227" w14:textId="629E3AB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6B3F9B6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0238BFB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61FA37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845,68</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49EB68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493EED" w14:textId="16CF4A8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296BDBC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29DBA2A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69FCE64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152,86</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321F88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CD36C7" w14:textId="261BB9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10A6EB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6EA4EB6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47E7DC2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C123A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9490F77" w14:textId="24F6C40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29CB08E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6D22316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53CE3D4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4204E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1827DB0" w14:textId="2A12504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1B9E41B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214C748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0D1F57D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00F75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6DCCEC" w14:textId="0679325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28DE52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89D4BC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557020A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977152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B1407A8" w14:textId="49A2667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76419FF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4EA3DF6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7FBDCC9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364BAC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872A420" w14:textId="2F5E2E0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4B18512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EEE2F1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1292659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712F4E5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A5F71EF" w14:textId="15504E0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44CDA21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FD0B78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251EA2F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288,00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F09ECC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EDDA75D" w14:textId="235DE80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649AD3F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22C1B35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7C0B0FC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102.359,04</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66B059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ACD8068" w14:textId="4F698EC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1F972C6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58F498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65049F4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12.531,20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A4DD9C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C31148" w14:textId="7D5F3B7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4979017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42395BB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D7F50A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19.520,00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45905F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7A8DEF1" w14:textId="08459E6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1DA0AA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54D704C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7DF1FF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8BEF9E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45F6ED" w14:textId="25DACA4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558F0DC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6C10CBD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5B6989B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498637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186F2DB" w14:textId="7AD526B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5E3C2B2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54F5E3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10DF2E6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05576B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D4C56" w14:textId="5D0473B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0ED74FA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75187BC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751A2F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737,55</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5EDBA1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79FB7C2" w14:textId="21E69D27"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727A17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3669D98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9CEB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7.125,37</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87CA2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C0878D2" w14:textId="7A0C9D7E"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5102E88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79E6EE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1411B68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D09F19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62E88C" w14:textId="06939FBA"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686357C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462AF90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79A17BC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C59415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1862DFC" w14:textId="43167E8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0FFBC0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7DDE50D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54CFDCD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3.762,08</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0D329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72BA2CF" w14:textId="4558C9E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7A465E8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78A6844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272D095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9.484,19</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DC10C95"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05AD720" w14:textId="05CBD9A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7868772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5AAF536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131F809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1.262,55</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984A2D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20C9E0E" w14:textId="3A95097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029896DD"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32E04918"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6160E90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1.069,20</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EBE89D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0690E85" w14:textId="5DD86AB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5282B8A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7BF2FE7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3419EC1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FA6F27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EBBBA21" w14:textId="6183BAD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15A3038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29CB017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6C0457F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256,00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0DC688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1888B" w14:textId="7DAFBD3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59FA545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81C54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547AE9F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28,10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5C8D11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E613E88" w14:textId="0A6DD42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327019C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1199EA0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58B4806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2.510,98</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388EEE"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40A7F67" w14:textId="1FAF22E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1CD99FF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63DB00ED"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63BF6C6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289,60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8CDD6A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DD01966" w14:textId="41AE58E6"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5895533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73A6086B"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439DEDDA"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79,46</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228EAE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B08376" w14:textId="1CBA9D2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3E2B12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1571504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3720975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BAB27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6C9469D" w14:textId="785ADA9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081BC7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1C27C56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3CCD8FCF"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15882B"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A5DCC16" w14:textId="3512CE4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2D80E1C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44622A3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04F97BA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6B8EEA"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015C6CB" w14:textId="7209BE69"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7ADAAEF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276238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793CB825"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200721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535692AE" w14:textId="29714AB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A4B4DD3"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35F59C9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A84963C"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865,85</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9CB81E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24EF4B" w14:textId="3B8445A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5C71DB6F"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6FC062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5D84849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1B1EF6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F42E843" w14:textId="3FDF9C2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007745D7"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7ABEF44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0AADA02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204DF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359CCA" w14:textId="41E6009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2FB257F6"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67E5326F"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5ECCC3C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294D60"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B41EA" w14:textId="707ED7D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4D2B68A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155B0A84"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60AF2BB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762729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88A1CD6" w14:textId="3B2DDDEF"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69A7DF5B"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6830957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AE346FB"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96,00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6C20EBD"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46D251C3" w14:textId="6C26E6F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2B77A57E"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28148DBE"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378E89FD"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6D2812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DBC3FCE" w14:textId="72509230"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8052F21"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19EDC9DA"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526560E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C5FF686"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4B2D0AD" w14:textId="164333F2"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2B2C7CF8"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64C2F675"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675C178"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0A342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8815D73" w14:textId="0E8BDFB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2711BE5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6EBF705C"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41465D1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131,20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768156F"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67F27F0" w14:textId="436D923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5D8F52E5"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5E6C1240"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73051323"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4FFA22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F0B21BB" w14:textId="24BC2984"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619173E9"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24188C0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5CC004D0"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4D071E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DFBFF11" w14:textId="4D858278"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lastRenderedPageBreak/>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15EB0672"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7462F683"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1397FB26"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903151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2C9DED4" w14:textId="488AA88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0A6F7CE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7217CFE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168EF7C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352,00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A8D217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64C3A57" w14:textId="05C37B43"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375C6C2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6FAD80C2"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6E3190F4"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5A2F093"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3348B110" w14:textId="7E92D1DB"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6189AA14"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794EB447"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5B670107"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1.113,60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E0E03E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6F3FC7C" w14:textId="199F3F7D"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0D535F00"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52704C81"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33D1F9"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326,40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1154F26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AB7E0B4" w14:textId="140B0085" w:rsidR="008B5B39" w:rsidRPr="0072779C" w:rsidRDefault="008B5B39" w:rsidP="008B5B39">
            <w:pPr>
              <w:jc w:val="center"/>
              <w:rPr>
                <w:rFonts w:ascii="Verdana" w:hAnsi="Verdana"/>
                <w:color w:val="FF0000"/>
                <w:sz w:val="16"/>
                <w:szCs w:val="16"/>
                <w:highlight w:val="yellow"/>
                <w:lang w:val="es-BO" w:eastAsia="es-BO"/>
              </w:rPr>
            </w:pPr>
            <w:r w:rsidRPr="00721989">
              <w:rPr>
                <w:rFonts w:ascii="Calibri" w:hAnsi="Calibri" w:cs="Calibri"/>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51FB79A" w:rsidR="008B5B39" w:rsidRPr="0072779C" w:rsidRDefault="008B5B39" w:rsidP="008B5B39">
            <w:pPr>
              <w:jc w:val="both"/>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CD334C9" w:rsidR="008B5B39" w:rsidRPr="0072779C" w:rsidRDefault="008B5B39" w:rsidP="008B5B39">
            <w:pPr>
              <w:jc w:val="center"/>
              <w:rPr>
                <w:rFonts w:ascii="Verdana" w:hAnsi="Verdana" w:cs="Arial"/>
                <w:color w:val="FF0000"/>
                <w:sz w:val="16"/>
                <w:szCs w:val="16"/>
                <w:highlight w:val="yellow"/>
                <w:lang w:val="es-ES_tradnl"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3D9CD272" w:rsidR="008B5B39" w:rsidRPr="0072779C" w:rsidRDefault="008B5B39" w:rsidP="008B5B39">
            <w:pPr>
              <w:jc w:val="right"/>
              <w:rPr>
                <w:rFonts w:ascii="Verdana" w:hAnsi="Verdana"/>
                <w:color w:val="FF0000"/>
                <w:sz w:val="16"/>
                <w:szCs w:val="16"/>
                <w:highlight w:val="yellow"/>
                <w:lang w:eastAsia="es-BO"/>
              </w:rPr>
            </w:pPr>
            <w:r w:rsidRPr="00721989">
              <w:rPr>
                <w:rFonts w:ascii="Calibri" w:hAnsi="Calibri" w:cs="Calibri"/>
                <w:color w:val="000000"/>
                <w:sz w:val="16"/>
                <w:szCs w:val="16"/>
                <w:lang w:eastAsia="es-ES"/>
              </w:rPr>
              <w:t>3.824,00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6EF7F11"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C03AD" w14:textId="44422792"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38F4E2CF"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5ADDFB7"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1A6C3205"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320,00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0F105C4"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1B9B0A31" w14:textId="43C7A8AE"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5D9F0442"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38734B24"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3A1684E3"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389,76</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3913E8A8"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2C446F11" w14:textId="0CF4C605"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255D6138"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0A676C0D"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3CA8E5DF"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512,00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47F21E2"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0626BDE5" w14:textId="368769DD"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03F51290"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6BD5D888"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05E0B86B"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314,88</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6C49B269"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4D3AED9" w14:textId="190FA0A3"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079256CC"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141891D3"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0D9F0A98"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64,00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4B54681C" w14:textId="77777777" w:rsidTr="008B5B39">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60D3B076" w14:textId="296632E0"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0BA840E" w:rsidR="008B5B39" w:rsidRPr="0072779C" w:rsidRDefault="008B5B39" w:rsidP="008B5B39">
            <w:pPr>
              <w:jc w:val="both"/>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1E68EE45" w:rsidR="008B5B39" w:rsidRPr="0072779C" w:rsidRDefault="008B5B39" w:rsidP="008B5B39">
            <w:pPr>
              <w:jc w:val="center"/>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3A899719" w:rsidR="008B5B39" w:rsidRPr="0072779C" w:rsidRDefault="008B5B39" w:rsidP="008B5B39">
            <w:pPr>
              <w:jc w:val="right"/>
              <w:rPr>
                <w:rFonts w:ascii="Verdana" w:hAnsi="Verdana" w:cs="Calibri"/>
                <w:color w:val="FF0000"/>
                <w:sz w:val="16"/>
                <w:szCs w:val="16"/>
                <w:highlight w:val="yellow"/>
                <w:lang w:eastAsia="es-BO"/>
              </w:rPr>
            </w:pPr>
            <w:r w:rsidRPr="00721989">
              <w:rPr>
                <w:rFonts w:ascii="Calibri" w:hAnsi="Calibri" w:cs="Calibri"/>
                <w:color w:val="000000"/>
                <w:sz w:val="16"/>
                <w:szCs w:val="16"/>
                <w:lang w:eastAsia="es-ES"/>
              </w:rPr>
              <w:t>69.471,16</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8B5B39" w:rsidRPr="0072779C" w:rsidRDefault="008B5B39" w:rsidP="008B5B39">
            <w:pPr>
              <w:jc w:val="right"/>
              <w:rPr>
                <w:rFonts w:ascii="Verdana" w:hAnsi="Verdana"/>
                <w:color w:val="FF0000"/>
                <w:sz w:val="16"/>
                <w:szCs w:val="16"/>
                <w:highlight w:val="yellow"/>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A03EB59" w14:textId="77777777" w:rsidTr="008B5B39">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3B267C6" w:rsidR="008B5B39" w:rsidRPr="0061023D" w:rsidRDefault="008B5B39" w:rsidP="008B5B39">
            <w:pPr>
              <w:pStyle w:val="Prrafodelista"/>
              <w:numPr>
                <w:ilvl w:val="0"/>
                <w:numId w:val="35"/>
              </w:numPr>
              <w:jc w:val="center"/>
              <w:rPr>
                <w:rFonts w:ascii="Verdana" w:hAnsi="Verdana"/>
                <w:b/>
                <w:bCs/>
                <w:sz w:val="16"/>
                <w:szCs w:val="16"/>
                <w:lang w:eastAsia="es-BO"/>
              </w:rPr>
            </w:pPr>
            <w:r w:rsidRPr="0061023D">
              <w:rPr>
                <w:rFonts w:ascii="Verdana" w:hAnsi="Verdana"/>
                <w:b/>
                <w:bCs/>
                <w:sz w:val="16"/>
                <w:szCs w:val="16"/>
                <w:lang w:eastAsia="es-BO"/>
              </w:rPr>
              <w:t>SUB TOTAL PROPUESTO COMPONENTE: PROVISIÓN/DOTACIÓN DE MATERIALES DE CONSTRUCCIÓN</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58B75308" w14:textId="77777777" w:rsidTr="008B5B39">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tcPr>
          <w:p w14:paraId="73688B59" w14:textId="32AD7F2E" w:rsidR="008B5B39" w:rsidRPr="0072779C" w:rsidRDefault="008B5B39" w:rsidP="008B5B39">
            <w:pPr>
              <w:jc w:val="center"/>
              <w:rPr>
                <w:rFonts w:ascii="Verdana" w:hAnsi="Verdana" w:cs="Arial"/>
                <w:color w:val="FF0000"/>
                <w:sz w:val="16"/>
                <w:szCs w:val="16"/>
                <w:highlight w:val="yellow"/>
                <w:lang w:val="es-BO" w:eastAsia="es-BO"/>
              </w:rPr>
            </w:pPr>
            <w:r>
              <w:rPr>
                <w:rFonts w:ascii="Tahoma" w:hAnsi="Tahoma" w:cs="Tahoma"/>
                <w:sz w:val="18"/>
                <w:szCs w:val="18"/>
                <w:lang w:eastAsia="es-ES"/>
              </w:rPr>
              <w:t>102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00ABD957" w:rsidR="008B5B39" w:rsidRPr="008B5B39" w:rsidRDefault="008B5B39" w:rsidP="008B5B39">
            <w:pPr>
              <w:jc w:val="both"/>
              <w:rPr>
                <w:rFonts w:ascii="Verdana" w:hAnsi="Verdana" w:cs="Arial"/>
                <w:b/>
                <w:color w:val="FF0000"/>
                <w:sz w:val="16"/>
                <w:szCs w:val="16"/>
                <w:highlight w:val="yellow"/>
                <w:lang w:val="es-BO" w:eastAsia="es-BO"/>
              </w:rPr>
            </w:pPr>
            <w:r w:rsidRPr="008B5B39">
              <w:rPr>
                <w:rFonts w:ascii="Tahoma" w:hAnsi="Tahoma" w:cs="Tahoma"/>
                <w:b/>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119FEC8E" w:rsidR="008B5B39" w:rsidRPr="0072779C" w:rsidRDefault="008B5B39" w:rsidP="008B5B39">
            <w:pPr>
              <w:jc w:val="center"/>
              <w:rPr>
                <w:rFonts w:ascii="Verdana" w:hAnsi="Verdana" w:cs="Arial"/>
                <w:color w:val="FF0000"/>
                <w:sz w:val="16"/>
                <w:szCs w:val="16"/>
                <w:highlight w:val="yellow"/>
                <w:lang w:val="es-BO" w:eastAsia="es-BO"/>
              </w:rPr>
            </w:pPr>
            <w:r w:rsidRPr="0068636B">
              <w:rPr>
                <w:rFonts w:ascii="Tahoma" w:hAnsi="Tahoma" w:cs="Tahoma"/>
                <w:sz w:val="18"/>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01190896" w:rsidR="008B5B39" w:rsidRPr="008B5B39" w:rsidRDefault="008B5B39" w:rsidP="008B5B39">
            <w:pPr>
              <w:jc w:val="center"/>
              <w:rPr>
                <w:rFonts w:ascii="Verdana" w:hAnsi="Verdana"/>
                <w:b/>
                <w:bCs/>
                <w:sz w:val="16"/>
                <w:szCs w:val="16"/>
                <w:lang w:eastAsia="es-BO"/>
              </w:rPr>
            </w:pPr>
            <w:r w:rsidRPr="008B5B39">
              <w:rPr>
                <w:rFonts w:ascii="Tahoma" w:hAnsi="Tahoma" w:cs="Tahoma"/>
                <w:b/>
                <w:bCs/>
                <w:sz w:val="18"/>
                <w:szCs w:val="18"/>
                <w:lang w:eastAsia="es-ES"/>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8B5B39" w:rsidRPr="00F60CB5" w:rsidRDefault="008B5B39" w:rsidP="008B5B39">
            <w:pPr>
              <w:jc w:val="right"/>
              <w:rPr>
                <w:rFonts w:ascii="Verdana" w:hAnsi="Verdana" w:cs="Tahoma"/>
                <w:b/>
                <w:bCs/>
                <w:color w:val="FF0000"/>
                <w:sz w:val="16"/>
                <w:szCs w:val="16"/>
                <w:lang w:val="es-ES_tradnl"/>
              </w:rPr>
            </w:pPr>
            <w:r w:rsidRPr="00F60CB5">
              <w:rPr>
                <w:rFonts w:ascii="Verdana" w:hAnsi="Verdana" w:cs="Tahoma"/>
                <w:b/>
                <w:bCs/>
                <w:color w:val="FF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1FCF06D7" w:rsidR="008B5B39" w:rsidRPr="008B5B39" w:rsidRDefault="008B5B39" w:rsidP="008B5B39">
            <w:pPr>
              <w:jc w:val="right"/>
              <w:rPr>
                <w:rFonts w:ascii="Verdana" w:hAnsi="Verdana" w:cs="Tahoma"/>
                <w:b/>
                <w:bCs/>
                <w:sz w:val="16"/>
                <w:szCs w:val="16"/>
                <w:highlight w:val="yellow"/>
                <w:lang w:val="es-ES_tradnl"/>
              </w:rPr>
            </w:pPr>
            <w:r w:rsidRPr="008B5B39">
              <w:rPr>
                <w:rFonts w:ascii="Tahoma" w:hAnsi="Tahoma" w:cs="Tahoma"/>
                <w:b/>
                <w:bCs/>
                <w:sz w:val="18"/>
                <w:szCs w:val="18"/>
                <w:lang w:eastAsia="es-ES"/>
              </w:rPr>
              <w:t>309.765,16</w:t>
            </w:r>
          </w:p>
        </w:tc>
      </w:tr>
      <w:tr w:rsidR="008B5B39" w:rsidRPr="0072779C" w14:paraId="17584DD7"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8B5B39" w:rsidRPr="0061023D" w:rsidRDefault="008B5B39" w:rsidP="008B5B39">
            <w:pPr>
              <w:pStyle w:val="Prrafodelista"/>
              <w:numPr>
                <w:ilvl w:val="0"/>
                <w:numId w:val="35"/>
              </w:numPr>
              <w:jc w:val="center"/>
              <w:rPr>
                <w:rFonts w:ascii="Verdana" w:hAnsi="Verdana"/>
                <w:sz w:val="16"/>
                <w:szCs w:val="16"/>
                <w:lang w:eastAsia="es-BO"/>
              </w:rPr>
            </w:pPr>
            <w:r w:rsidRPr="0061023D">
              <w:rPr>
                <w:rFonts w:ascii="Verdana" w:hAnsi="Verdana"/>
                <w:b/>
                <w:bCs/>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2DAF22BF"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1E440EBE" w:rsidR="008B5B39" w:rsidRPr="0061023D" w:rsidRDefault="008B5B39" w:rsidP="008B5B39">
            <w:pPr>
              <w:jc w:val="center"/>
              <w:rPr>
                <w:rFonts w:ascii="Verdana" w:hAnsi="Verdana"/>
                <w:sz w:val="16"/>
                <w:szCs w:val="16"/>
                <w:lang w:eastAsia="es-BO"/>
              </w:rPr>
            </w:pPr>
            <w:r w:rsidRPr="0061023D">
              <w:rPr>
                <w:rFonts w:ascii="Verdana" w:hAnsi="Verdana"/>
                <w:b/>
                <w:bCs/>
                <w:sz w:val="16"/>
                <w:szCs w:val="16"/>
                <w:lang w:eastAsia="es-BO"/>
              </w:rPr>
              <w:t>(A+B) TOTAL DE AMBOS COMPONENTES Bs. (Numeral)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8B5B39" w:rsidRPr="0072779C" w:rsidRDefault="008B5B39" w:rsidP="008B5B39">
            <w:pPr>
              <w:jc w:val="right"/>
              <w:rPr>
                <w:rFonts w:ascii="Verdana" w:hAnsi="Verdana"/>
                <w:color w:val="FF0000"/>
                <w:sz w:val="16"/>
                <w:szCs w:val="16"/>
                <w:highlight w:val="yellow"/>
                <w:lang w:eastAsia="es-BO"/>
              </w:rPr>
            </w:pPr>
          </w:p>
        </w:tc>
      </w:tr>
      <w:tr w:rsidR="008B5B39" w:rsidRPr="0072779C" w14:paraId="07E915BC" w14:textId="77777777" w:rsidTr="008B5B39">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33F65395" w:rsidR="008B5B39" w:rsidRPr="0061023D" w:rsidRDefault="008B5B39" w:rsidP="008B5B39">
            <w:pPr>
              <w:jc w:val="center"/>
              <w:rPr>
                <w:rFonts w:ascii="Verdana" w:hAnsi="Verdana"/>
                <w:b/>
                <w:bCs/>
                <w:sz w:val="16"/>
                <w:szCs w:val="16"/>
                <w:lang w:eastAsia="es-BO"/>
              </w:rPr>
            </w:pPr>
            <w:r w:rsidRPr="0061023D">
              <w:rPr>
                <w:rFonts w:ascii="Verdana" w:hAnsi="Verdana"/>
                <w:b/>
                <w:bCs/>
                <w:sz w:val="16"/>
                <w:szCs w:val="16"/>
                <w:lang w:eastAsia="es-BO"/>
              </w:rPr>
              <w:t>(A+B) TOTAL AMBOS COMPONENTES (Literal)</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8B5B39" w:rsidRPr="0072779C" w:rsidRDefault="008B5B39" w:rsidP="008B5B39">
            <w:pPr>
              <w:jc w:val="right"/>
              <w:rPr>
                <w:rFonts w:ascii="Verdana" w:hAnsi="Verdana"/>
                <w:color w:val="FF0000"/>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43A26E63" w14:textId="77777777" w:rsidR="006F734E" w:rsidRDefault="006F734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4971A19C" w14:textId="77777777" w:rsidR="006F734E" w:rsidRDefault="006F734E" w:rsidP="009E28E4">
      <w:pPr>
        <w:spacing w:line="260" w:lineRule="atLeast"/>
        <w:jc w:val="both"/>
        <w:rPr>
          <w:rFonts w:ascii="Tahoma" w:hAnsi="Tahoma" w:cs="Tahoma"/>
          <w:lang w:val="es-ES_tradnl"/>
        </w:rPr>
      </w:pPr>
    </w:p>
    <w:p w14:paraId="2751A8C0" w14:textId="77777777" w:rsidR="006F734E" w:rsidRDefault="006F734E" w:rsidP="009E28E4">
      <w:pPr>
        <w:spacing w:line="260" w:lineRule="atLeast"/>
        <w:jc w:val="both"/>
        <w:rPr>
          <w:rFonts w:ascii="Tahoma" w:hAnsi="Tahoma" w:cs="Tahoma"/>
          <w:lang w:val="es-ES_tradnl"/>
        </w:rPr>
      </w:pPr>
    </w:p>
    <w:p w14:paraId="02C3A7BE" w14:textId="77777777" w:rsidR="006F734E" w:rsidRDefault="006F734E" w:rsidP="009E28E4">
      <w:pPr>
        <w:spacing w:line="260" w:lineRule="atLeast"/>
        <w:jc w:val="both"/>
        <w:rPr>
          <w:rFonts w:ascii="Tahoma" w:hAnsi="Tahoma" w:cs="Tahoma"/>
          <w:lang w:val="es-ES_tradnl"/>
        </w:rPr>
      </w:pPr>
    </w:p>
    <w:p w14:paraId="2706DD45" w14:textId="77777777" w:rsidR="006F734E" w:rsidRDefault="006F734E" w:rsidP="009E28E4">
      <w:pPr>
        <w:spacing w:line="260" w:lineRule="atLeast"/>
        <w:jc w:val="both"/>
        <w:rPr>
          <w:rFonts w:ascii="Tahoma" w:hAnsi="Tahoma" w:cs="Tahoma"/>
          <w:lang w:val="es-ES_tradnl"/>
        </w:rPr>
      </w:pPr>
    </w:p>
    <w:p w14:paraId="4D637137" w14:textId="77777777" w:rsidR="006F734E" w:rsidRDefault="006F734E" w:rsidP="009E28E4">
      <w:pPr>
        <w:spacing w:line="260" w:lineRule="atLeast"/>
        <w:jc w:val="both"/>
        <w:rPr>
          <w:rFonts w:ascii="Tahoma" w:hAnsi="Tahoma" w:cs="Tahoma"/>
          <w:lang w:val="es-ES_tradnl"/>
        </w:rPr>
      </w:pPr>
    </w:p>
    <w:p w14:paraId="7AFB30F4" w14:textId="77777777" w:rsidR="006F734E" w:rsidRDefault="006F734E" w:rsidP="009E28E4">
      <w:pPr>
        <w:spacing w:line="260" w:lineRule="atLeast"/>
        <w:jc w:val="both"/>
        <w:rPr>
          <w:rFonts w:ascii="Tahoma" w:hAnsi="Tahoma" w:cs="Tahoma"/>
          <w:lang w:val="es-ES_tradnl"/>
        </w:rPr>
      </w:pPr>
    </w:p>
    <w:p w14:paraId="11920903" w14:textId="77777777" w:rsidR="006F734E" w:rsidRDefault="006F734E" w:rsidP="009E28E4">
      <w:pPr>
        <w:spacing w:line="260" w:lineRule="atLeast"/>
        <w:jc w:val="both"/>
        <w:rPr>
          <w:rFonts w:ascii="Tahoma" w:hAnsi="Tahoma" w:cs="Tahoma"/>
          <w:lang w:val="es-ES_tradnl"/>
        </w:rPr>
      </w:pPr>
    </w:p>
    <w:p w14:paraId="2A70820C" w14:textId="77777777" w:rsidR="006F734E" w:rsidRDefault="006F734E" w:rsidP="009E28E4">
      <w:pPr>
        <w:spacing w:line="260" w:lineRule="atLeast"/>
        <w:jc w:val="both"/>
        <w:rPr>
          <w:rFonts w:ascii="Tahoma" w:hAnsi="Tahoma" w:cs="Tahoma"/>
          <w:lang w:val="es-ES_tradnl"/>
        </w:rPr>
      </w:pPr>
    </w:p>
    <w:p w14:paraId="3939C48D" w14:textId="77777777" w:rsidR="006F734E" w:rsidRDefault="006F734E" w:rsidP="009E28E4">
      <w:pPr>
        <w:spacing w:line="260" w:lineRule="atLeast"/>
        <w:jc w:val="both"/>
        <w:rPr>
          <w:rFonts w:ascii="Tahoma" w:hAnsi="Tahoma" w:cs="Tahoma"/>
          <w:lang w:val="es-ES_tradnl"/>
        </w:rPr>
      </w:pPr>
    </w:p>
    <w:p w14:paraId="783625EB" w14:textId="77777777" w:rsidR="006F734E" w:rsidRDefault="006F734E" w:rsidP="009E28E4">
      <w:pPr>
        <w:spacing w:line="260" w:lineRule="atLeast"/>
        <w:jc w:val="both"/>
        <w:rPr>
          <w:rFonts w:ascii="Tahoma" w:hAnsi="Tahoma" w:cs="Tahoma"/>
          <w:lang w:val="es-ES_tradnl"/>
        </w:rPr>
      </w:pPr>
    </w:p>
    <w:p w14:paraId="50599A43" w14:textId="77777777" w:rsidR="006F734E" w:rsidRDefault="006F734E" w:rsidP="009E28E4">
      <w:pPr>
        <w:spacing w:line="260" w:lineRule="atLeast"/>
        <w:jc w:val="both"/>
        <w:rPr>
          <w:rFonts w:ascii="Tahoma" w:hAnsi="Tahoma" w:cs="Tahoma"/>
          <w:lang w:val="es-ES_tradnl"/>
        </w:rPr>
      </w:pPr>
    </w:p>
    <w:p w14:paraId="187FD9C7" w14:textId="77777777" w:rsidR="006F734E" w:rsidRDefault="006F734E" w:rsidP="009E28E4">
      <w:pPr>
        <w:spacing w:line="260" w:lineRule="atLeast"/>
        <w:jc w:val="both"/>
        <w:rPr>
          <w:rFonts w:ascii="Tahoma" w:hAnsi="Tahoma" w:cs="Tahoma"/>
          <w:lang w:val="es-ES_tradnl"/>
        </w:rPr>
      </w:pPr>
    </w:p>
    <w:p w14:paraId="7BD26E2C" w14:textId="77777777" w:rsidR="006F734E" w:rsidRDefault="006F734E" w:rsidP="009E28E4">
      <w:pPr>
        <w:spacing w:line="260" w:lineRule="atLeast"/>
        <w:jc w:val="both"/>
        <w:rPr>
          <w:rFonts w:ascii="Tahoma" w:hAnsi="Tahoma" w:cs="Tahoma"/>
          <w:lang w:val="es-ES_tradnl"/>
        </w:rPr>
      </w:pPr>
    </w:p>
    <w:p w14:paraId="4D38A67E" w14:textId="77777777" w:rsidR="006F734E" w:rsidRDefault="006F734E" w:rsidP="009E28E4">
      <w:pPr>
        <w:spacing w:line="260" w:lineRule="atLeast"/>
        <w:jc w:val="both"/>
        <w:rPr>
          <w:rFonts w:ascii="Tahoma" w:hAnsi="Tahoma" w:cs="Tahoma"/>
          <w:lang w:val="es-ES_tradnl"/>
        </w:rPr>
      </w:pPr>
    </w:p>
    <w:p w14:paraId="11580E1D" w14:textId="77777777" w:rsidR="006F734E" w:rsidRDefault="006F734E" w:rsidP="009E28E4">
      <w:pPr>
        <w:spacing w:line="260" w:lineRule="atLeast"/>
        <w:jc w:val="both"/>
        <w:rPr>
          <w:rFonts w:ascii="Tahoma" w:hAnsi="Tahoma" w:cs="Tahoma"/>
          <w:lang w:val="es-ES_tradnl"/>
        </w:rPr>
      </w:pPr>
    </w:p>
    <w:p w14:paraId="798D2978" w14:textId="77777777" w:rsidR="008B5B39" w:rsidRDefault="008B5B39" w:rsidP="009E28E4">
      <w:pPr>
        <w:spacing w:line="260" w:lineRule="atLeast"/>
        <w:jc w:val="both"/>
        <w:rPr>
          <w:rFonts w:ascii="Tahoma" w:hAnsi="Tahoma" w:cs="Tahoma"/>
          <w:lang w:val="es-ES_tradnl"/>
        </w:rPr>
      </w:pPr>
    </w:p>
    <w:p w14:paraId="377CE644" w14:textId="77777777" w:rsidR="008B5B39" w:rsidRDefault="008B5B39" w:rsidP="009E28E4">
      <w:pPr>
        <w:spacing w:line="260" w:lineRule="atLeast"/>
        <w:jc w:val="both"/>
        <w:rPr>
          <w:rFonts w:ascii="Tahoma" w:hAnsi="Tahoma" w:cs="Tahoma"/>
          <w:lang w:val="es-ES_tradnl"/>
        </w:rPr>
      </w:pPr>
    </w:p>
    <w:p w14:paraId="4D9A9A57" w14:textId="77777777" w:rsidR="008B5B39" w:rsidRDefault="008B5B39" w:rsidP="009E28E4">
      <w:pPr>
        <w:spacing w:line="260" w:lineRule="atLeast"/>
        <w:jc w:val="both"/>
        <w:rPr>
          <w:rFonts w:ascii="Tahoma" w:hAnsi="Tahoma" w:cs="Tahoma"/>
          <w:lang w:val="es-ES_tradnl"/>
        </w:rPr>
      </w:pPr>
    </w:p>
    <w:p w14:paraId="4DD8A2B9" w14:textId="77777777" w:rsidR="00FA75D5" w:rsidRDefault="00FA75D5" w:rsidP="005E2497">
      <w:pPr>
        <w:rPr>
          <w:rFonts w:ascii="Verdana" w:hAnsi="Verdana" w:cs="Arial"/>
          <w:b/>
          <w:sz w:val="18"/>
          <w:szCs w:val="18"/>
        </w:rPr>
      </w:pPr>
    </w:p>
    <w:p w14:paraId="0AE7699A" w14:textId="77777777" w:rsidR="00FA75D5" w:rsidRDefault="00FA75D5" w:rsidP="00EF1134">
      <w:pPr>
        <w:jc w:val="center"/>
        <w:rPr>
          <w:rFonts w:ascii="Verdana" w:hAnsi="Verdana" w:cs="Arial"/>
          <w:b/>
          <w:sz w:val="18"/>
          <w:szCs w:val="18"/>
        </w:rPr>
      </w:pPr>
    </w:p>
    <w:p w14:paraId="0B68DD8C" w14:textId="7CE76FD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C2E74">
        <w:tc>
          <w:tcPr>
            <w:tcW w:w="9782" w:type="dxa"/>
            <w:shd w:val="clear" w:color="auto" w:fill="DEEAF6" w:themeFill="accent1" w:themeFillTint="33"/>
          </w:tcPr>
          <w:p w14:paraId="54B37D9D" w14:textId="77777777" w:rsidR="009E28E4" w:rsidRPr="00B273D2" w:rsidRDefault="009E28E4" w:rsidP="00DC2E7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C2E74">
            <w:pPr>
              <w:pStyle w:val="Prrafodelista"/>
              <w:ind w:left="0"/>
              <w:jc w:val="center"/>
              <w:rPr>
                <w:rFonts w:ascii="Tahoma" w:hAnsi="Tahoma" w:cs="Tahoma"/>
                <w:b/>
                <w:iCs/>
              </w:rPr>
            </w:pPr>
          </w:p>
          <w:p w14:paraId="28595FD4" w14:textId="77777777" w:rsidR="009E28E4" w:rsidRPr="00B273D2" w:rsidRDefault="009E28E4" w:rsidP="00DC2E7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C2E74">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C2E74">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C2E74">
            <w:pPr>
              <w:pStyle w:val="Prrafodelista"/>
              <w:ind w:left="1080" w:right="113"/>
              <w:jc w:val="both"/>
              <w:rPr>
                <w:rFonts w:ascii="Tahoma" w:hAnsi="Tahoma" w:cs="Tahoma"/>
                <w:lang w:val="es-BO"/>
              </w:rPr>
            </w:pPr>
          </w:p>
          <w:p w14:paraId="1F514F0E" w14:textId="77777777" w:rsidR="009E28E4" w:rsidRPr="00B273D2" w:rsidRDefault="009E28E4" w:rsidP="00DC2E7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C2E74">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C2E74">
            <w:pPr>
              <w:jc w:val="both"/>
              <w:rPr>
                <w:rFonts w:ascii="Tahoma" w:hAnsi="Tahoma" w:cs="Tahoma"/>
                <w:lang w:val="es-BO"/>
              </w:rPr>
            </w:pPr>
          </w:p>
          <w:p w14:paraId="33CDEC88" w14:textId="77777777" w:rsidR="009E28E4" w:rsidRPr="00B2383B" w:rsidRDefault="009E28E4" w:rsidP="00DC2E74">
            <w:pPr>
              <w:suppressAutoHyphens/>
              <w:ind w:left="360"/>
              <w:jc w:val="both"/>
              <w:rPr>
                <w:rFonts w:ascii="Verdana" w:hAnsi="Verdana" w:cs="Tahoma"/>
                <w:lang w:val="es-ES_tradnl"/>
              </w:rPr>
            </w:pPr>
          </w:p>
        </w:tc>
      </w:tr>
      <w:tr w:rsidR="009E28E4" w:rsidRPr="00B2383B" w14:paraId="2A2AF083" w14:textId="77777777" w:rsidTr="00DC2E74">
        <w:tc>
          <w:tcPr>
            <w:tcW w:w="9782" w:type="dxa"/>
            <w:shd w:val="clear" w:color="auto" w:fill="DEEAF6" w:themeFill="accent1" w:themeFillTint="33"/>
          </w:tcPr>
          <w:p w14:paraId="28824F5A" w14:textId="77777777" w:rsidR="009E28E4" w:rsidRPr="00B2383B" w:rsidRDefault="009E28E4" w:rsidP="00DC2E7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lastRenderedPageBreak/>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DC2E74">
        <w:trPr>
          <w:trHeight w:val="19"/>
          <w:tblHeader/>
          <w:jc w:val="center"/>
        </w:trPr>
        <w:tc>
          <w:tcPr>
            <w:tcW w:w="0" w:type="auto"/>
            <w:gridSpan w:val="3"/>
            <w:shd w:val="clear" w:color="auto" w:fill="BDD6EE"/>
            <w:vAlign w:val="center"/>
          </w:tcPr>
          <w:p w14:paraId="69551374"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DC2E74">
        <w:trPr>
          <w:trHeight w:val="19"/>
          <w:jc w:val="center"/>
        </w:trPr>
        <w:tc>
          <w:tcPr>
            <w:tcW w:w="0" w:type="auto"/>
            <w:shd w:val="clear" w:color="auto" w:fill="BFBFBF"/>
            <w:vAlign w:val="center"/>
          </w:tcPr>
          <w:p w14:paraId="577A1C36"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DC2E74">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DC2E74">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DC2E74">
        <w:trPr>
          <w:trHeight w:val="19"/>
          <w:jc w:val="center"/>
        </w:trPr>
        <w:tc>
          <w:tcPr>
            <w:tcW w:w="0" w:type="auto"/>
            <w:shd w:val="clear" w:color="auto" w:fill="auto"/>
            <w:vAlign w:val="center"/>
          </w:tcPr>
          <w:p w14:paraId="24627E0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DC2E74">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DC2E74">
        <w:trPr>
          <w:trHeight w:val="19"/>
          <w:jc w:val="center"/>
        </w:trPr>
        <w:tc>
          <w:tcPr>
            <w:tcW w:w="0" w:type="auto"/>
            <w:shd w:val="clear" w:color="auto" w:fill="auto"/>
            <w:vAlign w:val="center"/>
          </w:tcPr>
          <w:p w14:paraId="0E6A9331"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DC2E74">
        <w:trPr>
          <w:trHeight w:val="19"/>
          <w:jc w:val="center"/>
        </w:trPr>
        <w:tc>
          <w:tcPr>
            <w:tcW w:w="0" w:type="auto"/>
            <w:shd w:val="clear" w:color="auto" w:fill="auto"/>
            <w:vAlign w:val="center"/>
          </w:tcPr>
          <w:p w14:paraId="2B27AD6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DC2E74">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DC2E74">
        <w:trPr>
          <w:trHeight w:val="19"/>
          <w:jc w:val="center"/>
        </w:trPr>
        <w:tc>
          <w:tcPr>
            <w:tcW w:w="0" w:type="auto"/>
            <w:shd w:val="clear" w:color="auto" w:fill="auto"/>
            <w:vAlign w:val="center"/>
          </w:tcPr>
          <w:p w14:paraId="613FF0C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DC2E74">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DC2E74">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DC2E74">
        <w:trPr>
          <w:trHeight w:val="19"/>
          <w:jc w:val="center"/>
        </w:trPr>
        <w:tc>
          <w:tcPr>
            <w:tcW w:w="0" w:type="auto"/>
            <w:shd w:val="clear" w:color="auto" w:fill="auto"/>
            <w:vAlign w:val="center"/>
          </w:tcPr>
          <w:p w14:paraId="0A239AAD"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DC2E74">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DC2E74">
        <w:trPr>
          <w:trHeight w:val="19"/>
          <w:jc w:val="center"/>
        </w:trPr>
        <w:tc>
          <w:tcPr>
            <w:tcW w:w="0" w:type="auto"/>
            <w:shd w:val="clear" w:color="auto" w:fill="auto"/>
            <w:vAlign w:val="center"/>
          </w:tcPr>
          <w:p w14:paraId="54B23CDE"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DC2E74">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DC2E74">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DC2E74">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DC2E74">
        <w:trPr>
          <w:trHeight w:val="19"/>
          <w:jc w:val="center"/>
        </w:trPr>
        <w:tc>
          <w:tcPr>
            <w:tcW w:w="0" w:type="auto"/>
            <w:shd w:val="clear" w:color="auto" w:fill="auto"/>
            <w:vAlign w:val="center"/>
          </w:tcPr>
          <w:p w14:paraId="53F9910C"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DC2E74">
        <w:trPr>
          <w:trHeight w:val="299"/>
          <w:jc w:val="center"/>
        </w:trPr>
        <w:tc>
          <w:tcPr>
            <w:tcW w:w="0" w:type="auto"/>
            <w:vMerge w:val="restart"/>
            <w:shd w:val="clear" w:color="auto" w:fill="auto"/>
            <w:vAlign w:val="center"/>
          </w:tcPr>
          <w:p w14:paraId="635E4EF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DC2E74">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DC2E74">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DC2E74">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DC2E74">
        <w:trPr>
          <w:trHeight w:val="682"/>
          <w:jc w:val="center"/>
        </w:trPr>
        <w:tc>
          <w:tcPr>
            <w:tcW w:w="0" w:type="auto"/>
            <w:vMerge/>
            <w:shd w:val="clear" w:color="auto" w:fill="auto"/>
            <w:vAlign w:val="center"/>
          </w:tcPr>
          <w:p w14:paraId="0B503F5E" w14:textId="77777777" w:rsidR="001E60E5" w:rsidRPr="009161B9" w:rsidRDefault="001E60E5" w:rsidP="00DC2E7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DC2E74">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A37EE2">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104A33DA" w14:textId="77777777" w:rsidTr="00DC2E74">
        <w:trPr>
          <w:trHeight w:val="174"/>
          <w:jc w:val="center"/>
        </w:trPr>
        <w:tc>
          <w:tcPr>
            <w:tcW w:w="0" w:type="auto"/>
            <w:vMerge/>
            <w:shd w:val="clear" w:color="auto" w:fill="auto"/>
            <w:vAlign w:val="center"/>
          </w:tcPr>
          <w:p w14:paraId="724DD46C" w14:textId="77777777" w:rsidR="001E60E5" w:rsidRPr="009161B9" w:rsidRDefault="001E60E5" w:rsidP="00DC2E74">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DC2E7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DC2E74">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DC2E74">
            <w:pPr>
              <w:jc w:val="center"/>
              <w:rPr>
                <w:rFonts w:ascii="Tahoma" w:hAnsi="Tahoma" w:cs="Tahoma"/>
                <w:b/>
                <w:i/>
                <w:color w:val="FF0000"/>
                <w:sz w:val="16"/>
                <w:szCs w:val="16"/>
                <w:lang w:eastAsia="es-BO"/>
              </w:rPr>
            </w:pPr>
          </w:p>
        </w:tc>
      </w:tr>
      <w:tr w:rsidR="001E60E5" w:rsidRPr="009161B9" w14:paraId="6E42E00D" w14:textId="77777777" w:rsidTr="00DC2E74">
        <w:trPr>
          <w:trHeight w:val="19"/>
          <w:jc w:val="center"/>
        </w:trPr>
        <w:tc>
          <w:tcPr>
            <w:tcW w:w="0" w:type="auto"/>
            <w:gridSpan w:val="2"/>
            <w:shd w:val="clear" w:color="auto" w:fill="BFBFBF"/>
            <w:vAlign w:val="center"/>
          </w:tcPr>
          <w:p w14:paraId="09B3E2C1" w14:textId="77777777" w:rsidR="001E60E5" w:rsidRPr="009161B9" w:rsidRDefault="001E60E5" w:rsidP="00DC2E74">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DC2E74">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DC2E74">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7"/>
          <w:footerReference w:type="default" r:id="rId18"/>
          <w:headerReference w:type="first" r:id="rId19"/>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C2E7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C2E7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C2E74">
            <w:pPr>
              <w:rPr>
                <w:rFonts w:ascii="Arial" w:hAnsi="Arial" w:cs="Arial"/>
                <w:b/>
                <w:color w:val="000000" w:themeColor="text1"/>
                <w:sz w:val="12"/>
                <w:szCs w:val="18"/>
              </w:rPr>
            </w:pPr>
          </w:p>
        </w:tc>
      </w:tr>
      <w:tr w:rsidR="009E28E4" w:rsidRPr="00653C8D" w14:paraId="483A81CF" w14:textId="77777777" w:rsidTr="00DC2E74">
        <w:trPr>
          <w:jc w:val="center"/>
        </w:trPr>
        <w:tc>
          <w:tcPr>
            <w:tcW w:w="3154" w:type="dxa"/>
            <w:tcMar>
              <w:right w:w="85" w:type="dxa"/>
            </w:tcMar>
            <w:vAlign w:val="center"/>
          </w:tcPr>
          <w:p w14:paraId="3224962E" w14:textId="77777777" w:rsidR="009E28E4" w:rsidRPr="00653C8D" w:rsidRDefault="009E28E4" w:rsidP="00DC2E74">
            <w:pPr>
              <w:jc w:val="right"/>
              <w:rPr>
                <w:rFonts w:ascii="Arial" w:hAnsi="Arial" w:cs="Arial"/>
                <w:sz w:val="2"/>
                <w:szCs w:val="2"/>
              </w:rPr>
            </w:pPr>
          </w:p>
        </w:tc>
        <w:tc>
          <w:tcPr>
            <w:tcW w:w="641" w:type="dxa"/>
            <w:vAlign w:val="center"/>
          </w:tcPr>
          <w:p w14:paraId="40A237C2" w14:textId="77777777" w:rsidR="009E28E4" w:rsidRPr="00653C8D" w:rsidRDefault="009E28E4" w:rsidP="00DC2E74">
            <w:pPr>
              <w:jc w:val="center"/>
              <w:rPr>
                <w:rFonts w:ascii="Arial" w:hAnsi="Arial" w:cs="Arial"/>
                <w:b/>
                <w:sz w:val="2"/>
                <w:szCs w:val="2"/>
              </w:rPr>
            </w:pPr>
          </w:p>
        </w:tc>
        <w:tc>
          <w:tcPr>
            <w:tcW w:w="600" w:type="dxa"/>
            <w:vAlign w:val="center"/>
          </w:tcPr>
          <w:p w14:paraId="2A41DE2D"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C2E74">
            <w:pPr>
              <w:jc w:val="center"/>
              <w:rPr>
                <w:rFonts w:ascii="Arial" w:hAnsi="Arial" w:cs="Arial"/>
                <w:b/>
                <w:sz w:val="2"/>
                <w:szCs w:val="2"/>
              </w:rPr>
            </w:pPr>
          </w:p>
        </w:tc>
      </w:tr>
      <w:tr w:rsidR="009E28E4" w:rsidRPr="00653C8D" w14:paraId="03C1BD70" w14:textId="77777777" w:rsidTr="00DC2E74">
        <w:trPr>
          <w:trHeight w:val="75"/>
          <w:jc w:val="center"/>
        </w:trPr>
        <w:tc>
          <w:tcPr>
            <w:tcW w:w="3154" w:type="dxa"/>
            <w:tcMar>
              <w:right w:w="85" w:type="dxa"/>
            </w:tcMar>
            <w:vAlign w:val="center"/>
          </w:tcPr>
          <w:p w14:paraId="0792CF73" w14:textId="77777777" w:rsidR="009E28E4" w:rsidRPr="00653C8D" w:rsidRDefault="009E28E4" w:rsidP="00DC2E74">
            <w:pPr>
              <w:jc w:val="right"/>
              <w:rPr>
                <w:rFonts w:ascii="Arial" w:hAnsi="Arial" w:cs="Arial"/>
                <w:sz w:val="2"/>
                <w:szCs w:val="2"/>
              </w:rPr>
            </w:pPr>
          </w:p>
        </w:tc>
        <w:tc>
          <w:tcPr>
            <w:tcW w:w="641" w:type="dxa"/>
            <w:vAlign w:val="center"/>
          </w:tcPr>
          <w:p w14:paraId="262D1BD0" w14:textId="77777777" w:rsidR="009E28E4" w:rsidRPr="00653C8D" w:rsidRDefault="009E28E4" w:rsidP="00DC2E74">
            <w:pPr>
              <w:jc w:val="center"/>
              <w:rPr>
                <w:rFonts w:ascii="Arial" w:hAnsi="Arial" w:cs="Arial"/>
                <w:b/>
                <w:sz w:val="2"/>
                <w:szCs w:val="2"/>
              </w:rPr>
            </w:pPr>
          </w:p>
        </w:tc>
        <w:tc>
          <w:tcPr>
            <w:tcW w:w="600" w:type="dxa"/>
            <w:vAlign w:val="center"/>
          </w:tcPr>
          <w:p w14:paraId="2B90B469"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C2E74">
            <w:pPr>
              <w:jc w:val="center"/>
              <w:rPr>
                <w:rFonts w:ascii="Arial" w:hAnsi="Arial" w:cs="Arial"/>
                <w:b/>
                <w:sz w:val="2"/>
                <w:szCs w:val="2"/>
              </w:rPr>
            </w:pPr>
          </w:p>
        </w:tc>
      </w:tr>
      <w:tr w:rsidR="009E28E4" w:rsidRPr="00653C8D" w14:paraId="3532F588" w14:textId="77777777" w:rsidTr="00DC2E74">
        <w:trPr>
          <w:trHeight w:val="338"/>
          <w:jc w:val="center"/>
        </w:trPr>
        <w:tc>
          <w:tcPr>
            <w:tcW w:w="3154" w:type="dxa"/>
            <w:tcMar>
              <w:left w:w="0" w:type="dxa"/>
              <w:right w:w="85" w:type="dxa"/>
            </w:tcMar>
            <w:vAlign w:val="center"/>
          </w:tcPr>
          <w:p w14:paraId="3A8D1308"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C2E7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C2E74">
            <w:pPr>
              <w:rPr>
                <w:rFonts w:ascii="Arial" w:hAnsi="Arial" w:cs="Arial"/>
                <w:sz w:val="16"/>
                <w:szCs w:val="16"/>
              </w:rPr>
            </w:pPr>
          </w:p>
        </w:tc>
      </w:tr>
      <w:tr w:rsidR="009E28E4" w:rsidRPr="00653C8D" w14:paraId="3FC1175C" w14:textId="77777777" w:rsidTr="00DC2E74">
        <w:trPr>
          <w:trHeight w:val="75"/>
          <w:jc w:val="center"/>
        </w:trPr>
        <w:tc>
          <w:tcPr>
            <w:tcW w:w="3154" w:type="dxa"/>
            <w:tcMar>
              <w:left w:w="0" w:type="dxa"/>
              <w:right w:w="85" w:type="dxa"/>
            </w:tcMar>
            <w:vAlign w:val="center"/>
          </w:tcPr>
          <w:p w14:paraId="7F0223F7" w14:textId="77777777" w:rsidR="009E28E4" w:rsidRPr="00653C8D" w:rsidRDefault="009E28E4" w:rsidP="00DC2E74">
            <w:pPr>
              <w:jc w:val="right"/>
              <w:rPr>
                <w:rFonts w:ascii="Arial" w:hAnsi="Arial" w:cs="Arial"/>
                <w:sz w:val="2"/>
                <w:szCs w:val="2"/>
              </w:rPr>
            </w:pPr>
          </w:p>
        </w:tc>
        <w:tc>
          <w:tcPr>
            <w:tcW w:w="641" w:type="dxa"/>
            <w:vAlign w:val="center"/>
          </w:tcPr>
          <w:p w14:paraId="102AB877" w14:textId="77777777" w:rsidR="009E28E4" w:rsidRPr="00653C8D" w:rsidRDefault="009E28E4" w:rsidP="00DC2E74">
            <w:pPr>
              <w:jc w:val="center"/>
              <w:rPr>
                <w:rFonts w:ascii="Arial" w:hAnsi="Arial" w:cs="Arial"/>
                <w:b/>
                <w:sz w:val="2"/>
                <w:szCs w:val="2"/>
              </w:rPr>
            </w:pPr>
          </w:p>
        </w:tc>
        <w:tc>
          <w:tcPr>
            <w:tcW w:w="600" w:type="dxa"/>
            <w:vAlign w:val="center"/>
          </w:tcPr>
          <w:p w14:paraId="51F358EA"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C2E74">
            <w:pPr>
              <w:jc w:val="center"/>
              <w:rPr>
                <w:rFonts w:ascii="Arial" w:hAnsi="Arial" w:cs="Arial"/>
                <w:b/>
                <w:sz w:val="2"/>
                <w:szCs w:val="2"/>
              </w:rPr>
            </w:pPr>
          </w:p>
        </w:tc>
      </w:tr>
      <w:tr w:rsidR="009E28E4" w:rsidRPr="00653C8D" w14:paraId="3E493630" w14:textId="77777777" w:rsidTr="00DC2E74">
        <w:trPr>
          <w:trHeight w:val="257"/>
          <w:jc w:val="center"/>
        </w:trPr>
        <w:tc>
          <w:tcPr>
            <w:tcW w:w="3154" w:type="dxa"/>
            <w:tcMar>
              <w:left w:w="0" w:type="dxa"/>
              <w:right w:w="85" w:type="dxa"/>
            </w:tcMar>
            <w:vAlign w:val="center"/>
          </w:tcPr>
          <w:p w14:paraId="6DA9F21F"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C2E74">
            <w:pPr>
              <w:rPr>
                <w:rFonts w:ascii="Arial" w:hAnsi="Arial" w:cs="Arial"/>
                <w:sz w:val="16"/>
                <w:szCs w:val="16"/>
              </w:rPr>
            </w:pPr>
          </w:p>
        </w:tc>
      </w:tr>
      <w:tr w:rsidR="009E28E4" w:rsidRPr="00653C8D" w14:paraId="41FFDA52" w14:textId="77777777" w:rsidTr="00DC2E74">
        <w:trPr>
          <w:trHeight w:val="134"/>
          <w:jc w:val="center"/>
        </w:trPr>
        <w:tc>
          <w:tcPr>
            <w:tcW w:w="3154" w:type="dxa"/>
            <w:tcMar>
              <w:right w:w="85" w:type="dxa"/>
            </w:tcMar>
            <w:vAlign w:val="center"/>
          </w:tcPr>
          <w:p w14:paraId="19B0B3C5" w14:textId="77777777" w:rsidR="009E28E4" w:rsidRPr="00653C8D" w:rsidRDefault="009E28E4" w:rsidP="00DC2E74">
            <w:pPr>
              <w:jc w:val="right"/>
              <w:rPr>
                <w:rFonts w:ascii="Arial" w:hAnsi="Arial" w:cs="Arial"/>
                <w:sz w:val="2"/>
                <w:szCs w:val="2"/>
              </w:rPr>
            </w:pPr>
          </w:p>
        </w:tc>
        <w:tc>
          <w:tcPr>
            <w:tcW w:w="641" w:type="dxa"/>
            <w:vAlign w:val="center"/>
          </w:tcPr>
          <w:p w14:paraId="2AED485C" w14:textId="77777777" w:rsidR="009E28E4" w:rsidRPr="00653C8D" w:rsidRDefault="009E28E4" w:rsidP="00DC2E74">
            <w:pPr>
              <w:jc w:val="center"/>
              <w:rPr>
                <w:rFonts w:ascii="Arial" w:hAnsi="Arial" w:cs="Arial"/>
                <w:b/>
                <w:sz w:val="2"/>
                <w:szCs w:val="2"/>
              </w:rPr>
            </w:pPr>
          </w:p>
        </w:tc>
        <w:tc>
          <w:tcPr>
            <w:tcW w:w="600" w:type="dxa"/>
            <w:vAlign w:val="center"/>
          </w:tcPr>
          <w:p w14:paraId="6BFDC94F"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C2E74">
            <w:pPr>
              <w:jc w:val="center"/>
              <w:rPr>
                <w:rFonts w:ascii="Arial" w:hAnsi="Arial" w:cs="Arial"/>
                <w:b/>
                <w:sz w:val="2"/>
                <w:szCs w:val="2"/>
              </w:rPr>
            </w:pPr>
          </w:p>
        </w:tc>
      </w:tr>
      <w:tr w:rsidR="009E28E4" w:rsidRPr="00653C8D" w14:paraId="3CE6111A" w14:textId="77777777" w:rsidTr="00DC2E74">
        <w:trPr>
          <w:trHeight w:val="278"/>
          <w:jc w:val="center"/>
        </w:trPr>
        <w:tc>
          <w:tcPr>
            <w:tcW w:w="3154" w:type="dxa"/>
            <w:tcMar>
              <w:left w:w="0" w:type="dxa"/>
              <w:right w:w="85" w:type="dxa"/>
            </w:tcMar>
            <w:vAlign w:val="center"/>
          </w:tcPr>
          <w:p w14:paraId="0F6766A4" w14:textId="77777777" w:rsidR="009E28E4" w:rsidRPr="00653C8D" w:rsidRDefault="009E28E4"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C2E74">
            <w:pPr>
              <w:rPr>
                <w:rFonts w:ascii="Arial" w:hAnsi="Arial" w:cs="Arial"/>
                <w:sz w:val="16"/>
                <w:szCs w:val="16"/>
              </w:rPr>
            </w:pPr>
          </w:p>
        </w:tc>
      </w:tr>
      <w:tr w:rsidR="009E28E4" w:rsidRPr="00653C8D" w14:paraId="76035F37" w14:textId="77777777" w:rsidTr="00DC2E74">
        <w:trPr>
          <w:trHeight w:val="75"/>
          <w:jc w:val="center"/>
        </w:trPr>
        <w:tc>
          <w:tcPr>
            <w:tcW w:w="3154" w:type="dxa"/>
            <w:tcMar>
              <w:right w:w="85" w:type="dxa"/>
            </w:tcMar>
            <w:vAlign w:val="center"/>
          </w:tcPr>
          <w:p w14:paraId="612AD44E" w14:textId="77777777" w:rsidR="009E28E4" w:rsidRPr="00653C8D" w:rsidRDefault="009E28E4" w:rsidP="00DC2E74">
            <w:pPr>
              <w:jc w:val="right"/>
              <w:rPr>
                <w:rFonts w:ascii="Arial" w:hAnsi="Arial" w:cs="Arial"/>
                <w:sz w:val="2"/>
                <w:szCs w:val="2"/>
              </w:rPr>
            </w:pPr>
          </w:p>
        </w:tc>
        <w:tc>
          <w:tcPr>
            <w:tcW w:w="641" w:type="dxa"/>
            <w:vAlign w:val="center"/>
          </w:tcPr>
          <w:p w14:paraId="431FA793" w14:textId="77777777" w:rsidR="009E28E4" w:rsidRPr="00653C8D" w:rsidRDefault="009E28E4" w:rsidP="00DC2E74">
            <w:pPr>
              <w:jc w:val="center"/>
              <w:rPr>
                <w:rFonts w:ascii="Arial" w:hAnsi="Arial" w:cs="Arial"/>
                <w:b/>
                <w:sz w:val="2"/>
                <w:szCs w:val="2"/>
              </w:rPr>
            </w:pPr>
          </w:p>
        </w:tc>
        <w:tc>
          <w:tcPr>
            <w:tcW w:w="600" w:type="dxa"/>
            <w:vAlign w:val="center"/>
          </w:tcPr>
          <w:p w14:paraId="306C9A2E" w14:textId="77777777" w:rsidR="009E28E4" w:rsidRPr="00653C8D" w:rsidRDefault="009E28E4" w:rsidP="00DC2E7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C2E7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C2E7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C2E7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C2E7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C2E74">
            <w:pPr>
              <w:rPr>
                <w:rFonts w:ascii="Arial" w:hAnsi="Arial" w:cs="Arial"/>
                <w:b/>
                <w:color w:val="FFFFFF"/>
                <w:sz w:val="18"/>
                <w:szCs w:val="18"/>
              </w:rPr>
            </w:pPr>
          </w:p>
        </w:tc>
      </w:tr>
      <w:tr w:rsidR="002E7361" w:rsidRPr="00653C8D" w14:paraId="2E0F6286" w14:textId="77777777" w:rsidTr="00DC2E74">
        <w:trPr>
          <w:jc w:val="center"/>
        </w:trPr>
        <w:tc>
          <w:tcPr>
            <w:tcW w:w="3154" w:type="dxa"/>
            <w:tcMar>
              <w:right w:w="85" w:type="dxa"/>
            </w:tcMar>
            <w:vAlign w:val="center"/>
          </w:tcPr>
          <w:p w14:paraId="789746A0" w14:textId="77777777" w:rsidR="002E7361" w:rsidRPr="00653C8D" w:rsidRDefault="002E7361" w:rsidP="00DC2E74">
            <w:pPr>
              <w:jc w:val="right"/>
              <w:rPr>
                <w:rFonts w:ascii="Arial" w:hAnsi="Arial" w:cs="Arial"/>
                <w:sz w:val="2"/>
                <w:szCs w:val="2"/>
              </w:rPr>
            </w:pPr>
          </w:p>
        </w:tc>
        <w:tc>
          <w:tcPr>
            <w:tcW w:w="641" w:type="dxa"/>
            <w:vAlign w:val="center"/>
          </w:tcPr>
          <w:p w14:paraId="5E7D57D7" w14:textId="77777777" w:rsidR="002E7361" w:rsidRPr="00653C8D" w:rsidRDefault="002E7361" w:rsidP="00DC2E74">
            <w:pPr>
              <w:jc w:val="center"/>
              <w:rPr>
                <w:rFonts w:ascii="Arial" w:hAnsi="Arial" w:cs="Arial"/>
                <w:b/>
                <w:sz w:val="2"/>
                <w:szCs w:val="2"/>
              </w:rPr>
            </w:pPr>
          </w:p>
        </w:tc>
        <w:tc>
          <w:tcPr>
            <w:tcW w:w="600" w:type="dxa"/>
            <w:vAlign w:val="center"/>
          </w:tcPr>
          <w:p w14:paraId="099FCCB8"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C2E74">
            <w:pPr>
              <w:jc w:val="center"/>
              <w:rPr>
                <w:rFonts w:ascii="Arial" w:hAnsi="Arial" w:cs="Arial"/>
                <w:b/>
                <w:sz w:val="2"/>
                <w:szCs w:val="2"/>
              </w:rPr>
            </w:pPr>
          </w:p>
        </w:tc>
      </w:tr>
      <w:tr w:rsidR="002E7361" w:rsidRPr="00653C8D" w14:paraId="77643277" w14:textId="77777777" w:rsidTr="00DC2E74">
        <w:trPr>
          <w:trHeight w:val="75"/>
          <w:jc w:val="center"/>
        </w:trPr>
        <w:tc>
          <w:tcPr>
            <w:tcW w:w="3154" w:type="dxa"/>
            <w:tcMar>
              <w:right w:w="85" w:type="dxa"/>
            </w:tcMar>
            <w:vAlign w:val="center"/>
          </w:tcPr>
          <w:p w14:paraId="1F43824D" w14:textId="77777777" w:rsidR="002E7361" w:rsidRPr="00653C8D" w:rsidRDefault="002E7361" w:rsidP="00DC2E74">
            <w:pPr>
              <w:jc w:val="right"/>
              <w:rPr>
                <w:rFonts w:ascii="Arial" w:hAnsi="Arial" w:cs="Arial"/>
                <w:sz w:val="2"/>
                <w:szCs w:val="2"/>
              </w:rPr>
            </w:pPr>
          </w:p>
        </w:tc>
        <w:tc>
          <w:tcPr>
            <w:tcW w:w="641" w:type="dxa"/>
            <w:vAlign w:val="center"/>
          </w:tcPr>
          <w:p w14:paraId="7BEA92B8" w14:textId="77777777" w:rsidR="002E7361" w:rsidRPr="00653C8D" w:rsidRDefault="002E7361" w:rsidP="00DC2E74">
            <w:pPr>
              <w:jc w:val="center"/>
              <w:rPr>
                <w:rFonts w:ascii="Arial" w:hAnsi="Arial" w:cs="Arial"/>
                <w:b/>
                <w:sz w:val="2"/>
                <w:szCs w:val="2"/>
              </w:rPr>
            </w:pPr>
          </w:p>
        </w:tc>
        <w:tc>
          <w:tcPr>
            <w:tcW w:w="600" w:type="dxa"/>
            <w:vAlign w:val="center"/>
          </w:tcPr>
          <w:p w14:paraId="710B995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C2E74">
            <w:pPr>
              <w:jc w:val="center"/>
              <w:rPr>
                <w:rFonts w:ascii="Arial" w:hAnsi="Arial" w:cs="Arial"/>
                <w:b/>
                <w:sz w:val="2"/>
                <w:szCs w:val="2"/>
              </w:rPr>
            </w:pPr>
          </w:p>
        </w:tc>
      </w:tr>
      <w:tr w:rsidR="002E7361" w:rsidRPr="00653C8D" w14:paraId="54B4759E" w14:textId="77777777" w:rsidTr="00DC2E74">
        <w:trPr>
          <w:trHeight w:val="338"/>
          <w:jc w:val="center"/>
        </w:trPr>
        <w:tc>
          <w:tcPr>
            <w:tcW w:w="3154" w:type="dxa"/>
            <w:tcMar>
              <w:left w:w="0" w:type="dxa"/>
              <w:right w:w="85" w:type="dxa"/>
            </w:tcMar>
            <w:vAlign w:val="center"/>
          </w:tcPr>
          <w:p w14:paraId="59F1068D"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C2E7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C2E7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C2E74">
            <w:pPr>
              <w:rPr>
                <w:rFonts w:ascii="Arial" w:hAnsi="Arial" w:cs="Arial"/>
                <w:sz w:val="16"/>
                <w:szCs w:val="16"/>
              </w:rPr>
            </w:pPr>
          </w:p>
        </w:tc>
      </w:tr>
      <w:tr w:rsidR="002E7361" w:rsidRPr="00653C8D" w14:paraId="59A00CE6" w14:textId="77777777" w:rsidTr="00DC2E74">
        <w:trPr>
          <w:trHeight w:val="75"/>
          <w:jc w:val="center"/>
        </w:trPr>
        <w:tc>
          <w:tcPr>
            <w:tcW w:w="3154" w:type="dxa"/>
            <w:tcMar>
              <w:left w:w="0" w:type="dxa"/>
              <w:right w:w="85" w:type="dxa"/>
            </w:tcMar>
            <w:vAlign w:val="center"/>
          </w:tcPr>
          <w:p w14:paraId="2A10FE93" w14:textId="77777777" w:rsidR="002E7361" w:rsidRPr="00653C8D" w:rsidRDefault="002E7361" w:rsidP="00DC2E74">
            <w:pPr>
              <w:jc w:val="right"/>
              <w:rPr>
                <w:rFonts w:ascii="Arial" w:hAnsi="Arial" w:cs="Arial"/>
                <w:sz w:val="2"/>
                <w:szCs w:val="2"/>
              </w:rPr>
            </w:pPr>
          </w:p>
        </w:tc>
        <w:tc>
          <w:tcPr>
            <w:tcW w:w="641" w:type="dxa"/>
            <w:vAlign w:val="center"/>
          </w:tcPr>
          <w:p w14:paraId="69030E83" w14:textId="77777777" w:rsidR="002E7361" w:rsidRPr="00653C8D" w:rsidRDefault="002E7361" w:rsidP="00DC2E74">
            <w:pPr>
              <w:jc w:val="center"/>
              <w:rPr>
                <w:rFonts w:ascii="Arial" w:hAnsi="Arial" w:cs="Arial"/>
                <w:b/>
                <w:sz w:val="2"/>
                <w:szCs w:val="2"/>
              </w:rPr>
            </w:pPr>
          </w:p>
        </w:tc>
        <w:tc>
          <w:tcPr>
            <w:tcW w:w="600" w:type="dxa"/>
            <w:vAlign w:val="center"/>
          </w:tcPr>
          <w:p w14:paraId="3550B1E0"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C2E74">
            <w:pPr>
              <w:jc w:val="center"/>
              <w:rPr>
                <w:rFonts w:ascii="Arial" w:hAnsi="Arial" w:cs="Arial"/>
                <w:b/>
                <w:sz w:val="2"/>
                <w:szCs w:val="2"/>
              </w:rPr>
            </w:pPr>
          </w:p>
        </w:tc>
      </w:tr>
      <w:tr w:rsidR="002E7361" w:rsidRPr="00653C8D" w14:paraId="0C78290C" w14:textId="77777777" w:rsidTr="00DC2E74">
        <w:trPr>
          <w:trHeight w:val="320"/>
          <w:jc w:val="center"/>
        </w:trPr>
        <w:tc>
          <w:tcPr>
            <w:tcW w:w="3154" w:type="dxa"/>
            <w:tcMar>
              <w:left w:w="0" w:type="dxa"/>
              <w:right w:w="85" w:type="dxa"/>
            </w:tcMar>
            <w:vAlign w:val="center"/>
          </w:tcPr>
          <w:p w14:paraId="6C1BAAB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C2E74">
            <w:pPr>
              <w:rPr>
                <w:rFonts w:ascii="Arial" w:hAnsi="Arial" w:cs="Arial"/>
                <w:sz w:val="16"/>
                <w:szCs w:val="16"/>
              </w:rPr>
            </w:pPr>
          </w:p>
        </w:tc>
      </w:tr>
      <w:tr w:rsidR="002E7361" w:rsidRPr="00653C8D" w14:paraId="1431FCB8" w14:textId="77777777" w:rsidTr="00DC2E74">
        <w:trPr>
          <w:trHeight w:val="75"/>
          <w:jc w:val="center"/>
        </w:trPr>
        <w:tc>
          <w:tcPr>
            <w:tcW w:w="3154" w:type="dxa"/>
            <w:tcMar>
              <w:right w:w="85" w:type="dxa"/>
            </w:tcMar>
            <w:vAlign w:val="center"/>
          </w:tcPr>
          <w:p w14:paraId="78CB6A60" w14:textId="77777777" w:rsidR="002E7361" w:rsidRPr="00653C8D" w:rsidRDefault="002E7361" w:rsidP="00DC2E74">
            <w:pPr>
              <w:jc w:val="right"/>
              <w:rPr>
                <w:rFonts w:ascii="Arial" w:hAnsi="Arial" w:cs="Arial"/>
                <w:sz w:val="2"/>
                <w:szCs w:val="2"/>
              </w:rPr>
            </w:pPr>
          </w:p>
        </w:tc>
        <w:tc>
          <w:tcPr>
            <w:tcW w:w="641" w:type="dxa"/>
            <w:vAlign w:val="center"/>
          </w:tcPr>
          <w:p w14:paraId="2EBCEDD8" w14:textId="77777777" w:rsidR="002E7361" w:rsidRPr="00653C8D" w:rsidRDefault="002E7361" w:rsidP="00DC2E74">
            <w:pPr>
              <w:jc w:val="center"/>
              <w:rPr>
                <w:rFonts w:ascii="Arial" w:hAnsi="Arial" w:cs="Arial"/>
                <w:b/>
                <w:sz w:val="2"/>
                <w:szCs w:val="2"/>
              </w:rPr>
            </w:pPr>
          </w:p>
        </w:tc>
        <w:tc>
          <w:tcPr>
            <w:tcW w:w="600" w:type="dxa"/>
            <w:vAlign w:val="center"/>
          </w:tcPr>
          <w:p w14:paraId="20FD52CF"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C2E74">
            <w:pPr>
              <w:jc w:val="center"/>
              <w:rPr>
                <w:rFonts w:ascii="Arial" w:hAnsi="Arial" w:cs="Arial"/>
                <w:b/>
                <w:sz w:val="2"/>
                <w:szCs w:val="2"/>
              </w:rPr>
            </w:pPr>
          </w:p>
        </w:tc>
      </w:tr>
      <w:tr w:rsidR="002E7361" w:rsidRPr="00653C8D" w14:paraId="26AE8311" w14:textId="77777777" w:rsidTr="00DC2E74">
        <w:trPr>
          <w:trHeight w:val="274"/>
          <w:jc w:val="center"/>
        </w:trPr>
        <w:tc>
          <w:tcPr>
            <w:tcW w:w="3154" w:type="dxa"/>
            <w:tcMar>
              <w:left w:w="0" w:type="dxa"/>
              <w:right w:w="85" w:type="dxa"/>
            </w:tcMar>
            <w:vAlign w:val="center"/>
          </w:tcPr>
          <w:p w14:paraId="5CB8CE32" w14:textId="77777777" w:rsidR="002E7361" w:rsidRPr="00653C8D" w:rsidRDefault="002E7361" w:rsidP="00DC2E7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C2E7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C2E7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C2E7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C2E74">
            <w:pPr>
              <w:rPr>
                <w:rFonts w:ascii="Arial" w:hAnsi="Arial" w:cs="Arial"/>
                <w:sz w:val="16"/>
                <w:szCs w:val="16"/>
              </w:rPr>
            </w:pPr>
          </w:p>
        </w:tc>
      </w:tr>
      <w:tr w:rsidR="002E7361" w:rsidRPr="00653C8D" w14:paraId="66BD4522" w14:textId="77777777" w:rsidTr="00DC2E74">
        <w:trPr>
          <w:trHeight w:val="75"/>
          <w:jc w:val="center"/>
        </w:trPr>
        <w:tc>
          <w:tcPr>
            <w:tcW w:w="3154" w:type="dxa"/>
            <w:tcMar>
              <w:right w:w="85" w:type="dxa"/>
            </w:tcMar>
            <w:vAlign w:val="center"/>
          </w:tcPr>
          <w:p w14:paraId="0FE6E9C3" w14:textId="77777777" w:rsidR="002E7361" w:rsidRPr="00653C8D" w:rsidRDefault="002E7361" w:rsidP="00DC2E74">
            <w:pPr>
              <w:jc w:val="right"/>
              <w:rPr>
                <w:rFonts w:ascii="Arial" w:hAnsi="Arial" w:cs="Arial"/>
                <w:sz w:val="2"/>
                <w:szCs w:val="2"/>
              </w:rPr>
            </w:pPr>
          </w:p>
        </w:tc>
        <w:tc>
          <w:tcPr>
            <w:tcW w:w="641" w:type="dxa"/>
            <w:vAlign w:val="center"/>
          </w:tcPr>
          <w:p w14:paraId="28A2955D" w14:textId="77777777" w:rsidR="002E7361" w:rsidRPr="00653C8D" w:rsidRDefault="002E7361" w:rsidP="00DC2E74">
            <w:pPr>
              <w:jc w:val="center"/>
              <w:rPr>
                <w:rFonts w:ascii="Arial" w:hAnsi="Arial" w:cs="Arial"/>
                <w:b/>
                <w:sz w:val="2"/>
                <w:szCs w:val="2"/>
              </w:rPr>
            </w:pPr>
          </w:p>
        </w:tc>
        <w:tc>
          <w:tcPr>
            <w:tcW w:w="600" w:type="dxa"/>
            <w:vAlign w:val="center"/>
          </w:tcPr>
          <w:p w14:paraId="0048DB1E" w14:textId="77777777" w:rsidR="002E7361" w:rsidRPr="00653C8D" w:rsidRDefault="002E7361" w:rsidP="00DC2E7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C2E7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C2E7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C2E7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C2E7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C2E74">
            <w:pPr>
              <w:jc w:val="center"/>
              <w:rPr>
                <w:rFonts w:ascii="Arial" w:hAnsi="Arial" w:cs="Arial"/>
                <w:b/>
                <w:strike/>
                <w:sz w:val="16"/>
                <w:szCs w:val="16"/>
                <w:lang w:val="es-BO"/>
              </w:rPr>
            </w:pPr>
          </w:p>
        </w:tc>
      </w:tr>
      <w:tr w:rsidR="002E7361" w:rsidRPr="00AE79D2" w14:paraId="28AB4C28" w14:textId="77777777" w:rsidTr="00DC2E74">
        <w:trPr>
          <w:cantSplit/>
          <w:trHeight w:val="401"/>
          <w:jc w:val="center"/>
        </w:trPr>
        <w:tc>
          <w:tcPr>
            <w:tcW w:w="508" w:type="dxa"/>
            <w:vAlign w:val="center"/>
          </w:tcPr>
          <w:p w14:paraId="397FA1C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C2E7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C2E7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C2E74">
            <w:pPr>
              <w:jc w:val="center"/>
              <w:rPr>
                <w:rFonts w:ascii="Arial" w:hAnsi="Arial" w:cs="Arial"/>
                <w:sz w:val="16"/>
                <w:szCs w:val="16"/>
                <w:lang w:val="es-BO"/>
              </w:rPr>
            </w:pPr>
          </w:p>
        </w:tc>
        <w:tc>
          <w:tcPr>
            <w:tcW w:w="1761" w:type="dxa"/>
          </w:tcPr>
          <w:p w14:paraId="36319EF1" w14:textId="77777777" w:rsidR="002E7361" w:rsidRPr="00AE79D2" w:rsidRDefault="002E7361" w:rsidP="00DC2E74">
            <w:pPr>
              <w:jc w:val="center"/>
              <w:rPr>
                <w:rFonts w:ascii="Arial" w:hAnsi="Arial" w:cs="Arial"/>
                <w:sz w:val="16"/>
                <w:szCs w:val="16"/>
                <w:lang w:val="es-BO"/>
              </w:rPr>
            </w:pPr>
          </w:p>
        </w:tc>
      </w:tr>
      <w:tr w:rsidR="002E7361" w:rsidRPr="00AE79D2" w14:paraId="00BFC37E" w14:textId="77777777" w:rsidTr="00DC2E74">
        <w:trPr>
          <w:cantSplit/>
          <w:trHeight w:val="401"/>
          <w:jc w:val="center"/>
        </w:trPr>
        <w:tc>
          <w:tcPr>
            <w:tcW w:w="508" w:type="dxa"/>
            <w:vAlign w:val="center"/>
          </w:tcPr>
          <w:p w14:paraId="4E9574BF"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C2E7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C2E7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C2E74">
            <w:pPr>
              <w:jc w:val="center"/>
              <w:rPr>
                <w:rFonts w:ascii="Arial" w:hAnsi="Arial" w:cs="Arial"/>
                <w:sz w:val="16"/>
                <w:szCs w:val="16"/>
                <w:lang w:val="es-BO"/>
              </w:rPr>
            </w:pPr>
          </w:p>
        </w:tc>
        <w:tc>
          <w:tcPr>
            <w:tcW w:w="1761" w:type="dxa"/>
          </w:tcPr>
          <w:p w14:paraId="2EAEBE1A" w14:textId="77777777" w:rsidR="002E7361" w:rsidRPr="00AE79D2" w:rsidRDefault="002E7361" w:rsidP="00DC2E74">
            <w:pPr>
              <w:jc w:val="center"/>
              <w:rPr>
                <w:rFonts w:ascii="Arial" w:hAnsi="Arial" w:cs="Arial"/>
                <w:sz w:val="16"/>
                <w:szCs w:val="16"/>
                <w:lang w:val="es-BO"/>
              </w:rPr>
            </w:pPr>
          </w:p>
        </w:tc>
      </w:tr>
      <w:tr w:rsidR="002E7361" w:rsidRPr="00AE79D2" w14:paraId="286F87C4" w14:textId="77777777" w:rsidTr="00DC2E74">
        <w:trPr>
          <w:cantSplit/>
          <w:trHeight w:val="401"/>
          <w:jc w:val="center"/>
        </w:trPr>
        <w:tc>
          <w:tcPr>
            <w:tcW w:w="508" w:type="dxa"/>
            <w:vAlign w:val="center"/>
          </w:tcPr>
          <w:p w14:paraId="57BB564B"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C2E7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C2E7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C2E74">
            <w:pPr>
              <w:jc w:val="center"/>
              <w:rPr>
                <w:rFonts w:ascii="Arial" w:hAnsi="Arial" w:cs="Arial"/>
                <w:sz w:val="16"/>
                <w:szCs w:val="16"/>
                <w:lang w:val="es-BO"/>
              </w:rPr>
            </w:pPr>
          </w:p>
        </w:tc>
        <w:tc>
          <w:tcPr>
            <w:tcW w:w="1761" w:type="dxa"/>
          </w:tcPr>
          <w:p w14:paraId="22E4391B" w14:textId="77777777" w:rsidR="002E7361" w:rsidRPr="00AE79D2" w:rsidRDefault="002E7361" w:rsidP="00DC2E74">
            <w:pPr>
              <w:jc w:val="center"/>
              <w:rPr>
                <w:rFonts w:ascii="Arial" w:hAnsi="Arial" w:cs="Arial"/>
                <w:sz w:val="16"/>
                <w:szCs w:val="16"/>
                <w:lang w:val="es-BO"/>
              </w:rPr>
            </w:pPr>
          </w:p>
        </w:tc>
      </w:tr>
      <w:tr w:rsidR="002E7361" w:rsidRPr="00AE79D2" w14:paraId="4430DB89" w14:textId="77777777" w:rsidTr="00DC2E74">
        <w:trPr>
          <w:cantSplit/>
          <w:trHeight w:val="401"/>
          <w:jc w:val="center"/>
        </w:trPr>
        <w:tc>
          <w:tcPr>
            <w:tcW w:w="508" w:type="dxa"/>
            <w:vAlign w:val="center"/>
          </w:tcPr>
          <w:p w14:paraId="59B84491"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C2E7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C2E7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C2E74">
            <w:pPr>
              <w:jc w:val="center"/>
              <w:rPr>
                <w:rFonts w:ascii="Arial" w:hAnsi="Arial" w:cs="Arial"/>
                <w:sz w:val="16"/>
                <w:szCs w:val="16"/>
                <w:lang w:val="es-BO"/>
              </w:rPr>
            </w:pPr>
          </w:p>
        </w:tc>
        <w:tc>
          <w:tcPr>
            <w:tcW w:w="1761" w:type="dxa"/>
          </w:tcPr>
          <w:p w14:paraId="406A2C43" w14:textId="77777777" w:rsidR="002E7361" w:rsidRPr="00AE79D2" w:rsidRDefault="002E7361" w:rsidP="00DC2E74">
            <w:pPr>
              <w:jc w:val="center"/>
              <w:rPr>
                <w:rFonts w:ascii="Arial" w:hAnsi="Arial" w:cs="Arial"/>
                <w:sz w:val="16"/>
                <w:szCs w:val="16"/>
                <w:lang w:val="es-BO"/>
              </w:rPr>
            </w:pPr>
          </w:p>
        </w:tc>
      </w:tr>
      <w:tr w:rsidR="002E7361" w:rsidRPr="00AE79D2" w14:paraId="5BA0A308" w14:textId="77777777" w:rsidTr="00DC2E74">
        <w:trPr>
          <w:cantSplit/>
          <w:trHeight w:val="401"/>
          <w:jc w:val="center"/>
        </w:trPr>
        <w:tc>
          <w:tcPr>
            <w:tcW w:w="508" w:type="dxa"/>
            <w:vAlign w:val="center"/>
          </w:tcPr>
          <w:p w14:paraId="2162DE6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C2E7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C2E7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C2E74">
            <w:pPr>
              <w:jc w:val="center"/>
              <w:rPr>
                <w:rFonts w:ascii="Arial" w:hAnsi="Arial" w:cs="Arial"/>
                <w:sz w:val="16"/>
                <w:szCs w:val="16"/>
                <w:lang w:val="es-BO"/>
              </w:rPr>
            </w:pPr>
          </w:p>
        </w:tc>
        <w:tc>
          <w:tcPr>
            <w:tcW w:w="1761" w:type="dxa"/>
          </w:tcPr>
          <w:p w14:paraId="67BD1377" w14:textId="77777777" w:rsidR="002E7361" w:rsidRPr="00AE79D2" w:rsidRDefault="002E7361" w:rsidP="00DC2E74">
            <w:pPr>
              <w:jc w:val="center"/>
              <w:rPr>
                <w:rFonts w:ascii="Arial" w:hAnsi="Arial" w:cs="Arial"/>
                <w:sz w:val="16"/>
                <w:szCs w:val="16"/>
                <w:lang w:val="es-BO"/>
              </w:rPr>
            </w:pPr>
          </w:p>
        </w:tc>
      </w:tr>
      <w:tr w:rsidR="002E7361" w:rsidRPr="00AE79D2" w14:paraId="14D02ABB" w14:textId="77777777" w:rsidTr="00DC2E74">
        <w:trPr>
          <w:cantSplit/>
          <w:trHeight w:val="401"/>
          <w:jc w:val="center"/>
        </w:trPr>
        <w:tc>
          <w:tcPr>
            <w:tcW w:w="508" w:type="dxa"/>
            <w:vAlign w:val="center"/>
          </w:tcPr>
          <w:p w14:paraId="3C9B4BD7"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C2E7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C2E7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C2E74">
            <w:pPr>
              <w:jc w:val="center"/>
              <w:rPr>
                <w:rFonts w:ascii="Arial" w:hAnsi="Arial" w:cs="Arial"/>
                <w:sz w:val="16"/>
                <w:szCs w:val="16"/>
                <w:lang w:val="es-BO"/>
              </w:rPr>
            </w:pPr>
          </w:p>
        </w:tc>
        <w:tc>
          <w:tcPr>
            <w:tcW w:w="1761" w:type="dxa"/>
          </w:tcPr>
          <w:p w14:paraId="1E93527C" w14:textId="77777777" w:rsidR="002E7361" w:rsidRPr="00AE79D2" w:rsidRDefault="002E7361" w:rsidP="00DC2E74">
            <w:pPr>
              <w:jc w:val="center"/>
              <w:rPr>
                <w:rFonts w:ascii="Arial" w:hAnsi="Arial" w:cs="Arial"/>
                <w:sz w:val="16"/>
                <w:szCs w:val="16"/>
                <w:lang w:val="es-BO"/>
              </w:rPr>
            </w:pPr>
          </w:p>
        </w:tc>
      </w:tr>
      <w:tr w:rsidR="002E7361" w:rsidRPr="00AE79D2" w14:paraId="16727C4F" w14:textId="77777777" w:rsidTr="00DC2E7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C2E7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C2E7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C2E7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C2E7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C2E7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F166369" w14:textId="77777777" w:rsidR="002E57FE" w:rsidRDefault="002E57F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55095" w14:textId="77777777" w:rsidR="00A37EE2" w:rsidRDefault="00A37EE2">
      <w:r>
        <w:separator/>
      </w:r>
    </w:p>
  </w:endnote>
  <w:endnote w:type="continuationSeparator" w:id="0">
    <w:p w14:paraId="690E0CE9" w14:textId="77777777" w:rsidR="00A37EE2" w:rsidRDefault="00A3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BE4C63" w:rsidRDefault="00BE4C63">
        <w:pPr>
          <w:pStyle w:val="Piedepgina"/>
          <w:jc w:val="right"/>
        </w:pPr>
        <w:r>
          <w:fldChar w:fldCharType="begin"/>
        </w:r>
        <w:r>
          <w:instrText>PAGE   \* MERGEFORMAT</w:instrText>
        </w:r>
        <w:r>
          <w:fldChar w:fldCharType="separate"/>
        </w:r>
        <w:r w:rsidR="008B5B39" w:rsidRPr="008B5B39">
          <w:rPr>
            <w:noProof/>
            <w:lang w:val="es-ES"/>
          </w:rPr>
          <w:t>69</w:t>
        </w:r>
        <w:r>
          <w:fldChar w:fldCharType="end"/>
        </w:r>
      </w:p>
    </w:sdtContent>
  </w:sdt>
  <w:p w14:paraId="4F2D598D" w14:textId="77777777" w:rsidR="00BE4C63" w:rsidRDefault="00BE4C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BE4C63" w:rsidRDefault="00BE4C6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E4C63" w:rsidRDefault="00BE4C6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3B7AB" w14:textId="77777777" w:rsidR="00A37EE2" w:rsidRDefault="00A37EE2">
      <w:r>
        <w:separator/>
      </w:r>
    </w:p>
  </w:footnote>
  <w:footnote w:type="continuationSeparator" w:id="0">
    <w:p w14:paraId="1080330B" w14:textId="77777777" w:rsidR="00A37EE2" w:rsidRDefault="00A3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E4C63" w:rsidRPr="00455B62" w14:paraId="6C76B3B9" w14:textId="77777777" w:rsidTr="00DC2E74">
      <w:trPr>
        <w:jc w:val="center"/>
      </w:trPr>
      <w:tc>
        <w:tcPr>
          <w:tcW w:w="2817" w:type="pct"/>
        </w:tcPr>
        <w:p w14:paraId="4D6B200E" w14:textId="77777777" w:rsidR="00BE4C63" w:rsidRDefault="00BE4C6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BE4C63" w:rsidRPr="00B85534" w:rsidRDefault="00BE4C63" w:rsidP="00673D58">
          <w:pPr>
            <w:pStyle w:val="Encabezado"/>
            <w:tabs>
              <w:tab w:val="clear" w:pos="4419"/>
              <w:tab w:val="clear" w:pos="8838"/>
            </w:tabs>
            <w:rPr>
              <w:rFonts w:ascii="Verdana" w:hAnsi="Verdana"/>
              <w:i/>
              <w:sz w:val="16"/>
              <w:szCs w:val="16"/>
            </w:rPr>
          </w:pPr>
        </w:p>
      </w:tc>
      <w:tc>
        <w:tcPr>
          <w:tcW w:w="2183" w:type="pct"/>
        </w:tcPr>
        <w:p w14:paraId="29B3A968" w14:textId="666EC978" w:rsidR="00BE4C63" w:rsidRPr="00455B62" w:rsidRDefault="00BE4C6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BE4C63" w:rsidRPr="00A017BF" w:rsidRDefault="00BE4C63"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E4C63" w:rsidRPr="00455B62" w14:paraId="30E7B3AA" w14:textId="77777777" w:rsidTr="00DC2E74">
      <w:trPr>
        <w:jc w:val="center"/>
      </w:trPr>
      <w:tc>
        <w:tcPr>
          <w:tcW w:w="2817" w:type="pct"/>
        </w:tcPr>
        <w:p w14:paraId="6AF9F552" w14:textId="01C5B2AE" w:rsidR="00BE4C63" w:rsidRDefault="00BE4C6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BE4C63" w:rsidRPr="00B85534" w:rsidRDefault="00BE4C63" w:rsidP="00C93DE8">
          <w:pPr>
            <w:pStyle w:val="Encabezado"/>
            <w:tabs>
              <w:tab w:val="clear" w:pos="4419"/>
              <w:tab w:val="clear" w:pos="8838"/>
            </w:tabs>
            <w:rPr>
              <w:rFonts w:ascii="Verdana" w:hAnsi="Verdana"/>
              <w:i/>
              <w:sz w:val="16"/>
              <w:szCs w:val="16"/>
            </w:rPr>
          </w:pPr>
        </w:p>
      </w:tc>
      <w:tc>
        <w:tcPr>
          <w:tcW w:w="2183" w:type="pct"/>
        </w:tcPr>
        <w:p w14:paraId="041EE945" w14:textId="63F8C4DB" w:rsidR="00BE4C63" w:rsidRPr="00455B62" w:rsidRDefault="00BE4C6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3D7BE185" w:rsidR="00BE4C63" w:rsidRDefault="00BE4C63">
    <w:pPr>
      <w:spacing w:line="264" w:lineRule="auto"/>
    </w:pPr>
  </w:p>
  <w:p w14:paraId="6CDF5A1F" w14:textId="77777777" w:rsidR="00BE4C63" w:rsidRDefault="00BE4C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971781704">
    <w:abstractNumId w:val="10"/>
  </w:num>
  <w:num w:numId="2" w16cid:durableId="1819032917">
    <w:abstractNumId w:val="16"/>
  </w:num>
  <w:num w:numId="3" w16cid:durableId="1927954044">
    <w:abstractNumId w:val="4"/>
  </w:num>
  <w:num w:numId="4" w16cid:durableId="491215045">
    <w:abstractNumId w:val="12"/>
  </w:num>
  <w:num w:numId="5" w16cid:durableId="1761368420">
    <w:abstractNumId w:val="43"/>
  </w:num>
  <w:num w:numId="6" w16cid:durableId="1750999887">
    <w:abstractNumId w:val="63"/>
  </w:num>
  <w:num w:numId="7" w16cid:durableId="1806317200">
    <w:abstractNumId w:val="47"/>
  </w:num>
  <w:num w:numId="8" w16cid:durableId="893853820">
    <w:abstractNumId w:val="67"/>
  </w:num>
  <w:num w:numId="9" w16cid:durableId="1138259642">
    <w:abstractNumId w:val="70"/>
  </w:num>
  <w:num w:numId="10" w16cid:durableId="141578926">
    <w:abstractNumId w:val="24"/>
  </w:num>
  <w:num w:numId="11" w16cid:durableId="2004620210">
    <w:abstractNumId w:val="76"/>
  </w:num>
  <w:num w:numId="12" w16cid:durableId="499734998">
    <w:abstractNumId w:val="15"/>
  </w:num>
  <w:num w:numId="13" w16cid:durableId="686448494">
    <w:abstractNumId w:val="77"/>
  </w:num>
  <w:num w:numId="14" w16cid:durableId="1195532752">
    <w:abstractNumId w:val="35"/>
  </w:num>
  <w:num w:numId="15" w16cid:durableId="888223419">
    <w:abstractNumId w:val="13"/>
  </w:num>
  <w:num w:numId="16" w16cid:durableId="376702345">
    <w:abstractNumId w:val="56"/>
  </w:num>
  <w:num w:numId="17" w16cid:durableId="1856770610">
    <w:abstractNumId w:val="7"/>
  </w:num>
  <w:num w:numId="18" w16cid:durableId="1202203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3487093">
    <w:abstractNumId w:val="39"/>
  </w:num>
  <w:num w:numId="20" w16cid:durableId="1001928342">
    <w:abstractNumId w:val="45"/>
  </w:num>
  <w:num w:numId="21" w16cid:durableId="892423226">
    <w:abstractNumId w:val="25"/>
  </w:num>
  <w:num w:numId="22" w16cid:durableId="1285818064">
    <w:abstractNumId w:val="1"/>
  </w:num>
  <w:num w:numId="23" w16cid:durableId="250243162">
    <w:abstractNumId w:val="26"/>
  </w:num>
  <w:num w:numId="24" w16cid:durableId="113256277">
    <w:abstractNumId w:val="0"/>
  </w:num>
  <w:num w:numId="25" w16cid:durableId="1987390075">
    <w:abstractNumId w:val="38"/>
  </w:num>
  <w:num w:numId="26" w16cid:durableId="2027511638">
    <w:abstractNumId w:val="32"/>
  </w:num>
  <w:num w:numId="27" w16cid:durableId="610479339">
    <w:abstractNumId w:val="34"/>
  </w:num>
  <w:num w:numId="28" w16cid:durableId="598029700">
    <w:abstractNumId w:val="57"/>
  </w:num>
  <w:num w:numId="29" w16cid:durableId="518009737">
    <w:abstractNumId w:val="73"/>
  </w:num>
  <w:num w:numId="30" w16cid:durableId="806508390">
    <w:abstractNumId w:val="66"/>
  </w:num>
  <w:num w:numId="31" w16cid:durableId="1207915338">
    <w:abstractNumId w:val="20"/>
  </w:num>
  <w:num w:numId="32" w16cid:durableId="283662982">
    <w:abstractNumId w:val="55"/>
  </w:num>
  <w:num w:numId="33" w16cid:durableId="1312176663">
    <w:abstractNumId w:val="42"/>
  </w:num>
  <w:num w:numId="34" w16cid:durableId="250966725">
    <w:abstractNumId w:val="8"/>
  </w:num>
  <w:num w:numId="35" w16cid:durableId="1863084613">
    <w:abstractNumId w:val="72"/>
  </w:num>
  <w:num w:numId="36" w16cid:durableId="221454350">
    <w:abstractNumId w:val="51"/>
  </w:num>
  <w:num w:numId="37" w16cid:durableId="1336760968">
    <w:abstractNumId w:val="71"/>
  </w:num>
  <w:num w:numId="38" w16cid:durableId="1791899544">
    <w:abstractNumId w:val="62"/>
  </w:num>
  <w:num w:numId="39" w16cid:durableId="970404024">
    <w:abstractNumId w:val="52"/>
  </w:num>
  <w:num w:numId="40" w16cid:durableId="1295257264">
    <w:abstractNumId w:val="50"/>
  </w:num>
  <w:num w:numId="41" w16cid:durableId="1797797513">
    <w:abstractNumId w:val="37"/>
  </w:num>
  <w:num w:numId="42" w16cid:durableId="1882788830">
    <w:abstractNumId w:val="19"/>
  </w:num>
  <w:num w:numId="43" w16cid:durableId="278338056">
    <w:abstractNumId w:val="65"/>
  </w:num>
  <w:num w:numId="44" w16cid:durableId="121076403">
    <w:abstractNumId w:val="41"/>
  </w:num>
  <w:num w:numId="45" w16cid:durableId="933440270">
    <w:abstractNumId w:val="17"/>
  </w:num>
  <w:num w:numId="46" w16cid:durableId="348487252">
    <w:abstractNumId w:val="74"/>
  </w:num>
  <w:num w:numId="47" w16cid:durableId="1242449540">
    <w:abstractNumId w:val="48"/>
  </w:num>
  <w:num w:numId="48" w16cid:durableId="492765904">
    <w:abstractNumId w:val="60"/>
  </w:num>
  <w:num w:numId="49" w16cid:durableId="231934205">
    <w:abstractNumId w:val="2"/>
  </w:num>
  <w:num w:numId="50" w16cid:durableId="1907641305">
    <w:abstractNumId w:val="36"/>
  </w:num>
  <w:num w:numId="51" w16cid:durableId="763918721">
    <w:abstractNumId w:val="29"/>
  </w:num>
  <w:num w:numId="52" w16cid:durableId="1518622113">
    <w:abstractNumId w:val="18"/>
  </w:num>
  <w:num w:numId="53" w16cid:durableId="1927300167">
    <w:abstractNumId w:val="11"/>
  </w:num>
  <w:num w:numId="54" w16cid:durableId="1148672880">
    <w:abstractNumId w:val="58"/>
  </w:num>
  <w:num w:numId="55" w16cid:durableId="1281958640">
    <w:abstractNumId w:val="6"/>
  </w:num>
  <w:num w:numId="56" w16cid:durableId="598147870">
    <w:abstractNumId w:val="21"/>
  </w:num>
  <w:num w:numId="57" w16cid:durableId="2011105598">
    <w:abstractNumId w:val="68"/>
  </w:num>
  <w:num w:numId="58" w16cid:durableId="934022527">
    <w:abstractNumId w:val="64"/>
  </w:num>
  <w:num w:numId="59" w16cid:durableId="2084401882">
    <w:abstractNumId w:val="27"/>
  </w:num>
  <w:num w:numId="60" w16cid:durableId="1802723743">
    <w:abstractNumId w:val="75"/>
  </w:num>
  <w:num w:numId="61" w16cid:durableId="388193768">
    <w:abstractNumId w:val="22"/>
  </w:num>
  <w:num w:numId="62" w16cid:durableId="71707475">
    <w:abstractNumId w:val="33"/>
  </w:num>
  <w:num w:numId="63" w16cid:durableId="2025861049">
    <w:abstractNumId w:val="31"/>
  </w:num>
  <w:num w:numId="64" w16cid:durableId="185023992">
    <w:abstractNumId w:val="28"/>
  </w:num>
  <w:num w:numId="65" w16cid:durableId="1940674809">
    <w:abstractNumId w:val="53"/>
  </w:num>
  <w:num w:numId="66" w16cid:durableId="124154779">
    <w:abstractNumId w:val="40"/>
  </w:num>
  <w:num w:numId="67" w16cid:durableId="1873033408">
    <w:abstractNumId w:val="61"/>
  </w:num>
  <w:num w:numId="68" w16cid:durableId="1974601750">
    <w:abstractNumId w:val="14"/>
  </w:num>
  <w:num w:numId="69" w16cid:durableId="372777350">
    <w:abstractNumId w:val="46"/>
  </w:num>
  <w:num w:numId="70" w16cid:durableId="1261641444">
    <w:abstractNumId w:val="9"/>
  </w:num>
  <w:num w:numId="71" w16cid:durableId="1799564665">
    <w:abstractNumId w:val="54"/>
  </w:num>
  <w:num w:numId="72" w16cid:durableId="1604143283">
    <w:abstractNumId w:val="59"/>
  </w:num>
  <w:num w:numId="73" w16cid:durableId="590088816">
    <w:abstractNumId w:val="5"/>
  </w:num>
  <w:num w:numId="74" w16cid:durableId="162665261">
    <w:abstractNumId w:val="30"/>
  </w:num>
  <w:num w:numId="75" w16cid:durableId="1932347867">
    <w:abstractNumId w:val="23"/>
  </w:num>
  <w:num w:numId="76" w16cid:durableId="742331849">
    <w:abstractNumId w:val="69"/>
  </w:num>
  <w:num w:numId="77" w16cid:durableId="874580536">
    <w:abstractNumId w:val="44"/>
  </w:num>
  <w:num w:numId="78" w16cid:durableId="901255856">
    <w:abstractNumId w:val="4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01EF"/>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1D7"/>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D2"/>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546"/>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2E8"/>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7FE"/>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E6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6C8C"/>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5EF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546"/>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497"/>
    <w:rsid w:val="005E278B"/>
    <w:rsid w:val="005E2C46"/>
    <w:rsid w:val="005E3023"/>
    <w:rsid w:val="005E308E"/>
    <w:rsid w:val="005E3DA9"/>
    <w:rsid w:val="005E4889"/>
    <w:rsid w:val="005E5430"/>
    <w:rsid w:val="005E54B4"/>
    <w:rsid w:val="005E7BE7"/>
    <w:rsid w:val="005F04DC"/>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6E8"/>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23D"/>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FD4"/>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4FDA"/>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971"/>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4E"/>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9C"/>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246"/>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19"/>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3E4D"/>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39"/>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1FFD"/>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B6B"/>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C90"/>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0E51"/>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EE2"/>
    <w:rsid w:val="00A400C4"/>
    <w:rsid w:val="00A4046E"/>
    <w:rsid w:val="00A40865"/>
    <w:rsid w:val="00A42128"/>
    <w:rsid w:val="00A42C30"/>
    <w:rsid w:val="00A42E23"/>
    <w:rsid w:val="00A42E99"/>
    <w:rsid w:val="00A439A0"/>
    <w:rsid w:val="00A446CC"/>
    <w:rsid w:val="00A4489E"/>
    <w:rsid w:val="00A4583E"/>
    <w:rsid w:val="00A466FB"/>
    <w:rsid w:val="00A46761"/>
    <w:rsid w:val="00A46F94"/>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28"/>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E89"/>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C63"/>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65C"/>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46F"/>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E74"/>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1B89"/>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0CB5"/>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5D5"/>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Provincia_de_Belisario_Boet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Departamento_de_Cochabamb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wikipedia.org/wiki/Presto_(Bolivia)"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Villa_Zud%C3%A1%C3%B1ez"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A0909-2DD2-45C8-B366-BF4B94AD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104</Pages>
  <Words>41478</Words>
  <Characters>233915</Characters>
  <Application>Microsoft Office Word</Application>
  <DocSecurity>0</DocSecurity>
  <Lines>1949</Lines>
  <Paragraphs>549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46</cp:revision>
  <cp:lastPrinted>2025-06-30T13:21:00Z</cp:lastPrinted>
  <dcterms:created xsi:type="dcterms:W3CDTF">2025-04-15T13:33:00Z</dcterms:created>
  <dcterms:modified xsi:type="dcterms:W3CDTF">2025-07-18T21:50:00Z</dcterms:modified>
</cp:coreProperties>
</file>