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9EA94B" w:rsidR="00EB1486" w:rsidRDefault="00A659E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60AC73A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w:t>
                      </w:r>
                      <w:r w:rsidR="003C7D4C">
                        <w:rPr>
                          <w:rFonts w:ascii="Century Gothic" w:hAnsi="Century Gothic" w:cs="Arial"/>
                          <w:b/>
                          <w:color w:val="0000FF"/>
                          <w:sz w:val="28"/>
                        </w:rPr>
                        <w:t>MUNICIPIO DE</w:t>
                      </w:r>
                      <w:r w:rsidR="00024C45">
                        <w:rPr>
                          <w:rFonts w:ascii="Century Gothic" w:hAnsi="Century Gothic" w:cs="Arial"/>
                          <w:b/>
                          <w:color w:val="0000FF"/>
                          <w:sz w:val="28"/>
                        </w:rPr>
                        <w:t xml:space="preserve"> </w:t>
                      </w:r>
                      <w:r w:rsidR="003C7D4C">
                        <w:rPr>
                          <w:rFonts w:ascii="Century Gothic" w:hAnsi="Century Gothic" w:cs="Arial"/>
                          <w:b/>
                          <w:color w:val="0000FF"/>
                          <w:sz w:val="28"/>
                        </w:rPr>
                        <w:t>HUARI</w:t>
                      </w:r>
                      <w:r w:rsidR="00024C45">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3C7D4C">
                        <w:rPr>
                          <w:rFonts w:ascii="Century Gothic" w:hAnsi="Century Gothic" w:cs="Arial"/>
                          <w:b/>
                          <w:color w:val="0000FF"/>
                          <w:sz w:val="28"/>
                        </w:rPr>
                        <w:t>V</w:t>
                      </w:r>
                      <w:r w:rsidR="00A17504">
                        <w:rPr>
                          <w:rFonts w:ascii="Century Gothic" w:hAnsi="Century Gothic" w:cs="Arial"/>
                          <w:b/>
                          <w:color w:val="0000FF"/>
                          <w:sz w:val="28"/>
                        </w:rPr>
                        <w:t>I</w:t>
                      </w:r>
                      <w:r w:rsidRPr="00930D08">
                        <w:rPr>
                          <w:rFonts w:ascii="Century Gothic" w:hAnsi="Century Gothic" w:cs="Arial"/>
                          <w:b/>
                          <w:color w:val="0000FF"/>
                          <w:sz w:val="28"/>
                        </w:rPr>
                        <w:t>) 202</w:t>
                      </w:r>
                      <w:r w:rsidR="003C7D4C">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91D7D3E"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C7D4C">
                        <w:rPr>
                          <w:rFonts w:ascii="Century Gothic" w:hAnsi="Century Gothic"/>
                          <w:b/>
                          <w:color w:val="0000FF"/>
                          <w:sz w:val="32"/>
                          <w:lang w:val="es-AR"/>
                        </w:rPr>
                        <w:t>33</w:t>
                      </w:r>
                      <w:r w:rsidRPr="004669A0">
                        <w:rPr>
                          <w:rFonts w:ascii="Century Gothic" w:hAnsi="Century Gothic"/>
                          <w:b/>
                          <w:color w:val="0000FF"/>
                          <w:sz w:val="32"/>
                          <w:lang w:val="es-AR"/>
                        </w:rPr>
                        <w:t>/202</w:t>
                      </w:r>
                      <w:r w:rsidR="003C7D4C">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E9EA94B" w:rsidR="00EB1486" w:rsidRDefault="00A659E2"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024C45">
                        <w:rPr>
                          <w:rFonts w:ascii="Century Gothic" w:hAnsi="Century Gothic"/>
                          <w:b/>
                          <w:color w:val="FF0000"/>
                          <w:sz w:val="32"/>
                          <w:lang w:val="es-AR"/>
                        </w:rPr>
                        <w:t xml:space="preserve"> </w:t>
                      </w:r>
                      <w:r w:rsidR="00BA005D">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7CB8D9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24A98FA"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w:t>
            </w:r>
            <w:r w:rsidR="003C7D4C">
              <w:rPr>
                <w:rFonts w:ascii="Verdana" w:hAnsi="Verdana" w:cs="Arial"/>
                <w:b/>
                <w:sz w:val="14"/>
                <w:szCs w:val="14"/>
              </w:rPr>
              <w:t>MUNICIPIO DE HUARI</w:t>
            </w:r>
            <w:r w:rsidRPr="00930D08">
              <w:rPr>
                <w:rFonts w:ascii="Verdana" w:hAnsi="Verdana" w:cs="Arial"/>
                <w:b/>
                <w:sz w:val="14"/>
                <w:szCs w:val="14"/>
              </w:rPr>
              <w:t xml:space="preserve"> – FASE (</w:t>
            </w:r>
            <w:r w:rsidR="003C7D4C">
              <w:rPr>
                <w:rFonts w:ascii="Verdana" w:hAnsi="Verdana" w:cs="Arial"/>
                <w:b/>
                <w:sz w:val="14"/>
                <w:szCs w:val="14"/>
              </w:rPr>
              <w:t>V</w:t>
            </w:r>
            <w:r w:rsidR="00AB7273">
              <w:rPr>
                <w:rFonts w:ascii="Verdana" w:hAnsi="Verdana" w:cs="Arial"/>
                <w:b/>
                <w:sz w:val="14"/>
                <w:szCs w:val="14"/>
              </w:rPr>
              <w:t>I</w:t>
            </w:r>
            <w:r w:rsidRPr="00930D08">
              <w:rPr>
                <w:rFonts w:ascii="Verdana" w:hAnsi="Verdana" w:cs="Arial"/>
                <w:b/>
                <w:sz w:val="14"/>
                <w:szCs w:val="14"/>
              </w:rPr>
              <w:t>) 202</w:t>
            </w:r>
            <w:r w:rsidR="003C7D4C">
              <w:rPr>
                <w:rFonts w:ascii="Verdana" w:hAnsi="Verdana" w:cs="Arial"/>
                <w:b/>
                <w:sz w:val="14"/>
                <w:szCs w:val="14"/>
              </w:rPr>
              <w:t>5</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bookmarkEnd w:id="23"/>
            <w:r w:rsidR="003B1059">
              <w:rPr>
                <w:rFonts w:ascii="Verdana" w:hAnsi="Verdana" w:cs="Arial"/>
                <w:b/>
                <w:sz w:val="14"/>
                <w:szCs w:val="14"/>
              </w:rPr>
              <w:t>(</w:t>
            </w:r>
            <w:r w:rsidR="00A659E2">
              <w:rPr>
                <w:rFonts w:ascii="Verdana" w:hAnsi="Verdana" w:cs="Arial"/>
                <w:b/>
                <w:sz w:val="14"/>
                <w:szCs w:val="14"/>
              </w:rPr>
              <w:t>TERCERA</w:t>
            </w:r>
            <w:r w:rsidR="003B1059">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2401F3B"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w:t>
            </w:r>
            <w:r w:rsidR="003C7D4C">
              <w:rPr>
                <w:rFonts w:ascii="Arial" w:hAnsi="Arial" w:cs="Arial"/>
                <w:b/>
                <w:bCs/>
                <w:sz w:val="16"/>
                <w:szCs w:val="16"/>
              </w:rPr>
              <w:t>033</w:t>
            </w:r>
            <w:r w:rsidRPr="00380363">
              <w:rPr>
                <w:rFonts w:ascii="Arial" w:hAnsi="Arial" w:cs="Arial"/>
                <w:b/>
                <w:bCs/>
                <w:sz w:val="16"/>
                <w:szCs w:val="16"/>
              </w:rPr>
              <w:t>/202</w:t>
            </w:r>
            <w:r w:rsidR="003C7D4C">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0640833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440670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El Precio Referencial destinado al Objeto de Contratación</w:t>
            </w:r>
            <w:r w:rsidR="00D97249">
              <w:rPr>
                <w:rFonts w:ascii="Arial" w:hAnsi="Arial" w:cs="Arial"/>
                <w:b/>
                <w:sz w:val="16"/>
                <w:szCs w:val="16"/>
              </w:rPr>
              <w:t xml:space="preserve"> es de </w:t>
            </w:r>
            <w:r w:rsidR="003C7D4C" w:rsidRPr="003C7D4C">
              <w:rPr>
                <w:rFonts w:ascii="Arial" w:hAnsi="Arial" w:cs="Arial"/>
                <w:b/>
                <w:sz w:val="16"/>
                <w:szCs w:val="16"/>
              </w:rPr>
              <w:t xml:space="preserve">Bs. 2.053.240,26 (Dos millones cincuenta y tres mil doscientos cuarenta 26/100 </w:t>
            </w:r>
            <w:proofErr w:type="gramStart"/>
            <w:r w:rsidR="003C7D4C" w:rsidRPr="003C7D4C">
              <w:rPr>
                <w:rFonts w:ascii="Arial" w:hAnsi="Arial" w:cs="Arial"/>
                <w:b/>
                <w:sz w:val="16"/>
                <w:szCs w:val="16"/>
              </w:rPr>
              <w:t>Bolivianos</w:t>
            </w:r>
            <w:proofErr w:type="gramEnd"/>
            <w:r w:rsidR="003C7D4C" w:rsidRPr="003C7D4C">
              <w:rPr>
                <w:rFonts w:ascii="Arial" w:hAnsi="Arial" w:cs="Arial"/>
                <w:b/>
                <w:sz w:val="16"/>
                <w:szCs w:val="16"/>
              </w:rPr>
              <w:t>)</w:t>
            </w:r>
            <w:r w:rsidR="00D97249" w:rsidRPr="00D97249">
              <w:rPr>
                <w:rFonts w:ascii="Arial" w:hAnsi="Arial" w:cs="Arial"/>
                <w:b/>
                <w:sz w:val="16"/>
                <w:szCs w:val="16"/>
              </w:rPr>
              <w:t>.</w:t>
            </w:r>
            <w:r w:rsidR="00D9724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5658625"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C7D4C" w:rsidRPr="003C7D4C">
              <w:rPr>
                <w:rFonts w:ascii="Arial" w:hAnsi="Arial" w:cs="Arial"/>
                <w:b/>
                <w:bCs/>
                <w:sz w:val="16"/>
                <w:szCs w:val="16"/>
              </w:rPr>
              <w:t xml:space="preserve">165 (ciento sesenta y cinco)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312FAA" w:rsidR="00EB1486" w:rsidRPr="00073824" w:rsidRDefault="00073824" w:rsidP="004339A4">
            <w:pPr>
              <w:jc w:val="center"/>
              <w:rPr>
                <w:rFonts w:ascii="Arial" w:hAnsi="Arial" w:cs="Arial"/>
                <w:b/>
                <w:bCs/>
                <w:sz w:val="16"/>
                <w:szCs w:val="16"/>
              </w:rPr>
            </w:pPr>
            <w:r w:rsidRPr="00073824">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073824"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FFE4662" w:rsidR="00EB1486" w:rsidRPr="00073824" w:rsidRDefault="00073824" w:rsidP="004339A4">
            <w:pPr>
              <w:jc w:val="center"/>
              <w:rPr>
                <w:rFonts w:ascii="Arial" w:hAnsi="Arial" w:cs="Arial"/>
                <w:b/>
                <w:bCs/>
                <w:sz w:val="16"/>
                <w:szCs w:val="16"/>
              </w:rPr>
            </w:pPr>
            <w:r w:rsidRPr="00073824">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073824"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28DEC4DE"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073824"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05333306"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18390D67"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5FC3DFF0" w:rsidR="00EB1486" w:rsidRPr="00073824" w:rsidRDefault="00073824" w:rsidP="004339A4">
            <w:pPr>
              <w:rPr>
                <w:rFonts w:ascii="Arial" w:hAnsi="Arial" w:cs="Arial"/>
                <w:b/>
                <w:bCs/>
                <w:sz w:val="16"/>
                <w:szCs w:val="16"/>
              </w:rPr>
            </w:pPr>
            <w:r w:rsidRPr="00073824">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3E26873"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934572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96A6507"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12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74FCFD1A"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72F01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A07EFC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3C9C359"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E497D0F"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A659E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3BBA1C7"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05ED0E5"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08C7451" w:rsidR="00EB1486" w:rsidRPr="003B1059" w:rsidRDefault="00BE5E66" w:rsidP="00BE5E66">
            <w:pPr>
              <w:jc w:val="center"/>
            </w:pPr>
            <w:hyperlink r:id="rId12" w:history="1">
              <w:r w:rsidRPr="00914DE8">
                <w:rPr>
                  <w:rStyle w:val="Hipervnculo"/>
                </w:rPr>
                <w:t>https://meet.google.com/vyn-hczq-mbh</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7F89511"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B259F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586DCF89"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442D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F83F2C4"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57ECA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4FFC235"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897EF8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B162582" w:rsidR="00EB1486" w:rsidRPr="0020208F" w:rsidRDefault="00A659E2"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99C3D4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659E2">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45FA3B7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BC73711" w14:textId="77777777" w:rsidR="003C7D4C" w:rsidRPr="009F67B0" w:rsidRDefault="003C7D4C" w:rsidP="003C7D4C">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CC"/>
        <w:tblLook w:val="04A0" w:firstRow="1" w:lastRow="0" w:firstColumn="1" w:lastColumn="0" w:noHBand="0" w:noVBand="1"/>
      </w:tblPr>
      <w:tblGrid>
        <w:gridCol w:w="8788"/>
      </w:tblGrid>
      <w:tr w:rsidR="003C7D4C" w:rsidRPr="009F67B0" w14:paraId="33983618" w14:textId="77777777" w:rsidTr="002C1C4C">
        <w:trPr>
          <w:trHeight w:val="615"/>
        </w:trPr>
        <w:tc>
          <w:tcPr>
            <w:tcW w:w="8788" w:type="dxa"/>
            <w:shd w:val="clear" w:color="auto" w:fill="C00000"/>
            <w:vAlign w:val="center"/>
          </w:tcPr>
          <w:p w14:paraId="149858ED" w14:textId="77777777" w:rsidR="003C7D4C" w:rsidRPr="009F67B0" w:rsidRDefault="003C7D4C" w:rsidP="002C1C4C">
            <w:pPr>
              <w:autoSpaceDE w:val="0"/>
              <w:autoSpaceDN w:val="0"/>
              <w:adjustRightInd w:val="0"/>
              <w:jc w:val="center"/>
              <w:rPr>
                <w:rFonts w:ascii="Tahoma" w:eastAsia="Calibri" w:hAnsi="Tahoma" w:cs="Tahoma"/>
                <w:b/>
                <w:bCs/>
                <w:sz w:val="14"/>
                <w:szCs w:val="14"/>
              </w:rPr>
            </w:pPr>
            <w:r w:rsidRPr="001568CC">
              <w:rPr>
                <w:rFonts w:ascii="Tahoma" w:hAnsi="Tahoma" w:cs="Tahoma"/>
                <w:b/>
                <w:color w:val="FFFFFF" w:themeColor="background1"/>
              </w:rPr>
              <w:t>PROYECTO DE VIVIENDA CUALITATIVA EN EL MUNICIPIO DE HUARI -FASE(VI) 2025- ORURO</w:t>
            </w:r>
          </w:p>
        </w:tc>
      </w:tr>
    </w:tbl>
    <w:p w14:paraId="716000D2" w14:textId="77777777" w:rsidR="003C7D4C" w:rsidRPr="009F67B0" w:rsidRDefault="003C7D4C" w:rsidP="003C7D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7D4C" w:rsidRPr="009F67B0" w14:paraId="3F407BD0" w14:textId="77777777" w:rsidTr="002C1C4C">
        <w:tc>
          <w:tcPr>
            <w:tcW w:w="5070" w:type="dxa"/>
            <w:shd w:val="clear" w:color="auto" w:fill="auto"/>
            <w:vAlign w:val="center"/>
          </w:tcPr>
          <w:p w14:paraId="0B0C6AC8"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7669431C"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3C7D4C" w:rsidRPr="009F67B0" w14:paraId="3F7B098E" w14:textId="77777777" w:rsidTr="002C1C4C">
        <w:tc>
          <w:tcPr>
            <w:tcW w:w="5070" w:type="dxa"/>
            <w:shd w:val="clear" w:color="auto" w:fill="auto"/>
            <w:vAlign w:val="center"/>
          </w:tcPr>
          <w:p w14:paraId="27DAB11B"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0BC92AC9"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3C7D4C" w:rsidRPr="009F67B0" w14:paraId="32BF1C8E" w14:textId="77777777" w:rsidTr="002C1C4C">
        <w:tc>
          <w:tcPr>
            <w:tcW w:w="5070" w:type="dxa"/>
            <w:shd w:val="clear" w:color="auto" w:fill="auto"/>
            <w:vAlign w:val="center"/>
          </w:tcPr>
          <w:p w14:paraId="6E2A70B0"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D32038D"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3C7D4C" w:rsidRPr="009F67B0" w14:paraId="79375C30" w14:textId="77777777" w:rsidTr="002C1C4C">
        <w:tc>
          <w:tcPr>
            <w:tcW w:w="5070" w:type="dxa"/>
            <w:shd w:val="clear" w:color="auto" w:fill="auto"/>
            <w:vAlign w:val="center"/>
          </w:tcPr>
          <w:p w14:paraId="68B72F74" w14:textId="77777777" w:rsidR="003C7D4C" w:rsidRPr="009F67B0" w:rsidRDefault="003C7D4C" w:rsidP="002C1C4C">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A45400" w14:textId="77777777" w:rsidR="003C7D4C" w:rsidRPr="009F67B0" w:rsidRDefault="003C7D4C" w:rsidP="002C1C4C">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5BD8959F" w14:textId="77777777" w:rsidR="003C7D4C" w:rsidRPr="009F67B0" w:rsidRDefault="003C7D4C" w:rsidP="003C7D4C">
      <w:pPr>
        <w:rPr>
          <w:lang w:val="es-ES_tradnl"/>
        </w:rPr>
      </w:pPr>
    </w:p>
    <w:p w14:paraId="1EF0DC17" w14:textId="77777777" w:rsidR="003C7D4C" w:rsidRPr="009F67B0" w:rsidRDefault="003C7D4C" w:rsidP="003C7D4C">
      <w:pPr>
        <w:rPr>
          <w:lang w:val="es-ES_tradnl"/>
        </w:rPr>
      </w:pPr>
    </w:p>
    <w:p w14:paraId="19382457" w14:textId="77777777" w:rsidR="003C7D4C" w:rsidRPr="009F67B0" w:rsidRDefault="003C7D4C" w:rsidP="003C7D4C">
      <w:pPr>
        <w:rPr>
          <w:lang w:val="es-ES_tradnl"/>
        </w:rPr>
      </w:pPr>
    </w:p>
    <w:p w14:paraId="19D6EA1C" w14:textId="77777777" w:rsidR="003C7D4C" w:rsidRPr="009F67B0" w:rsidRDefault="003C7D4C" w:rsidP="003C7D4C">
      <w:pPr>
        <w:rPr>
          <w:lang w:val="es-ES_tradnl"/>
        </w:rPr>
      </w:pPr>
    </w:p>
    <w:p w14:paraId="64DFF91B" w14:textId="77777777" w:rsidR="003C7D4C" w:rsidRPr="009F67B0" w:rsidRDefault="003C7D4C" w:rsidP="003C7D4C">
      <w:pPr>
        <w:rPr>
          <w:lang w:val="es-ES_tradnl"/>
        </w:rPr>
      </w:pPr>
    </w:p>
    <w:p w14:paraId="7F645ED7" w14:textId="77777777" w:rsidR="003C7D4C" w:rsidRPr="009F67B0" w:rsidRDefault="003C7D4C" w:rsidP="003C7D4C">
      <w:pPr>
        <w:rPr>
          <w:lang w:val="es-ES_tradnl"/>
        </w:rPr>
      </w:pPr>
    </w:p>
    <w:p w14:paraId="48975CBC" w14:textId="77777777" w:rsidR="003C7D4C" w:rsidRPr="009F67B0" w:rsidRDefault="003C7D4C" w:rsidP="003C7D4C">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71CD71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717DFBF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370AD2"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A6CBA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CE02D7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1F3E3AD4" w14:textId="77777777" w:rsidR="003C7D4C" w:rsidRPr="00180ABB" w:rsidRDefault="003C7D4C" w:rsidP="003C7D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3300"/>
        <w:spacing w:line="300" w:lineRule="auto"/>
        <w:jc w:val="center"/>
        <w:rPr>
          <w:rFonts w:ascii="Tahoma" w:hAnsi="Tahoma" w:cs="Tahoma"/>
          <w:color w:val="FFFFFF" w:themeColor="background1"/>
        </w:rPr>
      </w:pPr>
      <w:bookmarkStart w:id="28" w:name="_Toc71811144"/>
      <w:r w:rsidRPr="00180ABB">
        <w:rPr>
          <w:rFonts w:ascii="Tahoma" w:hAnsi="Tahoma" w:cs="Tahoma"/>
          <w:b/>
          <w:color w:val="FFFFFF" w:themeColor="background1"/>
        </w:rPr>
        <w:t>PROYECTO DE VIVIENDA CUALITATIVA EN EL MUNICIPIO DE HUARI – FASE (VI)              2025- ORURO</w:t>
      </w:r>
    </w:p>
    <w:p w14:paraId="31639AC1" w14:textId="77777777" w:rsidR="003C7D4C" w:rsidRPr="009F67B0" w:rsidRDefault="003C7D4C" w:rsidP="003C7D4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5534996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2E528E">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2E528E">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5DED1213"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ADB5C0F"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7C67A0A2"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Padre o madre soltera/o;</w:t>
      </w:r>
    </w:p>
    <w:p w14:paraId="2E8A6A5A"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0F1ED025"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2C23DFED" w14:textId="77777777" w:rsidR="003C7D4C" w:rsidRPr="009F67B0" w:rsidRDefault="003C7D4C" w:rsidP="003C7D4C">
      <w:pPr>
        <w:numPr>
          <w:ilvl w:val="0"/>
          <w:numId w:val="63"/>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75261AF" w14:textId="77777777" w:rsidR="003C7D4C" w:rsidRPr="009F67B0" w:rsidRDefault="003C7D4C" w:rsidP="003C7D4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2E7A679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Pr>
          <w:rFonts w:ascii="Tahoma" w:hAnsi="Tahoma" w:cs="Tahoma"/>
          <w:b/>
          <w:color w:val="FF0000"/>
        </w:rPr>
        <w:t>.</w:t>
      </w:r>
      <w:proofErr w:type="gramEnd"/>
    </w:p>
    <w:p w14:paraId="28E3FC38" w14:textId="77777777" w:rsidR="003C7D4C" w:rsidRDefault="003C7D4C" w:rsidP="003C7D4C">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4FC251" w14:textId="77777777" w:rsidR="003C7D4C" w:rsidRDefault="003C7D4C" w:rsidP="003C7D4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3C7D4C" w:rsidRPr="00882269" w14:paraId="2D21013B" w14:textId="77777777" w:rsidTr="002C1C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07DE6C54"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C00000"/>
            <w:noWrap/>
            <w:vAlign w:val="bottom"/>
            <w:hideMark/>
          </w:tcPr>
          <w:p w14:paraId="7AEE9041" w14:textId="77777777" w:rsidR="003C7D4C" w:rsidRPr="00882269" w:rsidRDefault="003C7D4C" w:rsidP="002C1C4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C7D4C" w:rsidRPr="00882269" w14:paraId="7E129081"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8F266"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B81536"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12.64</w:t>
            </w:r>
          </w:p>
        </w:tc>
      </w:tr>
      <w:tr w:rsidR="003C7D4C" w:rsidRPr="00882269" w14:paraId="2BA45A9D"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3EA78A"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3AE2A94"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6.48</w:t>
            </w:r>
          </w:p>
        </w:tc>
      </w:tr>
      <w:tr w:rsidR="003C7D4C" w:rsidRPr="00882269" w14:paraId="654FE1A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35139F" w14:textId="77777777" w:rsidR="003C7D4C" w:rsidRPr="001946C1" w:rsidRDefault="003C7D4C" w:rsidP="002C1C4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E3EABC2" w14:textId="77777777" w:rsidR="003C7D4C" w:rsidRPr="00882269" w:rsidRDefault="003C7D4C" w:rsidP="002C1C4C">
            <w:pPr>
              <w:jc w:val="right"/>
              <w:rPr>
                <w:rFonts w:ascii="Tahoma" w:hAnsi="Tahoma" w:cs="Tahoma"/>
                <w:color w:val="FF0000"/>
                <w:lang w:eastAsia="es-BO"/>
              </w:rPr>
            </w:pPr>
            <w:r w:rsidRPr="001946C1">
              <w:rPr>
                <w:rFonts w:ascii="Tahoma" w:hAnsi="Tahoma" w:cs="Tahoma"/>
                <w:color w:val="FF0000"/>
                <w:lang w:eastAsia="es-BO"/>
              </w:rPr>
              <w:t>3.62</w:t>
            </w:r>
          </w:p>
        </w:tc>
      </w:tr>
      <w:tr w:rsidR="003C7D4C" w:rsidRPr="00882269" w14:paraId="4F998B72"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90BC01" w14:textId="77777777" w:rsidR="003C7D4C" w:rsidRPr="00135381" w:rsidRDefault="003C7D4C" w:rsidP="002C1C4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F894142" w14:textId="77777777" w:rsidR="003C7D4C" w:rsidRPr="00882269" w:rsidRDefault="003C7D4C" w:rsidP="002C1C4C">
            <w:pPr>
              <w:jc w:val="right"/>
              <w:rPr>
                <w:rFonts w:ascii="Tahoma" w:hAnsi="Tahoma" w:cs="Tahoma"/>
                <w:color w:val="FF0000"/>
                <w:lang w:eastAsia="es-BO"/>
              </w:rPr>
            </w:pPr>
            <w:r>
              <w:rPr>
                <w:rFonts w:ascii="Tahoma" w:hAnsi="Tahoma" w:cs="Tahoma"/>
                <w:color w:val="FF0000"/>
                <w:lang w:eastAsia="es-BO"/>
              </w:rPr>
              <w:t>21.78</w:t>
            </w:r>
          </w:p>
        </w:tc>
      </w:tr>
      <w:tr w:rsidR="003C7D4C" w:rsidRPr="00882269" w14:paraId="35D99D47" w14:textId="77777777" w:rsidTr="002C1C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8761AA" w14:textId="77777777" w:rsidR="003C7D4C" w:rsidRPr="00882269" w:rsidRDefault="003C7D4C" w:rsidP="002C1C4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BA9B02" w14:textId="77777777" w:rsidR="003C7D4C" w:rsidRPr="00882269" w:rsidRDefault="003C7D4C" w:rsidP="002C1C4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87388E0" w14:textId="77777777" w:rsidR="003C7D4C" w:rsidRPr="009F67B0" w:rsidRDefault="003C7D4C" w:rsidP="003C7D4C">
      <w:pPr>
        <w:numPr>
          <w:ilvl w:val="0"/>
          <w:numId w:val="74"/>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5702A6" w14:textId="77777777" w:rsidR="003C7D4C" w:rsidRPr="009F67B0" w:rsidRDefault="003C7D4C" w:rsidP="003C7D4C">
      <w:pPr>
        <w:numPr>
          <w:ilvl w:val="0"/>
          <w:numId w:val="74"/>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C0D44CA" w14:textId="77777777" w:rsidR="003C7D4C" w:rsidRDefault="003C7D4C" w:rsidP="003C7D4C">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6414D2D8"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1BE8CBA2" wp14:editId="4CD8C05F">
            <wp:simplePos x="0" y="0"/>
            <wp:positionH relativeFrom="margin">
              <wp:posOffset>1823720</wp:posOffset>
            </wp:positionH>
            <wp:positionV relativeFrom="paragraph">
              <wp:posOffset>76835</wp:posOffset>
            </wp:positionV>
            <wp:extent cx="2752725" cy="2431981"/>
            <wp:effectExtent l="0" t="0" r="0" b="698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5209" cy="2434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9A407" w14:textId="77777777" w:rsidR="003C7D4C" w:rsidRDefault="003C7D4C" w:rsidP="003C7D4C">
      <w:pPr>
        <w:pStyle w:val="Prrafodelista"/>
        <w:jc w:val="center"/>
        <w:rPr>
          <w:rFonts w:ascii="Tahoma" w:hAnsi="Tahoma" w:cs="Tahoma"/>
          <w:u w:val="single"/>
        </w:rPr>
      </w:pPr>
    </w:p>
    <w:p w14:paraId="5746682C" w14:textId="77777777" w:rsidR="003C7D4C" w:rsidRDefault="003C7D4C" w:rsidP="003C7D4C">
      <w:pPr>
        <w:pStyle w:val="Prrafodelista"/>
        <w:jc w:val="center"/>
        <w:rPr>
          <w:rFonts w:ascii="Tahoma" w:hAnsi="Tahoma" w:cs="Tahoma"/>
          <w:u w:val="single"/>
        </w:rPr>
      </w:pPr>
    </w:p>
    <w:p w14:paraId="431752B3" w14:textId="77777777" w:rsidR="003C7D4C" w:rsidRDefault="003C7D4C" w:rsidP="003C7D4C">
      <w:pPr>
        <w:pStyle w:val="Prrafodelista"/>
        <w:jc w:val="center"/>
        <w:rPr>
          <w:rFonts w:ascii="Tahoma" w:hAnsi="Tahoma" w:cs="Tahoma"/>
          <w:u w:val="single"/>
        </w:rPr>
      </w:pPr>
    </w:p>
    <w:p w14:paraId="70CC7A63" w14:textId="77777777" w:rsidR="003C7D4C" w:rsidRDefault="003C7D4C" w:rsidP="003C7D4C">
      <w:pPr>
        <w:pStyle w:val="Prrafodelista"/>
        <w:jc w:val="center"/>
        <w:rPr>
          <w:rFonts w:ascii="Tahoma" w:hAnsi="Tahoma" w:cs="Tahoma"/>
          <w:u w:val="single"/>
        </w:rPr>
      </w:pPr>
    </w:p>
    <w:p w14:paraId="6F800E3D" w14:textId="77777777" w:rsidR="003C7D4C" w:rsidRDefault="003C7D4C" w:rsidP="003C7D4C">
      <w:pPr>
        <w:pStyle w:val="Prrafodelista"/>
        <w:jc w:val="center"/>
        <w:rPr>
          <w:rFonts w:ascii="Tahoma" w:hAnsi="Tahoma" w:cs="Tahoma"/>
          <w:u w:val="single"/>
        </w:rPr>
      </w:pPr>
    </w:p>
    <w:p w14:paraId="1EAF381E" w14:textId="77777777" w:rsidR="003C7D4C" w:rsidRDefault="003C7D4C" w:rsidP="003C7D4C">
      <w:pPr>
        <w:pStyle w:val="Prrafodelista"/>
        <w:jc w:val="center"/>
        <w:rPr>
          <w:rFonts w:ascii="Tahoma" w:hAnsi="Tahoma" w:cs="Tahoma"/>
          <w:u w:val="single"/>
        </w:rPr>
      </w:pPr>
    </w:p>
    <w:p w14:paraId="43089769" w14:textId="77777777" w:rsidR="003C7D4C" w:rsidRDefault="003C7D4C" w:rsidP="003C7D4C">
      <w:pPr>
        <w:pStyle w:val="Prrafodelista"/>
        <w:jc w:val="center"/>
        <w:rPr>
          <w:rFonts w:ascii="Tahoma" w:hAnsi="Tahoma" w:cs="Tahoma"/>
          <w:u w:val="single"/>
        </w:rPr>
      </w:pPr>
    </w:p>
    <w:p w14:paraId="3BA5800B" w14:textId="77777777" w:rsidR="003C7D4C" w:rsidRDefault="003C7D4C" w:rsidP="003C7D4C">
      <w:pPr>
        <w:pStyle w:val="Prrafodelista"/>
        <w:jc w:val="center"/>
        <w:rPr>
          <w:rFonts w:ascii="Tahoma" w:hAnsi="Tahoma" w:cs="Tahoma"/>
          <w:u w:val="single"/>
        </w:rPr>
      </w:pPr>
    </w:p>
    <w:p w14:paraId="572E0B39" w14:textId="77777777" w:rsidR="003C7D4C" w:rsidRDefault="003C7D4C" w:rsidP="003C7D4C">
      <w:pPr>
        <w:pStyle w:val="Prrafodelista"/>
        <w:jc w:val="center"/>
        <w:rPr>
          <w:rFonts w:ascii="Tahoma" w:hAnsi="Tahoma" w:cs="Tahoma"/>
          <w:u w:val="single"/>
        </w:rPr>
      </w:pPr>
    </w:p>
    <w:p w14:paraId="1C7172C2" w14:textId="77777777" w:rsidR="003C7D4C" w:rsidRDefault="003C7D4C" w:rsidP="003C7D4C">
      <w:pPr>
        <w:pStyle w:val="Prrafodelista"/>
        <w:jc w:val="center"/>
        <w:rPr>
          <w:rFonts w:ascii="Tahoma" w:hAnsi="Tahoma" w:cs="Tahoma"/>
          <w:u w:val="single"/>
        </w:rPr>
      </w:pPr>
    </w:p>
    <w:p w14:paraId="474C4947" w14:textId="77777777" w:rsidR="003C7D4C" w:rsidRDefault="003C7D4C" w:rsidP="003C7D4C">
      <w:pPr>
        <w:pStyle w:val="Prrafodelista"/>
        <w:jc w:val="center"/>
        <w:rPr>
          <w:rFonts w:ascii="Tahoma" w:hAnsi="Tahoma" w:cs="Tahoma"/>
          <w:u w:val="single"/>
        </w:rPr>
      </w:pPr>
    </w:p>
    <w:p w14:paraId="54A40999" w14:textId="77777777" w:rsidR="003C7D4C" w:rsidRDefault="003C7D4C" w:rsidP="003C7D4C">
      <w:pPr>
        <w:pStyle w:val="Prrafodelista"/>
        <w:jc w:val="center"/>
        <w:rPr>
          <w:rFonts w:ascii="Tahoma" w:hAnsi="Tahoma" w:cs="Tahoma"/>
          <w:u w:val="single"/>
        </w:rPr>
      </w:pPr>
    </w:p>
    <w:p w14:paraId="3411267F" w14:textId="77777777" w:rsidR="003C7D4C" w:rsidRDefault="003C7D4C" w:rsidP="003C7D4C">
      <w:pPr>
        <w:pStyle w:val="Prrafodelista"/>
        <w:jc w:val="center"/>
        <w:rPr>
          <w:rFonts w:ascii="Tahoma" w:hAnsi="Tahoma" w:cs="Tahoma"/>
          <w:u w:val="single"/>
        </w:rPr>
      </w:pPr>
    </w:p>
    <w:p w14:paraId="10FEAFE7" w14:textId="77777777" w:rsidR="003C7D4C" w:rsidRDefault="003C7D4C" w:rsidP="003C7D4C">
      <w:pPr>
        <w:pStyle w:val="Prrafodelista"/>
        <w:jc w:val="center"/>
        <w:rPr>
          <w:rFonts w:ascii="Tahoma" w:hAnsi="Tahoma" w:cs="Tahoma"/>
          <w:u w:val="single"/>
        </w:rPr>
      </w:pPr>
    </w:p>
    <w:p w14:paraId="15AEFBA0" w14:textId="77777777" w:rsidR="003C7D4C" w:rsidRDefault="003C7D4C" w:rsidP="003C7D4C">
      <w:pPr>
        <w:pStyle w:val="Prrafodelista"/>
        <w:jc w:val="center"/>
        <w:rPr>
          <w:rFonts w:ascii="Tahoma" w:hAnsi="Tahoma" w:cs="Tahoma"/>
          <w:u w:val="single"/>
        </w:rPr>
      </w:pPr>
    </w:p>
    <w:p w14:paraId="74F7E045"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3258D108" wp14:editId="1457F58D">
            <wp:simplePos x="0" y="0"/>
            <wp:positionH relativeFrom="margin">
              <wp:posOffset>1276350</wp:posOffset>
            </wp:positionH>
            <wp:positionV relativeFrom="paragraph">
              <wp:posOffset>-71120</wp:posOffset>
            </wp:positionV>
            <wp:extent cx="3443478"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47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3AB47" w14:textId="77777777" w:rsidR="003C7D4C" w:rsidRDefault="003C7D4C" w:rsidP="003C7D4C">
      <w:pPr>
        <w:pStyle w:val="Prrafodelista"/>
        <w:jc w:val="center"/>
        <w:rPr>
          <w:rFonts w:ascii="Tahoma" w:hAnsi="Tahoma" w:cs="Tahoma"/>
          <w:u w:val="single"/>
        </w:rPr>
      </w:pPr>
    </w:p>
    <w:p w14:paraId="5EAEB881" w14:textId="77777777" w:rsidR="003C7D4C" w:rsidRDefault="003C7D4C" w:rsidP="003C7D4C">
      <w:pPr>
        <w:pStyle w:val="Prrafodelista"/>
        <w:jc w:val="center"/>
        <w:rPr>
          <w:rFonts w:ascii="Tahoma" w:hAnsi="Tahoma" w:cs="Tahoma"/>
          <w:u w:val="single"/>
        </w:rPr>
      </w:pPr>
    </w:p>
    <w:p w14:paraId="6FE91469" w14:textId="77777777" w:rsidR="003C7D4C" w:rsidRDefault="003C7D4C" w:rsidP="003C7D4C">
      <w:pPr>
        <w:pStyle w:val="Prrafodelista"/>
        <w:jc w:val="center"/>
        <w:rPr>
          <w:rFonts w:ascii="Tahoma" w:hAnsi="Tahoma" w:cs="Tahoma"/>
          <w:u w:val="single"/>
        </w:rPr>
      </w:pPr>
    </w:p>
    <w:p w14:paraId="5BC10165" w14:textId="77777777" w:rsidR="003C7D4C" w:rsidRDefault="003C7D4C" w:rsidP="003C7D4C">
      <w:pPr>
        <w:pStyle w:val="Prrafodelista"/>
        <w:jc w:val="center"/>
        <w:rPr>
          <w:rFonts w:ascii="Tahoma" w:hAnsi="Tahoma" w:cs="Tahoma"/>
          <w:u w:val="single"/>
        </w:rPr>
      </w:pPr>
    </w:p>
    <w:p w14:paraId="165F6645" w14:textId="77777777" w:rsidR="003C7D4C" w:rsidRDefault="003C7D4C" w:rsidP="003C7D4C">
      <w:pPr>
        <w:pStyle w:val="Prrafodelista"/>
        <w:jc w:val="center"/>
        <w:rPr>
          <w:rFonts w:ascii="Tahoma" w:hAnsi="Tahoma" w:cs="Tahoma"/>
          <w:u w:val="single"/>
        </w:rPr>
      </w:pPr>
    </w:p>
    <w:p w14:paraId="64E33217" w14:textId="77777777" w:rsidR="003C7D4C" w:rsidRDefault="003C7D4C" w:rsidP="003C7D4C">
      <w:pPr>
        <w:pStyle w:val="Prrafodelista"/>
        <w:jc w:val="center"/>
        <w:rPr>
          <w:rFonts w:ascii="Tahoma" w:hAnsi="Tahoma" w:cs="Tahoma"/>
          <w:u w:val="single"/>
        </w:rPr>
      </w:pPr>
    </w:p>
    <w:p w14:paraId="7B059211" w14:textId="77777777" w:rsidR="003C7D4C" w:rsidRDefault="003C7D4C" w:rsidP="003C7D4C">
      <w:pPr>
        <w:pStyle w:val="Prrafodelista"/>
        <w:jc w:val="center"/>
        <w:rPr>
          <w:rFonts w:ascii="Tahoma" w:hAnsi="Tahoma" w:cs="Tahoma"/>
          <w:u w:val="single"/>
        </w:rPr>
      </w:pPr>
    </w:p>
    <w:p w14:paraId="1FC17DBB" w14:textId="77777777" w:rsidR="003C7D4C" w:rsidRDefault="003C7D4C" w:rsidP="003C7D4C">
      <w:pPr>
        <w:pStyle w:val="Prrafodelista"/>
        <w:jc w:val="center"/>
        <w:rPr>
          <w:rFonts w:ascii="Tahoma" w:hAnsi="Tahoma" w:cs="Tahoma"/>
          <w:u w:val="single"/>
        </w:rPr>
      </w:pPr>
    </w:p>
    <w:p w14:paraId="5D01239B" w14:textId="77777777" w:rsidR="003C7D4C" w:rsidRDefault="003C7D4C" w:rsidP="003C7D4C">
      <w:pPr>
        <w:pStyle w:val="Prrafodelista"/>
        <w:jc w:val="center"/>
        <w:rPr>
          <w:rFonts w:ascii="Tahoma" w:hAnsi="Tahoma" w:cs="Tahoma"/>
          <w:u w:val="single"/>
        </w:rPr>
      </w:pPr>
    </w:p>
    <w:p w14:paraId="0FBFE5C0" w14:textId="77777777" w:rsidR="003C7D4C" w:rsidRDefault="003C7D4C" w:rsidP="003C7D4C">
      <w:pPr>
        <w:pStyle w:val="Prrafodelista"/>
        <w:jc w:val="center"/>
        <w:rPr>
          <w:rFonts w:ascii="Tahoma" w:hAnsi="Tahoma" w:cs="Tahoma"/>
          <w:u w:val="single"/>
        </w:rPr>
      </w:pPr>
    </w:p>
    <w:p w14:paraId="4FDDB491" w14:textId="77777777" w:rsidR="003C7D4C" w:rsidRDefault="003C7D4C" w:rsidP="003C7D4C">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0D73ED4E" wp14:editId="33637CF6">
            <wp:simplePos x="0" y="0"/>
            <wp:positionH relativeFrom="margin">
              <wp:posOffset>1343025</wp:posOffset>
            </wp:positionH>
            <wp:positionV relativeFrom="paragraph">
              <wp:posOffset>27305</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4F2E6" w14:textId="77777777" w:rsidR="003C7D4C" w:rsidRDefault="003C7D4C" w:rsidP="003C7D4C">
      <w:pPr>
        <w:pStyle w:val="Prrafodelista"/>
        <w:jc w:val="center"/>
        <w:rPr>
          <w:rFonts w:ascii="Tahoma" w:hAnsi="Tahoma" w:cs="Tahoma"/>
          <w:u w:val="single"/>
        </w:rPr>
      </w:pPr>
    </w:p>
    <w:p w14:paraId="46C71B53" w14:textId="77777777" w:rsidR="003C7D4C" w:rsidRDefault="003C7D4C" w:rsidP="003C7D4C">
      <w:pPr>
        <w:pStyle w:val="Prrafodelista"/>
        <w:jc w:val="center"/>
        <w:rPr>
          <w:rFonts w:ascii="Tahoma" w:hAnsi="Tahoma" w:cs="Tahoma"/>
          <w:u w:val="single"/>
        </w:rPr>
      </w:pPr>
    </w:p>
    <w:p w14:paraId="5F701AB7" w14:textId="77777777" w:rsidR="003C7D4C" w:rsidRDefault="003C7D4C" w:rsidP="003C7D4C">
      <w:pPr>
        <w:pStyle w:val="Prrafodelista"/>
        <w:jc w:val="center"/>
        <w:rPr>
          <w:rFonts w:ascii="Tahoma" w:hAnsi="Tahoma" w:cs="Tahoma"/>
          <w:u w:val="single"/>
        </w:rPr>
      </w:pPr>
    </w:p>
    <w:p w14:paraId="6ABDB6F8" w14:textId="77777777" w:rsidR="003C7D4C" w:rsidRDefault="003C7D4C" w:rsidP="003C7D4C">
      <w:pPr>
        <w:pStyle w:val="Prrafodelista"/>
        <w:jc w:val="center"/>
        <w:rPr>
          <w:rFonts w:ascii="Tahoma" w:hAnsi="Tahoma" w:cs="Tahoma"/>
          <w:u w:val="single"/>
        </w:rPr>
      </w:pPr>
    </w:p>
    <w:p w14:paraId="0B2135CB" w14:textId="77777777" w:rsidR="003C7D4C" w:rsidRDefault="003C7D4C" w:rsidP="003C7D4C">
      <w:pPr>
        <w:pStyle w:val="Prrafodelista"/>
        <w:jc w:val="center"/>
        <w:rPr>
          <w:rFonts w:ascii="Tahoma" w:hAnsi="Tahoma" w:cs="Tahoma"/>
          <w:u w:val="single"/>
        </w:rPr>
      </w:pPr>
    </w:p>
    <w:p w14:paraId="14195D3A" w14:textId="77777777" w:rsidR="003C7D4C" w:rsidRDefault="003C7D4C" w:rsidP="003C7D4C">
      <w:pPr>
        <w:pStyle w:val="Prrafodelista"/>
        <w:jc w:val="center"/>
        <w:rPr>
          <w:rFonts w:ascii="Tahoma" w:hAnsi="Tahoma" w:cs="Tahoma"/>
          <w:u w:val="single"/>
        </w:rPr>
      </w:pPr>
    </w:p>
    <w:p w14:paraId="2C1A418E" w14:textId="77777777" w:rsidR="003C7D4C" w:rsidRDefault="003C7D4C" w:rsidP="003C7D4C">
      <w:pPr>
        <w:pStyle w:val="Prrafodelista"/>
        <w:jc w:val="center"/>
        <w:rPr>
          <w:rFonts w:ascii="Tahoma" w:hAnsi="Tahoma" w:cs="Tahoma"/>
          <w:u w:val="single"/>
        </w:rPr>
      </w:pPr>
    </w:p>
    <w:p w14:paraId="0651A301" w14:textId="77777777" w:rsidR="003C7D4C" w:rsidRDefault="003C7D4C" w:rsidP="003C7D4C">
      <w:pPr>
        <w:pStyle w:val="Prrafodelista"/>
        <w:jc w:val="center"/>
        <w:rPr>
          <w:rFonts w:ascii="Tahoma" w:hAnsi="Tahoma" w:cs="Tahoma"/>
          <w:u w:val="single"/>
        </w:rPr>
      </w:pPr>
    </w:p>
    <w:p w14:paraId="04E71C9B" w14:textId="77777777" w:rsidR="003C7D4C" w:rsidRDefault="003C7D4C" w:rsidP="003C7D4C">
      <w:pPr>
        <w:pStyle w:val="Prrafodelista"/>
        <w:jc w:val="center"/>
        <w:rPr>
          <w:rFonts w:ascii="Tahoma" w:hAnsi="Tahoma" w:cs="Tahoma"/>
          <w:u w:val="single"/>
        </w:rPr>
      </w:pPr>
    </w:p>
    <w:p w14:paraId="31412579" w14:textId="77777777" w:rsidR="003C7D4C" w:rsidRDefault="003C7D4C" w:rsidP="003C7D4C">
      <w:pPr>
        <w:pStyle w:val="Prrafodelista"/>
        <w:jc w:val="center"/>
        <w:rPr>
          <w:rFonts w:ascii="Tahoma" w:hAnsi="Tahoma" w:cs="Tahoma"/>
          <w:u w:val="single"/>
        </w:rPr>
      </w:pPr>
    </w:p>
    <w:p w14:paraId="2B477185" w14:textId="77777777" w:rsidR="003C7D4C" w:rsidRDefault="003C7D4C" w:rsidP="003C7D4C">
      <w:pPr>
        <w:pStyle w:val="Prrafodelista"/>
        <w:jc w:val="center"/>
        <w:rPr>
          <w:rFonts w:ascii="Tahoma" w:hAnsi="Tahoma" w:cs="Tahoma"/>
          <w:u w:val="single"/>
        </w:rPr>
      </w:pPr>
    </w:p>
    <w:p w14:paraId="6EDAB7A2" w14:textId="77777777" w:rsidR="003C7D4C" w:rsidRPr="009F67B0" w:rsidRDefault="003C7D4C" w:rsidP="003C7D4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7C3A428"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077D785D" w14:textId="77777777" w:rsidR="003C7D4C" w:rsidRDefault="003C7D4C" w:rsidP="003C7D4C">
      <w:pPr>
        <w:spacing w:line="260" w:lineRule="atLeast"/>
        <w:jc w:val="both"/>
        <w:rPr>
          <w:rFonts w:ascii="Tahoma" w:hAnsi="Tahoma" w:cs="Tahoma"/>
          <w:lang w:val="es-ES_tradnl"/>
        </w:rPr>
      </w:pPr>
      <w:r w:rsidRPr="00CA3A06">
        <w:rPr>
          <w:rFonts w:ascii="Tahoma" w:hAnsi="Tahoma" w:cs="Tahoma"/>
          <w:lang w:val="es-ES_tradnl"/>
        </w:rPr>
        <w:t xml:space="preserve">El municipio de Huari se encuentra en la provincia Sebastián Pagador, del departamento de Oruro limita al </w:t>
      </w:r>
      <w:r w:rsidRPr="00CA3A06">
        <w:rPr>
          <w:rFonts w:ascii="Tahoma" w:hAnsi="Tahoma" w:cs="Tahoma"/>
          <w:b/>
          <w:bCs/>
          <w:color w:val="FF3300"/>
          <w:lang w:val="es-ES_tradnl"/>
        </w:rPr>
        <w:t>norte</w:t>
      </w:r>
      <w:r w:rsidRPr="00CA3A06">
        <w:rPr>
          <w:rFonts w:ascii="Tahoma" w:hAnsi="Tahoma" w:cs="Tahoma"/>
          <w:lang w:val="es-ES_tradnl"/>
        </w:rPr>
        <w:t xml:space="preserve"> con el Municipio de Challapata, al </w:t>
      </w:r>
      <w:r w:rsidRPr="00CA3A06">
        <w:rPr>
          <w:rFonts w:ascii="Tahoma" w:hAnsi="Tahoma" w:cs="Tahoma"/>
          <w:b/>
          <w:bCs/>
          <w:color w:val="FF3300"/>
          <w:lang w:val="es-ES_tradnl"/>
        </w:rPr>
        <w:t>noroeste</w:t>
      </w:r>
      <w:r w:rsidRPr="00CA3A06">
        <w:rPr>
          <w:rFonts w:ascii="Tahoma" w:hAnsi="Tahoma" w:cs="Tahoma"/>
          <w:lang w:val="es-ES_tradnl"/>
        </w:rPr>
        <w:t xml:space="preserve"> con el municipio de Santiago de </w:t>
      </w:r>
      <w:proofErr w:type="spellStart"/>
      <w:r w:rsidRPr="00CA3A06">
        <w:rPr>
          <w:rFonts w:ascii="Tahoma" w:hAnsi="Tahoma" w:cs="Tahoma"/>
          <w:lang w:val="es-ES_tradnl"/>
        </w:rPr>
        <w:t>Andamarca</w:t>
      </w:r>
      <w:proofErr w:type="spellEnd"/>
      <w:r w:rsidRPr="00CA3A06">
        <w:rPr>
          <w:rFonts w:ascii="Tahoma" w:hAnsi="Tahoma" w:cs="Tahoma"/>
          <w:lang w:val="es-ES_tradnl"/>
        </w:rPr>
        <w:t xml:space="preserve"> de la provincia de Sud Carangas y el municipio de Pampa </w:t>
      </w:r>
      <w:proofErr w:type="spellStart"/>
      <w:r w:rsidRPr="00CA3A06">
        <w:rPr>
          <w:rFonts w:ascii="Tahoma" w:hAnsi="Tahoma" w:cs="Tahoma"/>
          <w:lang w:val="es-ES_tradnl"/>
        </w:rPr>
        <w:t>Aullagas</w:t>
      </w:r>
      <w:proofErr w:type="spellEnd"/>
      <w:r w:rsidRPr="00CA3A06">
        <w:rPr>
          <w:rFonts w:ascii="Tahoma" w:hAnsi="Tahoma" w:cs="Tahoma"/>
          <w:lang w:val="es-ES_tradnl"/>
        </w:rPr>
        <w:t xml:space="preserve"> en la provincia de Ladislao Cabrera,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oeste</w:t>
      </w:r>
      <w:r w:rsidRPr="00CA3A06">
        <w:rPr>
          <w:rFonts w:ascii="Tahoma" w:hAnsi="Tahoma" w:cs="Tahoma"/>
          <w:lang w:val="es-ES_tradnl"/>
        </w:rPr>
        <w:t xml:space="preserve"> con el municipio de Santuario de </w:t>
      </w:r>
      <w:proofErr w:type="spellStart"/>
      <w:r w:rsidRPr="00CA3A06">
        <w:rPr>
          <w:rFonts w:ascii="Tahoma" w:hAnsi="Tahoma" w:cs="Tahoma"/>
          <w:lang w:val="es-ES_tradnl"/>
        </w:rPr>
        <w:t>Quillacas</w:t>
      </w:r>
      <w:proofErr w:type="spellEnd"/>
      <w:r w:rsidRPr="00CA3A06">
        <w:rPr>
          <w:rFonts w:ascii="Tahoma" w:hAnsi="Tahoma" w:cs="Tahoma"/>
          <w:lang w:val="es-ES_tradnl"/>
        </w:rPr>
        <w:t xml:space="preserve"> de la provincia de Eduardo Abaroa y al </w:t>
      </w:r>
      <w:r w:rsidRPr="00CA3A06">
        <w:rPr>
          <w:rFonts w:ascii="Tahoma" w:hAnsi="Tahoma" w:cs="Tahoma"/>
          <w:b/>
          <w:bCs/>
          <w:color w:val="FF3300"/>
          <w:lang w:val="es-ES_tradnl"/>
        </w:rPr>
        <w:t>su</w:t>
      </w:r>
      <w:r>
        <w:rPr>
          <w:rFonts w:ascii="Tahoma" w:hAnsi="Tahoma" w:cs="Tahoma"/>
          <w:b/>
          <w:bCs/>
          <w:color w:val="FF3300"/>
          <w:lang w:val="es-ES_tradnl"/>
        </w:rPr>
        <w:t xml:space="preserve">d </w:t>
      </w:r>
      <w:r w:rsidRPr="00CA3A06">
        <w:rPr>
          <w:rFonts w:ascii="Tahoma" w:hAnsi="Tahoma" w:cs="Tahoma"/>
          <w:b/>
          <w:bCs/>
          <w:color w:val="FF3300"/>
          <w:lang w:val="es-ES_tradnl"/>
        </w:rPr>
        <w:t>este</w:t>
      </w:r>
      <w:r w:rsidRPr="00CA3A06">
        <w:rPr>
          <w:rFonts w:ascii="Tahoma" w:hAnsi="Tahoma" w:cs="Tahoma"/>
          <w:lang w:val="es-ES_tradnl"/>
        </w:rPr>
        <w:t xml:space="preserve"> con los municipios de Uyuni y </w:t>
      </w:r>
      <w:proofErr w:type="spellStart"/>
      <w:r w:rsidRPr="00CA3A06">
        <w:rPr>
          <w:rFonts w:ascii="Tahoma" w:hAnsi="Tahoma" w:cs="Tahoma"/>
          <w:lang w:val="es-ES_tradnl"/>
        </w:rPr>
        <w:t>Urmiri</w:t>
      </w:r>
      <w:proofErr w:type="spellEnd"/>
      <w:r w:rsidRPr="00CA3A06">
        <w:rPr>
          <w:rFonts w:ascii="Tahoma" w:hAnsi="Tahoma" w:cs="Tahoma"/>
          <w:lang w:val="es-ES_tradnl"/>
        </w:rPr>
        <w:t xml:space="preserve"> en el departamento de Potosí.</w:t>
      </w:r>
    </w:p>
    <w:p w14:paraId="737F357D" w14:textId="77777777" w:rsidR="003C7D4C" w:rsidRDefault="003C7D4C" w:rsidP="003C7D4C">
      <w:pPr>
        <w:spacing w:line="260" w:lineRule="atLeast"/>
        <w:jc w:val="both"/>
        <w:rPr>
          <w:rFonts w:ascii="Tahoma" w:hAnsi="Tahoma" w:cs="Tahoma"/>
          <w:lang w:val="es-ES_tradnl"/>
        </w:rPr>
      </w:pPr>
      <w:r>
        <w:rPr>
          <w:b/>
          <w:noProof/>
        </w:rPr>
        <w:drawing>
          <wp:anchor distT="0" distB="0" distL="0" distR="0" simplePos="0" relativeHeight="251685888" behindDoc="0" locked="0" layoutInCell="1" allowOverlap="1" wp14:anchorId="0ABDC8FB" wp14:editId="2DD3EFF8">
            <wp:simplePos x="0" y="0"/>
            <wp:positionH relativeFrom="margin">
              <wp:posOffset>1433195</wp:posOffset>
            </wp:positionH>
            <wp:positionV relativeFrom="paragraph">
              <wp:posOffset>47625</wp:posOffset>
            </wp:positionV>
            <wp:extent cx="3105150" cy="314325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16" cstate="print"/>
                    <a:srcRect b="25170"/>
                    <a:stretch/>
                  </pic:blipFill>
                  <pic:spPr bwMode="auto">
                    <a:xfrm>
                      <a:off x="0" y="0"/>
                      <a:ext cx="310515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3F4F8" w14:textId="77777777" w:rsidR="003C7D4C" w:rsidRDefault="003C7D4C" w:rsidP="003C7D4C">
      <w:pPr>
        <w:spacing w:line="260" w:lineRule="atLeast"/>
        <w:jc w:val="both"/>
        <w:rPr>
          <w:rFonts w:ascii="Tahoma" w:hAnsi="Tahoma" w:cs="Tahoma"/>
          <w:lang w:val="es-ES_tradnl"/>
        </w:rPr>
      </w:pPr>
    </w:p>
    <w:p w14:paraId="4E49B1F9" w14:textId="77777777" w:rsidR="003C7D4C" w:rsidRDefault="003C7D4C" w:rsidP="003C7D4C">
      <w:pPr>
        <w:spacing w:line="260" w:lineRule="atLeast"/>
        <w:jc w:val="both"/>
        <w:rPr>
          <w:rFonts w:ascii="Tahoma" w:hAnsi="Tahoma" w:cs="Tahoma"/>
          <w:lang w:val="es-ES_tradnl"/>
        </w:rPr>
      </w:pPr>
    </w:p>
    <w:p w14:paraId="7C3D7C3D" w14:textId="77777777" w:rsidR="003C7D4C" w:rsidRDefault="003C7D4C" w:rsidP="003C7D4C">
      <w:pPr>
        <w:spacing w:line="260" w:lineRule="atLeast"/>
        <w:jc w:val="both"/>
        <w:rPr>
          <w:rFonts w:ascii="Tahoma" w:hAnsi="Tahoma" w:cs="Tahoma"/>
          <w:lang w:val="es-ES_tradnl"/>
        </w:rPr>
      </w:pPr>
    </w:p>
    <w:p w14:paraId="5DD427BF" w14:textId="77777777" w:rsidR="003C7D4C" w:rsidRDefault="003C7D4C" w:rsidP="003C7D4C">
      <w:pPr>
        <w:spacing w:line="260" w:lineRule="atLeast"/>
        <w:jc w:val="both"/>
        <w:rPr>
          <w:rFonts w:ascii="Tahoma" w:hAnsi="Tahoma" w:cs="Tahoma"/>
          <w:lang w:val="es-ES_tradnl"/>
        </w:rPr>
      </w:pPr>
    </w:p>
    <w:p w14:paraId="2F05A055" w14:textId="77777777" w:rsidR="003C7D4C" w:rsidRDefault="003C7D4C" w:rsidP="003C7D4C">
      <w:pPr>
        <w:spacing w:line="260" w:lineRule="atLeast"/>
        <w:jc w:val="both"/>
        <w:rPr>
          <w:rFonts w:ascii="Tahoma" w:hAnsi="Tahoma" w:cs="Tahoma"/>
          <w:lang w:val="es-ES_tradnl"/>
        </w:rPr>
      </w:pPr>
    </w:p>
    <w:p w14:paraId="05E49D79" w14:textId="77777777" w:rsidR="003C7D4C" w:rsidRDefault="003C7D4C" w:rsidP="003C7D4C">
      <w:pPr>
        <w:spacing w:line="260" w:lineRule="atLeast"/>
        <w:jc w:val="both"/>
        <w:rPr>
          <w:rFonts w:ascii="Tahoma" w:hAnsi="Tahoma" w:cs="Tahoma"/>
          <w:lang w:val="es-ES_tradnl"/>
        </w:rPr>
      </w:pPr>
    </w:p>
    <w:p w14:paraId="2E79CE1A" w14:textId="77777777" w:rsidR="003C7D4C" w:rsidRDefault="003C7D4C" w:rsidP="003C7D4C">
      <w:pPr>
        <w:spacing w:line="260" w:lineRule="atLeast"/>
        <w:jc w:val="both"/>
        <w:rPr>
          <w:rFonts w:ascii="Tahoma" w:hAnsi="Tahoma" w:cs="Tahoma"/>
          <w:lang w:val="es-ES_tradnl"/>
        </w:rPr>
      </w:pPr>
    </w:p>
    <w:p w14:paraId="11E47631" w14:textId="77777777" w:rsidR="003C7D4C" w:rsidRDefault="003C7D4C" w:rsidP="003C7D4C">
      <w:pPr>
        <w:spacing w:line="260" w:lineRule="atLeast"/>
        <w:jc w:val="both"/>
        <w:rPr>
          <w:rFonts w:ascii="Tahoma" w:hAnsi="Tahoma" w:cs="Tahoma"/>
          <w:lang w:val="es-ES_tradnl"/>
        </w:rPr>
      </w:pPr>
    </w:p>
    <w:p w14:paraId="0496F8DE" w14:textId="77777777" w:rsidR="003C7D4C" w:rsidRDefault="003C7D4C" w:rsidP="003C7D4C">
      <w:pPr>
        <w:spacing w:line="260" w:lineRule="atLeast"/>
        <w:jc w:val="both"/>
        <w:rPr>
          <w:rFonts w:ascii="Tahoma" w:hAnsi="Tahoma" w:cs="Tahoma"/>
          <w:lang w:val="es-ES_tradnl"/>
        </w:rPr>
      </w:pPr>
    </w:p>
    <w:p w14:paraId="2ED5FF91" w14:textId="77777777" w:rsidR="003C7D4C" w:rsidRDefault="003C7D4C" w:rsidP="003C7D4C">
      <w:pPr>
        <w:spacing w:line="260" w:lineRule="atLeast"/>
        <w:jc w:val="both"/>
        <w:rPr>
          <w:rFonts w:ascii="Tahoma" w:hAnsi="Tahoma" w:cs="Tahoma"/>
          <w:lang w:val="es-ES_tradnl"/>
        </w:rPr>
      </w:pPr>
    </w:p>
    <w:p w14:paraId="62BA29E0" w14:textId="77777777" w:rsidR="003C7D4C" w:rsidRDefault="003C7D4C" w:rsidP="003C7D4C">
      <w:pPr>
        <w:spacing w:line="260" w:lineRule="atLeast"/>
        <w:jc w:val="both"/>
        <w:rPr>
          <w:rFonts w:ascii="Tahoma" w:hAnsi="Tahoma" w:cs="Tahoma"/>
          <w:lang w:val="es-ES_tradnl"/>
        </w:rPr>
      </w:pPr>
    </w:p>
    <w:p w14:paraId="1AE56C2A" w14:textId="77777777" w:rsidR="003C7D4C" w:rsidRDefault="003C7D4C" w:rsidP="003C7D4C">
      <w:pPr>
        <w:spacing w:line="260" w:lineRule="atLeast"/>
        <w:jc w:val="both"/>
        <w:rPr>
          <w:rFonts w:ascii="Tahoma" w:hAnsi="Tahoma" w:cs="Tahoma"/>
          <w:lang w:val="es-ES_tradnl"/>
        </w:rPr>
      </w:pPr>
    </w:p>
    <w:p w14:paraId="6E734F69" w14:textId="77777777" w:rsidR="003C7D4C" w:rsidRDefault="003C7D4C" w:rsidP="003C7D4C">
      <w:pPr>
        <w:spacing w:line="260" w:lineRule="atLeast"/>
        <w:jc w:val="both"/>
        <w:rPr>
          <w:rFonts w:ascii="Tahoma" w:hAnsi="Tahoma" w:cs="Tahoma"/>
          <w:lang w:val="es-ES_tradnl"/>
        </w:rPr>
      </w:pPr>
    </w:p>
    <w:p w14:paraId="58BA6C46" w14:textId="77777777" w:rsidR="003C7D4C" w:rsidRDefault="003C7D4C" w:rsidP="003C7D4C">
      <w:pPr>
        <w:spacing w:line="260" w:lineRule="atLeast"/>
        <w:jc w:val="both"/>
        <w:rPr>
          <w:rFonts w:ascii="Tahoma" w:hAnsi="Tahoma" w:cs="Tahoma"/>
          <w:lang w:val="es-ES_tradnl"/>
        </w:rPr>
      </w:pPr>
    </w:p>
    <w:p w14:paraId="02D8A076" w14:textId="77777777" w:rsidR="003C7D4C" w:rsidRPr="009F67B0" w:rsidRDefault="003C7D4C" w:rsidP="003C7D4C">
      <w:pPr>
        <w:spacing w:line="260" w:lineRule="atLeast"/>
        <w:jc w:val="both"/>
        <w:rPr>
          <w:rFonts w:ascii="Tahoma" w:hAnsi="Tahoma" w:cs="Tahoma"/>
          <w:lang w:val="es-ES_tradnl"/>
        </w:rPr>
      </w:pPr>
    </w:p>
    <w:p w14:paraId="4B9078FA" w14:textId="77777777" w:rsidR="003C7D4C" w:rsidRPr="009F67B0" w:rsidRDefault="003C7D4C" w:rsidP="003C7D4C">
      <w:pPr>
        <w:spacing w:line="260" w:lineRule="atLeast"/>
        <w:jc w:val="both"/>
        <w:rPr>
          <w:rFonts w:ascii="Tahoma" w:hAnsi="Tahoma" w:cs="Tahoma"/>
          <w:lang w:val="es-ES_tradnl"/>
        </w:rPr>
      </w:pPr>
    </w:p>
    <w:p w14:paraId="007DEBD0" w14:textId="77777777" w:rsidR="003C7D4C" w:rsidRPr="009F67B0" w:rsidRDefault="003C7D4C" w:rsidP="003C7D4C">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79CC3EA2"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747"/>
        <w:gridCol w:w="1025"/>
      </w:tblGrid>
      <w:tr w:rsidR="003C7D4C" w:rsidRPr="008E6E1C" w14:paraId="7EAB68F9" w14:textId="77777777" w:rsidTr="002C1C4C">
        <w:trPr>
          <w:trHeight w:val="490"/>
          <w:jc w:val="center"/>
        </w:trPr>
        <w:tc>
          <w:tcPr>
            <w:tcW w:w="478" w:type="dxa"/>
            <w:shd w:val="clear" w:color="auto" w:fill="FF3300"/>
          </w:tcPr>
          <w:p w14:paraId="2B8BD646" w14:textId="77777777" w:rsidR="003C7D4C" w:rsidRPr="008E6E1C" w:rsidRDefault="003C7D4C" w:rsidP="002C1C4C">
            <w:pPr>
              <w:jc w:val="center"/>
              <w:rPr>
                <w:rFonts w:ascii="Tahoma" w:hAnsi="Tahoma" w:cs="Tahoma"/>
                <w:b/>
                <w:bCs/>
                <w:color w:val="FFFFFF"/>
                <w:lang w:eastAsia="es-BO"/>
              </w:rPr>
            </w:pPr>
            <w:proofErr w:type="spellStart"/>
            <w:r w:rsidRPr="008E6E1C">
              <w:rPr>
                <w:rFonts w:ascii="Tahoma" w:hAnsi="Tahoma" w:cs="Tahoma"/>
                <w:b/>
                <w:bCs/>
                <w:color w:val="FFFFFF"/>
                <w:lang w:eastAsia="es-BO"/>
              </w:rPr>
              <w:t>Nº</w:t>
            </w:r>
            <w:proofErr w:type="spellEnd"/>
          </w:p>
        </w:tc>
        <w:tc>
          <w:tcPr>
            <w:tcW w:w="4747" w:type="dxa"/>
            <w:shd w:val="clear" w:color="auto" w:fill="C00000"/>
          </w:tcPr>
          <w:p w14:paraId="2EA7FF64" w14:textId="77777777" w:rsidR="003C7D4C" w:rsidRPr="008E6E1C" w:rsidRDefault="003C7D4C" w:rsidP="002C1C4C">
            <w:pPr>
              <w:jc w:val="center"/>
              <w:rPr>
                <w:rFonts w:ascii="Tahoma" w:hAnsi="Tahoma" w:cs="Tahoma"/>
                <w:b/>
                <w:bCs/>
                <w:color w:val="FF0000"/>
                <w:lang w:eastAsia="es-BO"/>
              </w:rPr>
            </w:pPr>
            <w:r w:rsidRPr="008E6E1C">
              <w:rPr>
                <w:rFonts w:ascii="Tahoma" w:hAnsi="Tahoma" w:cs="Tahoma"/>
                <w:b/>
                <w:bCs/>
                <w:color w:val="FFFFFF" w:themeColor="background1"/>
                <w:lang w:eastAsia="es-BO"/>
              </w:rPr>
              <w:t>Comunidades o B</w:t>
            </w:r>
            <w:proofErr w:type="spellStart"/>
            <w:r w:rsidRPr="008E6E1C">
              <w:rPr>
                <w:rFonts w:ascii="Tahoma" w:hAnsi="Tahoma" w:cs="Tahoma"/>
                <w:b/>
                <w:bCs/>
                <w:color w:val="FFFFFF" w:themeColor="background1"/>
                <w:lang w:val="es-ES_tradnl" w:eastAsia="es-BO"/>
              </w:rPr>
              <w:t>arrio</w:t>
            </w:r>
            <w:proofErr w:type="spellEnd"/>
            <w:r w:rsidRPr="008E6E1C">
              <w:rPr>
                <w:rFonts w:ascii="Tahoma" w:hAnsi="Tahoma" w:cs="Tahoma"/>
                <w:b/>
                <w:bCs/>
                <w:color w:val="FFFFFF" w:themeColor="background1"/>
                <w:lang w:val="es-ES_tradnl" w:eastAsia="es-BO"/>
              </w:rPr>
              <w:t>/Zona/Urbanización/Junta Vecinal/Distrito</w:t>
            </w:r>
          </w:p>
        </w:tc>
        <w:tc>
          <w:tcPr>
            <w:tcW w:w="1025" w:type="dxa"/>
            <w:shd w:val="clear" w:color="auto" w:fill="FF3300"/>
          </w:tcPr>
          <w:p w14:paraId="7DFD6F7F"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Número de SH.</w:t>
            </w:r>
          </w:p>
        </w:tc>
      </w:tr>
      <w:tr w:rsidR="003C7D4C" w:rsidRPr="008E6E1C" w14:paraId="74B28766" w14:textId="77777777" w:rsidTr="002C1C4C">
        <w:trPr>
          <w:trHeight w:val="1132"/>
          <w:jc w:val="center"/>
        </w:trPr>
        <w:tc>
          <w:tcPr>
            <w:tcW w:w="478" w:type="dxa"/>
            <w:shd w:val="clear" w:color="auto" w:fill="auto"/>
          </w:tcPr>
          <w:p w14:paraId="10E712D1" w14:textId="77777777" w:rsidR="003C7D4C" w:rsidRPr="008E6E1C" w:rsidRDefault="003C7D4C" w:rsidP="002C1C4C">
            <w:pPr>
              <w:spacing w:line="276" w:lineRule="auto"/>
              <w:jc w:val="center"/>
              <w:rPr>
                <w:rFonts w:ascii="Tahoma" w:hAnsi="Tahoma" w:cs="Tahoma"/>
                <w:lang w:val="es-ES_tradnl" w:eastAsia="es-BO"/>
              </w:rPr>
            </w:pPr>
          </w:p>
          <w:p w14:paraId="0BC9A73B" w14:textId="77777777" w:rsidR="003C7D4C" w:rsidRPr="008E6E1C" w:rsidRDefault="003C7D4C" w:rsidP="002C1C4C">
            <w:pPr>
              <w:spacing w:line="276" w:lineRule="auto"/>
              <w:jc w:val="center"/>
              <w:rPr>
                <w:rFonts w:ascii="Tahoma" w:hAnsi="Tahoma" w:cs="Tahoma"/>
                <w:lang w:val="es-ES_tradnl" w:eastAsia="es-BO"/>
              </w:rPr>
            </w:pPr>
            <w:r w:rsidRPr="008E6E1C">
              <w:rPr>
                <w:rFonts w:ascii="Tahoma" w:hAnsi="Tahoma" w:cs="Tahoma"/>
                <w:lang w:val="es-ES_tradnl" w:eastAsia="es-BO"/>
              </w:rPr>
              <w:t>1</w:t>
            </w:r>
          </w:p>
        </w:tc>
        <w:tc>
          <w:tcPr>
            <w:tcW w:w="4747" w:type="dxa"/>
            <w:shd w:val="clear" w:color="auto" w:fill="auto"/>
            <w:vAlign w:val="center"/>
          </w:tcPr>
          <w:p w14:paraId="52214AF7" w14:textId="77777777" w:rsidR="003C7D4C" w:rsidRPr="003644C6" w:rsidRDefault="003C7D4C" w:rsidP="002C1C4C">
            <w:pPr>
              <w:rPr>
                <w:rFonts w:ascii="Tahoma" w:hAnsi="Tahoma" w:cs="Tahoma"/>
                <w:lang w:eastAsia="es-BO"/>
              </w:rPr>
            </w:pPr>
            <w:r w:rsidRPr="003644C6">
              <w:rPr>
                <w:rFonts w:ascii="Tahoma" w:hAnsi="Tahoma" w:cs="Tahoma"/>
                <w:lang w:eastAsia="es-BO"/>
              </w:rPr>
              <w:t xml:space="preserve">DISTRITO 4 </w:t>
            </w:r>
          </w:p>
          <w:p w14:paraId="6245B8F9" w14:textId="77777777" w:rsidR="003C7D4C" w:rsidRPr="003644C6" w:rsidRDefault="003C7D4C" w:rsidP="002C1C4C">
            <w:pPr>
              <w:rPr>
                <w:rFonts w:ascii="Tahoma" w:hAnsi="Tahoma" w:cs="Tahoma"/>
                <w:lang w:eastAsia="es-BO"/>
              </w:rPr>
            </w:pPr>
            <w:r w:rsidRPr="003644C6">
              <w:rPr>
                <w:rFonts w:ascii="Tahoma" w:hAnsi="Tahoma" w:cs="Tahoma"/>
                <w:lang w:eastAsia="es-BO"/>
              </w:rPr>
              <w:t>DISTRITO 7</w:t>
            </w:r>
          </w:p>
          <w:p w14:paraId="27D62118" w14:textId="77777777" w:rsidR="003C7D4C" w:rsidRPr="003644C6" w:rsidRDefault="003C7D4C" w:rsidP="002C1C4C">
            <w:pPr>
              <w:rPr>
                <w:rFonts w:ascii="Tahoma" w:hAnsi="Tahoma" w:cs="Tahoma"/>
                <w:lang w:eastAsia="es-BO"/>
              </w:rPr>
            </w:pPr>
            <w:r w:rsidRPr="003644C6">
              <w:rPr>
                <w:rFonts w:ascii="Tahoma" w:hAnsi="Tahoma" w:cs="Tahoma"/>
                <w:lang w:eastAsia="es-BO"/>
              </w:rPr>
              <w:t>DISTRITO 6</w:t>
            </w:r>
          </w:p>
          <w:p w14:paraId="5CC05A20" w14:textId="77777777" w:rsidR="003C7D4C" w:rsidRPr="003644C6" w:rsidRDefault="003C7D4C" w:rsidP="002C1C4C">
            <w:pPr>
              <w:rPr>
                <w:rFonts w:ascii="Tahoma" w:hAnsi="Tahoma" w:cs="Tahoma"/>
                <w:lang w:eastAsia="es-BO"/>
              </w:rPr>
            </w:pPr>
            <w:r w:rsidRPr="003644C6">
              <w:rPr>
                <w:rFonts w:ascii="Tahoma" w:hAnsi="Tahoma" w:cs="Tahoma"/>
                <w:lang w:eastAsia="es-BO"/>
              </w:rPr>
              <w:t>DISTRITO 3</w:t>
            </w:r>
          </w:p>
          <w:p w14:paraId="5A4E779B" w14:textId="77777777" w:rsidR="003C7D4C" w:rsidRPr="008E6E1C" w:rsidRDefault="003C7D4C" w:rsidP="002C1C4C">
            <w:pPr>
              <w:rPr>
                <w:rFonts w:ascii="Tahoma" w:hAnsi="Tahoma" w:cs="Tahoma"/>
                <w:lang w:eastAsia="es-BO"/>
              </w:rPr>
            </w:pPr>
            <w:r w:rsidRPr="003644C6">
              <w:rPr>
                <w:rFonts w:ascii="Tahoma" w:hAnsi="Tahoma" w:cs="Tahoma"/>
                <w:lang w:eastAsia="es-BO"/>
              </w:rPr>
              <w:t>COMUNIDAD INDIGENA LLAPALLAPANI</w:t>
            </w:r>
            <w:r w:rsidRPr="008E6E1C">
              <w:rPr>
                <w:rFonts w:ascii="Tahoma" w:hAnsi="Tahoma" w:cs="Tahoma"/>
                <w:lang w:eastAsia="es-BO"/>
              </w:rPr>
              <w:t>.</w:t>
            </w:r>
          </w:p>
        </w:tc>
        <w:tc>
          <w:tcPr>
            <w:tcW w:w="1025" w:type="dxa"/>
            <w:shd w:val="clear" w:color="auto" w:fill="auto"/>
            <w:vAlign w:val="center"/>
          </w:tcPr>
          <w:p w14:paraId="0F4F6A6D" w14:textId="77777777" w:rsidR="003C7D4C" w:rsidRPr="008E6E1C" w:rsidRDefault="003C7D4C" w:rsidP="002C1C4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3C7D4C" w:rsidRPr="008E6E1C" w14:paraId="1969BCE2" w14:textId="77777777" w:rsidTr="002C1C4C">
        <w:trPr>
          <w:trHeight w:val="97"/>
          <w:jc w:val="center"/>
        </w:trPr>
        <w:tc>
          <w:tcPr>
            <w:tcW w:w="478" w:type="dxa"/>
            <w:shd w:val="clear" w:color="auto" w:fill="1F4E79"/>
          </w:tcPr>
          <w:p w14:paraId="00014FEA" w14:textId="77777777" w:rsidR="003C7D4C" w:rsidRPr="008E6E1C" w:rsidRDefault="003C7D4C" w:rsidP="002C1C4C">
            <w:pPr>
              <w:jc w:val="center"/>
              <w:rPr>
                <w:rFonts w:ascii="Tahoma" w:hAnsi="Tahoma" w:cs="Tahoma"/>
                <w:b/>
                <w:bCs/>
                <w:color w:val="FFFFFF"/>
                <w:lang w:eastAsia="es-BO"/>
              </w:rPr>
            </w:pPr>
          </w:p>
        </w:tc>
        <w:tc>
          <w:tcPr>
            <w:tcW w:w="4747" w:type="dxa"/>
            <w:shd w:val="clear" w:color="auto" w:fill="1F4E79"/>
          </w:tcPr>
          <w:p w14:paraId="4D638139" w14:textId="77777777" w:rsidR="003C7D4C" w:rsidRPr="008E6E1C" w:rsidRDefault="003C7D4C" w:rsidP="002C1C4C">
            <w:pPr>
              <w:jc w:val="center"/>
              <w:rPr>
                <w:rFonts w:ascii="Tahoma" w:hAnsi="Tahoma" w:cs="Tahoma"/>
                <w:b/>
                <w:bCs/>
                <w:color w:val="FFFFFF"/>
                <w:lang w:eastAsia="es-BO"/>
              </w:rPr>
            </w:pPr>
            <w:r w:rsidRPr="008E6E1C">
              <w:rPr>
                <w:rFonts w:ascii="Tahoma" w:hAnsi="Tahoma" w:cs="Tahoma"/>
                <w:b/>
                <w:bCs/>
                <w:color w:val="FFFFFF"/>
                <w:lang w:eastAsia="es-BO"/>
              </w:rPr>
              <w:t>TOTAL</w:t>
            </w:r>
          </w:p>
        </w:tc>
        <w:tc>
          <w:tcPr>
            <w:tcW w:w="1025" w:type="dxa"/>
            <w:shd w:val="clear" w:color="auto" w:fill="auto"/>
          </w:tcPr>
          <w:p w14:paraId="7D6150E8" w14:textId="77777777" w:rsidR="003C7D4C" w:rsidRPr="008E6E1C" w:rsidRDefault="003C7D4C" w:rsidP="002C1C4C">
            <w:pPr>
              <w:jc w:val="center"/>
              <w:rPr>
                <w:rFonts w:ascii="Tahoma" w:hAnsi="Tahoma" w:cs="Tahoma"/>
                <w:b/>
                <w:bCs/>
                <w:color w:val="FF0000"/>
                <w:lang w:eastAsia="es-BO"/>
              </w:rPr>
            </w:pPr>
            <w:r>
              <w:rPr>
                <w:rFonts w:ascii="Tahoma" w:hAnsi="Tahoma" w:cs="Tahoma"/>
                <w:b/>
                <w:bCs/>
                <w:color w:val="FF0000"/>
                <w:lang w:eastAsia="es-BO"/>
              </w:rPr>
              <w:t>3</w:t>
            </w:r>
            <w:r w:rsidRPr="008E6E1C">
              <w:rPr>
                <w:rFonts w:ascii="Tahoma" w:hAnsi="Tahoma" w:cs="Tahoma"/>
                <w:b/>
                <w:bCs/>
                <w:color w:val="FF0000"/>
                <w:lang w:eastAsia="es-BO"/>
              </w:rPr>
              <w:t>0</w:t>
            </w:r>
          </w:p>
        </w:tc>
      </w:tr>
    </w:tbl>
    <w:p w14:paraId="087FF376" w14:textId="77777777" w:rsidR="003C7D4C" w:rsidRPr="009F67B0" w:rsidRDefault="003C7D4C" w:rsidP="003C7D4C">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ABA2AD" w14:textId="77777777" w:rsidR="003C7D4C"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9204" w:type="dxa"/>
        <w:jc w:val="center"/>
        <w:tblCellMar>
          <w:top w:w="52" w:type="dxa"/>
          <w:right w:w="115" w:type="dxa"/>
        </w:tblCellMar>
        <w:tblLook w:val="04A0" w:firstRow="1" w:lastRow="0" w:firstColumn="1" w:lastColumn="0" w:noHBand="0" w:noVBand="1"/>
      </w:tblPr>
      <w:tblGrid>
        <w:gridCol w:w="484"/>
        <w:gridCol w:w="2058"/>
        <w:gridCol w:w="2173"/>
        <w:gridCol w:w="1382"/>
        <w:gridCol w:w="1690"/>
        <w:gridCol w:w="1417"/>
      </w:tblGrid>
      <w:tr w:rsidR="003C7D4C" w:rsidRPr="00575105" w14:paraId="4460EF40"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68C9226" w14:textId="77777777" w:rsidR="003C7D4C" w:rsidRPr="00575105" w:rsidRDefault="003C7D4C" w:rsidP="002C1C4C">
            <w:pPr>
              <w:ind w:left="2"/>
              <w:rPr>
                <w:rFonts w:ascii="Verdana" w:eastAsiaTheme="minorEastAsia" w:hAnsi="Verdana"/>
                <w:color w:val="FFFFFF" w:themeColor="background1"/>
                <w:sz w:val="16"/>
                <w:szCs w:val="16"/>
                <w:lang w:eastAsia="es-BO"/>
              </w:rPr>
            </w:pPr>
            <w:bookmarkStart w:id="35" w:name="_Hlk199420421"/>
            <w:proofErr w:type="spellStart"/>
            <w:r w:rsidRPr="00575105">
              <w:rPr>
                <w:rFonts w:ascii="Verdana" w:eastAsia="Calibri" w:hAnsi="Verdana" w:cs="Calibri"/>
                <w:b/>
                <w:color w:val="FFFFFF" w:themeColor="background1"/>
                <w:sz w:val="16"/>
                <w:szCs w:val="16"/>
                <w:lang w:eastAsia="es-BO"/>
              </w:rPr>
              <w:t>N°</w:t>
            </w:r>
            <w:proofErr w:type="spellEnd"/>
          </w:p>
        </w:tc>
        <w:tc>
          <w:tcPr>
            <w:tcW w:w="2058"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39CFAA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DESDE</w:t>
            </w:r>
          </w:p>
        </w:tc>
        <w:tc>
          <w:tcPr>
            <w:tcW w:w="2173"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ED46845"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HASTA</w:t>
            </w:r>
          </w:p>
        </w:tc>
        <w:tc>
          <w:tcPr>
            <w:tcW w:w="1382"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65B117B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DISTANCIA</w:t>
            </w:r>
          </w:p>
        </w:tc>
        <w:tc>
          <w:tcPr>
            <w:tcW w:w="1690"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55E718F3" w14:textId="77777777" w:rsidR="003C7D4C" w:rsidRPr="00575105" w:rsidRDefault="003C7D4C" w:rsidP="002C1C4C">
            <w:pPr>
              <w:jc w:val="center"/>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TIEMPO</w:t>
            </w:r>
          </w:p>
        </w:tc>
        <w:tc>
          <w:tcPr>
            <w:tcW w:w="1417" w:type="dxa"/>
            <w:tcBorders>
              <w:top w:val="single" w:sz="8" w:space="0" w:color="000000"/>
              <w:left w:val="single" w:sz="8" w:space="0" w:color="000000"/>
              <w:bottom w:val="single" w:sz="8" w:space="0" w:color="000000"/>
              <w:right w:val="single" w:sz="8" w:space="0" w:color="000000"/>
            </w:tcBorders>
            <w:shd w:val="clear" w:color="auto" w:fill="1F4E79" w:themeFill="accent1" w:themeFillShade="80"/>
          </w:tcPr>
          <w:p w14:paraId="1DB503D6" w14:textId="77777777" w:rsidR="003C7D4C" w:rsidRPr="00575105" w:rsidRDefault="003C7D4C" w:rsidP="002C1C4C">
            <w:pPr>
              <w:ind w:left="46"/>
              <w:rPr>
                <w:rFonts w:ascii="Verdana" w:eastAsiaTheme="minorEastAsia" w:hAnsi="Verdana"/>
                <w:color w:val="FFFFFF" w:themeColor="background1"/>
                <w:sz w:val="16"/>
                <w:szCs w:val="16"/>
                <w:lang w:eastAsia="es-BO"/>
              </w:rPr>
            </w:pPr>
            <w:r w:rsidRPr="00575105">
              <w:rPr>
                <w:rFonts w:ascii="Verdana" w:eastAsia="Calibri" w:hAnsi="Verdana" w:cs="Calibri"/>
                <w:b/>
                <w:color w:val="FFFFFF" w:themeColor="background1"/>
                <w:sz w:val="16"/>
                <w:szCs w:val="16"/>
                <w:lang w:eastAsia="es-BO"/>
              </w:rPr>
              <w:t>TIPO DE RODADURA</w:t>
            </w:r>
          </w:p>
        </w:tc>
      </w:tr>
      <w:tr w:rsidR="003C7D4C" w:rsidRPr="00575105" w14:paraId="67651877" w14:textId="77777777" w:rsidTr="002C1C4C">
        <w:trPr>
          <w:trHeight w:val="562"/>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55C7412A"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1</w:t>
            </w:r>
          </w:p>
        </w:tc>
        <w:tc>
          <w:tcPr>
            <w:tcW w:w="2058" w:type="dxa"/>
            <w:tcBorders>
              <w:top w:val="single" w:sz="8" w:space="0" w:color="000000"/>
              <w:left w:val="single" w:sz="8" w:space="0" w:color="000000"/>
              <w:bottom w:val="single" w:sz="8" w:space="0" w:color="000000"/>
              <w:right w:val="single" w:sz="8" w:space="0" w:color="000000"/>
            </w:tcBorders>
            <w:vAlign w:val="center"/>
          </w:tcPr>
          <w:p w14:paraId="581BDD12" w14:textId="77777777" w:rsidR="003C7D4C" w:rsidRPr="00575105" w:rsidRDefault="003C7D4C" w:rsidP="002C1C4C">
            <w:pPr>
              <w:ind w:left="36"/>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CIUDAD DE ORURO</w:t>
            </w:r>
          </w:p>
        </w:tc>
        <w:tc>
          <w:tcPr>
            <w:tcW w:w="2173" w:type="dxa"/>
            <w:tcBorders>
              <w:top w:val="single" w:sz="8" w:space="0" w:color="000000"/>
              <w:left w:val="single" w:sz="8" w:space="0" w:color="000000"/>
              <w:bottom w:val="single" w:sz="8" w:space="0" w:color="000000"/>
              <w:right w:val="single" w:sz="8" w:space="0" w:color="000000"/>
            </w:tcBorders>
            <w:vAlign w:val="center"/>
          </w:tcPr>
          <w:p w14:paraId="3FFCDC32" w14:textId="77777777" w:rsidR="003C7D4C" w:rsidRPr="00575105" w:rsidRDefault="003C7D4C" w:rsidP="002C1C4C">
            <w:pPr>
              <w:ind w:left="220" w:right="161"/>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1382" w:type="dxa"/>
            <w:tcBorders>
              <w:top w:val="single" w:sz="8" w:space="0" w:color="000000"/>
              <w:left w:val="single" w:sz="8" w:space="0" w:color="000000"/>
              <w:bottom w:val="single" w:sz="8" w:space="0" w:color="000000"/>
              <w:right w:val="single" w:sz="8" w:space="0" w:color="000000"/>
            </w:tcBorders>
            <w:vAlign w:val="center"/>
          </w:tcPr>
          <w:p w14:paraId="62985024"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116.00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847571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 HORA Y 40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33E4B0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3BBA753E" w14:textId="77777777" w:rsidTr="002C1C4C">
        <w:trPr>
          <w:trHeight w:val="277"/>
          <w:jc w:val="center"/>
        </w:trPr>
        <w:tc>
          <w:tcPr>
            <w:tcW w:w="484" w:type="dxa"/>
            <w:tcBorders>
              <w:top w:val="single" w:sz="8" w:space="0" w:color="000000"/>
              <w:left w:val="single" w:sz="8" w:space="0" w:color="000000"/>
              <w:bottom w:val="single" w:sz="8" w:space="0" w:color="000000"/>
              <w:right w:val="single" w:sz="8" w:space="0" w:color="000000"/>
            </w:tcBorders>
          </w:tcPr>
          <w:p w14:paraId="2C68844B" w14:textId="77777777" w:rsidR="003C7D4C" w:rsidRPr="00575105" w:rsidRDefault="003C7D4C" w:rsidP="002C1C4C">
            <w:pPr>
              <w:ind w:left="54"/>
              <w:rPr>
                <w:rFonts w:ascii="Verdana" w:eastAsiaTheme="minorEastAsia" w:hAnsi="Verdana"/>
                <w:sz w:val="16"/>
                <w:szCs w:val="16"/>
                <w:lang w:eastAsia="es-BO"/>
              </w:rPr>
            </w:pPr>
            <w:r w:rsidRPr="00575105">
              <w:rPr>
                <w:rFonts w:ascii="Verdana" w:eastAsiaTheme="minorEastAsia" w:hAnsi="Verdana"/>
                <w:sz w:val="16"/>
                <w:szCs w:val="16"/>
                <w:lang w:eastAsia="es-BO"/>
              </w:rPr>
              <w:t>2</w:t>
            </w:r>
          </w:p>
        </w:tc>
        <w:tc>
          <w:tcPr>
            <w:tcW w:w="2058" w:type="dxa"/>
            <w:tcBorders>
              <w:top w:val="single" w:sz="8" w:space="0" w:color="000000"/>
              <w:left w:val="single" w:sz="8" w:space="0" w:color="000000"/>
              <w:bottom w:val="single" w:sz="8" w:space="0" w:color="000000"/>
              <w:right w:val="single" w:sz="8" w:space="0" w:color="000000"/>
            </w:tcBorders>
            <w:vAlign w:val="center"/>
          </w:tcPr>
          <w:p w14:paraId="40A7FCC6"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CHALLAPATA</w:t>
            </w:r>
          </w:p>
        </w:tc>
        <w:tc>
          <w:tcPr>
            <w:tcW w:w="2173" w:type="dxa"/>
            <w:tcBorders>
              <w:top w:val="single" w:sz="8" w:space="0" w:color="000000"/>
              <w:left w:val="single" w:sz="8" w:space="0" w:color="000000"/>
              <w:bottom w:val="single" w:sz="8" w:space="0" w:color="000000"/>
              <w:right w:val="single" w:sz="8" w:space="0" w:color="000000"/>
            </w:tcBorders>
            <w:vAlign w:val="center"/>
          </w:tcPr>
          <w:p w14:paraId="0799155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6D57E0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12.20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1750CC4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11BA862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 xml:space="preserve">ASFALTO </w:t>
            </w:r>
          </w:p>
        </w:tc>
      </w:tr>
      <w:tr w:rsidR="003C7D4C" w:rsidRPr="00575105" w14:paraId="2CF8AA4B" w14:textId="77777777" w:rsidTr="002C1C4C">
        <w:trPr>
          <w:trHeight w:val="38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7B309FE4"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3</w:t>
            </w:r>
          </w:p>
        </w:tc>
        <w:tc>
          <w:tcPr>
            <w:tcW w:w="2058" w:type="dxa"/>
            <w:tcBorders>
              <w:top w:val="single" w:sz="8" w:space="0" w:color="000000"/>
              <w:left w:val="single" w:sz="8" w:space="0" w:color="000000"/>
              <w:bottom w:val="single" w:sz="8" w:space="0" w:color="000000"/>
              <w:right w:val="single" w:sz="8" w:space="0" w:color="000000"/>
            </w:tcBorders>
            <w:vAlign w:val="center"/>
          </w:tcPr>
          <w:p w14:paraId="1372DBE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4</w:t>
            </w:r>
          </w:p>
        </w:tc>
        <w:tc>
          <w:tcPr>
            <w:tcW w:w="2173" w:type="dxa"/>
            <w:tcBorders>
              <w:top w:val="single" w:sz="8" w:space="0" w:color="000000"/>
              <w:left w:val="single" w:sz="8" w:space="0" w:color="000000"/>
              <w:bottom w:val="single" w:sz="8" w:space="0" w:color="000000"/>
              <w:right w:val="single" w:sz="8" w:space="0" w:color="000000"/>
            </w:tcBorders>
            <w:vAlign w:val="center"/>
          </w:tcPr>
          <w:p w14:paraId="386AD9F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76381F7B" w14:textId="77777777" w:rsidR="003C7D4C" w:rsidRPr="00575105" w:rsidRDefault="003C7D4C" w:rsidP="002C1C4C">
            <w:pPr>
              <w:jc w:val="center"/>
              <w:rPr>
                <w:rFonts w:ascii="Verdana" w:eastAsiaTheme="minorEastAsia" w:hAnsi="Verdana"/>
                <w:sz w:val="16"/>
                <w:szCs w:val="16"/>
                <w:lang w:eastAsia="es-BO"/>
              </w:rPr>
            </w:pPr>
            <w:proofErr w:type="gramStart"/>
            <w:r w:rsidRPr="00575105">
              <w:rPr>
                <w:rFonts w:ascii="Verdana" w:eastAsia="Calibri" w:hAnsi="Verdana" w:cs="Calibri"/>
                <w:sz w:val="16"/>
                <w:szCs w:val="16"/>
                <w:lang w:eastAsia="es-BO"/>
              </w:rPr>
              <w:t>30  KM</w:t>
            </w:r>
            <w:proofErr w:type="gramEnd"/>
          </w:p>
        </w:tc>
        <w:tc>
          <w:tcPr>
            <w:tcW w:w="1690" w:type="dxa"/>
            <w:tcBorders>
              <w:top w:val="single" w:sz="8" w:space="0" w:color="000000"/>
              <w:left w:val="single" w:sz="8" w:space="0" w:color="000000"/>
              <w:bottom w:val="single" w:sz="8" w:space="0" w:color="000000"/>
              <w:right w:val="single" w:sz="8" w:space="0" w:color="000000"/>
            </w:tcBorders>
            <w:vAlign w:val="center"/>
          </w:tcPr>
          <w:p w14:paraId="621CBA9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35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032E9437"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6458C1BD" w14:textId="77777777" w:rsidTr="002C1C4C">
        <w:trPr>
          <w:trHeight w:val="304"/>
          <w:jc w:val="center"/>
        </w:trPr>
        <w:tc>
          <w:tcPr>
            <w:tcW w:w="484" w:type="dxa"/>
            <w:tcBorders>
              <w:top w:val="single" w:sz="8" w:space="0" w:color="000000"/>
              <w:left w:val="single" w:sz="8" w:space="0" w:color="000000"/>
              <w:bottom w:val="single" w:sz="8" w:space="0" w:color="000000"/>
              <w:right w:val="single" w:sz="8" w:space="0" w:color="000000"/>
            </w:tcBorders>
          </w:tcPr>
          <w:p w14:paraId="5AA9CE72"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4</w:t>
            </w:r>
          </w:p>
        </w:tc>
        <w:tc>
          <w:tcPr>
            <w:tcW w:w="2058" w:type="dxa"/>
            <w:tcBorders>
              <w:top w:val="single" w:sz="8" w:space="0" w:color="000000"/>
              <w:left w:val="single" w:sz="8" w:space="0" w:color="000000"/>
              <w:bottom w:val="single" w:sz="8" w:space="0" w:color="000000"/>
              <w:right w:val="single" w:sz="8" w:space="0" w:color="000000"/>
            </w:tcBorders>
            <w:vAlign w:val="center"/>
          </w:tcPr>
          <w:p w14:paraId="3F61DC08"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7</w:t>
            </w:r>
          </w:p>
        </w:tc>
        <w:tc>
          <w:tcPr>
            <w:tcW w:w="2173" w:type="dxa"/>
            <w:tcBorders>
              <w:top w:val="single" w:sz="8" w:space="0" w:color="000000"/>
              <w:left w:val="single" w:sz="8" w:space="0" w:color="000000"/>
              <w:bottom w:val="single" w:sz="8" w:space="0" w:color="000000"/>
              <w:right w:val="single" w:sz="8" w:space="0" w:color="000000"/>
            </w:tcBorders>
            <w:vAlign w:val="center"/>
          </w:tcPr>
          <w:p w14:paraId="2842F8F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SANTIAGO DE HUARI </w:t>
            </w:r>
          </w:p>
        </w:tc>
        <w:tc>
          <w:tcPr>
            <w:tcW w:w="1382" w:type="dxa"/>
            <w:tcBorders>
              <w:top w:val="single" w:sz="8" w:space="0" w:color="000000"/>
              <w:left w:val="single" w:sz="8" w:space="0" w:color="000000"/>
              <w:bottom w:val="single" w:sz="8" w:space="0" w:color="000000"/>
              <w:right w:val="single" w:sz="8" w:space="0" w:color="000000"/>
            </w:tcBorders>
            <w:vAlign w:val="center"/>
          </w:tcPr>
          <w:p w14:paraId="2C5628AC"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18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00631B8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25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75233FF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 Y RIPIO</w:t>
            </w:r>
          </w:p>
        </w:tc>
      </w:tr>
      <w:tr w:rsidR="003C7D4C" w:rsidRPr="00575105" w14:paraId="0F09D591" w14:textId="77777777" w:rsidTr="002C1C4C">
        <w:trPr>
          <w:trHeight w:val="410"/>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C0D58EF"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5</w:t>
            </w:r>
          </w:p>
        </w:tc>
        <w:tc>
          <w:tcPr>
            <w:tcW w:w="2058" w:type="dxa"/>
            <w:tcBorders>
              <w:top w:val="single" w:sz="8" w:space="0" w:color="000000"/>
              <w:left w:val="single" w:sz="8" w:space="0" w:color="000000"/>
              <w:bottom w:val="single" w:sz="8" w:space="0" w:color="000000"/>
              <w:right w:val="single" w:sz="8" w:space="0" w:color="000000"/>
            </w:tcBorders>
            <w:vAlign w:val="center"/>
          </w:tcPr>
          <w:p w14:paraId="6719AA8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6</w:t>
            </w:r>
          </w:p>
        </w:tc>
        <w:tc>
          <w:tcPr>
            <w:tcW w:w="2173" w:type="dxa"/>
            <w:tcBorders>
              <w:top w:val="single" w:sz="8" w:space="0" w:color="000000"/>
              <w:left w:val="single" w:sz="8" w:space="0" w:color="000000"/>
              <w:bottom w:val="single" w:sz="8" w:space="0" w:color="000000"/>
              <w:right w:val="single" w:sz="8" w:space="0" w:color="000000"/>
            </w:tcBorders>
            <w:vAlign w:val="center"/>
          </w:tcPr>
          <w:p w14:paraId="5EAFF7D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1FC434DF"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452D1E36"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 xml:space="preserve">10 MINUTOS </w:t>
            </w:r>
          </w:p>
        </w:tc>
        <w:tc>
          <w:tcPr>
            <w:tcW w:w="1417" w:type="dxa"/>
            <w:tcBorders>
              <w:top w:val="single" w:sz="8" w:space="0" w:color="000000"/>
              <w:left w:val="single" w:sz="8" w:space="0" w:color="000000"/>
              <w:bottom w:val="single" w:sz="8" w:space="0" w:color="000000"/>
              <w:right w:val="single" w:sz="8" w:space="0" w:color="000000"/>
            </w:tcBorders>
            <w:vAlign w:val="center"/>
          </w:tcPr>
          <w:p w14:paraId="6EECD73B"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r w:rsidR="003C7D4C" w:rsidRPr="00575105" w14:paraId="4B740BC4" w14:textId="77777777" w:rsidTr="002C1C4C">
        <w:trPr>
          <w:trHeight w:val="276"/>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0752DB25"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6</w:t>
            </w:r>
          </w:p>
        </w:tc>
        <w:tc>
          <w:tcPr>
            <w:tcW w:w="2058" w:type="dxa"/>
            <w:tcBorders>
              <w:top w:val="single" w:sz="8" w:space="0" w:color="000000"/>
              <w:left w:val="single" w:sz="8" w:space="0" w:color="000000"/>
              <w:bottom w:val="single" w:sz="8" w:space="0" w:color="000000"/>
              <w:right w:val="single" w:sz="8" w:space="0" w:color="000000"/>
            </w:tcBorders>
            <w:vAlign w:val="center"/>
          </w:tcPr>
          <w:p w14:paraId="10ADC827"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eastAsiaTheme="minorEastAsia" w:hAnsi="Verdana"/>
                <w:b/>
                <w:bCs/>
                <w:color w:val="FF3300"/>
                <w:sz w:val="16"/>
                <w:szCs w:val="16"/>
                <w:lang w:eastAsia="es-BO"/>
              </w:rPr>
              <w:t>DISTRITO 3</w:t>
            </w:r>
          </w:p>
        </w:tc>
        <w:tc>
          <w:tcPr>
            <w:tcW w:w="2173" w:type="dxa"/>
            <w:tcBorders>
              <w:top w:val="single" w:sz="8" w:space="0" w:color="000000"/>
              <w:left w:val="single" w:sz="8" w:space="0" w:color="000000"/>
              <w:bottom w:val="single" w:sz="8" w:space="0" w:color="000000"/>
              <w:right w:val="single" w:sz="8" w:space="0" w:color="000000"/>
            </w:tcBorders>
            <w:vAlign w:val="center"/>
          </w:tcPr>
          <w:p w14:paraId="75E42C0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4D78DFCE"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85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312EB994"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 HORS Y 20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6892312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ASFALTO-RIPIO</w:t>
            </w:r>
          </w:p>
        </w:tc>
      </w:tr>
      <w:tr w:rsidR="003C7D4C" w:rsidRPr="00575105" w14:paraId="5C8352D6" w14:textId="77777777" w:rsidTr="002C1C4C">
        <w:trPr>
          <w:trHeight w:val="817"/>
          <w:jc w:val="center"/>
        </w:trPr>
        <w:tc>
          <w:tcPr>
            <w:tcW w:w="484" w:type="dxa"/>
            <w:tcBorders>
              <w:top w:val="single" w:sz="8" w:space="0" w:color="000000"/>
              <w:left w:val="single" w:sz="8" w:space="0" w:color="000000"/>
              <w:bottom w:val="single" w:sz="8" w:space="0" w:color="000000"/>
              <w:right w:val="single" w:sz="8" w:space="0" w:color="000000"/>
            </w:tcBorders>
            <w:vAlign w:val="center"/>
          </w:tcPr>
          <w:p w14:paraId="3DF4484D" w14:textId="77777777" w:rsidR="003C7D4C" w:rsidRPr="00575105" w:rsidRDefault="003C7D4C" w:rsidP="002C1C4C">
            <w:pPr>
              <w:rPr>
                <w:rFonts w:ascii="Verdana" w:eastAsiaTheme="minorEastAsia" w:hAnsi="Verdana"/>
                <w:sz w:val="16"/>
                <w:szCs w:val="16"/>
                <w:lang w:eastAsia="es-BO"/>
              </w:rPr>
            </w:pPr>
            <w:r w:rsidRPr="00575105">
              <w:rPr>
                <w:rFonts w:ascii="Verdana" w:eastAsiaTheme="minorEastAsia" w:hAnsi="Verdana"/>
                <w:sz w:val="16"/>
                <w:szCs w:val="16"/>
                <w:lang w:eastAsia="es-BO"/>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5F86939A" w14:textId="77777777" w:rsidR="003C7D4C" w:rsidRPr="00575105" w:rsidRDefault="003C7D4C" w:rsidP="002C1C4C">
            <w:pPr>
              <w:jc w:val="center"/>
              <w:rPr>
                <w:rFonts w:ascii="Verdana" w:eastAsiaTheme="minorEastAsia" w:hAnsi="Verdana"/>
                <w:b/>
                <w:bCs/>
                <w:color w:val="FF3300"/>
                <w:sz w:val="16"/>
                <w:szCs w:val="16"/>
                <w:lang w:eastAsia="es-BO"/>
              </w:rPr>
            </w:pPr>
            <w:r w:rsidRPr="00575105">
              <w:rPr>
                <w:rFonts w:ascii="Verdana" w:hAnsi="Verdana" w:cs="Tahoma"/>
                <w:b/>
                <w:bCs/>
                <w:color w:val="FF3300"/>
                <w:sz w:val="16"/>
                <w:szCs w:val="16"/>
                <w:lang w:eastAsia="es-BO"/>
              </w:rPr>
              <w:t>COMUNIDAD INDIGENA LLAPALLAPANI</w:t>
            </w:r>
          </w:p>
        </w:tc>
        <w:tc>
          <w:tcPr>
            <w:tcW w:w="2173" w:type="dxa"/>
            <w:tcBorders>
              <w:top w:val="single" w:sz="8" w:space="0" w:color="000000"/>
              <w:left w:val="single" w:sz="8" w:space="0" w:color="000000"/>
              <w:bottom w:val="single" w:sz="8" w:space="0" w:color="000000"/>
              <w:right w:val="single" w:sz="8" w:space="0" w:color="000000"/>
            </w:tcBorders>
            <w:vAlign w:val="center"/>
          </w:tcPr>
          <w:p w14:paraId="48D96EC9"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SANTIAGO DE HUARI</w:t>
            </w:r>
          </w:p>
        </w:tc>
        <w:tc>
          <w:tcPr>
            <w:tcW w:w="1382" w:type="dxa"/>
            <w:tcBorders>
              <w:top w:val="single" w:sz="8" w:space="0" w:color="000000"/>
              <w:left w:val="single" w:sz="8" w:space="0" w:color="000000"/>
              <w:bottom w:val="single" w:sz="8" w:space="0" w:color="000000"/>
              <w:right w:val="single" w:sz="8" w:space="0" w:color="000000"/>
            </w:tcBorders>
            <w:vAlign w:val="center"/>
          </w:tcPr>
          <w:p w14:paraId="587BE7D0"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Calibri" w:hAnsi="Verdana" w:cs="Calibri"/>
                <w:sz w:val="16"/>
                <w:szCs w:val="16"/>
                <w:lang w:eastAsia="es-BO"/>
              </w:rPr>
              <w:t>5.3 KM</w:t>
            </w:r>
          </w:p>
        </w:tc>
        <w:tc>
          <w:tcPr>
            <w:tcW w:w="1690" w:type="dxa"/>
            <w:tcBorders>
              <w:top w:val="single" w:sz="8" w:space="0" w:color="000000"/>
              <w:left w:val="single" w:sz="8" w:space="0" w:color="000000"/>
              <w:bottom w:val="single" w:sz="8" w:space="0" w:color="000000"/>
              <w:right w:val="single" w:sz="8" w:space="0" w:color="000000"/>
            </w:tcBorders>
            <w:vAlign w:val="center"/>
          </w:tcPr>
          <w:p w14:paraId="24790BC1" w14:textId="77777777" w:rsidR="003C7D4C" w:rsidRPr="00575105" w:rsidRDefault="003C7D4C" w:rsidP="002C1C4C">
            <w:pPr>
              <w:ind w:left="104"/>
              <w:rPr>
                <w:rFonts w:ascii="Verdana" w:eastAsiaTheme="minorEastAsia" w:hAnsi="Verdana"/>
                <w:sz w:val="16"/>
                <w:szCs w:val="16"/>
                <w:lang w:eastAsia="es-BO"/>
              </w:rPr>
            </w:pPr>
            <w:r w:rsidRPr="00575105">
              <w:rPr>
                <w:rFonts w:ascii="Verdana" w:eastAsiaTheme="minorEastAsia" w:hAnsi="Verdana"/>
                <w:sz w:val="16"/>
                <w:szCs w:val="16"/>
                <w:lang w:eastAsia="es-BO"/>
              </w:rPr>
              <w:t>13 MINUTOS</w:t>
            </w:r>
          </w:p>
        </w:tc>
        <w:tc>
          <w:tcPr>
            <w:tcW w:w="1417" w:type="dxa"/>
            <w:tcBorders>
              <w:top w:val="single" w:sz="8" w:space="0" w:color="000000"/>
              <w:left w:val="single" w:sz="8" w:space="0" w:color="000000"/>
              <w:bottom w:val="single" w:sz="8" w:space="0" w:color="000000"/>
              <w:right w:val="single" w:sz="8" w:space="0" w:color="000000"/>
            </w:tcBorders>
            <w:vAlign w:val="center"/>
          </w:tcPr>
          <w:p w14:paraId="52C4A1E3" w14:textId="77777777" w:rsidR="003C7D4C" w:rsidRPr="00575105" w:rsidRDefault="003C7D4C" w:rsidP="002C1C4C">
            <w:pPr>
              <w:jc w:val="center"/>
              <w:rPr>
                <w:rFonts w:ascii="Verdana" w:eastAsiaTheme="minorEastAsia" w:hAnsi="Verdana"/>
                <w:sz w:val="16"/>
                <w:szCs w:val="16"/>
                <w:lang w:eastAsia="es-BO"/>
              </w:rPr>
            </w:pPr>
            <w:r w:rsidRPr="00575105">
              <w:rPr>
                <w:rFonts w:ascii="Verdana" w:eastAsiaTheme="minorEastAsia" w:hAnsi="Verdana"/>
                <w:sz w:val="16"/>
                <w:szCs w:val="16"/>
                <w:lang w:eastAsia="es-BO"/>
              </w:rPr>
              <w:t>RIPIO</w:t>
            </w:r>
          </w:p>
        </w:tc>
      </w:tr>
    </w:tbl>
    <w:p w14:paraId="350DBF9F" w14:textId="77777777" w:rsidR="003C7D4C" w:rsidRPr="009F67B0" w:rsidRDefault="003C7D4C" w:rsidP="003C7D4C">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bookmarkEnd w:id="35"/>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7D1578" w14:textId="77777777" w:rsidR="003C7D4C" w:rsidRPr="009F67B0" w:rsidRDefault="003C7D4C" w:rsidP="003C7D4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38AD8D36"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GENERAL</w:t>
      </w:r>
    </w:p>
    <w:p w14:paraId="750F2AC1" w14:textId="77777777" w:rsidR="003C7D4C" w:rsidRPr="009F67B0" w:rsidRDefault="003C7D4C" w:rsidP="003C7D4C">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sidRPr="006832A1">
        <w:rPr>
          <w:rFonts w:ascii="Tahoma" w:hAnsi="Tahoma" w:cs="Tahoma"/>
          <w:b/>
          <w:color w:val="FF3300"/>
        </w:rPr>
        <w:t>HUARI</w:t>
      </w:r>
      <w:r w:rsidRPr="009F67B0">
        <w:rPr>
          <w:rFonts w:ascii="Tahoma" w:hAnsi="Tahoma" w:cs="Tahoma"/>
          <w:b/>
        </w:rPr>
        <w:t xml:space="preserve"> – FASE (</w:t>
      </w:r>
      <w:r>
        <w:rPr>
          <w:rFonts w:ascii="Tahoma" w:hAnsi="Tahoma" w:cs="Tahoma"/>
          <w:b/>
          <w:color w:val="FF0000"/>
        </w:rPr>
        <w:t>VI</w:t>
      </w:r>
      <w:r w:rsidRPr="009F67B0">
        <w:rPr>
          <w:rFonts w:ascii="Tahoma" w:hAnsi="Tahoma" w:cs="Tahoma"/>
          <w:b/>
        </w:rPr>
        <w:t xml:space="preserve">) </w:t>
      </w:r>
      <w:r w:rsidRPr="006832A1">
        <w:rPr>
          <w:rFonts w:ascii="Tahoma" w:hAnsi="Tahoma" w:cs="Tahoma"/>
          <w:b/>
          <w:color w:val="FF3300"/>
        </w:rPr>
        <w:t>2025 – 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30</w:t>
      </w:r>
      <w:r w:rsidRPr="009F67B0">
        <w:rPr>
          <w:rFonts w:ascii="Tahoma" w:hAnsi="Tahoma" w:cs="Tahoma"/>
          <w:b/>
          <w:color w:val="000000"/>
        </w:rPr>
        <w:t xml:space="preserve"> </w:t>
      </w:r>
      <w:r w:rsidRPr="009F67B0">
        <w:rPr>
          <w:rFonts w:ascii="Tahoma" w:hAnsi="Tahoma" w:cs="Tahoma"/>
          <w:bCs/>
        </w:rPr>
        <w:t>viviendas.</w:t>
      </w:r>
      <w:r w:rsidRPr="009F67B0">
        <w:rPr>
          <w:rFonts w:ascii="Tahoma" w:hAnsi="Tahoma" w:cs="Tahoma"/>
          <w:b/>
        </w:rPr>
        <w:t xml:space="preserve"> </w:t>
      </w:r>
    </w:p>
    <w:p w14:paraId="61E81BA8" w14:textId="77777777" w:rsidR="003C7D4C" w:rsidRPr="009F67B0" w:rsidRDefault="003C7D4C" w:rsidP="003C7D4C">
      <w:pPr>
        <w:spacing w:line="260" w:lineRule="atLeast"/>
        <w:jc w:val="both"/>
        <w:rPr>
          <w:rFonts w:ascii="Tahoma" w:hAnsi="Tahoma" w:cs="Tahoma"/>
          <w:lang w:val="es-ES_tradnl"/>
        </w:rPr>
      </w:pPr>
    </w:p>
    <w:p w14:paraId="2079EB74"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ESPECIFICO</w:t>
      </w:r>
    </w:p>
    <w:p w14:paraId="004A7871" w14:textId="77777777" w:rsidR="003C7D4C" w:rsidRPr="009F67B0" w:rsidRDefault="003C7D4C" w:rsidP="003C7D4C">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3FB3C7A"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84BDB5B" w14:textId="77777777" w:rsidR="003C7D4C" w:rsidRPr="009F67B0" w:rsidRDefault="003C7D4C" w:rsidP="003C7D4C">
      <w:pPr>
        <w:numPr>
          <w:ilvl w:val="0"/>
          <w:numId w:val="62"/>
        </w:numPr>
        <w:spacing w:line="260" w:lineRule="atLeast"/>
        <w:jc w:val="both"/>
        <w:rPr>
          <w:rFonts w:ascii="Tahoma" w:hAnsi="Tahoma" w:cs="Tahoma"/>
          <w:lang w:val="es-ES_tradnl"/>
        </w:rPr>
      </w:pPr>
      <w:r w:rsidRPr="009F67B0">
        <w:rPr>
          <w:rFonts w:ascii="Tahoma" w:hAnsi="Tahoma" w:cs="Tahoma"/>
          <w:lang w:val="es-ES_tradnl"/>
        </w:rPr>
        <w:lastRenderedPageBreak/>
        <w:t xml:space="preserve">Provisión y Dotación de Materiales de Construcción </w:t>
      </w:r>
    </w:p>
    <w:p w14:paraId="312AFB6A" w14:textId="77777777" w:rsidR="003C7D4C" w:rsidRPr="009F67B0" w:rsidRDefault="003C7D4C" w:rsidP="003C7D4C">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40"/>
    <w:p w14:paraId="58FBE4AD" w14:textId="77777777" w:rsidR="003C7D4C" w:rsidRPr="009F67B0" w:rsidRDefault="003C7D4C" w:rsidP="003C7D4C">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5280B28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2E4D3A7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3C97A4A" w14:textId="77777777" w:rsidR="003C7D4C" w:rsidRPr="009F67B0" w:rsidRDefault="003C7D4C" w:rsidP="003C7D4C">
      <w:pPr>
        <w:spacing w:line="260" w:lineRule="atLeast"/>
        <w:jc w:val="both"/>
        <w:rPr>
          <w:rFonts w:ascii="Tahoma" w:hAnsi="Tahoma" w:cs="Tahoma"/>
          <w:sz w:val="18"/>
          <w:szCs w:val="18"/>
          <w:lang w:val="es-ES_tradnl"/>
        </w:rPr>
      </w:pPr>
    </w:p>
    <w:p w14:paraId="43656184" w14:textId="77777777" w:rsidR="003C7D4C" w:rsidRDefault="003C7D4C" w:rsidP="003C7D4C">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235AEFBA" w14:textId="77777777" w:rsidR="003C7D4C" w:rsidRPr="009F67B0" w:rsidRDefault="003C7D4C" w:rsidP="003C7D4C">
      <w:pPr>
        <w:tabs>
          <w:tab w:val="num" w:pos="720"/>
        </w:tabs>
        <w:spacing w:line="260" w:lineRule="atLeast"/>
        <w:contextualSpacing/>
        <w:jc w:val="both"/>
        <w:rPr>
          <w:rFonts w:ascii="Tahoma" w:hAnsi="Tahoma" w:cs="Tahoma"/>
          <w:b/>
          <w:color w:val="000000"/>
          <w:lang w:val="es-ES_tradnl"/>
        </w:rPr>
      </w:pPr>
    </w:p>
    <w:p w14:paraId="72AB8630" w14:textId="77777777" w:rsidR="003C7D4C" w:rsidRPr="009F67B0" w:rsidRDefault="003C7D4C" w:rsidP="003C7D4C">
      <w:pPr>
        <w:numPr>
          <w:ilvl w:val="0"/>
          <w:numId w:val="75"/>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947D48D" w14:textId="77777777" w:rsidR="003C7D4C" w:rsidRDefault="003C7D4C" w:rsidP="003C7D4C">
      <w:pPr>
        <w:numPr>
          <w:ilvl w:val="1"/>
          <w:numId w:val="76"/>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EB3143">
        <w:rPr>
          <w:rFonts w:ascii="Tahoma" w:hAnsi="Tahoma" w:cs="Tahoma"/>
          <w:b/>
          <w:bCs/>
          <w:color w:val="FF3300"/>
          <w:lang w:val="es-ES_tradnl"/>
        </w:rPr>
        <w:t>30</w:t>
      </w:r>
      <w:r w:rsidRPr="009F67B0">
        <w:rPr>
          <w:rFonts w:ascii="Tahoma" w:hAnsi="Tahoma" w:cs="Tahoma"/>
          <w:color w:val="000000"/>
          <w:lang w:val="es-ES_tradnl"/>
        </w:rPr>
        <w:t xml:space="preserve"> hasta </w:t>
      </w:r>
      <w:r w:rsidRPr="00EB3143">
        <w:rPr>
          <w:rFonts w:ascii="Tahoma" w:hAnsi="Tahoma" w:cs="Tahoma"/>
          <w:b/>
          <w:bCs/>
          <w:color w:val="FF3300"/>
          <w:lang w:val="es-ES_tradnl"/>
        </w:rPr>
        <w:t>50</w:t>
      </w:r>
      <w:r w:rsidRPr="009F67B0">
        <w:rPr>
          <w:rFonts w:ascii="Tahoma" w:hAnsi="Tahoma" w:cs="Tahoma"/>
          <w:color w:val="000000"/>
          <w:lang w:val="es-ES_tradnl"/>
        </w:rPr>
        <w:t xml:space="preserve"> Soluciones Habitacionales.</w:t>
      </w:r>
    </w:p>
    <w:p w14:paraId="13B1FB78" w14:textId="77777777" w:rsidR="003C7D4C" w:rsidRPr="009F67B0" w:rsidRDefault="003C7D4C" w:rsidP="003C7D4C">
      <w:pPr>
        <w:spacing w:line="300" w:lineRule="auto"/>
        <w:ind w:left="720"/>
        <w:contextualSpacing/>
        <w:jc w:val="both"/>
        <w:rPr>
          <w:rFonts w:ascii="Tahoma" w:hAnsi="Tahoma" w:cs="Tahoma"/>
          <w:color w:val="000000"/>
          <w:lang w:val="es-ES_tradnl"/>
        </w:rPr>
      </w:pPr>
    </w:p>
    <w:p w14:paraId="2E08E0B2" w14:textId="77777777" w:rsidR="003C7D4C" w:rsidRDefault="003C7D4C" w:rsidP="003C7D4C">
      <w:pPr>
        <w:numPr>
          <w:ilvl w:val="0"/>
          <w:numId w:val="75"/>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5A0C5B0" w14:textId="77777777" w:rsidR="003C7D4C" w:rsidRPr="009F67B0" w:rsidRDefault="003C7D4C" w:rsidP="003C7D4C">
      <w:pPr>
        <w:spacing w:line="300" w:lineRule="auto"/>
        <w:ind w:left="284"/>
        <w:jc w:val="both"/>
        <w:rPr>
          <w:rFonts w:ascii="Tahoma" w:hAnsi="Tahoma" w:cs="Tahoma"/>
          <w:lang w:val="es-ES_tradnl"/>
        </w:rPr>
      </w:pPr>
    </w:p>
    <w:bookmarkEnd w:id="43"/>
    <w:p w14:paraId="23CCAD2F" w14:textId="77777777" w:rsidR="003C7D4C"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E1C990C" w14:textId="77777777" w:rsidR="003C7D4C" w:rsidRDefault="003C7D4C" w:rsidP="003C7D4C">
      <w:pPr>
        <w:pStyle w:val="Prrafodelista"/>
        <w:rPr>
          <w:rFonts w:ascii="Tahoma" w:hAnsi="Tahoma" w:cs="Tahoma"/>
          <w:lang w:val="es-ES_tradnl"/>
        </w:rPr>
      </w:pPr>
    </w:p>
    <w:p w14:paraId="2A284B4F" w14:textId="77777777" w:rsidR="003C7D4C" w:rsidRPr="009F67B0" w:rsidRDefault="003C7D4C" w:rsidP="003C7D4C">
      <w:pPr>
        <w:numPr>
          <w:ilvl w:val="0"/>
          <w:numId w:val="75"/>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66DDE98B" w14:textId="77777777" w:rsidR="003C7D4C" w:rsidRPr="009F67B0" w:rsidRDefault="003C7D4C" w:rsidP="003C7D4C">
      <w:pPr>
        <w:spacing w:line="260" w:lineRule="atLeast"/>
        <w:jc w:val="both"/>
        <w:rPr>
          <w:rFonts w:ascii="Tahoma" w:hAnsi="Tahoma" w:cs="Tahoma"/>
          <w:lang w:val="es-ES_tradnl"/>
        </w:rPr>
      </w:pPr>
    </w:p>
    <w:p w14:paraId="6A555D26" w14:textId="77777777" w:rsidR="003C7D4C" w:rsidRPr="009F67B0" w:rsidRDefault="003C7D4C" w:rsidP="003C7D4C">
      <w:pPr>
        <w:tabs>
          <w:tab w:val="num" w:pos="720"/>
        </w:tabs>
        <w:spacing w:line="260" w:lineRule="atLeast"/>
        <w:contextualSpacing/>
        <w:jc w:val="both"/>
        <w:rPr>
          <w:rFonts w:ascii="Tahoma" w:hAnsi="Tahoma" w:cs="Tahoma"/>
          <w:b/>
          <w:vanish/>
          <w:lang w:val="es-ES_tradnl"/>
        </w:rPr>
      </w:pPr>
    </w:p>
    <w:p w14:paraId="67E36AF8" w14:textId="77777777" w:rsidR="003C7D4C" w:rsidRPr="009F67B0" w:rsidRDefault="003C7D4C" w:rsidP="003C7D4C">
      <w:pPr>
        <w:numPr>
          <w:ilvl w:val="0"/>
          <w:numId w:val="47"/>
        </w:numPr>
        <w:tabs>
          <w:tab w:val="num" w:pos="720"/>
        </w:tabs>
        <w:spacing w:line="260" w:lineRule="atLeast"/>
        <w:ind w:left="0"/>
        <w:contextualSpacing/>
        <w:jc w:val="both"/>
        <w:rPr>
          <w:rFonts w:ascii="Tahoma" w:hAnsi="Tahoma" w:cs="Tahoma"/>
          <w:b/>
          <w:vanish/>
          <w:lang w:val="es-ES_tradnl"/>
        </w:rPr>
      </w:pPr>
    </w:p>
    <w:p w14:paraId="1A8BA914"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7AE216D7"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4E93273F" w14:textId="77777777" w:rsidR="003C7D4C" w:rsidRPr="009F67B0" w:rsidRDefault="003C7D4C" w:rsidP="003C7D4C">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7E558083"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301F9F"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E39DE52"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12B52D"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41BD3A77" w14:textId="77777777" w:rsidR="003C7D4C" w:rsidRPr="009F67B0" w:rsidRDefault="003C7D4C" w:rsidP="003C7D4C">
      <w:pPr>
        <w:numPr>
          <w:ilvl w:val="0"/>
          <w:numId w:val="48"/>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1378CD23"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C626C64"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6E50668" w14:textId="77777777" w:rsidR="003C7D4C" w:rsidRPr="009F67B0" w:rsidRDefault="003C7D4C" w:rsidP="003C7D4C">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33819A" w14:textId="77777777" w:rsidR="003C7D4C" w:rsidRDefault="003C7D4C" w:rsidP="003C7D4C">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21FF9ECE" w14:textId="77777777" w:rsidR="003C7D4C" w:rsidRPr="009F67B0" w:rsidRDefault="003C7D4C" w:rsidP="003C7D4C">
      <w:pPr>
        <w:spacing w:line="260" w:lineRule="atLeast"/>
        <w:ind w:firstLine="284"/>
        <w:contextualSpacing/>
        <w:jc w:val="both"/>
        <w:rPr>
          <w:rFonts w:ascii="Tahoma" w:hAnsi="Tahoma" w:cs="Tahoma"/>
          <w:lang w:val="es-ES_tradnl"/>
        </w:rPr>
      </w:pPr>
    </w:p>
    <w:p w14:paraId="667BFE9B"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DE35BDF"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56485280"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F91E63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B38E302" w14:textId="77777777" w:rsidR="003C7D4C" w:rsidRPr="009F67B0"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0698B36" w14:textId="77777777" w:rsidR="003C7D4C" w:rsidRDefault="003C7D4C" w:rsidP="003C7D4C">
      <w:pPr>
        <w:numPr>
          <w:ilvl w:val="0"/>
          <w:numId w:val="68"/>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0C0E5509" w14:textId="77777777" w:rsidR="003C7D4C" w:rsidRPr="009F67B0" w:rsidRDefault="003C7D4C" w:rsidP="003C7D4C">
      <w:pPr>
        <w:spacing w:line="260" w:lineRule="atLeast"/>
        <w:ind w:left="1004"/>
        <w:contextualSpacing/>
        <w:jc w:val="both"/>
        <w:rPr>
          <w:rFonts w:ascii="Tahoma" w:hAnsi="Tahoma" w:cs="Tahoma"/>
          <w:lang w:val="es-ES_tradnl"/>
        </w:rPr>
      </w:pPr>
    </w:p>
    <w:p w14:paraId="1CE0F983"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DD0D5C0"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FA52BAC" w14:textId="77777777" w:rsidR="003C7D4C" w:rsidRPr="009F67B0" w:rsidRDefault="003C7D4C" w:rsidP="003C7D4C">
      <w:pPr>
        <w:numPr>
          <w:ilvl w:val="0"/>
          <w:numId w:val="69"/>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0E894851"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43A8154E"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22462EEC" w14:textId="77777777" w:rsidR="003C7D4C" w:rsidRPr="009F67B0"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982E88D" w14:textId="77777777" w:rsidR="003C7D4C" w:rsidRDefault="003C7D4C" w:rsidP="003C7D4C">
      <w:pPr>
        <w:numPr>
          <w:ilvl w:val="0"/>
          <w:numId w:val="69"/>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2E205ABE" w14:textId="77777777" w:rsidR="003C7D4C" w:rsidRPr="009F67B0" w:rsidRDefault="003C7D4C" w:rsidP="003C7D4C">
      <w:pPr>
        <w:spacing w:line="260" w:lineRule="atLeast"/>
        <w:ind w:left="1004"/>
        <w:contextualSpacing/>
        <w:jc w:val="both"/>
        <w:rPr>
          <w:rFonts w:ascii="Tahoma" w:hAnsi="Tahoma" w:cs="Tahoma"/>
          <w:lang w:val="es-ES_tradnl"/>
        </w:rPr>
      </w:pPr>
    </w:p>
    <w:p w14:paraId="2A45E5B2" w14:textId="77777777" w:rsidR="003C7D4C" w:rsidRPr="009F67B0" w:rsidRDefault="003C7D4C" w:rsidP="003C7D4C">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68999C1"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7DC74E0" w14:textId="77777777" w:rsidR="003C7D4C" w:rsidRPr="009F67B0" w:rsidRDefault="003C7D4C" w:rsidP="003C7D4C">
      <w:pPr>
        <w:numPr>
          <w:ilvl w:val="0"/>
          <w:numId w:val="48"/>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5F7CA790" w14:textId="77777777" w:rsidR="003C7D4C" w:rsidRPr="009F67B0" w:rsidRDefault="003C7D4C" w:rsidP="003C7D4C">
      <w:pPr>
        <w:spacing w:line="260" w:lineRule="atLeast"/>
        <w:ind w:left="284"/>
        <w:contextualSpacing/>
        <w:jc w:val="both"/>
        <w:rPr>
          <w:rFonts w:ascii="Tahoma" w:hAnsi="Tahoma" w:cs="Tahoma"/>
          <w:lang w:val="es-ES_tradnl"/>
        </w:rPr>
      </w:pPr>
    </w:p>
    <w:p w14:paraId="4C35389F" w14:textId="77777777" w:rsidR="003C7D4C"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30CA0886" w14:textId="77777777" w:rsidR="003C7D4C" w:rsidRPr="009F67B0" w:rsidRDefault="003C7D4C" w:rsidP="003C7D4C">
      <w:pPr>
        <w:tabs>
          <w:tab w:val="num" w:pos="720"/>
        </w:tabs>
        <w:spacing w:line="260" w:lineRule="atLeast"/>
        <w:contextualSpacing/>
        <w:jc w:val="both"/>
        <w:rPr>
          <w:rFonts w:ascii="Tahoma" w:hAnsi="Tahoma" w:cs="Tahoma"/>
          <w:b/>
          <w:lang w:val="es-ES_tradnl"/>
        </w:rPr>
      </w:pPr>
    </w:p>
    <w:p w14:paraId="51B5D193"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4735C686" w14:textId="77777777" w:rsidR="003C7D4C" w:rsidRPr="009F67B0" w:rsidRDefault="003C7D4C" w:rsidP="003C7D4C">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750DDF83" w14:textId="77777777" w:rsidR="003C7D4C" w:rsidRPr="009F67B0" w:rsidRDefault="003C7D4C" w:rsidP="003C7D4C">
      <w:pPr>
        <w:pStyle w:val="Prrafodelista"/>
        <w:widowControl w:val="0"/>
        <w:numPr>
          <w:ilvl w:val="0"/>
          <w:numId w:val="49"/>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044A6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C06E13" w14:textId="77777777" w:rsidR="003C7D4C" w:rsidRPr="009F67B0" w:rsidRDefault="003C7D4C" w:rsidP="003C7D4C">
      <w:pPr>
        <w:numPr>
          <w:ilvl w:val="0"/>
          <w:numId w:val="49"/>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sidRPr="00EB3143">
        <w:rPr>
          <w:rFonts w:ascii="Tahoma" w:hAnsi="Tahoma" w:cs="Tahoma"/>
          <w:b/>
          <w:bCs/>
          <w:color w:val="FF33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4BBA0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EB3143">
        <w:rPr>
          <w:rFonts w:ascii="Tahoma" w:hAnsi="Tahoma" w:cs="Tahoma"/>
          <w:lang w:val="es-ES_tradnl"/>
        </w:rPr>
        <w:t>Ingreso – FAI, o Nota de solicitud de FAI, a Áreas</w:t>
      </w:r>
      <w:r w:rsidRPr="009F67B0">
        <w:rPr>
          <w:rFonts w:ascii="Tahoma" w:hAnsi="Tahoma" w:cs="Tahoma"/>
          <w:lang w:val="es-ES_tradnl"/>
        </w:rPr>
        <w:t xml:space="preserve"> Protegidas Nacionales o Sub Nacionales (cuando corresponda).</w:t>
      </w:r>
    </w:p>
    <w:p w14:paraId="752D54D1" w14:textId="77777777" w:rsidR="003C7D4C" w:rsidRPr="009F67B0" w:rsidRDefault="003C7D4C" w:rsidP="003C7D4C">
      <w:pPr>
        <w:numPr>
          <w:ilvl w:val="0"/>
          <w:numId w:val="49"/>
        </w:numPr>
        <w:spacing w:line="260" w:lineRule="atLeast"/>
        <w:ind w:left="284" w:hanging="284"/>
        <w:jc w:val="both"/>
        <w:rPr>
          <w:rFonts w:ascii="Tahoma" w:hAnsi="Tahoma" w:cs="Tahoma"/>
        </w:rPr>
      </w:pPr>
      <w:bookmarkStart w:id="51" w:name="_Hlk145489069"/>
      <w:bookmarkStart w:id="52"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71BDCD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2F5361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42923D1"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4FCE6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5AD6E0D"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w:t>
      </w:r>
      <w:r w:rsidRPr="009F67B0">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2963CA81" w14:textId="77777777" w:rsidR="003C7D4C" w:rsidRPr="009F67B0" w:rsidRDefault="003C7D4C" w:rsidP="003C7D4C">
      <w:pPr>
        <w:pStyle w:val="Prrafodelista"/>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45C9246"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E647859"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0F69BDFC"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AA233E"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816F24B"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59E8E3"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48046F"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DF0A77"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A13FB0"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150F38" w14:textId="77777777" w:rsidR="003C7D4C" w:rsidRPr="009F67B0" w:rsidRDefault="003C7D4C" w:rsidP="003C7D4C">
      <w:pPr>
        <w:numPr>
          <w:ilvl w:val="0"/>
          <w:numId w:val="4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6F58760" w14:textId="77777777" w:rsidR="003C7D4C" w:rsidRPr="009F67B0" w:rsidRDefault="003C7D4C" w:rsidP="003C7D4C">
      <w:pPr>
        <w:spacing w:line="260" w:lineRule="atLeast"/>
        <w:contextualSpacing/>
        <w:jc w:val="both"/>
        <w:rPr>
          <w:rFonts w:ascii="Tahoma" w:hAnsi="Tahoma" w:cs="Tahoma"/>
          <w:color w:val="000000"/>
          <w:lang w:val="es-ES_tradnl"/>
        </w:rPr>
      </w:pPr>
    </w:p>
    <w:p w14:paraId="045731EA"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20228ECA" w14:textId="77777777" w:rsidR="003C7D4C" w:rsidRPr="009F67B0" w:rsidRDefault="003C7D4C" w:rsidP="003C7D4C">
      <w:pPr>
        <w:numPr>
          <w:ilvl w:val="0"/>
          <w:numId w:val="77"/>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CC985F" w14:textId="77777777" w:rsidR="003C7D4C" w:rsidRPr="009F67B0" w:rsidRDefault="003C7D4C" w:rsidP="003C7D4C">
      <w:pPr>
        <w:numPr>
          <w:ilvl w:val="0"/>
          <w:numId w:val="50"/>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FE6F2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FBAB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63F7AFA5"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301A4C2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En caso de comprobarse que el beneficiario y su familia no habiten permanentemente en la vivienda.</w:t>
      </w:r>
    </w:p>
    <w:p w14:paraId="7BE8F7CB"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33770F59"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99492AF" w14:textId="77777777" w:rsidR="003C7D4C" w:rsidRPr="009F67B0" w:rsidRDefault="003C7D4C" w:rsidP="003C7D4C">
      <w:pPr>
        <w:numPr>
          <w:ilvl w:val="0"/>
          <w:numId w:val="61"/>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3CC3D1B"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5126A0"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439E98" w14:textId="77777777" w:rsidR="003C7D4C" w:rsidRPr="009F67B0" w:rsidRDefault="003C7D4C" w:rsidP="003C7D4C">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627F838"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766A75B9"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33444C"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D00ED2"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2D567D4"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FD0C2E" w14:textId="77777777" w:rsidR="003C7D4C" w:rsidRPr="009F67B0" w:rsidRDefault="003C7D4C" w:rsidP="003C7D4C">
      <w:pPr>
        <w:numPr>
          <w:ilvl w:val="0"/>
          <w:numId w:val="61"/>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9C90439"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4FB3CB6F"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3F903B2A"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B3A8BEF"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01702DA" w14:textId="77777777" w:rsidR="003C7D4C" w:rsidRPr="009F67B0" w:rsidRDefault="003C7D4C" w:rsidP="003C7D4C">
      <w:pPr>
        <w:numPr>
          <w:ilvl w:val="0"/>
          <w:numId w:val="50"/>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D5336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772281FC"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1E192F7"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CFCF4B" w14:textId="77777777" w:rsidR="003C7D4C" w:rsidRPr="009F67B0" w:rsidRDefault="003C7D4C" w:rsidP="003C7D4C">
      <w:pPr>
        <w:numPr>
          <w:ilvl w:val="0"/>
          <w:numId w:val="50"/>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050479D" w14:textId="77777777" w:rsidR="003C7D4C" w:rsidRPr="009F67B0" w:rsidRDefault="003C7D4C" w:rsidP="003C7D4C">
      <w:pPr>
        <w:spacing w:line="260" w:lineRule="atLeast"/>
        <w:contextualSpacing/>
        <w:jc w:val="both"/>
        <w:rPr>
          <w:rFonts w:ascii="Tahoma" w:hAnsi="Tahoma" w:cs="Tahoma"/>
          <w:lang w:val="es-ES_tradnl"/>
        </w:rPr>
      </w:pPr>
    </w:p>
    <w:p w14:paraId="32D83AF0" w14:textId="77777777" w:rsidR="003C7D4C" w:rsidRPr="009F67B0" w:rsidRDefault="003C7D4C" w:rsidP="003C7D4C">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C59C80E" w14:textId="77777777" w:rsidR="003C7D4C" w:rsidRPr="009F67B0" w:rsidRDefault="003C7D4C" w:rsidP="003C7D4C">
      <w:pPr>
        <w:numPr>
          <w:ilvl w:val="0"/>
          <w:numId w:val="57"/>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B5C83C7"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77380FBA"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CC059BE" w14:textId="77777777" w:rsidR="003C7D4C" w:rsidRPr="009F67B0" w:rsidRDefault="003C7D4C" w:rsidP="003C7D4C">
      <w:pPr>
        <w:numPr>
          <w:ilvl w:val="0"/>
          <w:numId w:val="57"/>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3A3F9B93"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3540302B" w14:textId="77777777" w:rsidR="003C7D4C" w:rsidRPr="009F67B0" w:rsidRDefault="003C7D4C" w:rsidP="003C7D4C">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6A9CC12" wp14:editId="2B06934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A9CC1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F3DE988"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1</w:t>
                      </w:r>
                    </w:p>
                    <w:p w14:paraId="7534E5B6" w14:textId="77777777" w:rsidR="003C7D4C" w:rsidRPr="00845632" w:rsidRDefault="003C7D4C" w:rsidP="003C7D4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364BC762" wp14:editId="142CB8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4BC76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95D791F"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2</w:t>
                      </w:r>
                    </w:p>
                    <w:p w14:paraId="61FC536E" w14:textId="77777777" w:rsidR="003C7D4C" w:rsidRPr="00845632" w:rsidRDefault="003C7D4C" w:rsidP="003C7D4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12BCF451" wp14:editId="75F58ED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34A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A84AC52" w14:textId="77777777" w:rsidR="003C7D4C" w:rsidRPr="009F67B0" w:rsidRDefault="003C7D4C" w:rsidP="003C7D4C">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8755F30" wp14:editId="79D19E2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2A3EB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79AD700B" wp14:editId="0DB05E9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AD700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8199381" w14:textId="77777777" w:rsidR="003C7D4C" w:rsidRPr="00845632" w:rsidRDefault="003C7D4C" w:rsidP="003C7D4C">
                      <w:pPr>
                        <w:jc w:val="center"/>
                        <w:rPr>
                          <w:rFonts w:ascii="Tahoma" w:hAnsi="Tahoma" w:cs="Tahoma"/>
                          <w:b/>
                          <w:color w:val="FFFFFF"/>
                        </w:rPr>
                      </w:pPr>
                      <w:r w:rsidRPr="00845632">
                        <w:rPr>
                          <w:rFonts w:ascii="Tahoma" w:hAnsi="Tahoma" w:cs="Tahoma"/>
                          <w:b/>
                          <w:color w:val="FFFFFF"/>
                        </w:rPr>
                        <w:t>FASE 3</w:t>
                      </w:r>
                    </w:p>
                    <w:p w14:paraId="783C8EF5" w14:textId="77777777" w:rsidR="003C7D4C" w:rsidRPr="00845632" w:rsidRDefault="003C7D4C" w:rsidP="003C7D4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D3C9AA" w14:textId="77777777" w:rsidR="003C7D4C" w:rsidRPr="009F67B0" w:rsidRDefault="003C7D4C" w:rsidP="003C7D4C">
      <w:pPr>
        <w:spacing w:line="260" w:lineRule="atLeast"/>
        <w:jc w:val="both"/>
        <w:rPr>
          <w:rFonts w:ascii="Tahoma" w:hAnsi="Tahoma" w:cs="Tahoma"/>
        </w:rPr>
      </w:pPr>
    </w:p>
    <w:p w14:paraId="2DEC4C9C" w14:textId="77777777" w:rsidR="003C7D4C" w:rsidRPr="009F67B0" w:rsidRDefault="003C7D4C" w:rsidP="003C7D4C">
      <w:pPr>
        <w:spacing w:line="260" w:lineRule="atLeast"/>
        <w:jc w:val="both"/>
        <w:rPr>
          <w:rFonts w:ascii="Tahoma" w:hAnsi="Tahoma" w:cs="Tahoma"/>
        </w:rPr>
      </w:pPr>
    </w:p>
    <w:p w14:paraId="5D43CBF2" w14:textId="77777777" w:rsidR="003C7D4C" w:rsidRPr="009F67B0" w:rsidRDefault="003C7D4C" w:rsidP="003C7D4C">
      <w:pPr>
        <w:spacing w:line="260" w:lineRule="atLeast"/>
        <w:jc w:val="both"/>
        <w:rPr>
          <w:rFonts w:ascii="Tahoma" w:hAnsi="Tahoma" w:cs="Tahoma"/>
        </w:rPr>
      </w:pPr>
    </w:p>
    <w:p w14:paraId="0CF3E380" w14:textId="77777777" w:rsidR="003C7D4C" w:rsidRDefault="003C7D4C" w:rsidP="003C7D4C">
      <w:pPr>
        <w:spacing w:line="260" w:lineRule="atLeast"/>
        <w:jc w:val="both"/>
        <w:rPr>
          <w:rFonts w:ascii="Tahoma" w:hAnsi="Tahoma" w:cs="Tahoma"/>
        </w:rPr>
      </w:pPr>
    </w:p>
    <w:p w14:paraId="036B5E26" w14:textId="77777777" w:rsidR="003C7D4C" w:rsidRPr="009F67B0" w:rsidRDefault="003C7D4C" w:rsidP="003C7D4C">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079792" w14:textId="77777777" w:rsidR="003C7D4C" w:rsidRPr="009F67B0" w:rsidRDefault="003C7D4C" w:rsidP="003C7D4C">
      <w:pPr>
        <w:spacing w:line="260" w:lineRule="atLeast"/>
        <w:jc w:val="both"/>
        <w:rPr>
          <w:rFonts w:ascii="Tahoma" w:hAnsi="Tahoma" w:cs="Tahoma"/>
        </w:rPr>
      </w:pPr>
    </w:p>
    <w:p w14:paraId="434E859E"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FASE 1 - ACTIVIDADES PRELIMINARES: </w:t>
      </w:r>
    </w:p>
    <w:p w14:paraId="3668E67A" w14:textId="77777777" w:rsidR="003C7D4C" w:rsidRPr="009F67B0" w:rsidRDefault="003C7D4C" w:rsidP="003C7D4C">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715E9542"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5490F4FE"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13A364" w14:textId="77777777" w:rsidR="003C7D4C" w:rsidRPr="009F67B0" w:rsidRDefault="003C7D4C" w:rsidP="003C7D4C">
      <w:pPr>
        <w:spacing w:line="260" w:lineRule="atLeast"/>
        <w:jc w:val="both"/>
        <w:rPr>
          <w:rFonts w:ascii="Tahoma" w:hAnsi="Tahoma" w:cs="Tahoma"/>
        </w:rPr>
      </w:pPr>
    </w:p>
    <w:p w14:paraId="04701B7B"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1:</w:t>
      </w:r>
    </w:p>
    <w:p w14:paraId="5BDB0397"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7C25A3C0"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4B07EC2B" w14:textId="77777777" w:rsidR="003C7D4C" w:rsidRPr="009F67B0" w:rsidRDefault="003C7D4C" w:rsidP="003C7D4C">
      <w:pPr>
        <w:numPr>
          <w:ilvl w:val="0"/>
          <w:numId w:val="51"/>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9FC0B5C"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54C84D1" w14:textId="77777777" w:rsidR="003C7D4C" w:rsidRPr="009F67B0" w:rsidRDefault="003C7D4C" w:rsidP="003C7D4C">
      <w:pPr>
        <w:numPr>
          <w:ilvl w:val="0"/>
          <w:numId w:val="51"/>
        </w:numPr>
        <w:spacing w:line="260" w:lineRule="atLeast"/>
        <w:ind w:left="284" w:hanging="284"/>
        <w:contextualSpacing/>
        <w:jc w:val="both"/>
        <w:rPr>
          <w:rFonts w:ascii="Tahoma" w:hAnsi="Tahoma" w:cs="Tahoma"/>
        </w:rPr>
      </w:pPr>
      <w:r w:rsidRPr="009F67B0">
        <w:rPr>
          <w:rFonts w:ascii="Tahoma" w:hAnsi="Tahoma" w:cs="Tahoma"/>
        </w:rPr>
        <w:lastRenderedPageBreak/>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39008D7" w14:textId="77777777" w:rsidR="003C7D4C" w:rsidRPr="009F67B0" w:rsidRDefault="003C7D4C" w:rsidP="003C7D4C">
      <w:pPr>
        <w:spacing w:line="260" w:lineRule="atLeast"/>
        <w:ind w:left="284"/>
        <w:contextualSpacing/>
        <w:jc w:val="both"/>
        <w:rPr>
          <w:rFonts w:ascii="Tahoma" w:hAnsi="Tahoma" w:cs="Tahoma"/>
        </w:rPr>
      </w:pPr>
    </w:p>
    <w:p w14:paraId="47AFDB73"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FASE 2 - EJECUCIÓN FÍSICA DEL PROYECTO:</w:t>
      </w:r>
    </w:p>
    <w:p w14:paraId="40829F3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6E231C61"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5404AACD" w14:textId="77777777" w:rsidR="003C7D4C" w:rsidRPr="009F67B0" w:rsidRDefault="003C7D4C" w:rsidP="003C7D4C">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195429"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Resultados principales de la FASE 2:</w:t>
      </w:r>
    </w:p>
    <w:p w14:paraId="30BE92FF"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A19FBE8"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1E1C0C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CACA54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4D3D55"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C36A3B1"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3732B7E2"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2FC5393C" w14:textId="77777777" w:rsidR="003C7D4C" w:rsidRPr="009F67B0" w:rsidRDefault="003C7D4C" w:rsidP="003C7D4C">
      <w:pPr>
        <w:pStyle w:val="Prrafodelista"/>
        <w:numPr>
          <w:ilvl w:val="0"/>
          <w:numId w:val="52"/>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3C318E5C" w14:textId="77777777" w:rsidR="003C7D4C" w:rsidRPr="009F67B0" w:rsidRDefault="003C7D4C" w:rsidP="003C7D4C">
      <w:pPr>
        <w:spacing w:line="260" w:lineRule="atLeast"/>
        <w:jc w:val="both"/>
        <w:rPr>
          <w:rFonts w:ascii="Tahoma" w:hAnsi="Tahoma" w:cs="Tahoma"/>
        </w:rPr>
      </w:pPr>
    </w:p>
    <w:p w14:paraId="542F37E9" w14:textId="77777777" w:rsidR="003C7D4C" w:rsidRPr="009F67B0" w:rsidRDefault="003C7D4C" w:rsidP="003C7D4C">
      <w:pPr>
        <w:spacing w:line="260" w:lineRule="atLeast"/>
        <w:jc w:val="both"/>
        <w:rPr>
          <w:rFonts w:ascii="Tahoma" w:hAnsi="Tahoma" w:cs="Tahoma"/>
        </w:rPr>
      </w:pPr>
      <w:r w:rsidRPr="009F67B0">
        <w:rPr>
          <w:rFonts w:ascii="Tahoma" w:hAnsi="Tahoma" w:cs="Tahoma"/>
          <w:b/>
        </w:rPr>
        <w:t>FASE 3 - CIERRE ADMINISTRATIVO DEL PROYECTO:</w:t>
      </w:r>
    </w:p>
    <w:p w14:paraId="3280D357"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13388773" w14:textId="77777777" w:rsidR="003C7D4C" w:rsidRPr="009F67B0" w:rsidRDefault="003C7D4C" w:rsidP="003C7D4C">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AB10E41"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7CDEC1" w14:textId="77777777" w:rsidR="003C7D4C" w:rsidRPr="009F67B0" w:rsidRDefault="003C7D4C" w:rsidP="003C7D4C">
      <w:pPr>
        <w:spacing w:line="260" w:lineRule="atLeast"/>
        <w:jc w:val="both"/>
        <w:rPr>
          <w:rFonts w:ascii="Tahoma" w:hAnsi="Tahoma" w:cs="Tahoma"/>
          <w:b/>
        </w:rPr>
      </w:pPr>
      <w:r w:rsidRPr="009F67B0">
        <w:rPr>
          <w:rFonts w:ascii="Tahoma" w:hAnsi="Tahoma" w:cs="Tahoma"/>
          <w:b/>
        </w:rPr>
        <w:t xml:space="preserve">Resultados principales de la FASE 3: </w:t>
      </w:r>
    </w:p>
    <w:p w14:paraId="527A77C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F526CF4"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582AAE0C"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863E14A"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AC6D968"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298F38A2" w14:textId="77777777" w:rsidR="003C7D4C" w:rsidRPr="009F67B0" w:rsidRDefault="003C7D4C" w:rsidP="003C7D4C">
      <w:pPr>
        <w:numPr>
          <w:ilvl w:val="0"/>
          <w:numId w:val="72"/>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767C6E1F" w14:textId="77777777" w:rsidR="003C7D4C" w:rsidRPr="009F67B0" w:rsidRDefault="003C7D4C" w:rsidP="003C7D4C">
      <w:pPr>
        <w:spacing w:line="260" w:lineRule="atLeast"/>
        <w:ind w:left="284"/>
        <w:contextualSpacing/>
        <w:jc w:val="both"/>
        <w:rPr>
          <w:rFonts w:ascii="Tahoma" w:hAnsi="Tahoma" w:cs="Tahoma"/>
        </w:rPr>
      </w:pPr>
    </w:p>
    <w:p w14:paraId="1E99A236" w14:textId="77777777" w:rsidR="003C7D4C" w:rsidRPr="009F67B0" w:rsidRDefault="003C7D4C" w:rsidP="003C7D4C">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06F0AA5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9C39256" w14:textId="77777777" w:rsidR="003C7D4C" w:rsidRPr="009F67B0" w:rsidRDefault="003C7D4C" w:rsidP="003C7D4C">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E94AC0">
        <w:rPr>
          <w:rFonts w:ascii="Tahoma" w:hAnsi="Tahoma" w:cs="Tahoma"/>
          <w:b/>
          <w:color w:val="FF0000"/>
        </w:rPr>
        <w:t>165 (ciento sesenta y cinco)</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ED1D910"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t>CRONOGRAMA DE PLAZOS DE LA CONSULTORÍA</w:t>
      </w:r>
      <w:bookmarkEnd w:id="61"/>
    </w:p>
    <w:p w14:paraId="13812344" w14:textId="77777777" w:rsidR="003C7D4C" w:rsidRPr="009F67B0" w:rsidRDefault="003C7D4C" w:rsidP="003C7D4C">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9F67B0">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5C32A31F" w14:textId="77777777" w:rsidR="003C7D4C" w:rsidRPr="009F67B0" w:rsidRDefault="003C7D4C" w:rsidP="003C7D4C">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1DA8B7AD" w14:textId="77777777" w:rsidR="003C7D4C" w:rsidRPr="009F67B0" w:rsidRDefault="003C7D4C" w:rsidP="003C7D4C">
      <w:pPr>
        <w:spacing w:line="260" w:lineRule="atLeast"/>
        <w:jc w:val="both"/>
        <w:rPr>
          <w:rFonts w:ascii="Tahoma" w:hAnsi="Tahoma" w:cs="Tahoma"/>
          <w:szCs w:val="16"/>
        </w:rPr>
      </w:pPr>
    </w:p>
    <w:p w14:paraId="6C9B3266" w14:textId="77777777" w:rsidR="003C7D4C" w:rsidRDefault="003C7D4C" w:rsidP="003C7D4C">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C7D4C" w:rsidRPr="0064323E" w14:paraId="6D6DF5A9" w14:textId="77777777" w:rsidTr="002C1C4C">
        <w:trPr>
          <w:trHeight w:val="1269"/>
          <w:jc w:val="center"/>
        </w:trPr>
        <w:tc>
          <w:tcPr>
            <w:tcW w:w="287" w:type="pct"/>
            <w:shd w:val="clear" w:color="auto" w:fill="C5E0B3" w:themeFill="accent6" w:themeFillTint="66"/>
            <w:vAlign w:val="center"/>
          </w:tcPr>
          <w:p w14:paraId="18E968FF"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Fase</w:t>
            </w:r>
          </w:p>
        </w:tc>
        <w:tc>
          <w:tcPr>
            <w:tcW w:w="1232" w:type="pct"/>
            <w:shd w:val="clear" w:color="auto" w:fill="C5E0B3" w:themeFill="accent6" w:themeFillTint="66"/>
            <w:vAlign w:val="center"/>
          </w:tcPr>
          <w:p w14:paraId="4D6DAE84" w14:textId="77777777" w:rsidR="003C7D4C" w:rsidRPr="0064323E" w:rsidRDefault="003C7D4C" w:rsidP="002C1C4C">
            <w:pPr>
              <w:jc w:val="center"/>
              <w:rPr>
                <w:rFonts w:ascii="Tahoma" w:hAnsi="Tahoma" w:cs="Tahoma"/>
                <w:b/>
                <w:bCs/>
                <w:sz w:val="18"/>
                <w:szCs w:val="18"/>
                <w:lang w:eastAsia="es-BO"/>
              </w:rPr>
            </w:pPr>
            <w:r w:rsidRPr="0064323E">
              <w:rPr>
                <w:rFonts w:ascii="Tahoma" w:hAnsi="Tahoma" w:cs="Tahoma"/>
                <w:b/>
                <w:bCs/>
                <w:sz w:val="18"/>
                <w:szCs w:val="18"/>
                <w:lang w:eastAsia="es-BO"/>
              </w:rPr>
              <w:t>Detalle</w:t>
            </w:r>
          </w:p>
        </w:tc>
        <w:tc>
          <w:tcPr>
            <w:tcW w:w="798" w:type="pct"/>
            <w:shd w:val="clear" w:color="auto" w:fill="C5E0B3" w:themeFill="accent6" w:themeFillTint="66"/>
          </w:tcPr>
          <w:p w14:paraId="03CCDA6B"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Plazo del producto</w:t>
            </w:r>
          </w:p>
          <w:p w14:paraId="64E3F3E4" w14:textId="77777777" w:rsidR="003C7D4C" w:rsidRPr="0064323E" w:rsidRDefault="003C7D4C" w:rsidP="002C1C4C">
            <w:pPr>
              <w:spacing w:line="320" w:lineRule="exact"/>
              <w:jc w:val="center"/>
              <w:rPr>
                <w:rFonts w:ascii="Tahoma" w:hAnsi="Tahoma" w:cs="Tahoma"/>
                <w:b/>
                <w:bCs/>
                <w:sz w:val="18"/>
                <w:szCs w:val="18"/>
                <w:lang w:eastAsia="es-BO"/>
              </w:rPr>
            </w:pPr>
            <w:r w:rsidRPr="0064323E">
              <w:rPr>
                <w:rFonts w:ascii="Tahoma" w:hAnsi="Tahoma" w:cs="Tahoma"/>
                <w:b/>
                <w:sz w:val="18"/>
                <w:szCs w:val="18"/>
              </w:rPr>
              <w:t>(Días Calendario)</w:t>
            </w:r>
          </w:p>
        </w:tc>
        <w:tc>
          <w:tcPr>
            <w:tcW w:w="2683" w:type="pct"/>
            <w:shd w:val="clear" w:color="auto" w:fill="C5E0B3" w:themeFill="accent6" w:themeFillTint="66"/>
          </w:tcPr>
          <w:p w14:paraId="18105470" w14:textId="77777777" w:rsidR="003C7D4C" w:rsidRPr="0064323E" w:rsidRDefault="003C7D4C" w:rsidP="002C1C4C">
            <w:pPr>
              <w:spacing w:line="320" w:lineRule="exact"/>
              <w:jc w:val="center"/>
              <w:rPr>
                <w:rFonts w:ascii="Tahoma" w:hAnsi="Tahoma" w:cs="Tahoma"/>
                <w:b/>
                <w:sz w:val="18"/>
                <w:szCs w:val="18"/>
              </w:rPr>
            </w:pPr>
          </w:p>
          <w:p w14:paraId="458401A9" w14:textId="77777777" w:rsidR="003C7D4C" w:rsidRPr="0064323E" w:rsidRDefault="003C7D4C" w:rsidP="002C1C4C">
            <w:pPr>
              <w:spacing w:line="320" w:lineRule="exact"/>
              <w:jc w:val="center"/>
              <w:rPr>
                <w:rFonts w:ascii="Tahoma" w:hAnsi="Tahoma" w:cs="Tahoma"/>
                <w:b/>
                <w:sz w:val="18"/>
                <w:szCs w:val="18"/>
              </w:rPr>
            </w:pPr>
            <w:r w:rsidRPr="0064323E">
              <w:rPr>
                <w:rFonts w:ascii="Tahoma" w:hAnsi="Tahoma" w:cs="Tahoma"/>
                <w:b/>
                <w:sz w:val="18"/>
                <w:szCs w:val="18"/>
              </w:rPr>
              <w:t>RUTA CRÍTICA (Detalle Gráfico)</w:t>
            </w:r>
          </w:p>
          <w:p w14:paraId="74409A57" w14:textId="77777777" w:rsidR="003C7D4C" w:rsidRPr="0064323E" w:rsidRDefault="003C7D4C" w:rsidP="002C1C4C">
            <w:pPr>
              <w:spacing w:line="320" w:lineRule="exact"/>
              <w:jc w:val="center"/>
              <w:rPr>
                <w:rFonts w:ascii="Tahoma" w:hAnsi="Tahoma" w:cs="Tahoma"/>
                <w:b/>
                <w:sz w:val="18"/>
                <w:szCs w:val="18"/>
              </w:rPr>
            </w:pPr>
          </w:p>
        </w:tc>
      </w:tr>
      <w:tr w:rsidR="003C7D4C" w:rsidRPr="0064323E" w14:paraId="7FF7D0E2" w14:textId="77777777" w:rsidTr="002C1C4C">
        <w:trPr>
          <w:trHeight w:val="428"/>
          <w:jc w:val="center"/>
        </w:trPr>
        <w:tc>
          <w:tcPr>
            <w:tcW w:w="287" w:type="pct"/>
            <w:vMerge w:val="restart"/>
            <w:shd w:val="clear" w:color="auto" w:fill="auto"/>
            <w:noWrap/>
            <w:vAlign w:val="center"/>
          </w:tcPr>
          <w:p w14:paraId="2E76508D" w14:textId="77777777" w:rsidR="003C7D4C" w:rsidRPr="0064323E" w:rsidRDefault="003C7D4C" w:rsidP="002C1C4C">
            <w:pPr>
              <w:spacing w:line="300" w:lineRule="auto"/>
              <w:jc w:val="both"/>
              <w:rPr>
                <w:rFonts w:ascii="Tahoma" w:hAnsi="Tahoma" w:cs="Tahoma"/>
              </w:rPr>
            </w:pPr>
            <w:r w:rsidRPr="0064323E">
              <w:rPr>
                <w:rFonts w:ascii="Tahoma" w:hAnsi="Tahoma" w:cs="Tahoma"/>
              </w:rPr>
              <w:t>1</w:t>
            </w:r>
          </w:p>
        </w:tc>
        <w:tc>
          <w:tcPr>
            <w:tcW w:w="1232" w:type="pct"/>
            <w:vMerge w:val="restart"/>
            <w:shd w:val="clear" w:color="auto" w:fill="auto"/>
            <w:noWrap/>
            <w:vAlign w:val="center"/>
          </w:tcPr>
          <w:p w14:paraId="0BFD0A51"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 xml:space="preserve">Producto 1 - </w:t>
            </w:r>
            <w:r w:rsidRPr="0064323E">
              <w:rPr>
                <w:rFonts w:ascii="Tahoma" w:hAnsi="Tahoma" w:cs="Tahoma"/>
                <w:sz w:val="18"/>
                <w:szCs w:val="18"/>
              </w:rPr>
              <w:t>Informe inicial</w:t>
            </w:r>
          </w:p>
        </w:tc>
        <w:tc>
          <w:tcPr>
            <w:tcW w:w="798" w:type="pct"/>
            <w:vAlign w:val="center"/>
          </w:tcPr>
          <w:p w14:paraId="058177C8"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30 </w:t>
            </w:r>
          </w:p>
        </w:tc>
        <w:tc>
          <w:tcPr>
            <w:tcW w:w="2683" w:type="pct"/>
            <w:vMerge w:val="restart"/>
          </w:tcPr>
          <w:p w14:paraId="52DCE98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96128" behindDoc="0" locked="0" layoutInCell="1" allowOverlap="1" wp14:anchorId="4229A5CA" wp14:editId="52CA158A">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F1457D"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97152" behindDoc="0" locked="0" layoutInCell="1" allowOverlap="1" wp14:anchorId="2DA94333" wp14:editId="5183BCDD">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F92C0"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C7D4C" w:rsidRPr="0064323E" w14:paraId="51BF8FB6" w14:textId="77777777" w:rsidTr="002C1C4C">
        <w:trPr>
          <w:trHeight w:hRule="exact" w:val="368"/>
          <w:jc w:val="center"/>
        </w:trPr>
        <w:tc>
          <w:tcPr>
            <w:tcW w:w="287" w:type="pct"/>
            <w:vMerge/>
            <w:shd w:val="clear" w:color="auto" w:fill="auto"/>
            <w:noWrap/>
            <w:vAlign w:val="center"/>
          </w:tcPr>
          <w:p w14:paraId="61155D12" w14:textId="77777777" w:rsidR="003C7D4C" w:rsidRPr="0064323E" w:rsidRDefault="003C7D4C" w:rsidP="002C1C4C">
            <w:pPr>
              <w:spacing w:line="300" w:lineRule="auto"/>
              <w:jc w:val="both"/>
              <w:rPr>
                <w:rFonts w:ascii="Tahoma" w:hAnsi="Tahoma" w:cs="Tahoma"/>
              </w:rPr>
            </w:pPr>
          </w:p>
        </w:tc>
        <w:tc>
          <w:tcPr>
            <w:tcW w:w="1232" w:type="pct"/>
            <w:vMerge/>
            <w:shd w:val="clear" w:color="auto" w:fill="auto"/>
            <w:noWrap/>
            <w:vAlign w:val="center"/>
          </w:tcPr>
          <w:p w14:paraId="0BA055D5" w14:textId="77777777" w:rsidR="003C7D4C" w:rsidRPr="0064323E" w:rsidRDefault="003C7D4C" w:rsidP="002C1C4C">
            <w:pPr>
              <w:spacing w:line="300" w:lineRule="auto"/>
              <w:rPr>
                <w:rFonts w:ascii="Tahoma" w:hAnsi="Tahoma" w:cs="Tahoma"/>
                <w:b/>
                <w:sz w:val="18"/>
                <w:szCs w:val="18"/>
              </w:rPr>
            </w:pPr>
          </w:p>
        </w:tc>
        <w:tc>
          <w:tcPr>
            <w:tcW w:w="798" w:type="pct"/>
            <w:vAlign w:val="center"/>
          </w:tcPr>
          <w:p w14:paraId="21097B23"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15</w:t>
            </w:r>
          </w:p>
        </w:tc>
        <w:tc>
          <w:tcPr>
            <w:tcW w:w="2683" w:type="pct"/>
            <w:vMerge/>
          </w:tcPr>
          <w:p w14:paraId="03C5AE62" w14:textId="77777777" w:rsidR="003C7D4C" w:rsidRPr="0064323E" w:rsidRDefault="003C7D4C" w:rsidP="002C1C4C">
            <w:pPr>
              <w:spacing w:line="300" w:lineRule="auto"/>
              <w:jc w:val="both"/>
              <w:rPr>
                <w:noProof/>
                <w:lang w:eastAsia="es-BO"/>
              </w:rPr>
            </w:pPr>
          </w:p>
        </w:tc>
      </w:tr>
      <w:tr w:rsidR="003C7D4C" w:rsidRPr="0064323E" w14:paraId="05D0B138" w14:textId="77777777" w:rsidTr="002C1C4C">
        <w:trPr>
          <w:trHeight w:hRule="exact" w:val="859"/>
          <w:jc w:val="center"/>
        </w:trPr>
        <w:tc>
          <w:tcPr>
            <w:tcW w:w="287" w:type="pct"/>
            <w:vMerge w:val="restart"/>
            <w:shd w:val="clear" w:color="auto" w:fill="auto"/>
            <w:noWrap/>
            <w:vAlign w:val="center"/>
          </w:tcPr>
          <w:p w14:paraId="3CF9161B" w14:textId="77777777" w:rsidR="003C7D4C" w:rsidRPr="0064323E" w:rsidRDefault="003C7D4C" w:rsidP="002C1C4C">
            <w:pPr>
              <w:spacing w:line="300" w:lineRule="auto"/>
              <w:jc w:val="both"/>
              <w:rPr>
                <w:rFonts w:ascii="Tahoma" w:hAnsi="Tahoma" w:cs="Tahoma"/>
              </w:rPr>
            </w:pPr>
            <w:r w:rsidRPr="0064323E">
              <w:rPr>
                <w:rFonts w:ascii="Tahoma" w:hAnsi="Tahoma" w:cs="Tahoma"/>
              </w:rPr>
              <w:t>2</w:t>
            </w:r>
          </w:p>
        </w:tc>
        <w:tc>
          <w:tcPr>
            <w:tcW w:w="1232" w:type="pct"/>
            <w:shd w:val="clear" w:color="auto" w:fill="auto"/>
            <w:noWrap/>
            <w:vAlign w:val="center"/>
          </w:tcPr>
          <w:p w14:paraId="3AD1CD3F" w14:textId="77777777" w:rsidR="003C7D4C" w:rsidRPr="0064323E" w:rsidRDefault="003C7D4C" w:rsidP="002C1C4C">
            <w:pPr>
              <w:spacing w:line="300" w:lineRule="auto"/>
              <w:rPr>
                <w:rFonts w:ascii="Tahoma" w:hAnsi="Tahoma" w:cs="Tahoma"/>
                <w:sz w:val="18"/>
                <w:szCs w:val="18"/>
              </w:rPr>
            </w:pPr>
            <w:r w:rsidRPr="0064323E">
              <w:rPr>
                <w:rFonts w:ascii="Tahoma" w:hAnsi="Tahoma" w:cs="Tahoma"/>
                <w:b/>
                <w:sz w:val="18"/>
                <w:szCs w:val="18"/>
              </w:rPr>
              <w:t>Producto 2</w:t>
            </w:r>
            <w:r w:rsidRPr="0064323E">
              <w:rPr>
                <w:rFonts w:ascii="Tahoma" w:hAnsi="Tahoma" w:cs="Tahoma"/>
                <w:sz w:val="18"/>
                <w:szCs w:val="18"/>
              </w:rPr>
              <w:t xml:space="preserve"> - </w:t>
            </w:r>
            <w:r w:rsidRPr="0064323E">
              <w:rPr>
                <w:rFonts w:ascii="Tahoma" w:hAnsi="Tahoma" w:cs="Tahoma"/>
                <w:sz w:val="18"/>
                <w:szCs w:val="18"/>
                <w:lang w:val="es-ES_tradnl"/>
              </w:rPr>
              <w:t>Informe de avance al 50% de ejecución física</w:t>
            </w:r>
          </w:p>
        </w:tc>
        <w:tc>
          <w:tcPr>
            <w:tcW w:w="798" w:type="pct"/>
            <w:vAlign w:val="center"/>
          </w:tcPr>
          <w:p w14:paraId="1DBBAF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60</w:t>
            </w:r>
          </w:p>
        </w:tc>
        <w:tc>
          <w:tcPr>
            <w:tcW w:w="2683" w:type="pct"/>
          </w:tcPr>
          <w:p w14:paraId="444E2AE7"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298" distR="114298" simplePos="0" relativeHeight="251689984" behindDoc="0" locked="0" layoutInCell="1" allowOverlap="1" wp14:anchorId="45F1531C" wp14:editId="560E376E">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C5C309"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4323E">
              <w:rPr>
                <w:noProof/>
                <w:lang w:eastAsia="es-BO"/>
              </w:rPr>
              <mc:AlternateContent>
                <mc:Choice Requires="wps">
                  <w:drawing>
                    <wp:anchor distT="0" distB="0" distL="114300" distR="114300" simplePos="0" relativeHeight="251687936" behindDoc="0" locked="0" layoutInCell="1" allowOverlap="1" wp14:anchorId="7A716421" wp14:editId="6B1B38C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4537B4" w14:textId="77777777" w:rsidR="003C7D4C" w:rsidRDefault="003C7D4C" w:rsidP="003C7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716421"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64537B4" w14:textId="77777777" w:rsidR="003C7D4C" w:rsidRDefault="003C7D4C" w:rsidP="003C7D4C"/>
                        </w:txbxContent>
                      </v:textbox>
                    </v:roundrect>
                  </w:pict>
                </mc:Fallback>
              </mc:AlternateContent>
            </w:r>
          </w:p>
        </w:tc>
      </w:tr>
      <w:tr w:rsidR="003C7D4C" w:rsidRPr="0064323E" w14:paraId="4E549A45" w14:textId="77777777" w:rsidTr="002C1C4C">
        <w:trPr>
          <w:trHeight w:val="1061"/>
          <w:jc w:val="center"/>
        </w:trPr>
        <w:tc>
          <w:tcPr>
            <w:tcW w:w="287" w:type="pct"/>
            <w:vMerge/>
            <w:shd w:val="clear" w:color="auto" w:fill="auto"/>
            <w:noWrap/>
            <w:vAlign w:val="center"/>
          </w:tcPr>
          <w:p w14:paraId="322B67E5"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63D78A9" w14:textId="77777777" w:rsidR="003C7D4C" w:rsidRPr="0064323E" w:rsidRDefault="003C7D4C" w:rsidP="002C1C4C">
            <w:pPr>
              <w:spacing w:line="300" w:lineRule="auto"/>
              <w:rPr>
                <w:rFonts w:ascii="Tahoma" w:hAnsi="Tahoma" w:cs="Tahoma"/>
                <w:sz w:val="18"/>
                <w:szCs w:val="18"/>
                <w:lang w:val="es-ES_tradnl"/>
              </w:rPr>
            </w:pPr>
            <w:r w:rsidRPr="0064323E">
              <w:rPr>
                <w:rFonts w:ascii="Tahoma" w:hAnsi="Tahoma" w:cs="Tahoma"/>
                <w:b/>
                <w:sz w:val="18"/>
                <w:szCs w:val="18"/>
              </w:rPr>
              <w:t>Producto 3</w:t>
            </w:r>
            <w:r w:rsidRPr="0064323E">
              <w:rPr>
                <w:rFonts w:ascii="Tahoma" w:hAnsi="Tahoma" w:cs="Tahoma"/>
                <w:sz w:val="18"/>
                <w:szCs w:val="18"/>
              </w:rPr>
              <w:t xml:space="preserve"> – A la Recepción Provisional de la ejecución física 100% del proyecto</w:t>
            </w:r>
          </w:p>
        </w:tc>
        <w:tc>
          <w:tcPr>
            <w:tcW w:w="798" w:type="pct"/>
            <w:vAlign w:val="center"/>
          </w:tcPr>
          <w:p w14:paraId="3F4AB54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45</w:t>
            </w:r>
          </w:p>
        </w:tc>
        <w:tc>
          <w:tcPr>
            <w:tcW w:w="2683" w:type="pct"/>
          </w:tcPr>
          <w:p w14:paraId="30191C0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3056" behindDoc="0" locked="0" layoutInCell="1" allowOverlap="1" wp14:anchorId="0E5E0EA0" wp14:editId="4963CBFE">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02B509"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C7D4C" w:rsidRPr="0064323E" w14:paraId="63E4FEB4" w14:textId="77777777" w:rsidTr="002C1C4C">
        <w:trPr>
          <w:trHeight w:hRule="exact" w:val="761"/>
          <w:jc w:val="center"/>
        </w:trPr>
        <w:tc>
          <w:tcPr>
            <w:tcW w:w="287" w:type="pct"/>
            <w:vMerge/>
            <w:shd w:val="clear" w:color="auto" w:fill="auto"/>
            <w:noWrap/>
            <w:vAlign w:val="center"/>
          </w:tcPr>
          <w:p w14:paraId="1EAF3A96"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43674716"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 xml:space="preserve">Plazo de ejecución del Proyecto </w:t>
            </w:r>
          </w:p>
        </w:tc>
        <w:tc>
          <w:tcPr>
            <w:tcW w:w="798" w:type="pct"/>
            <w:shd w:val="clear" w:color="auto" w:fill="FFEFEB"/>
            <w:vAlign w:val="center"/>
          </w:tcPr>
          <w:p w14:paraId="6C1EF27A"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150</w:t>
            </w:r>
          </w:p>
        </w:tc>
        <w:tc>
          <w:tcPr>
            <w:tcW w:w="2683" w:type="pct"/>
          </w:tcPr>
          <w:p w14:paraId="7A492A34" w14:textId="77777777" w:rsidR="003C7D4C" w:rsidRPr="0064323E" w:rsidRDefault="003C7D4C" w:rsidP="002C1C4C">
            <w:pPr>
              <w:spacing w:line="300" w:lineRule="auto"/>
              <w:jc w:val="both"/>
              <w:rPr>
                <w:rFonts w:ascii="Tahoma" w:hAnsi="Tahoma" w:cs="Tahoma"/>
              </w:rPr>
            </w:pPr>
            <w:r w:rsidRPr="0064323E">
              <w:rPr>
                <w:noProof/>
                <w:lang w:eastAsia="es-BO"/>
              </w:rPr>
              <mc:AlternateContent>
                <mc:Choice Requires="wps">
                  <w:drawing>
                    <wp:anchor distT="0" distB="0" distL="114300" distR="114300" simplePos="0" relativeHeight="251695104" behindDoc="0" locked="0" layoutInCell="1" allowOverlap="1" wp14:anchorId="1495AE23" wp14:editId="4D46268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5AE2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876C10A"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88960" behindDoc="0" locked="0" layoutInCell="1" allowOverlap="1" wp14:anchorId="17417452" wp14:editId="45182EC0">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5DA3C"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C7D4C" w:rsidRPr="0064323E" w14:paraId="6E22F4D6" w14:textId="77777777" w:rsidTr="002C1C4C">
        <w:trPr>
          <w:trHeight w:val="877"/>
          <w:jc w:val="center"/>
        </w:trPr>
        <w:tc>
          <w:tcPr>
            <w:tcW w:w="287" w:type="pct"/>
            <w:vMerge w:val="restart"/>
            <w:shd w:val="clear" w:color="auto" w:fill="auto"/>
            <w:noWrap/>
            <w:vAlign w:val="center"/>
          </w:tcPr>
          <w:p w14:paraId="630C3C4B" w14:textId="77777777" w:rsidR="003C7D4C" w:rsidRPr="0064323E" w:rsidRDefault="003C7D4C" w:rsidP="002C1C4C">
            <w:pPr>
              <w:spacing w:line="300" w:lineRule="auto"/>
              <w:jc w:val="both"/>
              <w:rPr>
                <w:rFonts w:ascii="Tahoma" w:hAnsi="Tahoma" w:cs="Tahoma"/>
              </w:rPr>
            </w:pPr>
            <w:r w:rsidRPr="0064323E">
              <w:rPr>
                <w:rFonts w:ascii="Tahoma" w:hAnsi="Tahoma" w:cs="Tahoma"/>
              </w:rPr>
              <w:t>3</w:t>
            </w:r>
          </w:p>
          <w:p w14:paraId="67720194"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1BB38008"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Producto 4</w:t>
            </w:r>
            <w:r w:rsidRPr="0064323E">
              <w:rPr>
                <w:rFonts w:ascii="Tahoma" w:hAnsi="Tahoma" w:cs="Tahoma"/>
                <w:sz w:val="18"/>
                <w:szCs w:val="18"/>
              </w:rPr>
              <w:t xml:space="preserve"> – Informe de Producto final (Entrega definitiva)</w:t>
            </w:r>
          </w:p>
        </w:tc>
        <w:tc>
          <w:tcPr>
            <w:tcW w:w="798" w:type="pct"/>
            <w:vAlign w:val="center"/>
          </w:tcPr>
          <w:p w14:paraId="504370A6" w14:textId="77777777" w:rsidR="003C7D4C" w:rsidRPr="00B264DF" w:rsidRDefault="003C7D4C" w:rsidP="002C1C4C">
            <w:pPr>
              <w:spacing w:line="200" w:lineRule="exact"/>
              <w:jc w:val="center"/>
              <w:rPr>
                <w:rFonts w:ascii="Verdana" w:hAnsi="Verdana" w:cs="Tahoma"/>
                <w:color w:val="000000" w:themeColor="text1"/>
              </w:rPr>
            </w:pPr>
            <w:r w:rsidRPr="00B264DF">
              <w:rPr>
                <w:rFonts w:ascii="Verdana" w:hAnsi="Verdana" w:cs="Tahoma"/>
                <w:color w:val="000000" w:themeColor="text1"/>
              </w:rPr>
              <w:t xml:space="preserve">15 </w:t>
            </w:r>
          </w:p>
        </w:tc>
        <w:tc>
          <w:tcPr>
            <w:tcW w:w="2683" w:type="pct"/>
          </w:tcPr>
          <w:p w14:paraId="46455D8E" w14:textId="77777777" w:rsidR="003C7D4C" w:rsidRPr="0064323E" w:rsidRDefault="003C7D4C" w:rsidP="002C1C4C">
            <w:pPr>
              <w:spacing w:line="300" w:lineRule="auto"/>
              <w:jc w:val="both"/>
              <w:rPr>
                <w:noProof/>
                <w:lang w:eastAsia="es-BO"/>
              </w:rPr>
            </w:pPr>
            <w:r w:rsidRPr="0064323E">
              <w:rPr>
                <w:noProof/>
                <w:lang w:eastAsia="es-BO"/>
              </w:rPr>
              <mc:AlternateContent>
                <mc:Choice Requires="wps">
                  <w:drawing>
                    <wp:anchor distT="0" distB="0" distL="114300" distR="114300" simplePos="0" relativeHeight="251694080" behindDoc="0" locked="0" layoutInCell="1" allowOverlap="1" wp14:anchorId="4BC66819" wp14:editId="15945396">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478CA0"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4323E">
              <w:rPr>
                <w:noProof/>
                <w:lang w:eastAsia="es-BO"/>
              </w:rPr>
              <mc:AlternateContent>
                <mc:Choice Requires="wps">
                  <w:drawing>
                    <wp:anchor distT="0" distB="0" distL="114300" distR="114300" simplePos="0" relativeHeight="251686912" behindDoc="0" locked="0" layoutInCell="1" allowOverlap="1" wp14:anchorId="7657666C" wp14:editId="120141A3">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8BC3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C7D4C" w:rsidRPr="0064323E" w14:paraId="4DBFAC1D" w14:textId="77777777" w:rsidTr="002C1C4C">
        <w:trPr>
          <w:trHeight w:hRule="exact" w:val="708"/>
          <w:jc w:val="center"/>
        </w:trPr>
        <w:tc>
          <w:tcPr>
            <w:tcW w:w="287" w:type="pct"/>
            <w:vMerge/>
            <w:shd w:val="clear" w:color="auto" w:fill="auto"/>
            <w:noWrap/>
            <w:vAlign w:val="center"/>
          </w:tcPr>
          <w:p w14:paraId="4E17B74B" w14:textId="77777777" w:rsidR="003C7D4C" w:rsidRPr="0064323E" w:rsidRDefault="003C7D4C" w:rsidP="002C1C4C">
            <w:pPr>
              <w:spacing w:line="300" w:lineRule="auto"/>
              <w:jc w:val="both"/>
              <w:rPr>
                <w:rFonts w:ascii="Tahoma" w:hAnsi="Tahoma" w:cs="Tahoma"/>
              </w:rPr>
            </w:pPr>
          </w:p>
        </w:tc>
        <w:tc>
          <w:tcPr>
            <w:tcW w:w="1232" w:type="pct"/>
            <w:shd w:val="clear" w:color="auto" w:fill="auto"/>
            <w:noWrap/>
            <w:vAlign w:val="center"/>
          </w:tcPr>
          <w:p w14:paraId="7EDF9454" w14:textId="77777777" w:rsidR="003C7D4C" w:rsidRPr="0064323E" w:rsidRDefault="003C7D4C" w:rsidP="002C1C4C">
            <w:pPr>
              <w:spacing w:line="300" w:lineRule="auto"/>
              <w:rPr>
                <w:rFonts w:ascii="Tahoma" w:hAnsi="Tahoma" w:cs="Tahoma"/>
                <w:b/>
                <w:sz w:val="18"/>
                <w:szCs w:val="18"/>
              </w:rPr>
            </w:pPr>
            <w:r w:rsidRPr="0064323E">
              <w:rPr>
                <w:rFonts w:ascii="Tahoma" w:hAnsi="Tahoma" w:cs="Tahoma"/>
                <w:b/>
                <w:sz w:val="18"/>
                <w:szCs w:val="18"/>
              </w:rPr>
              <w:t>Plazo de Ejecución de la Consultoría</w:t>
            </w:r>
          </w:p>
        </w:tc>
        <w:tc>
          <w:tcPr>
            <w:tcW w:w="798" w:type="pct"/>
            <w:shd w:val="clear" w:color="auto" w:fill="FFEFEB"/>
            <w:vAlign w:val="center"/>
          </w:tcPr>
          <w:p w14:paraId="624A63C8" w14:textId="77777777" w:rsidR="003C7D4C" w:rsidRPr="00B264DF" w:rsidRDefault="003C7D4C" w:rsidP="002C1C4C">
            <w:pPr>
              <w:spacing w:line="200" w:lineRule="exact"/>
              <w:jc w:val="center"/>
              <w:rPr>
                <w:rFonts w:ascii="Verdana" w:hAnsi="Verdana" w:cs="Tahoma"/>
                <w:b/>
                <w:bCs/>
                <w:color w:val="000000" w:themeColor="text1"/>
              </w:rPr>
            </w:pPr>
            <w:r w:rsidRPr="00B264DF">
              <w:rPr>
                <w:rFonts w:ascii="Verdana" w:hAnsi="Verdana" w:cs="Tahoma"/>
                <w:b/>
                <w:bCs/>
                <w:color w:val="000000" w:themeColor="text1"/>
              </w:rPr>
              <w:t>165</w:t>
            </w:r>
          </w:p>
        </w:tc>
        <w:tc>
          <w:tcPr>
            <w:tcW w:w="2683" w:type="pct"/>
          </w:tcPr>
          <w:p w14:paraId="5AE2E6DE" w14:textId="77777777" w:rsidR="003C7D4C" w:rsidRPr="0064323E" w:rsidRDefault="003C7D4C" w:rsidP="002C1C4C">
            <w:pPr>
              <w:spacing w:line="300" w:lineRule="auto"/>
              <w:jc w:val="both"/>
              <w:rPr>
                <w:rFonts w:ascii="Tahoma" w:hAnsi="Tahoma" w:cs="Tahoma"/>
                <w:noProof/>
                <w:color w:val="FF0000"/>
                <w:lang w:eastAsia="es-ES"/>
              </w:rPr>
            </w:pPr>
            <w:r w:rsidRPr="0064323E">
              <w:rPr>
                <w:noProof/>
                <w:lang w:eastAsia="es-BO"/>
              </w:rPr>
              <mc:AlternateContent>
                <mc:Choice Requires="wps">
                  <w:drawing>
                    <wp:anchor distT="0" distB="0" distL="114300" distR="114300" simplePos="0" relativeHeight="251692032" behindDoc="0" locked="0" layoutInCell="1" allowOverlap="1" wp14:anchorId="553FBC31" wp14:editId="0923839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BC31"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ED895DE" w14:textId="77777777" w:rsidR="003C7D4C" w:rsidRDefault="003C7D4C" w:rsidP="003C7D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4323E">
              <w:rPr>
                <w:noProof/>
                <w:lang w:eastAsia="es-BO"/>
              </w:rPr>
              <mc:AlternateContent>
                <mc:Choice Requires="wps">
                  <w:drawing>
                    <wp:anchor distT="0" distB="0" distL="114300" distR="114300" simplePos="0" relativeHeight="251691008" behindDoc="0" locked="0" layoutInCell="1" allowOverlap="1" wp14:anchorId="327AE409" wp14:editId="2F8AF40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3C4D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D3AA9BA" w14:textId="77777777" w:rsidR="003C7D4C" w:rsidRDefault="003C7D4C" w:rsidP="003C7D4C">
      <w:pPr>
        <w:spacing w:line="260" w:lineRule="atLeast"/>
        <w:jc w:val="both"/>
        <w:rPr>
          <w:rFonts w:ascii="Tahoma" w:hAnsi="Tahoma" w:cs="Tahoma"/>
          <w:szCs w:val="16"/>
        </w:rPr>
      </w:pPr>
    </w:p>
    <w:p w14:paraId="5E8E3290" w14:textId="77777777" w:rsidR="003C7D4C" w:rsidRPr="009F67B0" w:rsidRDefault="003C7D4C" w:rsidP="003C7D4C">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1036B108"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1D3236E8"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2A712232"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139AFAE" w14:textId="77777777" w:rsidR="003C7D4C" w:rsidRPr="009F67B0" w:rsidRDefault="003C7D4C" w:rsidP="003C7D4C">
      <w:pPr>
        <w:numPr>
          <w:ilvl w:val="2"/>
          <w:numId w:val="66"/>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D15860C"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DC43A0D"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5BF3C755" w14:textId="77777777" w:rsidR="003C7D4C" w:rsidRPr="009F67B0" w:rsidRDefault="003C7D4C" w:rsidP="003C7D4C">
      <w:pPr>
        <w:numPr>
          <w:ilvl w:val="1"/>
          <w:numId w:val="58"/>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232F414" w14:textId="77777777" w:rsidR="003C7D4C" w:rsidRPr="009F67B0" w:rsidRDefault="003C7D4C" w:rsidP="003C7D4C">
      <w:pPr>
        <w:numPr>
          <w:ilvl w:val="1"/>
          <w:numId w:val="58"/>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67CA61D4" w14:textId="77777777" w:rsidR="003C7D4C" w:rsidRPr="009F67B0" w:rsidRDefault="003C7D4C" w:rsidP="003C7D4C">
      <w:pPr>
        <w:spacing w:line="240" w:lineRule="atLeast"/>
        <w:ind w:left="66"/>
        <w:jc w:val="both"/>
        <w:rPr>
          <w:rFonts w:ascii="Tahoma" w:hAnsi="Tahoma" w:cs="Tahoma"/>
          <w:lang w:val="es-ES_tradnl"/>
        </w:rPr>
      </w:pPr>
    </w:p>
    <w:p w14:paraId="5A17F58E" w14:textId="77777777" w:rsidR="003C7D4C" w:rsidRPr="009F67B0" w:rsidRDefault="003C7D4C" w:rsidP="003C7D4C">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643425DF" w14:textId="77777777" w:rsidR="003C7D4C" w:rsidRPr="009F67B0" w:rsidRDefault="003C7D4C" w:rsidP="003C7D4C">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F9DBB52" w14:textId="77777777" w:rsidR="003C7D4C" w:rsidRPr="009F67B0" w:rsidRDefault="003C7D4C" w:rsidP="003C7D4C">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128146E" w14:textId="77777777" w:rsidR="003C7D4C" w:rsidRPr="009F67B0" w:rsidRDefault="003C7D4C" w:rsidP="003C7D4C">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19A4790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55C4F7A9" w14:textId="77777777" w:rsidR="003C7D4C" w:rsidRPr="009F67B0" w:rsidRDefault="003C7D4C" w:rsidP="003C7D4C">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2.053.240,26</w:t>
      </w:r>
      <w:r w:rsidRPr="009F67B0">
        <w:rPr>
          <w:rFonts w:ascii="Tahoma" w:hAnsi="Tahoma" w:cs="Tahoma"/>
          <w:b/>
          <w:color w:val="FF0000"/>
        </w:rPr>
        <w:t xml:space="preserve"> </w:t>
      </w:r>
      <w:r w:rsidRPr="001A78CF">
        <w:rPr>
          <w:rFonts w:ascii="Tahoma" w:hAnsi="Tahoma" w:cs="Tahoma"/>
          <w:bCs/>
          <w:color w:val="FF0000"/>
        </w:rPr>
        <w:t>(</w:t>
      </w:r>
      <w:r w:rsidRPr="001A78CF">
        <w:rPr>
          <w:rFonts w:ascii="Tahoma" w:hAnsi="Tahoma" w:cs="Tahoma"/>
          <w:bCs/>
          <w:color w:val="FF3300"/>
        </w:rPr>
        <w:t xml:space="preserve">Dos millones cincuenta y tres mil doscientos cuarenta 26/100 </w:t>
      </w:r>
      <w:proofErr w:type="gramStart"/>
      <w:r w:rsidRPr="001A78CF">
        <w:rPr>
          <w:rFonts w:ascii="Tahoma" w:hAnsi="Tahoma" w:cs="Tahoma"/>
          <w:bCs/>
          <w:color w:val="FF3300"/>
        </w:rPr>
        <w:t>Bolivianos</w:t>
      </w:r>
      <w:proofErr w:type="gramEnd"/>
      <w:r w:rsidRPr="001A78CF">
        <w:rPr>
          <w:rFonts w:ascii="Tahoma" w:hAnsi="Tahoma" w:cs="Tahoma"/>
          <w:bCs/>
          <w:color w:val="FF0000"/>
        </w:rPr>
        <w:t>)</w:t>
      </w:r>
      <w:r w:rsidRPr="009F67B0">
        <w:rPr>
          <w:rFonts w:ascii="Tahoma" w:hAnsi="Tahoma" w:cs="Tahoma"/>
          <w:b/>
          <w:color w:val="FF000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005DE59E"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2D3E7BFF" w14:textId="77777777" w:rsidR="003C7D4C" w:rsidRDefault="003C7D4C" w:rsidP="003C7D4C">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jc w:val="center"/>
        <w:tblCellMar>
          <w:left w:w="70" w:type="dxa"/>
          <w:right w:w="70" w:type="dxa"/>
        </w:tblCellMar>
        <w:tblLook w:val="04A0" w:firstRow="1" w:lastRow="0" w:firstColumn="1" w:lastColumn="0" w:noHBand="0" w:noVBand="1"/>
      </w:tblPr>
      <w:tblGrid>
        <w:gridCol w:w="658"/>
        <w:gridCol w:w="890"/>
        <w:gridCol w:w="1049"/>
        <w:gridCol w:w="891"/>
        <w:gridCol w:w="1249"/>
        <w:gridCol w:w="1252"/>
        <w:gridCol w:w="3118"/>
        <w:gridCol w:w="146"/>
      </w:tblGrid>
      <w:tr w:rsidR="003C7D4C" w:rsidRPr="001A78CF" w14:paraId="1E4157A2" w14:textId="77777777" w:rsidTr="002C1C4C">
        <w:trPr>
          <w:gridAfter w:val="1"/>
          <w:wAfter w:w="36" w:type="dxa"/>
          <w:trHeight w:val="450"/>
          <w:jc w:val="center"/>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5127B5D0" w14:textId="77777777" w:rsidR="003C7D4C" w:rsidRPr="001A78CF" w:rsidRDefault="003C7D4C" w:rsidP="002C1C4C">
            <w:pPr>
              <w:rPr>
                <w:rFonts w:ascii="Tahoma" w:hAnsi="Tahoma" w:cs="Tahoma"/>
                <w:b/>
                <w:bCs/>
                <w:color w:val="FFFFFF" w:themeColor="background1"/>
                <w:sz w:val="16"/>
                <w:szCs w:val="16"/>
                <w:lang w:val="es-419" w:eastAsia="es-419"/>
              </w:rPr>
            </w:pPr>
            <w:proofErr w:type="spellStart"/>
            <w:r w:rsidRPr="001A78CF">
              <w:rPr>
                <w:rFonts w:ascii="Tahoma" w:hAnsi="Tahoma" w:cs="Tahoma"/>
                <w:b/>
                <w:bCs/>
                <w:color w:val="FFFFFF" w:themeColor="background1"/>
                <w:sz w:val="16"/>
                <w:szCs w:val="16"/>
                <w:lang w:val="es-419" w:eastAsia="es-419"/>
              </w:rPr>
              <w:t>N°</w:t>
            </w:r>
            <w:proofErr w:type="spellEnd"/>
            <w:r w:rsidRPr="001A78CF">
              <w:rPr>
                <w:rFonts w:ascii="Tahoma" w:hAnsi="Tahoma" w:cs="Tahoma"/>
                <w:b/>
                <w:bCs/>
                <w:color w:val="FFFFFF" w:themeColor="background1"/>
                <w:sz w:val="16"/>
                <w:szCs w:val="16"/>
                <w:lang w:val="es-419" w:eastAsia="es-419"/>
              </w:rPr>
              <w:t xml:space="preserve"> de </w:t>
            </w:r>
            <w:r w:rsidRPr="001A78CF">
              <w:rPr>
                <w:rFonts w:ascii="Tahoma" w:hAnsi="Tahoma" w:cs="Tahoma"/>
                <w:b/>
                <w:bCs/>
                <w:color w:val="FFFFFF" w:themeColor="background1"/>
                <w:sz w:val="16"/>
                <w:szCs w:val="16"/>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7B76BC0F"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3300"/>
            <w:noWrap/>
            <w:vAlign w:val="bottom"/>
            <w:hideMark/>
          </w:tcPr>
          <w:p w14:paraId="151980F1"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FF3300"/>
            <w:vAlign w:val="bottom"/>
            <w:hideMark/>
          </w:tcPr>
          <w:p w14:paraId="0E7449D6" w14:textId="77777777" w:rsidR="003C7D4C" w:rsidRPr="001A78CF" w:rsidRDefault="003C7D4C" w:rsidP="002C1C4C">
            <w:pPr>
              <w:rPr>
                <w:rFonts w:ascii="Tahoma" w:hAnsi="Tahoma" w:cs="Tahoma"/>
                <w:b/>
                <w:bCs/>
                <w:color w:val="FFFFFF" w:themeColor="background1"/>
                <w:sz w:val="16"/>
                <w:szCs w:val="16"/>
                <w:lang w:val="es-419" w:eastAsia="es-419"/>
              </w:rPr>
            </w:pPr>
            <w:r w:rsidRPr="001A78CF">
              <w:rPr>
                <w:rFonts w:ascii="Tahoma" w:hAnsi="Tahoma" w:cs="Tahoma"/>
                <w:b/>
                <w:bCs/>
                <w:color w:val="FFFFFF" w:themeColor="background1"/>
                <w:sz w:val="16"/>
                <w:szCs w:val="16"/>
                <w:lang w:val="es-419" w:eastAsia="es-419"/>
              </w:rPr>
              <w:t xml:space="preserve">Requisito para proceder con el pago </w:t>
            </w:r>
            <w:r w:rsidRPr="001A78CF">
              <w:rPr>
                <w:rFonts w:ascii="Tahoma" w:hAnsi="Tahoma" w:cs="Tahoma"/>
                <w:b/>
                <w:bCs/>
                <w:color w:val="FFFFFF" w:themeColor="background1"/>
                <w:sz w:val="16"/>
                <w:szCs w:val="16"/>
                <w:lang w:val="es-419" w:eastAsia="es-419"/>
              </w:rPr>
              <w:br/>
              <w:t>(*)</w:t>
            </w:r>
          </w:p>
        </w:tc>
      </w:tr>
      <w:tr w:rsidR="003C7D4C" w:rsidRPr="001A78CF" w14:paraId="6B1B235C" w14:textId="77777777" w:rsidTr="002C1C4C">
        <w:trPr>
          <w:trHeight w:val="70"/>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CBA0DE" w14:textId="77777777" w:rsidR="003C7D4C" w:rsidRPr="001A78CF" w:rsidRDefault="003C7D4C" w:rsidP="002C1C4C">
            <w:pPr>
              <w:rPr>
                <w:rFonts w:ascii="Tahoma" w:hAnsi="Tahoma" w:cs="Tahoma"/>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DE73545"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F382FE"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DF50577"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BDF931B"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327DC360"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B28753D"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265F8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Capacitación, Asistencia </w:t>
            </w:r>
            <w:r w:rsidRPr="001A78CF">
              <w:rPr>
                <w:rFonts w:ascii="Tahoma" w:hAnsi="Tahoma" w:cs="Tahoma"/>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2BAAFE"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 xml:space="preserve">Provisión/dotación de </w:t>
            </w:r>
            <w:r w:rsidRPr="001A78CF">
              <w:rPr>
                <w:rFonts w:ascii="Tahoma" w:hAnsi="Tahoma" w:cs="Tahoma"/>
                <w:b/>
                <w:bCs/>
                <w:color w:val="000000"/>
                <w:sz w:val="16"/>
                <w:szCs w:val="16"/>
                <w:lang w:val="es-419" w:eastAsia="es-419"/>
              </w:rPr>
              <w:br/>
              <w:t xml:space="preserve"> Materiales de </w:t>
            </w:r>
            <w:r w:rsidRPr="001A78CF">
              <w:rPr>
                <w:rFonts w:ascii="Tahoma" w:hAnsi="Tahoma" w:cs="Tahoma"/>
                <w:b/>
                <w:bCs/>
                <w:color w:val="000000"/>
                <w:sz w:val="16"/>
                <w:szCs w:val="16"/>
                <w:lang w:val="es-419" w:eastAsia="es-419"/>
              </w:rPr>
              <w:br/>
              <w:t xml:space="preserve"> Construcción </w:t>
            </w:r>
            <w:r w:rsidRPr="001A78CF">
              <w:rPr>
                <w:rFonts w:ascii="Tahoma" w:hAnsi="Tahoma" w:cs="Tahoma"/>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F4B89C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FF2216F"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F9A6B9" w14:textId="77777777" w:rsidR="003C7D4C" w:rsidRPr="001A78CF" w:rsidRDefault="003C7D4C" w:rsidP="002C1C4C">
            <w:pPr>
              <w:rPr>
                <w:rFonts w:ascii="Tahoma" w:hAnsi="Tahoma" w:cs="Tahoma"/>
                <w:sz w:val="16"/>
                <w:szCs w:val="16"/>
                <w:lang w:val="es-419" w:eastAsia="es-419"/>
              </w:rPr>
            </w:pPr>
          </w:p>
        </w:tc>
      </w:tr>
      <w:tr w:rsidR="003C7D4C" w:rsidRPr="001A78CF" w14:paraId="2C76D9D8" w14:textId="77777777" w:rsidTr="002C1C4C">
        <w:trPr>
          <w:trHeight w:val="246"/>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DBD0E3F" w14:textId="77777777" w:rsidR="003C7D4C" w:rsidRPr="001A78CF" w:rsidRDefault="003C7D4C" w:rsidP="002C1C4C">
            <w:pPr>
              <w:rPr>
                <w:rFonts w:ascii="Tahoma" w:hAnsi="Tahoma" w:cs="Tahoma"/>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8D84E97" w14:textId="77777777" w:rsidR="003C7D4C" w:rsidRPr="001A78CF" w:rsidRDefault="003C7D4C" w:rsidP="002C1C4C">
            <w:pPr>
              <w:rPr>
                <w:rFonts w:ascii="Tahoma" w:hAnsi="Tahoma" w:cs="Tahoma"/>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D4BF08B" w14:textId="77777777" w:rsidR="003C7D4C" w:rsidRPr="001A78CF" w:rsidRDefault="003C7D4C" w:rsidP="002C1C4C">
            <w:pPr>
              <w:rPr>
                <w:rFonts w:ascii="Tahoma" w:hAnsi="Tahoma" w:cs="Tahoma"/>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57B760"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1229E2B" w14:textId="77777777" w:rsidR="003C7D4C" w:rsidRPr="001A78CF" w:rsidRDefault="003C7D4C" w:rsidP="002C1C4C">
            <w:pPr>
              <w:rPr>
                <w:rFonts w:ascii="Tahoma" w:hAnsi="Tahoma" w:cs="Tahoma"/>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81A8540" w14:textId="77777777" w:rsidR="003C7D4C" w:rsidRPr="001A78CF" w:rsidRDefault="003C7D4C" w:rsidP="002C1C4C">
            <w:pPr>
              <w:rPr>
                <w:rFonts w:ascii="Tahoma" w:hAnsi="Tahoma" w:cs="Tahoma"/>
                <w:b/>
                <w:bCs/>
                <w:color w:val="000000"/>
                <w:sz w:val="16"/>
                <w:szCs w:val="16"/>
                <w:lang w:val="es-419" w:eastAsia="es-419"/>
              </w:rPr>
            </w:pPr>
          </w:p>
        </w:tc>
      </w:tr>
      <w:tr w:rsidR="003C7D4C" w:rsidRPr="001A78CF" w14:paraId="55C1F49C" w14:textId="77777777" w:rsidTr="002C1C4C">
        <w:trPr>
          <w:trHeight w:val="225"/>
          <w:jc w:val="center"/>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68FF507" w14:textId="77777777" w:rsidR="003C7D4C" w:rsidRPr="001A78CF" w:rsidRDefault="003C7D4C" w:rsidP="002C1C4C">
            <w:pPr>
              <w:rPr>
                <w:rFonts w:ascii="Tahoma" w:hAnsi="Tahoma" w:cs="Tahoma"/>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BB80B4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E954E5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0EAB47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71961A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3C39D7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7C52EA" w14:textId="77777777" w:rsidR="003C7D4C" w:rsidRPr="001A78CF" w:rsidRDefault="003C7D4C" w:rsidP="002C1C4C">
            <w:pPr>
              <w:rPr>
                <w:rFonts w:ascii="Tahoma" w:hAnsi="Tahoma" w:cs="Tahoma"/>
                <w:b/>
                <w:bCs/>
                <w:color w:val="000000"/>
                <w:sz w:val="16"/>
                <w:szCs w:val="16"/>
                <w:lang w:val="es-419" w:eastAsia="es-419"/>
              </w:rPr>
            </w:pPr>
          </w:p>
        </w:tc>
        <w:tc>
          <w:tcPr>
            <w:tcW w:w="36" w:type="dxa"/>
            <w:vAlign w:val="center"/>
            <w:hideMark/>
          </w:tcPr>
          <w:p w14:paraId="0685CACE" w14:textId="77777777" w:rsidR="003C7D4C" w:rsidRPr="001A78CF" w:rsidRDefault="003C7D4C" w:rsidP="002C1C4C">
            <w:pPr>
              <w:rPr>
                <w:rFonts w:ascii="Tahoma" w:hAnsi="Tahoma" w:cs="Tahoma"/>
                <w:sz w:val="16"/>
                <w:szCs w:val="16"/>
                <w:lang w:val="es-419" w:eastAsia="es-419"/>
              </w:rPr>
            </w:pPr>
          </w:p>
        </w:tc>
      </w:tr>
      <w:tr w:rsidR="003C7D4C" w:rsidRPr="001A78CF" w14:paraId="5859F20B"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1F238"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6173F"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C1FA"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39.200,32</w:t>
            </w:r>
          </w:p>
        </w:tc>
        <w:tc>
          <w:tcPr>
            <w:tcW w:w="896" w:type="dxa"/>
            <w:tcBorders>
              <w:top w:val="nil"/>
              <w:left w:val="nil"/>
              <w:bottom w:val="single" w:sz="4" w:space="0" w:color="000000"/>
              <w:right w:val="single" w:sz="4" w:space="0" w:color="000000"/>
            </w:tcBorders>
            <w:shd w:val="clear" w:color="auto" w:fill="auto"/>
            <w:vAlign w:val="bottom"/>
            <w:hideMark/>
          </w:tcPr>
          <w:p w14:paraId="797C517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EEEB2"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7E4D4"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869.818,87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825B66"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Inicial</w:t>
            </w:r>
          </w:p>
        </w:tc>
        <w:tc>
          <w:tcPr>
            <w:tcW w:w="36" w:type="dxa"/>
            <w:vAlign w:val="center"/>
            <w:hideMark/>
          </w:tcPr>
          <w:p w14:paraId="60F955B5" w14:textId="77777777" w:rsidR="003C7D4C" w:rsidRPr="001A78CF" w:rsidRDefault="003C7D4C" w:rsidP="002C1C4C">
            <w:pPr>
              <w:rPr>
                <w:rFonts w:ascii="Tahoma" w:hAnsi="Tahoma" w:cs="Tahoma"/>
                <w:sz w:val="16"/>
                <w:szCs w:val="16"/>
                <w:lang w:val="es-419" w:eastAsia="es-419"/>
              </w:rPr>
            </w:pPr>
          </w:p>
        </w:tc>
      </w:tr>
      <w:tr w:rsidR="003C7D4C" w:rsidRPr="001A78CF" w14:paraId="7A73949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0DA7826A"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E42DDFE"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64B500A"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24A3F5C"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56DA14F"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D23B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13AC102"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060B4C1C" w14:textId="77777777" w:rsidR="003C7D4C" w:rsidRPr="001A78CF" w:rsidRDefault="003C7D4C" w:rsidP="002C1C4C">
            <w:pPr>
              <w:rPr>
                <w:rFonts w:ascii="Tahoma" w:hAnsi="Tahoma" w:cs="Tahoma"/>
                <w:sz w:val="16"/>
                <w:szCs w:val="16"/>
                <w:lang w:val="es-419" w:eastAsia="es-419"/>
              </w:rPr>
            </w:pPr>
          </w:p>
        </w:tc>
      </w:tr>
      <w:tr w:rsidR="003C7D4C" w:rsidRPr="001A78CF" w14:paraId="0D69F3F0"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8CE42"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D8CA0"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F8970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tcBorders>
              <w:top w:val="nil"/>
              <w:left w:val="nil"/>
              <w:bottom w:val="single" w:sz="4" w:space="0" w:color="000000"/>
              <w:right w:val="single" w:sz="4" w:space="0" w:color="000000"/>
            </w:tcBorders>
            <w:shd w:val="clear" w:color="auto" w:fill="auto"/>
            <w:vAlign w:val="bottom"/>
            <w:hideMark/>
          </w:tcPr>
          <w:p w14:paraId="24C6337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B1533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830.618,55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24FE7"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909.019,18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3279"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avance al 50%</w:t>
            </w:r>
          </w:p>
        </w:tc>
        <w:tc>
          <w:tcPr>
            <w:tcW w:w="36" w:type="dxa"/>
            <w:vAlign w:val="center"/>
            <w:hideMark/>
          </w:tcPr>
          <w:p w14:paraId="21AD38D4" w14:textId="77777777" w:rsidR="003C7D4C" w:rsidRPr="001A78CF" w:rsidRDefault="003C7D4C" w:rsidP="002C1C4C">
            <w:pPr>
              <w:rPr>
                <w:rFonts w:ascii="Tahoma" w:hAnsi="Tahoma" w:cs="Tahoma"/>
                <w:sz w:val="16"/>
                <w:szCs w:val="16"/>
                <w:lang w:val="es-419" w:eastAsia="es-419"/>
              </w:rPr>
            </w:pPr>
          </w:p>
        </w:tc>
      </w:tr>
      <w:tr w:rsidR="003C7D4C" w:rsidRPr="001A78CF" w14:paraId="0E2792DA"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34BFE646"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0F1EC16"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BFAEDF9" w14:textId="77777777" w:rsidR="003C7D4C" w:rsidRPr="001A78CF" w:rsidRDefault="003C7D4C" w:rsidP="002C1C4C">
            <w:pPr>
              <w:rPr>
                <w:rFonts w:ascii="Tahoma" w:hAnsi="Tahoma" w:cs="Tahoma"/>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488251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6042066"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75BCD9C"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7EBAA85" w14:textId="77777777" w:rsidR="003C7D4C" w:rsidRPr="001A78CF" w:rsidRDefault="003C7D4C" w:rsidP="002C1C4C">
            <w:pPr>
              <w:rPr>
                <w:rFonts w:ascii="Tahoma" w:hAnsi="Tahoma" w:cs="Tahoma"/>
                <w:color w:val="000000"/>
                <w:sz w:val="16"/>
                <w:szCs w:val="16"/>
                <w:lang w:val="es-419" w:eastAsia="es-419"/>
              </w:rPr>
            </w:pPr>
          </w:p>
        </w:tc>
        <w:tc>
          <w:tcPr>
            <w:tcW w:w="36" w:type="dxa"/>
            <w:vAlign w:val="center"/>
            <w:hideMark/>
          </w:tcPr>
          <w:p w14:paraId="66F989C7" w14:textId="77777777" w:rsidR="003C7D4C" w:rsidRPr="001A78CF" w:rsidRDefault="003C7D4C" w:rsidP="002C1C4C">
            <w:pPr>
              <w:rPr>
                <w:rFonts w:ascii="Tahoma" w:hAnsi="Tahoma" w:cs="Tahoma"/>
                <w:sz w:val="16"/>
                <w:szCs w:val="16"/>
                <w:lang w:val="es-419" w:eastAsia="es-419"/>
              </w:rPr>
            </w:pPr>
          </w:p>
        </w:tc>
      </w:tr>
      <w:tr w:rsidR="003C7D4C" w:rsidRPr="001A78CF" w14:paraId="63ACB606"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97CD4"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69D5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FFC83"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78.400,63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06EDA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D8051F"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94DDB"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78.400,63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C8B00"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xml:space="preserve">Aprobación del informe de avance al </w:t>
            </w:r>
            <w:r w:rsidRPr="001A78CF">
              <w:rPr>
                <w:rFonts w:ascii="Tahoma" w:hAnsi="Tahoma" w:cs="Tahoma"/>
                <w:color w:val="000000"/>
                <w:sz w:val="16"/>
                <w:szCs w:val="16"/>
                <w:lang w:val="es-419" w:eastAsia="es-419"/>
              </w:rPr>
              <w:br/>
              <w:t>100%</w:t>
            </w:r>
          </w:p>
        </w:tc>
        <w:tc>
          <w:tcPr>
            <w:tcW w:w="36" w:type="dxa"/>
            <w:vAlign w:val="center"/>
            <w:hideMark/>
          </w:tcPr>
          <w:p w14:paraId="6FAD3A91" w14:textId="77777777" w:rsidR="003C7D4C" w:rsidRPr="001A78CF" w:rsidRDefault="003C7D4C" w:rsidP="002C1C4C">
            <w:pPr>
              <w:rPr>
                <w:rFonts w:ascii="Tahoma" w:hAnsi="Tahoma" w:cs="Tahoma"/>
                <w:sz w:val="16"/>
                <w:szCs w:val="16"/>
                <w:lang w:val="es-419" w:eastAsia="es-419"/>
              </w:rPr>
            </w:pPr>
          </w:p>
        </w:tc>
      </w:tr>
      <w:tr w:rsidR="003C7D4C" w:rsidRPr="001A78CF" w14:paraId="70968550"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73CFED00"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AC41DA0"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0B14A16"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C73E1FE"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4B1A95D"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EBB1153"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994945C"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40C8D54"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03C0F441" w14:textId="77777777" w:rsidTr="002C1C4C">
        <w:trPr>
          <w:trHeight w:val="225"/>
          <w:jc w:val="center"/>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537EF" w14:textId="77777777" w:rsidR="003C7D4C" w:rsidRPr="001A78CF" w:rsidRDefault="003C7D4C" w:rsidP="002C1C4C">
            <w:pPr>
              <w:jc w:val="right"/>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FBEFD" w14:textId="77777777" w:rsidR="003C7D4C" w:rsidRPr="001A78CF" w:rsidRDefault="003C7D4C" w:rsidP="002C1C4C">
            <w:pPr>
              <w:jc w:val="right"/>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0ED0B7"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196.001,58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9F066"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82C7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0E4F35"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196.001,58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181D8"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Aprobación del informe de Producto final</w:t>
            </w:r>
          </w:p>
        </w:tc>
        <w:tc>
          <w:tcPr>
            <w:tcW w:w="36" w:type="dxa"/>
            <w:vAlign w:val="center"/>
            <w:hideMark/>
          </w:tcPr>
          <w:p w14:paraId="75DEE9EC" w14:textId="77777777" w:rsidR="003C7D4C" w:rsidRPr="001A78CF" w:rsidRDefault="003C7D4C" w:rsidP="002C1C4C">
            <w:pPr>
              <w:rPr>
                <w:rFonts w:ascii="Tahoma" w:hAnsi="Tahoma" w:cs="Tahoma"/>
                <w:sz w:val="16"/>
                <w:szCs w:val="16"/>
                <w:lang w:val="es-419" w:eastAsia="es-419"/>
              </w:rPr>
            </w:pPr>
          </w:p>
        </w:tc>
      </w:tr>
      <w:tr w:rsidR="003C7D4C" w:rsidRPr="001A78CF" w14:paraId="057F9C7C" w14:textId="77777777" w:rsidTr="002C1C4C">
        <w:trPr>
          <w:trHeight w:val="225"/>
          <w:jc w:val="center"/>
        </w:trPr>
        <w:tc>
          <w:tcPr>
            <w:tcW w:w="638" w:type="dxa"/>
            <w:vMerge/>
            <w:tcBorders>
              <w:top w:val="nil"/>
              <w:left w:val="single" w:sz="4" w:space="0" w:color="000000"/>
              <w:bottom w:val="single" w:sz="4" w:space="0" w:color="000000"/>
              <w:right w:val="single" w:sz="4" w:space="0" w:color="000000"/>
            </w:tcBorders>
            <w:vAlign w:val="center"/>
            <w:hideMark/>
          </w:tcPr>
          <w:p w14:paraId="1C671C49" w14:textId="77777777" w:rsidR="003C7D4C" w:rsidRPr="001A78CF" w:rsidRDefault="003C7D4C" w:rsidP="002C1C4C">
            <w:pPr>
              <w:rPr>
                <w:rFonts w:ascii="Tahoma" w:hAnsi="Tahoma" w:cs="Tahoma"/>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AB4D89D" w14:textId="77777777" w:rsidR="003C7D4C" w:rsidRPr="001A78CF" w:rsidRDefault="003C7D4C" w:rsidP="002C1C4C">
            <w:pPr>
              <w:rPr>
                <w:rFonts w:ascii="Tahoma" w:hAnsi="Tahoma" w:cs="Tahoma"/>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E6CC70" w14:textId="77777777" w:rsidR="003C7D4C" w:rsidRPr="001A78CF" w:rsidRDefault="003C7D4C" w:rsidP="002C1C4C">
            <w:pPr>
              <w:rPr>
                <w:rFonts w:ascii="Tahoma" w:hAnsi="Tahoma" w:cs="Tahoma"/>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F3DB084" w14:textId="77777777" w:rsidR="003C7D4C" w:rsidRPr="001A78CF" w:rsidRDefault="003C7D4C" w:rsidP="002C1C4C">
            <w:pPr>
              <w:rPr>
                <w:rFonts w:ascii="Tahoma" w:hAnsi="Tahoma" w:cs="Tahoma"/>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CA98AE7" w14:textId="77777777" w:rsidR="003C7D4C" w:rsidRPr="001A78CF" w:rsidRDefault="003C7D4C" w:rsidP="002C1C4C">
            <w:pPr>
              <w:rPr>
                <w:rFonts w:ascii="Tahoma" w:hAnsi="Tahoma" w:cs="Tahoma"/>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427651" w14:textId="77777777" w:rsidR="003C7D4C" w:rsidRPr="001A78CF" w:rsidRDefault="003C7D4C" w:rsidP="002C1C4C">
            <w:pPr>
              <w:rPr>
                <w:rFonts w:ascii="Tahoma" w:hAnsi="Tahoma" w:cs="Tahoma"/>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3C1D652" w14:textId="77777777" w:rsidR="003C7D4C" w:rsidRPr="001A78CF" w:rsidRDefault="003C7D4C" w:rsidP="002C1C4C">
            <w:pPr>
              <w:rPr>
                <w:rFonts w:ascii="Tahoma" w:hAnsi="Tahoma" w:cs="Tahoma"/>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5E47D9E9" w14:textId="77777777" w:rsidR="003C7D4C" w:rsidRPr="001A78CF" w:rsidRDefault="003C7D4C" w:rsidP="002C1C4C">
            <w:pPr>
              <w:rPr>
                <w:rFonts w:ascii="Tahoma" w:hAnsi="Tahoma" w:cs="Tahoma"/>
                <w:color w:val="000000"/>
                <w:sz w:val="16"/>
                <w:szCs w:val="16"/>
                <w:lang w:val="es-419" w:eastAsia="es-419"/>
              </w:rPr>
            </w:pPr>
          </w:p>
        </w:tc>
      </w:tr>
      <w:tr w:rsidR="003C7D4C" w:rsidRPr="001A78CF" w14:paraId="12DAB09C" w14:textId="77777777" w:rsidTr="002C1C4C">
        <w:trPr>
          <w:trHeight w:val="225"/>
          <w:jc w:val="center"/>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BA2F68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D926DD"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6B4A321"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392.003,16</w:t>
            </w:r>
          </w:p>
        </w:tc>
        <w:tc>
          <w:tcPr>
            <w:tcW w:w="896" w:type="dxa"/>
            <w:tcBorders>
              <w:top w:val="nil"/>
              <w:left w:val="nil"/>
              <w:bottom w:val="single" w:sz="4" w:space="0" w:color="000000"/>
              <w:right w:val="single" w:sz="4" w:space="0" w:color="000000"/>
            </w:tcBorders>
            <w:shd w:val="clear" w:color="auto" w:fill="auto"/>
            <w:noWrap/>
            <w:vAlign w:val="bottom"/>
            <w:hideMark/>
          </w:tcPr>
          <w:p w14:paraId="0AE327B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7769122"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1.661.237,10</w:t>
            </w:r>
          </w:p>
        </w:tc>
        <w:tc>
          <w:tcPr>
            <w:tcW w:w="1260" w:type="dxa"/>
            <w:tcBorders>
              <w:top w:val="nil"/>
              <w:left w:val="nil"/>
              <w:bottom w:val="single" w:sz="4" w:space="0" w:color="000000"/>
              <w:right w:val="single" w:sz="4" w:space="0" w:color="000000"/>
            </w:tcBorders>
            <w:shd w:val="clear" w:color="auto" w:fill="auto"/>
            <w:noWrap/>
            <w:vAlign w:val="bottom"/>
            <w:hideMark/>
          </w:tcPr>
          <w:p w14:paraId="2AAAAB68" w14:textId="77777777" w:rsidR="003C7D4C" w:rsidRPr="001A78CF" w:rsidRDefault="003C7D4C" w:rsidP="002C1C4C">
            <w:pPr>
              <w:rPr>
                <w:rFonts w:ascii="Tahoma" w:hAnsi="Tahoma" w:cs="Tahoma"/>
                <w:b/>
                <w:bCs/>
                <w:color w:val="000000"/>
                <w:sz w:val="16"/>
                <w:szCs w:val="16"/>
                <w:lang w:val="es-419" w:eastAsia="es-419"/>
              </w:rPr>
            </w:pPr>
            <w:r w:rsidRPr="001A78CF">
              <w:rPr>
                <w:rFonts w:ascii="Tahoma" w:hAnsi="Tahoma" w:cs="Tahoma"/>
                <w:b/>
                <w:bCs/>
                <w:color w:val="000000"/>
                <w:sz w:val="16"/>
                <w:szCs w:val="16"/>
                <w:lang w:val="es-419" w:eastAsia="es-419"/>
              </w:rPr>
              <w:t>2.053.240,26</w:t>
            </w:r>
          </w:p>
        </w:tc>
        <w:tc>
          <w:tcPr>
            <w:tcW w:w="3139" w:type="dxa"/>
            <w:tcBorders>
              <w:top w:val="nil"/>
              <w:left w:val="nil"/>
              <w:bottom w:val="single" w:sz="4" w:space="0" w:color="000000"/>
              <w:right w:val="single" w:sz="4" w:space="0" w:color="000000"/>
            </w:tcBorders>
            <w:shd w:val="clear" w:color="auto" w:fill="auto"/>
            <w:noWrap/>
            <w:vAlign w:val="bottom"/>
            <w:hideMark/>
          </w:tcPr>
          <w:p w14:paraId="707E7764" w14:textId="77777777" w:rsidR="003C7D4C" w:rsidRPr="001A78CF" w:rsidRDefault="003C7D4C" w:rsidP="002C1C4C">
            <w:pPr>
              <w:rPr>
                <w:rFonts w:ascii="Tahoma" w:hAnsi="Tahoma" w:cs="Tahoma"/>
                <w:color w:val="000000"/>
                <w:sz w:val="16"/>
                <w:szCs w:val="16"/>
                <w:lang w:val="es-419" w:eastAsia="es-419"/>
              </w:rPr>
            </w:pPr>
            <w:r w:rsidRPr="001A78CF">
              <w:rPr>
                <w:rFonts w:ascii="Tahoma" w:hAnsi="Tahoma" w:cs="Tahoma"/>
                <w:color w:val="000000"/>
                <w:sz w:val="16"/>
                <w:szCs w:val="16"/>
                <w:lang w:val="es-419" w:eastAsia="es-419"/>
              </w:rPr>
              <w:t> </w:t>
            </w:r>
          </w:p>
        </w:tc>
        <w:tc>
          <w:tcPr>
            <w:tcW w:w="36" w:type="dxa"/>
            <w:vAlign w:val="center"/>
            <w:hideMark/>
          </w:tcPr>
          <w:p w14:paraId="3EB72386" w14:textId="77777777" w:rsidR="003C7D4C" w:rsidRPr="001A78CF" w:rsidRDefault="003C7D4C" w:rsidP="002C1C4C">
            <w:pPr>
              <w:rPr>
                <w:rFonts w:ascii="Tahoma" w:hAnsi="Tahoma" w:cs="Tahoma"/>
                <w:sz w:val="16"/>
                <w:szCs w:val="16"/>
                <w:lang w:val="es-419" w:eastAsia="es-419"/>
              </w:rPr>
            </w:pPr>
          </w:p>
        </w:tc>
      </w:tr>
    </w:tbl>
    <w:p w14:paraId="6AB61DD9" w14:textId="77777777" w:rsidR="003C7D4C" w:rsidRDefault="003C7D4C" w:rsidP="003C7D4C">
      <w:pPr>
        <w:spacing w:line="300" w:lineRule="auto"/>
        <w:jc w:val="both"/>
        <w:rPr>
          <w:rFonts w:ascii="Tahoma" w:hAnsi="Tahoma" w:cs="Tahoma"/>
          <w:lang w:val="es-ES_tradnl"/>
        </w:rPr>
      </w:pPr>
    </w:p>
    <w:p w14:paraId="67A3EB1E" w14:textId="77777777" w:rsidR="003C7D4C" w:rsidRPr="009F67B0" w:rsidRDefault="003C7D4C" w:rsidP="003C7D4C">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67FBD36"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D8A75E4" w14:textId="77777777" w:rsidR="003C7D4C" w:rsidRPr="009F67B0" w:rsidRDefault="003C7D4C" w:rsidP="003C7D4C">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D98B4A"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4BC1591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383C4EF"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lastRenderedPageBreak/>
        <w:t>SEGUROS</w:t>
      </w:r>
      <w:bookmarkEnd w:id="70"/>
    </w:p>
    <w:p w14:paraId="0126EF27"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B154FA"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715E24D"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0D975CFF" w14:textId="77777777" w:rsidR="003C7D4C" w:rsidRPr="009F67B0" w:rsidRDefault="003C7D4C" w:rsidP="003C7D4C">
      <w:pPr>
        <w:numPr>
          <w:ilvl w:val="0"/>
          <w:numId w:val="67"/>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2D75EE2" w14:textId="77777777" w:rsidR="003C7D4C" w:rsidRPr="009F67B0" w:rsidRDefault="003C7D4C" w:rsidP="003C7D4C">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1B5FB91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24BF7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77050E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ADC2DD8"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BD78A6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76E5E144" w14:textId="77777777" w:rsidR="003C7D4C" w:rsidRPr="009F67B0" w:rsidRDefault="003C7D4C" w:rsidP="003C7D4C">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BFFE8F5" w14:textId="77777777" w:rsidR="003C7D4C" w:rsidRPr="009F67B0" w:rsidRDefault="003C7D4C" w:rsidP="003C7D4C">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5398F790" w14:textId="77777777" w:rsidR="003C7D4C" w:rsidRPr="009F67B0" w:rsidRDefault="003C7D4C" w:rsidP="003C7D4C">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37682F">
        <w:rPr>
          <w:rFonts w:ascii="Tahoma" w:hAnsi="Tahoma" w:cs="Tahoma"/>
          <w:color w:val="FF3300"/>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2E5E3331" w14:textId="77777777" w:rsidR="003C7D4C" w:rsidRPr="009F67B0" w:rsidRDefault="003C7D4C" w:rsidP="003C7D4C">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EDEBD82" w14:textId="77777777" w:rsidR="003C7D4C" w:rsidRPr="009F67B0" w:rsidRDefault="003C7D4C" w:rsidP="003C7D4C">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721914D7" w14:textId="77777777" w:rsidR="003C7D4C" w:rsidRPr="009F67B0" w:rsidRDefault="003C7D4C" w:rsidP="003C7D4C">
      <w:pPr>
        <w:spacing w:line="260" w:lineRule="atLeast"/>
        <w:jc w:val="both"/>
        <w:rPr>
          <w:rFonts w:ascii="Tahoma" w:hAnsi="Tahoma" w:cs="Tahoma"/>
          <w:lang w:eastAsia="es-BO"/>
        </w:rPr>
      </w:pPr>
    </w:p>
    <w:p w14:paraId="47417C9B" w14:textId="77777777" w:rsidR="003C7D4C" w:rsidRPr="009F67B0" w:rsidRDefault="003C7D4C" w:rsidP="003C7D4C">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365633EE"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130156" w14:textId="77777777" w:rsidR="003C7D4C" w:rsidRPr="009F67B0" w:rsidRDefault="003C7D4C" w:rsidP="003C7D4C">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8270BD9"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5CFE41DF" w14:textId="77777777" w:rsidR="003C7D4C" w:rsidRPr="009F67B0" w:rsidRDefault="003C7D4C" w:rsidP="003C7D4C">
      <w:pPr>
        <w:autoSpaceDE w:val="0"/>
        <w:autoSpaceDN w:val="0"/>
        <w:adjustRightInd w:val="0"/>
        <w:spacing w:line="260" w:lineRule="atLeast"/>
        <w:jc w:val="both"/>
        <w:rPr>
          <w:rFonts w:ascii="Tahoma" w:eastAsia="Calibri" w:hAnsi="Tahoma" w:cs="Tahoma"/>
          <w:lang w:eastAsia="es-BO"/>
        </w:rPr>
      </w:pPr>
    </w:p>
    <w:p w14:paraId="2131F123" w14:textId="77777777" w:rsidR="003C7D4C" w:rsidRPr="009F67B0" w:rsidRDefault="003C7D4C" w:rsidP="003C7D4C">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13FC9F7D" w14:textId="77777777" w:rsidR="003C7D4C" w:rsidRPr="009F67B0" w:rsidRDefault="003C7D4C" w:rsidP="003C7D4C">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D7F34BB" w14:textId="77777777" w:rsidR="003C7D4C" w:rsidRPr="009F67B0" w:rsidRDefault="003C7D4C" w:rsidP="003C7D4C">
      <w:pPr>
        <w:autoSpaceDE w:val="0"/>
        <w:autoSpaceDN w:val="0"/>
        <w:adjustRightInd w:val="0"/>
        <w:jc w:val="both"/>
        <w:rPr>
          <w:rFonts w:ascii="Tahoma" w:eastAsia="Calibri" w:hAnsi="Tahoma" w:cs="Tahoma"/>
          <w:lang w:eastAsia="es-BO"/>
        </w:rPr>
      </w:pPr>
    </w:p>
    <w:p w14:paraId="7416DE38" w14:textId="77777777" w:rsidR="003C7D4C" w:rsidRPr="009F67B0" w:rsidRDefault="003C7D4C" w:rsidP="003C7D4C">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2C5806F3"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0F74D0"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40135EB"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7E307F" w14:textId="77777777" w:rsidR="003C7D4C" w:rsidRPr="009F67B0" w:rsidRDefault="003C7D4C" w:rsidP="003C7D4C">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3D172D7C"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38D47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83C0B69" w14:textId="77777777" w:rsidR="003C7D4C" w:rsidRPr="009F67B0" w:rsidRDefault="003C7D4C" w:rsidP="003C7D4C">
      <w:pPr>
        <w:numPr>
          <w:ilvl w:val="1"/>
          <w:numId w:val="58"/>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8E92BC"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2A01D19" w14:textId="77777777" w:rsidR="003C7D4C" w:rsidRPr="009F67B0" w:rsidRDefault="003C7D4C" w:rsidP="003C7D4C">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03892A04"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401D9E84" w14:textId="77777777" w:rsidR="003C7D4C" w:rsidRPr="009F67B0" w:rsidRDefault="003C7D4C" w:rsidP="003C7D4C">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4B56F73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625784FF"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5296206C" w14:textId="77777777" w:rsidR="003C7D4C" w:rsidRPr="009F67B0" w:rsidRDefault="003C7D4C" w:rsidP="003C7D4C">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466BDC0"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548A6BE1"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597D9D"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4D34D8EF" w14:textId="77777777" w:rsidR="003C7D4C" w:rsidRPr="009F67B0" w:rsidRDefault="003C7D4C" w:rsidP="003C7D4C">
      <w:pPr>
        <w:numPr>
          <w:ilvl w:val="0"/>
          <w:numId w:val="44"/>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F732E0C" w14:textId="77777777" w:rsidR="003C7D4C" w:rsidRPr="009F67B0" w:rsidRDefault="003C7D4C" w:rsidP="003C7D4C">
      <w:pPr>
        <w:numPr>
          <w:ilvl w:val="0"/>
          <w:numId w:val="44"/>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00BA91C7" w14:textId="77777777" w:rsidR="003C7D4C" w:rsidRPr="009F67B0" w:rsidRDefault="003C7D4C" w:rsidP="003C7D4C">
      <w:pPr>
        <w:spacing w:line="260" w:lineRule="atLeast"/>
        <w:ind w:left="567"/>
        <w:jc w:val="both"/>
        <w:rPr>
          <w:rFonts w:ascii="Tahoma" w:hAnsi="Tahoma" w:cs="Tahoma"/>
          <w:strike/>
          <w:color w:val="000000" w:themeColor="text1"/>
          <w:lang w:val="es-ES_tradnl"/>
        </w:rPr>
      </w:pPr>
    </w:p>
    <w:p w14:paraId="107725E2" w14:textId="77777777" w:rsidR="003C7D4C" w:rsidRPr="009F67B0" w:rsidRDefault="003C7D4C" w:rsidP="003C7D4C">
      <w:pPr>
        <w:numPr>
          <w:ilvl w:val="1"/>
          <w:numId w:val="55"/>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5F5177C"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92C0DB" w14:textId="77777777" w:rsidR="003C7D4C" w:rsidRPr="009F67B0" w:rsidRDefault="003C7D4C" w:rsidP="003C7D4C">
      <w:pPr>
        <w:numPr>
          <w:ilvl w:val="0"/>
          <w:numId w:val="44"/>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6FD7AC3" w14:textId="77777777" w:rsidR="003C7D4C" w:rsidRPr="009F67B0" w:rsidRDefault="003C7D4C" w:rsidP="003C7D4C">
      <w:pPr>
        <w:numPr>
          <w:ilvl w:val="1"/>
          <w:numId w:val="55"/>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55B3F36"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7894F98B" w14:textId="77777777" w:rsidR="003C7D4C" w:rsidRPr="009F67B0" w:rsidRDefault="003C7D4C" w:rsidP="003C7D4C">
      <w:pPr>
        <w:pStyle w:val="Prrafodelista"/>
        <w:widowControl w:val="0"/>
        <w:numPr>
          <w:ilvl w:val="0"/>
          <w:numId w:val="80"/>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6363E2A"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Nota: </w:t>
      </w:r>
    </w:p>
    <w:p w14:paraId="69FB7DB0"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011BE1F"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3B7AEC2" w14:textId="77777777" w:rsidR="003C7D4C" w:rsidRPr="009F67B0" w:rsidRDefault="003C7D4C" w:rsidP="003C7D4C">
      <w:pPr>
        <w:spacing w:line="260" w:lineRule="atLeast"/>
        <w:jc w:val="both"/>
        <w:rPr>
          <w:rFonts w:ascii="Tahoma" w:hAnsi="Tahoma" w:cs="Tahoma"/>
          <w:i/>
        </w:rPr>
      </w:pPr>
    </w:p>
    <w:p w14:paraId="68B84049" w14:textId="77777777" w:rsidR="003C7D4C" w:rsidRPr="009F67B0" w:rsidRDefault="003C7D4C" w:rsidP="003C7D4C">
      <w:pPr>
        <w:numPr>
          <w:ilvl w:val="1"/>
          <w:numId w:val="55"/>
        </w:numPr>
        <w:spacing w:line="260" w:lineRule="atLeast"/>
        <w:ind w:left="567" w:hanging="283"/>
        <w:jc w:val="both"/>
        <w:rPr>
          <w:rFonts w:ascii="Tahoma" w:hAnsi="Tahoma" w:cs="Tahoma"/>
          <w:b/>
          <w:bCs/>
        </w:rPr>
      </w:pPr>
      <w:r w:rsidRPr="009F67B0">
        <w:rPr>
          <w:rFonts w:ascii="Tahoma" w:hAnsi="Tahoma" w:cs="Tahoma"/>
          <w:b/>
          <w:bCs/>
        </w:rPr>
        <w:t>Llamadas de Atención:</w:t>
      </w:r>
    </w:p>
    <w:p w14:paraId="7F871B70" w14:textId="77777777" w:rsidR="003C7D4C" w:rsidRPr="009F67B0" w:rsidRDefault="003C7D4C" w:rsidP="003C7D4C">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D349F9B"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6DBEA54"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DB97D72"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700E4B96" w14:textId="77777777" w:rsidR="003C7D4C" w:rsidRPr="009F67B0" w:rsidRDefault="003C7D4C" w:rsidP="003C7D4C">
      <w:pPr>
        <w:widowControl w:val="0"/>
        <w:numPr>
          <w:ilvl w:val="0"/>
          <w:numId w:val="45"/>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F76BD23" w14:textId="77777777" w:rsidR="003C7D4C" w:rsidRPr="009F67B0" w:rsidRDefault="003C7D4C" w:rsidP="003C7D4C">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942ED76" w14:textId="77777777" w:rsidR="003C7D4C" w:rsidRPr="009F67B0" w:rsidRDefault="003C7D4C" w:rsidP="003C7D4C">
      <w:pPr>
        <w:spacing w:line="260" w:lineRule="atLeast"/>
        <w:jc w:val="both"/>
        <w:rPr>
          <w:rFonts w:ascii="Tahoma" w:hAnsi="Tahoma" w:cs="Tahoma"/>
          <w:i/>
        </w:rPr>
      </w:pPr>
      <w:bookmarkStart w:id="100" w:name="_Hlk144979166"/>
    </w:p>
    <w:p w14:paraId="579CAA8C" w14:textId="77777777" w:rsidR="003C7D4C" w:rsidRPr="009F67B0" w:rsidRDefault="003C7D4C" w:rsidP="003C7D4C">
      <w:pPr>
        <w:widowControl w:val="0"/>
        <w:numPr>
          <w:ilvl w:val="1"/>
          <w:numId w:val="55"/>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30479F2B" w14:textId="77777777" w:rsidR="003C7D4C" w:rsidRPr="009F67B0" w:rsidRDefault="003C7D4C" w:rsidP="003C7D4C">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46B1F416"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3EDC410"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876C02" w14:textId="77777777" w:rsidR="003C7D4C" w:rsidRPr="009F67B0" w:rsidRDefault="003C7D4C" w:rsidP="003C7D4C">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D476C88" w14:textId="77777777" w:rsidR="003C7D4C" w:rsidRPr="009F67B0" w:rsidRDefault="003C7D4C" w:rsidP="003C7D4C">
      <w:pPr>
        <w:keepNext/>
        <w:numPr>
          <w:ilvl w:val="0"/>
          <w:numId w:val="43"/>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781B7525" w14:textId="77777777" w:rsidR="003C7D4C" w:rsidRPr="009F67B0" w:rsidRDefault="003C7D4C" w:rsidP="003C7D4C">
      <w:pPr>
        <w:numPr>
          <w:ilvl w:val="0"/>
          <w:numId w:val="64"/>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06A012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BC1B8E"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0479C1E6"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E10479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6196ED5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761C87C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3F93028A" w14:textId="77777777" w:rsidR="003C7D4C" w:rsidRPr="009F67B0" w:rsidRDefault="003C7D4C" w:rsidP="003C7D4C">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5D5492B"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264B2B6" w14:textId="77777777" w:rsidR="003C7D4C" w:rsidRPr="009F67B0" w:rsidRDefault="003C7D4C" w:rsidP="003C7D4C">
      <w:pPr>
        <w:numPr>
          <w:ilvl w:val="0"/>
          <w:numId w:val="64"/>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C28E3E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BB20EE"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0EB1D68" w14:textId="77777777" w:rsidR="003C7D4C" w:rsidRPr="009F67B0" w:rsidRDefault="003C7D4C" w:rsidP="003C7D4C">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6D3FB8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5D65D863"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72B4674" w14:textId="77777777" w:rsidR="003C7D4C" w:rsidRPr="009F67B0" w:rsidRDefault="003C7D4C" w:rsidP="003C7D4C">
      <w:pPr>
        <w:spacing w:line="260" w:lineRule="atLeast"/>
        <w:jc w:val="both"/>
        <w:rPr>
          <w:rFonts w:ascii="Tahoma" w:hAnsi="Tahoma" w:cs="Tahoma"/>
          <w:color w:val="0000FF"/>
          <w:lang w:val="es-ES_tradnl"/>
        </w:rPr>
      </w:pPr>
    </w:p>
    <w:p w14:paraId="423A869D" w14:textId="77777777" w:rsidR="003C7D4C" w:rsidRPr="009F67B0" w:rsidRDefault="003C7D4C" w:rsidP="003C7D4C">
      <w:pPr>
        <w:numPr>
          <w:ilvl w:val="0"/>
          <w:numId w:val="56"/>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A4B10E5"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0CD4158F"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9F67B0">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F4BC5CC"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EFFB73"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8E4A8A" w14:textId="77777777" w:rsidR="003C7D4C" w:rsidRPr="009F67B0" w:rsidRDefault="003C7D4C" w:rsidP="003C7D4C">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32CE48DB" w14:textId="77777777" w:rsidR="003C7D4C" w:rsidRPr="009F67B0" w:rsidRDefault="003C7D4C" w:rsidP="003C7D4C">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ECDC04B"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656C2B5"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69785BD7" w14:textId="77777777" w:rsidR="003C7D4C" w:rsidRPr="009F67B0" w:rsidRDefault="003C7D4C" w:rsidP="003C7D4C">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7D4C" w:rsidRPr="009F67B0" w14:paraId="509EED4B" w14:textId="77777777" w:rsidTr="002C1C4C">
        <w:trPr>
          <w:trHeight w:val="362"/>
          <w:jc w:val="center"/>
        </w:trPr>
        <w:tc>
          <w:tcPr>
            <w:tcW w:w="459" w:type="pct"/>
            <w:shd w:val="clear" w:color="auto" w:fill="D9E2F3" w:themeFill="accent5" w:themeFillTint="33"/>
            <w:vAlign w:val="center"/>
            <w:hideMark/>
          </w:tcPr>
          <w:p w14:paraId="496828E3" w14:textId="77777777" w:rsidR="003C7D4C" w:rsidRPr="009F67B0" w:rsidRDefault="003C7D4C" w:rsidP="002C1C4C">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3BF567E1" w14:textId="77777777" w:rsidR="003C7D4C" w:rsidRPr="009F67B0" w:rsidRDefault="003C7D4C" w:rsidP="002C1C4C">
            <w:pPr>
              <w:spacing w:line="300" w:lineRule="auto"/>
              <w:jc w:val="center"/>
              <w:rPr>
                <w:rFonts w:ascii="Tahoma" w:hAnsi="Tahoma" w:cs="Tahoma"/>
                <w:b/>
                <w:bCs/>
              </w:rPr>
            </w:pPr>
            <w:r w:rsidRPr="009F67B0">
              <w:rPr>
                <w:rFonts w:ascii="Tahoma" w:hAnsi="Tahoma" w:cs="Tahoma"/>
                <w:b/>
                <w:bCs/>
              </w:rPr>
              <w:t>INFORMES/ PRODUCTOS</w:t>
            </w:r>
          </w:p>
        </w:tc>
      </w:tr>
      <w:tr w:rsidR="003C7D4C" w:rsidRPr="009F67B0" w14:paraId="1BC7E134" w14:textId="77777777" w:rsidTr="002C1C4C">
        <w:trPr>
          <w:trHeight w:val="216"/>
          <w:jc w:val="center"/>
        </w:trPr>
        <w:tc>
          <w:tcPr>
            <w:tcW w:w="459" w:type="pct"/>
            <w:shd w:val="clear" w:color="auto" w:fill="auto"/>
            <w:noWrap/>
            <w:vAlign w:val="center"/>
          </w:tcPr>
          <w:p w14:paraId="7C0225D1" w14:textId="77777777" w:rsidR="003C7D4C" w:rsidRPr="009F67B0" w:rsidRDefault="003C7D4C" w:rsidP="002C1C4C">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7971BF61" w14:textId="77777777" w:rsidR="003C7D4C" w:rsidRPr="009F67B0" w:rsidRDefault="003C7D4C" w:rsidP="002C1C4C">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C7D4C" w:rsidRPr="009F67B0" w14:paraId="3E7F8D49" w14:textId="77777777" w:rsidTr="002C1C4C">
        <w:trPr>
          <w:trHeight w:val="216"/>
          <w:jc w:val="center"/>
        </w:trPr>
        <w:tc>
          <w:tcPr>
            <w:tcW w:w="459" w:type="pct"/>
            <w:shd w:val="clear" w:color="auto" w:fill="auto"/>
            <w:noWrap/>
            <w:vAlign w:val="center"/>
          </w:tcPr>
          <w:p w14:paraId="5E175032" w14:textId="77777777" w:rsidR="003C7D4C" w:rsidRPr="009F67B0" w:rsidRDefault="003C7D4C" w:rsidP="002C1C4C">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3F6C72DE"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C7D4C" w:rsidRPr="009F67B0" w14:paraId="5F679B04" w14:textId="77777777" w:rsidTr="002C1C4C">
        <w:trPr>
          <w:trHeight w:val="216"/>
          <w:jc w:val="center"/>
        </w:trPr>
        <w:tc>
          <w:tcPr>
            <w:tcW w:w="459" w:type="pct"/>
            <w:shd w:val="clear" w:color="auto" w:fill="auto"/>
            <w:noWrap/>
            <w:vAlign w:val="center"/>
          </w:tcPr>
          <w:p w14:paraId="3E5BECCE" w14:textId="77777777" w:rsidR="003C7D4C" w:rsidRPr="009F67B0" w:rsidRDefault="003C7D4C" w:rsidP="002C1C4C">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7987905"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C7D4C" w:rsidRPr="009F67B0" w14:paraId="2F4DF657" w14:textId="77777777" w:rsidTr="002C1C4C">
        <w:trPr>
          <w:trHeight w:val="216"/>
          <w:jc w:val="center"/>
        </w:trPr>
        <w:tc>
          <w:tcPr>
            <w:tcW w:w="459" w:type="pct"/>
            <w:shd w:val="clear" w:color="auto" w:fill="auto"/>
            <w:noWrap/>
            <w:vAlign w:val="center"/>
          </w:tcPr>
          <w:p w14:paraId="24B2DF5E" w14:textId="77777777" w:rsidR="003C7D4C" w:rsidRPr="009F67B0" w:rsidRDefault="003C7D4C" w:rsidP="002C1C4C">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D2FD6BC" w14:textId="77777777" w:rsidR="003C7D4C" w:rsidRPr="009F67B0" w:rsidRDefault="003C7D4C" w:rsidP="002C1C4C">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CF02DD0" w14:textId="77777777" w:rsidR="003C7D4C" w:rsidRPr="009F67B0" w:rsidRDefault="003C7D4C" w:rsidP="003C7D4C">
      <w:pPr>
        <w:spacing w:line="260" w:lineRule="atLeast"/>
        <w:jc w:val="both"/>
        <w:rPr>
          <w:rFonts w:ascii="Tahoma" w:hAnsi="Tahoma" w:cs="Tahoma"/>
        </w:rPr>
      </w:pPr>
    </w:p>
    <w:p w14:paraId="051A65F9" w14:textId="77777777" w:rsidR="003C7D4C" w:rsidRPr="009F67B0" w:rsidRDefault="003C7D4C" w:rsidP="003C7D4C">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0C6BA0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DB7DB4"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 xml:space="preserve">y en caso de existir observaciones que pueden ser subsanadas, se aceptará la presentación del </w:t>
      </w:r>
      <w:r w:rsidRPr="009F67B0">
        <w:rPr>
          <w:rFonts w:ascii="Tahoma" w:hAnsi="Tahoma" w:cs="Tahoma"/>
        </w:rPr>
        <w:lastRenderedPageBreak/>
        <w:t>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97230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ABCA0F" w14:textId="77777777" w:rsidR="003C7D4C" w:rsidRPr="009F67B0" w:rsidRDefault="003C7D4C" w:rsidP="003C7D4C">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57363E9"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CCBFE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7EAEE17" w14:textId="77777777" w:rsidR="003C7D4C" w:rsidRPr="009F67B0" w:rsidRDefault="003C7D4C" w:rsidP="003C7D4C">
      <w:pPr>
        <w:numPr>
          <w:ilvl w:val="0"/>
          <w:numId w:val="44"/>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ABCB4C8" w14:textId="77777777" w:rsidR="003C7D4C" w:rsidRPr="009F67B0" w:rsidRDefault="003C7D4C" w:rsidP="003C7D4C">
      <w:pPr>
        <w:spacing w:line="260" w:lineRule="atLeast"/>
        <w:ind w:left="720"/>
        <w:jc w:val="both"/>
        <w:rPr>
          <w:rFonts w:ascii="Tahoma" w:hAnsi="Tahoma" w:cs="Tahoma"/>
        </w:rPr>
      </w:pPr>
    </w:p>
    <w:p w14:paraId="447040F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179E5B5" w14:textId="77777777" w:rsidR="003C7D4C" w:rsidRPr="009F67B0" w:rsidRDefault="003C7D4C" w:rsidP="003C7D4C">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5C6E0248" w14:textId="77777777" w:rsidR="003C7D4C" w:rsidRPr="009F67B0" w:rsidRDefault="003C7D4C" w:rsidP="003C7D4C">
      <w:pPr>
        <w:spacing w:line="260" w:lineRule="atLeast"/>
        <w:jc w:val="both"/>
        <w:rPr>
          <w:rFonts w:ascii="Tahoma" w:hAnsi="Tahoma" w:cs="Tahoma"/>
        </w:rPr>
      </w:pPr>
    </w:p>
    <w:p w14:paraId="035A6079"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D33AD0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282437C"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A63A045"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086810" w14:textId="77777777" w:rsidR="003C7D4C" w:rsidRPr="009F67B0" w:rsidRDefault="003C7D4C" w:rsidP="003C7D4C">
      <w:pPr>
        <w:numPr>
          <w:ilvl w:val="0"/>
          <w:numId w:val="53"/>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4C8CF4F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w:t>
      </w:r>
      <w:r w:rsidRPr="009F67B0">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9"/>
    <w:p w14:paraId="569FA38A"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551DB3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053D75F"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AC176A">
        <w:rPr>
          <w:rFonts w:ascii="Tahoma" w:hAnsi="Tahoma" w:cs="Tahoma"/>
          <w:shd w:val="clear" w:color="auto" w:fill="FFEFEB"/>
          <w:lang w:val="es-ES_tradnl"/>
        </w:rPr>
        <w:t xml:space="preserve">FAI, o Nota de solicitud de FAI, al Parque Nacional </w:t>
      </w:r>
      <w:r w:rsidRPr="009F67B0">
        <w:rPr>
          <w:rFonts w:ascii="Tahoma" w:hAnsi="Tahoma" w:cs="Tahoma"/>
          <w:lang w:val="es-ES_tradnl"/>
        </w:rPr>
        <w:t>o al Parque Sub Nacional, debidamente sellado por la oficina pertinente (si corresponde).</w:t>
      </w:r>
    </w:p>
    <w:p w14:paraId="5B7A4428"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7C959B0E"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6A50D7"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13ABF93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78358F0"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14F7D95D" w14:textId="77777777" w:rsidR="003C7D4C" w:rsidRPr="009F67B0" w:rsidRDefault="003C7D4C" w:rsidP="003C7D4C">
      <w:pPr>
        <w:numPr>
          <w:ilvl w:val="0"/>
          <w:numId w:val="53"/>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5A8707" w14:textId="77777777" w:rsidR="003C7D4C" w:rsidRPr="009F67B0" w:rsidRDefault="003C7D4C" w:rsidP="003C7D4C">
      <w:pPr>
        <w:numPr>
          <w:ilvl w:val="0"/>
          <w:numId w:val="53"/>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42FABA89" w14:textId="77777777" w:rsidR="003C7D4C" w:rsidRPr="009F67B0" w:rsidRDefault="003C7D4C" w:rsidP="003C7D4C">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7D2ECF1"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1D8A4DA"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F392E17" w14:textId="77777777" w:rsidR="003C7D4C" w:rsidRPr="009F67B0" w:rsidRDefault="003C7D4C" w:rsidP="003C7D4C">
      <w:pPr>
        <w:spacing w:line="260" w:lineRule="atLeast"/>
        <w:jc w:val="both"/>
        <w:rPr>
          <w:rFonts w:ascii="Tahoma" w:hAnsi="Tahoma" w:cs="Tahoma"/>
          <w:lang w:val="es-ES_tradnl"/>
        </w:rPr>
      </w:pPr>
    </w:p>
    <w:p w14:paraId="5FA9FB99" w14:textId="77777777" w:rsidR="003C7D4C" w:rsidRPr="009F67B0" w:rsidRDefault="003C7D4C" w:rsidP="003C7D4C">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7261538"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08C9C1"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B30C4BD" w14:textId="77777777" w:rsidR="003C7D4C" w:rsidRPr="009F67B0" w:rsidRDefault="003C7D4C" w:rsidP="003C7D4C">
      <w:pPr>
        <w:numPr>
          <w:ilvl w:val="0"/>
          <w:numId w:val="71"/>
        </w:numPr>
        <w:spacing w:line="260" w:lineRule="atLeast"/>
        <w:ind w:left="426" w:hanging="426"/>
        <w:jc w:val="both"/>
        <w:rPr>
          <w:rFonts w:ascii="Tahoma" w:hAnsi="Tahoma" w:cs="Tahoma"/>
        </w:rPr>
      </w:pPr>
      <w:bookmarkStart w:id="112" w:name="_Hlk126939683"/>
      <w:r w:rsidRPr="009F67B0">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8F82F0B"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31B588"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20DD189"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72C5845" w14:textId="77777777" w:rsidR="003C7D4C" w:rsidRPr="009F67B0" w:rsidRDefault="003C7D4C" w:rsidP="003C7D4C">
      <w:pPr>
        <w:numPr>
          <w:ilvl w:val="0"/>
          <w:numId w:val="71"/>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7B4357A8" w14:textId="77777777" w:rsidR="003C7D4C" w:rsidRPr="009F67B0" w:rsidRDefault="003C7D4C" w:rsidP="003C7D4C">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186CD54" w14:textId="77777777" w:rsidR="003C7D4C" w:rsidRPr="009F67B0" w:rsidRDefault="003C7D4C" w:rsidP="003C7D4C">
      <w:pPr>
        <w:spacing w:line="260" w:lineRule="atLeast"/>
        <w:contextualSpacing/>
        <w:jc w:val="both"/>
        <w:rPr>
          <w:rFonts w:ascii="Tahoma" w:hAnsi="Tahoma" w:cs="Tahoma"/>
          <w:lang w:val="es-ES_tradnl"/>
        </w:rPr>
      </w:pPr>
    </w:p>
    <w:p w14:paraId="0B7FEEC1" w14:textId="77777777" w:rsidR="003C7D4C" w:rsidRPr="009F67B0" w:rsidRDefault="003C7D4C" w:rsidP="003C7D4C">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5F7106B"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3DBC74" w14:textId="77777777" w:rsidR="003C7D4C" w:rsidRPr="009F67B0" w:rsidRDefault="003C7D4C" w:rsidP="003C7D4C">
      <w:pPr>
        <w:spacing w:line="260" w:lineRule="atLeast"/>
        <w:jc w:val="both"/>
        <w:rPr>
          <w:rFonts w:ascii="Tahoma" w:hAnsi="Tahoma" w:cs="Tahoma"/>
          <w:lang w:val="es-ES_tradnl"/>
        </w:rPr>
      </w:pPr>
    </w:p>
    <w:p w14:paraId="057370FB" w14:textId="77777777" w:rsidR="003C7D4C" w:rsidRPr="009F67B0" w:rsidRDefault="003C7D4C" w:rsidP="003C7D4C">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38C2018F" w14:textId="77777777" w:rsidR="003C7D4C" w:rsidRPr="009F67B0" w:rsidRDefault="003C7D4C" w:rsidP="003C7D4C">
      <w:pPr>
        <w:spacing w:line="260" w:lineRule="atLeast"/>
        <w:jc w:val="both"/>
        <w:rPr>
          <w:rFonts w:ascii="Tahoma" w:hAnsi="Tahoma" w:cs="Tahoma"/>
          <w:szCs w:val="16"/>
        </w:rPr>
      </w:pPr>
    </w:p>
    <w:p w14:paraId="05C2A385"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707CD42"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5A0956" w14:textId="77777777" w:rsidR="003C7D4C" w:rsidRPr="009F67B0" w:rsidRDefault="003C7D4C" w:rsidP="003C7D4C">
      <w:pPr>
        <w:spacing w:line="260" w:lineRule="atLeast"/>
        <w:jc w:val="both"/>
        <w:rPr>
          <w:rFonts w:ascii="Tahoma" w:hAnsi="Tahoma" w:cs="Tahoma"/>
          <w:szCs w:val="16"/>
          <w:lang w:val="es-ES_tradnl"/>
        </w:rPr>
      </w:pPr>
    </w:p>
    <w:p w14:paraId="1624F01A" w14:textId="77777777" w:rsidR="003C7D4C" w:rsidRPr="009F67B0" w:rsidRDefault="003C7D4C" w:rsidP="003C7D4C">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221BD057" w14:textId="77777777" w:rsidR="003C7D4C" w:rsidRPr="009F67B0" w:rsidRDefault="003C7D4C" w:rsidP="003C7D4C">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20146A9B" w14:textId="77777777" w:rsidR="003C7D4C" w:rsidRPr="009F67B0" w:rsidRDefault="003C7D4C" w:rsidP="003C7D4C">
      <w:pPr>
        <w:tabs>
          <w:tab w:val="num" w:pos="360"/>
          <w:tab w:val="num" w:pos="1260"/>
        </w:tabs>
        <w:spacing w:line="260" w:lineRule="atLeast"/>
        <w:jc w:val="both"/>
        <w:rPr>
          <w:rFonts w:ascii="Tahoma" w:hAnsi="Tahoma" w:cs="Tahoma"/>
          <w:lang w:val="es-ES_tradnl"/>
        </w:rPr>
      </w:pPr>
    </w:p>
    <w:p w14:paraId="4A4A7D5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B78C49"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A8D94E6" w14:textId="77777777" w:rsidR="003C7D4C" w:rsidRPr="009F67B0" w:rsidRDefault="003C7D4C" w:rsidP="003C7D4C">
      <w:pPr>
        <w:numPr>
          <w:ilvl w:val="0"/>
          <w:numId w:val="54"/>
        </w:numPr>
        <w:ind w:left="426"/>
        <w:jc w:val="both"/>
        <w:rPr>
          <w:rFonts w:ascii="Tahoma" w:hAnsi="Tahoma" w:cs="Tahoma"/>
        </w:rPr>
      </w:pPr>
      <w:r w:rsidRPr="009F67B0">
        <w:rPr>
          <w:rFonts w:ascii="Tahoma" w:hAnsi="Tahoma" w:cs="Tahoma"/>
        </w:rPr>
        <w:lastRenderedPageBreak/>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5496273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1F6BB696"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2485C28"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2D041ED5"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121FA2FB"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62BC3A3E"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6A134C2A"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15DD9D4" w14:textId="77777777" w:rsidR="003C7D4C" w:rsidRPr="009F67B0" w:rsidRDefault="003C7D4C" w:rsidP="003C7D4C">
      <w:pPr>
        <w:numPr>
          <w:ilvl w:val="0"/>
          <w:numId w:val="54"/>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087A4314" w14:textId="77777777" w:rsidR="003C7D4C" w:rsidRPr="009F67B0" w:rsidRDefault="003C7D4C" w:rsidP="003C7D4C">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56C1E6C" w14:textId="77777777" w:rsidR="003C7D4C" w:rsidRPr="009F67B0" w:rsidRDefault="003C7D4C" w:rsidP="003C7D4C">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2FD7F781" w14:textId="77777777" w:rsidR="003C7D4C" w:rsidRPr="009F67B0" w:rsidRDefault="003C7D4C" w:rsidP="003C7D4C">
      <w:pPr>
        <w:spacing w:line="260" w:lineRule="atLeast"/>
        <w:ind w:left="426"/>
        <w:rPr>
          <w:rFonts w:ascii="Tahoma" w:hAnsi="Tahoma" w:cs="Tahoma"/>
          <w:lang w:val="es-ES_tradnl"/>
        </w:rPr>
      </w:pPr>
    </w:p>
    <w:p w14:paraId="0B3EDEFE" w14:textId="77777777" w:rsidR="003C7D4C" w:rsidRPr="009F67B0" w:rsidRDefault="003C7D4C" w:rsidP="003C7D4C">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5FD628F"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BAC8D6"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B79F1E" w14:textId="77777777" w:rsidR="003C7D4C" w:rsidRPr="009F67B0" w:rsidRDefault="003C7D4C" w:rsidP="003C7D4C">
      <w:pPr>
        <w:spacing w:line="260" w:lineRule="atLeast"/>
        <w:jc w:val="both"/>
        <w:rPr>
          <w:rFonts w:ascii="Tahoma" w:hAnsi="Tahoma" w:cs="Tahoma"/>
          <w:szCs w:val="16"/>
          <w:lang w:val="es-ES_tradnl"/>
        </w:rPr>
      </w:pPr>
    </w:p>
    <w:p w14:paraId="5B6038E2" w14:textId="77777777" w:rsidR="003C7D4C" w:rsidRPr="009F67B0" w:rsidRDefault="003C7D4C" w:rsidP="003C7D4C">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15732107" w14:textId="77777777" w:rsidR="003C7D4C" w:rsidRPr="009F67B0" w:rsidRDefault="003C7D4C" w:rsidP="003C7D4C">
      <w:pPr>
        <w:spacing w:line="260" w:lineRule="atLeast"/>
        <w:jc w:val="both"/>
        <w:rPr>
          <w:rFonts w:ascii="Tahoma" w:hAnsi="Tahoma" w:cs="Tahoma"/>
          <w:color w:val="000000"/>
          <w:szCs w:val="16"/>
        </w:rPr>
      </w:pPr>
    </w:p>
    <w:p w14:paraId="7CC6C4BC" w14:textId="77777777" w:rsidR="003C7D4C" w:rsidRPr="009F67B0" w:rsidRDefault="003C7D4C" w:rsidP="003C7D4C">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0764D2A" w14:textId="77777777" w:rsidR="003C7D4C" w:rsidRPr="009F67B0" w:rsidRDefault="003C7D4C" w:rsidP="003C7D4C">
      <w:pPr>
        <w:spacing w:line="260" w:lineRule="atLeast"/>
        <w:jc w:val="both"/>
        <w:rPr>
          <w:rFonts w:ascii="Tahoma" w:hAnsi="Tahoma" w:cs="Tahoma"/>
          <w:szCs w:val="16"/>
          <w:lang w:val="es-ES_tradnl"/>
        </w:rPr>
      </w:pPr>
    </w:p>
    <w:p w14:paraId="057B419E" w14:textId="77777777" w:rsidR="003C7D4C" w:rsidRPr="009F67B0" w:rsidRDefault="003C7D4C" w:rsidP="003C7D4C">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490F987"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9F67B0">
        <w:rPr>
          <w:rFonts w:ascii="Tahoma" w:hAnsi="Tahoma" w:cs="Tahoma"/>
          <w:lang w:val="es-ES_tradnl"/>
        </w:rPr>
        <w:lastRenderedPageBreak/>
        <w:t>de los mismos adopto y posee aptitudes y capacidades para la construcción debiendo señalarse la formación en la que sobresale.</w:t>
      </w:r>
    </w:p>
    <w:p w14:paraId="28C1938D"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464418" w14:textId="77777777" w:rsidR="003C7D4C" w:rsidRPr="009F67B0" w:rsidRDefault="003C7D4C" w:rsidP="003C7D4C">
      <w:pPr>
        <w:numPr>
          <w:ilvl w:val="0"/>
          <w:numId w:val="73"/>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13AF0538" w14:textId="77777777" w:rsidR="003C7D4C" w:rsidRPr="009F67B0" w:rsidRDefault="003C7D4C" w:rsidP="003C7D4C">
      <w:pPr>
        <w:numPr>
          <w:ilvl w:val="0"/>
          <w:numId w:val="73"/>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C67E72C"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91C54CE"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EE4A29" w14:textId="77777777" w:rsidR="003C7D4C" w:rsidRPr="009F67B0" w:rsidRDefault="003C7D4C" w:rsidP="003C7D4C">
      <w:pPr>
        <w:numPr>
          <w:ilvl w:val="0"/>
          <w:numId w:val="73"/>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69FF351" w14:textId="77777777" w:rsidR="003C7D4C" w:rsidRPr="009F67B0" w:rsidRDefault="003C7D4C" w:rsidP="003C7D4C">
      <w:pPr>
        <w:tabs>
          <w:tab w:val="left" w:pos="1260"/>
        </w:tabs>
        <w:spacing w:line="260" w:lineRule="atLeast"/>
        <w:jc w:val="both"/>
        <w:rPr>
          <w:rFonts w:ascii="Tahoma" w:hAnsi="Tahoma" w:cs="Tahoma"/>
          <w:i/>
          <w:color w:val="FF0000"/>
        </w:rPr>
      </w:pPr>
    </w:p>
    <w:p w14:paraId="61463DE5" w14:textId="77777777" w:rsidR="003C7D4C" w:rsidRPr="009F67B0" w:rsidRDefault="003C7D4C" w:rsidP="003C7D4C">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EC1615E" w14:textId="77777777" w:rsidR="003C7D4C" w:rsidRPr="009F67B0" w:rsidRDefault="003C7D4C" w:rsidP="003C7D4C">
      <w:pPr>
        <w:spacing w:line="260" w:lineRule="atLeast"/>
        <w:rPr>
          <w:rFonts w:ascii="Tahoma" w:hAnsi="Tahoma" w:cs="Tahoma"/>
          <w:b/>
          <w:sz w:val="24"/>
          <w:u w:val="single"/>
          <w:lang w:val="es-ES_tradnl"/>
        </w:rPr>
      </w:pPr>
    </w:p>
    <w:p w14:paraId="3BC1318F" w14:textId="77777777" w:rsidR="003C7D4C" w:rsidRPr="009F67B0" w:rsidRDefault="003C7D4C" w:rsidP="003C7D4C">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7D970FB1"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2741E3DA" w14:textId="77777777" w:rsidR="003C7D4C" w:rsidRPr="009F67B0" w:rsidRDefault="003C7D4C" w:rsidP="003C7D4C">
      <w:pPr>
        <w:ind w:firstLine="360"/>
        <w:jc w:val="both"/>
        <w:rPr>
          <w:rFonts w:ascii="Tahoma" w:hAnsi="Tahoma" w:cs="Tahoma"/>
          <w:b/>
          <w:lang w:val="es-ES_tradnl"/>
        </w:rPr>
      </w:pPr>
    </w:p>
    <w:p w14:paraId="25CEE110" w14:textId="77777777" w:rsidR="003C7D4C" w:rsidRPr="009F67B0" w:rsidRDefault="003C7D4C" w:rsidP="003C7D4C">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C9CE581" w14:textId="77777777" w:rsidR="003C7D4C" w:rsidRPr="009F67B0" w:rsidRDefault="003C7D4C" w:rsidP="003C7D4C">
      <w:pPr>
        <w:ind w:firstLine="426"/>
        <w:jc w:val="both"/>
        <w:rPr>
          <w:rFonts w:ascii="Tahoma" w:hAnsi="Tahoma" w:cs="Tahoma"/>
          <w:b/>
          <w:lang w:val="es-ES_tradnl"/>
        </w:rPr>
      </w:pPr>
    </w:p>
    <w:p w14:paraId="7A1D2C4C" w14:textId="77777777" w:rsidR="003C7D4C" w:rsidRPr="009F67B0" w:rsidRDefault="003C7D4C" w:rsidP="003C7D4C">
      <w:pPr>
        <w:numPr>
          <w:ilvl w:val="3"/>
          <w:numId w:val="59"/>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3966C8"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5128D435" w14:textId="77777777" w:rsidR="003C7D4C" w:rsidRPr="009F67B0" w:rsidRDefault="003C7D4C" w:rsidP="003C7D4C">
      <w:pPr>
        <w:spacing w:line="260" w:lineRule="atLeast"/>
        <w:ind w:left="426"/>
        <w:jc w:val="both"/>
        <w:rPr>
          <w:rFonts w:ascii="Tahoma" w:hAnsi="Tahoma" w:cs="Tahoma"/>
          <w:color w:val="FF0000"/>
        </w:rPr>
      </w:pPr>
    </w:p>
    <w:p w14:paraId="2661CF05" w14:textId="77777777" w:rsidR="003C7D4C" w:rsidRPr="009F67B0" w:rsidRDefault="003C7D4C" w:rsidP="003C7D4C">
      <w:pPr>
        <w:numPr>
          <w:ilvl w:val="3"/>
          <w:numId w:val="59"/>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4FBD8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3B2674D4" w14:textId="77777777" w:rsidR="003C7D4C" w:rsidRPr="009F67B0" w:rsidRDefault="003C7D4C" w:rsidP="003C7D4C">
      <w:pPr>
        <w:spacing w:line="260" w:lineRule="atLeast"/>
        <w:ind w:left="426"/>
        <w:jc w:val="both"/>
        <w:rPr>
          <w:rFonts w:ascii="Tahoma" w:hAnsi="Tahoma" w:cs="Tahoma"/>
        </w:rPr>
      </w:pPr>
    </w:p>
    <w:p w14:paraId="4D5CB6DE"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78E031EB" w14:textId="77777777" w:rsidR="003C7D4C" w:rsidRPr="009F67B0" w:rsidRDefault="003C7D4C" w:rsidP="003C7D4C">
      <w:pPr>
        <w:spacing w:line="260" w:lineRule="atLeast"/>
        <w:ind w:left="426"/>
        <w:jc w:val="both"/>
        <w:rPr>
          <w:rFonts w:ascii="Tahoma" w:hAnsi="Tahoma" w:cs="Tahoma"/>
        </w:rPr>
      </w:pPr>
    </w:p>
    <w:p w14:paraId="4BE80B51"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C7D4C" w:rsidRPr="009F67B0" w14:paraId="558BC69C" w14:textId="77777777" w:rsidTr="002C1C4C">
        <w:trPr>
          <w:trHeight w:val="250"/>
          <w:jc w:val="center"/>
        </w:trPr>
        <w:tc>
          <w:tcPr>
            <w:tcW w:w="4063" w:type="dxa"/>
            <w:shd w:val="clear" w:color="auto" w:fill="BFBFBF" w:themeFill="background1" w:themeFillShade="BF"/>
            <w:vAlign w:val="center"/>
          </w:tcPr>
          <w:p w14:paraId="2007018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7D1C552"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2B43BB7C" w14:textId="77777777" w:rsidTr="002C1C4C">
        <w:trPr>
          <w:trHeight w:val="422"/>
          <w:jc w:val="center"/>
        </w:trPr>
        <w:tc>
          <w:tcPr>
            <w:tcW w:w="4063" w:type="dxa"/>
            <w:vAlign w:val="center"/>
          </w:tcPr>
          <w:p w14:paraId="6E4F371F"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002820A"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100%</w:t>
            </w:r>
          </w:p>
        </w:tc>
      </w:tr>
    </w:tbl>
    <w:p w14:paraId="607C55A4" w14:textId="77777777" w:rsidR="003C7D4C" w:rsidRPr="009F67B0" w:rsidRDefault="003C7D4C" w:rsidP="003C7D4C">
      <w:pPr>
        <w:spacing w:line="260" w:lineRule="atLeast"/>
        <w:ind w:left="426"/>
        <w:jc w:val="both"/>
        <w:rPr>
          <w:rFonts w:ascii="Tahoma" w:hAnsi="Tahoma" w:cs="Tahoma"/>
        </w:rPr>
      </w:pPr>
    </w:p>
    <w:p w14:paraId="1CEE6D5D"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C7D4C" w:rsidRPr="009F67B0" w14:paraId="0C66BF70" w14:textId="77777777" w:rsidTr="002C1C4C">
        <w:trPr>
          <w:trHeight w:val="155"/>
          <w:jc w:val="center"/>
        </w:trPr>
        <w:tc>
          <w:tcPr>
            <w:tcW w:w="4063" w:type="dxa"/>
            <w:shd w:val="clear" w:color="auto" w:fill="BFBFBF" w:themeFill="background1" w:themeFillShade="BF"/>
            <w:vAlign w:val="center"/>
          </w:tcPr>
          <w:p w14:paraId="01E65B23"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D42F2BA" w14:textId="77777777" w:rsidR="003C7D4C" w:rsidRPr="009F67B0" w:rsidRDefault="003C7D4C" w:rsidP="002C1C4C">
            <w:pPr>
              <w:spacing w:line="260" w:lineRule="atLeast"/>
              <w:jc w:val="center"/>
              <w:rPr>
                <w:rFonts w:ascii="Tahoma" w:hAnsi="Tahoma" w:cs="Tahoma"/>
                <w:b/>
                <w:bCs/>
              </w:rPr>
            </w:pPr>
            <w:r w:rsidRPr="009F67B0">
              <w:rPr>
                <w:rFonts w:ascii="Tahoma" w:hAnsi="Tahoma" w:cs="Tahoma"/>
                <w:b/>
                <w:bCs/>
              </w:rPr>
              <w:t>Porcentaje considerado por sector:</w:t>
            </w:r>
          </w:p>
        </w:tc>
      </w:tr>
      <w:tr w:rsidR="003C7D4C" w:rsidRPr="009F67B0" w14:paraId="6F519CEB" w14:textId="77777777" w:rsidTr="002C1C4C">
        <w:trPr>
          <w:trHeight w:val="147"/>
          <w:jc w:val="center"/>
        </w:trPr>
        <w:tc>
          <w:tcPr>
            <w:tcW w:w="4063" w:type="dxa"/>
            <w:vMerge w:val="restart"/>
            <w:vAlign w:val="center"/>
          </w:tcPr>
          <w:p w14:paraId="5CCAEB73" w14:textId="77777777" w:rsidR="003C7D4C" w:rsidRPr="009F67B0" w:rsidRDefault="003C7D4C" w:rsidP="002C1C4C">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FB78AB8" w14:textId="77777777" w:rsidR="003C7D4C" w:rsidRPr="009F67B0" w:rsidRDefault="003C7D4C" w:rsidP="002C1C4C">
            <w:pPr>
              <w:spacing w:line="260" w:lineRule="atLeast"/>
              <w:jc w:val="center"/>
              <w:rPr>
                <w:rFonts w:ascii="Tahoma" w:hAnsi="Tahoma" w:cs="Tahoma"/>
              </w:rPr>
            </w:pPr>
            <w:r w:rsidRPr="009F67B0">
              <w:rPr>
                <w:rFonts w:ascii="Tahoma" w:hAnsi="Tahoma" w:cs="Tahoma"/>
              </w:rPr>
              <w:t>Publico 50% (mínimo)</w:t>
            </w:r>
          </w:p>
        </w:tc>
      </w:tr>
      <w:tr w:rsidR="003C7D4C" w:rsidRPr="009F67B0" w14:paraId="69678D4E" w14:textId="77777777" w:rsidTr="002C1C4C">
        <w:trPr>
          <w:trHeight w:val="147"/>
          <w:jc w:val="center"/>
        </w:trPr>
        <w:tc>
          <w:tcPr>
            <w:tcW w:w="4063" w:type="dxa"/>
            <w:vMerge/>
            <w:vAlign w:val="center"/>
          </w:tcPr>
          <w:p w14:paraId="28FDC8C0" w14:textId="77777777" w:rsidR="003C7D4C" w:rsidRPr="009F67B0" w:rsidRDefault="003C7D4C" w:rsidP="002C1C4C">
            <w:pPr>
              <w:spacing w:line="260" w:lineRule="atLeast"/>
              <w:jc w:val="center"/>
              <w:rPr>
                <w:rFonts w:ascii="Tahoma" w:hAnsi="Tahoma" w:cs="Tahoma"/>
              </w:rPr>
            </w:pPr>
          </w:p>
        </w:tc>
        <w:tc>
          <w:tcPr>
            <w:tcW w:w="4063" w:type="dxa"/>
            <w:vAlign w:val="center"/>
          </w:tcPr>
          <w:p w14:paraId="2B0B3E73" w14:textId="77777777" w:rsidR="003C7D4C" w:rsidRPr="009F67B0" w:rsidRDefault="003C7D4C" w:rsidP="002C1C4C">
            <w:pPr>
              <w:spacing w:line="260" w:lineRule="atLeast"/>
              <w:jc w:val="center"/>
              <w:rPr>
                <w:rFonts w:ascii="Tahoma" w:hAnsi="Tahoma" w:cs="Tahoma"/>
              </w:rPr>
            </w:pPr>
            <w:r w:rsidRPr="009F67B0">
              <w:rPr>
                <w:rFonts w:ascii="Tahoma" w:hAnsi="Tahoma" w:cs="Tahoma"/>
              </w:rPr>
              <w:t>Privado 50% (máximo)</w:t>
            </w:r>
          </w:p>
        </w:tc>
      </w:tr>
    </w:tbl>
    <w:p w14:paraId="44A4C6C6" w14:textId="77777777" w:rsidR="003C7D4C" w:rsidRPr="009F67B0" w:rsidRDefault="003C7D4C" w:rsidP="003C7D4C">
      <w:pPr>
        <w:spacing w:line="260" w:lineRule="atLeast"/>
        <w:ind w:left="426"/>
        <w:jc w:val="both"/>
        <w:rPr>
          <w:rFonts w:ascii="Tahoma" w:hAnsi="Tahoma" w:cs="Tahoma"/>
          <w:b/>
          <w:i/>
        </w:rPr>
      </w:pPr>
    </w:p>
    <w:p w14:paraId="006A60D1" w14:textId="77777777" w:rsidR="003C7D4C" w:rsidRPr="009F67B0" w:rsidRDefault="003C7D4C" w:rsidP="003C7D4C">
      <w:pPr>
        <w:spacing w:line="260" w:lineRule="atLeast"/>
        <w:ind w:left="426"/>
        <w:jc w:val="both"/>
        <w:rPr>
          <w:rFonts w:ascii="Tahoma" w:hAnsi="Tahoma" w:cs="Tahoma"/>
          <w:b/>
          <w:i/>
        </w:rPr>
      </w:pPr>
      <w:r w:rsidRPr="009F67B0">
        <w:rPr>
          <w:rFonts w:ascii="Tahoma" w:hAnsi="Tahoma" w:cs="Tahoma"/>
          <w:b/>
          <w:i/>
        </w:rPr>
        <w:t>Nota:</w:t>
      </w:r>
    </w:p>
    <w:p w14:paraId="0C10DEF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SIMILARES: Se tienen las siguientes:</w:t>
      </w:r>
    </w:p>
    <w:p w14:paraId="7E463D36" w14:textId="77777777" w:rsidR="003C7D4C" w:rsidRPr="009F67B0" w:rsidRDefault="003C7D4C" w:rsidP="003C7D4C">
      <w:pPr>
        <w:numPr>
          <w:ilvl w:val="0"/>
          <w:numId w:val="65"/>
        </w:numPr>
        <w:spacing w:line="260" w:lineRule="atLeast"/>
        <w:jc w:val="both"/>
        <w:rPr>
          <w:rFonts w:ascii="Tahoma" w:hAnsi="Tahoma" w:cs="Tahoma"/>
        </w:rPr>
      </w:pPr>
      <w:r w:rsidRPr="009F67B0">
        <w:rPr>
          <w:rFonts w:ascii="Tahoma" w:hAnsi="Tahoma" w:cs="Tahoma"/>
        </w:rPr>
        <w:t>POR SU SIMILITUD</w:t>
      </w:r>
    </w:p>
    <w:p w14:paraId="67A72EA6"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3B57970"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4007D14"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11CB355F" w14:textId="77777777" w:rsidR="003C7D4C" w:rsidRPr="009F67B0" w:rsidRDefault="003C7D4C" w:rsidP="003C7D4C">
      <w:pPr>
        <w:spacing w:line="260" w:lineRule="atLeast"/>
        <w:ind w:left="426"/>
        <w:jc w:val="both"/>
        <w:rPr>
          <w:rFonts w:ascii="Tahoma" w:hAnsi="Tahoma" w:cs="Tahoma"/>
        </w:rPr>
      </w:pPr>
      <w:r w:rsidRPr="009F67B0">
        <w:rPr>
          <w:rFonts w:ascii="Tahoma" w:hAnsi="Tahoma" w:cs="Tahoma"/>
        </w:rPr>
        <w:t>Obras Viales: Accesos, Puentes, Viaductos.</w:t>
      </w:r>
    </w:p>
    <w:p w14:paraId="3BCB2D77" w14:textId="77777777" w:rsidR="003C7D4C" w:rsidRPr="009F67B0" w:rsidRDefault="003C7D4C" w:rsidP="003C7D4C">
      <w:pPr>
        <w:spacing w:line="260" w:lineRule="atLeast"/>
        <w:jc w:val="both"/>
        <w:rPr>
          <w:rFonts w:ascii="Tahoma" w:hAnsi="Tahoma" w:cs="Tahoma"/>
        </w:rPr>
      </w:pPr>
    </w:p>
    <w:p w14:paraId="7C9C11A8" w14:textId="77777777" w:rsidR="003C7D4C" w:rsidRPr="009F67B0" w:rsidRDefault="003C7D4C" w:rsidP="003C7D4C">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5E5BA9" w14:textId="77777777" w:rsidR="003C7D4C" w:rsidRPr="009F67B0" w:rsidRDefault="003C7D4C" w:rsidP="003C7D4C">
      <w:pPr>
        <w:spacing w:line="260" w:lineRule="atLeast"/>
        <w:jc w:val="both"/>
        <w:rPr>
          <w:rFonts w:ascii="Tahoma" w:hAnsi="Tahoma" w:cs="Tahoma"/>
        </w:rPr>
      </w:pPr>
    </w:p>
    <w:p w14:paraId="60EF1F29"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8B4DA5" w14:textId="77777777" w:rsidR="003C7D4C" w:rsidRPr="009F67B0" w:rsidRDefault="003C7D4C" w:rsidP="003C7D4C">
      <w:pPr>
        <w:pStyle w:val="Prrafodelista"/>
        <w:widowControl w:val="0"/>
        <w:numPr>
          <w:ilvl w:val="0"/>
          <w:numId w:val="79"/>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B2EA669"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7B2BA1A" w14:textId="77777777" w:rsidR="003C7D4C" w:rsidRPr="009F67B0" w:rsidRDefault="003C7D4C" w:rsidP="003C7D4C">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3E9A3483" w14:textId="77777777" w:rsidR="003C7D4C" w:rsidRPr="009F67B0" w:rsidRDefault="003C7D4C" w:rsidP="003C7D4C">
      <w:pPr>
        <w:spacing w:line="260" w:lineRule="atLeast"/>
        <w:jc w:val="both"/>
        <w:rPr>
          <w:rFonts w:ascii="Tahoma" w:hAnsi="Tahoma" w:cs="Tahoma"/>
        </w:rPr>
      </w:pPr>
      <w:bookmarkStart w:id="128" w:name="_Hlk144979420"/>
    </w:p>
    <w:p w14:paraId="3CDD60DA" w14:textId="77777777" w:rsidR="003C7D4C" w:rsidRDefault="003C7D4C" w:rsidP="003C7D4C">
      <w:pPr>
        <w:jc w:val="both"/>
        <w:rPr>
          <w:rFonts w:ascii="Tahoma" w:hAnsi="Tahoma" w:cs="Tahoma"/>
          <w:b/>
        </w:rPr>
      </w:pPr>
      <w:r w:rsidRPr="009F67B0">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3C7D4C" w:rsidRPr="00882269" w14:paraId="4BEBA6C3" w14:textId="77777777" w:rsidTr="002C1C4C">
        <w:trPr>
          <w:trHeight w:val="267"/>
        </w:trPr>
        <w:tc>
          <w:tcPr>
            <w:tcW w:w="1003" w:type="pct"/>
            <w:vMerge w:val="restart"/>
            <w:shd w:val="clear" w:color="auto" w:fill="FF3300"/>
            <w:vAlign w:val="center"/>
          </w:tcPr>
          <w:p w14:paraId="13D96E2E"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FF3300"/>
            <w:vAlign w:val="center"/>
          </w:tcPr>
          <w:p w14:paraId="17648C2B"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FF3300"/>
            <w:vAlign w:val="center"/>
          </w:tcPr>
          <w:p w14:paraId="0761FC9B" w14:textId="77777777" w:rsidR="003C7D4C" w:rsidRPr="00AC176A" w:rsidRDefault="003C7D4C" w:rsidP="002C1C4C">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FF3300"/>
            <w:vAlign w:val="center"/>
          </w:tcPr>
          <w:p w14:paraId="55247583"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FF3300"/>
          </w:tcPr>
          <w:p w14:paraId="72BD0D0F"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FF3300"/>
          </w:tcPr>
          <w:p w14:paraId="59AAFCEC" w14:textId="77777777" w:rsidR="003C7D4C" w:rsidRPr="00AC176A" w:rsidRDefault="003C7D4C" w:rsidP="002C1C4C">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0FB5C8F9" w14:textId="77777777" w:rsidR="003C7D4C" w:rsidRPr="00AC176A" w:rsidRDefault="003C7D4C" w:rsidP="002C1C4C">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3C7D4C" w:rsidRPr="00882269" w14:paraId="5D40BEBE" w14:textId="77777777" w:rsidTr="002C1C4C">
        <w:trPr>
          <w:trHeight w:val="1664"/>
        </w:trPr>
        <w:tc>
          <w:tcPr>
            <w:tcW w:w="1003" w:type="pct"/>
            <w:vMerge/>
            <w:shd w:val="clear" w:color="auto" w:fill="DBE5F1"/>
            <w:vAlign w:val="center"/>
          </w:tcPr>
          <w:p w14:paraId="2A696A6C" w14:textId="77777777" w:rsidR="003C7D4C" w:rsidRPr="00882269" w:rsidRDefault="003C7D4C" w:rsidP="002C1C4C">
            <w:pPr>
              <w:jc w:val="both"/>
              <w:rPr>
                <w:rFonts w:ascii="Tahoma" w:hAnsi="Tahoma" w:cs="Tahoma"/>
                <w:sz w:val="18"/>
                <w:szCs w:val="18"/>
              </w:rPr>
            </w:pPr>
          </w:p>
        </w:tc>
        <w:tc>
          <w:tcPr>
            <w:tcW w:w="656" w:type="pct"/>
            <w:vMerge/>
            <w:shd w:val="clear" w:color="auto" w:fill="DBE5F1"/>
            <w:vAlign w:val="center"/>
          </w:tcPr>
          <w:p w14:paraId="29247412" w14:textId="77777777" w:rsidR="003C7D4C" w:rsidRPr="00882269" w:rsidRDefault="003C7D4C" w:rsidP="002C1C4C">
            <w:pPr>
              <w:jc w:val="both"/>
              <w:rPr>
                <w:rFonts w:ascii="Tahoma" w:hAnsi="Tahoma" w:cs="Tahoma"/>
                <w:sz w:val="18"/>
                <w:szCs w:val="18"/>
              </w:rPr>
            </w:pPr>
          </w:p>
        </w:tc>
        <w:tc>
          <w:tcPr>
            <w:tcW w:w="290" w:type="pct"/>
            <w:vMerge/>
            <w:shd w:val="clear" w:color="auto" w:fill="DBE5F1"/>
            <w:vAlign w:val="center"/>
          </w:tcPr>
          <w:p w14:paraId="7685B146" w14:textId="77777777" w:rsidR="003C7D4C" w:rsidRPr="00882269" w:rsidRDefault="003C7D4C" w:rsidP="002C1C4C">
            <w:pPr>
              <w:jc w:val="both"/>
              <w:rPr>
                <w:rFonts w:ascii="Tahoma" w:hAnsi="Tahoma" w:cs="Tahoma"/>
                <w:b/>
                <w:sz w:val="18"/>
                <w:szCs w:val="18"/>
              </w:rPr>
            </w:pPr>
          </w:p>
        </w:tc>
        <w:tc>
          <w:tcPr>
            <w:tcW w:w="1382" w:type="pct"/>
            <w:vMerge/>
            <w:shd w:val="clear" w:color="auto" w:fill="DBE5F1"/>
            <w:vAlign w:val="center"/>
          </w:tcPr>
          <w:p w14:paraId="01EEC95D" w14:textId="77777777" w:rsidR="003C7D4C" w:rsidRPr="00882269" w:rsidRDefault="003C7D4C" w:rsidP="002C1C4C">
            <w:pPr>
              <w:jc w:val="center"/>
              <w:rPr>
                <w:rFonts w:ascii="Tahoma" w:hAnsi="Tahoma" w:cs="Tahoma"/>
                <w:b/>
                <w:sz w:val="18"/>
                <w:szCs w:val="18"/>
              </w:rPr>
            </w:pPr>
          </w:p>
        </w:tc>
        <w:tc>
          <w:tcPr>
            <w:tcW w:w="579" w:type="pct"/>
            <w:shd w:val="clear" w:color="auto" w:fill="F2F2F2" w:themeFill="background1" w:themeFillShade="F2"/>
          </w:tcPr>
          <w:p w14:paraId="40AF9CD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Experiencia </w:t>
            </w:r>
          </w:p>
          <w:p w14:paraId="2C21F7AC"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2E27581A" w14:textId="77777777" w:rsidR="003C7D4C" w:rsidRPr="000B43E7" w:rsidRDefault="003C7D4C" w:rsidP="002C1C4C">
            <w:pPr>
              <w:jc w:val="center"/>
              <w:rPr>
                <w:rFonts w:ascii="Tahoma" w:hAnsi="Tahoma" w:cs="Tahoma"/>
                <w:b/>
                <w:sz w:val="16"/>
                <w:szCs w:val="16"/>
              </w:rPr>
            </w:pPr>
            <w:r w:rsidRPr="000B43E7">
              <w:rPr>
                <w:rFonts w:ascii="Tahoma" w:hAnsi="Tahoma" w:cs="Tahoma"/>
                <w:b/>
                <w:sz w:val="16"/>
                <w:szCs w:val="16"/>
              </w:rPr>
              <w:t>Tiempo mínimo de experiencia específica (en meses)</w:t>
            </w:r>
          </w:p>
        </w:tc>
        <w:tc>
          <w:tcPr>
            <w:tcW w:w="580" w:type="pct"/>
            <w:vMerge/>
            <w:shd w:val="clear" w:color="auto" w:fill="DBE5F1"/>
            <w:vAlign w:val="center"/>
          </w:tcPr>
          <w:p w14:paraId="366BB663" w14:textId="77777777" w:rsidR="003C7D4C" w:rsidRPr="00882269" w:rsidRDefault="003C7D4C" w:rsidP="002C1C4C">
            <w:pPr>
              <w:jc w:val="center"/>
              <w:rPr>
                <w:rFonts w:ascii="Tahoma" w:hAnsi="Tahoma" w:cs="Tahoma"/>
                <w:b/>
                <w:sz w:val="18"/>
                <w:szCs w:val="18"/>
              </w:rPr>
            </w:pPr>
          </w:p>
        </w:tc>
      </w:tr>
      <w:tr w:rsidR="003C7D4C" w:rsidRPr="00882269" w14:paraId="0AEC3732" w14:textId="77777777" w:rsidTr="002C1C4C">
        <w:trPr>
          <w:trHeight w:val="2317"/>
        </w:trPr>
        <w:tc>
          <w:tcPr>
            <w:tcW w:w="1003" w:type="pct"/>
            <w:shd w:val="clear" w:color="auto" w:fill="auto"/>
            <w:vAlign w:val="center"/>
          </w:tcPr>
          <w:p w14:paraId="17E26381" w14:textId="77777777" w:rsidR="003C7D4C" w:rsidRPr="00882269" w:rsidRDefault="003C7D4C" w:rsidP="002C1C4C">
            <w:pPr>
              <w:jc w:val="both"/>
              <w:rPr>
                <w:rFonts w:ascii="Tahoma" w:hAnsi="Tahoma" w:cs="Tahoma"/>
                <w:sz w:val="18"/>
                <w:szCs w:val="18"/>
              </w:rPr>
            </w:pPr>
          </w:p>
          <w:p w14:paraId="6310159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7B1937DD" w14:textId="77777777" w:rsidR="003C7D4C" w:rsidRPr="00882269" w:rsidRDefault="003C7D4C" w:rsidP="002C1C4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11811CB6" w14:textId="77777777" w:rsidR="003C7D4C" w:rsidRPr="00882269" w:rsidRDefault="003C7D4C" w:rsidP="002C1C4C">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21373CAC" w14:textId="77777777" w:rsidR="003C7D4C" w:rsidRPr="00882269" w:rsidRDefault="003C7D4C" w:rsidP="002C1C4C">
            <w:pPr>
              <w:rPr>
                <w:rFonts w:ascii="Tahoma" w:hAnsi="Tahoma" w:cs="Tahoma"/>
                <w:sz w:val="18"/>
                <w:szCs w:val="18"/>
              </w:rPr>
            </w:pPr>
            <w:r w:rsidRPr="00882269">
              <w:rPr>
                <w:rFonts w:ascii="Tahoma" w:hAnsi="Tahoma" w:cs="Tahoma"/>
                <w:sz w:val="18"/>
                <w:szCs w:val="18"/>
              </w:rPr>
              <w:t>Supervisión, Fiscalización,</w:t>
            </w:r>
          </w:p>
          <w:p w14:paraId="5F1F620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201AF8B" w14:textId="77777777" w:rsidR="003C7D4C" w:rsidRPr="00882269" w:rsidRDefault="003C7D4C" w:rsidP="002C1C4C">
            <w:pPr>
              <w:jc w:val="both"/>
              <w:rPr>
                <w:rFonts w:ascii="Tahoma" w:hAnsi="Tahoma" w:cs="Tahoma"/>
                <w:b/>
                <w:sz w:val="18"/>
                <w:szCs w:val="18"/>
              </w:rPr>
            </w:pPr>
          </w:p>
          <w:p w14:paraId="25B83606"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26FD4572" w14:textId="77777777" w:rsidR="003C7D4C" w:rsidRPr="00882269" w:rsidRDefault="003C7D4C" w:rsidP="002C1C4C">
            <w:pPr>
              <w:jc w:val="both"/>
              <w:rPr>
                <w:rFonts w:ascii="Tahoma" w:hAnsi="Tahoma" w:cs="Tahoma"/>
                <w:b/>
                <w:sz w:val="18"/>
                <w:szCs w:val="18"/>
              </w:rPr>
            </w:pPr>
            <w:r w:rsidRPr="00395EE9">
              <w:rPr>
                <w:rFonts w:ascii="Tahoma" w:hAnsi="Tahoma" w:cs="Tahoma"/>
                <w:b/>
                <w:sz w:val="18"/>
                <w:szCs w:val="18"/>
              </w:rPr>
              <w:t>36 meses</w:t>
            </w:r>
          </w:p>
          <w:p w14:paraId="5D5DE1E8" w14:textId="77777777" w:rsidR="003C7D4C" w:rsidRPr="00882269" w:rsidRDefault="003C7D4C" w:rsidP="002C1C4C">
            <w:pPr>
              <w:jc w:val="both"/>
              <w:rPr>
                <w:rFonts w:ascii="Tahoma" w:hAnsi="Tahoma" w:cs="Tahoma"/>
                <w:b/>
                <w:sz w:val="18"/>
                <w:szCs w:val="18"/>
              </w:rPr>
            </w:pPr>
          </w:p>
        </w:tc>
        <w:tc>
          <w:tcPr>
            <w:tcW w:w="580" w:type="pct"/>
            <w:vAlign w:val="center"/>
          </w:tcPr>
          <w:p w14:paraId="75B063A9" w14:textId="77777777" w:rsidR="003C7D4C" w:rsidRPr="00882269" w:rsidRDefault="003C7D4C" w:rsidP="002C1C4C">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C7D4C" w:rsidRPr="00E1762A" w14:paraId="0FC3D4AE" w14:textId="77777777" w:rsidTr="002C1C4C">
        <w:trPr>
          <w:trHeight w:val="1898"/>
        </w:trPr>
        <w:tc>
          <w:tcPr>
            <w:tcW w:w="1003" w:type="pct"/>
            <w:shd w:val="clear" w:color="auto" w:fill="auto"/>
            <w:vAlign w:val="center"/>
          </w:tcPr>
          <w:p w14:paraId="230E22C0"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shd w:val="clear" w:color="auto" w:fill="auto"/>
            <w:vAlign w:val="center"/>
          </w:tcPr>
          <w:p w14:paraId="7057F251"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78F81412" w14:textId="77777777" w:rsidR="003C7D4C" w:rsidRPr="00E1762A" w:rsidRDefault="003C7D4C" w:rsidP="002C1C4C">
            <w:pPr>
              <w:jc w:val="center"/>
              <w:rPr>
                <w:rFonts w:ascii="Tahoma" w:hAnsi="Tahoma" w:cs="Tahoma"/>
                <w:b/>
                <w:color w:val="0000FF"/>
                <w:sz w:val="18"/>
                <w:szCs w:val="18"/>
              </w:rPr>
            </w:pPr>
          </w:p>
        </w:tc>
        <w:tc>
          <w:tcPr>
            <w:tcW w:w="290" w:type="pct"/>
            <w:shd w:val="clear" w:color="auto" w:fill="auto"/>
            <w:vAlign w:val="center"/>
          </w:tcPr>
          <w:p w14:paraId="6026E01D"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4E708FD3"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4F4A82F1"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788E49F7"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05B87096"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5,5 meses</w:t>
            </w:r>
          </w:p>
        </w:tc>
      </w:tr>
      <w:tr w:rsidR="003C7D4C" w:rsidRPr="00E1762A" w14:paraId="09BDEBE6" w14:textId="77777777" w:rsidTr="002C1C4C">
        <w:trPr>
          <w:trHeight w:val="511"/>
        </w:trPr>
        <w:tc>
          <w:tcPr>
            <w:tcW w:w="1003" w:type="pct"/>
            <w:shd w:val="clear" w:color="auto" w:fill="auto"/>
            <w:vAlign w:val="center"/>
          </w:tcPr>
          <w:p w14:paraId="66C2D4CD"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5B6AA226"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4DB784E" w14:textId="77777777" w:rsidR="003C7D4C" w:rsidRPr="00E1762A" w:rsidRDefault="003C7D4C" w:rsidP="002C1C4C">
            <w:pPr>
              <w:jc w:val="center"/>
              <w:rPr>
                <w:rFonts w:ascii="Tahoma" w:hAnsi="Tahoma" w:cs="Tahoma"/>
                <w:b/>
                <w:color w:val="0000FF"/>
                <w:sz w:val="18"/>
                <w:szCs w:val="18"/>
              </w:rPr>
            </w:pPr>
          </w:p>
        </w:tc>
        <w:tc>
          <w:tcPr>
            <w:tcW w:w="290" w:type="pct"/>
            <w:vAlign w:val="center"/>
          </w:tcPr>
          <w:p w14:paraId="12A2FC6A"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11BA2B34"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2E182250" w14:textId="77777777" w:rsidR="003C7D4C" w:rsidRPr="00E1762A" w:rsidRDefault="003C7D4C" w:rsidP="002C1C4C">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EE92848"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01BB4E77"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5 meses</w:t>
            </w:r>
          </w:p>
        </w:tc>
      </w:tr>
      <w:tr w:rsidR="003C7D4C" w:rsidRPr="00E1762A" w14:paraId="298106FC" w14:textId="77777777" w:rsidTr="002C1C4C">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60F80AA"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2BC7EDBD" w14:textId="77777777" w:rsidR="003C7D4C" w:rsidRPr="00E1762A" w:rsidRDefault="003C7D4C" w:rsidP="002C1C4C">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2FF83D1C" w14:textId="77777777" w:rsidR="003C7D4C" w:rsidRPr="00E1762A" w:rsidRDefault="003C7D4C" w:rsidP="002C1C4C">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614D1FA8"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66C44A9E" w14:textId="77777777" w:rsidR="003C7D4C" w:rsidRPr="00E1762A" w:rsidRDefault="003C7D4C" w:rsidP="002C1C4C">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136F8065" w14:textId="77777777" w:rsidR="003C7D4C" w:rsidRPr="00E1762A" w:rsidRDefault="003C7D4C" w:rsidP="002C1C4C">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379D52DF" w14:textId="77777777" w:rsidR="003C7D4C" w:rsidRPr="00E1762A" w:rsidRDefault="003C7D4C" w:rsidP="002C1C4C">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55F5C072" w14:textId="77777777" w:rsidR="003C7D4C" w:rsidRPr="00AC176A" w:rsidRDefault="003C7D4C" w:rsidP="003C7D4C">
      <w:pPr>
        <w:jc w:val="both"/>
        <w:rPr>
          <w:rFonts w:ascii="Tahoma" w:hAnsi="Tahoma" w:cs="Tahoma"/>
          <w:b/>
        </w:rPr>
      </w:pPr>
    </w:p>
    <w:p w14:paraId="4FE4B985" w14:textId="77777777" w:rsidR="003C7D4C" w:rsidRPr="009F67B0" w:rsidRDefault="003C7D4C" w:rsidP="003C7D4C">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4ADF092" w14:textId="77777777" w:rsidR="003C7D4C" w:rsidRPr="009F67B0" w:rsidRDefault="003C7D4C" w:rsidP="003C7D4C">
      <w:pPr>
        <w:jc w:val="both"/>
        <w:rPr>
          <w:rFonts w:ascii="Tahoma" w:hAnsi="Tahoma" w:cs="Tahoma"/>
          <w:i/>
          <w:iCs/>
          <w:sz w:val="18"/>
          <w:szCs w:val="18"/>
        </w:rPr>
      </w:pPr>
    </w:p>
    <w:p w14:paraId="6FF2CEED"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0F95BA6" w14:textId="77777777" w:rsidR="003C7D4C" w:rsidRPr="009F67B0" w:rsidRDefault="003C7D4C" w:rsidP="003C7D4C">
      <w:pPr>
        <w:pStyle w:val="Prrafodelista"/>
        <w:widowControl w:val="0"/>
        <w:numPr>
          <w:ilvl w:val="0"/>
          <w:numId w:val="78"/>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93DCB65" w14:textId="77777777" w:rsidR="003C7D4C" w:rsidRPr="009F67B0" w:rsidRDefault="003C7D4C" w:rsidP="003C7D4C">
      <w:pPr>
        <w:jc w:val="both"/>
        <w:rPr>
          <w:rFonts w:ascii="Tahoma" w:hAnsi="Tahoma" w:cs="Tahoma"/>
          <w:b/>
        </w:rPr>
      </w:pPr>
    </w:p>
    <w:p w14:paraId="22B09E3C" w14:textId="77777777" w:rsidR="003C7D4C" w:rsidRDefault="003C7D4C" w:rsidP="003C7D4C">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6CB334A4" w14:textId="77777777" w:rsidR="003C7D4C" w:rsidRDefault="003C7D4C" w:rsidP="003C7D4C">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2178"/>
        <w:gridCol w:w="681"/>
        <w:gridCol w:w="2912"/>
        <w:gridCol w:w="1592"/>
      </w:tblGrid>
      <w:tr w:rsidR="003C7D4C" w:rsidRPr="00882269" w14:paraId="6935A04C" w14:textId="77777777" w:rsidTr="002C1C4C">
        <w:trPr>
          <w:trHeight w:val="394"/>
        </w:trPr>
        <w:tc>
          <w:tcPr>
            <w:tcW w:w="1018" w:type="pct"/>
            <w:vMerge w:val="restart"/>
            <w:shd w:val="clear" w:color="auto" w:fill="D9E2F3" w:themeFill="accent5" w:themeFillTint="33"/>
            <w:vAlign w:val="center"/>
          </w:tcPr>
          <w:p w14:paraId="31F77768"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DACA61F"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6DEF31" w14:textId="77777777" w:rsidR="003C7D4C" w:rsidRPr="00882269" w:rsidRDefault="003C7D4C" w:rsidP="002C1C4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575" w:type="pct"/>
            <w:vMerge w:val="restart"/>
            <w:shd w:val="clear" w:color="auto" w:fill="D9E2F3" w:themeFill="accent5" w:themeFillTint="33"/>
            <w:vAlign w:val="center"/>
          </w:tcPr>
          <w:p w14:paraId="0B7E156D"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Área</w:t>
            </w:r>
          </w:p>
        </w:tc>
        <w:tc>
          <w:tcPr>
            <w:tcW w:w="861" w:type="pct"/>
            <w:vMerge w:val="restart"/>
            <w:shd w:val="clear" w:color="auto" w:fill="D9E2F3" w:themeFill="accent5" w:themeFillTint="33"/>
            <w:vAlign w:val="center"/>
          </w:tcPr>
          <w:p w14:paraId="7F08BC4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Tiempo de participación en este Proyecto</w:t>
            </w:r>
          </w:p>
          <w:p w14:paraId="0D2BED27" w14:textId="77777777" w:rsidR="003C7D4C" w:rsidRPr="00882269" w:rsidRDefault="003C7D4C" w:rsidP="002C1C4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C7D4C" w:rsidRPr="00882269" w14:paraId="2ADE8359" w14:textId="77777777" w:rsidTr="002C1C4C">
        <w:trPr>
          <w:trHeight w:val="1201"/>
        </w:trPr>
        <w:tc>
          <w:tcPr>
            <w:tcW w:w="1018" w:type="pct"/>
            <w:vMerge/>
            <w:shd w:val="clear" w:color="auto" w:fill="DBE5F1"/>
            <w:vAlign w:val="center"/>
          </w:tcPr>
          <w:p w14:paraId="4953671D" w14:textId="77777777" w:rsidR="003C7D4C" w:rsidRPr="00882269" w:rsidRDefault="003C7D4C" w:rsidP="002C1C4C">
            <w:pPr>
              <w:jc w:val="both"/>
              <w:rPr>
                <w:rFonts w:ascii="Tahoma" w:hAnsi="Tahoma" w:cs="Tahoma"/>
                <w:sz w:val="18"/>
                <w:szCs w:val="18"/>
              </w:rPr>
            </w:pPr>
          </w:p>
        </w:tc>
        <w:tc>
          <w:tcPr>
            <w:tcW w:w="1178" w:type="pct"/>
            <w:vMerge/>
            <w:shd w:val="clear" w:color="auto" w:fill="DBE5F1"/>
            <w:vAlign w:val="center"/>
          </w:tcPr>
          <w:p w14:paraId="1FA7A5C5" w14:textId="77777777" w:rsidR="003C7D4C" w:rsidRPr="00882269" w:rsidRDefault="003C7D4C" w:rsidP="002C1C4C">
            <w:pPr>
              <w:jc w:val="both"/>
              <w:rPr>
                <w:rFonts w:ascii="Tahoma" w:hAnsi="Tahoma" w:cs="Tahoma"/>
                <w:sz w:val="18"/>
                <w:szCs w:val="18"/>
              </w:rPr>
            </w:pPr>
          </w:p>
        </w:tc>
        <w:tc>
          <w:tcPr>
            <w:tcW w:w="368" w:type="pct"/>
            <w:vMerge/>
            <w:shd w:val="clear" w:color="auto" w:fill="DBE5F1"/>
            <w:vAlign w:val="center"/>
          </w:tcPr>
          <w:p w14:paraId="7D8F2F0F" w14:textId="77777777" w:rsidR="003C7D4C" w:rsidRPr="00882269" w:rsidRDefault="003C7D4C" w:rsidP="002C1C4C">
            <w:pPr>
              <w:jc w:val="center"/>
              <w:rPr>
                <w:rFonts w:ascii="Tahoma" w:hAnsi="Tahoma" w:cs="Tahoma"/>
                <w:b/>
                <w:sz w:val="18"/>
                <w:szCs w:val="18"/>
              </w:rPr>
            </w:pPr>
          </w:p>
        </w:tc>
        <w:tc>
          <w:tcPr>
            <w:tcW w:w="1575" w:type="pct"/>
            <w:vMerge/>
            <w:shd w:val="clear" w:color="auto" w:fill="DBE5F1"/>
            <w:vAlign w:val="center"/>
          </w:tcPr>
          <w:p w14:paraId="790D5100" w14:textId="77777777" w:rsidR="003C7D4C" w:rsidRPr="00882269" w:rsidRDefault="003C7D4C" w:rsidP="002C1C4C">
            <w:pPr>
              <w:jc w:val="center"/>
              <w:rPr>
                <w:rFonts w:ascii="Tahoma" w:hAnsi="Tahoma" w:cs="Tahoma"/>
                <w:b/>
                <w:sz w:val="18"/>
                <w:szCs w:val="18"/>
              </w:rPr>
            </w:pPr>
          </w:p>
        </w:tc>
        <w:tc>
          <w:tcPr>
            <w:tcW w:w="861" w:type="pct"/>
            <w:vMerge/>
            <w:shd w:val="clear" w:color="auto" w:fill="DBE5F1"/>
            <w:vAlign w:val="center"/>
          </w:tcPr>
          <w:p w14:paraId="0EE96543" w14:textId="77777777" w:rsidR="003C7D4C" w:rsidRPr="00882269" w:rsidRDefault="003C7D4C" w:rsidP="002C1C4C">
            <w:pPr>
              <w:jc w:val="center"/>
              <w:rPr>
                <w:rFonts w:ascii="Tahoma" w:hAnsi="Tahoma" w:cs="Tahoma"/>
                <w:b/>
                <w:sz w:val="18"/>
                <w:szCs w:val="18"/>
              </w:rPr>
            </w:pPr>
          </w:p>
        </w:tc>
      </w:tr>
      <w:tr w:rsidR="003C7D4C" w:rsidRPr="00882269" w14:paraId="00963204" w14:textId="77777777" w:rsidTr="002C1C4C">
        <w:trPr>
          <w:trHeight w:val="694"/>
        </w:trPr>
        <w:tc>
          <w:tcPr>
            <w:tcW w:w="5000" w:type="pct"/>
            <w:gridSpan w:val="5"/>
            <w:shd w:val="clear" w:color="auto" w:fill="FF6600"/>
            <w:vAlign w:val="center"/>
          </w:tcPr>
          <w:p w14:paraId="3561B62A" w14:textId="77777777" w:rsidR="003C7D4C" w:rsidRPr="008B4117" w:rsidRDefault="003C7D4C" w:rsidP="002C1C4C">
            <w:pPr>
              <w:jc w:val="center"/>
              <w:rPr>
                <w:rFonts w:ascii="Tahoma" w:hAnsi="Tahoma" w:cs="Tahoma"/>
                <w:b/>
                <w:sz w:val="8"/>
                <w:szCs w:val="8"/>
              </w:rPr>
            </w:pPr>
          </w:p>
        </w:tc>
      </w:tr>
      <w:tr w:rsidR="003C7D4C" w:rsidRPr="00882269" w14:paraId="34C94988" w14:textId="77777777" w:rsidTr="002C1C4C">
        <w:trPr>
          <w:trHeight w:val="874"/>
        </w:trPr>
        <w:tc>
          <w:tcPr>
            <w:tcW w:w="1018" w:type="pct"/>
            <w:shd w:val="clear" w:color="auto" w:fill="auto"/>
            <w:vAlign w:val="center"/>
          </w:tcPr>
          <w:p w14:paraId="1D09853E"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11496170" w14:textId="77777777" w:rsidR="003C7D4C" w:rsidRPr="00A21BB1" w:rsidRDefault="003C7D4C" w:rsidP="002C1C4C">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472BB05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575" w:type="pct"/>
            <w:shd w:val="clear" w:color="auto" w:fill="auto"/>
            <w:vAlign w:val="center"/>
          </w:tcPr>
          <w:p w14:paraId="7219911F" w14:textId="77777777" w:rsidR="003C7D4C" w:rsidRPr="00882269" w:rsidRDefault="003C7D4C" w:rsidP="002C1C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59E156B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C7D4C" w:rsidRPr="00882269" w14:paraId="15F49BAA" w14:textId="77777777" w:rsidTr="002C1C4C">
        <w:trPr>
          <w:trHeight w:val="785"/>
        </w:trPr>
        <w:tc>
          <w:tcPr>
            <w:tcW w:w="1018" w:type="pct"/>
            <w:shd w:val="clear" w:color="auto" w:fill="auto"/>
          </w:tcPr>
          <w:p w14:paraId="2916BB14" w14:textId="77777777" w:rsidR="003C7D4C" w:rsidRPr="00882269" w:rsidRDefault="003C7D4C" w:rsidP="002C1C4C">
            <w:pPr>
              <w:rPr>
                <w:rFonts w:ascii="Tahoma" w:hAnsi="Tahoma" w:cs="Tahoma"/>
                <w:sz w:val="18"/>
                <w:szCs w:val="18"/>
              </w:rPr>
            </w:pPr>
          </w:p>
          <w:p w14:paraId="6813AB7B" w14:textId="77777777" w:rsidR="003C7D4C" w:rsidRPr="00882269" w:rsidRDefault="003C7D4C" w:rsidP="002C1C4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5A676E2"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6E2B96D6" w14:textId="77777777" w:rsidR="003C7D4C" w:rsidRPr="00A21BB1" w:rsidRDefault="003C7D4C" w:rsidP="002C1C4C">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19468EAC"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42DC2AEF"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1" w:type="pct"/>
            <w:vAlign w:val="center"/>
          </w:tcPr>
          <w:p w14:paraId="1367F37C"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C7D4C" w:rsidRPr="00882269" w14:paraId="467C24D5" w14:textId="77777777" w:rsidTr="002C1C4C">
        <w:trPr>
          <w:trHeight w:val="959"/>
        </w:trPr>
        <w:tc>
          <w:tcPr>
            <w:tcW w:w="1018" w:type="pct"/>
            <w:shd w:val="clear" w:color="auto" w:fill="auto"/>
          </w:tcPr>
          <w:p w14:paraId="64048466"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1C582D60" w14:textId="77777777" w:rsidR="003C7D4C" w:rsidRPr="00882269" w:rsidRDefault="003C7D4C" w:rsidP="002C1C4C">
            <w:pPr>
              <w:rPr>
                <w:sz w:val="18"/>
                <w:szCs w:val="18"/>
              </w:rPr>
            </w:pPr>
          </w:p>
        </w:tc>
        <w:tc>
          <w:tcPr>
            <w:tcW w:w="1178" w:type="pct"/>
            <w:shd w:val="clear" w:color="auto" w:fill="auto"/>
            <w:vAlign w:val="center"/>
          </w:tcPr>
          <w:p w14:paraId="7DD17A10"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6844AEDF"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DF592FB"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1" w:type="pct"/>
            <w:vAlign w:val="center"/>
          </w:tcPr>
          <w:p w14:paraId="41146539"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6F47B1F1" w14:textId="77777777" w:rsidTr="002C1C4C">
        <w:trPr>
          <w:trHeight w:val="1098"/>
        </w:trPr>
        <w:tc>
          <w:tcPr>
            <w:tcW w:w="1018" w:type="pct"/>
            <w:shd w:val="clear" w:color="auto" w:fill="auto"/>
          </w:tcPr>
          <w:p w14:paraId="239DD327" w14:textId="77777777" w:rsidR="003C7D4C" w:rsidRPr="00882269" w:rsidRDefault="003C7D4C" w:rsidP="002C1C4C">
            <w:pPr>
              <w:rPr>
                <w:rFonts w:ascii="Tahoma" w:hAnsi="Tahoma" w:cs="Tahoma"/>
                <w:sz w:val="18"/>
                <w:szCs w:val="18"/>
              </w:rPr>
            </w:pPr>
            <w:r w:rsidRPr="00882269">
              <w:rPr>
                <w:rFonts w:ascii="Tahoma" w:hAnsi="Tahoma" w:cs="Tahoma"/>
                <w:sz w:val="18"/>
                <w:szCs w:val="18"/>
              </w:rPr>
              <w:t>Formación no excluyente</w:t>
            </w:r>
          </w:p>
          <w:p w14:paraId="78BA357D" w14:textId="77777777" w:rsidR="003C7D4C" w:rsidRPr="00882269" w:rsidRDefault="003C7D4C" w:rsidP="002C1C4C">
            <w:pPr>
              <w:rPr>
                <w:sz w:val="18"/>
                <w:szCs w:val="18"/>
              </w:rPr>
            </w:pPr>
          </w:p>
        </w:tc>
        <w:tc>
          <w:tcPr>
            <w:tcW w:w="1178" w:type="pct"/>
            <w:shd w:val="clear" w:color="auto" w:fill="auto"/>
            <w:vAlign w:val="center"/>
          </w:tcPr>
          <w:p w14:paraId="1AA2F0B4" w14:textId="77777777" w:rsidR="003C7D4C" w:rsidRPr="00A21BB1" w:rsidRDefault="003C7D4C" w:rsidP="002C1C4C">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7F8D944" w14:textId="77777777" w:rsidR="003C7D4C" w:rsidRPr="00A21BB1" w:rsidRDefault="003C7D4C" w:rsidP="002C1C4C">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575" w:type="pct"/>
            <w:shd w:val="clear" w:color="auto" w:fill="auto"/>
            <w:vAlign w:val="center"/>
          </w:tcPr>
          <w:p w14:paraId="20B40888"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1" w:type="pct"/>
            <w:vAlign w:val="center"/>
          </w:tcPr>
          <w:p w14:paraId="35B80294"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C7D4C" w:rsidRPr="00882269" w14:paraId="7B59D777" w14:textId="77777777" w:rsidTr="002C1C4C">
        <w:trPr>
          <w:trHeight w:val="1102"/>
        </w:trPr>
        <w:tc>
          <w:tcPr>
            <w:tcW w:w="1018" w:type="pct"/>
            <w:shd w:val="clear" w:color="auto" w:fill="auto"/>
          </w:tcPr>
          <w:p w14:paraId="2C826403" w14:textId="77777777" w:rsidR="003C7D4C" w:rsidRPr="00882269" w:rsidRDefault="003C7D4C" w:rsidP="002C1C4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438B80" w14:textId="77777777" w:rsidR="003C7D4C" w:rsidRPr="00A21BB1" w:rsidRDefault="003C7D4C" w:rsidP="002C1C4C">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374B811F" w14:textId="77777777" w:rsidR="003C7D4C" w:rsidRPr="00A21BB1" w:rsidRDefault="003C7D4C" w:rsidP="002C1C4C">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575" w:type="pct"/>
            <w:shd w:val="clear" w:color="auto" w:fill="auto"/>
            <w:vAlign w:val="center"/>
          </w:tcPr>
          <w:p w14:paraId="66A55102" w14:textId="77777777" w:rsidR="003C7D4C" w:rsidRPr="00882269" w:rsidRDefault="003C7D4C" w:rsidP="002C1C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1" w:type="pct"/>
            <w:vAlign w:val="center"/>
          </w:tcPr>
          <w:p w14:paraId="6F21B641" w14:textId="77777777" w:rsidR="003C7D4C" w:rsidRPr="00882269" w:rsidRDefault="003C7D4C" w:rsidP="002C1C4C">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8"/>
      <w:bookmarkEnd w:id="131"/>
    </w:tbl>
    <w:p w14:paraId="40ABFA2C" w14:textId="77777777" w:rsidR="003C7D4C" w:rsidRDefault="003C7D4C" w:rsidP="003C7D4C">
      <w:pPr>
        <w:spacing w:line="260" w:lineRule="atLeast"/>
        <w:jc w:val="both"/>
        <w:rPr>
          <w:rFonts w:ascii="Tahoma" w:hAnsi="Tahoma" w:cs="Tahoma"/>
          <w:b/>
          <w:i/>
        </w:rPr>
      </w:pPr>
    </w:p>
    <w:p w14:paraId="20A95343" w14:textId="77777777" w:rsidR="003C7D4C" w:rsidRPr="009F67B0" w:rsidRDefault="003C7D4C" w:rsidP="003C7D4C">
      <w:pPr>
        <w:spacing w:line="260" w:lineRule="atLeast"/>
        <w:jc w:val="both"/>
        <w:rPr>
          <w:rFonts w:ascii="Tahoma" w:hAnsi="Tahoma" w:cs="Tahoma"/>
          <w:b/>
          <w:i/>
        </w:rPr>
      </w:pPr>
      <w:r w:rsidRPr="009F67B0">
        <w:rPr>
          <w:rFonts w:ascii="Tahoma" w:hAnsi="Tahoma" w:cs="Tahoma"/>
          <w:b/>
          <w:i/>
        </w:rPr>
        <w:t>NOTAS:</w:t>
      </w:r>
    </w:p>
    <w:p w14:paraId="1AEBECB0"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67E3CA04" w14:textId="77777777" w:rsidR="003C7D4C" w:rsidRPr="009F67B0" w:rsidRDefault="003C7D4C" w:rsidP="003C7D4C">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8C9F07E"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661BE0F8"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56928A12" w14:textId="77777777" w:rsidR="003C7D4C" w:rsidRPr="009F67B0" w:rsidRDefault="003C7D4C" w:rsidP="003C7D4C">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EC7B7AB" w14:textId="77777777" w:rsidR="003C7D4C" w:rsidRPr="009F67B0" w:rsidRDefault="003C7D4C" w:rsidP="003C7D4C">
      <w:pPr>
        <w:numPr>
          <w:ilvl w:val="0"/>
          <w:numId w:val="70"/>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EDE00DF"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D45E7B" w14:textId="77777777" w:rsidR="003C7D4C" w:rsidRPr="009F67B0" w:rsidRDefault="003C7D4C" w:rsidP="003C7D4C">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F3944A3" w14:textId="77777777" w:rsidR="003C7D4C" w:rsidRPr="009F67B0" w:rsidRDefault="003C7D4C" w:rsidP="003C7D4C">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30B04A6" w14:textId="77777777" w:rsidR="003C7D4C" w:rsidRPr="009F67B0" w:rsidRDefault="003C7D4C" w:rsidP="003C7D4C">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8BE093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9F67B0">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1D73F2E0" w14:textId="77777777" w:rsidR="003C7D4C" w:rsidRPr="009F67B0" w:rsidRDefault="003C7D4C" w:rsidP="003C7D4C">
      <w:pPr>
        <w:numPr>
          <w:ilvl w:val="0"/>
          <w:numId w:val="70"/>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4392CD5"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079965C" w14:textId="77777777" w:rsidR="003C7D4C" w:rsidRPr="009F67B0" w:rsidRDefault="003C7D4C" w:rsidP="003C7D4C">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738A1CFD" w14:textId="77777777" w:rsidR="003C7D4C" w:rsidRPr="009F67B0" w:rsidRDefault="003C7D4C" w:rsidP="003C7D4C">
      <w:pPr>
        <w:numPr>
          <w:ilvl w:val="0"/>
          <w:numId w:val="70"/>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4870063" w14:textId="77777777" w:rsidR="003C7D4C" w:rsidRPr="009F67B0" w:rsidRDefault="003C7D4C" w:rsidP="003C7D4C">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1A268DCA"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541A3E39" w14:textId="77777777" w:rsidR="003C7D4C" w:rsidRPr="009F67B0" w:rsidRDefault="003C7D4C" w:rsidP="003C7D4C">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0DD1E142" w14:textId="77777777" w:rsidR="003C7D4C" w:rsidRPr="009F67B0" w:rsidRDefault="003C7D4C" w:rsidP="003C7D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C7D4C" w:rsidRPr="009F67B0" w14:paraId="5FAACD3D" w14:textId="77777777" w:rsidTr="002C1C4C">
        <w:trPr>
          <w:trHeight w:val="419"/>
          <w:jc w:val="center"/>
        </w:trPr>
        <w:tc>
          <w:tcPr>
            <w:tcW w:w="3127" w:type="dxa"/>
            <w:shd w:val="clear" w:color="auto" w:fill="17365D"/>
            <w:vAlign w:val="center"/>
          </w:tcPr>
          <w:p w14:paraId="47BB5E9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7A27C65A"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62F15731" w14:textId="77777777" w:rsidR="003C7D4C" w:rsidRPr="009F67B0" w:rsidRDefault="003C7D4C" w:rsidP="002C1C4C">
            <w:pPr>
              <w:jc w:val="center"/>
              <w:rPr>
                <w:rFonts w:ascii="Tahoma" w:hAnsi="Tahoma" w:cs="Tahoma"/>
                <w:b/>
                <w:lang w:eastAsia="es-ES"/>
              </w:rPr>
            </w:pPr>
            <w:r w:rsidRPr="009F67B0">
              <w:rPr>
                <w:rFonts w:ascii="Tahoma" w:hAnsi="Tahoma" w:cs="Tahoma"/>
                <w:b/>
                <w:lang w:eastAsia="es-ES"/>
              </w:rPr>
              <w:t>Almacén</w:t>
            </w:r>
          </w:p>
        </w:tc>
      </w:tr>
      <w:tr w:rsidR="003C7D4C" w:rsidRPr="009F67B0" w14:paraId="6EA2178A" w14:textId="77777777" w:rsidTr="002C1C4C">
        <w:trPr>
          <w:trHeight w:hRule="exact" w:val="330"/>
          <w:jc w:val="center"/>
        </w:trPr>
        <w:tc>
          <w:tcPr>
            <w:tcW w:w="3127" w:type="dxa"/>
            <w:shd w:val="clear" w:color="auto" w:fill="auto"/>
          </w:tcPr>
          <w:p w14:paraId="36908037" w14:textId="77777777" w:rsidR="003C7D4C" w:rsidRPr="009F67B0" w:rsidRDefault="003C7D4C" w:rsidP="002C1C4C">
            <w:pPr>
              <w:spacing w:line="300" w:lineRule="auto"/>
              <w:jc w:val="both"/>
              <w:rPr>
                <w:rFonts w:ascii="Tahoma" w:hAnsi="Tahoma" w:cs="Tahoma"/>
                <w:color w:val="FF0000"/>
                <w:lang w:eastAsia="es-ES"/>
              </w:rPr>
            </w:pPr>
            <w:r>
              <w:rPr>
                <w:rFonts w:ascii="Verdana" w:eastAsiaTheme="minorEastAsia" w:hAnsi="Verdana"/>
                <w:sz w:val="18"/>
                <w:szCs w:val="18"/>
                <w:lang w:eastAsia="es-BO"/>
              </w:rPr>
              <w:t>SANTIAGO DE HUARI</w:t>
            </w:r>
          </w:p>
        </w:tc>
        <w:tc>
          <w:tcPr>
            <w:tcW w:w="2010" w:type="dxa"/>
            <w:shd w:val="clear" w:color="auto" w:fill="auto"/>
          </w:tcPr>
          <w:p w14:paraId="60939CC3" w14:textId="77777777" w:rsidR="003C7D4C" w:rsidRPr="009F67B0" w:rsidRDefault="003C7D4C" w:rsidP="002C1C4C">
            <w:pPr>
              <w:spacing w:line="300" w:lineRule="auto"/>
              <w:jc w:val="center"/>
              <w:rPr>
                <w:rFonts w:ascii="Tahoma" w:hAnsi="Tahoma" w:cs="Tahoma"/>
                <w:color w:val="FF0000"/>
                <w:lang w:eastAsia="es-ES"/>
              </w:rPr>
            </w:pPr>
            <w:r w:rsidRPr="009F67B0">
              <w:rPr>
                <w:rFonts w:ascii="Tahoma" w:hAnsi="Tahoma" w:cs="Tahoma"/>
                <w:color w:val="FF0000"/>
                <w:lang w:val="en-US" w:eastAsia="es-ES"/>
              </w:rPr>
              <w:t>SI</w:t>
            </w:r>
          </w:p>
        </w:tc>
        <w:tc>
          <w:tcPr>
            <w:tcW w:w="2782" w:type="dxa"/>
            <w:shd w:val="clear" w:color="auto" w:fill="auto"/>
          </w:tcPr>
          <w:p w14:paraId="19F1DC6E" w14:textId="77777777" w:rsidR="003C7D4C" w:rsidRPr="009F67B0" w:rsidRDefault="003C7D4C" w:rsidP="002C1C4C">
            <w:pPr>
              <w:jc w:val="center"/>
              <w:rPr>
                <w:rFonts w:ascii="Tahoma" w:hAnsi="Tahoma" w:cs="Tahoma"/>
                <w:color w:val="FF0000"/>
              </w:rPr>
            </w:pPr>
            <w:r>
              <w:rPr>
                <w:rFonts w:ascii="Tahoma" w:hAnsi="Tahoma" w:cs="Tahoma"/>
                <w:color w:val="FF0000"/>
                <w:lang w:eastAsia="es-ES"/>
              </w:rPr>
              <w:t>SI</w:t>
            </w:r>
          </w:p>
        </w:tc>
      </w:tr>
      <w:tr w:rsidR="003C7D4C" w:rsidRPr="009F67B0" w14:paraId="5597D9BA" w14:textId="77777777" w:rsidTr="002C1C4C">
        <w:trPr>
          <w:trHeight w:hRule="exact" w:val="330"/>
          <w:jc w:val="center"/>
        </w:trPr>
        <w:tc>
          <w:tcPr>
            <w:tcW w:w="3127" w:type="dxa"/>
            <w:shd w:val="clear" w:color="auto" w:fill="BFBFBF"/>
          </w:tcPr>
          <w:p w14:paraId="5B6DF015" w14:textId="77777777" w:rsidR="003C7D4C" w:rsidRPr="009F67B0" w:rsidRDefault="003C7D4C" w:rsidP="002C1C4C">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23A045A6" w14:textId="77777777" w:rsidR="003C7D4C" w:rsidRPr="009F67B0" w:rsidRDefault="003C7D4C" w:rsidP="002C1C4C">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569CB9FC" w14:textId="77777777" w:rsidR="003C7D4C" w:rsidRPr="009F67B0" w:rsidRDefault="003C7D4C" w:rsidP="002C1C4C">
            <w:pPr>
              <w:jc w:val="center"/>
              <w:rPr>
                <w:rFonts w:ascii="Tahoma" w:hAnsi="Tahoma" w:cs="Tahoma"/>
                <w:b/>
                <w:bCs/>
                <w:color w:val="FF0000"/>
              </w:rPr>
            </w:pPr>
            <w:r w:rsidRPr="009F67B0">
              <w:rPr>
                <w:rFonts w:ascii="Tahoma" w:hAnsi="Tahoma" w:cs="Tahoma"/>
                <w:b/>
                <w:bCs/>
                <w:color w:val="FF0000"/>
                <w:lang w:eastAsia="es-ES"/>
              </w:rPr>
              <w:t>1</w:t>
            </w:r>
          </w:p>
        </w:tc>
      </w:tr>
    </w:tbl>
    <w:p w14:paraId="3D88A4F7"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E2D5CE4"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6D516367"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665F58AE"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2DA0B8F"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1FA72EC"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701798E1" w14:textId="77777777" w:rsidR="003C7D4C" w:rsidRPr="009F67B0" w:rsidRDefault="003C7D4C" w:rsidP="003C7D4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5450E513" w14:textId="77777777" w:rsidR="003C7D4C" w:rsidRDefault="003C7D4C" w:rsidP="003C7D4C">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252"/>
        <w:gridCol w:w="1418"/>
        <w:gridCol w:w="1701"/>
        <w:gridCol w:w="1852"/>
      </w:tblGrid>
      <w:tr w:rsidR="003C7D4C" w:rsidRPr="005A5A0A" w14:paraId="4267C9A2" w14:textId="77777777" w:rsidTr="002C1C4C">
        <w:trPr>
          <w:trHeight w:val="693"/>
          <w:jc w:val="center"/>
        </w:trPr>
        <w:tc>
          <w:tcPr>
            <w:tcW w:w="421" w:type="dxa"/>
            <w:shd w:val="clear" w:color="auto" w:fill="FF6600"/>
            <w:vAlign w:val="center"/>
          </w:tcPr>
          <w:p w14:paraId="3E70F520" w14:textId="77777777" w:rsidR="003C7D4C" w:rsidRPr="005A5A0A" w:rsidRDefault="003C7D4C" w:rsidP="002C1C4C">
            <w:pPr>
              <w:jc w:val="center"/>
              <w:rPr>
                <w:rFonts w:ascii="Tahoma" w:hAnsi="Tahoma" w:cs="Tahoma"/>
                <w:b/>
                <w:color w:val="FFFFFF" w:themeColor="background1"/>
              </w:rPr>
            </w:pPr>
            <w:proofErr w:type="spellStart"/>
            <w:r w:rsidRPr="007E21D8">
              <w:rPr>
                <w:rFonts w:ascii="Tahoma" w:hAnsi="Tahoma" w:cs="Tahoma"/>
                <w:b/>
                <w:color w:val="000000" w:themeColor="text1"/>
              </w:rPr>
              <w:t>Nº</w:t>
            </w:r>
            <w:proofErr w:type="spellEnd"/>
          </w:p>
        </w:tc>
        <w:tc>
          <w:tcPr>
            <w:tcW w:w="4252" w:type="dxa"/>
            <w:shd w:val="clear" w:color="auto" w:fill="FF6600"/>
            <w:vAlign w:val="center"/>
          </w:tcPr>
          <w:p w14:paraId="0E78A3B2"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TIPO</w:t>
            </w:r>
          </w:p>
        </w:tc>
        <w:tc>
          <w:tcPr>
            <w:tcW w:w="1418" w:type="dxa"/>
            <w:shd w:val="clear" w:color="auto" w:fill="FF6600"/>
            <w:vAlign w:val="center"/>
          </w:tcPr>
          <w:p w14:paraId="452C99B0"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CANTIDAD</w:t>
            </w:r>
          </w:p>
        </w:tc>
        <w:tc>
          <w:tcPr>
            <w:tcW w:w="1701" w:type="dxa"/>
            <w:shd w:val="clear" w:color="auto" w:fill="FF6600"/>
          </w:tcPr>
          <w:p w14:paraId="5B10CD5A" w14:textId="77777777" w:rsidR="003C7D4C" w:rsidRPr="005A5A0A" w:rsidRDefault="003C7D4C" w:rsidP="002C1C4C">
            <w:pPr>
              <w:jc w:val="center"/>
              <w:rPr>
                <w:rFonts w:ascii="Tahoma" w:hAnsi="Tahoma" w:cs="Tahoma"/>
                <w:b/>
                <w:color w:val="FFFFFF" w:themeColor="background1"/>
              </w:rPr>
            </w:pPr>
          </w:p>
          <w:p w14:paraId="2EA2DC6C"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PERTINENCIA</w:t>
            </w:r>
          </w:p>
        </w:tc>
        <w:tc>
          <w:tcPr>
            <w:tcW w:w="1852" w:type="dxa"/>
            <w:shd w:val="clear" w:color="auto" w:fill="FF6600"/>
          </w:tcPr>
          <w:p w14:paraId="38EEF633" w14:textId="77777777" w:rsidR="003C7D4C" w:rsidRPr="005A5A0A" w:rsidRDefault="003C7D4C" w:rsidP="002C1C4C">
            <w:pPr>
              <w:jc w:val="center"/>
              <w:rPr>
                <w:rFonts w:ascii="Tahoma" w:hAnsi="Tahoma" w:cs="Tahoma"/>
                <w:b/>
                <w:color w:val="FFFFFF" w:themeColor="background1"/>
              </w:rPr>
            </w:pPr>
            <w:r w:rsidRPr="005A5A0A">
              <w:rPr>
                <w:rFonts w:ascii="Tahoma" w:hAnsi="Tahoma" w:cs="Tahoma"/>
                <w:b/>
                <w:color w:val="FFFFFF" w:themeColor="background1"/>
              </w:rPr>
              <w:t>Tiempo de participación en este Proyecto</w:t>
            </w:r>
          </w:p>
        </w:tc>
      </w:tr>
      <w:tr w:rsidR="003C7D4C" w:rsidRPr="005A5A0A" w14:paraId="3D9646D0" w14:textId="77777777" w:rsidTr="002C1C4C">
        <w:trPr>
          <w:jc w:val="center"/>
        </w:trPr>
        <w:tc>
          <w:tcPr>
            <w:tcW w:w="421" w:type="dxa"/>
            <w:shd w:val="clear" w:color="auto" w:fill="auto"/>
            <w:vAlign w:val="center"/>
          </w:tcPr>
          <w:p w14:paraId="22AF3427" w14:textId="77777777" w:rsidR="003C7D4C" w:rsidRPr="005A5A0A" w:rsidRDefault="003C7D4C" w:rsidP="002C1C4C">
            <w:pPr>
              <w:spacing w:line="300" w:lineRule="auto"/>
              <w:jc w:val="center"/>
              <w:rPr>
                <w:rFonts w:ascii="Tahoma" w:hAnsi="Tahoma" w:cs="Tahoma"/>
              </w:rPr>
            </w:pPr>
            <w:r w:rsidRPr="005A5A0A">
              <w:rPr>
                <w:rFonts w:ascii="Tahoma" w:hAnsi="Tahoma" w:cs="Tahoma"/>
              </w:rPr>
              <w:t>1</w:t>
            </w:r>
          </w:p>
        </w:tc>
        <w:tc>
          <w:tcPr>
            <w:tcW w:w="4252" w:type="dxa"/>
            <w:shd w:val="clear" w:color="auto" w:fill="auto"/>
            <w:vAlign w:val="center"/>
          </w:tcPr>
          <w:p w14:paraId="36709003"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Camioneta mayor o igual a </w:t>
            </w:r>
            <w:r w:rsidRPr="007E21D8">
              <w:rPr>
                <w:rFonts w:ascii="Tahoma" w:hAnsi="Tahoma" w:cs="Tahoma"/>
                <w:sz w:val="16"/>
                <w:szCs w:val="16"/>
                <w:lang w:eastAsia="es-BO"/>
              </w:rPr>
              <w:t xml:space="preserve">2350 </w:t>
            </w:r>
            <w:proofErr w:type="spellStart"/>
            <w:r w:rsidRPr="007E21D8">
              <w:rPr>
                <w:rFonts w:ascii="Tahoma" w:hAnsi="Tahoma" w:cs="Tahoma"/>
                <w:sz w:val="16"/>
                <w:szCs w:val="16"/>
                <w:lang w:eastAsia="es-BO"/>
              </w:rPr>
              <w:t>cc.</w:t>
            </w:r>
            <w:proofErr w:type="spellEnd"/>
            <w:r w:rsidRPr="007E21D8">
              <w:rPr>
                <w:rFonts w:ascii="Tahoma" w:hAnsi="Tahoma" w:cs="Tahoma"/>
                <w:sz w:val="16"/>
                <w:szCs w:val="16"/>
                <w:lang w:eastAsia="es-BO"/>
              </w:rPr>
              <w:t>,</w:t>
            </w:r>
            <w:r w:rsidRPr="007E21D8">
              <w:rPr>
                <w:rFonts w:ascii="Tahoma" w:hAnsi="Tahoma" w:cs="Tahoma"/>
                <w:sz w:val="16"/>
                <w:szCs w:val="16"/>
              </w:rPr>
              <w:t xml:space="preserve"> todo terreno en buenas condiciones de funcionamiento con un máximo de 10 años (modelo) de antigüedad.</w:t>
            </w:r>
          </w:p>
        </w:tc>
        <w:tc>
          <w:tcPr>
            <w:tcW w:w="1418" w:type="dxa"/>
            <w:shd w:val="clear" w:color="auto" w:fill="auto"/>
            <w:vAlign w:val="center"/>
          </w:tcPr>
          <w:p w14:paraId="1751A6BF" w14:textId="77777777" w:rsidR="003C7D4C" w:rsidRPr="005A5A0A" w:rsidRDefault="003C7D4C" w:rsidP="002C1C4C">
            <w:pPr>
              <w:spacing w:line="300" w:lineRule="auto"/>
              <w:jc w:val="center"/>
              <w:rPr>
                <w:rFonts w:ascii="Tahoma" w:hAnsi="Tahoma" w:cs="Tahoma"/>
                <w:b/>
                <w:bCs/>
              </w:rPr>
            </w:pPr>
            <w:r w:rsidRPr="005A5A0A">
              <w:rPr>
                <w:rFonts w:ascii="Tahoma" w:hAnsi="Tahoma" w:cs="Tahoma"/>
                <w:b/>
                <w:bCs/>
                <w:color w:val="FF0000"/>
              </w:rPr>
              <w:t>1</w:t>
            </w:r>
          </w:p>
        </w:tc>
        <w:tc>
          <w:tcPr>
            <w:tcW w:w="1701" w:type="dxa"/>
            <w:vMerge w:val="restart"/>
            <w:vAlign w:val="center"/>
          </w:tcPr>
          <w:p w14:paraId="3276B731" w14:textId="77777777" w:rsidR="003C7D4C" w:rsidRPr="005A5A0A" w:rsidRDefault="003C7D4C" w:rsidP="002C1C4C">
            <w:pPr>
              <w:spacing w:line="300" w:lineRule="auto"/>
              <w:contextualSpacing/>
              <w:jc w:val="center"/>
              <w:rPr>
                <w:rFonts w:ascii="Tahoma" w:hAnsi="Tahoma" w:cs="Tahoma"/>
                <w:b/>
                <w:sz w:val="16"/>
                <w:szCs w:val="16"/>
              </w:rPr>
            </w:pPr>
            <w:r w:rsidRPr="005A5A0A">
              <w:rPr>
                <w:rFonts w:ascii="Tahoma" w:hAnsi="Tahoma" w:cs="Tahoma"/>
                <w:b/>
                <w:sz w:val="16"/>
                <w:szCs w:val="16"/>
              </w:rPr>
              <w:t>Obligatorio</w:t>
            </w:r>
          </w:p>
        </w:tc>
        <w:tc>
          <w:tcPr>
            <w:tcW w:w="1852" w:type="dxa"/>
            <w:vMerge w:val="restart"/>
            <w:vAlign w:val="center"/>
          </w:tcPr>
          <w:p w14:paraId="0F5EA96C" w14:textId="77777777" w:rsidR="003C7D4C" w:rsidRPr="005A5A0A" w:rsidRDefault="003C7D4C" w:rsidP="002C1C4C">
            <w:pPr>
              <w:spacing w:line="300" w:lineRule="auto"/>
              <w:jc w:val="center"/>
              <w:rPr>
                <w:rFonts w:ascii="Tahoma" w:hAnsi="Tahoma" w:cs="Tahoma"/>
                <w:sz w:val="16"/>
                <w:szCs w:val="16"/>
              </w:rPr>
            </w:pPr>
            <w:r w:rsidRPr="005A5A0A">
              <w:rPr>
                <w:rFonts w:ascii="Tahoma" w:hAnsi="Tahoma" w:cs="Tahoma"/>
                <w:b/>
                <w:sz w:val="16"/>
                <w:szCs w:val="16"/>
              </w:rPr>
              <w:t>PLAZO TOTAL DE LA CONSULTORÍA</w:t>
            </w:r>
          </w:p>
        </w:tc>
      </w:tr>
      <w:tr w:rsidR="003C7D4C" w:rsidRPr="005A5A0A" w14:paraId="4E5BC71C" w14:textId="77777777" w:rsidTr="002C1C4C">
        <w:trPr>
          <w:jc w:val="center"/>
        </w:trPr>
        <w:tc>
          <w:tcPr>
            <w:tcW w:w="421" w:type="dxa"/>
            <w:shd w:val="clear" w:color="auto" w:fill="auto"/>
            <w:vAlign w:val="center"/>
          </w:tcPr>
          <w:p w14:paraId="49276457" w14:textId="77777777" w:rsidR="003C7D4C" w:rsidRPr="005A5A0A" w:rsidRDefault="003C7D4C" w:rsidP="002C1C4C">
            <w:pPr>
              <w:spacing w:line="300" w:lineRule="auto"/>
              <w:jc w:val="center"/>
              <w:rPr>
                <w:rFonts w:ascii="Tahoma" w:hAnsi="Tahoma" w:cs="Tahoma"/>
              </w:rPr>
            </w:pPr>
            <w:r w:rsidRPr="005A5A0A">
              <w:rPr>
                <w:rFonts w:ascii="Tahoma" w:hAnsi="Tahoma" w:cs="Tahoma"/>
              </w:rPr>
              <w:t>2</w:t>
            </w:r>
          </w:p>
        </w:tc>
        <w:tc>
          <w:tcPr>
            <w:tcW w:w="4252" w:type="dxa"/>
            <w:shd w:val="clear" w:color="auto" w:fill="auto"/>
            <w:vAlign w:val="center"/>
          </w:tcPr>
          <w:p w14:paraId="07414217"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Volqueta </w:t>
            </w:r>
            <w:r w:rsidRPr="007E21D8">
              <w:rPr>
                <w:rFonts w:ascii="Tahoma" w:hAnsi="Tahoma" w:cs="Tahoma"/>
                <w:sz w:val="16"/>
                <w:szCs w:val="16"/>
                <w:lang w:eastAsia="es-BO"/>
              </w:rPr>
              <w:t xml:space="preserve">o Camión </w:t>
            </w:r>
            <w:r w:rsidRPr="007E21D8">
              <w:rPr>
                <w:rFonts w:ascii="Tahoma" w:hAnsi="Tahoma" w:cs="Tahoma"/>
                <w:sz w:val="16"/>
                <w:szCs w:val="16"/>
              </w:rPr>
              <w:t>mayor o igual a 5.7 toneladas en buenas condiciones de funcionamiento con un máximo de 20 años (modelo) de antigüedad.</w:t>
            </w:r>
          </w:p>
        </w:tc>
        <w:tc>
          <w:tcPr>
            <w:tcW w:w="1418" w:type="dxa"/>
            <w:shd w:val="clear" w:color="auto" w:fill="auto"/>
            <w:vAlign w:val="center"/>
          </w:tcPr>
          <w:p w14:paraId="6D910FB8"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ign w:val="center"/>
          </w:tcPr>
          <w:p w14:paraId="7114FBDA"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4D0EDDB2"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2C540AB2" w14:textId="77777777" w:rsidTr="002C1C4C">
        <w:trPr>
          <w:jc w:val="center"/>
        </w:trPr>
        <w:tc>
          <w:tcPr>
            <w:tcW w:w="421" w:type="dxa"/>
            <w:shd w:val="clear" w:color="auto" w:fill="auto"/>
            <w:vAlign w:val="center"/>
          </w:tcPr>
          <w:p w14:paraId="31F26805" w14:textId="77777777" w:rsidR="003C7D4C" w:rsidRPr="005A5A0A" w:rsidRDefault="003C7D4C" w:rsidP="002C1C4C">
            <w:pPr>
              <w:spacing w:line="300" w:lineRule="auto"/>
              <w:jc w:val="center"/>
              <w:rPr>
                <w:rFonts w:ascii="Tahoma" w:hAnsi="Tahoma" w:cs="Tahoma"/>
              </w:rPr>
            </w:pPr>
            <w:r w:rsidRPr="005A5A0A">
              <w:rPr>
                <w:rFonts w:ascii="Tahoma" w:hAnsi="Tahoma" w:cs="Tahoma"/>
              </w:rPr>
              <w:t>3</w:t>
            </w:r>
          </w:p>
        </w:tc>
        <w:tc>
          <w:tcPr>
            <w:tcW w:w="4252" w:type="dxa"/>
            <w:shd w:val="clear" w:color="auto" w:fill="auto"/>
            <w:vAlign w:val="center"/>
          </w:tcPr>
          <w:p w14:paraId="3B8D626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Mezcladora de 120 </w:t>
            </w:r>
            <w:proofErr w:type="spellStart"/>
            <w:r w:rsidRPr="007E21D8">
              <w:rPr>
                <w:rFonts w:ascii="Tahoma" w:hAnsi="Tahoma" w:cs="Tahoma"/>
                <w:sz w:val="16"/>
                <w:szCs w:val="16"/>
              </w:rPr>
              <w:t>lt</w:t>
            </w:r>
            <w:proofErr w:type="spellEnd"/>
            <w:r w:rsidRPr="007E21D8">
              <w:rPr>
                <w:rFonts w:ascii="Tahoma" w:hAnsi="Tahoma" w:cs="Tahoma"/>
                <w:sz w:val="16"/>
                <w:szCs w:val="16"/>
              </w:rPr>
              <w:t>.</w:t>
            </w:r>
          </w:p>
        </w:tc>
        <w:tc>
          <w:tcPr>
            <w:tcW w:w="1418" w:type="dxa"/>
            <w:shd w:val="clear" w:color="auto" w:fill="auto"/>
            <w:vAlign w:val="center"/>
          </w:tcPr>
          <w:p w14:paraId="3A04FA6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6C0764AF" w14:textId="77777777" w:rsidR="003C7D4C" w:rsidRPr="005A5A0A" w:rsidRDefault="003C7D4C" w:rsidP="002C1C4C">
            <w:pPr>
              <w:spacing w:line="300" w:lineRule="auto"/>
              <w:contextualSpacing/>
              <w:jc w:val="center"/>
              <w:rPr>
                <w:rFonts w:ascii="Tahoma" w:hAnsi="Tahoma" w:cs="Tahoma"/>
                <w:b/>
                <w:sz w:val="16"/>
                <w:szCs w:val="16"/>
              </w:rPr>
            </w:pPr>
          </w:p>
        </w:tc>
        <w:tc>
          <w:tcPr>
            <w:tcW w:w="1852" w:type="dxa"/>
            <w:vMerge/>
            <w:vAlign w:val="center"/>
          </w:tcPr>
          <w:p w14:paraId="72AE85E8" w14:textId="77777777" w:rsidR="003C7D4C" w:rsidRPr="005A5A0A" w:rsidRDefault="003C7D4C" w:rsidP="002C1C4C">
            <w:pPr>
              <w:spacing w:line="300" w:lineRule="auto"/>
              <w:jc w:val="center"/>
              <w:rPr>
                <w:rFonts w:ascii="Tahoma" w:hAnsi="Tahoma" w:cs="Tahoma"/>
                <w:b/>
                <w:sz w:val="16"/>
                <w:szCs w:val="16"/>
              </w:rPr>
            </w:pPr>
          </w:p>
        </w:tc>
      </w:tr>
      <w:tr w:rsidR="003C7D4C" w:rsidRPr="005A5A0A" w14:paraId="57A40E18" w14:textId="77777777" w:rsidTr="002C1C4C">
        <w:trPr>
          <w:trHeight w:val="273"/>
          <w:jc w:val="center"/>
        </w:trPr>
        <w:tc>
          <w:tcPr>
            <w:tcW w:w="421" w:type="dxa"/>
            <w:shd w:val="clear" w:color="auto" w:fill="auto"/>
            <w:vAlign w:val="center"/>
          </w:tcPr>
          <w:p w14:paraId="2F2B1A6B" w14:textId="77777777" w:rsidR="003C7D4C" w:rsidRPr="005A5A0A" w:rsidRDefault="003C7D4C" w:rsidP="002C1C4C">
            <w:pPr>
              <w:spacing w:line="300" w:lineRule="auto"/>
              <w:jc w:val="center"/>
              <w:rPr>
                <w:rFonts w:ascii="Tahoma" w:hAnsi="Tahoma" w:cs="Tahoma"/>
              </w:rPr>
            </w:pPr>
            <w:r w:rsidRPr="005A5A0A">
              <w:rPr>
                <w:rFonts w:ascii="Tahoma" w:hAnsi="Tahoma" w:cs="Tahoma"/>
              </w:rPr>
              <w:t>4</w:t>
            </w:r>
          </w:p>
        </w:tc>
        <w:tc>
          <w:tcPr>
            <w:tcW w:w="4252" w:type="dxa"/>
            <w:shd w:val="clear" w:color="auto" w:fill="auto"/>
            <w:vAlign w:val="center"/>
          </w:tcPr>
          <w:p w14:paraId="23A146DA"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Vibradora mayor o igual a 1.5 HP</w:t>
            </w:r>
          </w:p>
        </w:tc>
        <w:tc>
          <w:tcPr>
            <w:tcW w:w="1418" w:type="dxa"/>
            <w:shd w:val="clear" w:color="auto" w:fill="auto"/>
            <w:vAlign w:val="center"/>
          </w:tcPr>
          <w:p w14:paraId="7D27D3B6"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vAlign w:val="center"/>
          </w:tcPr>
          <w:p w14:paraId="7BF1E7FF" w14:textId="77777777" w:rsidR="003C7D4C" w:rsidRPr="005A5A0A" w:rsidRDefault="003C7D4C" w:rsidP="002C1C4C">
            <w:pPr>
              <w:spacing w:line="300" w:lineRule="auto"/>
              <w:jc w:val="center"/>
              <w:rPr>
                <w:rFonts w:ascii="Tahoma" w:hAnsi="Tahoma" w:cs="Tahoma"/>
                <w:b/>
                <w:sz w:val="16"/>
                <w:szCs w:val="16"/>
              </w:rPr>
            </w:pPr>
          </w:p>
        </w:tc>
        <w:tc>
          <w:tcPr>
            <w:tcW w:w="1852" w:type="dxa"/>
            <w:vMerge/>
            <w:vAlign w:val="center"/>
          </w:tcPr>
          <w:p w14:paraId="0A5E1DA6" w14:textId="77777777" w:rsidR="003C7D4C" w:rsidRPr="005A5A0A" w:rsidRDefault="003C7D4C" w:rsidP="002C1C4C">
            <w:pPr>
              <w:spacing w:line="300" w:lineRule="auto"/>
              <w:jc w:val="center"/>
              <w:rPr>
                <w:rFonts w:ascii="Tahoma" w:hAnsi="Tahoma" w:cs="Tahoma"/>
                <w:sz w:val="16"/>
                <w:szCs w:val="16"/>
              </w:rPr>
            </w:pPr>
          </w:p>
        </w:tc>
      </w:tr>
      <w:tr w:rsidR="003C7D4C" w:rsidRPr="005A5A0A" w14:paraId="2A413981" w14:textId="77777777" w:rsidTr="002C1C4C">
        <w:trPr>
          <w:trHeight w:val="221"/>
          <w:jc w:val="center"/>
        </w:trPr>
        <w:tc>
          <w:tcPr>
            <w:tcW w:w="421" w:type="dxa"/>
            <w:tcBorders>
              <w:bottom w:val="single" w:sz="4" w:space="0" w:color="auto"/>
            </w:tcBorders>
            <w:shd w:val="clear" w:color="auto" w:fill="auto"/>
            <w:vAlign w:val="center"/>
          </w:tcPr>
          <w:p w14:paraId="4BBD8FAD" w14:textId="77777777" w:rsidR="003C7D4C" w:rsidRPr="005A5A0A" w:rsidRDefault="003C7D4C" w:rsidP="002C1C4C">
            <w:pPr>
              <w:spacing w:line="300" w:lineRule="auto"/>
              <w:jc w:val="center"/>
              <w:rPr>
                <w:rFonts w:ascii="Tahoma" w:hAnsi="Tahoma" w:cs="Tahoma"/>
              </w:rPr>
            </w:pPr>
            <w:r w:rsidRPr="005A5A0A">
              <w:rPr>
                <w:rFonts w:ascii="Tahoma" w:hAnsi="Tahoma" w:cs="Tahoma"/>
              </w:rPr>
              <w:t>5</w:t>
            </w:r>
          </w:p>
        </w:tc>
        <w:tc>
          <w:tcPr>
            <w:tcW w:w="4252" w:type="dxa"/>
            <w:tcBorders>
              <w:bottom w:val="single" w:sz="4" w:space="0" w:color="auto"/>
            </w:tcBorders>
            <w:shd w:val="clear" w:color="auto" w:fill="auto"/>
            <w:vAlign w:val="center"/>
          </w:tcPr>
          <w:p w14:paraId="423DBB56"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lang w:eastAsia="es-BO"/>
              </w:rPr>
              <w:t>Compactadora Manual Tipo Saltarina</w:t>
            </w:r>
          </w:p>
        </w:tc>
        <w:tc>
          <w:tcPr>
            <w:tcW w:w="1418" w:type="dxa"/>
            <w:tcBorders>
              <w:bottom w:val="single" w:sz="4" w:space="0" w:color="auto"/>
            </w:tcBorders>
            <w:shd w:val="clear" w:color="auto" w:fill="auto"/>
            <w:vAlign w:val="center"/>
          </w:tcPr>
          <w:p w14:paraId="5548A3C3"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Borders>
              <w:bottom w:val="single" w:sz="4" w:space="0" w:color="auto"/>
            </w:tcBorders>
            <w:vAlign w:val="center"/>
          </w:tcPr>
          <w:p w14:paraId="5EBF61A8" w14:textId="77777777" w:rsidR="003C7D4C" w:rsidRPr="005A5A0A" w:rsidRDefault="003C7D4C" w:rsidP="002C1C4C">
            <w:pPr>
              <w:spacing w:line="300" w:lineRule="auto"/>
              <w:rPr>
                <w:rFonts w:ascii="Tahoma" w:hAnsi="Tahoma" w:cs="Tahoma"/>
                <w:sz w:val="16"/>
                <w:szCs w:val="16"/>
              </w:rPr>
            </w:pPr>
          </w:p>
        </w:tc>
        <w:tc>
          <w:tcPr>
            <w:tcW w:w="1852" w:type="dxa"/>
            <w:vMerge/>
            <w:tcBorders>
              <w:bottom w:val="single" w:sz="4" w:space="0" w:color="auto"/>
            </w:tcBorders>
            <w:vAlign w:val="center"/>
          </w:tcPr>
          <w:p w14:paraId="6F12407F" w14:textId="77777777" w:rsidR="003C7D4C" w:rsidRPr="005A5A0A" w:rsidRDefault="003C7D4C" w:rsidP="002C1C4C">
            <w:pPr>
              <w:spacing w:line="300" w:lineRule="auto"/>
              <w:rPr>
                <w:rFonts w:ascii="Tahoma" w:hAnsi="Tahoma" w:cs="Tahoma"/>
                <w:sz w:val="16"/>
                <w:szCs w:val="16"/>
              </w:rPr>
            </w:pPr>
          </w:p>
        </w:tc>
      </w:tr>
      <w:tr w:rsidR="003C7D4C" w:rsidRPr="005A5A0A" w14:paraId="56866D11" w14:textId="77777777" w:rsidTr="002C1C4C">
        <w:trPr>
          <w:trHeight w:val="331"/>
          <w:jc w:val="center"/>
        </w:trPr>
        <w:tc>
          <w:tcPr>
            <w:tcW w:w="421" w:type="dxa"/>
            <w:shd w:val="clear" w:color="auto" w:fill="FFFFFF"/>
            <w:vAlign w:val="center"/>
          </w:tcPr>
          <w:p w14:paraId="2347DCF6" w14:textId="77777777" w:rsidR="003C7D4C" w:rsidRPr="005A5A0A" w:rsidRDefault="003C7D4C" w:rsidP="002C1C4C">
            <w:pPr>
              <w:spacing w:line="300" w:lineRule="auto"/>
              <w:jc w:val="center"/>
              <w:rPr>
                <w:rFonts w:ascii="Tahoma" w:hAnsi="Tahoma" w:cs="Tahoma"/>
              </w:rPr>
            </w:pPr>
            <w:r w:rsidRPr="005A5A0A">
              <w:rPr>
                <w:rFonts w:ascii="Tahoma" w:hAnsi="Tahoma" w:cs="Tahoma"/>
              </w:rPr>
              <w:t>6</w:t>
            </w:r>
          </w:p>
        </w:tc>
        <w:tc>
          <w:tcPr>
            <w:tcW w:w="4252" w:type="dxa"/>
            <w:shd w:val="clear" w:color="auto" w:fill="FFFFFF"/>
            <w:vAlign w:val="center"/>
          </w:tcPr>
          <w:p w14:paraId="16F48DB4"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Motocicleta en buenas condiciones</w:t>
            </w:r>
          </w:p>
        </w:tc>
        <w:tc>
          <w:tcPr>
            <w:tcW w:w="1418" w:type="dxa"/>
            <w:shd w:val="clear" w:color="auto" w:fill="FFFFFF"/>
            <w:vAlign w:val="center"/>
          </w:tcPr>
          <w:p w14:paraId="3EECFF0B"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val="restart"/>
            <w:shd w:val="clear" w:color="auto" w:fill="FFFFFF"/>
            <w:vAlign w:val="center"/>
          </w:tcPr>
          <w:p w14:paraId="25011BDE"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A requerimiento (a ser definido por el Fiscal)</w:t>
            </w:r>
          </w:p>
        </w:tc>
        <w:tc>
          <w:tcPr>
            <w:tcW w:w="1852" w:type="dxa"/>
            <w:vMerge w:val="restart"/>
            <w:shd w:val="clear" w:color="auto" w:fill="FFFFFF"/>
            <w:vAlign w:val="center"/>
          </w:tcPr>
          <w:p w14:paraId="3696E971" w14:textId="77777777" w:rsidR="003C7D4C" w:rsidRPr="005A5A0A" w:rsidRDefault="003C7D4C" w:rsidP="002C1C4C">
            <w:pPr>
              <w:spacing w:line="300" w:lineRule="auto"/>
              <w:jc w:val="center"/>
              <w:rPr>
                <w:rFonts w:ascii="Tahoma" w:hAnsi="Tahoma" w:cs="Tahoma"/>
                <w:b/>
                <w:sz w:val="16"/>
                <w:szCs w:val="16"/>
              </w:rPr>
            </w:pPr>
            <w:r w:rsidRPr="005A5A0A">
              <w:rPr>
                <w:rFonts w:ascii="Tahoma" w:hAnsi="Tahoma" w:cs="Tahoma"/>
                <w:b/>
                <w:sz w:val="16"/>
                <w:szCs w:val="16"/>
              </w:rPr>
              <w:t>SEGÚN REQUERIMIENTO</w:t>
            </w:r>
          </w:p>
        </w:tc>
      </w:tr>
      <w:tr w:rsidR="003C7D4C" w:rsidRPr="005A5A0A" w14:paraId="5C656237" w14:textId="77777777" w:rsidTr="002C1C4C">
        <w:trPr>
          <w:trHeight w:val="289"/>
          <w:jc w:val="center"/>
        </w:trPr>
        <w:tc>
          <w:tcPr>
            <w:tcW w:w="421" w:type="dxa"/>
            <w:shd w:val="clear" w:color="auto" w:fill="auto"/>
            <w:vAlign w:val="center"/>
          </w:tcPr>
          <w:p w14:paraId="7E12F6EB" w14:textId="77777777" w:rsidR="003C7D4C" w:rsidRPr="005A5A0A" w:rsidRDefault="003C7D4C" w:rsidP="002C1C4C">
            <w:pPr>
              <w:spacing w:line="300" w:lineRule="auto"/>
              <w:jc w:val="center"/>
              <w:rPr>
                <w:rFonts w:ascii="Tahoma" w:hAnsi="Tahoma" w:cs="Tahoma"/>
              </w:rPr>
            </w:pPr>
            <w:r w:rsidRPr="005A5A0A">
              <w:rPr>
                <w:rFonts w:ascii="Tahoma" w:hAnsi="Tahoma" w:cs="Tahoma"/>
              </w:rPr>
              <w:lastRenderedPageBreak/>
              <w:t>7</w:t>
            </w:r>
          </w:p>
        </w:tc>
        <w:tc>
          <w:tcPr>
            <w:tcW w:w="4252" w:type="dxa"/>
            <w:shd w:val="clear" w:color="auto" w:fill="auto"/>
            <w:vAlign w:val="center"/>
          </w:tcPr>
          <w:p w14:paraId="38979C18"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Generador Eléctrico</w:t>
            </w:r>
          </w:p>
        </w:tc>
        <w:tc>
          <w:tcPr>
            <w:tcW w:w="1418" w:type="dxa"/>
            <w:shd w:val="clear" w:color="auto" w:fill="auto"/>
            <w:vAlign w:val="center"/>
          </w:tcPr>
          <w:p w14:paraId="2B4C0EF9" w14:textId="77777777" w:rsidR="003C7D4C" w:rsidRPr="005A5A0A" w:rsidRDefault="003C7D4C" w:rsidP="002C1C4C">
            <w:pPr>
              <w:jc w:val="center"/>
              <w:rPr>
                <w:rFonts w:ascii="Tahoma" w:hAnsi="Tahoma" w:cs="Tahoma"/>
                <w:b/>
                <w:bCs/>
              </w:rPr>
            </w:pPr>
            <w:r w:rsidRPr="005A5A0A">
              <w:rPr>
                <w:rFonts w:ascii="Tahoma" w:hAnsi="Tahoma" w:cs="Tahoma"/>
                <w:b/>
                <w:bCs/>
                <w:color w:val="FF0000"/>
              </w:rPr>
              <w:t>2</w:t>
            </w:r>
          </w:p>
        </w:tc>
        <w:tc>
          <w:tcPr>
            <w:tcW w:w="1701" w:type="dxa"/>
            <w:vMerge/>
          </w:tcPr>
          <w:p w14:paraId="1FE74086" w14:textId="77777777" w:rsidR="003C7D4C" w:rsidRPr="005A5A0A" w:rsidRDefault="003C7D4C" w:rsidP="002C1C4C">
            <w:pPr>
              <w:spacing w:line="300" w:lineRule="auto"/>
              <w:rPr>
                <w:rFonts w:ascii="Tahoma" w:hAnsi="Tahoma" w:cs="Tahoma"/>
              </w:rPr>
            </w:pPr>
          </w:p>
        </w:tc>
        <w:tc>
          <w:tcPr>
            <w:tcW w:w="1852" w:type="dxa"/>
            <w:vMerge/>
          </w:tcPr>
          <w:p w14:paraId="05A314E6" w14:textId="77777777" w:rsidR="003C7D4C" w:rsidRPr="005A5A0A" w:rsidRDefault="003C7D4C" w:rsidP="002C1C4C">
            <w:pPr>
              <w:spacing w:line="300" w:lineRule="auto"/>
              <w:rPr>
                <w:rFonts w:ascii="Tahoma" w:hAnsi="Tahoma" w:cs="Tahoma"/>
              </w:rPr>
            </w:pPr>
          </w:p>
        </w:tc>
      </w:tr>
      <w:tr w:rsidR="003C7D4C" w:rsidRPr="005A5A0A" w14:paraId="743D059D" w14:textId="77777777" w:rsidTr="002C1C4C">
        <w:trPr>
          <w:trHeight w:val="239"/>
          <w:jc w:val="center"/>
        </w:trPr>
        <w:tc>
          <w:tcPr>
            <w:tcW w:w="421" w:type="dxa"/>
            <w:shd w:val="clear" w:color="auto" w:fill="auto"/>
            <w:vAlign w:val="center"/>
          </w:tcPr>
          <w:p w14:paraId="3875CDB2" w14:textId="77777777" w:rsidR="003C7D4C" w:rsidRPr="005A5A0A" w:rsidRDefault="003C7D4C" w:rsidP="002C1C4C">
            <w:pPr>
              <w:spacing w:line="300" w:lineRule="auto"/>
              <w:jc w:val="center"/>
              <w:rPr>
                <w:rFonts w:ascii="Tahoma" w:hAnsi="Tahoma" w:cs="Tahoma"/>
              </w:rPr>
            </w:pPr>
            <w:r w:rsidRPr="005A5A0A">
              <w:rPr>
                <w:rFonts w:ascii="Tahoma" w:hAnsi="Tahoma" w:cs="Tahoma"/>
              </w:rPr>
              <w:t>8</w:t>
            </w:r>
          </w:p>
        </w:tc>
        <w:tc>
          <w:tcPr>
            <w:tcW w:w="4252" w:type="dxa"/>
            <w:shd w:val="clear" w:color="auto" w:fill="auto"/>
            <w:vAlign w:val="center"/>
          </w:tcPr>
          <w:p w14:paraId="1A60E6DB" w14:textId="77777777" w:rsidR="003C7D4C" w:rsidRPr="007E21D8" w:rsidRDefault="003C7D4C" w:rsidP="002C1C4C">
            <w:pPr>
              <w:jc w:val="both"/>
              <w:rPr>
                <w:rFonts w:ascii="Tahoma" w:hAnsi="Tahoma" w:cs="Tahoma"/>
                <w:sz w:val="16"/>
                <w:szCs w:val="16"/>
              </w:rPr>
            </w:pPr>
            <w:r w:rsidRPr="007E21D8">
              <w:rPr>
                <w:rFonts w:ascii="Tahoma" w:hAnsi="Tahoma" w:cs="Tahoma"/>
                <w:sz w:val="16"/>
                <w:szCs w:val="16"/>
              </w:rPr>
              <w:t xml:space="preserve">Bomba de agua </w:t>
            </w:r>
          </w:p>
        </w:tc>
        <w:tc>
          <w:tcPr>
            <w:tcW w:w="1418" w:type="dxa"/>
            <w:shd w:val="clear" w:color="auto" w:fill="auto"/>
            <w:vAlign w:val="center"/>
          </w:tcPr>
          <w:p w14:paraId="12851416" w14:textId="77777777" w:rsidR="003C7D4C" w:rsidRPr="005A5A0A" w:rsidRDefault="003C7D4C" w:rsidP="002C1C4C">
            <w:pPr>
              <w:jc w:val="center"/>
              <w:rPr>
                <w:rFonts w:ascii="Tahoma" w:hAnsi="Tahoma" w:cs="Tahoma"/>
                <w:b/>
                <w:bCs/>
              </w:rPr>
            </w:pPr>
            <w:r w:rsidRPr="005A5A0A">
              <w:rPr>
                <w:rFonts w:ascii="Tahoma" w:hAnsi="Tahoma" w:cs="Tahoma"/>
                <w:b/>
                <w:bCs/>
                <w:color w:val="FF0000"/>
              </w:rPr>
              <w:t>1</w:t>
            </w:r>
          </w:p>
        </w:tc>
        <w:tc>
          <w:tcPr>
            <w:tcW w:w="1701" w:type="dxa"/>
            <w:vMerge/>
          </w:tcPr>
          <w:p w14:paraId="16605022" w14:textId="77777777" w:rsidR="003C7D4C" w:rsidRPr="005A5A0A" w:rsidRDefault="003C7D4C" w:rsidP="002C1C4C">
            <w:pPr>
              <w:spacing w:line="300" w:lineRule="auto"/>
              <w:rPr>
                <w:rFonts w:ascii="Tahoma" w:hAnsi="Tahoma" w:cs="Tahoma"/>
              </w:rPr>
            </w:pPr>
          </w:p>
        </w:tc>
        <w:tc>
          <w:tcPr>
            <w:tcW w:w="1852" w:type="dxa"/>
            <w:vMerge/>
          </w:tcPr>
          <w:p w14:paraId="07EEEE6A" w14:textId="77777777" w:rsidR="003C7D4C" w:rsidRPr="005A5A0A" w:rsidRDefault="003C7D4C" w:rsidP="002C1C4C">
            <w:pPr>
              <w:spacing w:line="300" w:lineRule="auto"/>
              <w:rPr>
                <w:rFonts w:ascii="Tahoma" w:hAnsi="Tahoma" w:cs="Tahoma"/>
              </w:rPr>
            </w:pPr>
          </w:p>
        </w:tc>
      </w:tr>
      <w:tr w:rsidR="003C7D4C" w:rsidRPr="005A5A0A" w14:paraId="6FDC8542" w14:textId="77777777" w:rsidTr="002C1C4C">
        <w:trPr>
          <w:trHeight w:val="1302"/>
          <w:jc w:val="center"/>
        </w:trPr>
        <w:tc>
          <w:tcPr>
            <w:tcW w:w="9644" w:type="dxa"/>
            <w:gridSpan w:val="5"/>
            <w:tcBorders>
              <w:top w:val="single" w:sz="4" w:space="0" w:color="auto"/>
              <w:left w:val="nil"/>
              <w:bottom w:val="nil"/>
              <w:right w:val="nil"/>
            </w:tcBorders>
            <w:shd w:val="clear" w:color="auto" w:fill="auto"/>
            <w:vAlign w:val="center"/>
          </w:tcPr>
          <w:p w14:paraId="640D3F36" w14:textId="77777777" w:rsidR="003C7D4C" w:rsidRDefault="003C7D4C" w:rsidP="002C1C4C">
            <w:pPr>
              <w:jc w:val="both"/>
              <w:rPr>
                <w:rFonts w:ascii="Tahoma" w:hAnsi="Tahoma" w:cs="Tahoma"/>
                <w:b/>
                <w:bCs/>
                <w:i/>
                <w:iCs/>
                <w:sz w:val="16"/>
                <w:szCs w:val="16"/>
              </w:rPr>
            </w:pPr>
            <w:bookmarkStart w:id="142" w:name="_Hlk142555946"/>
            <w:bookmarkStart w:id="143" w:name="_Hlk144980305"/>
          </w:p>
          <w:p w14:paraId="6B3ED919" w14:textId="77777777" w:rsidR="003C7D4C" w:rsidRPr="007E21D8" w:rsidRDefault="003C7D4C" w:rsidP="002C1C4C">
            <w:pPr>
              <w:jc w:val="both"/>
              <w:rPr>
                <w:rFonts w:ascii="Tahoma" w:hAnsi="Tahoma" w:cs="Tahoma"/>
                <w:b/>
                <w:bCs/>
                <w:i/>
                <w:iCs/>
                <w:sz w:val="16"/>
                <w:szCs w:val="16"/>
              </w:rPr>
            </w:pPr>
            <w:r w:rsidRPr="007E21D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651B9628"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En caso de adjudicación debe presentar: </w:t>
            </w:r>
          </w:p>
          <w:p w14:paraId="6E5C62F5"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Para Vehículos livianos, pesados y motocicletas PROPIOS, presentar Original o Fotocopia Legalizada o Notariado de RUAT. </w:t>
            </w:r>
          </w:p>
          <w:p w14:paraId="694D3674" w14:textId="77777777" w:rsidR="003C7D4C" w:rsidRPr="007E21D8" w:rsidRDefault="003C7D4C" w:rsidP="002C1C4C">
            <w:pPr>
              <w:tabs>
                <w:tab w:val="left" w:pos="709"/>
              </w:tabs>
              <w:jc w:val="both"/>
              <w:outlineLvl w:val="0"/>
              <w:rPr>
                <w:rFonts w:ascii="Tahoma" w:hAnsi="Tahoma" w:cs="Tahoma"/>
                <w:b/>
                <w:i/>
                <w:sz w:val="16"/>
                <w:szCs w:val="16"/>
                <w:lang w:val="es-ES_tradnl"/>
              </w:rPr>
            </w:pPr>
            <w:r w:rsidRPr="007E21D8">
              <w:rPr>
                <w:rFonts w:ascii="Tahoma" w:hAnsi="Tahoma" w:cs="Tahoma"/>
                <w:b/>
                <w:i/>
                <w:sz w:val="16"/>
                <w:szCs w:val="16"/>
                <w:lang w:val="es-ES_tradnl"/>
              </w:rPr>
              <w:t xml:space="preserve"> • Para Vehículos livianos, pesados y motocicletas ALQUILADOS, presentar el Contrato de Alquiler Original.</w:t>
            </w:r>
          </w:p>
          <w:p w14:paraId="522EFE3F" w14:textId="77777777" w:rsidR="003C7D4C" w:rsidRPr="005A5A0A" w:rsidRDefault="003C7D4C" w:rsidP="002C1C4C">
            <w:pPr>
              <w:tabs>
                <w:tab w:val="left" w:pos="709"/>
              </w:tabs>
              <w:jc w:val="both"/>
              <w:outlineLvl w:val="0"/>
              <w:rPr>
                <w:rFonts w:ascii="Tahoma" w:hAnsi="Tahoma" w:cs="Tahoma"/>
                <w:b/>
                <w:i/>
              </w:rPr>
            </w:pPr>
            <w:r w:rsidRPr="007E21D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9F13507"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358C37B8" w14:textId="77777777" w:rsidR="003C7D4C" w:rsidRPr="009F67B0" w:rsidRDefault="003C7D4C" w:rsidP="003C7D4C">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F425027" w14:textId="77777777" w:rsidR="003C7D4C" w:rsidRPr="009F67B0" w:rsidRDefault="003C7D4C" w:rsidP="003C7D4C">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0E09DEDC" w14:textId="77777777" w:rsidR="003C7D4C" w:rsidRPr="009F67B0"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2BB7469C"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11C9A5A"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15A33B5"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C7E6564"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804A7D6" w14:textId="77777777" w:rsidR="003C7D4C" w:rsidRPr="009F67B0" w:rsidRDefault="003C7D4C" w:rsidP="003C7D4C">
      <w:pPr>
        <w:numPr>
          <w:ilvl w:val="1"/>
          <w:numId w:val="73"/>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75A795FB" w14:textId="77777777" w:rsidR="003C7D4C" w:rsidRPr="009F67B0" w:rsidRDefault="003C7D4C" w:rsidP="003C7D4C">
      <w:pPr>
        <w:numPr>
          <w:ilvl w:val="1"/>
          <w:numId w:val="73"/>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3931A4D6" w14:textId="77777777" w:rsidR="003C7D4C" w:rsidRPr="009F67B0" w:rsidRDefault="003C7D4C" w:rsidP="003C7D4C">
      <w:pPr>
        <w:numPr>
          <w:ilvl w:val="1"/>
          <w:numId w:val="71"/>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408D79E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E89D2A2" w14:textId="77777777" w:rsidR="003C7D4C" w:rsidRPr="009F67B0" w:rsidRDefault="003C7D4C" w:rsidP="003C7D4C">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58624A2C" w14:textId="77777777" w:rsidR="003C7D4C" w:rsidRPr="009F67B0" w:rsidRDefault="003C7D4C" w:rsidP="003C7D4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DC45219" w14:textId="77777777" w:rsidR="003C7D4C" w:rsidRPr="009F67B0" w:rsidRDefault="003C7D4C" w:rsidP="003C7D4C">
      <w:pPr>
        <w:rPr>
          <w:lang w:val="es-ES_tradnl"/>
        </w:rPr>
      </w:pPr>
    </w:p>
    <w:p w14:paraId="7F8E7A4C" w14:textId="77777777" w:rsidR="003C7D4C" w:rsidRDefault="003C7D4C" w:rsidP="003C7D4C">
      <w:pPr>
        <w:numPr>
          <w:ilvl w:val="0"/>
          <w:numId w:val="60"/>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C7D4C" w:rsidRPr="004E6185" w14:paraId="707AC471" w14:textId="77777777" w:rsidTr="002C1C4C">
        <w:trPr>
          <w:trHeight w:val="756"/>
          <w:jc w:val="center"/>
        </w:trPr>
        <w:tc>
          <w:tcPr>
            <w:tcW w:w="1076" w:type="dxa"/>
            <w:shd w:val="clear" w:color="auto" w:fill="FF6600"/>
            <w:noWrap/>
            <w:vAlign w:val="center"/>
            <w:hideMark/>
          </w:tcPr>
          <w:p w14:paraId="17F6A10F" w14:textId="77777777" w:rsidR="003C7D4C" w:rsidRPr="004E6185" w:rsidRDefault="003C7D4C" w:rsidP="002C1C4C">
            <w:pPr>
              <w:jc w:val="center"/>
              <w:rPr>
                <w:rFonts w:ascii="Tahoma" w:hAnsi="Tahoma" w:cs="Tahoma"/>
                <w:b/>
                <w:color w:val="FFFFFF" w:themeColor="background1"/>
                <w:sz w:val="18"/>
                <w:szCs w:val="18"/>
              </w:rPr>
            </w:pPr>
            <w:proofErr w:type="spellStart"/>
            <w:r w:rsidRPr="004E6185">
              <w:rPr>
                <w:rFonts w:ascii="Tahoma" w:hAnsi="Tahoma" w:cs="Tahoma"/>
                <w:b/>
                <w:color w:val="FFFFFF" w:themeColor="background1"/>
                <w:sz w:val="18"/>
                <w:szCs w:val="18"/>
              </w:rPr>
              <w:lastRenderedPageBreak/>
              <w:t>N°</w:t>
            </w:r>
            <w:proofErr w:type="spellEnd"/>
            <w:r w:rsidRPr="004E6185">
              <w:rPr>
                <w:rFonts w:ascii="Tahoma" w:hAnsi="Tahoma" w:cs="Tahoma"/>
                <w:b/>
                <w:color w:val="FFFFFF" w:themeColor="background1"/>
                <w:sz w:val="18"/>
                <w:szCs w:val="18"/>
              </w:rPr>
              <w:t xml:space="preserve"> </w:t>
            </w:r>
          </w:p>
        </w:tc>
        <w:tc>
          <w:tcPr>
            <w:tcW w:w="4344" w:type="dxa"/>
            <w:shd w:val="clear" w:color="auto" w:fill="FF6600"/>
            <w:noWrap/>
            <w:vAlign w:val="center"/>
            <w:hideMark/>
          </w:tcPr>
          <w:p w14:paraId="6B8D8235"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DESCRIPCIÓN DE INSUMOS</w:t>
            </w:r>
          </w:p>
        </w:tc>
        <w:tc>
          <w:tcPr>
            <w:tcW w:w="1271" w:type="dxa"/>
            <w:shd w:val="clear" w:color="auto" w:fill="FF6600"/>
            <w:noWrap/>
            <w:vAlign w:val="center"/>
            <w:hideMark/>
          </w:tcPr>
          <w:p w14:paraId="2EC90937"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UNIDAD</w:t>
            </w:r>
          </w:p>
        </w:tc>
        <w:tc>
          <w:tcPr>
            <w:tcW w:w="1951" w:type="dxa"/>
            <w:shd w:val="clear" w:color="auto" w:fill="FF6600"/>
            <w:vAlign w:val="center"/>
            <w:hideMark/>
          </w:tcPr>
          <w:p w14:paraId="7173546D" w14:textId="77777777" w:rsidR="003C7D4C" w:rsidRPr="004E6185" w:rsidRDefault="003C7D4C" w:rsidP="002C1C4C">
            <w:pPr>
              <w:jc w:val="center"/>
              <w:rPr>
                <w:rFonts w:ascii="Tahoma" w:hAnsi="Tahoma" w:cs="Tahoma"/>
                <w:b/>
                <w:color w:val="FFFFFF" w:themeColor="background1"/>
                <w:sz w:val="18"/>
                <w:szCs w:val="18"/>
              </w:rPr>
            </w:pPr>
            <w:r w:rsidRPr="004E6185">
              <w:rPr>
                <w:rFonts w:ascii="Tahoma" w:hAnsi="Tahoma" w:cs="Tahoma"/>
                <w:b/>
                <w:color w:val="FFFFFF" w:themeColor="background1"/>
                <w:sz w:val="18"/>
                <w:szCs w:val="18"/>
              </w:rPr>
              <w:t xml:space="preserve">CANTIDAD (para el total de las viviendas) </w:t>
            </w:r>
          </w:p>
        </w:tc>
      </w:tr>
      <w:tr w:rsidR="003C7D4C" w:rsidRPr="004E6185" w14:paraId="15AAC4D0" w14:textId="77777777" w:rsidTr="002C1C4C">
        <w:trPr>
          <w:trHeight w:val="191"/>
          <w:jc w:val="center"/>
        </w:trPr>
        <w:tc>
          <w:tcPr>
            <w:tcW w:w="8642" w:type="dxa"/>
            <w:gridSpan w:val="4"/>
            <w:shd w:val="clear" w:color="auto" w:fill="D9E2F3" w:themeFill="accent5" w:themeFillTint="33"/>
            <w:noWrap/>
            <w:vAlign w:val="center"/>
            <w:hideMark/>
          </w:tcPr>
          <w:p w14:paraId="30CF242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 xml:space="preserve">(*) </w:t>
            </w:r>
            <w:r w:rsidRPr="004E6185">
              <w:rPr>
                <w:rFonts w:ascii="Tahoma" w:hAnsi="Tahoma" w:cs="Tahoma"/>
                <w:b/>
                <w:sz w:val="18"/>
                <w:szCs w:val="18"/>
                <w:lang w:eastAsia="es-ES"/>
              </w:rPr>
              <w:t xml:space="preserve">Componente PROVISIÓN Y DOTACIÓN DE MATERIALES DE CONSTRUCCIÓN </w:t>
            </w:r>
          </w:p>
        </w:tc>
      </w:tr>
      <w:tr w:rsidR="003C7D4C" w:rsidRPr="004E6185" w14:paraId="66D68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4D0E7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0E03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15A6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9D4E6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229,50</w:t>
            </w:r>
          </w:p>
        </w:tc>
      </w:tr>
      <w:tr w:rsidR="003C7D4C" w:rsidRPr="004E6185" w14:paraId="659FB76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FFBF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123A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69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EB6C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214,31</w:t>
            </w:r>
          </w:p>
        </w:tc>
      </w:tr>
      <w:tr w:rsidR="003C7D4C" w:rsidRPr="004E6185" w14:paraId="29BC75A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CCC7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C61A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4AD92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A4BD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780,00</w:t>
            </w:r>
          </w:p>
        </w:tc>
      </w:tr>
      <w:tr w:rsidR="003C7D4C" w:rsidRPr="004E6185" w14:paraId="5CFD8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AA64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A53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E5C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0C4D4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2.550,00</w:t>
            </w:r>
          </w:p>
        </w:tc>
      </w:tr>
      <w:tr w:rsidR="003C7D4C" w:rsidRPr="004E6185" w14:paraId="7C2B34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9E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761B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ALAMBRE DE COBRE </w:t>
            </w:r>
            <w:proofErr w:type="spellStart"/>
            <w:r w:rsidRPr="004E6185">
              <w:rPr>
                <w:rFonts w:ascii="Calibri" w:hAnsi="Calibri" w:cs="Calibri"/>
                <w:color w:val="000000"/>
                <w:sz w:val="18"/>
                <w:szCs w:val="18"/>
              </w:rPr>
              <w:t>Nº</w:t>
            </w:r>
            <w:proofErr w:type="spellEnd"/>
            <w:r w:rsidRPr="004E6185">
              <w:rPr>
                <w:rFonts w:ascii="Calibri" w:hAnsi="Calibri" w:cs="Calibri"/>
                <w:color w:val="000000"/>
                <w:sz w:val="18"/>
                <w:szCs w:val="18"/>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0DCC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6621C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2.220,00</w:t>
            </w:r>
          </w:p>
        </w:tc>
      </w:tr>
      <w:tr w:rsidR="003C7D4C" w:rsidRPr="004E6185" w14:paraId="7594F0A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B1D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F4A8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6BB3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D6E82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68,01</w:t>
            </w:r>
          </w:p>
        </w:tc>
      </w:tr>
      <w:tr w:rsidR="003C7D4C" w:rsidRPr="004E6185" w14:paraId="26E0EFA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0A09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7C9E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643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8B58F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692,59</w:t>
            </w:r>
          </w:p>
        </w:tc>
      </w:tr>
      <w:tr w:rsidR="003C7D4C" w:rsidRPr="004E6185" w14:paraId="1E97D8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5666B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AEF87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7E7E0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B52D4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266,25</w:t>
            </w:r>
          </w:p>
        </w:tc>
      </w:tr>
      <w:tr w:rsidR="003C7D4C" w:rsidRPr="004E6185" w14:paraId="2495A61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5DB9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98E8A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211F3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63E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132,90</w:t>
            </w:r>
          </w:p>
        </w:tc>
      </w:tr>
      <w:tr w:rsidR="003C7D4C" w:rsidRPr="004E6185" w14:paraId="37EF02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2382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00C83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0DF1F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7B67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147CB0D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441AB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215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B832F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88219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23CDB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98D09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8627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B227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2DFB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964AA7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AE3EB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8332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FBF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E0A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98C097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D593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83C0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7F0F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7A153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34A420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4D0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D2CB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9CD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A5F49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05D160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759B9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DF3BD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65E6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5F4B1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D83C2D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EDE1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1A51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EFC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02B9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25,50</w:t>
            </w:r>
          </w:p>
        </w:tc>
      </w:tr>
      <w:tr w:rsidR="003C7D4C" w:rsidRPr="004E6185" w14:paraId="72E43A5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63B8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B73F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0643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4CDDC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45,00</w:t>
            </w:r>
          </w:p>
        </w:tc>
      </w:tr>
      <w:tr w:rsidR="003C7D4C" w:rsidRPr="004E6185" w14:paraId="23284EA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ECD9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41AC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3F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AED4D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1.880,09</w:t>
            </w:r>
          </w:p>
        </w:tc>
      </w:tr>
      <w:tr w:rsidR="003C7D4C" w:rsidRPr="004E6185" w14:paraId="4C75D6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5EB4A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691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39E2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BF719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430,50</w:t>
            </w:r>
          </w:p>
        </w:tc>
      </w:tr>
      <w:tr w:rsidR="003C7D4C" w:rsidRPr="004E6185" w14:paraId="4C100A1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A801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5CDEE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0B0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DEAFE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07022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0C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B7C47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81E4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AF8ED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630,79</w:t>
            </w:r>
          </w:p>
        </w:tc>
      </w:tr>
      <w:tr w:rsidR="003C7D4C" w:rsidRPr="004E6185" w14:paraId="468576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E97EE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7739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DA16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99A61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8.820,80</w:t>
            </w:r>
          </w:p>
        </w:tc>
      </w:tr>
      <w:tr w:rsidR="003C7D4C" w:rsidRPr="004E6185" w14:paraId="47B9118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C7E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C4BB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C26ED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24395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3.524,97</w:t>
            </w:r>
          </w:p>
        </w:tc>
      </w:tr>
      <w:tr w:rsidR="003C7D4C" w:rsidRPr="004E6185" w14:paraId="68373E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E24E1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AD7B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18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E261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1.264,10</w:t>
            </w:r>
          </w:p>
        </w:tc>
      </w:tr>
      <w:tr w:rsidR="003C7D4C" w:rsidRPr="004E6185" w14:paraId="48821D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5FFD4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846CE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39BA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877AE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215,82</w:t>
            </w:r>
          </w:p>
        </w:tc>
      </w:tr>
      <w:tr w:rsidR="003C7D4C" w:rsidRPr="004E6185" w14:paraId="61B5675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BDF1F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F7E52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DBB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9D543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BA844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9B9B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665D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293D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25F15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7458654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1836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B1E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3ECA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F15E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C60EA2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31781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D989A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8206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AD09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1.428,21</w:t>
            </w:r>
          </w:p>
        </w:tc>
      </w:tr>
      <w:tr w:rsidR="003C7D4C" w:rsidRPr="004E6185" w14:paraId="3EF2907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498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59D81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C3892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7169B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78,00</w:t>
            </w:r>
          </w:p>
        </w:tc>
      </w:tr>
      <w:tr w:rsidR="003C7D4C" w:rsidRPr="004E6185" w14:paraId="7A5D5BC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C008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CD7E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BFD7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8E60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421,14</w:t>
            </w:r>
          </w:p>
        </w:tc>
      </w:tr>
      <w:tr w:rsidR="003C7D4C" w:rsidRPr="004E6185" w14:paraId="078792D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97CFB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079B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20EC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2CA37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159,33</w:t>
            </w:r>
          </w:p>
        </w:tc>
      </w:tr>
      <w:tr w:rsidR="003C7D4C" w:rsidRPr="004E6185" w14:paraId="3E1DB96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1881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3BEE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8B8D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17762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45E0E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5E4D1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C0D0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B106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81BDE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360,00</w:t>
            </w:r>
          </w:p>
        </w:tc>
      </w:tr>
      <w:tr w:rsidR="003C7D4C" w:rsidRPr="004E6185" w14:paraId="2553330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5FDD7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C0975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7BC9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E500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990,00</w:t>
            </w:r>
          </w:p>
        </w:tc>
      </w:tr>
      <w:tr w:rsidR="003C7D4C" w:rsidRPr="004E6185" w14:paraId="52D35DE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9A5E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BD78C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CEAA6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6B276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4512BF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C7403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F64B4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B2B47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2129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75,74</w:t>
            </w:r>
          </w:p>
        </w:tc>
      </w:tr>
      <w:tr w:rsidR="003C7D4C" w:rsidRPr="004E6185" w14:paraId="202304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1154A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E9C9B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ED122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F433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559CCF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603E5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448FF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5389B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5FD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6586C0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17FE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078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7806C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A7D44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84CFFE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14F5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CCA5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7E4D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13FF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313,92</w:t>
            </w:r>
          </w:p>
        </w:tc>
      </w:tr>
      <w:tr w:rsidR="003C7D4C" w:rsidRPr="004E6185" w14:paraId="6F3EA21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034473"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5B4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428C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E06F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639,33</w:t>
            </w:r>
          </w:p>
        </w:tc>
      </w:tr>
      <w:tr w:rsidR="003C7D4C" w:rsidRPr="004E6185" w14:paraId="0757426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DD8DE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96AE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A7CC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640D1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787,58</w:t>
            </w:r>
          </w:p>
        </w:tc>
      </w:tr>
      <w:tr w:rsidR="003C7D4C" w:rsidRPr="004E6185" w14:paraId="591402D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B972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037B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B15B3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05FE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321,66</w:t>
            </w:r>
          </w:p>
        </w:tc>
      </w:tr>
      <w:tr w:rsidR="003C7D4C" w:rsidRPr="004E6185" w14:paraId="561B3A1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BE68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4E6A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0299C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1FE7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159CEE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91A7E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23CC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36B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745E7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7E19332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2761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A11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586E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9054F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D66D2A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CBE5F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42E2C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025A7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5531D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6D9D91E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AD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lastRenderedPageBreak/>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6D1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87A9C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9CD8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6DEA9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F2FB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EBF1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E5D6F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753E2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405BA8A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09133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342D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C0A59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E562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90.407,40</w:t>
            </w:r>
          </w:p>
        </w:tc>
      </w:tr>
      <w:tr w:rsidR="003C7D4C" w:rsidRPr="004E6185" w14:paraId="5DCDCFE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2C9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9B08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563A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13270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2.025,00</w:t>
            </w:r>
          </w:p>
        </w:tc>
      </w:tr>
      <w:tr w:rsidR="003C7D4C" w:rsidRPr="004E6185" w14:paraId="2F67A3D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E856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406C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99D62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9511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3.540,00</w:t>
            </w:r>
          </w:p>
        </w:tc>
      </w:tr>
      <w:tr w:rsidR="003C7D4C" w:rsidRPr="004E6185" w14:paraId="448098A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04239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697E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8E1A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AC2E8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988999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D025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FF2B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2855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8A1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F82E6C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79C12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F2BF1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99C6B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697A3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E76EBBC"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DD175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47E4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FC58C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E7C4D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317,52</w:t>
            </w:r>
          </w:p>
        </w:tc>
      </w:tr>
      <w:tr w:rsidR="003C7D4C" w:rsidRPr="004E6185" w14:paraId="5820DEF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E424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821D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B3753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A3F5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5.327,24</w:t>
            </w:r>
          </w:p>
        </w:tc>
      </w:tr>
      <w:tr w:rsidR="003C7D4C" w:rsidRPr="004E6185" w14:paraId="7C8A746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16DE2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58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1CBA5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4B04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47629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11FA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487A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98ED5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D6E0A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63F5A5D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15DB5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8C837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BD3B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6778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DF0B23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8948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6F44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27387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D144D"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4.116,60</w:t>
            </w:r>
          </w:p>
        </w:tc>
      </w:tr>
      <w:tr w:rsidR="003C7D4C" w:rsidRPr="004E6185" w14:paraId="1F4A649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2364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185DF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DA8E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A6EFC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5.751,81</w:t>
            </w:r>
          </w:p>
        </w:tc>
      </w:tr>
      <w:tr w:rsidR="003C7D4C" w:rsidRPr="004E6185" w14:paraId="0A45FA2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0C108"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FA114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75D04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4498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227,74</w:t>
            </w:r>
          </w:p>
        </w:tc>
      </w:tr>
      <w:tr w:rsidR="003C7D4C" w:rsidRPr="004E6185" w14:paraId="3833ACF2"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98E9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119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4D04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B357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200,74</w:t>
            </w:r>
          </w:p>
        </w:tc>
      </w:tr>
      <w:tr w:rsidR="003C7D4C" w:rsidRPr="004E6185" w14:paraId="380D63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E942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5BC7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CBC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7C85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446FCBE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26EB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D908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ADB02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4BBBC9"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5DC3AF9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E84D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ABB6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A3C7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050A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180,00</w:t>
            </w:r>
          </w:p>
        </w:tc>
      </w:tr>
      <w:tr w:rsidR="003C7D4C" w:rsidRPr="004E6185" w14:paraId="786E88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33731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4222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2E633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A03DC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22,19</w:t>
            </w:r>
          </w:p>
        </w:tc>
      </w:tr>
      <w:tr w:rsidR="003C7D4C" w:rsidRPr="004E6185" w14:paraId="13DDFBC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822EC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4A800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1F968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DE227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1.079,58</w:t>
            </w:r>
          </w:p>
        </w:tc>
      </w:tr>
      <w:tr w:rsidR="003C7D4C" w:rsidRPr="004E6185" w14:paraId="62FFA73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10467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6C799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820D7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4C810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1.100,30</w:t>
            </w:r>
          </w:p>
        </w:tc>
      </w:tr>
      <w:tr w:rsidR="003C7D4C" w:rsidRPr="004E6185" w14:paraId="500F9538"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FAEFF"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92C5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1655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CC98D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215,25</w:t>
            </w:r>
          </w:p>
        </w:tc>
      </w:tr>
      <w:tr w:rsidR="003C7D4C" w:rsidRPr="004E6185" w14:paraId="0C15D33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C529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5975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FC7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8038F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1.171,50</w:t>
            </w:r>
          </w:p>
        </w:tc>
      </w:tr>
      <w:tr w:rsidR="003C7D4C" w:rsidRPr="004E6185" w14:paraId="7EC7994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3BD85"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9A630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7198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FA48C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6993F9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4FB9C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67BF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1F159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8D022C"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1D8520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29ED4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7FCF8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4A0E2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0D649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4999BC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F2B8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C5F69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103A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46DD03"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4E98ACC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F9D30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223E3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B9891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CC16E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811523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6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D3C5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0921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A0ACC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372,27</w:t>
            </w:r>
          </w:p>
        </w:tc>
      </w:tr>
      <w:tr w:rsidR="003C7D4C" w:rsidRPr="004E6185" w14:paraId="1EF2CD4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CE9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E37FF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B2101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20DE0A"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151,47</w:t>
            </w:r>
          </w:p>
        </w:tc>
      </w:tr>
      <w:tr w:rsidR="003C7D4C" w:rsidRPr="004E6185" w14:paraId="4E0E66F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B9AD4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396C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6516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9DE2B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04AA904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90A9DC"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1232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3D8A6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F323A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2C8D6DE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6E0E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24620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228D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74DE9F"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792EB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DFF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5126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D024C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1FCF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41D28B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02C88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D2A70B"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F5B5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3EF1E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16BE4485"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4DC8C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B518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148C5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5840E4"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90,00</w:t>
            </w:r>
          </w:p>
        </w:tc>
      </w:tr>
      <w:tr w:rsidR="003C7D4C" w:rsidRPr="004E6185" w14:paraId="2C5C958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57660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2E25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28A8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E97C91"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135,00</w:t>
            </w:r>
          </w:p>
        </w:tc>
      </w:tr>
      <w:tr w:rsidR="003C7D4C" w:rsidRPr="004E6185" w14:paraId="5C89E7B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02CA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1D3A9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5D708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B28AF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31A079D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8C3ED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5382BD"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CB752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5B74E6"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44563B23"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6E0DBB"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11B1B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DBEA8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C16BE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077C5971"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797F7"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DA7E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2067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2C6DC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30,00</w:t>
            </w:r>
          </w:p>
        </w:tc>
      </w:tr>
      <w:tr w:rsidR="003C7D4C" w:rsidRPr="004E6185" w14:paraId="518CA0FF"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7FF7F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5906F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6C0C3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D6A8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150,00</w:t>
            </w:r>
          </w:p>
        </w:tc>
      </w:tr>
      <w:tr w:rsidR="003C7D4C" w:rsidRPr="004E6185" w14:paraId="38DAE4C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093C5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BB58F"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1096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E1FE0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120,00</w:t>
            </w:r>
          </w:p>
        </w:tc>
      </w:tr>
      <w:tr w:rsidR="003C7D4C" w:rsidRPr="004E6185" w14:paraId="2396402B"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8678E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9505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EC27A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BAB3F2"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1.539,60</w:t>
            </w:r>
          </w:p>
        </w:tc>
      </w:tr>
      <w:tr w:rsidR="003C7D4C" w:rsidRPr="004E6185" w14:paraId="4538060D"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288670"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BA683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C73D8"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52778"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741,00</w:t>
            </w:r>
          </w:p>
        </w:tc>
      </w:tr>
      <w:tr w:rsidR="003C7D4C" w:rsidRPr="004E6185" w14:paraId="42ED79E6"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D0A4D"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0DCD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7474F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86A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2.280,00</w:t>
            </w:r>
          </w:p>
        </w:tc>
      </w:tr>
      <w:tr w:rsidR="003C7D4C" w:rsidRPr="004E6185" w14:paraId="10C46EB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6A4E6A"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4EF4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7A579"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40945"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288,00</w:t>
            </w:r>
          </w:p>
        </w:tc>
      </w:tr>
      <w:tr w:rsidR="003C7D4C" w:rsidRPr="004E6185" w14:paraId="0F2A65D9"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8235E"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D1B287"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AB5A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D825A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240,98</w:t>
            </w:r>
          </w:p>
        </w:tc>
      </w:tr>
      <w:tr w:rsidR="003C7D4C" w:rsidRPr="004E6185" w14:paraId="2807C150"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1DCF1"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02B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2CEF1"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9D0B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522,00</w:t>
            </w:r>
          </w:p>
        </w:tc>
      </w:tr>
      <w:tr w:rsidR="003C7D4C" w:rsidRPr="004E6185" w14:paraId="5BDE5DCE"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8FD79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4E277A"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4D3D9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400A77"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10,80</w:t>
            </w:r>
          </w:p>
        </w:tc>
      </w:tr>
      <w:tr w:rsidR="003C7D4C" w:rsidRPr="004E6185" w14:paraId="5C2112A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C19B39"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lastRenderedPageBreak/>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CCF6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5E2380"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84A0FE"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70,20</w:t>
            </w:r>
          </w:p>
        </w:tc>
      </w:tr>
      <w:tr w:rsidR="003C7D4C" w:rsidRPr="004E6185" w14:paraId="53E5D314"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D57D7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3B0E2E"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9BCD5C"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22035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81,00</w:t>
            </w:r>
          </w:p>
        </w:tc>
      </w:tr>
      <w:tr w:rsidR="003C7D4C" w:rsidRPr="004E6185" w14:paraId="7EEF475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DF76E4"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0CD6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343085"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364B30"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60,00</w:t>
            </w:r>
          </w:p>
        </w:tc>
      </w:tr>
      <w:tr w:rsidR="003C7D4C" w:rsidRPr="004E6185" w14:paraId="1A69FB97"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13C82"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CB27F6"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8CEF3"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B81E2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37.499,79</w:t>
            </w:r>
          </w:p>
        </w:tc>
      </w:tr>
      <w:tr w:rsidR="003C7D4C" w:rsidRPr="004E6185" w14:paraId="678C312A" w14:textId="77777777" w:rsidTr="002C1C4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E58A86" w14:textId="77777777" w:rsidR="003C7D4C" w:rsidRPr="004E6185" w:rsidRDefault="003C7D4C" w:rsidP="002C1C4C">
            <w:pPr>
              <w:jc w:val="center"/>
              <w:rPr>
                <w:rFonts w:ascii="Tahoma" w:hAnsi="Tahoma" w:cs="Tahoma"/>
                <w:sz w:val="18"/>
                <w:szCs w:val="18"/>
                <w:lang w:eastAsia="es-ES"/>
              </w:rPr>
            </w:pPr>
            <w:r w:rsidRPr="004E6185">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01922"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D12144" w14:textId="77777777" w:rsidR="003C7D4C" w:rsidRPr="004E6185" w:rsidRDefault="003C7D4C" w:rsidP="002C1C4C">
            <w:pPr>
              <w:rPr>
                <w:rFonts w:ascii="Tahoma" w:hAnsi="Tahoma" w:cs="Tahoma"/>
                <w:color w:val="FF0000"/>
                <w:sz w:val="18"/>
                <w:szCs w:val="18"/>
                <w:lang w:eastAsia="es-ES"/>
              </w:rPr>
            </w:pPr>
            <w:r w:rsidRPr="004E6185">
              <w:rPr>
                <w:rFonts w:ascii="Calibri" w:hAnsi="Calibri" w:cs="Calibri"/>
                <w:color w:val="000000"/>
                <w:sz w:val="18"/>
                <w:szCs w:val="18"/>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F6078B" w14:textId="77777777" w:rsidR="003C7D4C" w:rsidRPr="004E6185" w:rsidRDefault="003C7D4C" w:rsidP="002C1C4C">
            <w:pPr>
              <w:jc w:val="right"/>
              <w:rPr>
                <w:rFonts w:ascii="Tahoma" w:hAnsi="Tahoma" w:cs="Tahoma"/>
                <w:color w:val="FF0000"/>
                <w:sz w:val="18"/>
                <w:szCs w:val="18"/>
                <w:lang w:eastAsia="es-ES"/>
              </w:rPr>
            </w:pPr>
            <w:r w:rsidRPr="004E6185">
              <w:rPr>
                <w:rFonts w:ascii="Calibri" w:hAnsi="Calibri" w:cs="Calibri"/>
                <w:color w:val="000000"/>
                <w:sz w:val="18"/>
                <w:szCs w:val="18"/>
              </w:rPr>
              <w:t>851,10</w:t>
            </w:r>
          </w:p>
        </w:tc>
      </w:tr>
    </w:tbl>
    <w:p w14:paraId="08471804" w14:textId="77777777" w:rsidR="003C7D4C" w:rsidRDefault="003C7D4C" w:rsidP="003C7D4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C7D4C" w:rsidRPr="009F67B0" w14:paraId="4B19642E" w14:textId="77777777" w:rsidTr="002C1C4C">
        <w:trPr>
          <w:trHeight w:val="20"/>
          <w:jc w:val="center"/>
        </w:trPr>
        <w:tc>
          <w:tcPr>
            <w:tcW w:w="8647" w:type="dxa"/>
            <w:gridSpan w:val="5"/>
            <w:shd w:val="clear" w:color="auto" w:fill="FF6600"/>
            <w:noWrap/>
            <w:vAlign w:val="center"/>
            <w:hideMark/>
          </w:tcPr>
          <w:p w14:paraId="2A70F951" w14:textId="77777777" w:rsidR="003C7D4C" w:rsidRPr="009F67B0" w:rsidRDefault="003C7D4C" w:rsidP="002C1C4C">
            <w:pPr>
              <w:jc w:val="center"/>
              <w:rPr>
                <w:rFonts w:ascii="Tahoma" w:hAnsi="Tahoma" w:cs="Tahoma"/>
                <w:sz w:val="18"/>
                <w:szCs w:val="18"/>
                <w:lang w:eastAsia="es-ES"/>
              </w:rPr>
            </w:pPr>
            <w:r w:rsidRPr="0019701C">
              <w:rPr>
                <w:rFonts w:ascii="Tahoma" w:hAnsi="Tahoma" w:cs="Tahoma"/>
                <w:color w:val="FFFFFF" w:themeColor="background1"/>
                <w:sz w:val="18"/>
                <w:szCs w:val="18"/>
                <w:lang w:eastAsia="es-ES"/>
              </w:rPr>
              <w:t xml:space="preserve">(**) </w:t>
            </w:r>
            <w:r w:rsidRPr="0019701C">
              <w:rPr>
                <w:rFonts w:ascii="Tahoma" w:hAnsi="Tahoma" w:cs="Tahoma"/>
                <w:b/>
                <w:color w:val="FFFFFF" w:themeColor="background1"/>
                <w:sz w:val="18"/>
                <w:szCs w:val="18"/>
                <w:lang w:eastAsia="es-ES"/>
              </w:rPr>
              <w:t>Componente CAPACITACIÓN, ASISTENCIA TÉCNICA, SEGUIMIENTO</w:t>
            </w:r>
          </w:p>
        </w:tc>
      </w:tr>
      <w:tr w:rsidR="003C7D4C" w:rsidRPr="009F67B0" w14:paraId="583D53D9" w14:textId="77777777" w:rsidTr="002C1C4C">
        <w:trPr>
          <w:trHeight w:val="20"/>
          <w:jc w:val="center"/>
        </w:trPr>
        <w:tc>
          <w:tcPr>
            <w:tcW w:w="992" w:type="dxa"/>
            <w:shd w:val="clear" w:color="000000" w:fill="F2F2F2"/>
            <w:noWrap/>
            <w:vAlign w:val="center"/>
            <w:hideMark/>
          </w:tcPr>
          <w:p w14:paraId="282504B1" w14:textId="77777777" w:rsidR="003C7D4C" w:rsidRPr="009F67B0" w:rsidRDefault="003C7D4C" w:rsidP="002C1C4C">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2F31B4D2" w14:textId="77777777" w:rsidR="003C7D4C" w:rsidRPr="009F67B0" w:rsidRDefault="003C7D4C" w:rsidP="002C1C4C">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20F2B0CF" w14:textId="77777777" w:rsidR="003C7D4C" w:rsidRPr="009F67B0" w:rsidRDefault="003C7D4C" w:rsidP="002C1C4C">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1975CAD8"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1</w:t>
            </w:r>
          </w:p>
        </w:tc>
        <w:tc>
          <w:tcPr>
            <w:tcW w:w="1559" w:type="dxa"/>
            <w:shd w:val="clear" w:color="000000" w:fill="FFFFFF"/>
            <w:vAlign w:val="center"/>
          </w:tcPr>
          <w:p w14:paraId="56F38B8C" w14:textId="77777777" w:rsidR="003C7D4C" w:rsidRPr="004E6185" w:rsidRDefault="003C7D4C" w:rsidP="002C1C4C">
            <w:pPr>
              <w:jc w:val="right"/>
              <w:rPr>
                <w:rFonts w:ascii="Tahoma" w:hAnsi="Tahoma" w:cs="Tahoma"/>
                <w:b/>
                <w:bCs/>
                <w:color w:val="FF3300"/>
                <w:sz w:val="18"/>
                <w:szCs w:val="18"/>
                <w:lang w:eastAsia="es-ES"/>
              </w:rPr>
            </w:pPr>
            <w:r w:rsidRPr="004E6185">
              <w:rPr>
                <w:rFonts w:ascii="Tahoma" w:hAnsi="Tahoma" w:cs="Tahoma"/>
                <w:b/>
                <w:bCs/>
                <w:color w:val="FF3300"/>
                <w:sz w:val="18"/>
                <w:szCs w:val="18"/>
                <w:lang w:eastAsia="es-ES"/>
              </w:rPr>
              <w:t>392.003,16</w:t>
            </w:r>
          </w:p>
        </w:tc>
      </w:tr>
    </w:tbl>
    <w:p w14:paraId="43C68B71" w14:textId="77777777" w:rsidR="003C7D4C" w:rsidRPr="009F67B0" w:rsidRDefault="003C7D4C" w:rsidP="003C7D4C">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2E03F33"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E55680" w14:textId="77777777" w:rsidR="003C7D4C" w:rsidRPr="009F67B0" w:rsidRDefault="003C7D4C" w:rsidP="003C7D4C">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C345792" w14:textId="77777777" w:rsidR="003C7D4C" w:rsidRPr="009F67B0" w:rsidRDefault="003C7D4C" w:rsidP="003C7D4C">
      <w:pPr>
        <w:spacing w:line="260" w:lineRule="atLeast"/>
        <w:jc w:val="both"/>
        <w:rPr>
          <w:rFonts w:ascii="Tahoma" w:hAnsi="Tahoma" w:cs="Tahoma"/>
          <w:lang w:val="es-ES_tradnl"/>
        </w:rPr>
      </w:pPr>
    </w:p>
    <w:p w14:paraId="7F106B87" w14:textId="77777777" w:rsidR="003C7D4C" w:rsidRDefault="003C7D4C" w:rsidP="003C7D4C">
      <w:pPr>
        <w:numPr>
          <w:ilvl w:val="0"/>
          <w:numId w:val="60"/>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3C7D4C" w:rsidRPr="008C78A1" w14:paraId="22331B78" w14:textId="77777777" w:rsidTr="002C1C4C">
        <w:trPr>
          <w:trHeight w:val="266"/>
          <w:jc w:val="center"/>
        </w:trPr>
        <w:tc>
          <w:tcPr>
            <w:tcW w:w="2999" w:type="dxa"/>
            <w:shd w:val="clear" w:color="auto" w:fill="FF6600"/>
            <w:vAlign w:val="center"/>
          </w:tcPr>
          <w:p w14:paraId="33FA2509"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6600"/>
            <w:vAlign w:val="center"/>
          </w:tcPr>
          <w:p w14:paraId="1E6BA203" w14:textId="77777777" w:rsidR="003C7D4C" w:rsidRPr="008C78A1" w:rsidRDefault="003C7D4C" w:rsidP="002C1C4C">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3C7D4C" w:rsidRPr="008C78A1" w14:paraId="3D24FF3A" w14:textId="77777777" w:rsidTr="002C1C4C">
        <w:tblPrEx>
          <w:jc w:val="left"/>
        </w:tblPrEx>
        <w:trPr>
          <w:trHeight w:val="139"/>
        </w:trPr>
        <w:tc>
          <w:tcPr>
            <w:tcW w:w="2999" w:type="dxa"/>
            <w:noWrap/>
            <w:hideMark/>
          </w:tcPr>
          <w:p w14:paraId="1DB17DE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3D388A7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64B25DDB" w14:textId="77777777" w:rsidTr="002C1C4C">
        <w:tblPrEx>
          <w:jc w:val="left"/>
        </w:tblPrEx>
        <w:trPr>
          <w:trHeight w:val="127"/>
        </w:trPr>
        <w:tc>
          <w:tcPr>
            <w:tcW w:w="2999" w:type="dxa"/>
            <w:noWrap/>
            <w:hideMark/>
          </w:tcPr>
          <w:p w14:paraId="4F60218C"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35F3CAA8"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2E927226" w14:textId="77777777" w:rsidTr="002C1C4C">
        <w:tblPrEx>
          <w:jc w:val="left"/>
        </w:tblPrEx>
        <w:trPr>
          <w:trHeight w:val="216"/>
        </w:trPr>
        <w:tc>
          <w:tcPr>
            <w:tcW w:w="2999" w:type="dxa"/>
            <w:noWrap/>
            <w:hideMark/>
          </w:tcPr>
          <w:p w14:paraId="29C777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447B90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79651F51" w14:textId="77777777" w:rsidTr="002C1C4C">
        <w:tblPrEx>
          <w:jc w:val="left"/>
        </w:tblPrEx>
        <w:trPr>
          <w:trHeight w:val="133"/>
        </w:trPr>
        <w:tc>
          <w:tcPr>
            <w:tcW w:w="2999" w:type="dxa"/>
            <w:noWrap/>
            <w:hideMark/>
          </w:tcPr>
          <w:p w14:paraId="4331FA8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6F646434"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3C7D4C" w:rsidRPr="008C78A1" w14:paraId="5CAE3B54" w14:textId="77777777" w:rsidTr="002C1C4C">
        <w:tblPrEx>
          <w:jc w:val="left"/>
        </w:tblPrEx>
        <w:trPr>
          <w:trHeight w:val="207"/>
        </w:trPr>
        <w:tc>
          <w:tcPr>
            <w:tcW w:w="2999" w:type="dxa"/>
            <w:noWrap/>
            <w:hideMark/>
          </w:tcPr>
          <w:p w14:paraId="376F4D27"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43EFAC3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3C7D4C" w:rsidRPr="008C78A1" w14:paraId="001A2F3D" w14:textId="77777777" w:rsidTr="002C1C4C">
        <w:tblPrEx>
          <w:jc w:val="left"/>
        </w:tblPrEx>
        <w:trPr>
          <w:trHeight w:val="139"/>
        </w:trPr>
        <w:tc>
          <w:tcPr>
            <w:tcW w:w="2999" w:type="dxa"/>
            <w:noWrap/>
            <w:hideMark/>
          </w:tcPr>
          <w:p w14:paraId="2326E9B2"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26E025E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659AFB7" w14:textId="77777777" w:rsidTr="002C1C4C">
        <w:tblPrEx>
          <w:jc w:val="left"/>
        </w:tblPrEx>
        <w:trPr>
          <w:trHeight w:val="213"/>
        </w:trPr>
        <w:tc>
          <w:tcPr>
            <w:tcW w:w="2999" w:type="dxa"/>
            <w:noWrap/>
            <w:hideMark/>
          </w:tcPr>
          <w:p w14:paraId="0792EC5D"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A825DEA"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3C7D4C" w:rsidRPr="008C78A1" w14:paraId="5A42DEF6" w14:textId="77777777" w:rsidTr="002C1C4C">
        <w:tblPrEx>
          <w:jc w:val="left"/>
        </w:tblPrEx>
        <w:trPr>
          <w:trHeight w:val="132"/>
        </w:trPr>
        <w:tc>
          <w:tcPr>
            <w:tcW w:w="2999" w:type="dxa"/>
            <w:noWrap/>
            <w:hideMark/>
          </w:tcPr>
          <w:p w14:paraId="19B6E8A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1907C5FB"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4D57649A" w14:textId="77777777" w:rsidTr="002C1C4C">
        <w:tblPrEx>
          <w:jc w:val="left"/>
        </w:tblPrEx>
        <w:trPr>
          <w:trHeight w:val="64"/>
        </w:trPr>
        <w:tc>
          <w:tcPr>
            <w:tcW w:w="2999" w:type="dxa"/>
            <w:noWrap/>
            <w:hideMark/>
          </w:tcPr>
          <w:p w14:paraId="527066B9"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3D219B80"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3C7D4C" w:rsidRPr="008C78A1" w14:paraId="6D965C30" w14:textId="77777777" w:rsidTr="002C1C4C">
        <w:tblPrEx>
          <w:jc w:val="left"/>
        </w:tblPrEx>
        <w:trPr>
          <w:trHeight w:val="151"/>
        </w:trPr>
        <w:tc>
          <w:tcPr>
            <w:tcW w:w="2999" w:type="dxa"/>
            <w:noWrap/>
            <w:hideMark/>
          </w:tcPr>
          <w:p w14:paraId="2CBB3F63"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67B91D5" w14:textId="77777777" w:rsidR="003C7D4C" w:rsidRPr="008C78A1" w:rsidRDefault="003C7D4C" w:rsidP="002C1C4C">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3C5B860A" w14:textId="77777777" w:rsidR="003C7D4C" w:rsidRDefault="003C7D4C" w:rsidP="003C7D4C">
      <w:pPr>
        <w:spacing w:line="260" w:lineRule="atLeast"/>
        <w:rPr>
          <w:rFonts w:ascii="Tahoma" w:hAnsi="Tahoma" w:cs="Tahoma"/>
          <w:b/>
          <w:lang w:eastAsia="es-BO"/>
        </w:rPr>
      </w:pPr>
    </w:p>
    <w:p w14:paraId="1E31F6FD" w14:textId="77777777" w:rsidR="003C7D4C"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9493" w:type="dxa"/>
        <w:jc w:val="center"/>
        <w:tblLayout w:type="fixed"/>
        <w:tblCellMar>
          <w:left w:w="70" w:type="dxa"/>
          <w:right w:w="70" w:type="dxa"/>
        </w:tblCellMar>
        <w:tblLook w:val="04A0" w:firstRow="1" w:lastRow="0" w:firstColumn="1" w:lastColumn="0" w:noHBand="0" w:noVBand="1"/>
      </w:tblPr>
      <w:tblGrid>
        <w:gridCol w:w="7444"/>
        <w:gridCol w:w="1056"/>
        <w:gridCol w:w="993"/>
      </w:tblGrid>
      <w:tr w:rsidR="003C7D4C" w:rsidRPr="00D058D0" w14:paraId="0223FC6F" w14:textId="77777777" w:rsidTr="002C1C4C">
        <w:trPr>
          <w:trHeight w:val="255"/>
          <w:jc w:val="center"/>
        </w:trPr>
        <w:tc>
          <w:tcPr>
            <w:tcW w:w="7444" w:type="dxa"/>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DDD1B14"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ITEM</w:t>
            </w:r>
          </w:p>
        </w:tc>
        <w:tc>
          <w:tcPr>
            <w:tcW w:w="2049" w:type="dxa"/>
            <w:gridSpan w:val="2"/>
            <w:tcBorders>
              <w:top w:val="single" w:sz="4" w:space="0" w:color="000000"/>
              <w:left w:val="nil"/>
              <w:bottom w:val="single" w:sz="4" w:space="0" w:color="000000"/>
              <w:right w:val="single" w:sz="4" w:space="0" w:color="000000"/>
            </w:tcBorders>
            <w:shd w:val="clear" w:color="000000" w:fill="FF6600"/>
            <w:noWrap/>
            <w:vAlign w:val="bottom"/>
            <w:hideMark/>
          </w:tcPr>
          <w:p w14:paraId="2664BFEF" w14:textId="77777777" w:rsidR="003C7D4C" w:rsidRPr="00D058D0" w:rsidRDefault="003C7D4C" w:rsidP="002C1C4C">
            <w:pPr>
              <w:jc w:val="center"/>
              <w:rPr>
                <w:rFonts w:ascii="Calibri" w:hAnsi="Calibri" w:cs="Calibri"/>
                <w:b/>
                <w:bCs/>
                <w:color w:val="FFFFFF"/>
                <w:lang w:val="es-419" w:eastAsia="es-419"/>
              </w:rPr>
            </w:pPr>
            <w:r w:rsidRPr="00D058D0">
              <w:rPr>
                <w:rFonts w:ascii="Calibri" w:hAnsi="Calibri" w:cs="Calibri"/>
                <w:b/>
                <w:bCs/>
                <w:color w:val="FFFFFF"/>
                <w:lang w:val="es-419" w:eastAsia="es-419"/>
              </w:rPr>
              <w:t>DETALLE</w:t>
            </w:r>
          </w:p>
        </w:tc>
      </w:tr>
      <w:tr w:rsidR="003C7D4C" w:rsidRPr="00D058D0" w14:paraId="6A73D5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97E22D"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INSUMO</w:t>
            </w:r>
          </w:p>
        </w:tc>
        <w:tc>
          <w:tcPr>
            <w:tcW w:w="1056" w:type="dxa"/>
            <w:tcBorders>
              <w:top w:val="nil"/>
              <w:left w:val="nil"/>
              <w:bottom w:val="single" w:sz="4" w:space="0" w:color="000000"/>
              <w:right w:val="single" w:sz="4" w:space="0" w:color="000000"/>
            </w:tcBorders>
            <w:shd w:val="clear" w:color="auto" w:fill="auto"/>
            <w:noWrap/>
            <w:vAlign w:val="bottom"/>
            <w:hideMark/>
          </w:tcPr>
          <w:p w14:paraId="12CCA681"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UNIDAD</w:t>
            </w:r>
          </w:p>
        </w:tc>
        <w:tc>
          <w:tcPr>
            <w:tcW w:w="993" w:type="dxa"/>
            <w:tcBorders>
              <w:top w:val="nil"/>
              <w:left w:val="nil"/>
              <w:bottom w:val="single" w:sz="4" w:space="0" w:color="000000"/>
              <w:right w:val="single" w:sz="4" w:space="0" w:color="000000"/>
            </w:tcBorders>
            <w:shd w:val="clear" w:color="auto" w:fill="auto"/>
            <w:noWrap/>
            <w:vAlign w:val="bottom"/>
            <w:hideMark/>
          </w:tcPr>
          <w:p w14:paraId="501C5849" w14:textId="77777777" w:rsidR="003C7D4C" w:rsidRPr="00D058D0" w:rsidRDefault="003C7D4C" w:rsidP="002C1C4C">
            <w:pPr>
              <w:jc w:val="center"/>
              <w:rPr>
                <w:rFonts w:ascii="Calibri" w:hAnsi="Calibri" w:cs="Calibri"/>
                <w:color w:val="000000"/>
                <w:lang w:val="es-419" w:eastAsia="es-419"/>
              </w:rPr>
            </w:pPr>
            <w:r w:rsidRPr="00D058D0">
              <w:rPr>
                <w:rFonts w:ascii="Calibri" w:hAnsi="Calibri" w:cs="Calibri"/>
                <w:color w:val="000000"/>
                <w:lang w:val="es-419" w:eastAsia="es-419"/>
              </w:rPr>
              <w:t>CANTIDAD</w:t>
            </w:r>
          </w:p>
        </w:tc>
      </w:tr>
      <w:tr w:rsidR="003C7D4C" w:rsidRPr="00D058D0" w14:paraId="1DA40893"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8E25356"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INFORMATIVO</w:t>
            </w:r>
          </w:p>
        </w:tc>
      </w:tr>
      <w:tr w:rsidR="003C7D4C" w:rsidRPr="00D058D0" w14:paraId="6B984C0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8E9AC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778A52D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997E8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655466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5E7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189AD9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8C24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3BF8F4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7A34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B4E718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66D9D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055F3AC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E87A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FC276A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4FAA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F36A0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15D89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C7F44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69633D6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5B6274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0DAB0A4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MUEBLES Y ENSERES</w:t>
            </w:r>
          </w:p>
        </w:tc>
      </w:tr>
      <w:tr w:rsidR="003C7D4C" w:rsidRPr="00D058D0" w14:paraId="1A141F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80D8E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B1A2D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605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7FDC976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1129E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24B22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7B4A4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88E79C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A9F5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F2C0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63D4B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D195D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E2C06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31FB111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7CBA6F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C9902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6D5A5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ESCRITORIO DE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0F2F157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C5764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971448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52AB1C8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EQUIPO DE COMPUTACIÓN</w:t>
            </w:r>
          </w:p>
        </w:tc>
      </w:tr>
      <w:tr w:rsidR="003C7D4C" w:rsidRPr="00D058D0" w14:paraId="57E4C26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5EA35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EAD389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765FE5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F590B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E03C1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FLASH MEMORY 8GB</w:t>
            </w:r>
          </w:p>
        </w:tc>
        <w:tc>
          <w:tcPr>
            <w:tcW w:w="1056" w:type="dxa"/>
            <w:tcBorders>
              <w:top w:val="nil"/>
              <w:left w:val="nil"/>
              <w:bottom w:val="single" w:sz="4" w:space="0" w:color="000000"/>
              <w:right w:val="single" w:sz="4" w:space="0" w:color="000000"/>
            </w:tcBorders>
            <w:shd w:val="clear" w:color="auto" w:fill="auto"/>
            <w:noWrap/>
            <w:vAlign w:val="bottom"/>
            <w:hideMark/>
          </w:tcPr>
          <w:p w14:paraId="711FD5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60A2F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7D8785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61A9C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6039DE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EQP</w:t>
            </w:r>
          </w:p>
        </w:tc>
        <w:tc>
          <w:tcPr>
            <w:tcW w:w="993" w:type="dxa"/>
            <w:tcBorders>
              <w:top w:val="nil"/>
              <w:left w:val="nil"/>
              <w:bottom w:val="single" w:sz="4" w:space="0" w:color="000000"/>
              <w:right w:val="single" w:sz="4" w:space="0" w:color="000000"/>
            </w:tcBorders>
            <w:shd w:val="clear" w:color="auto" w:fill="auto"/>
            <w:noWrap/>
            <w:vAlign w:val="bottom"/>
            <w:hideMark/>
          </w:tcPr>
          <w:p w14:paraId="13CE2E7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AAC856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8EADC0"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APOYO AL MEJORAMIENTO DE VIVIENDA</w:t>
            </w:r>
          </w:p>
        </w:tc>
      </w:tr>
      <w:tr w:rsidR="003C7D4C" w:rsidRPr="00D058D0" w14:paraId="060FFF8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86949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0FE317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62BCF50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128EB40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ECBBC6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907C9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BAFD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5E37A69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9D823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4098E2E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46765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0ECE7F0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7FE389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MATERIAL DE ESCRITORIO</w:t>
            </w:r>
          </w:p>
        </w:tc>
      </w:tr>
      <w:tr w:rsidR="003C7D4C" w:rsidRPr="00D058D0" w14:paraId="7271E4B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2EC1E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5769C1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F23FB7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451E14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65FD89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76059F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0B2BEE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36416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43D5B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PORTA DOCUMENTOS DE PLÁSTICO TAMAÑO OFICIO</w:t>
            </w:r>
          </w:p>
        </w:tc>
        <w:tc>
          <w:tcPr>
            <w:tcW w:w="1056" w:type="dxa"/>
            <w:tcBorders>
              <w:top w:val="nil"/>
              <w:left w:val="nil"/>
              <w:bottom w:val="single" w:sz="4" w:space="0" w:color="000000"/>
              <w:right w:val="single" w:sz="4" w:space="0" w:color="000000"/>
            </w:tcBorders>
            <w:shd w:val="clear" w:color="auto" w:fill="auto"/>
            <w:noWrap/>
            <w:vAlign w:val="bottom"/>
            <w:hideMark/>
          </w:tcPr>
          <w:p w14:paraId="40DFD8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86D8C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6F0C1E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77C55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27DB5C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757A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F5C5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4A85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EF3DC2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5C52A0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0D7F18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A49C9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CARBÓNICO</w:t>
            </w:r>
          </w:p>
        </w:tc>
        <w:tc>
          <w:tcPr>
            <w:tcW w:w="1056" w:type="dxa"/>
            <w:tcBorders>
              <w:top w:val="nil"/>
              <w:left w:val="nil"/>
              <w:bottom w:val="single" w:sz="4" w:space="0" w:color="000000"/>
              <w:right w:val="single" w:sz="4" w:space="0" w:color="000000"/>
            </w:tcBorders>
            <w:shd w:val="clear" w:color="auto" w:fill="auto"/>
            <w:noWrap/>
            <w:vAlign w:val="bottom"/>
            <w:hideMark/>
          </w:tcPr>
          <w:p w14:paraId="41179E6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422497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CA816A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7592C3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30337D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PQT</w:t>
            </w:r>
          </w:p>
        </w:tc>
        <w:tc>
          <w:tcPr>
            <w:tcW w:w="993" w:type="dxa"/>
            <w:tcBorders>
              <w:top w:val="nil"/>
              <w:left w:val="nil"/>
              <w:bottom w:val="single" w:sz="4" w:space="0" w:color="000000"/>
              <w:right w:val="single" w:sz="4" w:space="0" w:color="000000"/>
            </w:tcBorders>
            <w:shd w:val="clear" w:color="auto" w:fill="auto"/>
            <w:noWrap/>
            <w:vAlign w:val="bottom"/>
            <w:hideMark/>
          </w:tcPr>
          <w:p w14:paraId="6D8118F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30B5521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A950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B437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CFD89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06C304C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71AA3B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1407137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E81DB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5072620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9A0FB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6B58E0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B9FE71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AD28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26C7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1DB0611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289C83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15E7C9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9BB0D2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5741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E73F3D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E74BDE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DF500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020DF0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BDD28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30</w:t>
            </w:r>
          </w:p>
        </w:tc>
      </w:tr>
      <w:tr w:rsidR="003C7D4C" w:rsidRPr="00D058D0" w14:paraId="30CE5A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A683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321019B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EB6AB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7C6103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77EB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ACTAS</w:t>
            </w:r>
          </w:p>
        </w:tc>
        <w:tc>
          <w:tcPr>
            <w:tcW w:w="1056" w:type="dxa"/>
            <w:tcBorders>
              <w:top w:val="nil"/>
              <w:left w:val="nil"/>
              <w:bottom w:val="single" w:sz="4" w:space="0" w:color="000000"/>
              <w:right w:val="single" w:sz="4" w:space="0" w:color="000000"/>
            </w:tcBorders>
            <w:shd w:val="clear" w:color="auto" w:fill="auto"/>
            <w:noWrap/>
            <w:vAlign w:val="bottom"/>
            <w:hideMark/>
          </w:tcPr>
          <w:p w14:paraId="4E8F374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74926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2C4677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0E227F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6F243E1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6DFE5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7AE51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C127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40AB95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A75CE6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315DF6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9B336E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4B4E722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CJA</w:t>
            </w:r>
          </w:p>
        </w:tc>
        <w:tc>
          <w:tcPr>
            <w:tcW w:w="993" w:type="dxa"/>
            <w:tcBorders>
              <w:top w:val="nil"/>
              <w:left w:val="nil"/>
              <w:bottom w:val="single" w:sz="4" w:space="0" w:color="000000"/>
              <w:right w:val="single" w:sz="4" w:space="0" w:color="000000"/>
            </w:tcBorders>
            <w:shd w:val="clear" w:color="auto" w:fill="auto"/>
            <w:noWrap/>
            <w:vAlign w:val="bottom"/>
            <w:hideMark/>
          </w:tcPr>
          <w:p w14:paraId="1B7DC5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CDC46A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927826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3BC26E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D04D14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D10DF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8EB28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1262F02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8A3FA9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08103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1226B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5364B7E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9EF652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w:t>
            </w:r>
          </w:p>
        </w:tc>
      </w:tr>
      <w:tr w:rsidR="003C7D4C" w:rsidRPr="00D058D0" w14:paraId="4C01529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062C4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4811B2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9F08A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5</w:t>
            </w:r>
          </w:p>
        </w:tc>
      </w:tr>
      <w:tr w:rsidR="003C7D4C" w:rsidRPr="00D058D0" w14:paraId="108EE8C5"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69CA4A3D"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PARA PROMOTORES Y ALMACENEROS</w:t>
            </w:r>
          </w:p>
        </w:tc>
      </w:tr>
      <w:tr w:rsidR="003C7D4C" w:rsidRPr="00D058D0" w14:paraId="289B9C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58482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5790D2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69D843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7606A8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4DDE9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42BA5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F2959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022A20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8E30A7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3915602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415B7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A6B720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BAED9B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DE2D5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27C2D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A56837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703276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F0C5E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8326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C966D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3FDD9B8"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CAPACITACIÓN TALLER EN TÉCNICAS CONSTRUCTIVAS</w:t>
            </w:r>
          </w:p>
        </w:tc>
      </w:tr>
      <w:tr w:rsidR="003C7D4C" w:rsidRPr="00D058D0" w14:paraId="2A1C8AD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E8BD1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38ABA4D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BDF21B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CB7042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0770D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PAPELÓGRAFO</w:t>
            </w:r>
          </w:p>
        </w:tc>
        <w:tc>
          <w:tcPr>
            <w:tcW w:w="1056" w:type="dxa"/>
            <w:tcBorders>
              <w:top w:val="nil"/>
              <w:left w:val="nil"/>
              <w:bottom w:val="single" w:sz="4" w:space="0" w:color="000000"/>
              <w:right w:val="single" w:sz="4" w:space="0" w:color="000000"/>
            </w:tcBorders>
            <w:shd w:val="clear" w:color="auto" w:fill="auto"/>
            <w:noWrap/>
            <w:vAlign w:val="bottom"/>
            <w:hideMark/>
          </w:tcPr>
          <w:p w14:paraId="4C8193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20248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235748B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280C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2F6B3EF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PLI</w:t>
            </w:r>
          </w:p>
        </w:tc>
        <w:tc>
          <w:tcPr>
            <w:tcW w:w="993" w:type="dxa"/>
            <w:tcBorders>
              <w:top w:val="nil"/>
              <w:left w:val="nil"/>
              <w:bottom w:val="single" w:sz="4" w:space="0" w:color="000000"/>
              <w:right w:val="single" w:sz="4" w:space="0" w:color="000000"/>
            </w:tcBorders>
            <w:shd w:val="clear" w:color="auto" w:fill="auto"/>
            <w:noWrap/>
            <w:vAlign w:val="bottom"/>
            <w:hideMark/>
          </w:tcPr>
          <w:p w14:paraId="405BF87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0BAA4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68E69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0068C05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DA7F9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0E2DE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A8FE2C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1CFC7B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D249E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58A77F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A8015C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ED004E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D58DFB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0A8EB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949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4703D5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926CD8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7C757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6DAC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98CA4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389C7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5E4C1A9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568BDF4"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HERRAMIENTAS</w:t>
            </w:r>
          </w:p>
        </w:tc>
      </w:tr>
      <w:tr w:rsidR="003C7D4C" w:rsidRPr="00D058D0" w14:paraId="62D69F2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8A53B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TESTER MULTÍMETRO</w:t>
            </w:r>
          </w:p>
        </w:tc>
        <w:tc>
          <w:tcPr>
            <w:tcW w:w="1056" w:type="dxa"/>
            <w:tcBorders>
              <w:top w:val="nil"/>
              <w:left w:val="nil"/>
              <w:bottom w:val="single" w:sz="4" w:space="0" w:color="000000"/>
              <w:right w:val="single" w:sz="4" w:space="0" w:color="000000"/>
            </w:tcBorders>
            <w:shd w:val="clear" w:color="auto" w:fill="auto"/>
            <w:noWrap/>
            <w:vAlign w:val="bottom"/>
            <w:hideMark/>
          </w:tcPr>
          <w:p w14:paraId="65D7F30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894784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18F13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525F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00AF2DE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B81E730"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7C6CFF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8EECC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4C22DD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0884B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5FC337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12500A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TALADRO</w:t>
            </w:r>
          </w:p>
        </w:tc>
        <w:tc>
          <w:tcPr>
            <w:tcW w:w="1056" w:type="dxa"/>
            <w:tcBorders>
              <w:top w:val="nil"/>
              <w:left w:val="nil"/>
              <w:bottom w:val="single" w:sz="4" w:space="0" w:color="000000"/>
              <w:right w:val="single" w:sz="4" w:space="0" w:color="000000"/>
            </w:tcBorders>
            <w:shd w:val="clear" w:color="auto" w:fill="auto"/>
            <w:noWrap/>
            <w:vAlign w:val="bottom"/>
            <w:hideMark/>
          </w:tcPr>
          <w:p w14:paraId="63981E2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DC8A8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3262CD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74F39A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65641C1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9605A1"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E24575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75635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196F9E8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A223A5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0D272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37B8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5BBFA81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A00A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5547B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47372F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2C0DDA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833A0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436A47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DAC8A3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0F3F91A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4C2E77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D7A45A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F51043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ELECTRICISTA</w:t>
            </w:r>
          </w:p>
        </w:tc>
        <w:tc>
          <w:tcPr>
            <w:tcW w:w="1056" w:type="dxa"/>
            <w:tcBorders>
              <w:top w:val="nil"/>
              <w:left w:val="nil"/>
              <w:bottom w:val="single" w:sz="4" w:space="0" w:color="000000"/>
              <w:right w:val="single" w:sz="4" w:space="0" w:color="000000"/>
            </w:tcBorders>
            <w:shd w:val="clear" w:color="auto" w:fill="auto"/>
            <w:noWrap/>
            <w:vAlign w:val="bottom"/>
            <w:hideMark/>
          </w:tcPr>
          <w:p w14:paraId="321C4DC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1DA2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849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6D023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PINZA DE CORTE LATERAL</w:t>
            </w:r>
          </w:p>
        </w:tc>
        <w:tc>
          <w:tcPr>
            <w:tcW w:w="1056" w:type="dxa"/>
            <w:tcBorders>
              <w:top w:val="nil"/>
              <w:left w:val="nil"/>
              <w:bottom w:val="single" w:sz="4" w:space="0" w:color="000000"/>
              <w:right w:val="single" w:sz="4" w:space="0" w:color="000000"/>
            </w:tcBorders>
            <w:shd w:val="clear" w:color="auto" w:fill="auto"/>
            <w:noWrap/>
            <w:vAlign w:val="bottom"/>
            <w:hideMark/>
          </w:tcPr>
          <w:p w14:paraId="39F5207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BEBBB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E858E4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36473C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0FBB2C5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AA1715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9D646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4B0808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PATA DE CABRA</w:t>
            </w:r>
          </w:p>
        </w:tc>
        <w:tc>
          <w:tcPr>
            <w:tcW w:w="1056" w:type="dxa"/>
            <w:tcBorders>
              <w:top w:val="nil"/>
              <w:left w:val="nil"/>
              <w:bottom w:val="single" w:sz="4" w:space="0" w:color="000000"/>
              <w:right w:val="single" w:sz="4" w:space="0" w:color="000000"/>
            </w:tcBorders>
            <w:shd w:val="clear" w:color="auto" w:fill="auto"/>
            <w:noWrap/>
            <w:vAlign w:val="bottom"/>
            <w:hideMark/>
          </w:tcPr>
          <w:p w14:paraId="223EA39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817943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D694F5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020E71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094ED9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0E9337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2FEEEB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15A0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74C4A36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6BE062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2F1C28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917E50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24BAFB0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43C937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B8F890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FC072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4F1F6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w:t>
            </w:r>
          </w:p>
        </w:tc>
        <w:tc>
          <w:tcPr>
            <w:tcW w:w="993" w:type="dxa"/>
            <w:tcBorders>
              <w:top w:val="nil"/>
              <w:left w:val="nil"/>
              <w:bottom w:val="single" w:sz="4" w:space="0" w:color="000000"/>
              <w:right w:val="single" w:sz="4" w:space="0" w:color="000000"/>
            </w:tcBorders>
            <w:shd w:val="clear" w:color="auto" w:fill="auto"/>
            <w:noWrap/>
            <w:vAlign w:val="bottom"/>
            <w:hideMark/>
          </w:tcPr>
          <w:p w14:paraId="019A67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70</w:t>
            </w:r>
          </w:p>
        </w:tc>
      </w:tr>
      <w:tr w:rsidR="003C7D4C" w:rsidRPr="00D058D0" w14:paraId="7E6C9A8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C891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MALLA MILIMÉTRICA (H=1M; 1,10M)</w:t>
            </w:r>
          </w:p>
        </w:tc>
        <w:tc>
          <w:tcPr>
            <w:tcW w:w="1056" w:type="dxa"/>
            <w:tcBorders>
              <w:top w:val="nil"/>
              <w:left w:val="nil"/>
              <w:bottom w:val="single" w:sz="4" w:space="0" w:color="000000"/>
              <w:right w:val="single" w:sz="4" w:space="0" w:color="000000"/>
            </w:tcBorders>
            <w:shd w:val="clear" w:color="auto" w:fill="auto"/>
            <w:noWrap/>
            <w:vAlign w:val="bottom"/>
            <w:hideMark/>
          </w:tcPr>
          <w:p w14:paraId="61A5592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M2</w:t>
            </w:r>
          </w:p>
        </w:tc>
        <w:tc>
          <w:tcPr>
            <w:tcW w:w="993" w:type="dxa"/>
            <w:tcBorders>
              <w:top w:val="nil"/>
              <w:left w:val="nil"/>
              <w:bottom w:val="single" w:sz="4" w:space="0" w:color="000000"/>
              <w:right w:val="single" w:sz="4" w:space="0" w:color="000000"/>
            </w:tcBorders>
            <w:shd w:val="clear" w:color="auto" w:fill="auto"/>
            <w:noWrap/>
            <w:vAlign w:val="bottom"/>
            <w:hideMark/>
          </w:tcPr>
          <w:p w14:paraId="1F5AEE1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46A5735"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7722E4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6265200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C8B3B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CAFAF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EA083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4EF464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10CB781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E0879B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E0AFC8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LLAVE PERICO</w:t>
            </w:r>
          </w:p>
        </w:tc>
        <w:tc>
          <w:tcPr>
            <w:tcW w:w="1056" w:type="dxa"/>
            <w:tcBorders>
              <w:top w:val="nil"/>
              <w:left w:val="nil"/>
              <w:bottom w:val="single" w:sz="4" w:space="0" w:color="000000"/>
              <w:right w:val="single" w:sz="4" w:space="0" w:color="000000"/>
            </w:tcBorders>
            <w:shd w:val="clear" w:color="auto" w:fill="auto"/>
            <w:noWrap/>
            <w:vAlign w:val="bottom"/>
            <w:hideMark/>
          </w:tcPr>
          <w:p w14:paraId="168660E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C3FFE38"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46E2E3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3162D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4FAA203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CA36BD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29A079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EEE20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4461B9F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4277A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74F66E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65C73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37983A4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600C9E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9</w:t>
            </w:r>
          </w:p>
        </w:tc>
      </w:tr>
      <w:tr w:rsidR="003C7D4C" w:rsidRPr="00D058D0" w14:paraId="7E3F3B3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C2BBC0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44D8578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RL</w:t>
            </w:r>
          </w:p>
        </w:tc>
        <w:tc>
          <w:tcPr>
            <w:tcW w:w="993" w:type="dxa"/>
            <w:tcBorders>
              <w:top w:val="nil"/>
              <w:left w:val="nil"/>
              <w:bottom w:val="single" w:sz="4" w:space="0" w:color="000000"/>
              <w:right w:val="single" w:sz="4" w:space="0" w:color="000000"/>
            </w:tcBorders>
            <w:shd w:val="clear" w:color="auto" w:fill="auto"/>
            <w:noWrap/>
            <w:vAlign w:val="bottom"/>
            <w:hideMark/>
          </w:tcPr>
          <w:p w14:paraId="3AA2450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31647A8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ACEA73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GUANTES DE SEGURIDAD (ESPECIAL)</w:t>
            </w:r>
          </w:p>
        </w:tc>
        <w:tc>
          <w:tcPr>
            <w:tcW w:w="1056" w:type="dxa"/>
            <w:tcBorders>
              <w:top w:val="nil"/>
              <w:left w:val="nil"/>
              <w:bottom w:val="single" w:sz="4" w:space="0" w:color="000000"/>
              <w:right w:val="single" w:sz="4" w:space="0" w:color="000000"/>
            </w:tcBorders>
            <w:shd w:val="clear" w:color="auto" w:fill="auto"/>
            <w:noWrap/>
            <w:vAlign w:val="bottom"/>
            <w:hideMark/>
          </w:tcPr>
          <w:p w14:paraId="44F279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53D07E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EF1081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6BDC94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69DEF3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94248D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4BF0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FD1409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09A7A4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F64F65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4DC462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60D58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ESCUADRA (0,40X0,60)</w:t>
            </w:r>
          </w:p>
        </w:tc>
        <w:tc>
          <w:tcPr>
            <w:tcW w:w="1056" w:type="dxa"/>
            <w:tcBorders>
              <w:top w:val="nil"/>
              <w:left w:val="nil"/>
              <w:bottom w:val="single" w:sz="4" w:space="0" w:color="000000"/>
              <w:right w:val="single" w:sz="4" w:space="0" w:color="000000"/>
            </w:tcBorders>
            <w:shd w:val="clear" w:color="auto" w:fill="auto"/>
            <w:noWrap/>
            <w:vAlign w:val="bottom"/>
            <w:hideMark/>
          </w:tcPr>
          <w:p w14:paraId="40ECE16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A90175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739CEC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17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03E591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2EDC8B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0B48B9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FBE67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46A528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90786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4939F6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5C5F7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COMBO 5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17C683B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5B7BB2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8B0E49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E583E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CEPILLO DE ACERO</w:t>
            </w:r>
          </w:p>
        </w:tc>
        <w:tc>
          <w:tcPr>
            <w:tcW w:w="1056" w:type="dxa"/>
            <w:tcBorders>
              <w:top w:val="nil"/>
              <w:left w:val="nil"/>
              <w:bottom w:val="single" w:sz="4" w:space="0" w:color="000000"/>
              <w:right w:val="single" w:sz="4" w:space="0" w:color="000000"/>
            </w:tcBorders>
            <w:shd w:val="clear" w:color="auto" w:fill="auto"/>
            <w:noWrap/>
            <w:vAlign w:val="bottom"/>
            <w:hideMark/>
          </w:tcPr>
          <w:p w14:paraId="6A53C1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2A3C5C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76CFDCE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53DFED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6659E3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372D12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C55E9D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F5B5CA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0EFEED9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4EE12D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8A1ED0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6F9DE1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BARRETA DE 1.5 M</w:t>
            </w:r>
          </w:p>
        </w:tc>
        <w:tc>
          <w:tcPr>
            <w:tcW w:w="1056" w:type="dxa"/>
            <w:tcBorders>
              <w:top w:val="nil"/>
              <w:left w:val="nil"/>
              <w:bottom w:val="single" w:sz="4" w:space="0" w:color="000000"/>
              <w:right w:val="single" w:sz="4" w:space="0" w:color="000000"/>
            </w:tcBorders>
            <w:shd w:val="clear" w:color="auto" w:fill="auto"/>
            <w:noWrap/>
            <w:vAlign w:val="bottom"/>
            <w:hideMark/>
          </w:tcPr>
          <w:p w14:paraId="5AC9D62C"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0C2A2A3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9FD95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70EDAB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5FEA838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2C426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6D95E2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57D8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15108DA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37164D0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62B6CED4"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2BBE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6B3151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E1B91D7"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4526D3B4"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A29802C"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PERSONAL DE PROYECTO (FACTURADO RURAL)</w:t>
            </w:r>
          </w:p>
        </w:tc>
      </w:tr>
      <w:tr w:rsidR="003C7D4C" w:rsidRPr="00D058D0" w14:paraId="43BC4E7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4714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2CBEA7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3EFDB4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D734A4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A1C22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DE APOYO DEL 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471A7F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7456CFE"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98BB85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AF659B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57DDABE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6E18D40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6973C8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02C7F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62E034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E3F9CE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BCC7E49"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F5F8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390F46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AFD8B0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5DE7C13"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15AD6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0DAB38E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7CB34EAF"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C037F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34A98F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FDB91E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5781D2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761203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D3077D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7725A0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28F5BAF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07B0F0C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C269FD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0CDB7E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PERSONA</w:t>
            </w:r>
          </w:p>
        </w:tc>
        <w:tc>
          <w:tcPr>
            <w:tcW w:w="993" w:type="dxa"/>
            <w:tcBorders>
              <w:top w:val="nil"/>
              <w:left w:val="nil"/>
              <w:bottom w:val="single" w:sz="4" w:space="0" w:color="000000"/>
              <w:right w:val="single" w:sz="4" w:space="0" w:color="000000"/>
            </w:tcBorders>
            <w:shd w:val="clear" w:color="auto" w:fill="auto"/>
            <w:noWrap/>
            <w:vAlign w:val="bottom"/>
            <w:hideMark/>
          </w:tcPr>
          <w:p w14:paraId="4F15858A"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2A1D469C"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2B101"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ROPA DE TRABAJO</w:t>
            </w:r>
          </w:p>
        </w:tc>
      </w:tr>
      <w:tr w:rsidR="003C7D4C" w:rsidRPr="00D058D0" w14:paraId="258639A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02AA0F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lastRenderedPageBreak/>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3E6D285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7CB0CBC5"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A0D8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95F9E7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44EA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80D875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4A5A0F2A"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2392749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448FFB8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62B16419"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0AB7E6B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C0490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5620D634"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44C6690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11</w:t>
            </w:r>
          </w:p>
        </w:tc>
      </w:tr>
      <w:tr w:rsidR="003C7D4C" w:rsidRPr="00D058D0" w14:paraId="645A9248"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4C1BDF83" w14:textId="77777777" w:rsidR="003C7D4C" w:rsidRPr="00D058D0" w:rsidRDefault="003C7D4C" w:rsidP="002C1C4C">
            <w:pPr>
              <w:rPr>
                <w:rFonts w:ascii="Calibri" w:hAnsi="Calibri" w:cs="Calibri"/>
                <w:b/>
                <w:bCs/>
                <w:color w:val="FFFFFF"/>
                <w:lang w:val="es-419" w:eastAsia="es-419"/>
              </w:rPr>
            </w:pPr>
            <w:r w:rsidRPr="00D058D0">
              <w:rPr>
                <w:rFonts w:ascii="Calibri" w:hAnsi="Calibri" w:cs="Calibri"/>
                <w:b/>
                <w:bCs/>
                <w:color w:val="FFFFFF"/>
                <w:lang w:val="es-419" w:eastAsia="es-419"/>
              </w:rPr>
              <w:t>COMBUSTIBLES Y LUBRICANTES</w:t>
            </w:r>
          </w:p>
        </w:tc>
      </w:tr>
      <w:tr w:rsidR="003C7D4C" w:rsidRPr="00D058D0" w14:paraId="2852D04B"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1AAD15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112EA44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4560A97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750</w:t>
            </w:r>
          </w:p>
        </w:tc>
      </w:tr>
      <w:tr w:rsidR="003C7D4C" w:rsidRPr="00D058D0" w14:paraId="56EB3E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C0D8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7D74A6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7F1EAD4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3500</w:t>
            </w:r>
          </w:p>
        </w:tc>
      </w:tr>
      <w:tr w:rsidR="003C7D4C" w:rsidRPr="00D058D0" w14:paraId="45B5C81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9C246B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4D2001D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PZA</w:t>
            </w:r>
          </w:p>
        </w:tc>
        <w:tc>
          <w:tcPr>
            <w:tcW w:w="993" w:type="dxa"/>
            <w:tcBorders>
              <w:top w:val="nil"/>
              <w:left w:val="nil"/>
              <w:bottom w:val="single" w:sz="4" w:space="0" w:color="000000"/>
              <w:right w:val="single" w:sz="4" w:space="0" w:color="000000"/>
            </w:tcBorders>
            <w:shd w:val="clear" w:color="auto" w:fill="auto"/>
            <w:noWrap/>
            <w:vAlign w:val="bottom"/>
            <w:hideMark/>
          </w:tcPr>
          <w:p w14:paraId="5FF4999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3</w:t>
            </w:r>
          </w:p>
        </w:tc>
      </w:tr>
      <w:tr w:rsidR="003C7D4C" w:rsidRPr="00D058D0" w14:paraId="19ED241E"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9CA131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084A3E8F"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LT</w:t>
            </w:r>
          </w:p>
        </w:tc>
        <w:tc>
          <w:tcPr>
            <w:tcW w:w="993" w:type="dxa"/>
            <w:tcBorders>
              <w:top w:val="nil"/>
              <w:left w:val="nil"/>
              <w:bottom w:val="single" w:sz="4" w:space="0" w:color="000000"/>
              <w:right w:val="single" w:sz="4" w:space="0" w:color="000000"/>
            </w:tcBorders>
            <w:shd w:val="clear" w:color="auto" w:fill="auto"/>
            <w:noWrap/>
            <w:vAlign w:val="bottom"/>
            <w:hideMark/>
          </w:tcPr>
          <w:p w14:paraId="234E9D16"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14</w:t>
            </w:r>
          </w:p>
        </w:tc>
      </w:tr>
      <w:tr w:rsidR="003C7D4C" w:rsidRPr="00D058D0" w14:paraId="4D376CBF"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398F65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ALQUILERES</w:t>
            </w:r>
          </w:p>
        </w:tc>
      </w:tr>
      <w:tr w:rsidR="003C7D4C" w:rsidRPr="00D058D0" w14:paraId="3A1B54F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253C0C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4216EFD3"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04FB5C94"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E28F752"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9727E0"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2E1934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2DC72B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15CF4336"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14A4EAC5"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MANTENIMIENTO Y REPARACIÓN DE MOTORIZADOS</w:t>
            </w:r>
          </w:p>
        </w:tc>
      </w:tr>
      <w:tr w:rsidR="003C7D4C" w:rsidRPr="00D058D0" w14:paraId="10A0A2E7"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B52389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2C511D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3EE920EB"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2</w:t>
            </w:r>
          </w:p>
        </w:tc>
      </w:tr>
      <w:tr w:rsidR="003C7D4C" w:rsidRPr="00D058D0" w14:paraId="3A96C60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7D962EF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05958D2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5550B1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01E2D9D1"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53894A6"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6AB796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1B5E0B4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FA22DA9"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76CADD8C"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RODAJES PEAJES Y OTROS</w:t>
            </w:r>
          </w:p>
        </w:tc>
      </w:tr>
      <w:tr w:rsidR="003C7D4C" w:rsidRPr="00D058D0" w14:paraId="412B02A0"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6BBE893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RODAJE, PEAJES, ITF, IMPUESTO VEHÍCULOS Y OTROS</w:t>
            </w:r>
          </w:p>
        </w:tc>
        <w:tc>
          <w:tcPr>
            <w:tcW w:w="1056" w:type="dxa"/>
            <w:tcBorders>
              <w:top w:val="nil"/>
              <w:left w:val="nil"/>
              <w:bottom w:val="single" w:sz="4" w:space="0" w:color="000000"/>
              <w:right w:val="single" w:sz="4" w:space="0" w:color="000000"/>
            </w:tcBorders>
            <w:shd w:val="clear" w:color="auto" w:fill="auto"/>
            <w:noWrap/>
            <w:vAlign w:val="bottom"/>
            <w:hideMark/>
          </w:tcPr>
          <w:p w14:paraId="07A3784D"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4AC9C3"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6AD5F37" w14:textId="77777777" w:rsidTr="002C1C4C">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6600"/>
            <w:noWrap/>
            <w:vAlign w:val="bottom"/>
            <w:hideMark/>
          </w:tcPr>
          <w:p w14:paraId="2A10843A" w14:textId="77777777" w:rsidR="003C7D4C" w:rsidRPr="00D058D0" w:rsidRDefault="003C7D4C" w:rsidP="002C1C4C">
            <w:pPr>
              <w:rPr>
                <w:rFonts w:ascii="Calibri" w:hAnsi="Calibri" w:cs="Calibri"/>
                <w:color w:val="FFFFFF"/>
                <w:lang w:val="es-419" w:eastAsia="es-419"/>
              </w:rPr>
            </w:pPr>
            <w:r w:rsidRPr="00D058D0">
              <w:rPr>
                <w:rFonts w:ascii="Calibri" w:hAnsi="Calibri" w:cs="Calibri"/>
                <w:color w:val="FFFFFF"/>
                <w:lang w:val="es-419" w:eastAsia="es-419"/>
              </w:rPr>
              <w:t>GASTOS VARIOS</w:t>
            </w:r>
          </w:p>
        </w:tc>
      </w:tr>
      <w:tr w:rsidR="003C7D4C" w:rsidRPr="00D058D0" w14:paraId="67E4CCD6"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542A9905"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TELÉFONO CELULAR INTELIGENTE</w:t>
            </w:r>
          </w:p>
        </w:tc>
        <w:tc>
          <w:tcPr>
            <w:tcW w:w="1056" w:type="dxa"/>
            <w:tcBorders>
              <w:top w:val="nil"/>
              <w:left w:val="nil"/>
              <w:bottom w:val="single" w:sz="4" w:space="0" w:color="000000"/>
              <w:right w:val="single" w:sz="4" w:space="0" w:color="000000"/>
            </w:tcBorders>
            <w:shd w:val="clear" w:color="auto" w:fill="auto"/>
            <w:noWrap/>
            <w:vAlign w:val="bottom"/>
            <w:hideMark/>
          </w:tcPr>
          <w:p w14:paraId="013D3F12"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25A9386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5A22C48C"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4F930CCA"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INTERNET</w:t>
            </w:r>
          </w:p>
        </w:tc>
        <w:tc>
          <w:tcPr>
            <w:tcW w:w="1056" w:type="dxa"/>
            <w:tcBorders>
              <w:top w:val="nil"/>
              <w:left w:val="nil"/>
              <w:bottom w:val="single" w:sz="4" w:space="0" w:color="000000"/>
              <w:right w:val="single" w:sz="4" w:space="0" w:color="000000"/>
            </w:tcBorders>
            <w:shd w:val="clear" w:color="auto" w:fill="auto"/>
            <w:noWrap/>
            <w:vAlign w:val="bottom"/>
            <w:hideMark/>
          </w:tcPr>
          <w:p w14:paraId="575E77D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GLB</w:t>
            </w:r>
          </w:p>
        </w:tc>
        <w:tc>
          <w:tcPr>
            <w:tcW w:w="993" w:type="dxa"/>
            <w:tcBorders>
              <w:top w:val="nil"/>
              <w:left w:val="nil"/>
              <w:bottom w:val="single" w:sz="4" w:space="0" w:color="000000"/>
              <w:right w:val="single" w:sz="4" w:space="0" w:color="000000"/>
            </w:tcBorders>
            <w:shd w:val="clear" w:color="auto" w:fill="auto"/>
            <w:noWrap/>
            <w:vAlign w:val="bottom"/>
            <w:hideMark/>
          </w:tcPr>
          <w:p w14:paraId="5E28B132"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1</w:t>
            </w:r>
          </w:p>
        </w:tc>
      </w:tr>
      <w:tr w:rsidR="003C7D4C" w:rsidRPr="00D058D0" w14:paraId="4622B0DD"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02DB1298"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FOTOCOPIAS</w:t>
            </w:r>
          </w:p>
        </w:tc>
        <w:tc>
          <w:tcPr>
            <w:tcW w:w="1056" w:type="dxa"/>
            <w:tcBorders>
              <w:top w:val="nil"/>
              <w:left w:val="nil"/>
              <w:bottom w:val="single" w:sz="4" w:space="0" w:color="000000"/>
              <w:right w:val="single" w:sz="4" w:space="0" w:color="000000"/>
            </w:tcBorders>
            <w:shd w:val="clear" w:color="auto" w:fill="auto"/>
            <w:noWrap/>
            <w:vAlign w:val="bottom"/>
            <w:hideMark/>
          </w:tcPr>
          <w:p w14:paraId="2964FBA1"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221621FD"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850</w:t>
            </w:r>
          </w:p>
        </w:tc>
      </w:tr>
      <w:tr w:rsidR="003C7D4C" w:rsidRPr="00D058D0" w14:paraId="590E9138"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3BE7F2D7"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4C5BF2C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HJA</w:t>
            </w:r>
          </w:p>
        </w:tc>
        <w:tc>
          <w:tcPr>
            <w:tcW w:w="993" w:type="dxa"/>
            <w:tcBorders>
              <w:top w:val="nil"/>
              <w:left w:val="nil"/>
              <w:bottom w:val="single" w:sz="4" w:space="0" w:color="000000"/>
              <w:right w:val="single" w:sz="4" w:space="0" w:color="000000"/>
            </w:tcBorders>
            <w:shd w:val="clear" w:color="auto" w:fill="auto"/>
            <w:noWrap/>
            <w:vAlign w:val="bottom"/>
            <w:hideMark/>
          </w:tcPr>
          <w:p w14:paraId="7E7E945C" w14:textId="77777777" w:rsidR="003C7D4C" w:rsidRPr="00D058D0" w:rsidRDefault="003C7D4C" w:rsidP="002C1C4C">
            <w:pPr>
              <w:jc w:val="right"/>
              <w:rPr>
                <w:rFonts w:ascii="Calibri" w:hAnsi="Calibri" w:cs="Calibri"/>
                <w:color w:val="000000"/>
                <w:lang w:val="es-419" w:eastAsia="es-419"/>
              </w:rPr>
            </w:pPr>
            <w:r w:rsidRPr="00D058D0">
              <w:rPr>
                <w:rFonts w:ascii="Calibri" w:hAnsi="Calibri" w:cs="Calibri"/>
                <w:color w:val="000000"/>
                <w:lang w:val="es-419" w:eastAsia="es-419"/>
              </w:rPr>
              <w:t>60</w:t>
            </w:r>
          </w:p>
        </w:tc>
      </w:tr>
      <w:tr w:rsidR="003C7D4C" w:rsidRPr="00D058D0" w14:paraId="75A6004F" w14:textId="77777777" w:rsidTr="002C1C4C">
        <w:trPr>
          <w:trHeight w:val="255"/>
          <w:jc w:val="center"/>
        </w:trPr>
        <w:tc>
          <w:tcPr>
            <w:tcW w:w="7444" w:type="dxa"/>
            <w:tcBorders>
              <w:top w:val="nil"/>
              <w:left w:val="single" w:sz="4" w:space="0" w:color="000000"/>
              <w:bottom w:val="single" w:sz="4" w:space="0" w:color="000000"/>
              <w:right w:val="single" w:sz="4" w:space="0" w:color="000000"/>
            </w:tcBorders>
            <w:shd w:val="clear" w:color="auto" w:fill="auto"/>
            <w:noWrap/>
            <w:vAlign w:val="bottom"/>
            <w:hideMark/>
          </w:tcPr>
          <w:p w14:paraId="1EE5FEAB"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8679A1E"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c>
          <w:tcPr>
            <w:tcW w:w="993" w:type="dxa"/>
            <w:tcBorders>
              <w:top w:val="nil"/>
              <w:left w:val="nil"/>
              <w:bottom w:val="single" w:sz="4" w:space="0" w:color="000000"/>
              <w:right w:val="single" w:sz="4" w:space="0" w:color="000000"/>
            </w:tcBorders>
            <w:shd w:val="clear" w:color="auto" w:fill="auto"/>
            <w:noWrap/>
            <w:vAlign w:val="bottom"/>
            <w:hideMark/>
          </w:tcPr>
          <w:p w14:paraId="39907359" w14:textId="77777777" w:rsidR="003C7D4C" w:rsidRPr="00D058D0" w:rsidRDefault="003C7D4C" w:rsidP="002C1C4C">
            <w:pPr>
              <w:rPr>
                <w:rFonts w:ascii="Calibri" w:hAnsi="Calibri" w:cs="Calibri"/>
                <w:color w:val="000000"/>
                <w:lang w:val="es-419" w:eastAsia="es-419"/>
              </w:rPr>
            </w:pPr>
            <w:r w:rsidRPr="00D058D0">
              <w:rPr>
                <w:rFonts w:ascii="Calibri" w:hAnsi="Calibri" w:cs="Calibri"/>
                <w:color w:val="000000"/>
                <w:lang w:val="es-419" w:eastAsia="es-419"/>
              </w:rPr>
              <w:t> </w:t>
            </w:r>
          </w:p>
        </w:tc>
      </w:tr>
    </w:tbl>
    <w:p w14:paraId="7C66D4E0" w14:textId="77777777" w:rsidR="003C7D4C" w:rsidRPr="009F67B0" w:rsidRDefault="003C7D4C" w:rsidP="003C7D4C">
      <w:pPr>
        <w:rPr>
          <w:lang w:val="es-ES_tradnl"/>
        </w:rPr>
      </w:pPr>
    </w:p>
    <w:p w14:paraId="10019116" w14:textId="77777777" w:rsidR="003C7D4C" w:rsidRPr="009F67B0" w:rsidRDefault="003C7D4C" w:rsidP="003C7D4C">
      <w:pPr>
        <w:keepNext/>
        <w:numPr>
          <w:ilvl w:val="0"/>
          <w:numId w:val="43"/>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2727A846" w14:textId="77777777" w:rsidR="003C7D4C" w:rsidRDefault="003C7D4C" w:rsidP="003C7D4C">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76F5082" w14:textId="77777777" w:rsidR="003C7D4C" w:rsidRDefault="003C7D4C" w:rsidP="003C7D4C">
      <w:pPr>
        <w:rPr>
          <w:rFonts w:ascii="Tahoma" w:hAnsi="Tahoma" w:cs="Tahoma"/>
          <w:color w:val="000000"/>
          <w:lang w:val="es-ES_tradnl"/>
        </w:rPr>
      </w:pPr>
    </w:p>
    <w:tbl>
      <w:tblPr>
        <w:tblW w:w="0" w:type="auto"/>
        <w:tblCellMar>
          <w:left w:w="70" w:type="dxa"/>
          <w:right w:w="70" w:type="dxa"/>
        </w:tblCellMar>
        <w:tblLook w:val="04A0" w:firstRow="1" w:lastRow="0" w:firstColumn="1" w:lastColumn="0" w:noHBand="0" w:noVBand="1"/>
      </w:tblPr>
      <w:tblGrid>
        <w:gridCol w:w="767"/>
        <w:gridCol w:w="7170"/>
        <w:gridCol w:w="1316"/>
      </w:tblGrid>
      <w:tr w:rsidR="003C7D4C" w:rsidRPr="000E32BA" w14:paraId="1AF01D57" w14:textId="77777777" w:rsidTr="002C1C4C">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4470653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6E7CE97"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6600"/>
            <w:noWrap/>
            <w:vAlign w:val="bottom"/>
            <w:hideMark/>
          </w:tcPr>
          <w:p w14:paraId="25ED4801" w14:textId="77777777" w:rsidR="003C7D4C" w:rsidRPr="000E32BA" w:rsidRDefault="003C7D4C" w:rsidP="002C1C4C">
            <w:pPr>
              <w:jc w:val="center"/>
              <w:rPr>
                <w:rFonts w:ascii="Calibri" w:hAnsi="Calibri" w:cs="Calibri"/>
                <w:b/>
                <w:bCs/>
                <w:color w:val="000000"/>
                <w:sz w:val="16"/>
                <w:szCs w:val="16"/>
                <w:lang w:val="es-419" w:eastAsia="es-419"/>
              </w:rPr>
            </w:pPr>
            <w:r w:rsidRPr="000E32BA">
              <w:rPr>
                <w:rFonts w:ascii="Calibri" w:hAnsi="Calibri" w:cs="Calibri"/>
                <w:b/>
                <w:bCs/>
                <w:color w:val="000000"/>
                <w:sz w:val="16"/>
                <w:szCs w:val="16"/>
                <w:lang w:val="es-419" w:eastAsia="es-419"/>
              </w:rPr>
              <w:t>UNIDAD DE MEDIDA</w:t>
            </w:r>
          </w:p>
        </w:tc>
      </w:tr>
      <w:tr w:rsidR="003C7D4C" w:rsidRPr="000E32BA" w14:paraId="7DF810A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A2575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6FC87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0E937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68BC2E5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377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A345F0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62D73B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880828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A555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CB891A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FB832C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27BFEEA9"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BB85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37C299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7D5457F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79E2A9A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37EF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79AC5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2786CF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92F907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2881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B7BA4E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71724E3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20D71D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4E74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CE9CA1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0FFB98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840690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D46E9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28A26C0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A16D0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336CF0AE"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098DC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B91D90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CUBIERTA DE CALAMINA GALVANIZADA ONDULADA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53F96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EABFF1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5A094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A226F8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361DC21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CUBICO</w:t>
            </w:r>
          </w:p>
        </w:tc>
      </w:tr>
      <w:tr w:rsidR="003C7D4C" w:rsidRPr="000E32BA" w14:paraId="0D6DC49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4FBA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1818072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CD6F4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EB48AD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B876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627781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33761E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F4EE6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EB6A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43F274E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477B46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2DD56D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1C48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203C9FD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0CCFB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33F9ACD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9D87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1D21C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ADA0A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C20FB8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68A37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255349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0736608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3E45D3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E02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86183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85AF13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3EEDF75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7D99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75C3904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6A8301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B06900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6329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1C40E73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00F1E5B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1489FA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D0EBC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AF25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D32CF5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2720FE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22D212"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4E1B9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D2A7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FDEA4B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935D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63F3249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01CEA6B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50019DE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263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1882385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6B745E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608412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2E7A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54ECC5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B02D0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6A2C999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B7BC3A"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4BCAEB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588BFA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DBDB0F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C493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E6167E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9DC914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4A60B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A2C8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CBE1A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B9BD77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99C7CA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BF4E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88FD73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PROVISIÓN Y COLOCADO </w:t>
            </w:r>
            <w:proofErr w:type="gramStart"/>
            <w:r w:rsidRPr="000E32BA">
              <w:rPr>
                <w:rFonts w:ascii="Calibri" w:hAnsi="Calibri" w:cs="Calibri"/>
                <w:color w:val="000000"/>
                <w:sz w:val="16"/>
                <w:szCs w:val="16"/>
                <w:lang w:val="es-419" w:eastAsia="es-419"/>
              </w:rPr>
              <w:t>DE  PUERTA</w:t>
            </w:r>
            <w:proofErr w:type="gramEnd"/>
            <w:r w:rsidRPr="000E32B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140AF9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8F260A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6631B6"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28DEB5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9890785"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0FB6B8C7"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725FE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FD6D39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F807FE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26D74410"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B5C3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4D6CC2F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607FEDE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487BBD1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5ADEA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81D438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B5549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 CUADRADO</w:t>
            </w:r>
          </w:p>
        </w:tc>
      </w:tr>
      <w:tr w:rsidR="003C7D4C" w:rsidRPr="000E32BA" w14:paraId="72F190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11DBB8"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1E26FCC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 xml:space="preserve">CANALETA DE CALAMINA GALVANIZADA </w:t>
            </w:r>
            <w:proofErr w:type="spellStart"/>
            <w:r w:rsidRPr="000E32BA">
              <w:rPr>
                <w:rFonts w:ascii="Calibri" w:hAnsi="Calibri" w:cs="Calibri"/>
                <w:color w:val="000000"/>
                <w:sz w:val="16"/>
                <w:szCs w:val="16"/>
                <w:lang w:val="es-419" w:eastAsia="es-419"/>
              </w:rPr>
              <w:t>Nro</w:t>
            </w:r>
            <w:proofErr w:type="spellEnd"/>
            <w:r w:rsidRPr="000E32B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8BD584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488788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6910F"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637D02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63A457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0B869A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8545D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DD403D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A35F2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43B3C0F1"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CF312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389D19E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DF88FDB"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A177F1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FDA51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AB3E8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2ED7111"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5A67437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72FD4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706C6769"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9C80B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0146D6C3"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3538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CF7C6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6882E98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C2CB48"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B914"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B2DFDA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1E679B7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4A4CC4F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D2BB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983B1B0"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C447BC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2B5353DC"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D7C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20247A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1C84BCF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METRO</w:t>
            </w:r>
          </w:p>
        </w:tc>
      </w:tr>
      <w:tr w:rsidR="003C7D4C" w:rsidRPr="000E32BA" w14:paraId="4B9724D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4F4DE"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3CF2A93D"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45352A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7E2DADE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E1BB7"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B29DE6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045BB4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44C4E04"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54DB9"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6433897F"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82EBE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501FF02A"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9B0F1"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1E5DDF2"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A8089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6A082D6B"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D670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587572D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CC3AE73"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2B1392FD"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35230"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1E34DFF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D81E3F8"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PUNTO</w:t>
            </w:r>
          </w:p>
        </w:tc>
      </w:tr>
      <w:tr w:rsidR="003C7D4C" w:rsidRPr="000E32BA" w14:paraId="2EBFE24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AAAF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37E4C6E"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F46EB5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PIEZA</w:t>
            </w:r>
          </w:p>
        </w:tc>
      </w:tr>
      <w:tr w:rsidR="003C7D4C" w:rsidRPr="000E32BA" w14:paraId="2F97E1D6"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82D3D"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lastRenderedPageBreak/>
              <w:t>50</w:t>
            </w:r>
          </w:p>
        </w:tc>
        <w:tc>
          <w:tcPr>
            <w:tcW w:w="0" w:type="auto"/>
            <w:tcBorders>
              <w:top w:val="nil"/>
              <w:left w:val="nil"/>
              <w:bottom w:val="single" w:sz="4" w:space="0" w:color="000000"/>
              <w:right w:val="single" w:sz="4" w:space="0" w:color="000000"/>
            </w:tcBorders>
            <w:shd w:val="clear" w:color="auto" w:fill="auto"/>
            <w:noWrap/>
            <w:vAlign w:val="bottom"/>
            <w:hideMark/>
          </w:tcPr>
          <w:p w14:paraId="5BCC2B2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42A0D85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A122CA2"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BFA7FB"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39C2ED7"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19BD9BE4"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1E7E1B0F"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6FC2C"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2C44FC1A"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D883C4C"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r w:rsidR="003C7D4C" w:rsidRPr="000E32BA" w14:paraId="07259EB5" w14:textId="77777777" w:rsidTr="002C1C4C">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0D435" w14:textId="77777777" w:rsidR="003C7D4C" w:rsidRPr="000E32BA" w:rsidRDefault="003C7D4C" w:rsidP="002C1C4C">
            <w:pPr>
              <w:jc w:val="right"/>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A39D33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768B646" w14:textId="77777777" w:rsidR="003C7D4C" w:rsidRPr="000E32BA" w:rsidRDefault="003C7D4C" w:rsidP="002C1C4C">
            <w:pPr>
              <w:rPr>
                <w:rFonts w:ascii="Calibri" w:hAnsi="Calibri" w:cs="Calibri"/>
                <w:color w:val="000000"/>
                <w:sz w:val="16"/>
                <w:szCs w:val="16"/>
                <w:lang w:val="es-419" w:eastAsia="es-419"/>
              </w:rPr>
            </w:pPr>
            <w:r w:rsidRPr="000E32BA">
              <w:rPr>
                <w:rFonts w:ascii="Calibri" w:hAnsi="Calibri" w:cs="Calibri"/>
                <w:color w:val="000000"/>
                <w:sz w:val="16"/>
                <w:szCs w:val="16"/>
                <w:lang w:val="es-419" w:eastAsia="es-419"/>
              </w:rPr>
              <w:t>GLOBAL</w:t>
            </w:r>
          </w:p>
        </w:tc>
      </w:tr>
    </w:tbl>
    <w:p w14:paraId="49464239" w14:textId="77777777" w:rsidR="003C7D4C" w:rsidRDefault="003C7D4C" w:rsidP="003C7D4C">
      <w:pPr>
        <w:rPr>
          <w:rFonts w:ascii="Tahoma" w:hAnsi="Tahoma" w:cs="Tahoma"/>
          <w:color w:val="000000"/>
          <w:lang w:val="es-ES_tradnl"/>
        </w:rPr>
      </w:pPr>
    </w:p>
    <w:p w14:paraId="27674E97" w14:textId="77777777" w:rsidR="003C7D4C" w:rsidRPr="009F67B0" w:rsidRDefault="003C7D4C" w:rsidP="003C7D4C">
      <w:bookmarkStart w:id="158" w:name="_Toc71811174"/>
    </w:p>
    <w:p w14:paraId="413EAE14" w14:textId="77777777" w:rsidR="003C7D4C" w:rsidRPr="009F67B0" w:rsidRDefault="003C7D4C" w:rsidP="003C7D4C">
      <w:pPr>
        <w:keepNext/>
        <w:numPr>
          <w:ilvl w:val="0"/>
          <w:numId w:val="43"/>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1CA90A16" w14:textId="77777777" w:rsidR="003C7D4C" w:rsidRPr="009F67B0" w:rsidRDefault="003C7D4C" w:rsidP="003C7D4C">
      <w:pPr>
        <w:rPr>
          <w:lang w:val="es-ES_tradnl"/>
        </w:rPr>
      </w:pPr>
    </w:p>
    <w:p w14:paraId="1BF4B926" w14:textId="77777777" w:rsidR="003C7D4C" w:rsidRPr="009F67B0" w:rsidRDefault="003C7D4C" w:rsidP="003C7D4C">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166FA167" w14:textId="77777777" w:rsidR="003C7D4C" w:rsidRPr="009F67B0" w:rsidRDefault="003C7D4C" w:rsidP="003C7D4C">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38FA18B"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48352305" w14:textId="77777777" w:rsidR="003C7D4C" w:rsidRPr="00137162" w:rsidRDefault="003C7D4C" w:rsidP="003C7D4C">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98D4245" w14:textId="77777777" w:rsidR="003C7D4C" w:rsidRPr="009F67B0" w:rsidRDefault="003C7D4C" w:rsidP="003C7D4C">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B342788" w14:textId="77777777" w:rsidR="003C7D4C" w:rsidRPr="009F67B0" w:rsidRDefault="003C7D4C" w:rsidP="003C7D4C">
      <w:pPr>
        <w:jc w:val="both"/>
        <w:rPr>
          <w:rFonts w:ascii="Tahoma" w:hAnsi="Tahoma" w:cs="Tahoma"/>
          <w:lang w:val="es-ES_tradnl"/>
        </w:rPr>
      </w:pPr>
    </w:p>
    <w:p w14:paraId="1ADD7DC6" w14:textId="77777777" w:rsidR="003C7D4C" w:rsidRPr="009F67B0" w:rsidRDefault="003C7D4C" w:rsidP="003C7D4C">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E2EE807" w14:textId="77777777" w:rsidR="003C7D4C" w:rsidRPr="009F67B0" w:rsidRDefault="003C7D4C" w:rsidP="003C7D4C">
      <w:pPr>
        <w:jc w:val="both"/>
        <w:rPr>
          <w:rFonts w:ascii="Tahoma" w:hAnsi="Tahoma" w:cs="Tahoma"/>
          <w:lang w:val="es-ES_tradnl"/>
        </w:rPr>
      </w:pPr>
    </w:p>
    <w:p w14:paraId="288818E1"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082F3C65"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2C9B34"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4AC952" w14:textId="77777777" w:rsidR="003C7D4C" w:rsidRPr="009F67B0" w:rsidRDefault="003C7D4C" w:rsidP="003C7D4C">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1A27CE"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2375DB96"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75C37C"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FD95C83"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BF0029"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75CE08" w14:textId="77777777" w:rsidR="003C7D4C" w:rsidRPr="009F67B0" w:rsidRDefault="003C7D4C" w:rsidP="003C7D4C">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46DD808" w14:textId="77777777" w:rsidR="003C7D4C" w:rsidRPr="009F67B0" w:rsidRDefault="003C7D4C" w:rsidP="003C7D4C">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5058905" w14:textId="77777777" w:rsidR="003C7D4C" w:rsidRDefault="003C7D4C" w:rsidP="003C7D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10663DB1"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bookmarkStart w:id="164" w:name="_Hlk199430159"/>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811F7B4" w14:textId="77777777" w:rsidTr="002C1C4C">
        <w:tc>
          <w:tcPr>
            <w:tcW w:w="584" w:type="dxa"/>
            <w:shd w:val="clear" w:color="auto" w:fill="215868"/>
          </w:tcPr>
          <w:p w14:paraId="3D595D9B" w14:textId="77777777" w:rsidR="003C7D4C" w:rsidRPr="004E6618" w:rsidRDefault="003C7D4C" w:rsidP="002C1C4C">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2868E6E4" w14:textId="77777777" w:rsidR="003C7D4C" w:rsidRPr="004E6618" w:rsidRDefault="003C7D4C" w:rsidP="002C1C4C">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5B6E7BAA"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388B037F" w14:textId="77777777" w:rsidR="003C7D4C" w:rsidRPr="004E6618" w:rsidRDefault="003C7D4C" w:rsidP="002C1C4C">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3C7D4C" w:rsidRPr="00C64A14" w14:paraId="2DF8B21F" w14:textId="77777777" w:rsidTr="002C1C4C">
        <w:tc>
          <w:tcPr>
            <w:tcW w:w="584" w:type="dxa"/>
            <w:shd w:val="clear" w:color="auto" w:fill="B8CCE4"/>
          </w:tcPr>
          <w:p w14:paraId="745882B0"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029A930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7F07150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DBEDB87"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38D60E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6EBAA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9FA858B"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E1E051" w14:textId="77777777" w:rsidR="003C7D4C" w:rsidRPr="00C64A14" w:rsidRDefault="003C7D4C" w:rsidP="003C7D4C">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674D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1346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AB45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35132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2C4C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7A17B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EC034B" w14:textId="77777777" w:rsidR="003C7D4C" w:rsidRPr="00C64A14" w:rsidRDefault="003C7D4C" w:rsidP="003C7D4C">
      <w:pPr>
        <w:widowControl w:val="0"/>
        <w:autoSpaceDE w:val="0"/>
        <w:autoSpaceDN w:val="0"/>
        <w:jc w:val="both"/>
        <w:rPr>
          <w:rFonts w:ascii="Verdana" w:eastAsia="Verdana" w:hAnsi="Verdana" w:cs="Tahoma"/>
          <w:sz w:val="18"/>
          <w:szCs w:val="18"/>
          <w:u w:val="single"/>
          <w:lang w:eastAsia="es-ES"/>
        </w:rPr>
      </w:pPr>
    </w:p>
    <w:p w14:paraId="6E4749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FD064E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C968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C64A14">
        <w:rPr>
          <w:rFonts w:ascii="Verdana" w:eastAsia="Verdana" w:hAnsi="Verdana" w:cs="Verdana"/>
          <w:bCs/>
          <w:kern w:val="28"/>
          <w:sz w:val="18"/>
          <w:szCs w:val="18"/>
          <w:lang w:eastAsia="es-ES"/>
        </w:rPr>
        <w:t>Previo al inicio de la ejecución del presente ítem</w:t>
      </w:r>
      <w:bookmarkEnd w:id="165"/>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5E7053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ABF0E53"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0E958B1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A053AB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55AB082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1D6583EF"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 xml:space="preserve">La Entidad Ejecutora efectuará el replanteo de todos los tramos y obras a construirse. La localización general, alineamiento, elevaciones y niveles de trabajo, deberán estar debidamente señalizados en el </w:t>
      </w:r>
      <w:r w:rsidRPr="00C64A14">
        <w:rPr>
          <w:rFonts w:ascii="Verdana" w:eastAsia="Verdana" w:hAnsi="Verdana" w:cs="Verdana"/>
          <w:bCs/>
          <w:kern w:val="28"/>
          <w:sz w:val="18"/>
          <w:szCs w:val="18"/>
          <w:lang w:eastAsia="es-ES"/>
        </w:rPr>
        <w:lastRenderedPageBreak/>
        <w:t>campo, a objeto de permitir el control de parte del Inspector de proyecto, quién deberá verificar y aprobar el replanteo efectuado.</w:t>
      </w:r>
    </w:p>
    <w:p w14:paraId="5A833CA4"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77BA5117"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41C5E6AD"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602F567C"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315B282"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p>
    <w:p w14:paraId="426DE870" w14:textId="77777777" w:rsidR="003C7D4C" w:rsidRPr="00C64A14" w:rsidRDefault="003C7D4C" w:rsidP="003C7D4C">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0D7AE7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F1F73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494E1B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35124" w14:textId="77777777" w:rsidR="003C7D4C" w:rsidRPr="00C64A14" w:rsidRDefault="003C7D4C" w:rsidP="003C7D4C">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6A6CA5F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291242"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AE5A05"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02C06F2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5C0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F65EBD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414F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7EB7E9A" w14:textId="77777777" w:rsidTr="002C1C4C">
        <w:tc>
          <w:tcPr>
            <w:tcW w:w="584" w:type="dxa"/>
            <w:shd w:val="clear" w:color="auto" w:fill="215868"/>
          </w:tcPr>
          <w:p w14:paraId="1350384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78B14F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DB1260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00C6E2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637AE6" w14:textId="77777777" w:rsidTr="002C1C4C">
        <w:tc>
          <w:tcPr>
            <w:tcW w:w="584" w:type="dxa"/>
            <w:shd w:val="clear" w:color="auto" w:fill="B8CCE4"/>
          </w:tcPr>
          <w:p w14:paraId="3064B4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225A974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086B58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929B72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336ECA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C67276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C5FDA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44F89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A4C2B7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2BB5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2E5214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B39CD6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8995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03A1CD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071DBF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108DD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51E354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2EF3CF6"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F02847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EA137BA"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9E3BAB5"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507E66F4"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C407722"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70271AA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737826B"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17930A6E"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03E357"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358873"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p>
    <w:p w14:paraId="47C089C1" w14:textId="77777777" w:rsidR="003C7D4C" w:rsidRPr="00C64A14" w:rsidRDefault="003C7D4C" w:rsidP="003C7D4C">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4071931F" w14:textId="77777777" w:rsidR="003C7D4C" w:rsidRPr="00C64A14" w:rsidRDefault="003C7D4C" w:rsidP="003C7D4C">
      <w:pPr>
        <w:widowControl w:val="0"/>
        <w:autoSpaceDE w:val="0"/>
        <w:autoSpaceDN w:val="0"/>
        <w:jc w:val="both"/>
        <w:rPr>
          <w:rFonts w:ascii="Verdana" w:eastAsia="Verdana" w:hAnsi="Verdana" w:cs="Verdana"/>
          <w:b/>
          <w:sz w:val="18"/>
          <w:szCs w:val="18"/>
          <w:lang w:val="es-ES_tradnl" w:eastAsia="es-ES"/>
        </w:rPr>
      </w:pPr>
    </w:p>
    <w:p w14:paraId="6025D6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697E0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8DB8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76EA9F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1E745B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4069AAFC"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30D15FE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B5949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B6E6DD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678A1F4"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B289246" w14:textId="77777777" w:rsidTr="002C1C4C">
        <w:tc>
          <w:tcPr>
            <w:tcW w:w="584" w:type="dxa"/>
            <w:shd w:val="clear" w:color="auto" w:fill="auto"/>
          </w:tcPr>
          <w:p w14:paraId="4CE9E71B"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453CC0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DC609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17A47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C03655B" w14:textId="77777777" w:rsidTr="002C1C4C">
        <w:tc>
          <w:tcPr>
            <w:tcW w:w="584" w:type="dxa"/>
            <w:shd w:val="clear" w:color="auto" w:fill="B8CCE4"/>
          </w:tcPr>
          <w:p w14:paraId="7E8047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1A3DD27D" w14:textId="77777777" w:rsidR="003C7D4C" w:rsidRPr="00C64A14" w:rsidRDefault="003C7D4C" w:rsidP="002C1C4C">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50C0BEE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0D67A3CB" w14:textId="77777777" w:rsidR="003C7D4C" w:rsidRPr="00C64A14" w:rsidRDefault="003C7D4C" w:rsidP="002C1C4C">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954404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031E28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4CCBBA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4892C6"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34337D3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58923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EEE1A1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F6C344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1E8A1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A48FB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7292C07"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718AE1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77F07D3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00071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de manera complementaria, deberá cumplirse con las normas técnicas que IBNORCA </w:t>
      </w:r>
      <w:r w:rsidRPr="00C64A14">
        <w:rPr>
          <w:rFonts w:ascii="Verdana" w:eastAsia="Verdana" w:hAnsi="Verdana" w:cs="Tahoma"/>
          <w:sz w:val="18"/>
          <w:szCs w:val="18"/>
          <w:lang w:eastAsia="es-ES"/>
        </w:rPr>
        <w:lastRenderedPageBreak/>
        <w:t>prescriba para los materiales usados en el presente ítem, exigiendo también, en los casos que corresponda, que los materiales e institutos de ensayos a usarse en el proyecto estén certificados por esta entidad.</w:t>
      </w:r>
    </w:p>
    <w:p w14:paraId="0C10646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E939E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D60503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F2A92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24FD5D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5BCAA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E53A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5D04AE3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9CFA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C3B59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BDBE1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0D56038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D2D871" w14:textId="77777777" w:rsidR="003C7D4C" w:rsidRDefault="003C7D4C" w:rsidP="003C7D4C">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2EC644F0" w14:textId="77777777" w:rsidR="003C7D4C" w:rsidRPr="00C64A14" w:rsidRDefault="003C7D4C" w:rsidP="003C7D4C">
      <w:pPr>
        <w:widowControl w:val="0"/>
        <w:autoSpaceDE w:val="0"/>
        <w:autoSpaceDN w:val="0"/>
        <w:ind w:left="-142" w:right="-285" w:firstLine="142"/>
        <w:jc w:val="both"/>
        <w:rPr>
          <w:rFonts w:ascii="Verdana" w:eastAsia="Verdana" w:hAnsi="Verdana" w:cs="Verdana"/>
          <w:b/>
          <w:sz w:val="18"/>
          <w:szCs w:val="18"/>
          <w:lang w:eastAsia="es-ES"/>
        </w:rPr>
      </w:pPr>
    </w:p>
    <w:p w14:paraId="074F75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5C29F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0C38B0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68B872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7179509"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2EBD325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40222C"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566BB62B" w14:textId="77777777" w:rsidR="003C7D4C" w:rsidRPr="00C64A14"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7D3874B2" w14:textId="77777777" w:rsidR="003C7D4C" w:rsidRDefault="003C7D4C" w:rsidP="003C7D4C">
      <w:pPr>
        <w:widowControl w:val="0"/>
        <w:numPr>
          <w:ilvl w:val="0"/>
          <w:numId w:val="88"/>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9E1D223" w14:textId="77777777" w:rsidR="003C7D4C" w:rsidRPr="00C64A14" w:rsidRDefault="003C7D4C" w:rsidP="003C7D4C">
      <w:pPr>
        <w:widowControl w:val="0"/>
        <w:autoSpaceDE w:val="0"/>
        <w:autoSpaceDN w:val="0"/>
        <w:ind w:left="720"/>
        <w:jc w:val="both"/>
        <w:rPr>
          <w:rFonts w:ascii="Verdana" w:eastAsia="Verdana" w:hAnsi="Verdana" w:cs="Verdana"/>
          <w:sz w:val="18"/>
          <w:szCs w:val="18"/>
          <w:lang w:eastAsia="es-ES"/>
        </w:rPr>
      </w:pPr>
    </w:p>
    <w:p w14:paraId="6747841F"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3DA47965"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9D1F340"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366DDD1B" w14:textId="77777777" w:rsidR="003C7D4C" w:rsidRPr="00C64A14" w:rsidRDefault="003C7D4C" w:rsidP="003C7D4C">
      <w:pPr>
        <w:widowControl w:val="0"/>
        <w:numPr>
          <w:ilvl w:val="1"/>
          <w:numId w:val="8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FC81C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EC67EC"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5B90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5B872C3"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17621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C1A7EC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3F7F10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A170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46B9B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2EAA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cantidades mínimas de cemento para las diferentes clases de hormigón serán las siguientes:</w:t>
      </w:r>
    </w:p>
    <w:p w14:paraId="5C4C23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C7D4C" w:rsidRPr="00C64A14" w14:paraId="0E8B9521" w14:textId="77777777" w:rsidTr="002C1C4C">
        <w:trPr>
          <w:trHeight w:hRule="exact" w:val="578"/>
          <w:jc w:val="center"/>
        </w:trPr>
        <w:tc>
          <w:tcPr>
            <w:tcW w:w="1980" w:type="dxa"/>
            <w:shd w:val="clear" w:color="auto" w:fill="D9D9D9"/>
            <w:vAlign w:val="center"/>
          </w:tcPr>
          <w:p w14:paraId="6FF36B22"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6861E498" w14:textId="77777777" w:rsidR="003C7D4C" w:rsidRPr="00C64A14" w:rsidRDefault="003C7D4C" w:rsidP="002C1C4C">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3C7D4C" w:rsidRPr="00C64A14" w14:paraId="454D53AD" w14:textId="77777777" w:rsidTr="002C1C4C">
        <w:trPr>
          <w:trHeight w:hRule="exact" w:val="400"/>
          <w:jc w:val="center"/>
        </w:trPr>
        <w:tc>
          <w:tcPr>
            <w:tcW w:w="1980" w:type="dxa"/>
            <w:shd w:val="clear" w:color="auto" w:fill="auto"/>
            <w:vAlign w:val="center"/>
          </w:tcPr>
          <w:p w14:paraId="1BE4DAC6"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35A991D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3C7D4C" w:rsidRPr="00C64A14" w14:paraId="7209E8D1" w14:textId="77777777" w:rsidTr="002C1C4C">
        <w:trPr>
          <w:trHeight w:hRule="exact" w:val="428"/>
          <w:jc w:val="center"/>
        </w:trPr>
        <w:tc>
          <w:tcPr>
            <w:tcW w:w="1980" w:type="dxa"/>
            <w:shd w:val="clear" w:color="auto" w:fill="auto"/>
            <w:vAlign w:val="center"/>
          </w:tcPr>
          <w:p w14:paraId="428FFAE0"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89833DA"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3C7D4C" w:rsidRPr="00C64A14" w14:paraId="3316407A" w14:textId="77777777" w:rsidTr="002C1C4C">
        <w:trPr>
          <w:trHeight w:hRule="exact" w:val="434"/>
          <w:jc w:val="center"/>
        </w:trPr>
        <w:tc>
          <w:tcPr>
            <w:tcW w:w="1980" w:type="dxa"/>
            <w:shd w:val="clear" w:color="auto" w:fill="auto"/>
            <w:vAlign w:val="center"/>
          </w:tcPr>
          <w:p w14:paraId="013583BB"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D0B3C53"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3C7D4C" w:rsidRPr="00C64A14" w14:paraId="43856FD7" w14:textId="77777777" w:rsidTr="002C1C4C">
        <w:trPr>
          <w:trHeight w:hRule="exact" w:val="426"/>
          <w:jc w:val="center"/>
        </w:trPr>
        <w:tc>
          <w:tcPr>
            <w:tcW w:w="1980" w:type="dxa"/>
            <w:shd w:val="clear" w:color="auto" w:fill="auto"/>
            <w:vAlign w:val="center"/>
          </w:tcPr>
          <w:p w14:paraId="77B46527"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5E998B64" w14:textId="77777777" w:rsidR="003C7D4C" w:rsidRPr="00C64A14" w:rsidRDefault="003C7D4C" w:rsidP="002C1C4C">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12076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656BB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EE205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00183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50CD6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889D0A2"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6A15BE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F4A6F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A08C1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2A7D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8209E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662D1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8DCB6E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60A251"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643FC95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E1B756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7E74D5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3334A4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41B5CE8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6C0DC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5FC96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D2455E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0189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415AD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EAA33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29491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895610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B7168B"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7BE8884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2C18F1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69C650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8DDF79E"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26715C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EF42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26E389B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227355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3536B1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5406E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89A5C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ECF8F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721742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6D0828"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4EDEA15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E0C3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2C187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6C4DB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76EE93C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A78CB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CDF91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7DA7C97" w14:textId="77777777" w:rsidR="003C7D4C" w:rsidRPr="00C64A14" w:rsidRDefault="003C7D4C" w:rsidP="003C7D4C">
      <w:pPr>
        <w:widowControl w:val="0"/>
        <w:numPr>
          <w:ilvl w:val="0"/>
          <w:numId w:val="86"/>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73EA8964"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07A5A7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91E9CD8"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2673F41F"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4969013C" w14:textId="77777777" w:rsidR="003C7D4C" w:rsidRPr="00C64A14" w:rsidRDefault="003C7D4C" w:rsidP="003C7D4C">
      <w:pPr>
        <w:widowControl w:val="0"/>
        <w:numPr>
          <w:ilvl w:val="0"/>
          <w:numId w:val="8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5C61289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5E57B6" w14:textId="77777777" w:rsidR="003C7D4C"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3C579F7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88D2A24"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2A966A5E"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677B4FF8"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0B7C34D" w14:textId="77777777" w:rsidR="003C7D4C" w:rsidRPr="00C64A14" w:rsidRDefault="003C7D4C" w:rsidP="003C7D4C">
      <w:pPr>
        <w:widowControl w:val="0"/>
        <w:numPr>
          <w:ilvl w:val="0"/>
          <w:numId w:val="8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4CC0B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2D4E17D"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7BDB433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5AEDCE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05CE1FB" w14:textId="77777777" w:rsidR="003C7D4C" w:rsidRPr="00C64A14" w:rsidRDefault="003C7D4C" w:rsidP="003C7D4C">
      <w:pPr>
        <w:widowControl w:val="0"/>
        <w:numPr>
          <w:ilvl w:val="0"/>
          <w:numId w:val="8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46563B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527AF9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71F3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C4B2F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5131DA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655A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05A0B4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96E4B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74E736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7ADDB8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3CAE0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91AD7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5D08E25" w14:textId="77777777" w:rsidR="003C7D4C"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2CE9DEC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157BF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41D1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A2056F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5B4BC4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1A7263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71D79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E6853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035971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65424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CAB74E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B0B216" w14:textId="77777777" w:rsidR="003C7D4C" w:rsidRPr="00C64A14" w:rsidRDefault="003C7D4C" w:rsidP="003C7D4C">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6DACCC9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932559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0B32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7AC19E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06AEB9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DDC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A5DF4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842C1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9C63B2" w14:textId="77777777" w:rsidR="003C7D4C" w:rsidRPr="00C64A14" w:rsidRDefault="003C7D4C" w:rsidP="003C7D4C">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58A9685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615F4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33EAEFE" w14:textId="77777777" w:rsidR="003C7D4C" w:rsidRPr="00C64A14" w:rsidRDefault="003C7D4C" w:rsidP="003C7D4C">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00BF8FD3" wp14:editId="4FFD53B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6CC1E03"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FA84DD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7F206F4" w14:textId="77777777" w:rsidTr="002C1C4C">
        <w:tc>
          <w:tcPr>
            <w:tcW w:w="584" w:type="dxa"/>
            <w:shd w:val="clear" w:color="auto" w:fill="auto"/>
          </w:tcPr>
          <w:p w14:paraId="26BE97B5"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78CEBE9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E7182E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3B814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1A6CF75" w14:textId="77777777" w:rsidTr="002C1C4C">
        <w:tc>
          <w:tcPr>
            <w:tcW w:w="584" w:type="dxa"/>
            <w:shd w:val="clear" w:color="auto" w:fill="B8CCE4"/>
          </w:tcPr>
          <w:p w14:paraId="7B01B04E"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0AD58F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3DE49DA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0681EE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37718F2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A8C8D6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D18720C"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4DDBE57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7FFCF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BD826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E3FD1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1428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B2F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5208F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2ED8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4102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908C4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063AB8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AB98EB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BA5401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D99DB3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27B0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2532A7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3E96E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3330E4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C2A8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47CFD1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AA5AF2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3D9B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encofrados podrán ser de madera, metálicos u otro material lo suficientemente rígido, estanco y </w:t>
      </w:r>
      <w:r w:rsidRPr="00C64A14">
        <w:rPr>
          <w:rFonts w:ascii="Verdana" w:eastAsia="Verdana" w:hAnsi="Verdana" w:cs="Verdana"/>
          <w:kern w:val="28"/>
          <w:sz w:val="18"/>
          <w:szCs w:val="18"/>
          <w:lang w:eastAsia="es-ES"/>
        </w:rPr>
        <w:lastRenderedPageBreak/>
        <w:t>estable.</w:t>
      </w:r>
    </w:p>
    <w:p w14:paraId="03853A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90FF5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43CFED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30922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07E2C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38957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6FBA2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E9FA3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3BF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B2010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82F741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F853DC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9F77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A5ED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259377E6"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256B7697"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26B15600" w14:textId="77777777" w:rsidR="003C7D4C" w:rsidRPr="00C64A14" w:rsidRDefault="003C7D4C" w:rsidP="003C7D4C">
      <w:pPr>
        <w:widowControl w:val="0"/>
        <w:numPr>
          <w:ilvl w:val="0"/>
          <w:numId w:val="97"/>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7C3CFAFD"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4A75B691"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E9BFD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4271EC9B" w14:textId="77777777" w:rsidR="003C7D4C" w:rsidRPr="00C64A14" w:rsidRDefault="003C7D4C" w:rsidP="003C7D4C">
      <w:pPr>
        <w:widowControl w:val="0"/>
        <w:numPr>
          <w:ilvl w:val="0"/>
          <w:numId w:val="9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278ECB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109C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47E82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5A1AE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6B252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218CA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1F317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3B90B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04B2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483036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C7D4C" w:rsidRPr="00C64A14" w14:paraId="38979E79" w14:textId="77777777" w:rsidTr="002C1C4C">
        <w:trPr>
          <w:trHeight w:hRule="exact" w:val="574"/>
          <w:jc w:val="center"/>
        </w:trPr>
        <w:tc>
          <w:tcPr>
            <w:tcW w:w="2009" w:type="dxa"/>
            <w:shd w:val="clear" w:color="auto" w:fill="auto"/>
            <w:vAlign w:val="center"/>
          </w:tcPr>
          <w:p w14:paraId="7CB71800"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1720C145"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344EA" w14:textId="77777777" w:rsidR="003C7D4C" w:rsidRPr="00C64A14" w:rsidRDefault="003C7D4C" w:rsidP="002C1C4C">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3C7D4C" w:rsidRPr="00C64A14" w14:paraId="6D9A4CD2" w14:textId="77777777" w:rsidTr="002C1C4C">
        <w:trPr>
          <w:trHeight w:hRule="exact" w:val="281"/>
          <w:jc w:val="center"/>
        </w:trPr>
        <w:tc>
          <w:tcPr>
            <w:tcW w:w="2009" w:type="dxa"/>
            <w:shd w:val="clear" w:color="auto" w:fill="auto"/>
            <w:vAlign w:val="center"/>
          </w:tcPr>
          <w:p w14:paraId="2BA75D27"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4EAD68CD"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3C7D4C" w:rsidRPr="00C64A14" w14:paraId="6F0CDA67" w14:textId="77777777" w:rsidTr="002C1C4C">
        <w:trPr>
          <w:trHeight w:hRule="exact" w:val="284"/>
          <w:jc w:val="center"/>
        </w:trPr>
        <w:tc>
          <w:tcPr>
            <w:tcW w:w="2009" w:type="dxa"/>
            <w:shd w:val="clear" w:color="auto" w:fill="auto"/>
            <w:vAlign w:val="center"/>
          </w:tcPr>
          <w:p w14:paraId="53821803"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40E011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3C7D4C" w:rsidRPr="00C64A14" w14:paraId="77844CDD" w14:textId="77777777" w:rsidTr="002C1C4C">
        <w:trPr>
          <w:trHeight w:hRule="exact" w:val="289"/>
          <w:jc w:val="center"/>
        </w:trPr>
        <w:tc>
          <w:tcPr>
            <w:tcW w:w="2009" w:type="dxa"/>
            <w:shd w:val="clear" w:color="auto" w:fill="auto"/>
            <w:vAlign w:val="center"/>
          </w:tcPr>
          <w:p w14:paraId="5B239F5F"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00A5E66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3C7D4C" w:rsidRPr="00C64A14" w14:paraId="2D7DE556" w14:textId="77777777" w:rsidTr="002C1C4C">
        <w:trPr>
          <w:trHeight w:hRule="exact" w:val="279"/>
          <w:jc w:val="center"/>
        </w:trPr>
        <w:tc>
          <w:tcPr>
            <w:tcW w:w="2009" w:type="dxa"/>
            <w:shd w:val="clear" w:color="auto" w:fill="auto"/>
            <w:vAlign w:val="center"/>
          </w:tcPr>
          <w:p w14:paraId="29859F84"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06455942" w14:textId="77777777" w:rsidR="003C7D4C" w:rsidRPr="00C64A14" w:rsidRDefault="003C7D4C" w:rsidP="002C1C4C">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51D3DC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47AF8C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A7B69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11519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17A384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08CE10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B33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F99129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E6AC8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18D5A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6E54ED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160EA9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4B7B50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4BBB0C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F78E3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C5744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10B48A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EED54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D780D5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A5533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2E76E7B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2A3EC7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05B33F5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90AEB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18C57D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30136C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37A6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160AAB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5AC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F5C8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61AE4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C0773C"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12AAE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287877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será protegido manteniéndose a una temperatura superior a 5°C por lo menos durante 96 </w:t>
      </w:r>
      <w:r w:rsidRPr="00C64A14">
        <w:rPr>
          <w:rFonts w:ascii="Verdana" w:eastAsia="Verdana" w:hAnsi="Verdana" w:cs="Verdana"/>
          <w:kern w:val="28"/>
          <w:sz w:val="18"/>
          <w:szCs w:val="18"/>
          <w:lang w:eastAsia="es-ES"/>
        </w:rPr>
        <w:lastRenderedPageBreak/>
        <w:t>horas.</w:t>
      </w:r>
    </w:p>
    <w:p w14:paraId="646552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E254E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846EC2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3DF6B3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1FFF6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F96131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666E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B00A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37EB1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E7C87B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A6F87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3B38AB4"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19DCD2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47970535"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7AF9F2B"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779F116" w14:textId="77777777" w:rsidR="003C7D4C" w:rsidRPr="00C64A14" w:rsidRDefault="003C7D4C" w:rsidP="003C7D4C">
      <w:pPr>
        <w:widowControl w:val="0"/>
        <w:numPr>
          <w:ilvl w:val="0"/>
          <w:numId w:val="100"/>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C22C9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D8EE08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D48A429"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16CEA252"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035ED26"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FD7779C" w14:textId="77777777" w:rsidR="003C7D4C" w:rsidRPr="00C64A14" w:rsidRDefault="003C7D4C" w:rsidP="003C7D4C">
      <w:pPr>
        <w:widowControl w:val="0"/>
        <w:numPr>
          <w:ilvl w:val="0"/>
          <w:numId w:val="10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08148D5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77F0B37"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DDF0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6CE9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47CB43" w14:textId="77777777" w:rsidR="003C7D4C" w:rsidRPr="00C64A14" w:rsidRDefault="003C7D4C" w:rsidP="003C7D4C">
      <w:pPr>
        <w:widowControl w:val="0"/>
        <w:numPr>
          <w:ilvl w:val="0"/>
          <w:numId w:val="99"/>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764DC6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0CF5B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F5C8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0EBE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5BC4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21D2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088F81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A177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A6C5C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el caso de ensayos de resistencia a compresión del hormigón, se deberá individualizar cada probeta </w:t>
      </w:r>
      <w:r w:rsidRPr="00C64A14">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2A2AA1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EF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74EC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934C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D8C8E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9FA19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A0681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90063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4A3E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158E0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9B88C8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7F400F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6D6E3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0CF476D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97EDB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2BBC5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68961F1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2348F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1572E8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4AF11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7A0FDD3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DA75D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8CB3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C3BE4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E67E68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30404D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3980E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512A92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F046F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7DF26B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DCB158"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2B8C2A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073184A" w14:textId="77777777" w:rsidTr="002C1C4C">
        <w:tc>
          <w:tcPr>
            <w:tcW w:w="584" w:type="dxa"/>
            <w:shd w:val="clear" w:color="auto" w:fill="auto"/>
          </w:tcPr>
          <w:p w14:paraId="3B3FA1B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2AD55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D478D3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D00BD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D63F75E" w14:textId="77777777" w:rsidTr="002C1C4C">
        <w:tc>
          <w:tcPr>
            <w:tcW w:w="584" w:type="dxa"/>
            <w:shd w:val="clear" w:color="auto" w:fill="B8CCE4"/>
          </w:tcPr>
          <w:p w14:paraId="6A77B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5</w:t>
            </w:r>
          </w:p>
        </w:tc>
        <w:tc>
          <w:tcPr>
            <w:tcW w:w="2385" w:type="dxa"/>
            <w:shd w:val="clear" w:color="auto" w:fill="B8CCE4"/>
            <w:vAlign w:val="center"/>
          </w:tcPr>
          <w:p w14:paraId="0DA73AD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63888AC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84154E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0F15A0E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BC96F0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9B5BF48"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C77EF2C"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01F1F6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0505C4D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95DF6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4B716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E896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BEF36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F8A3D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27B2BF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F5771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8B460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2AE977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A917C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470319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F9BB4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393661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BF85FF"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6684702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CFBDB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9AE1A1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72C449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085144D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0CA544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D100AC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5385292" w14:textId="77777777" w:rsidTr="002C1C4C">
        <w:tc>
          <w:tcPr>
            <w:tcW w:w="584" w:type="dxa"/>
            <w:shd w:val="clear" w:color="auto" w:fill="auto"/>
          </w:tcPr>
          <w:p w14:paraId="4B7A25B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806E5B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BA80C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8F474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E6C06E7" w14:textId="77777777" w:rsidTr="002C1C4C">
        <w:tc>
          <w:tcPr>
            <w:tcW w:w="584" w:type="dxa"/>
            <w:shd w:val="clear" w:color="auto" w:fill="B8CCE4"/>
          </w:tcPr>
          <w:p w14:paraId="5CC463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7539B6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4213FE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41CC2D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68" w:name="_Hlk164261894"/>
            <w:r w:rsidRPr="00C64A14">
              <w:rPr>
                <w:rFonts w:ascii="Verdana" w:eastAsia="Verdana" w:hAnsi="Verdana" w:cs="Tahoma"/>
                <w:b/>
                <w:bCs/>
                <w:sz w:val="18"/>
                <w:szCs w:val="18"/>
              </w:rPr>
              <w:t>MURO DE LADRILLO DE 6H C/MORTERO DE CEMENTO (25X15X10) E=15 cm</w:t>
            </w:r>
            <w:bookmarkEnd w:id="168"/>
          </w:p>
        </w:tc>
      </w:tr>
    </w:tbl>
    <w:p w14:paraId="0151A05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81DE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8402412"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6FB485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B6A59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9FE8EA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5B434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3EA3B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1B1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49ABD2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F56D0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cumplir con los requisitos establecidos en la Norma Boliviana del Hormigón </w:t>
      </w:r>
      <w:r w:rsidRPr="00C64A14">
        <w:rPr>
          <w:rFonts w:ascii="Verdana" w:eastAsia="Verdana" w:hAnsi="Verdana" w:cs="Tahoma"/>
          <w:sz w:val="18"/>
          <w:szCs w:val="18"/>
          <w:lang w:eastAsia="es-ES"/>
        </w:rPr>
        <w:lastRenderedPageBreak/>
        <w:t>Armado CBH-87 para los materiales que cubre esta norma.</w:t>
      </w:r>
    </w:p>
    <w:p w14:paraId="30855C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74041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725FB8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172F08B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26D2CF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161ED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4E89ED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2221B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73C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6A4B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BE809F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FD2478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10FE6B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A136D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64D37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B61325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AD43EA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B7405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3CF1A32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0CDF3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1DB345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173C9C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2104E1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9021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274E71E"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9D3154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E44B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E31D1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82DF89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A60E3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7C6CFB"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1F6DD5F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53B54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BCB2B8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50D3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488F785" w14:textId="77777777" w:rsidTr="002C1C4C">
        <w:tc>
          <w:tcPr>
            <w:tcW w:w="584" w:type="dxa"/>
            <w:shd w:val="clear" w:color="auto" w:fill="auto"/>
          </w:tcPr>
          <w:p w14:paraId="73BF3AD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409B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B91B8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061D72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A6F7330" w14:textId="77777777" w:rsidTr="002C1C4C">
        <w:tc>
          <w:tcPr>
            <w:tcW w:w="584" w:type="dxa"/>
            <w:shd w:val="clear" w:color="auto" w:fill="B8CCE4"/>
          </w:tcPr>
          <w:p w14:paraId="258C942B"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1D1CE9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7943F47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3F06296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50A2F4A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9124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922ED6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BFB9C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9EB20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920BA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AAC8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CD41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625A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2A17C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DE5C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881DC2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8E7561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DDE008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8C7FF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bookmarkStart w:id="169"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6B9E1EF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C177A1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B3CE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C0F620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530B5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8A765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FFBAA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A77CA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5667F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82B4BA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0031E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2C3D7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21EF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6E71C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306F5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C2D498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069CA56"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bookmarkStart w:id="170" w:name="_Hlk99012926"/>
      <w:r w:rsidRPr="00C64A14">
        <w:rPr>
          <w:rFonts w:ascii="Verdana" w:eastAsia="Verdana" w:hAnsi="Verdana" w:cs="Tahoma"/>
          <w:b/>
          <w:sz w:val="18"/>
          <w:szCs w:val="18"/>
          <w:lang w:eastAsia="es-ES"/>
        </w:rPr>
        <w:t>Criterios de Control, Aceptación y Rechazo</w:t>
      </w:r>
    </w:p>
    <w:p w14:paraId="7583EB0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0DB74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E0509D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5649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4340454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3AEF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AD0EB2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BDAA8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8B056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65A67EE"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551DB71"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5C70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564AC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2330A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BAEFBD6" w14:textId="77777777" w:rsidTr="002C1C4C">
        <w:tc>
          <w:tcPr>
            <w:tcW w:w="584" w:type="dxa"/>
            <w:shd w:val="clear" w:color="auto" w:fill="auto"/>
          </w:tcPr>
          <w:p w14:paraId="2B21B6C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476DC93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9CDCD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75464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1ACE3C" w14:textId="77777777" w:rsidTr="002C1C4C">
        <w:tc>
          <w:tcPr>
            <w:tcW w:w="584" w:type="dxa"/>
            <w:shd w:val="clear" w:color="auto" w:fill="B8CCE4"/>
          </w:tcPr>
          <w:p w14:paraId="52FFEA07"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EC1EB9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307863B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596251F"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6B66A19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514C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8F8A088"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53367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039D4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B4A52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E316B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8FC3B1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72BA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6EF9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F6C278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343D4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620B11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F361A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A8DF4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8A1DC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3A6231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9D90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B513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27B2D9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4829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526676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CD7D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encofrados podrán ser de madera, metálicos u otro material lo suficientemente rígido, estanco y </w:t>
      </w:r>
      <w:r w:rsidRPr="00C64A14">
        <w:rPr>
          <w:rFonts w:ascii="Verdana" w:eastAsia="Verdana" w:hAnsi="Verdana" w:cs="Verdana"/>
          <w:kern w:val="28"/>
          <w:sz w:val="18"/>
          <w:szCs w:val="18"/>
          <w:lang w:eastAsia="es-ES"/>
        </w:rPr>
        <w:lastRenderedPageBreak/>
        <w:t>estable.</w:t>
      </w:r>
    </w:p>
    <w:p w14:paraId="4949828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421E6F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3A73F3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232045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3DE51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2EE7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0A297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8938E2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FC19A4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314878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43FBC6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C2B324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034A17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7E240E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83EDA0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2E3F6F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2A922B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DA6848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3837F18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539E6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941B6D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90FBD9A"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4BE9ADF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EC2A6B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C8325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7E52042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773CE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867CB2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0E84B5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AA006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781BB7E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5A6C35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460605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005BAD6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8177E0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184A2B2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0658A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288A19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EAC26C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5768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24BF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536959B6"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BA3752F"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18D34C4A"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7D227FE8" w14:textId="77777777" w:rsidR="003C7D4C" w:rsidRPr="00C64A14" w:rsidRDefault="003C7D4C" w:rsidP="003C7D4C">
      <w:pPr>
        <w:widowControl w:val="0"/>
        <w:numPr>
          <w:ilvl w:val="0"/>
          <w:numId w:val="9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F91DC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09D7E3E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A4ED0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C9E2E8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B6BB77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4E6A93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69A090A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FD99D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7BFAA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314B0F7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279D105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4F879C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0998E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E0CB5E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08AAFA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2269C6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4EFE1765"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04D4701C"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64DDA3A8" w14:textId="77777777" w:rsidR="003C7D4C" w:rsidRPr="00C64A14" w:rsidRDefault="003C7D4C" w:rsidP="003C7D4C">
      <w:pPr>
        <w:widowControl w:val="0"/>
        <w:numPr>
          <w:ilvl w:val="0"/>
          <w:numId w:val="10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5DC5ACB"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1193F3C4"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3FB6DC2"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0FAE973A" w14:textId="77777777" w:rsidR="003C7D4C" w:rsidRPr="00C64A14" w:rsidRDefault="003C7D4C" w:rsidP="003C7D4C">
      <w:pPr>
        <w:widowControl w:val="0"/>
        <w:numPr>
          <w:ilvl w:val="0"/>
          <w:numId w:val="10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37EC475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79A2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B4BD2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6D46E7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E9FE23D"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36B731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CFD5D2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ECAF4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0C79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E984DA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3E714D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2316956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46D82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6845A6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31FD03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0683BCF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F4907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F57FFE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E01EBE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AC30D5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7E3FDC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08B8B1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4463DC5A"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6095138"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6E7DBA17" w14:textId="77777777" w:rsidR="003C7D4C" w:rsidRPr="00C64A14" w:rsidRDefault="003C7D4C" w:rsidP="003C7D4C">
      <w:pPr>
        <w:widowControl w:val="0"/>
        <w:numPr>
          <w:ilvl w:val="0"/>
          <w:numId w:val="9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6859020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39AEF8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087083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F7ACD63" w14:textId="77777777" w:rsidR="003C7D4C"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526461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85C25F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722867D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132576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F4F72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5DE14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 ningún caso se iniciará el vaciado si no se cuenta por lo menos con dos vibradoras en perfecto estado y con el diámetro de la aguja adecuado para el elemento.</w:t>
      </w:r>
    </w:p>
    <w:p w14:paraId="73B24AA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9E6857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B9A10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207022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08D742E3"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452DC319"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7A27E9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DFE90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4BFCBBB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BB3307"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DA1669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3E8860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5A6B24C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5B6E6C1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6347B2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664683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250008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D5CEC7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0E78F7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0E773E45"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0F9C8A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37920A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8E627D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09445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4A184B"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6C92AE4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5234494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3AED370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39653E38"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7C10BE09"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29575B5A" w14:textId="77777777" w:rsidR="003C7D4C" w:rsidRPr="00C64A14" w:rsidRDefault="003C7D4C" w:rsidP="003C7D4C">
      <w:pPr>
        <w:widowControl w:val="0"/>
        <w:numPr>
          <w:ilvl w:val="0"/>
          <w:numId w:val="8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17585DB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41117E4"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ECE65D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Ensayos de calidad de los aceros de refuerzo.</w:t>
      </w:r>
    </w:p>
    <w:p w14:paraId="1F24AA31"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CA1D42B" w14:textId="77777777" w:rsidR="003C7D4C" w:rsidRPr="00C64A14" w:rsidRDefault="003C7D4C" w:rsidP="003C7D4C">
      <w:pPr>
        <w:widowControl w:val="0"/>
        <w:numPr>
          <w:ilvl w:val="0"/>
          <w:numId w:val="8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47556291" w14:textId="77777777" w:rsidR="003C7D4C" w:rsidRPr="00C64A14" w:rsidRDefault="003C7D4C" w:rsidP="003C7D4C">
      <w:pPr>
        <w:widowControl w:val="0"/>
        <w:autoSpaceDE w:val="0"/>
        <w:autoSpaceDN w:val="0"/>
        <w:ind w:left="720"/>
        <w:jc w:val="both"/>
        <w:rPr>
          <w:rFonts w:ascii="Verdana" w:eastAsia="Verdana" w:hAnsi="Verdana" w:cs="Verdana"/>
          <w:kern w:val="28"/>
          <w:sz w:val="18"/>
          <w:szCs w:val="18"/>
          <w:lang w:eastAsia="es-ES"/>
        </w:rPr>
      </w:pPr>
    </w:p>
    <w:p w14:paraId="31B33290" w14:textId="77777777" w:rsidR="003C7D4C" w:rsidRPr="00C64A14" w:rsidRDefault="003C7D4C" w:rsidP="003C7D4C">
      <w:pPr>
        <w:widowControl w:val="0"/>
        <w:numPr>
          <w:ilvl w:val="0"/>
          <w:numId w:val="9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42A788A4"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3031DC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E92F2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C1D264" w14:textId="77777777" w:rsidR="003C7D4C" w:rsidRPr="00C64A14" w:rsidRDefault="003C7D4C" w:rsidP="003C7D4C">
      <w:pPr>
        <w:widowControl w:val="0"/>
        <w:numPr>
          <w:ilvl w:val="0"/>
          <w:numId w:val="102"/>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5DB11227" w14:textId="77777777" w:rsidR="003C7D4C" w:rsidRPr="00C64A14" w:rsidRDefault="003C7D4C" w:rsidP="003C7D4C">
      <w:pPr>
        <w:widowControl w:val="0"/>
        <w:autoSpaceDE w:val="0"/>
        <w:autoSpaceDN w:val="0"/>
        <w:ind w:left="720"/>
        <w:jc w:val="both"/>
        <w:rPr>
          <w:rFonts w:ascii="Verdana" w:eastAsia="Verdana" w:hAnsi="Verdana" w:cs="Verdana"/>
          <w:b/>
          <w:kern w:val="28"/>
          <w:sz w:val="18"/>
          <w:szCs w:val="18"/>
          <w:lang w:eastAsia="es-ES"/>
        </w:rPr>
      </w:pPr>
    </w:p>
    <w:p w14:paraId="6D125B7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44C34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76DEA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494C9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0D24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4FC9D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FFC45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D1BA853" w14:textId="77777777" w:rsidR="003C7D4C" w:rsidRPr="003C02FA" w:rsidRDefault="003C7D4C" w:rsidP="003C7D4C">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C7D4C" w:rsidRPr="003C02FA" w14:paraId="1E0D3D19" w14:textId="77777777" w:rsidTr="002C1C4C">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91561E1"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458B39B"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9EF03F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71791A6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DF81B7F"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243A4B0"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811CDB4" w14:textId="77777777" w:rsidR="003C7D4C" w:rsidRPr="003C02FA" w:rsidRDefault="003C7D4C" w:rsidP="002C1C4C">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3C7D4C" w:rsidRPr="003C02FA" w14:paraId="4852E80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D9F3A"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268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6787D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D4373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567A6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A31B1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6537C07" w14:textId="77777777" w:rsidTr="002C1C4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9BD7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9A4D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A7D91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40077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C593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A6A6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C7D4C" w:rsidRPr="003C02FA" w14:paraId="40571D3D"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BC9F6F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13C36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3B712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70A3E1"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4BF03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4B430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1CEE2CBF"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0981E7"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C9657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466B4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8F90D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3509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82A5E"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C7D4C" w:rsidRPr="003C02FA" w14:paraId="420B3930"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3751A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43A12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8AEF6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0FE55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DF068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0AA93B"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1A87CB35" w14:textId="77777777" w:rsidTr="002C1C4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9DD0D6"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6178E3"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675974"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DFB1CD"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B4C64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27BCEF"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C7D4C" w:rsidRPr="003C02FA" w14:paraId="7BB217F3" w14:textId="77777777" w:rsidTr="002C1C4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68B747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FED1C5"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C22750"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6B2379"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3C92A8"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D2E542" w14:textId="77777777" w:rsidR="003C7D4C" w:rsidRPr="003C02FA" w:rsidRDefault="003C7D4C" w:rsidP="002C1C4C">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7A4DB29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11C9720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8280CF2"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38585A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65BE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E4526C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DED08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967C06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C4D857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2506E4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6E5A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88F6A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0E5456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6A351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28D0FC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A34054"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79E793B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41B56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C4311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9C17E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B4E870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4E9F371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D10560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44825B71" wp14:editId="57FAE4ED">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01B24"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2DDDF1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4C432DF"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55E073B8"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1EC44A77"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6B696AEE"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638130A"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703F33BB" w14:textId="77777777" w:rsidR="003C7D4C" w:rsidRDefault="003C7D4C" w:rsidP="003C7D4C">
      <w:pPr>
        <w:widowControl w:val="0"/>
        <w:autoSpaceDE w:val="0"/>
        <w:autoSpaceDN w:val="0"/>
        <w:spacing w:before="4"/>
        <w:rPr>
          <w:rFonts w:ascii="Verdana" w:eastAsia="Verdana" w:hAnsi="Verdana" w:cs="Verdana"/>
          <w:sz w:val="18"/>
          <w:szCs w:val="18"/>
          <w:lang w:eastAsia="es-ES"/>
        </w:rPr>
      </w:pPr>
    </w:p>
    <w:p w14:paraId="43B0899D"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669C2F77"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10D5C37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3B99BC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29912EE"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p w14:paraId="357809C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C7D4C" w:rsidRPr="00C64A14" w14:paraId="55600FE7" w14:textId="77777777" w:rsidTr="002C1C4C">
        <w:trPr>
          <w:trHeight w:val="272"/>
        </w:trPr>
        <w:tc>
          <w:tcPr>
            <w:tcW w:w="584" w:type="dxa"/>
            <w:shd w:val="clear" w:color="auto" w:fill="FFFFFF" w:themeFill="background1"/>
          </w:tcPr>
          <w:p w14:paraId="591CF967"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798CEE4"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4C45DEF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2F867C6C"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3C7D4C" w:rsidRPr="00C64A14" w14:paraId="19236334" w14:textId="77777777" w:rsidTr="002C1C4C">
        <w:trPr>
          <w:trHeight w:val="336"/>
        </w:trPr>
        <w:tc>
          <w:tcPr>
            <w:tcW w:w="584" w:type="dxa"/>
            <w:shd w:val="clear" w:color="auto" w:fill="BDD6EE"/>
          </w:tcPr>
          <w:p w14:paraId="614EF47F"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D069556"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709BDEFA"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26C61BC0" w14:textId="77777777" w:rsidR="003C7D4C" w:rsidRPr="00C64A14" w:rsidRDefault="003C7D4C" w:rsidP="002C1C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71"/>
    </w:tbl>
    <w:p w14:paraId="7DA17C2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3725FD0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69BDC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3EA358C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B90EAE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190BDB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8CB03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5F8B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65544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D5FCF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FB231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23118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707665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163C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los elementos de madera de manera complementaria deberá cumplirse con lo indicado en el Manual de Diseño del Grupo Andino.</w:t>
      </w:r>
    </w:p>
    <w:p w14:paraId="35166A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04F70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185BA42"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2475356"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554F085"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69BF5E9"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835AC1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E17839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1EEE6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8ABA22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B78A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7E548F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D1A74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4AEEEAA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4AABE9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03BB3DF"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70579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69DE079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5D4FDE0"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571C36B1"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06B069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4E94E2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56768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3B2E99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B3C0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2E2BAE6" w14:textId="77777777" w:rsidTr="002C1C4C">
        <w:tc>
          <w:tcPr>
            <w:tcW w:w="584" w:type="dxa"/>
            <w:shd w:val="clear" w:color="auto" w:fill="FFFFFF" w:themeFill="background1"/>
          </w:tcPr>
          <w:p w14:paraId="5BF384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40C29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75B99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5D28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0D039AD" w14:textId="77777777" w:rsidTr="002C1C4C">
        <w:tc>
          <w:tcPr>
            <w:tcW w:w="584" w:type="dxa"/>
            <w:shd w:val="clear" w:color="auto" w:fill="B8CCE4"/>
          </w:tcPr>
          <w:p w14:paraId="0F28E3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2E9CEBE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55120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EAE53C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7F4199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B94CA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BE0BD0"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3AD81B6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FA02D6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EFA092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93EF7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FB79E1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37E8A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5E495C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D539232"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5A1C4E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B0B93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13C28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1B09EA"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5B5831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16CC6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51302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565471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6558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400519E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EC0C7C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4BC2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203637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AFD9F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EE90A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D3E77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072F0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8250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6645B0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911E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C39D2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2D3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BACA3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0139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F013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CBA86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AC429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86DF73" w14:textId="77777777" w:rsidR="003C7D4C" w:rsidRPr="00C64A14" w:rsidRDefault="003C7D4C" w:rsidP="003C7D4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B3702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85F9D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E43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24E0CA4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BC45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7CBE52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2321A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desapuntalado se realizará previa autorización escrita del Inspector de proyecto, asimismo, en los casos que el Inspector de proyecto vea necesario, solicitará al Entidad Ejecutora de manera previa la </w:t>
      </w:r>
      <w:r w:rsidRPr="00C64A14">
        <w:rPr>
          <w:rFonts w:ascii="Verdana" w:eastAsia="Verdana" w:hAnsi="Verdana" w:cs="Tahoma"/>
          <w:sz w:val="18"/>
          <w:szCs w:val="18"/>
          <w:lang w:eastAsia="es-ES"/>
        </w:rPr>
        <w:lastRenderedPageBreak/>
        <w:t>secuencia.</w:t>
      </w:r>
    </w:p>
    <w:p w14:paraId="32CEA9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D43EFE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2578E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3F1120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4CEB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BE0977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21FDE9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BAB145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37D3A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C06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963D9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2AC6CE3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27E1B22E"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187D49E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9890FC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A2F8F4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994B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EF4EE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3B266C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E1ECED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F1FE6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BA59DD" w14:textId="77777777" w:rsidR="003C7D4C" w:rsidRPr="00C64A14" w:rsidRDefault="003C7D4C" w:rsidP="003C7D4C">
      <w:pPr>
        <w:widowControl w:val="0"/>
        <w:tabs>
          <w:tab w:val="left" w:pos="560"/>
        </w:tabs>
        <w:autoSpaceDE w:val="0"/>
        <w:autoSpaceDN w:val="0"/>
        <w:jc w:val="both"/>
        <w:rPr>
          <w:rFonts w:ascii="Verdana" w:eastAsia="Verdana" w:hAnsi="Verdana" w:cs="Verdana"/>
          <w:b/>
          <w:sz w:val="18"/>
          <w:szCs w:val="18"/>
          <w:lang w:eastAsia="es-ES"/>
        </w:rPr>
      </w:pPr>
    </w:p>
    <w:p w14:paraId="1C164B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1E4919E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574260F"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E4F78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01F997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F358A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058C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3DA8E3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28D9B8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D939C6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2E4BF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C849A3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61E2D2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EB6983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4DFA638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9C8FAF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Todas las herramientas a emplearse para el cortado, amarre y doblado de fierro, serán proporcionados por la Entidad Ejecutora en condiciones adecuadas y de manera oportuna.</w:t>
      </w:r>
    </w:p>
    <w:p w14:paraId="4E500C0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FE94007"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624A393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480CE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C909C1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C2023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DADCCD"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52559DDC"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995D54B"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42465F4"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6814F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AF8FA9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CB2F2F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81F9B5D"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F980A02"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C4FD05"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E2B59E5"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0247F0E"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2B2642"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9679AA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6A4C8FE"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3ABF87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B746D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2251E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150BA0F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A2B1E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333E3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8A4C6F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47297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2EB1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5E80C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C64A14">
        <w:rPr>
          <w:rFonts w:ascii="Verdana" w:eastAsia="Verdana" w:hAnsi="Verdana" w:cs="Tahoma"/>
          <w:sz w:val="18"/>
          <w:szCs w:val="18"/>
          <w:lang w:eastAsia="es-ES"/>
        </w:rPr>
        <w:lastRenderedPageBreak/>
        <w:t>hormigonera.</w:t>
      </w:r>
    </w:p>
    <w:p w14:paraId="497F5D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610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32A4D6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E86E18"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27D44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154146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435D8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7671B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94A8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C3B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B4222D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3F3F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C7A21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245182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083F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657E59EE"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3B4CFA1F"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13243801"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852F70" w14:textId="77777777" w:rsidR="003C7D4C" w:rsidRPr="00C64A14" w:rsidRDefault="003C7D4C" w:rsidP="003C7D4C">
      <w:pPr>
        <w:widowControl w:val="0"/>
        <w:numPr>
          <w:ilvl w:val="0"/>
          <w:numId w:val="93"/>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6379D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4D02D5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5167E6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F168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5D3740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B040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39585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284B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6E21D4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1B8A7C6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AD3FB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15998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306B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D9967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11E9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574740D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9091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C399A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E3C70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556A7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56DC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764848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63DBC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971E1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472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CD39D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5E153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D5FC3F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DED4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6F1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C5B11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CAA5E4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EEF2D2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A4BB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32CCAB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ECAD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2BD01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7F237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5236AE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D57C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704CF59"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2E934DE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42005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3B7B6D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92391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4A00CD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B18DB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3A24B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3E0DE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5BA934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4B740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3AAF4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25D4DF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8538A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1DB27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8442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Para todos los casos, el nivel de control será el indicado en los planos constructivos o memoria de cálculo o, en ausencia de dicha indicación, se asumirá un nivel de control normal.</w:t>
      </w:r>
    </w:p>
    <w:p w14:paraId="2FF3A1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82B40F"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1426C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0C593DD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6A52CDD"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19B709BE"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1DFD8BF4"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22EEBF86" w14:textId="77777777" w:rsidR="003C7D4C" w:rsidRPr="00C64A14" w:rsidRDefault="003C7D4C" w:rsidP="003C7D4C">
      <w:pPr>
        <w:widowControl w:val="0"/>
        <w:numPr>
          <w:ilvl w:val="0"/>
          <w:numId w:val="8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362D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5870A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28B171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5A4A7B"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34E81445"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465E6EC3"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FCC048F" w14:textId="77777777" w:rsidR="003C7D4C" w:rsidRPr="00C64A14" w:rsidRDefault="003C7D4C" w:rsidP="003C7D4C">
      <w:pPr>
        <w:widowControl w:val="0"/>
        <w:numPr>
          <w:ilvl w:val="0"/>
          <w:numId w:val="8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40D7B3F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211382" w14:textId="77777777" w:rsidR="003C7D4C" w:rsidRPr="00C64A14" w:rsidRDefault="003C7D4C" w:rsidP="003C7D4C">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5F61B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0D9721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EB663C" w14:textId="77777777" w:rsidR="003C7D4C" w:rsidRPr="00C64A14" w:rsidRDefault="003C7D4C" w:rsidP="003C7D4C">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56BDF8B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50FC6F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3D6A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233C7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770855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874B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9631C2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2A3ACA9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C7A1FC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422D0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6A0784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532C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C538C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01201ED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C7D4C" w:rsidRPr="00C64A14" w14:paraId="53000BDA" w14:textId="77777777" w:rsidTr="002C1C4C">
        <w:tc>
          <w:tcPr>
            <w:tcW w:w="912" w:type="pct"/>
            <w:shd w:val="clear" w:color="auto" w:fill="215868"/>
            <w:vAlign w:val="center"/>
          </w:tcPr>
          <w:p w14:paraId="484AAFFC"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44E26A5"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52D73E9"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6BC4A81B"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271F463"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18B97F6A"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1F59CC51" w14:textId="77777777" w:rsidR="003C7D4C" w:rsidRPr="003C02FA" w:rsidRDefault="003C7D4C" w:rsidP="002C1C4C">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3C7D4C" w:rsidRPr="00C64A14" w14:paraId="3ACB329F" w14:textId="77777777" w:rsidTr="002C1C4C">
        <w:trPr>
          <w:trHeight w:val="304"/>
        </w:trPr>
        <w:tc>
          <w:tcPr>
            <w:tcW w:w="912" w:type="pct"/>
            <w:vAlign w:val="center"/>
          </w:tcPr>
          <w:p w14:paraId="43D38E8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260F8C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D9AC5A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759CB42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17B880B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1C2E645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04A699FA" w14:textId="77777777" w:rsidTr="002C1C4C">
        <w:trPr>
          <w:trHeight w:val="132"/>
        </w:trPr>
        <w:tc>
          <w:tcPr>
            <w:tcW w:w="912" w:type="pct"/>
            <w:vAlign w:val="center"/>
          </w:tcPr>
          <w:p w14:paraId="2061C44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1B361F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9C2CEFF"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018BED4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701B3C3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5FE238B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C7D4C" w:rsidRPr="00C64A14" w14:paraId="6FE94A97" w14:textId="77777777" w:rsidTr="002C1C4C">
        <w:trPr>
          <w:trHeight w:val="304"/>
        </w:trPr>
        <w:tc>
          <w:tcPr>
            <w:tcW w:w="912" w:type="pct"/>
            <w:vAlign w:val="center"/>
          </w:tcPr>
          <w:p w14:paraId="066DC8F7"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3CC3679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A3771"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18DDC23E"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0E719659"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36A1954C" w14:textId="77777777" w:rsidR="003C7D4C" w:rsidRPr="00C64A14" w:rsidRDefault="003C7D4C" w:rsidP="002C1C4C">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3C7D4C" w:rsidRPr="00C64A14" w14:paraId="45E6AC20" w14:textId="77777777" w:rsidTr="002C1C4C">
        <w:trPr>
          <w:trHeight w:val="305"/>
        </w:trPr>
        <w:tc>
          <w:tcPr>
            <w:tcW w:w="912" w:type="pct"/>
            <w:vAlign w:val="center"/>
          </w:tcPr>
          <w:p w14:paraId="63DF75B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0EB3FF38"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2A52C5F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448228B1"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505FE77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0A3F9FE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3C7D4C" w:rsidRPr="00C64A14" w14:paraId="3499DDFA" w14:textId="77777777" w:rsidTr="002C1C4C">
        <w:trPr>
          <w:trHeight w:val="304"/>
        </w:trPr>
        <w:tc>
          <w:tcPr>
            <w:tcW w:w="912" w:type="pct"/>
            <w:vAlign w:val="center"/>
          </w:tcPr>
          <w:p w14:paraId="3D66127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0FDFBDC5"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157FF42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68C7325E"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3CE4400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1B7A0EE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71B5FEB7" w14:textId="77777777" w:rsidTr="002C1C4C">
        <w:trPr>
          <w:trHeight w:val="304"/>
        </w:trPr>
        <w:tc>
          <w:tcPr>
            <w:tcW w:w="912" w:type="pct"/>
            <w:vAlign w:val="center"/>
          </w:tcPr>
          <w:p w14:paraId="0DE58C8D"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3A4DB0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518094B3"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4CD5706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3346871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33B995D6"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C7D4C" w:rsidRPr="00C64A14" w14:paraId="13F45422" w14:textId="77777777" w:rsidTr="002C1C4C">
        <w:trPr>
          <w:trHeight w:val="305"/>
        </w:trPr>
        <w:tc>
          <w:tcPr>
            <w:tcW w:w="912" w:type="pct"/>
            <w:vAlign w:val="center"/>
          </w:tcPr>
          <w:p w14:paraId="6DF9B9B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2056E92B"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13BCCF2"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2E322DD7"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56156759"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0E2A9DCC" w14:textId="77777777" w:rsidR="003C7D4C" w:rsidRPr="00C64A14" w:rsidRDefault="003C7D4C" w:rsidP="002C1C4C">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F4C589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EEF9A8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90923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EA512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C234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0E7620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C2E605"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23FF2DCD" w14:textId="77777777" w:rsidR="003C7D4C" w:rsidRPr="00C64A14" w:rsidRDefault="003C7D4C" w:rsidP="003C7D4C">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0F8CDF1A" w14:textId="77777777" w:rsidR="003C7D4C" w:rsidRPr="00C64A14" w:rsidRDefault="003C7D4C" w:rsidP="003C7D4C">
      <w:pPr>
        <w:widowControl w:val="0"/>
        <w:tabs>
          <w:tab w:val="left" w:pos="560"/>
        </w:tabs>
        <w:autoSpaceDE w:val="0"/>
        <w:autoSpaceDN w:val="0"/>
        <w:jc w:val="both"/>
        <w:rPr>
          <w:rFonts w:ascii="Verdana" w:eastAsia="Verdana" w:hAnsi="Verdana" w:cs="Calibri"/>
          <w:sz w:val="18"/>
          <w:szCs w:val="18"/>
          <w:lang w:eastAsia="es-ES"/>
        </w:rPr>
      </w:pPr>
    </w:p>
    <w:p w14:paraId="2A57A2D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F0DF28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51D4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EA479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6E6D43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06713C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4D6E60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E80C810"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D87CC2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AFD2CD"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BEC7F47" w14:textId="77777777" w:rsidTr="002C1C4C">
        <w:tc>
          <w:tcPr>
            <w:tcW w:w="584" w:type="dxa"/>
            <w:shd w:val="clear" w:color="auto" w:fill="FFFFFF" w:themeFill="background1"/>
          </w:tcPr>
          <w:p w14:paraId="0D36EC2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0D3F9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4D9E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C0F7B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70ABBA4" w14:textId="77777777" w:rsidTr="002C1C4C">
        <w:tc>
          <w:tcPr>
            <w:tcW w:w="584" w:type="dxa"/>
            <w:shd w:val="clear" w:color="auto" w:fill="B8CCE4"/>
          </w:tcPr>
          <w:p w14:paraId="2ADB7F1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1A6727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2981F70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9EF93E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71CD8CF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A5F2D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A6104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708EEE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2CC290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F22E4D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B2170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32A11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CB0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C02FE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9DC71F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0CBDC2"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D8C2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E9928E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4C2874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5CC5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B36760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35A046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68409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D835BF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36AFA07"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2A06B1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D3E52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50B9DE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B492D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2F72DEC2"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64D8945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63BF9B9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8C16685"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86D4A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59910C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C25F47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0720665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010269F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4A85DE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A276F1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35DC9FB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E70BD6"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19BDF5F9"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7921438"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A1E7C1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6E8C4138"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15AEF5A3"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4121E1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6195B2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45CBD33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3773E224"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73B75924"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BE3A0A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6971A22"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260A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7AD3638C"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1A9EF37D"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5EEFBF2D" w14:textId="77777777" w:rsidR="003C7D4C" w:rsidRPr="00C64A14" w:rsidRDefault="003C7D4C" w:rsidP="003C7D4C">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2E86071A"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66CB3D8B"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E04FA2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FFE73C7"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1FAC748F"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6004E91"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p>
    <w:p w14:paraId="44D2E87E"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6A2DFF1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1A0F77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7427AB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C6A2980" w14:textId="77777777" w:rsidR="003C7D4C" w:rsidRPr="00C64A14" w:rsidRDefault="003C7D4C" w:rsidP="003C7D4C">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3FC6FE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14273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031B756"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7E531AD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A41B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6F8C50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AA8CF0" w14:textId="77777777" w:rsidR="003C7D4C" w:rsidRPr="00C64A14" w:rsidRDefault="003C7D4C" w:rsidP="003C7D4C">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B22ABC" w14:textId="77777777" w:rsidTr="002C1C4C">
        <w:tc>
          <w:tcPr>
            <w:tcW w:w="584" w:type="dxa"/>
            <w:shd w:val="clear" w:color="auto" w:fill="FFFFFF" w:themeFill="background1"/>
          </w:tcPr>
          <w:p w14:paraId="29ED70F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125E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D0E18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6A0E4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F9B6C35" w14:textId="77777777" w:rsidTr="002C1C4C">
        <w:tc>
          <w:tcPr>
            <w:tcW w:w="584" w:type="dxa"/>
            <w:shd w:val="clear" w:color="auto" w:fill="B8CCE4"/>
          </w:tcPr>
          <w:p w14:paraId="051E34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72D6DA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37767BC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577787A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2892E7A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6CCABB6"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14E41CA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0E2B89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7566A5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93961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5EF8B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7876A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76D776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8B93B8" w14:textId="77777777" w:rsidR="003C7D4C" w:rsidRPr="00C64A14" w:rsidRDefault="003C7D4C" w:rsidP="003C7D4C">
      <w:pPr>
        <w:widowControl w:val="0"/>
        <w:autoSpaceDE w:val="0"/>
        <w:autoSpaceDN w:val="0"/>
        <w:adjustRightInd w:val="0"/>
        <w:jc w:val="both"/>
        <w:rPr>
          <w:rFonts w:ascii="Verdana" w:eastAsia="Calibri" w:hAnsi="Verdana" w:cs="Verdana"/>
          <w:color w:val="000000"/>
          <w:sz w:val="18"/>
          <w:szCs w:val="18"/>
          <w:lang w:eastAsia="es-ES"/>
        </w:rPr>
      </w:pPr>
    </w:p>
    <w:p w14:paraId="1EAEF5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FDB8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8A14F6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F3A57"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91E106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68B98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9A256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3CADF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8F96B9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23A1FDF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97B7DB"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0F7513F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98BC8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2993FD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6C3399B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9CB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2131E8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286E2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1B9C0C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9B78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36AF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AC198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FF3AE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26EB5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C29EA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F121D7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501A3A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AF0A28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6C96D7F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71E9471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D5A694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3085636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842DFA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88BBC5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3C58DA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D7378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779E8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4AC6E7A6"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4BB1B15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7AEDD908"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11ABF41B" w14:textId="77777777" w:rsidR="003C7D4C" w:rsidRPr="00C64A14" w:rsidRDefault="003C7D4C" w:rsidP="003C7D4C">
      <w:pPr>
        <w:widowControl w:val="0"/>
        <w:numPr>
          <w:ilvl w:val="0"/>
          <w:numId w:val="92"/>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0CC06E6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4D57260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35B9E0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CC9920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2BF43EE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41E29BD"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434213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EEBD203"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37E4A76A"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9F75DC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1D4A3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559374B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F2AE6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18E52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F1B02A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A42589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E4DD6C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B363B8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A97A2B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9D7B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9E558C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E8BA73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E9A58B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24A7B1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60D894"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54617AA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AAB7784"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F14DFC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DA24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1AD52E3"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0151ABAE"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533E430" w14:textId="77777777" w:rsidR="003C7D4C" w:rsidRPr="00C64A14" w:rsidRDefault="003C7D4C" w:rsidP="003C7D4C">
      <w:pPr>
        <w:widowControl w:val="0"/>
        <w:numPr>
          <w:ilvl w:val="0"/>
          <w:numId w:val="94"/>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2C5E533" w14:textId="77777777" w:rsidR="003C7D4C" w:rsidRPr="00C64A14" w:rsidRDefault="003C7D4C" w:rsidP="003C7D4C">
      <w:pPr>
        <w:widowControl w:val="0"/>
        <w:numPr>
          <w:ilvl w:val="0"/>
          <w:numId w:val="94"/>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1CF699C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3B7530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9C44E3A"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AF9B5FA" w14:textId="77777777" w:rsidR="003C7D4C" w:rsidRPr="00C64A14" w:rsidRDefault="003C7D4C" w:rsidP="003C7D4C">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8C7066B"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64E2578" w14:textId="77777777" w:rsidR="003C7D4C" w:rsidRPr="00C64A14" w:rsidRDefault="003C7D4C" w:rsidP="003C7D4C">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F0023F6"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43709D7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568778"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C97F63C" w14:textId="77777777" w:rsidR="003C7D4C" w:rsidRPr="00C64A14" w:rsidRDefault="003C7D4C" w:rsidP="003C7D4C">
      <w:pPr>
        <w:widowControl w:val="0"/>
        <w:numPr>
          <w:ilvl w:val="0"/>
          <w:numId w:val="96"/>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CE4E5D" w14:textId="77777777" w:rsidR="003C7D4C" w:rsidRPr="00C64A14" w:rsidRDefault="003C7D4C" w:rsidP="003C7D4C">
      <w:pPr>
        <w:widowControl w:val="0"/>
        <w:tabs>
          <w:tab w:val="left" w:pos="560"/>
        </w:tabs>
        <w:autoSpaceDE w:val="0"/>
        <w:autoSpaceDN w:val="0"/>
        <w:ind w:left="426"/>
        <w:jc w:val="both"/>
        <w:rPr>
          <w:rFonts w:ascii="Verdana" w:eastAsia="Verdana" w:hAnsi="Verdana" w:cs="Verdana"/>
          <w:sz w:val="18"/>
          <w:szCs w:val="18"/>
          <w:lang w:eastAsia="es-ES"/>
        </w:rPr>
      </w:pPr>
    </w:p>
    <w:p w14:paraId="21A1153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B780C6"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09D402B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25784D8B"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343900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21F96823"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781CC966"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3674139"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C7D4C" w:rsidRPr="00C64A14" w14:paraId="6523397F" w14:textId="77777777" w:rsidTr="002C1C4C">
        <w:trPr>
          <w:trHeight w:hRule="exact" w:val="594"/>
          <w:jc w:val="center"/>
        </w:trPr>
        <w:tc>
          <w:tcPr>
            <w:tcW w:w="2056" w:type="dxa"/>
            <w:shd w:val="clear" w:color="auto" w:fill="215868"/>
            <w:vAlign w:val="center"/>
          </w:tcPr>
          <w:p w14:paraId="2B3DE23A"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01C9F98" w14:textId="77777777" w:rsidR="003C7D4C" w:rsidRPr="00C64A14" w:rsidRDefault="003C7D4C" w:rsidP="002C1C4C">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33CDBE4" w14:textId="77777777" w:rsidTr="002C1C4C">
        <w:trPr>
          <w:trHeight w:hRule="exact" w:val="273"/>
          <w:jc w:val="center"/>
        </w:trPr>
        <w:tc>
          <w:tcPr>
            <w:tcW w:w="2056" w:type="dxa"/>
            <w:shd w:val="clear" w:color="auto" w:fill="auto"/>
            <w:vAlign w:val="center"/>
          </w:tcPr>
          <w:p w14:paraId="1361AE9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25734C25"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FF62CD4" w14:textId="77777777" w:rsidTr="002C1C4C">
        <w:trPr>
          <w:trHeight w:hRule="exact" w:val="291"/>
          <w:jc w:val="center"/>
        </w:trPr>
        <w:tc>
          <w:tcPr>
            <w:tcW w:w="2056" w:type="dxa"/>
            <w:shd w:val="clear" w:color="auto" w:fill="auto"/>
            <w:vAlign w:val="center"/>
          </w:tcPr>
          <w:p w14:paraId="60CC995C"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24244EF7"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7EC81B33" w14:textId="77777777" w:rsidTr="002C1C4C">
        <w:trPr>
          <w:trHeight w:hRule="exact" w:val="295"/>
          <w:jc w:val="center"/>
        </w:trPr>
        <w:tc>
          <w:tcPr>
            <w:tcW w:w="2056" w:type="dxa"/>
            <w:shd w:val="clear" w:color="auto" w:fill="auto"/>
            <w:vAlign w:val="center"/>
          </w:tcPr>
          <w:p w14:paraId="4222855A"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41629A5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32560379" w14:textId="77777777" w:rsidTr="002C1C4C">
        <w:trPr>
          <w:trHeight w:hRule="exact" w:val="271"/>
          <w:jc w:val="center"/>
        </w:trPr>
        <w:tc>
          <w:tcPr>
            <w:tcW w:w="2056" w:type="dxa"/>
            <w:shd w:val="clear" w:color="auto" w:fill="auto"/>
            <w:vAlign w:val="center"/>
          </w:tcPr>
          <w:p w14:paraId="5DC86FAF"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6D7165A9" w14:textId="77777777" w:rsidR="003C7D4C" w:rsidRPr="00C64A14" w:rsidRDefault="003C7D4C" w:rsidP="002C1C4C">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8D01532"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51C9E9A4"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A15278C" w14:textId="77777777" w:rsidR="003C7D4C" w:rsidRPr="00C64A14" w:rsidRDefault="003C7D4C" w:rsidP="003C7D4C">
      <w:pPr>
        <w:widowControl w:val="0"/>
        <w:autoSpaceDE w:val="0"/>
        <w:autoSpaceDN w:val="0"/>
        <w:rPr>
          <w:rFonts w:ascii="Verdana" w:eastAsia="Verdana" w:hAnsi="Verdana" w:cs="Verdana"/>
          <w:color w:val="000000"/>
          <w:sz w:val="18"/>
          <w:szCs w:val="18"/>
          <w:lang w:eastAsia="es-ES"/>
        </w:rPr>
      </w:pPr>
    </w:p>
    <w:p w14:paraId="289B0013" w14:textId="77777777" w:rsidR="003C7D4C" w:rsidRPr="00C64A14" w:rsidRDefault="003C7D4C" w:rsidP="003C7D4C">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D5EA70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3B88E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DFEA3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449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14B704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61E317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F5DC4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los medios corrientes de transporte, el hormigón debe colocarse en su posición definitiva dentro </w:t>
      </w:r>
      <w:r w:rsidRPr="00C64A14">
        <w:rPr>
          <w:rFonts w:ascii="Verdana" w:eastAsia="Verdana" w:hAnsi="Verdana" w:cs="Tahoma"/>
          <w:sz w:val="18"/>
          <w:szCs w:val="18"/>
          <w:lang w:eastAsia="es-ES"/>
        </w:rPr>
        <w:lastRenderedPageBreak/>
        <w:t>de los encofrados, antes de que transcurran 30 minutos desde su preparación.</w:t>
      </w:r>
    </w:p>
    <w:p w14:paraId="4B55D8CE"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376B292F"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2517BB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A7F20A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1402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CB8860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FAEE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3E9D49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32102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461957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EAEF19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1877B4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481F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0F511C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B90E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A7728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85F46C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A2B8F1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41D7225"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58B0DA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3CA5A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0991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B1E17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C75E6A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21F3D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7FDE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75C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80D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44117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02DE88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C3D60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99E70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40E2DA" w14:textId="77777777" w:rsidR="003C7D4C" w:rsidRPr="00C64A14" w:rsidRDefault="003C7D4C" w:rsidP="003C7D4C">
      <w:pPr>
        <w:widowControl w:val="0"/>
        <w:suppressAutoHyphens/>
        <w:autoSpaceDE w:val="0"/>
        <w:autoSpaceDN w:val="0"/>
        <w:spacing w:after="120"/>
        <w:contextualSpacing/>
        <w:jc w:val="both"/>
        <w:rPr>
          <w:rFonts w:ascii="Verdana" w:eastAsia="Verdana" w:hAnsi="Verdana" w:cs="Tahoma"/>
          <w:sz w:val="18"/>
          <w:szCs w:val="18"/>
          <w:lang w:eastAsia="es-ES"/>
        </w:rPr>
      </w:pPr>
    </w:p>
    <w:p w14:paraId="7A4BB3D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54009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44CC0D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330772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hormigón será protegido manteniéndose a una temperatura superior a 5°C por lo menos durante 96 </w:t>
      </w:r>
      <w:r w:rsidRPr="00C64A14">
        <w:rPr>
          <w:rFonts w:ascii="Verdana" w:eastAsia="Verdana" w:hAnsi="Verdana" w:cs="Tahoma"/>
          <w:sz w:val="18"/>
          <w:szCs w:val="18"/>
          <w:lang w:eastAsia="es-ES"/>
        </w:rPr>
        <w:lastRenderedPageBreak/>
        <w:t>horas.</w:t>
      </w:r>
    </w:p>
    <w:p w14:paraId="5557A4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3745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2A28B1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BDC8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BCBECE1"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94B77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F2A30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97952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241FA1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82541E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85D9E5E"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6A91747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E87F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922330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75E0DA5" w14:textId="77777777" w:rsidTr="002C1C4C">
        <w:tc>
          <w:tcPr>
            <w:tcW w:w="584" w:type="dxa"/>
            <w:shd w:val="clear" w:color="auto" w:fill="FFFFFF" w:themeFill="background1"/>
          </w:tcPr>
          <w:p w14:paraId="700C1411"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A6AB46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A98BB4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0563C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28730AE" w14:textId="77777777" w:rsidTr="002C1C4C">
        <w:tc>
          <w:tcPr>
            <w:tcW w:w="584" w:type="dxa"/>
            <w:shd w:val="clear" w:color="auto" w:fill="B8CCE4"/>
          </w:tcPr>
          <w:p w14:paraId="5E3E48A8"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16764D7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385BDE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CD3C05B"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7638A4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BDBF5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A62EAEA"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5FDAD93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9CBF4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06B58E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13E4EB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E5E902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E1C6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A24D0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71985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EEA1D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C48E1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8B533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504E09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728D8C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50FF3B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004EB7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7CA6BCE"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B96986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B62583B"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26DF7F9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672F7C0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23B527A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77BE093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74E9AF"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Empedrado</w:t>
      </w:r>
    </w:p>
    <w:p w14:paraId="3035C2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82FA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0C082C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466821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B984A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C7E1E0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D534060"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1DD95514"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5A1AE91"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6B2C36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2FEE7E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813B6E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75C8CE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496D4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95F8D1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1B4C07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E485AB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68CBFA6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45189E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723FF8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B0F39F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22F4A56"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7B43B96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702BACE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695250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2BB9621"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17B361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ED81DB3"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3F83F1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598E7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F29EB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47C041E0"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35AC1554"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Criterios de Aceptación y Rechazo</w:t>
      </w:r>
    </w:p>
    <w:p w14:paraId="25BB0106"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1222FDE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374302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B685E2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6DF1B08C"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C0EE0B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11CFE86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7013B778" w14:textId="77777777" w:rsidR="003C7D4C" w:rsidRPr="00C64A14" w:rsidRDefault="003C7D4C" w:rsidP="003C7D4C">
      <w:pPr>
        <w:widowControl w:val="0"/>
        <w:autoSpaceDE w:val="0"/>
        <w:autoSpaceDN w:val="0"/>
        <w:jc w:val="both"/>
        <w:rPr>
          <w:rFonts w:ascii="Verdana" w:eastAsia="Verdana" w:hAnsi="Verdana" w:cs="Verdana"/>
          <w:b/>
          <w:kern w:val="28"/>
          <w:sz w:val="18"/>
          <w:szCs w:val="18"/>
          <w:lang w:eastAsia="es-ES"/>
        </w:rPr>
      </w:pPr>
    </w:p>
    <w:p w14:paraId="3F7260B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1F447E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378694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2D6C81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6BB316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662A67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5198F49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EC9BD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722CC5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06D60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4E17B3" w14:textId="77777777" w:rsidR="003C7D4C" w:rsidRPr="00C64A14" w:rsidRDefault="003C7D4C" w:rsidP="003C7D4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499E35A" w14:textId="77777777" w:rsidTr="002C1C4C">
        <w:tc>
          <w:tcPr>
            <w:tcW w:w="584" w:type="dxa"/>
            <w:shd w:val="clear" w:color="auto" w:fill="FFFFFF" w:themeFill="background1"/>
          </w:tcPr>
          <w:p w14:paraId="60EFEE6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F994D4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36FD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A24E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E312A98" w14:textId="77777777" w:rsidTr="002C1C4C">
        <w:tc>
          <w:tcPr>
            <w:tcW w:w="584" w:type="dxa"/>
            <w:shd w:val="clear" w:color="auto" w:fill="B8CCE4"/>
          </w:tcPr>
          <w:p w14:paraId="5EB3D33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33BB489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32DD822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6D616A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0F3BB5CE"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0BA563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78B10B2"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0C28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779F9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6318EA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3AD570" w14:textId="77777777" w:rsidR="003C7D4C" w:rsidRPr="00C64A14" w:rsidRDefault="003C7D4C" w:rsidP="003C7D4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A1B270B"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EB5A67E" w14:textId="77777777" w:rsidR="003C7D4C" w:rsidRPr="00C64A14" w:rsidRDefault="003C7D4C" w:rsidP="003C7D4C">
      <w:pPr>
        <w:widowControl w:val="0"/>
        <w:autoSpaceDE w:val="0"/>
        <w:autoSpaceDN w:val="0"/>
        <w:ind w:right="528"/>
        <w:jc w:val="both"/>
        <w:rPr>
          <w:rFonts w:ascii="Verdana" w:eastAsia="Verdana" w:hAnsi="Verdana" w:cs="Tahoma"/>
          <w:sz w:val="18"/>
          <w:szCs w:val="18"/>
          <w:lang w:eastAsia="es-ES"/>
        </w:rPr>
      </w:pPr>
    </w:p>
    <w:p w14:paraId="69C0ECEA"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94DAF3E"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4489605"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0FB01603"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1491C8C"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CD90E30"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p>
    <w:p w14:paraId="4E020D7F" w14:textId="77777777" w:rsidR="003C7D4C" w:rsidRPr="00C64A14" w:rsidRDefault="003C7D4C" w:rsidP="003C7D4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FCC949B"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266DE57D" w14:textId="77777777" w:rsidR="003C7D4C" w:rsidRPr="00C64A14" w:rsidRDefault="003C7D4C" w:rsidP="003C7D4C">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109A474"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9F6F13F"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191E870"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58ECF6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B77D89"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54579F73"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08CDED7"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774DA356" w14:textId="77777777" w:rsidR="003C7D4C" w:rsidRPr="00C64A14" w:rsidRDefault="003C7D4C" w:rsidP="003C7D4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880142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491E406" w14:textId="77777777" w:rsidR="003C7D4C" w:rsidRPr="00C64A14" w:rsidRDefault="003C7D4C" w:rsidP="003C7D4C">
      <w:pPr>
        <w:widowControl w:val="0"/>
        <w:tabs>
          <w:tab w:val="left" w:pos="8711"/>
        </w:tabs>
        <w:autoSpaceDE w:val="0"/>
        <w:autoSpaceDN w:val="0"/>
        <w:ind w:right="528"/>
        <w:jc w:val="both"/>
        <w:rPr>
          <w:rFonts w:ascii="Verdana" w:eastAsia="Verdana" w:hAnsi="Verdana" w:cs="Tahoma"/>
          <w:sz w:val="18"/>
          <w:szCs w:val="18"/>
          <w:lang w:eastAsia="es-ES"/>
        </w:rPr>
      </w:pPr>
    </w:p>
    <w:p w14:paraId="4BE59B83"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428BC88E"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0799D2DF"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333B5BFA" w14:textId="77777777" w:rsidR="003C7D4C" w:rsidRPr="00C64A14" w:rsidRDefault="003C7D4C" w:rsidP="003C7D4C">
      <w:pPr>
        <w:widowControl w:val="0"/>
        <w:numPr>
          <w:ilvl w:val="0"/>
          <w:numId w:val="81"/>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444AAF" w14:textId="77777777" w:rsidR="003C7D4C" w:rsidRPr="00C64A14" w:rsidRDefault="003C7D4C" w:rsidP="003C7D4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61F1CC47"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14369C2F" w14:textId="77777777" w:rsidR="003C7D4C" w:rsidRPr="00C64A14" w:rsidRDefault="003C7D4C" w:rsidP="003C7D4C">
      <w:pPr>
        <w:widowControl w:val="0"/>
        <w:tabs>
          <w:tab w:val="left" w:pos="2025"/>
        </w:tabs>
        <w:autoSpaceDE w:val="0"/>
        <w:autoSpaceDN w:val="0"/>
        <w:ind w:right="528"/>
        <w:jc w:val="both"/>
        <w:rPr>
          <w:rFonts w:ascii="Verdana" w:eastAsia="Verdana" w:hAnsi="Verdana" w:cs="Verdana"/>
          <w:b/>
          <w:sz w:val="18"/>
          <w:szCs w:val="18"/>
          <w:lang w:eastAsia="es-ES"/>
        </w:rPr>
      </w:pPr>
    </w:p>
    <w:p w14:paraId="0E126921"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357D759" w14:textId="77777777" w:rsidR="003C7D4C" w:rsidRPr="00C64A14" w:rsidRDefault="003C7D4C" w:rsidP="003C7D4C">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ED72A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2F5484A7"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871CA8A" w14:textId="77777777" w:rsidR="003C7D4C" w:rsidRPr="00C64A14" w:rsidRDefault="003C7D4C" w:rsidP="003C7D4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074021A"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5C9466" w14:textId="77777777" w:rsidTr="002C1C4C">
        <w:tc>
          <w:tcPr>
            <w:tcW w:w="584" w:type="dxa"/>
            <w:shd w:val="clear" w:color="auto" w:fill="FFFFFF" w:themeFill="background1"/>
          </w:tcPr>
          <w:p w14:paraId="1D815D7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6EC472D" w14:textId="77777777" w:rsidR="003C7D4C" w:rsidRPr="004E6618" w:rsidRDefault="003C7D4C" w:rsidP="002C1C4C">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17336C1"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2C0866CD" w14:textId="77777777" w:rsidR="003C7D4C" w:rsidRPr="004E6618" w:rsidRDefault="003C7D4C" w:rsidP="002C1C4C">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3C7D4C" w:rsidRPr="00C64A14" w14:paraId="6CB390F1" w14:textId="77777777" w:rsidTr="002C1C4C">
        <w:tc>
          <w:tcPr>
            <w:tcW w:w="584" w:type="dxa"/>
            <w:shd w:val="clear" w:color="auto" w:fill="B8CCE4"/>
          </w:tcPr>
          <w:p w14:paraId="4FB5E34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0FDDB71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47C50CE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D8D9C5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3FCC5793"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D487D2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00F5A6A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B06D63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0055DB4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8C8D347"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4B5E515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C644DB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05C1F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EEF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C858A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2F38C0"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lastRenderedPageBreak/>
        <w:t>FORMA DE EJECUCIÓN. –</w:t>
      </w:r>
    </w:p>
    <w:p w14:paraId="00A126B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1573C2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AAC9AA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5AB6248D"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8A529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32DBD39"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5CC0F62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1B0ADE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220B7DE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DEA20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9E016B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4D52EB1"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6D3AE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67A956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7C25B3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263171A5"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51E190AC"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5577E622"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73C4836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54F243E9"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6D2429B8" w14:textId="77777777" w:rsidR="003C7D4C" w:rsidRPr="00C64A14" w:rsidRDefault="003C7D4C" w:rsidP="003C7D4C">
      <w:pPr>
        <w:widowControl w:val="0"/>
        <w:numPr>
          <w:ilvl w:val="0"/>
          <w:numId w:val="82"/>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1F615D2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53F4475"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17322B8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ABD7B3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22BDEC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80DE8A1"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A26A1D"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9CDBDA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F2088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43D56B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0339A9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AF983BB" w14:textId="77777777" w:rsidTr="002C1C4C">
        <w:tc>
          <w:tcPr>
            <w:tcW w:w="584" w:type="dxa"/>
            <w:shd w:val="clear" w:color="auto" w:fill="FFFFFF" w:themeFill="background1"/>
          </w:tcPr>
          <w:p w14:paraId="66BF82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C0ADA4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64B8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115BB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2FDDFC51" w14:textId="77777777" w:rsidTr="002C1C4C">
        <w:trPr>
          <w:trHeight w:val="348"/>
        </w:trPr>
        <w:tc>
          <w:tcPr>
            <w:tcW w:w="584" w:type="dxa"/>
            <w:shd w:val="clear" w:color="auto" w:fill="B8CCE4"/>
          </w:tcPr>
          <w:p w14:paraId="313F72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6A1882F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4965689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526961E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72256CA4"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p>
    <w:p w14:paraId="20C5B8C8"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5C4E850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4B525C7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comprende el colocado de zócalo de piso flotante en lugares indicados en los planos </w:t>
      </w:r>
      <w:r w:rsidRPr="00C64A14">
        <w:rPr>
          <w:rFonts w:ascii="Verdana" w:eastAsia="Verdana" w:hAnsi="Verdana" w:cs="Tahoma"/>
          <w:color w:val="000000"/>
          <w:sz w:val="18"/>
          <w:szCs w:val="18"/>
          <w:lang w:eastAsia="es-ES"/>
        </w:rPr>
        <w:lastRenderedPageBreak/>
        <w:t>constructivos e</w:t>
      </w:r>
      <w:r w:rsidRPr="00C64A14">
        <w:rPr>
          <w:rFonts w:ascii="Verdana" w:eastAsia="Verdana" w:hAnsi="Verdana" w:cs="Verdana"/>
          <w:kern w:val="28"/>
          <w:sz w:val="18"/>
          <w:szCs w:val="18"/>
          <w:lang w:eastAsia="es-ES"/>
        </w:rPr>
        <w:t xml:space="preserve"> instrucción del Inspector de Obra.</w:t>
      </w:r>
    </w:p>
    <w:p w14:paraId="31B25C4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28A22B3"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2861F4E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0FC63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7C91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E39D4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D155361"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662C9E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BEF0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86CE1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541FCA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2A26D6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0C4B132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72AB51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7C72A2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4E04671"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AFB44AD"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p>
    <w:p w14:paraId="548682B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5115C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CBD135E" w14:textId="77777777" w:rsidR="003C7D4C" w:rsidRPr="00C64A14" w:rsidRDefault="003C7D4C" w:rsidP="003C7D4C">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4C9CA6BC" w14:textId="77777777" w:rsidR="003C7D4C" w:rsidRPr="00C64A14" w:rsidRDefault="003C7D4C" w:rsidP="003C7D4C">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30B54CD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652C0E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1FC053F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061D49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2679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0F337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936E0A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9565BB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0A240C"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37F3CF0" w14:textId="77777777" w:rsidTr="002C1C4C">
        <w:tc>
          <w:tcPr>
            <w:tcW w:w="584" w:type="dxa"/>
            <w:shd w:val="clear" w:color="auto" w:fill="FFFFFF" w:themeFill="background1"/>
          </w:tcPr>
          <w:p w14:paraId="0D15B7A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5334C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C0E55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CF80F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DF89C77" w14:textId="77777777" w:rsidTr="002C1C4C">
        <w:trPr>
          <w:trHeight w:val="370"/>
        </w:trPr>
        <w:tc>
          <w:tcPr>
            <w:tcW w:w="584" w:type="dxa"/>
            <w:shd w:val="clear" w:color="auto" w:fill="B8CCE4"/>
          </w:tcPr>
          <w:p w14:paraId="5351A73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7E88D59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78438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3AC260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55976DA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5673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88BEC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B0BC5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D9A89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A94D7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60DB3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6AA78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DFAC6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E532C5"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AD9A37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A617F7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63297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C3B313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DB19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15B7DC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DF609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02C506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5B86A0A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CEF9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5D3DB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390AA3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DFEBC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4C6446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DE3DD2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9A8B1C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7B831F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61F6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0944D13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3019EE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D83EA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BE8E4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85E2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3CAD96"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1DC302E"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0B704725" w14:textId="77777777" w:rsidTr="002C1C4C">
        <w:tc>
          <w:tcPr>
            <w:tcW w:w="584" w:type="dxa"/>
            <w:shd w:val="clear" w:color="auto" w:fill="FFFFFF" w:themeFill="background1"/>
          </w:tcPr>
          <w:p w14:paraId="173122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0A9D7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9476D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4527C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1AA07B96" w14:textId="77777777" w:rsidTr="002C1C4C">
        <w:tc>
          <w:tcPr>
            <w:tcW w:w="584" w:type="dxa"/>
            <w:shd w:val="clear" w:color="auto" w:fill="B8CCE4"/>
          </w:tcPr>
          <w:p w14:paraId="6D660B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7ED0CB7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2B1A1B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239809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19B1FBF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p>
    <w:p w14:paraId="5C1CF239"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5D85625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11A00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D8DC7E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3BD9DE"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A21DC69"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70117B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CBB3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6B99EE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A114188"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lastRenderedPageBreak/>
        <w:t>FORMA DE EJECUCIÓN. -</w:t>
      </w:r>
    </w:p>
    <w:p w14:paraId="630BDAC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8D5762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22E9A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66953B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C64A14">
        <w:rPr>
          <w:rFonts w:ascii="Verdana" w:eastAsia="Verdana" w:hAnsi="Verdana" w:cs="Tahoma"/>
          <w:b/>
          <w:sz w:val="18"/>
          <w:szCs w:val="18"/>
          <w:lang w:eastAsia="es-ES"/>
        </w:rPr>
        <w:t>Preparación de la Superficie</w:t>
      </w:r>
    </w:p>
    <w:bookmarkEnd w:id="172"/>
    <w:p w14:paraId="31BDCDAE"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9884E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2ADBA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503952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230712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57727B9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FC9B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3EF51E3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C9615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B0911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BB155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2F943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7455A60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4CEF5D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2B931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75A3A51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2383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4A3307A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22BA10B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57206EBC" w14:textId="77777777" w:rsidR="003C7D4C"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p>
    <w:p w14:paraId="124500D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7C3EB43C" w14:textId="77777777" w:rsidR="003C7D4C" w:rsidRDefault="003C7D4C" w:rsidP="003C7D4C">
      <w:pPr>
        <w:widowControl w:val="0"/>
        <w:autoSpaceDE w:val="0"/>
        <w:autoSpaceDN w:val="0"/>
        <w:jc w:val="both"/>
        <w:rPr>
          <w:rFonts w:ascii="Verdana" w:eastAsia="Verdana" w:hAnsi="Verdana" w:cs="Verdana"/>
          <w:sz w:val="18"/>
          <w:szCs w:val="18"/>
          <w:lang w:eastAsia="es-ES"/>
        </w:rPr>
      </w:pPr>
      <w:bookmarkStart w:id="173"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0C956A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B223D0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B8D3C8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04578C8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B66165"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8C3376F"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04326BB4"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1D5A8BB8" w14:textId="77777777" w:rsidR="003C7D4C" w:rsidRPr="00C64A14" w:rsidRDefault="003C7D4C" w:rsidP="003C7D4C">
      <w:pPr>
        <w:widowControl w:val="0"/>
        <w:numPr>
          <w:ilvl w:val="0"/>
          <w:numId w:val="83"/>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5AED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F44706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F98C6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305223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FDF3B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w:t>
      </w:r>
      <w:r w:rsidRPr="00C64A14">
        <w:rPr>
          <w:rFonts w:ascii="Verdana" w:eastAsia="Verdana" w:hAnsi="Verdana" w:cs="Tahoma"/>
          <w:sz w:val="18"/>
          <w:szCs w:val="18"/>
          <w:lang w:eastAsia="es-ES"/>
        </w:rPr>
        <w:lastRenderedPageBreak/>
        <w:t xml:space="preserve">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377B9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67CEC6" w14:textId="77777777" w:rsidR="003C7D4C" w:rsidRPr="00C64A14" w:rsidRDefault="003C7D4C" w:rsidP="003C7D4C">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B743F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B2D71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48F3B0E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7D581C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4E17C0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960CBC0" w14:textId="77777777" w:rsidR="003C7D4C" w:rsidRDefault="003C7D4C" w:rsidP="003C7D4C">
      <w:pPr>
        <w:widowControl w:val="0"/>
        <w:autoSpaceDE w:val="0"/>
        <w:autoSpaceDN w:val="0"/>
        <w:jc w:val="both"/>
        <w:rPr>
          <w:rFonts w:ascii="Verdana" w:eastAsia="Arial" w:hAnsi="Verdana" w:cs="Arial"/>
          <w:sz w:val="18"/>
          <w:szCs w:val="18"/>
          <w:lang w:eastAsia="es-ES"/>
        </w:rPr>
      </w:pPr>
    </w:p>
    <w:p w14:paraId="51755419"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282AA3"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28F863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5C173029" w14:textId="77777777" w:rsidR="003C7D4C" w:rsidRDefault="003C7D4C" w:rsidP="003C7D4C">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3C7D4C" w:rsidRPr="00C64A14" w14:paraId="0B1522D8"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09F815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0230D3E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63DDF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EAF030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4E2DC" w14:textId="77777777" w:rsidTr="002C1C4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4E65F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F4D99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4CC09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860E72" w14:textId="77777777" w:rsidR="003C7D4C" w:rsidRPr="00C64A14" w:rsidRDefault="003C7D4C" w:rsidP="002C1C4C">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77DFFBA5"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66C5CE1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050F3"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EAE592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19E6B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59E75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AFF4DC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F576A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AD5F8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35E98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C4C97B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651FB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7FBB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23C908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8825DF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2C5AD5E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3CC88E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48AC2602"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0F3B07C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66A50F3D"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54683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D387E5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B53AE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45BC34B"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3F5FE1F2"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5C6BE89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2C7B7D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2E5512F"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2683EE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41308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23EF8F6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85C11AB"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F1EA5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15AD406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28C80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338892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3AF1B7F1"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662A632D"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32BB242" w14:textId="77777777" w:rsidR="003C7D4C" w:rsidRPr="00C64A14" w:rsidRDefault="003C7D4C" w:rsidP="003C7D4C">
      <w:pPr>
        <w:widowControl w:val="0"/>
        <w:tabs>
          <w:tab w:val="left" w:pos="2025"/>
        </w:tabs>
        <w:autoSpaceDE w:val="0"/>
        <w:autoSpaceDN w:val="0"/>
        <w:rPr>
          <w:rFonts w:ascii="Verdana" w:eastAsia="Verdana" w:hAnsi="Verdana" w:cs="Arial"/>
          <w:b/>
          <w:sz w:val="18"/>
          <w:szCs w:val="18"/>
          <w:lang w:eastAsia="es-ES"/>
        </w:rPr>
      </w:pPr>
    </w:p>
    <w:p w14:paraId="3E62399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5947FE6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9F73D7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CFCB5DF" w14:textId="77777777" w:rsidR="003C7D4C" w:rsidRPr="00C64A14" w:rsidRDefault="003C7D4C" w:rsidP="003C7D4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A2EDCE4" w14:textId="77777777" w:rsidTr="002C1C4C">
        <w:tc>
          <w:tcPr>
            <w:tcW w:w="584" w:type="dxa"/>
            <w:shd w:val="clear" w:color="auto" w:fill="215868"/>
          </w:tcPr>
          <w:p w14:paraId="65DA111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79CE7A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013D22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2166A75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57334EC" w14:textId="77777777" w:rsidTr="002C1C4C">
        <w:tc>
          <w:tcPr>
            <w:tcW w:w="584" w:type="dxa"/>
            <w:shd w:val="clear" w:color="auto" w:fill="B8CCE4"/>
          </w:tcPr>
          <w:p w14:paraId="72DD21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284EDE2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74ADE63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E65E0F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1FC2247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5FEB8A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FFF3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124E5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F89139F"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08C289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2A337BFC" w14:textId="77777777" w:rsidR="003C7D4C" w:rsidRPr="00C64A14" w:rsidRDefault="003C7D4C" w:rsidP="003C7D4C">
      <w:pPr>
        <w:widowControl w:val="0"/>
        <w:tabs>
          <w:tab w:val="left" w:pos="8711"/>
        </w:tabs>
        <w:autoSpaceDE w:val="0"/>
        <w:autoSpaceDN w:val="0"/>
        <w:rPr>
          <w:rFonts w:ascii="Verdana" w:eastAsia="Verdana" w:hAnsi="Verdana" w:cs="Tahoma"/>
          <w:sz w:val="18"/>
          <w:szCs w:val="18"/>
          <w:lang w:eastAsia="es-ES"/>
        </w:rPr>
      </w:pPr>
    </w:p>
    <w:p w14:paraId="14282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ABF5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4"/>
    <w:p w14:paraId="34022007" w14:textId="77777777" w:rsidR="003C7D4C" w:rsidRPr="00C64A14" w:rsidRDefault="003C7D4C" w:rsidP="003C7D4C">
      <w:pPr>
        <w:widowControl w:val="0"/>
        <w:autoSpaceDE w:val="0"/>
        <w:autoSpaceDN w:val="0"/>
        <w:adjustRightInd w:val="0"/>
        <w:jc w:val="both"/>
        <w:rPr>
          <w:rFonts w:ascii="Verdana" w:eastAsia="Verdana" w:hAnsi="Verdana" w:cs="Arial"/>
          <w:b/>
          <w:bCs/>
          <w:sz w:val="18"/>
          <w:szCs w:val="18"/>
          <w:lang w:eastAsia="es-ES"/>
        </w:rPr>
      </w:pPr>
    </w:p>
    <w:p w14:paraId="509382D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4610155A"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20FF8F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9CEB1FB"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98EE870"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3A77ED0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5CBEA7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AEE0244"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7D99EEE"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32B2DB1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28BD7E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9E66487"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6AB5DF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673FCA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154E5C49" w14:textId="77777777" w:rsidR="003C7D4C" w:rsidRPr="00C64A14" w:rsidRDefault="003C7D4C" w:rsidP="003C7D4C">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7A371A68"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FD0955"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C5BDDF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2B5F2FA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B3510F"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6339AC46"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3692F523"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ED3154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42E455A1"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4CB5DF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784FCFD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E45999"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B4DFFF2"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60DE0C"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1336B3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A51CA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54946A7"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0728448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2EDA541A"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8D9277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0DCCA92D"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p w14:paraId="7F82D0C0" w14:textId="77777777" w:rsidR="003C7D4C" w:rsidRPr="00C64A14" w:rsidRDefault="003C7D4C" w:rsidP="003C7D4C">
      <w:pPr>
        <w:widowControl w:val="0"/>
        <w:autoSpaceDE w:val="0"/>
        <w:autoSpaceDN w:val="0"/>
        <w:adjustRightInd w:val="0"/>
        <w:jc w:val="both"/>
        <w:rPr>
          <w:rFonts w:ascii="Verdana" w:eastAsia="Verdana" w:hAnsi="Verdana" w:cs="Arial"/>
          <w:sz w:val="18"/>
          <w:szCs w:val="18"/>
          <w:lang w:eastAsia="es-ES"/>
        </w:rPr>
      </w:pPr>
    </w:p>
    <w:p w14:paraId="588F58CC"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4E7E7A"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7456C52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w:t>
      </w:r>
      <w:r w:rsidRPr="00C64A14">
        <w:rPr>
          <w:rFonts w:ascii="Verdana" w:eastAsia="Verdana" w:hAnsi="Verdana" w:cs="Tahoma"/>
          <w:sz w:val="18"/>
          <w:szCs w:val="18"/>
          <w:lang w:eastAsia="es-ES"/>
        </w:rPr>
        <w:lastRenderedPageBreak/>
        <w:t>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FD6DA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9AEF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5" w:name="_Hlk94715458"/>
      <w:r w:rsidRPr="00C64A14">
        <w:rPr>
          <w:rFonts w:ascii="Verdana" w:eastAsia="Verdana" w:hAnsi="Verdana" w:cs="Tahoma"/>
          <w:sz w:val="18"/>
          <w:szCs w:val="18"/>
          <w:lang w:eastAsia="es-ES"/>
        </w:rPr>
        <w:t>Este aporte propio estará sujeto al cronograma de ejecución de obra de la Entidad Ejecutora.</w:t>
      </w:r>
    </w:p>
    <w:bookmarkEnd w:id="175"/>
    <w:p w14:paraId="42D75D94" w14:textId="77777777" w:rsidR="003C7D4C" w:rsidRPr="00C64A14" w:rsidRDefault="003C7D4C" w:rsidP="003C7D4C">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373EAEE" w14:textId="77777777" w:rsidTr="002C1C4C">
        <w:tc>
          <w:tcPr>
            <w:tcW w:w="584" w:type="dxa"/>
            <w:shd w:val="clear" w:color="auto" w:fill="FFFFFF" w:themeFill="background1"/>
          </w:tcPr>
          <w:p w14:paraId="5B2DDFB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9ED41D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E04537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03AF9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17E1635" w14:textId="77777777" w:rsidTr="002C1C4C">
        <w:tc>
          <w:tcPr>
            <w:tcW w:w="584" w:type="dxa"/>
            <w:shd w:val="clear" w:color="auto" w:fill="B6DDE8"/>
          </w:tcPr>
          <w:p w14:paraId="3108735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2C3DCA5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98931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7F4FBF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D26B71C"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614B8E6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2AA3E2F6"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6C46B867"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01D3ABB"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p>
    <w:p w14:paraId="2C6306C1"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6E06E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C44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EEC7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B5FFA9D"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4C1E0A43"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377C9324"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4125AE0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916C1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EEBFD9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E6BE717"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7C8D2C6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4EED5D75"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03273D08"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135D021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272B2A"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3AFDB2C"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C781CFE"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56FD3F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C81809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F2EA3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4B067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844919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99175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C5BDC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B2B556A"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78B0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10704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w:t>
      </w:r>
      <w:r w:rsidRPr="00C64A14">
        <w:rPr>
          <w:rFonts w:ascii="Verdana" w:eastAsia="Verdana" w:hAnsi="Verdana" w:cs="Tahoma"/>
          <w:sz w:val="18"/>
          <w:szCs w:val="18"/>
          <w:lang w:eastAsia="es-ES"/>
        </w:rPr>
        <w:lastRenderedPageBreak/>
        <w:t>por el Inspector de proyecto, para cubrir las juntas, limpiándose luego con un trapo seco la superficie obtenida.</w:t>
      </w:r>
    </w:p>
    <w:p w14:paraId="66B0731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A3C19A4"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EB06BB8"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1211BB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0E319D0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617241"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5568EC3F"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53C156A"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5D0E45E5"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79C397D"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0F5614FA"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746F86DF" w14:textId="77777777" w:rsidR="003C7D4C" w:rsidRPr="00C64A14" w:rsidRDefault="003C7D4C" w:rsidP="003C7D4C">
      <w:pPr>
        <w:widowControl w:val="0"/>
        <w:autoSpaceDE w:val="0"/>
        <w:autoSpaceDN w:val="0"/>
        <w:jc w:val="both"/>
        <w:rPr>
          <w:rFonts w:ascii="Verdana" w:eastAsia="Verdana" w:hAnsi="Verdana" w:cs="Arial"/>
          <w:b/>
          <w:kern w:val="28"/>
          <w:sz w:val="18"/>
          <w:szCs w:val="18"/>
          <w:lang w:eastAsia="es-ES"/>
        </w:rPr>
      </w:pPr>
    </w:p>
    <w:p w14:paraId="759600DC" w14:textId="77777777" w:rsidR="003C7D4C" w:rsidRPr="00C64A14" w:rsidRDefault="003C7D4C" w:rsidP="003C7D4C">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16ABEED6"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bookmarkStart w:id="176" w:name="_Hlk67252147"/>
      <w:r w:rsidRPr="00C64A14">
        <w:rPr>
          <w:rFonts w:ascii="Verdana" w:eastAsia="Verdana" w:hAnsi="Verdana" w:cs="Arial"/>
          <w:b/>
          <w:sz w:val="18"/>
          <w:szCs w:val="18"/>
          <w:lang w:eastAsia="es-ES"/>
        </w:rPr>
        <w:t>APORTE PROPIO. –</w:t>
      </w:r>
    </w:p>
    <w:p w14:paraId="5CF64568"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p>
    <w:bookmarkEnd w:id="176"/>
    <w:p w14:paraId="6ED1936D"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11A4F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4F2BF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FA3798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2A22D1" w14:textId="77777777" w:rsidTr="002C1C4C">
        <w:tc>
          <w:tcPr>
            <w:tcW w:w="584" w:type="dxa"/>
            <w:shd w:val="clear" w:color="auto" w:fill="FFFFFF" w:themeFill="background1"/>
          </w:tcPr>
          <w:p w14:paraId="1D7ABCE3"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AD1FD1"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4AA561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6716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2E9B266" w14:textId="77777777" w:rsidTr="002C1C4C">
        <w:tc>
          <w:tcPr>
            <w:tcW w:w="584" w:type="dxa"/>
            <w:shd w:val="clear" w:color="auto" w:fill="B6DDE8"/>
          </w:tcPr>
          <w:p w14:paraId="0286529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761B3A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0D94DB7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2B348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6A6DD9A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1342E8E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8ECCF1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FD1668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F57BD6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93F2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1C994B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D5BE60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93C25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93D88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6E77B9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97DAFB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5CBDB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8C2B20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03496D4"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C8B0627"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0C77D66B"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C698EF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289DF67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 xml:space="preserve">después de 5-10 minutos de reposo, se volverá mezclar y la mezcla estará lista para su aplicación </w:t>
      </w:r>
      <w:r w:rsidRPr="00C64A14">
        <w:rPr>
          <w:rFonts w:ascii="Verdana" w:eastAsia="Verdana" w:hAnsi="Verdana" w:cs="Tahoma"/>
          <w:kern w:val="28"/>
          <w:sz w:val="18"/>
          <w:szCs w:val="18"/>
          <w:lang w:eastAsia="es-ES"/>
        </w:rPr>
        <w:lastRenderedPageBreak/>
        <w:t>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4F0411C2"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6A2A2EF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F58C4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3B7FC4E0"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2FB08CEF"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p>
    <w:p w14:paraId="231B7236"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EF93CBC"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A9BDE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8A825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5F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13B1F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2424246C"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9961B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E9B76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D2EA6A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1BB7FB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11ED0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36080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1DECB15"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B21DCF7" w14:textId="77777777" w:rsidR="003C7D4C" w:rsidRPr="00C64A14" w:rsidRDefault="003C7D4C" w:rsidP="003C7D4C">
      <w:pPr>
        <w:widowControl w:val="0"/>
        <w:autoSpaceDE w:val="0"/>
        <w:autoSpaceDN w:val="0"/>
        <w:jc w:val="both"/>
        <w:rPr>
          <w:rFonts w:ascii="Verdana" w:eastAsia="Verdana" w:hAnsi="Verdana" w:cs="Tahoma"/>
          <w:kern w:val="28"/>
          <w:sz w:val="18"/>
          <w:szCs w:val="18"/>
          <w:lang w:eastAsia="es-ES"/>
        </w:rPr>
      </w:pPr>
    </w:p>
    <w:p w14:paraId="1D26BEA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26C0A97"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DF3679"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F397DEC" w14:textId="77777777" w:rsidR="003C7D4C" w:rsidRPr="00C64A14" w:rsidRDefault="003C7D4C" w:rsidP="003C7D4C">
      <w:pPr>
        <w:widowControl w:val="0"/>
        <w:numPr>
          <w:ilvl w:val="0"/>
          <w:numId w:val="81"/>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BA0A8E3" w14:textId="77777777" w:rsidR="003C7D4C" w:rsidRPr="00C64A14" w:rsidRDefault="003C7D4C" w:rsidP="003C7D4C">
      <w:pPr>
        <w:widowControl w:val="0"/>
        <w:tabs>
          <w:tab w:val="left" w:pos="567"/>
        </w:tabs>
        <w:autoSpaceDE w:val="0"/>
        <w:autoSpaceDN w:val="0"/>
        <w:ind w:left="570"/>
        <w:jc w:val="both"/>
        <w:rPr>
          <w:rFonts w:ascii="Verdana" w:eastAsia="Verdana" w:hAnsi="Verdana" w:cs="Tahoma"/>
          <w:sz w:val="18"/>
          <w:szCs w:val="18"/>
          <w:lang w:eastAsia="es-ES"/>
        </w:rPr>
      </w:pPr>
    </w:p>
    <w:p w14:paraId="0D7C0AB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AB41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905DCD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0F6579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589E3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25F94F1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85CF3D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1032C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1D25A2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DD92D9B"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FB7904B" w14:textId="77777777" w:rsidR="003C7D4C" w:rsidRDefault="003C7D4C" w:rsidP="003C7D4C">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10399F5" w14:textId="77777777" w:rsidTr="002C1C4C">
        <w:tc>
          <w:tcPr>
            <w:tcW w:w="584" w:type="dxa"/>
            <w:shd w:val="clear" w:color="auto" w:fill="FFFFFF" w:themeFill="background1"/>
          </w:tcPr>
          <w:p w14:paraId="102756E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3DA49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E062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639C33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98E4218" w14:textId="77777777" w:rsidTr="002C1C4C">
        <w:tc>
          <w:tcPr>
            <w:tcW w:w="584" w:type="dxa"/>
            <w:shd w:val="clear" w:color="auto" w:fill="B8CCE4"/>
          </w:tcPr>
          <w:p w14:paraId="523618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0059D8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1C184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81144E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18A8AC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7AF9E780" w14:textId="77777777" w:rsidR="003C7D4C" w:rsidRPr="00C64A14" w:rsidRDefault="003C7D4C" w:rsidP="003C7D4C">
      <w:pPr>
        <w:widowControl w:val="0"/>
        <w:autoSpaceDE w:val="0"/>
        <w:autoSpaceDN w:val="0"/>
        <w:adjustRightInd w:val="0"/>
        <w:jc w:val="both"/>
        <w:rPr>
          <w:rFonts w:ascii="Verdana" w:eastAsia="Verdana" w:hAnsi="Verdana" w:cs="Tahoma"/>
          <w:color w:val="000000"/>
          <w:sz w:val="18"/>
          <w:szCs w:val="18"/>
          <w:lang w:eastAsia="es-ES"/>
        </w:rPr>
      </w:pPr>
    </w:p>
    <w:p w14:paraId="60330E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77"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8"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7"/>
    <w:bookmarkEnd w:id="178"/>
    <w:p w14:paraId="21B0541C"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4978227"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368CC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81507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F86E26" w14:textId="77777777" w:rsidR="003C7D4C" w:rsidRPr="00C64A14" w:rsidRDefault="003C7D4C" w:rsidP="003C7D4C">
      <w:pPr>
        <w:widowControl w:val="0"/>
        <w:tabs>
          <w:tab w:val="left" w:pos="8711"/>
        </w:tabs>
        <w:autoSpaceDE w:val="0"/>
        <w:autoSpaceDN w:val="0"/>
        <w:rPr>
          <w:rFonts w:ascii="Verdana" w:eastAsia="Verdana" w:hAnsi="Verdana" w:cs="Tahoma"/>
          <w:color w:val="000000"/>
          <w:sz w:val="18"/>
          <w:szCs w:val="18"/>
          <w:lang w:eastAsia="es-ES"/>
        </w:rPr>
      </w:pPr>
    </w:p>
    <w:p w14:paraId="5AA672E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E92221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732ABF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3DFBF3E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05C7CDB7"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5D2BAA30" w14:textId="77777777" w:rsidR="003C7D4C" w:rsidRPr="00C64A14" w:rsidRDefault="003C7D4C" w:rsidP="003C7D4C">
      <w:pPr>
        <w:widowControl w:val="0"/>
        <w:autoSpaceDE w:val="0"/>
        <w:autoSpaceDN w:val="0"/>
        <w:jc w:val="both"/>
        <w:rPr>
          <w:rFonts w:ascii="Verdana" w:eastAsia="Verdana" w:hAnsi="Verdana" w:cs="Tahoma"/>
          <w:bCs/>
          <w:color w:val="000000"/>
          <w:sz w:val="18"/>
          <w:szCs w:val="18"/>
          <w:lang w:eastAsia="es-ES"/>
        </w:rPr>
      </w:pPr>
      <w:bookmarkStart w:id="179" w:name="_Hlk161511539"/>
      <w:r w:rsidRPr="00C64A14">
        <w:rPr>
          <w:rFonts w:ascii="Verdana" w:eastAsia="Verdana" w:hAnsi="Verdana" w:cs="Tahoma"/>
          <w:sz w:val="18"/>
          <w:szCs w:val="18"/>
          <w:lang w:eastAsia="es-ES"/>
        </w:rPr>
        <w:t xml:space="preserve">Antes del proceder con el revoque, </w:t>
      </w:r>
      <w:bookmarkEnd w:id="179"/>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F2CE2EE"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280AA91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0"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C05AF19"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411B207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8B90231"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95FBE5"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20ED883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538E66F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1911D1A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5BA5A48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7CA692BB"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1" w:name="_Hlk95686228"/>
      <w:bookmarkEnd w:id="180"/>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D58042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4A3F527" w14:textId="77777777" w:rsidR="003C7D4C" w:rsidRPr="00C64A14" w:rsidRDefault="003C7D4C" w:rsidP="003C7D4C">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3100C0B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bookmarkStart w:id="182" w:name="_Hlk161511618"/>
      <w:bookmarkEnd w:id="181"/>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EE2DB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405D457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53D9FB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82635DC"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2CECF9BD"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1A357FB6"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dependiendo del tipo de textura especificado en los planos de detalle e instrucciones del Inspector de Proyecto, </w:t>
      </w:r>
      <w:r w:rsidRPr="00C64A14">
        <w:rPr>
          <w:rFonts w:ascii="Verdana" w:eastAsia="Verdana" w:hAnsi="Verdana" w:cs="Verdana"/>
          <w:sz w:val="18"/>
          <w:szCs w:val="18"/>
          <w:lang w:eastAsia="es-ES"/>
        </w:rPr>
        <w:lastRenderedPageBreak/>
        <w:t>empleando para el efecto herramientas adecuadas y mano de obra adecuada.</w:t>
      </w:r>
    </w:p>
    <w:p w14:paraId="11711780"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3A9F4DAF"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0C7417A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5CBC3CC8"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7499B3"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0394815"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108F4897" w14:textId="77777777" w:rsidR="003C7D4C" w:rsidRPr="00C64A14" w:rsidRDefault="003C7D4C" w:rsidP="003C7D4C">
      <w:pPr>
        <w:widowControl w:val="0"/>
        <w:autoSpaceDE w:val="0"/>
        <w:autoSpaceDN w:val="0"/>
        <w:adjustRightInd w:val="0"/>
        <w:jc w:val="both"/>
        <w:rPr>
          <w:rFonts w:ascii="Verdana" w:eastAsia="Verdana" w:hAnsi="Verdana" w:cs="Verdana"/>
          <w:sz w:val="18"/>
          <w:szCs w:val="18"/>
          <w:lang w:eastAsia="es-ES"/>
        </w:rPr>
      </w:pPr>
    </w:p>
    <w:p w14:paraId="63E07F1A"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678F5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9793A91" w14:textId="77777777" w:rsidR="003C7D4C" w:rsidRPr="00C64A14" w:rsidRDefault="003C7D4C" w:rsidP="003C7D4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AC8A8C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1EFF23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3D0B273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6FED024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27C9988"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11AE47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FBBEFB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7E81FB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383D4F8" w14:textId="77777777" w:rsidTr="002C1C4C">
        <w:tc>
          <w:tcPr>
            <w:tcW w:w="584" w:type="dxa"/>
            <w:shd w:val="clear" w:color="auto" w:fill="FFFFFF" w:themeFill="background1"/>
          </w:tcPr>
          <w:p w14:paraId="3F1485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15120F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06A6B6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DA87B0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3E17AE3" w14:textId="77777777" w:rsidTr="002C1C4C">
        <w:trPr>
          <w:trHeight w:val="370"/>
        </w:trPr>
        <w:tc>
          <w:tcPr>
            <w:tcW w:w="584" w:type="dxa"/>
            <w:shd w:val="clear" w:color="auto" w:fill="B8CCE4"/>
          </w:tcPr>
          <w:p w14:paraId="738DEE6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FEF9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EBA2DE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77F25FE"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4C34025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24BE14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0E812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B7D10D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7FB822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6BE37D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A71FD9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21B52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2CF9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173D79E" w14:textId="77777777" w:rsidR="003C7D4C" w:rsidRPr="00C64A14" w:rsidRDefault="003C7D4C" w:rsidP="003C7D4C">
      <w:pPr>
        <w:jc w:val="both"/>
        <w:rPr>
          <w:rFonts w:ascii="Verdana" w:hAnsi="Verdana" w:cs="Calibri"/>
          <w:sz w:val="18"/>
          <w:szCs w:val="18"/>
          <w:lang w:eastAsia="es-ES"/>
        </w:rPr>
      </w:pPr>
    </w:p>
    <w:p w14:paraId="5423737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F12208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76E77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D9A5CA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5E06043"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BD9A0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F56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F977AD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4F806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1FD358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9FA39C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4F867B2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53053EC" w14:textId="77777777" w:rsidR="003C7D4C" w:rsidRPr="00C64A14" w:rsidRDefault="003C7D4C" w:rsidP="003C7D4C">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10781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4DD32F9"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4F9620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E31C19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5DD8A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F1B761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6B8D1329"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1E24F37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A9C377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6082B3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6EC12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DF516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E5E36AC"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8E33205" w14:textId="77777777" w:rsidTr="002C1C4C">
        <w:tc>
          <w:tcPr>
            <w:tcW w:w="584" w:type="dxa"/>
            <w:shd w:val="clear" w:color="auto" w:fill="FFFFFF" w:themeFill="background1"/>
          </w:tcPr>
          <w:p w14:paraId="4F6419AF"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E3A271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F97E8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97718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F0976BA" w14:textId="77777777" w:rsidTr="002C1C4C">
        <w:tc>
          <w:tcPr>
            <w:tcW w:w="584" w:type="dxa"/>
            <w:shd w:val="clear" w:color="auto" w:fill="B8CCE4"/>
          </w:tcPr>
          <w:p w14:paraId="1F02CE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9BC82D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5FF397D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F140B7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091C9FE1" w14:textId="77777777" w:rsidR="003C7D4C" w:rsidRPr="00C64A14" w:rsidRDefault="003C7D4C" w:rsidP="003C7D4C">
      <w:pPr>
        <w:tabs>
          <w:tab w:val="left" w:pos="560"/>
        </w:tabs>
        <w:ind w:right="386"/>
        <w:jc w:val="both"/>
        <w:rPr>
          <w:rFonts w:ascii="Verdana" w:eastAsia="Verdana" w:hAnsi="Verdana" w:cs="Verdana"/>
          <w:b/>
          <w:sz w:val="18"/>
          <w:szCs w:val="18"/>
          <w:lang w:eastAsia="es-ES"/>
        </w:rPr>
      </w:pPr>
    </w:p>
    <w:p w14:paraId="2A2E3A34" w14:textId="77777777" w:rsidR="003C7D4C" w:rsidRPr="00C64A14" w:rsidRDefault="003C7D4C" w:rsidP="003C7D4C">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4A7BB0F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6409F9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8363B1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386C5A3"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7458F306"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3703434"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28F6EA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94EC9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34604B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lastRenderedPageBreak/>
        <w:t>FORMA DE EJECUCIÓN. –</w:t>
      </w:r>
    </w:p>
    <w:p w14:paraId="1030F8B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C167F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3BDEAAF"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E11CC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2190882"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568286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07E22A8C"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A86E26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73A83CF7" w14:textId="77777777" w:rsidR="003C7D4C" w:rsidRPr="00C64A14" w:rsidRDefault="003C7D4C" w:rsidP="003C7D4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1837CEBD"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002D7A4"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8178425"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93569E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512D143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96C8201"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2C430E9"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1B953E9A" w14:textId="77777777" w:rsidR="003C7D4C" w:rsidRPr="00C64A14" w:rsidRDefault="003C7D4C" w:rsidP="003C7D4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78F594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60257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08A6D6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9939EC0" w14:textId="77777777" w:rsidR="003C7D4C"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5F6967" w14:textId="77777777" w:rsidTr="002C1C4C">
        <w:tc>
          <w:tcPr>
            <w:tcW w:w="584" w:type="dxa"/>
            <w:shd w:val="clear" w:color="auto" w:fill="FFFFFF" w:themeFill="background1"/>
          </w:tcPr>
          <w:p w14:paraId="4F3DE42C"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4673D3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A3F03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42951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7877B60" w14:textId="77777777" w:rsidTr="002C1C4C">
        <w:tc>
          <w:tcPr>
            <w:tcW w:w="584" w:type="dxa"/>
            <w:shd w:val="clear" w:color="auto" w:fill="B8CCE4"/>
          </w:tcPr>
          <w:p w14:paraId="475B758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1AB87F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32F0F8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16A568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3394DA0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707D3BA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F671C5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1B7DE6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05DBB4E4"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8B74D6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B20FFDD"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p>
    <w:p w14:paraId="0C048639"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9DF061" w14:textId="77777777" w:rsidR="003C7D4C" w:rsidRPr="00C64A14" w:rsidRDefault="003C7D4C" w:rsidP="003C7D4C">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5A1B918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6EA9DAA7"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5361BE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p>
    <w:p w14:paraId="07D826B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A52C34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41A51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B4E1F5"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64D3AA9"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6BD04A3F"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0BD3F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7384CF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75EE457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0EB27D1" w14:textId="77777777" w:rsidR="003C7D4C" w:rsidRPr="00C64A14" w:rsidRDefault="003C7D4C" w:rsidP="003C7D4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8634B1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444030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035D9D3"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CF22DCC"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1D3C32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F28171"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595C9076"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4F1ED27D"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C7DD428"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240FF10"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0285DE76"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B3F99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77AA31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6D0AC82" w14:textId="77777777" w:rsidR="003C7D4C" w:rsidRPr="00C64A14" w:rsidRDefault="003C7D4C" w:rsidP="003C7D4C">
      <w:pPr>
        <w:widowControl w:val="0"/>
        <w:tabs>
          <w:tab w:val="left" w:pos="560"/>
        </w:tabs>
        <w:autoSpaceDE w:val="0"/>
        <w:autoSpaceDN w:val="0"/>
        <w:ind w:right="386"/>
        <w:jc w:val="both"/>
        <w:rPr>
          <w:rFonts w:ascii="Verdana" w:eastAsia="Verdana" w:hAnsi="Verdana" w:cs="Tahoma"/>
          <w:sz w:val="18"/>
          <w:szCs w:val="18"/>
          <w:lang w:eastAsia="es-ES"/>
        </w:rPr>
      </w:pPr>
    </w:p>
    <w:p w14:paraId="6E76E5A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3C7D4C" w:rsidRPr="00C64A14" w14:paraId="16982D4B" w14:textId="77777777" w:rsidTr="002C1C4C">
        <w:tc>
          <w:tcPr>
            <w:tcW w:w="584" w:type="dxa"/>
            <w:shd w:val="clear" w:color="auto" w:fill="FFFFFF" w:themeFill="background1"/>
          </w:tcPr>
          <w:p w14:paraId="6255C74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CB003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9D4A0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D2098F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4076CA92" w14:textId="77777777" w:rsidTr="002C1C4C">
        <w:tc>
          <w:tcPr>
            <w:tcW w:w="584" w:type="dxa"/>
            <w:shd w:val="clear" w:color="auto" w:fill="B6DDE8"/>
          </w:tcPr>
          <w:p w14:paraId="670E64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2E39E1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7D85ECC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5D8FD3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2846279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2669C2E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DESCRIPCIÓN. -</w:t>
      </w:r>
    </w:p>
    <w:p w14:paraId="42677C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172F60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0FA8B729" w14:textId="77777777" w:rsidR="003C7D4C" w:rsidRPr="00C64A14" w:rsidRDefault="003C7D4C" w:rsidP="003C7D4C">
      <w:pPr>
        <w:widowControl w:val="0"/>
        <w:tabs>
          <w:tab w:val="left" w:pos="8711"/>
        </w:tabs>
        <w:autoSpaceDE w:val="0"/>
        <w:autoSpaceDN w:val="0"/>
        <w:jc w:val="both"/>
        <w:rPr>
          <w:rFonts w:ascii="Verdana" w:eastAsia="Verdana" w:hAnsi="Verdana" w:cs="Tahoma"/>
          <w:color w:val="000000"/>
          <w:sz w:val="18"/>
          <w:szCs w:val="18"/>
          <w:lang w:eastAsia="es-ES"/>
        </w:rPr>
      </w:pPr>
    </w:p>
    <w:p w14:paraId="56874CED"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F9F004F"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1DB92DE"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9E2304" w14:textId="77777777" w:rsidR="003C7D4C" w:rsidRPr="00C64A14" w:rsidRDefault="003C7D4C" w:rsidP="003C7D4C">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B23E87" w14:textId="77777777" w:rsidR="003C7D4C" w:rsidRPr="00C64A14" w:rsidRDefault="003C7D4C" w:rsidP="003C7D4C">
      <w:pPr>
        <w:spacing w:after="120"/>
        <w:jc w:val="both"/>
        <w:rPr>
          <w:rFonts w:ascii="Verdana" w:eastAsia="Verdana" w:hAnsi="Verdana" w:cs="Tahoma"/>
          <w:b/>
          <w:color w:val="000000"/>
          <w:sz w:val="18"/>
          <w:szCs w:val="18"/>
          <w:lang w:eastAsia="es-ES"/>
        </w:rPr>
      </w:pPr>
    </w:p>
    <w:p w14:paraId="51156E0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E29CF3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500494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707F4C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460A7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0BB24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CC3E34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1F1FFB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BEB034A"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EA0D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174BDD"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47C6557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EC9C3E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3D6DFAB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38315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69C9E84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1E056B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66C68E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80224E4"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4E12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F2F342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0F012E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25113E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21A2D1A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51E0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625A4CB"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0D2FC61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CFC2C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4970961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F3A36E2"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0327545" w14:textId="77777777" w:rsidTr="002C1C4C">
        <w:tc>
          <w:tcPr>
            <w:tcW w:w="584" w:type="dxa"/>
            <w:shd w:val="clear" w:color="auto" w:fill="FFFFFF" w:themeFill="background1"/>
          </w:tcPr>
          <w:p w14:paraId="7758701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D1031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B70500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EBA67F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E45801" w14:textId="77777777" w:rsidTr="002C1C4C">
        <w:tc>
          <w:tcPr>
            <w:tcW w:w="584" w:type="dxa"/>
            <w:shd w:val="clear" w:color="auto" w:fill="B8CCE4"/>
          </w:tcPr>
          <w:p w14:paraId="0AC9C76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79F3DDD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1B923AA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53E0DF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77110AE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63DD544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CF81A5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5165112"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1430E97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A6B54"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A744636"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3"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B67782"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481393A9"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214A7A4" w14:textId="77777777" w:rsidR="003C7D4C" w:rsidRPr="00C64A14" w:rsidRDefault="003C7D4C" w:rsidP="003C7D4C">
      <w:pPr>
        <w:widowControl w:val="0"/>
        <w:autoSpaceDE w:val="0"/>
        <w:autoSpaceDN w:val="0"/>
        <w:adjustRightInd w:val="0"/>
        <w:ind w:right="-21"/>
        <w:jc w:val="both"/>
        <w:rPr>
          <w:rFonts w:ascii="Verdana" w:hAnsi="Verdana" w:cs="Verdana"/>
          <w:sz w:val="18"/>
          <w:szCs w:val="18"/>
          <w:lang w:eastAsia="es-ES"/>
        </w:rPr>
      </w:pPr>
    </w:p>
    <w:p w14:paraId="5D7011F9" w14:textId="77777777" w:rsidR="003C7D4C" w:rsidRPr="00C64A14" w:rsidRDefault="003C7D4C" w:rsidP="003C7D4C">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6E5D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380C254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4FF5C41" w14:textId="77777777" w:rsidR="003C7D4C" w:rsidRPr="00C64A14" w:rsidRDefault="003C7D4C" w:rsidP="003C7D4C">
      <w:pPr>
        <w:widowControl w:val="0"/>
        <w:autoSpaceDE w:val="0"/>
        <w:autoSpaceDN w:val="0"/>
        <w:ind w:right="-21"/>
        <w:jc w:val="both"/>
        <w:rPr>
          <w:rFonts w:ascii="Verdana" w:eastAsia="Verdana" w:hAnsi="Verdana" w:cs="Tahoma"/>
          <w:sz w:val="18"/>
          <w:szCs w:val="18"/>
          <w:lang w:eastAsia="es-ES"/>
        </w:rPr>
      </w:pPr>
      <w:bookmarkStart w:id="184" w:name="_Hlk95056654"/>
      <w:r w:rsidRPr="00C64A14">
        <w:rPr>
          <w:rFonts w:ascii="Verdana" w:eastAsia="Verdana" w:hAnsi="Verdana" w:cs="Tahoma"/>
          <w:sz w:val="18"/>
          <w:szCs w:val="18"/>
          <w:lang w:eastAsia="es-ES"/>
        </w:rPr>
        <w:t>En general, la puerta deberá cumplir con las siguientes directrices referidas a la ejecución:</w:t>
      </w:r>
    </w:p>
    <w:p w14:paraId="1382F153"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170AA1D"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3ACD6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E71B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922354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061D7C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9FCCFA"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1876AF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31E526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4D064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EF5993F"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04E81E"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3A49A5C2"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668DBA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FC000F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F104E1"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054F1C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15CCF295"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82FEF0" w14:textId="77777777" w:rsidR="003C7D4C" w:rsidRPr="00C64A14" w:rsidRDefault="003C7D4C" w:rsidP="003C7D4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67B41F6"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619E4F1C"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14DCFB9"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4"/>
    <w:p w14:paraId="7126AAEB"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377FAD8"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CDF2BE0" w14:textId="77777777" w:rsidR="003C7D4C" w:rsidRPr="00C64A14" w:rsidRDefault="003C7D4C" w:rsidP="003C7D4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8A31081"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p w14:paraId="22BD26C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5EC06"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5BC7773"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3C7D4C" w:rsidRPr="00C64A14" w14:paraId="07F9604A" w14:textId="77777777" w:rsidTr="002C1C4C">
        <w:tc>
          <w:tcPr>
            <w:tcW w:w="584" w:type="dxa"/>
            <w:shd w:val="clear" w:color="auto" w:fill="FFFFFF" w:themeFill="background1"/>
          </w:tcPr>
          <w:p w14:paraId="4A3F456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556277"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AF73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E840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2E1B592" w14:textId="77777777" w:rsidTr="002C1C4C">
        <w:tc>
          <w:tcPr>
            <w:tcW w:w="584" w:type="dxa"/>
            <w:shd w:val="clear" w:color="auto" w:fill="DAEEF3"/>
          </w:tcPr>
          <w:p w14:paraId="04EFB51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7B026A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26C0617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3D683C6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07FF9BCD"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7408C150"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EED22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A62E5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F093B7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03AA05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426034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593E5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B997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F9BC6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8BE4E0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7C457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667E1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0FF49E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CC3538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C681A6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C9389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28C863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404EC6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BED124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0E28A0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D6FC4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B98E45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37BDE0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200997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C0C408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D151E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37D82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7F6BE66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973950C" w14:textId="77777777" w:rsidR="003C7D4C" w:rsidRPr="00C64A14" w:rsidRDefault="003C7D4C" w:rsidP="003C7D4C">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229E91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CDF06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312917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A64935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F7496F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76D15ED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592F823E" w14:textId="77777777" w:rsidR="003C7D4C" w:rsidRPr="00C64A14" w:rsidRDefault="003C7D4C" w:rsidP="003C7D4C">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EA46A5B"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5490D2C4"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F27B66" w14:textId="77777777" w:rsidR="003C7D4C" w:rsidRPr="00C64A14" w:rsidRDefault="003C7D4C" w:rsidP="003C7D4C">
      <w:pPr>
        <w:widowControl w:val="0"/>
        <w:autoSpaceDE w:val="0"/>
        <w:autoSpaceDN w:val="0"/>
        <w:jc w:val="both"/>
        <w:rPr>
          <w:rFonts w:ascii="Verdana" w:eastAsia="Arial" w:hAnsi="Verdana" w:cs="Arial"/>
          <w:sz w:val="18"/>
          <w:szCs w:val="18"/>
          <w:lang w:eastAsia="es-ES"/>
        </w:rPr>
      </w:pPr>
    </w:p>
    <w:p w14:paraId="3B74DBDC" w14:textId="77777777" w:rsidR="003C7D4C" w:rsidRPr="00C64A14" w:rsidRDefault="003C7D4C" w:rsidP="003C7D4C">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0D235EAB"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0F36E2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3C7D4C" w:rsidRPr="00C64A14" w14:paraId="65EFE6F6" w14:textId="77777777" w:rsidTr="002C1C4C">
        <w:tc>
          <w:tcPr>
            <w:tcW w:w="584" w:type="dxa"/>
            <w:shd w:val="clear" w:color="auto" w:fill="FFFFFF" w:themeFill="background1"/>
          </w:tcPr>
          <w:p w14:paraId="35D4E80B" w14:textId="77777777" w:rsidR="003C7D4C" w:rsidRPr="00C64A14" w:rsidRDefault="003C7D4C" w:rsidP="002C1C4C">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43D6B1BB"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1E6D3491"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5E866C26"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3C7D4C" w:rsidRPr="00C64A14" w14:paraId="211433A7" w14:textId="77777777" w:rsidTr="002C1C4C">
        <w:tc>
          <w:tcPr>
            <w:tcW w:w="584" w:type="dxa"/>
            <w:shd w:val="clear" w:color="auto" w:fill="BDD6EE"/>
          </w:tcPr>
          <w:p w14:paraId="3F7C608E"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lastRenderedPageBreak/>
              <w:t>30</w:t>
            </w:r>
          </w:p>
        </w:tc>
        <w:tc>
          <w:tcPr>
            <w:tcW w:w="2385" w:type="dxa"/>
            <w:shd w:val="clear" w:color="auto" w:fill="BDD6EE"/>
          </w:tcPr>
          <w:p w14:paraId="219104B9"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536EFE94" w14:textId="77777777" w:rsidR="003C7D4C" w:rsidRPr="00C64A14" w:rsidRDefault="003C7D4C" w:rsidP="002C1C4C">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642957A5" w14:textId="77777777" w:rsidR="003C7D4C" w:rsidRPr="00C64A14" w:rsidRDefault="003C7D4C" w:rsidP="002C1C4C">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F0E57E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44FD2C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556C2B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77A6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454D211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AFAE3E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60583A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C99B2F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F73277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FBCC3A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7AA16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338FD4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5A5C7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19A5E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7A1CDF6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0B395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8AF2A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18C80F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3C13F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9D7BAB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4229DE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F0F785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F884C8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AED270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6FFB3D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AA295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A5D4FC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58CA5A1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5EFD5B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CE5A1E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80A9A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2FA49B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6EB7CC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31DA84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3CE173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45D8E3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5426C4B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E55019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4E2B9DCE" w14:textId="77777777" w:rsidR="003C7D4C" w:rsidRPr="00C64A14" w:rsidRDefault="003C7D4C" w:rsidP="003C7D4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C7D4C" w:rsidRPr="00C64A14" w14:paraId="21C10CBA" w14:textId="77777777" w:rsidTr="002C1C4C">
        <w:tc>
          <w:tcPr>
            <w:tcW w:w="584" w:type="dxa"/>
            <w:shd w:val="clear" w:color="auto" w:fill="FFFFFF" w:themeFill="background1"/>
          </w:tcPr>
          <w:p w14:paraId="7A51C378"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DC4D8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3AF443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5D970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FBEA938" w14:textId="77777777" w:rsidTr="002C1C4C">
        <w:tc>
          <w:tcPr>
            <w:tcW w:w="584" w:type="dxa"/>
            <w:shd w:val="clear" w:color="auto" w:fill="B8CCE4"/>
          </w:tcPr>
          <w:p w14:paraId="0611F4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79CD085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49C6CFF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B25446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206E95FF"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4D7D2A82" w14:textId="77777777" w:rsidR="003C7D4C" w:rsidRPr="00C64A14" w:rsidRDefault="003C7D4C" w:rsidP="003C7D4C">
      <w:pPr>
        <w:widowControl w:val="0"/>
        <w:autoSpaceDE w:val="0"/>
        <w:autoSpaceDN w:val="0"/>
        <w:ind w:left="118" w:right="600"/>
        <w:jc w:val="both"/>
        <w:rPr>
          <w:rFonts w:ascii="Verdana" w:eastAsia="Verdana" w:hAnsi="Verdana" w:cs="Verdana"/>
          <w:sz w:val="18"/>
          <w:szCs w:val="18"/>
          <w:lang w:eastAsia="es-ES"/>
        </w:rPr>
      </w:pPr>
    </w:p>
    <w:p w14:paraId="55D49305" w14:textId="77777777" w:rsidR="003C7D4C" w:rsidRPr="00C64A14" w:rsidRDefault="003C7D4C" w:rsidP="003C7D4C">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5718FFD5" w14:textId="77777777" w:rsidR="003C7D4C" w:rsidRPr="00C64A14" w:rsidRDefault="003C7D4C" w:rsidP="003C7D4C">
      <w:pPr>
        <w:widowControl w:val="0"/>
        <w:autoSpaceDE w:val="0"/>
        <w:autoSpaceDN w:val="0"/>
        <w:spacing w:before="1"/>
        <w:rPr>
          <w:rFonts w:ascii="Verdana" w:eastAsia="Verdana" w:hAnsi="Verdana" w:cs="Verdana"/>
          <w:sz w:val="18"/>
          <w:szCs w:val="18"/>
          <w:lang w:eastAsia="es-ES"/>
        </w:rPr>
      </w:pPr>
    </w:p>
    <w:p w14:paraId="751B601F" w14:textId="77777777" w:rsidR="003C7D4C" w:rsidRPr="00C64A14" w:rsidRDefault="003C7D4C" w:rsidP="003C7D4C">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438B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85E0CCD"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B1DEE8A" w14:textId="77777777" w:rsidR="003C7D4C" w:rsidRPr="00C64A14"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54E459"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71C8F75B" w14:textId="77777777" w:rsidR="003C7D4C" w:rsidRPr="00C64A14" w:rsidRDefault="003C7D4C" w:rsidP="003C7D4C">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5C653C5"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6488943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6A9FDA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274F86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C6AC0F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678AD8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EA4DA2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51A4B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7827FFD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318E46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36583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E3BF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93D2D6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B04D02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2B1E69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DE8362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407337F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F379E02" w14:textId="77777777" w:rsidR="003C7D4C" w:rsidRPr="00C64A14" w:rsidRDefault="003C7D4C" w:rsidP="003C7D4C">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3B575F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controlará que los marcos de aluminio hayan sido ejecutados de acuerdo a los planos constructivos </w:t>
      </w:r>
      <w:r w:rsidRPr="00C64A14">
        <w:rPr>
          <w:rFonts w:ascii="Verdana" w:eastAsia="Verdana" w:hAnsi="Verdana" w:cs="Verdana"/>
          <w:sz w:val="18"/>
          <w:szCs w:val="18"/>
          <w:lang w:eastAsia="es-ES"/>
        </w:rPr>
        <w:lastRenderedPageBreak/>
        <w:t>o instrucción del Inspector de Proyecto, asimismo, no presentarán irregularidades geométricas, vidrio dañado, de acabado, filtración de agua o de aire no previsto o fuera de los valores permisibles.</w:t>
      </w:r>
    </w:p>
    <w:p w14:paraId="537A4F6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6450CBE"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206A532"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3FC56A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0294A59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BA0C3A2"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017DDF6C"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54F0D3E0" w14:textId="77777777" w:rsidR="003C7D4C" w:rsidRDefault="003C7D4C" w:rsidP="003C7D4C">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A5001C9" w14:textId="77777777" w:rsidTr="002C1C4C">
        <w:tc>
          <w:tcPr>
            <w:tcW w:w="584" w:type="dxa"/>
            <w:shd w:val="clear" w:color="auto" w:fill="FFFFFF" w:themeFill="background1"/>
          </w:tcPr>
          <w:p w14:paraId="35FD279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BE3E042"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01F241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B921B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1F762EF" w14:textId="77777777" w:rsidTr="002C1C4C">
        <w:tc>
          <w:tcPr>
            <w:tcW w:w="584" w:type="dxa"/>
            <w:shd w:val="clear" w:color="auto" w:fill="B8CCE4"/>
          </w:tcPr>
          <w:p w14:paraId="1A61781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28494F7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F7B6AA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CB6F5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3A9B71E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86E316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69AE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F4C076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C5F64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F86E50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50D1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5"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291A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0B2D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bookmarkEnd w:id="185"/>
    <w:p w14:paraId="75EAF12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31CFF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bookmarkStart w:id="186"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F04012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AC5D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A8624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2114A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2B2345E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33CAD7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9D6A6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C5713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3958CE6"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4B0A5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D809E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3002D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DE27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611EFDE" w14:textId="77777777" w:rsidTr="002C1C4C">
        <w:tc>
          <w:tcPr>
            <w:tcW w:w="584" w:type="dxa"/>
            <w:shd w:val="clear" w:color="auto" w:fill="FFFFFF" w:themeFill="background1"/>
          </w:tcPr>
          <w:p w14:paraId="0D9B1C4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129777B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7D7ED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1C1777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74DB0AC5" w14:textId="77777777" w:rsidTr="002C1C4C">
        <w:tc>
          <w:tcPr>
            <w:tcW w:w="584" w:type="dxa"/>
            <w:shd w:val="clear" w:color="auto" w:fill="B8CCE4"/>
          </w:tcPr>
          <w:p w14:paraId="392C02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6862DC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33C4826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14CC18A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12391FA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481104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65A6B3A"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65D07E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A8F7DE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DD0FDB"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4B62C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DE08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6BA1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7D5A5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0FED9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BE8EC9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C83DB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9F42A1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6FF65F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EF74B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00FFC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063D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9BE5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D8F8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C378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0E689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741586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0EA87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06E1EC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B9FF6F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2D3116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64FF09E"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CEA0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78EE9825"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44FB60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31063A3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F49245"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F9C3AA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7840858"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1DBDFCF" w14:textId="77777777" w:rsidTr="002C1C4C">
        <w:tc>
          <w:tcPr>
            <w:tcW w:w="584" w:type="dxa"/>
            <w:shd w:val="clear" w:color="auto" w:fill="FFFFFF" w:themeFill="background1"/>
          </w:tcPr>
          <w:p w14:paraId="0F40D77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95916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5F7A1E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0A654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853277B" w14:textId="77777777" w:rsidTr="002C1C4C">
        <w:trPr>
          <w:trHeight w:val="370"/>
        </w:trPr>
        <w:tc>
          <w:tcPr>
            <w:tcW w:w="584" w:type="dxa"/>
            <w:shd w:val="clear" w:color="auto" w:fill="B8CCE4"/>
          </w:tcPr>
          <w:p w14:paraId="0B25D69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45A59F1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7DD51F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42486C5"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691E738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042AD5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9012F1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2D782D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6B891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677501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A47307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81BC1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CD4F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74AD4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27617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AD2FDAD"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6B5AC1D1"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3CA65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69D879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467FB1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41924A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3A11A6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67DB5A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AFC8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59D4D63"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5EAEC008"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7109D06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08D66B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6BAA968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5EAD24"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807EF51" w14:textId="77777777" w:rsidTr="002C1C4C">
        <w:tc>
          <w:tcPr>
            <w:tcW w:w="584" w:type="dxa"/>
            <w:shd w:val="clear" w:color="auto" w:fill="FFFFFF" w:themeFill="background1"/>
          </w:tcPr>
          <w:p w14:paraId="6D24F2C0"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D81A43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184A9C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971A65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60AB88A" w14:textId="77777777" w:rsidTr="002C1C4C">
        <w:tc>
          <w:tcPr>
            <w:tcW w:w="584" w:type="dxa"/>
            <w:shd w:val="clear" w:color="auto" w:fill="B8CCE4"/>
          </w:tcPr>
          <w:p w14:paraId="5374AC6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E05B05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7B4A24A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666C5BCD"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87" w:name="_Hlk164170039"/>
            <w:r w:rsidRPr="00C64A14">
              <w:rPr>
                <w:rFonts w:ascii="Verdana" w:eastAsia="Verdana" w:hAnsi="Verdana" w:cs="Tahoma"/>
                <w:b/>
                <w:bCs/>
                <w:sz w:val="18"/>
                <w:szCs w:val="18"/>
              </w:rPr>
              <w:t>PROVISIÓN Y COLOCADO DE LAVANDERÍA DE CEMENTO CON ACCESORIOS</w:t>
            </w:r>
            <w:bookmarkEnd w:id="187"/>
          </w:p>
        </w:tc>
      </w:tr>
    </w:tbl>
    <w:p w14:paraId="445663A5" w14:textId="77777777" w:rsidR="003C7D4C" w:rsidRPr="00C64A14" w:rsidRDefault="003C7D4C" w:rsidP="003C7D4C">
      <w:pPr>
        <w:widowControl w:val="0"/>
        <w:tabs>
          <w:tab w:val="left" w:pos="560"/>
        </w:tabs>
        <w:autoSpaceDE w:val="0"/>
        <w:autoSpaceDN w:val="0"/>
        <w:jc w:val="both"/>
        <w:rPr>
          <w:rFonts w:ascii="Verdana" w:eastAsia="Calibri" w:hAnsi="Verdana" w:cs="Verdana"/>
          <w:b/>
          <w:sz w:val="18"/>
          <w:szCs w:val="18"/>
          <w:lang w:eastAsia="es-ES"/>
        </w:rPr>
      </w:pPr>
    </w:p>
    <w:p w14:paraId="41397ECB" w14:textId="77777777" w:rsidR="003C7D4C" w:rsidRPr="00C64A14" w:rsidRDefault="003C7D4C" w:rsidP="003C7D4C">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5C20105"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0EADFD67"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sz w:val="18"/>
          <w:szCs w:val="18"/>
          <w:lang w:eastAsia="es-ES"/>
        </w:rPr>
      </w:pPr>
    </w:p>
    <w:p w14:paraId="43DF1110" w14:textId="77777777" w:rsidR="003C7D4C" w:rsidRPr="00C64A14" w:rsidRDefault="003C7D4C" w:rsidP="003C7D4C">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lastRenderedPageBreak/>
        <w:t>MATERIALES, HERRAMIENTAS Y EQUIPO. -</w:t>
      </w:r>
    </w:p>
    <w:p w14:paraId="5F9E78F0" w14:textId="77777777" w:rsidR="003C7D4C" w:rsidRPr="00C64A14" w:rsidRDefault="003C7D4C" w:rsidP="003C7D4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5D927F21"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23FD10"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B0341D"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DCC2C8E" w14:textId="77777777" w:rsidR="003C7D4C" w:rsidRPr="00C64A14" w:rsidRDefault="003C7D4C" w:rsidP="003C7D4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5CD60C57"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A44DC2"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2C47D16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5A38887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45D95F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F33A83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BCA54AD"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C1F37E1"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34AF9412"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4ED04E81"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8608E25"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1B39EEC5"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1889C06E"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77A7ECA9"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02F1226"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28D7EDEF"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7ECFB127"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00CC30C3"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4776B9A" w14:textId="77777777" w:rsidR="003C7D4C" w:rsidRPr="00C64A14" w:rsidRDefault="003C7D4C" w:rsidP="003C7D4C">
      <w:pPr>
        <w:widowControl w:val="0"/>
        <w:autoSpaceDE w:val="0"/>
        <w:autoSpaceDN w:val="0"/>
        <w:jc w:val="both"/>
        <w:rPr>
          <w:rFonts w:ascii="Verdana" w:eastAsia="Calibri" w:hAnsi="Verdana" w:cs="Tahoma"/>
          <w:sz w:val="18"/>
          <w:szCs w:val="18"/>
          <w:lang w:eastAsia="es-ES"/>
        </w:rPr>
      </w:pPr>
    </w:p>
    <w:p w14:paraId="6467C6B7" w14:textId="77777777" w:rsidR="003C7D4C" w:rsidRPr="00C64A14" w:rsidRDefault="003C7D4C" w:rsidP="003C7D4C">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C3F42A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1ED76BC"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p>
    <w:p w14:paraId="2DF0D141"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0A9884FB" w14:textId="77777777" w:rsidR="003C7D4C" w:rsidRPr="00C64A14" w:rsidRDefault="003C7D4C" w:rsidP="003C7D4C">
      <w:pPr>
        <w:widowControl w:val="0"/>
        <w:tabs>
          <w:tab w:val="left" w:pos="560"/>
        </w:tabs>
        <w:autoSpaceDE w:val="0"/>
        <w:autoSpaceDN w:val="0"/>
        <w:jc w:val="both"/>
        <w:rPr>
          <w:rFonts w:ascii="Verdana" w:eastAsia="Calibri" w:hAnsi="Verdana" w:cs="Tahoma"/>
          <w:b/>
          <w:sz w:val="18"/>
          <w:szCs w:val="18"/>
          <w:lang w:eastAsia="es-ES"/>
        </w:rPr>
      </w:pPr>
    </w:p>
    <w:p w14:paraId="183246E9" w14:textId="77777777" w:rsidR="003C7D4C" w:rsidRPr="00C64A14" w:rsidRDefault="003C7D4C" w:rsidP="003C7D4C">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BD7152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554A348"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B0900F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w:t>
      </w:r>
      <w:r w:rsidRPr="00C64A14">
        <w:rPr>
          <w:rFonts w:ascii="Verdana" w:eastAsia="Verdana" w:hAnsi="Verdana" w:cs="Tahoma"/>
          <w:sz w:val="18"/>
          <w:szCs w:val="18"/>
          <w:lang w:eastAsia="es-ES"/>
        </w:rPr>
        <w:lastRenderedPageBreak/>
        <w:t>aporte propio serán aprobados por el Inspector de proyecto, para garantizar su calidad.</w:t>
      </w:r>
    </w:p>
    <w:p w14:paraId="237798B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E2B78BB"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4C37141"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C7D4C" w:rsidRPr="00C64A14" w14:paraId="62A7563B" w14:textId="77777777" w:rsidTr="002C1C4C">
        <w:tc>
          <w:tcPr>
            <w:tcW w:w="584" w:type="dxa"/>
            <w:shd w:val="clear" w:color="auto" w:fill="FFFFFF" w:themeFill="background1"/>
          </w:tcPr>
          <w:p w14:paraId="78DCA3DA"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86C8D9"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4D400FA"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364FF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6D5D4EBA" w14:textId="77777777" w:rsidTr="002C1C4C">
        <w:tc>
          <w:tcPr>
            <w:tcW w:w="584" w:type="dxa"/>
            <w:shd w:val="clear" w:color="auto" w:fill="B8CCE4"/>
          </w:tcPr>
          <w:p w14:paraId="48A3EDA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53DFE4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4F5EFF3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A72B383"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2FA220DE" w14:textId="77777777" w:rsidR="003C7D4C" w:rsidRPr="00C64A14" w:rsidRDefault="003C7D4C" w:rsidP="003C7D4C">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9D3C2AE" w14:textId="77777777" w:rsidR="003C7D4C" w:rsidRPr="00C64A14" w:rsidRDefault="003C7D4C" w:rsidP="003C7D4C">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4BE08BD7" w14:textId="77777777" w:rsidR="003C7D4C" w:rsidRPr="00C64A14" w:rsidRDefault="003C7D4C" w:rsidP="003C7D4C">
      <w:pPr>
        <w:widowControl w:val="0"/>
        <w:autoSpaceDE w:val="0"/>
        <w:autoSpaceDN w:val="0"/>
        <w:spacing w:before="7"/>
        <w:rPr>
          <w:rFonts w:ascii="Verdana" w:eastAsia="Verdana" w:hAnsi="Verdana" w:cs="Verdana"/>
          <w:sz w:val="18"/>
          <w:szCs w:val="18"/>
          <w:lang w:eastAsia="es-ES"/>
        </w:rPr>
      </w:pPr>
    </w:p>
    <w:p w14:paraId="0061900D" w14:textId="77777777" w:rsidR="003C7D4C" w:rsidRPr="00C64A14" w:rsidRDefault="003C7D4C" w:rsidP="003C7D4C">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9DFE723" w14:textId="77777777" w:rsidR="003C7D4C" w:rsidRPr="00C64A14" w:rsidRDefault="003C7D4C" w:rsidP="003C7D4C">
      <w:pPr>
        <w:widowControl w:val="0"/>
        <w:autoSpaceDE w:val="0"/>
        <w:autoSpaceDN w:val="0"/>
        <w:spacing w:line="243" w:lineRule="exact"/>
        <w:jc w:val="both"/>
        <w:rPr>
          <w:rFonts w:ascii="Verdana" w:eastAsia="Verdana" w:hAnsi="Verdana" w:cs="Verdana"/>
          <w:sz w:val="18"/>
          <w:szCs w:val="18"/>
          <w:lang w:eastAsia="es-ES"/>
        </w:rPr>
      </w:pPr>
    </w:p>
    <w:p w14:paraId="5DB30E32"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346C48" w14:textId="77777777" w:rsidR="003C7D4C" w:rsidRPr="00C64A14" w:rsidRDefault="003C7D4C" w:rsidP="003C7D4C">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B2AD10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A1252D"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1BF4F5" w14:textId="77777777" w:rsidR="003C7D4C" w:rsidRPr="00C64A14" w:rsidRDefault="003C7D4C" w:rsidP="003C7D4C">
      <w:pPr>
        <w:widowControl w:val="0"/>
        <w:autoSpaceDE w:val="0"/>
        <w:autoSpaceDN w:val="0"/>
        <w:spacing w:before="11"/>
        <w:rPr>
          <w:rFonts w:ascii="Verdana" w:eastAsia="Verdana" w:hAnsi="Verdana" w:cs="Verdana"/>
          <w:b/>
          <w:sz w:val="18"/>
          <w:szCs w:val="18"/>
          <w:lang w:eastAsia="es-ES"/>
        </w:rPr>
      </w:pPr>
    </w:p>
    <w:p w14:paraId="2C912B07" w14:textId="77777777" w:rsidR="003C7D4C" w:rsidRPr="00C64A14" w:rsidRDefault="003C7D4C" w:rsidP="003C7D4C">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82C8515"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3EFA52CB"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2446F942"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1D525B4"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7914443A"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98A5D1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C22AE5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0987687F"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2AC093CC"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38F2D3C6"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6B32487"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318D2177" w14:textId="77777777" w:rsidR="003C7D4C" w:rsidRPr="00C64A14" w:rsidRDefault="003C7D4C" w:rsidP="003C7D4C">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E49A494"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p>
    <w:p w14:paraId="3A3B8D25" w14:textId="77777777" w:rsidR="003C7D4C" w:rsidRPr="00C64A14" w:rsidRDefault="003C7D4C" w:rsidP="003C7D4C">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9A293F1" w14:textId="77777777" w:rsidR="003C7D4C" w:rsidRPr="00C64A14" w:rsidRDefault="003C7D4C" w:rsidP="003C7D4C">
      <w:pPr>
        <w:widowControl w:val="0"/>
        <w:autoSpaceDE w:val="0"/>
        <w:autoSpaceDN w:val="0"/>
        <w:spacing w:before="1"/>
        <w:rPr>
          <w:rFonts w:ascii="Verdana" w:eastAsia="Verdana" w:hAnsi="Verdana" w:cs="Verdana"/>
          <w:b/>
          <w:sz w:val="18"/>
          <w:szCs w:val="18"/>
          <w:lang w:eastAsia="es-ES"/>
        </w:rPr>
      </w:pPr>
    </w:p>
    <w:p w14:paraId="0D1253A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20E67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7037570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6126690" w14:textId="77777777" w:rsidR="003C7D4C" w:rsidRPr="00C64A14" w:rsidRDefault="003C7D4C" w:rsidP="003C7D4C">
      <w:pPr>
        <w:widowControl w:val="0"/>
        <w:autoSpaceDE w:val="0"/>
        <w:autoSpaceDN w:val="0"/>
        <w:spacing w:before="1"/>
        <w:jc w:val="both"/>
        <w:rPr>
          <w:rFonts w:ascii="Verdana" w:eastAsia="Verdana" w:hAnsi="Verdana" w:cs="Verdana"/>
          <w:sz w:val="18"/>
          <w:szCs w:val="18"/>
          <w:lang w:eastAsia="es-ES"/>
        </w:rPr>
      </w:pPr>
    </w:p>
    <w:p w14:paraId="5AF54CA5"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3C7D4C" w:rsidRPr="00C64A14" w14:paraId="560CD66D" w14:textId="77777777" w:rsidTr="002C1C4C">
        <w:tc>
          <w:tcPr>
            <w:tcW w:w="584" w:type="dxa"/>
            <w:shd w:val="clear" w:color="auto" w:fill="FFFFFF" w:themeFill="background1"/>
          </w:tcPr>
          <w:p w14:paraId="0F8A47D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46F293D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31D7FC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DBCFB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332CADD0" w14:textId="77777777" w:rsidTr="002C1C4C">
        <w:tc>
          <w:tcPr>
            <w:tcW w:w="584" w:type="dxa"/>
            <w:shd w:val="clear" w:color="auto" w:fill="B8CCE4"/>
          </w:tcPr>
          <w:p w14:paraId="458AF6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F1124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4FACA5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2D47B663"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5414C0B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B329A4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1F566A0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12EFB5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26C2BA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5AD3FF69"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11FA332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88B74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5ED1344" w14:textId="77777777" w:rsidR="003C7D4C" w:rsidRPr="00C64A14" w:rsidRDefault="003C7D4C" w:rsidP="003C7D4C">
      <w:pPr>
        <w:jc w:val="both"/>
        <w:rPr>
          <w:rFonts w:ascii="Verdana" w:eastAsia="Verdana" w:hAnsi="Verdana" w:cs="Tahoma"/>
          <w:color w:val="000000"/>
          <w:sz w:val="18"/>
          <w:szCs w:val="18"/>
          <w:lang w:eastAsia="es-ES"/>
        </w:rPr>
      </w:pPr>
    </w:p>
    <w:p w14:paraId="7308C8B4" w14:textId="77777777" w:rsidR="003C7D4C" w:rsidRPr="00C64A14" w:rsidRDefault="003C7D4C" w:rsidP="003C7D4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330899A7"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BFB63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62BACAE"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48C57F7"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p>
    <w:p w14:paraId="471786E1"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9E522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0C2C25E"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AA7511D"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1FDF8B85"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5DF839D1" w14:textId="77777777" w:rsidR="003C7D4C" w:rsidRPr="00C64A14" w:rsidRDefault="003C7D4C" w:rsidP="003C7D4C">
      <w:pPr>
        <w:widowControl w:val="0"/>
        <w:tabs>
          <w:tab w:val="left" w:pos="2025"/>
        </w:tabs>
        <w:autoSpaceDE w:val="0"/>
        <w:autoSpaceDN w:val="0"/>
        <w:rPr>
          <w:rFonts w:ascii="Verdana" w:eastAsia="Verdana" w:hAnsi="Verdana" w:cs="Verdana"/>
          <w:b/>
          <w:sz w:val="18"/>
          <w:szCs w:val="18"/>
          <w:lang w:eastAsia="es-ES"/>
        </w:rPr>
      </w:pPr>
    </w:p>
    <w:p w14:paraId="16CEF23A"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1C2F52BF"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E861B4A"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9D1BEA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E8CAFB0"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9126F06"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CDFA8" w14:textId="77777777" w:rsidR="003C7D4C" w:rsidRPr="00C64A14" w:rsidRDefault="003C7D4C" w:rsidP="002C1C4C">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D1F5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97C9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7CA6A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BA381C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4339F38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412EC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CAD72B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516ED8A" w14:textId="77777777" w:rsidR="003C7D4C" w:rsidRPr="00C64A14" w:rsidRDefault="003C7D4C" w:rsidP="002C1C4C">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2AB777EE" w14:textId="77777777" w:rsidR="003C7D4C" w:rsidRPr="00C64A14" w:rsidRDefault="003C7D4C" w:rsidP="003C7D4C">
      <w:pPr>
        <w:widowControl w:val="0"/>
        <w:tabs>
          <w:tab w:val="left" w:pos="560"/>
        </w:tabs>
        <w:autoSpaceDE w:val="0"/>
        <w:autoSpaceDN w:val="0"/>
        <w:jc w:val="both"/>
        <w:rPr>
          <w:rFonts w:ascii="Verdana" w:hAnsi="Verdana" w:cs="Arial"/>
          <w:b/>
          <w:color w:val="000000"/>
          <w:sz w:val="18"/>
          <w:szCs w:val="18"/>
          <w:lang w:eastAsia="es-ES"/>
        </w:rPr>
      </w:pPr>
    </w:p>
    <w:p w14:paraId="5B80B2D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5A941C" w14:textId="77777777" w:rsidR="003C7D4C" w:rsidRPr="00C64A14" w:rsidRDefault="003C7D4C" w:rsidP="003C7D4C">
      <w:pPr>
        <w:widowControl w:val="0"/>
        <w:tabs>
          <w:tab w:val="left" w:pos="560"/>
        </w:tabs>
        <w:autoSpaceDE w:val="0"/>
        <w:autoSpaceDN w:val="0"/>
        <w:jc w:val="both"/>
        <w:rPr>
          <w:rFonts w:ascii="Verdana" w:eastAsia="Verdana" w:hAnsi="Verdana" w:cs="Arial"/>
          <w:b/>
          <w:color w:val="000000"/>
          <w:sz w:val="18"/>
          <w:szCs w:val="18"/>
          <w:lang w:eastAsia="es-ES"/>
        </w:rPr>
      </w:pPr>
    </w:p>
    <w:p w14:paraId="74F0EF7A"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A201E85"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p>
    <w:p w14:paraId="1D3FB042"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2F598295" w14:textId="77777777" w:rsidR="003C7D4C" w:rsidRPr="00C64A14" w:rsidRDefault="003C7D4C" w:rsidP="003C7D4C">
      <w:pPr>
        <w:widowControl w:val="0"/>
        <w:tabs>
          <w:tab w:val="left" w:pos="560"/>
        </w:tabs>
        <w:autoSpaceDE w:val="0"/>
        <w:autoSpaceDN w:val="0"/>
        <w:rPr>
          <w:rFonts w:ascii="Verdana" w:eastAsia="Verdana" w:hAnsi="Verdana" w:cs="Arial"/>
          <w:b/>
          <w:color w:val="000000"/>
          <w:sz w:val="18"/>
          <w:szCs w:val="18"/>
          <w:lang w:eastAsia="es-ES"/>
        </w:rPr>
      </w:pPr>
    </w:p>
    <w:p w14:paraId="17F3673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CBA80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2FB23AF"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94E17E"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59B6E6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06E8024D"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ACE804"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D4DA317"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667687B0"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C405F13" w14:textId="77777777" w:rsidR="003C7D4C" w:rsidRPr="00C64A14" w:rsidRDefault="003C7D4C" w:rsidP="003C7D4C">
      <w:pPr>
        <w:widowControl w:val="0"/>
        <w:tabs>
          <w:tab w:val="left" w:pos="560"/>
        </w:tabs>
        <w:autoSpaceDE w:val="0"/>
        <w:autoSpaceDN w:val="0"/>
        <w:jc w:val="both"/>
        <w:rPr>
          <w:rFonts w:ascii="Verdana" w:eastAsia="Verdana" w:hAnsi="Verdana" w:cs="Arial"/>
          <w:sz w:val="18"/>
          <w:szCs w:val="18"/>
          <w:lang w:eastAsia="es-ES"/>
        </w:rPr>
      </w:pPr>
    </w:p>
    <w:p w14:paraId="7C8C4A91" w14:textId="77777777" w:rsidR="003C7D4C" w:rsidRPr="00C64A14" w:rsidRDefault="003C7D4C" w:rsidP="003C7D4C">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D15A7D2"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2D3E29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5A91A72"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43683B7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10BF0D78" w14:textId="77777777" w:rsidR="003C7D4C" w:rsidRPr="00C64A14" w:rsidRDefault="003C7D4C" w:rsidP="003C7D4C">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C746D05" w14:textId="77777777" w:rsidR="003C7D4C" w:rsidRPr="00C64A14" w:rsidRDefault="003C7D4C" w:rsidP="003C7D4C">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8703AC" w14:textId="77777777" w:rsidR="003C7D4C" w:rsidRPr="00C64A14" w:rsidRDefault="003C7D4C" w:rsidP="003C7D4C">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7BA4D9C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E44015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2FD2A56B" w14:textId="77777777" w:rsidTr="002C1C4C">
        <w:tc>
          <w:tcPr>
            <w:tcW w:w="584" w:type="dxa"/>
            <w:shd w:val="clear" w:color="auto" w:fill="FFFFFF" w:themeFill="background1"/>
          </w:tcPr>
          <w:p w14:paraId="11F409E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2C854F"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9030FD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83E41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CC12AF2" w14:textId="77777777" w:rsidTr="002C1C4C">
        <w:trPr>
          <w:trHeight w:val="370"/>
        </w:trPr>
        <w:tc>
          <w:tcPr>
            <w:tcW w:w="584" w:type="dxa"/>
            <w:shd w:val="clear" w:color="auto" w:fill="B8CCE4"/>
          </w:tcPr>
          <w:p w14:paraId="3F20C9E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67EE2FB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37A9F51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0E2C839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79995FC0"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BFB40CA"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0F1388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113A21D"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693EF60B"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F71F71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220EC4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15E94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A29E6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4A2F6C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4AE2470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5CC82E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1C5E4A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4FE2B31D"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6FE3986" w14:textId="77777777" w:rsidR="003C7D4C" w:rsidRPr="00C64A14" w:rsidRDefault="003C7D4C" w:rsidP="003C7D4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1F1A94A"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p>
    <w:p w14:paraId="4EF84D08"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6AFFA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83874D0"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8E618B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6E4E22ED"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p>
    <w:p w14:paraId="469EDC2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76FA58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12EB13E" w14:textId="77777777" w:rsidR="003C7D4C" w:rsidRPr="00C64A14" w:rsidRDefault="003C7D4C" w:rsidP="003C7D4C">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7527902"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21F9015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B5489C"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0DAF78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C166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984B3ED"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2F77CFD"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B82D358"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3C7D4C" w:rsidRPr="00C64A14" w14:paraId="544C75AB" w14:textId="77777777" w:rsidTr="002C1C4C">
        <w:tc>
          <w:tcPr>
            <w:tcW w:w="476" w:type="dxa"/>
            <w:shd w:val="clear" w:color="auto" w:fill="FFFFFF" w:themeFill="background1"/>
          </w:tcPr>
          <w:p w14:paraId="64F2C43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05E45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B9E13D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6B5FF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54D83C7A" w14:textId="77777777" w:rsidTr="002C1C4C">
        <w:tc>
          <w:tcPr>
            <w:tcW w:w="476" w:type="dxa"/>
            <w:shd w:val="clear" w:color="auto" w:fill="B8CCE4"/>
          </w:tcPr>
          <w:p w14:paraId="144B082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1D846A4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7BEE02C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4ED7617"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0694F25C"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226554"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195F9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1A275C2"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08C59D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35F2FB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25B6A2E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94318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3D48C2"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41D1B3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3BA9AD3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77665B6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2CCDBBD7"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BABE1C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3C014B63"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18B5E285"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4BFBBB8"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1A914C8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332745E"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1A72E5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15AA751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759A1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4838EE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60E8D2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0749414C"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05AC253"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54DDA917"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56ACC75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D69768E"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1F606C5"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266E7D9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77D51BB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4596149A"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29A12400"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25EED57D"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5680ECC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B09973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29FB06E7"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E44914E" w14:textId="77777777" w:rsidR="003C7D4C" w:rsidRPr="00C64A14" w:rsidRDefault="003C7D4C" w:rsidP="003C7D4C">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4787187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C2000C"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188810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2CCB0459"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0372882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BDDEE0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C013C4F"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Inspector de proyecto, previa a la aprobación de actividad, deberá instruir la realización de pruebas </w:t>
      </w:r>
      <w:r w:rsidRPr="00C64A14">
        <w:rPr>
          <w:rFonts w:ascii="Verdana" w:eastAsia="Verdana" w:hAnsi="Verdana" w:cs="Verdana"/>
          <w:sz w:val="18"/>
          <w:szCs w:val="18"/>
          <w:lang w:eastAsia="es-ES"/>
        </w:rPr>
        <w:lastRenderedPageBreak/>
        <w:t>hidráulicas de buen funcionamiento del tanque de descarga, del sistema de alimentación de agua y del desagüe, para lo cual la Entidad Ejecutora deberá garantizar las condiciones adecuadas, es decir, el sistema de agua potable y sistema de desagüe funcionen.</w:t>
      </w:r>
    </w:p>
    <w:p w14:paraId="0673A4A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D7F66C5"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B964279"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0E80EA8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02B3382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7F1A7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7266A2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7C3F3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70973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1652E6F"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212A65F"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32712" w14:textId="77777777" w:rsidR="003C7D4C" w:rsidRPr="00C64A14" w:rsidRDefault="003C7D4C" w:rsidP="002C1C4C">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EEDA12"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0BA08"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DA86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ITEM</w:t>
            </w:r>
          </w:p>
        </w:tc>
      </w:tr>
      <w:tr w:rsidR="003C7D4C" w:rsidRPr="00C64A14" w14:paraId="353B2D3B"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858FBC"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E7F7A4"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1407FA" w14:textId="77777777" w:rsidR="003C7D4C" w:rsidRPr="00C64A14" w:rsidRDefault="003C7D4C" w:rsidP="002C1C4C">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82BA8A" w14:textId="77777777" w:rsidR="003C7D4C" w:rsidRPr="00C64A14" w:rsidRDefault="003C7D4C" w:rsidP="002C1C4C">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3A42F5E5" w14:textId="77777777" w:rsidR="003C7D4C" w:rsidRPr="00C64A14" w:rsidRDefault="003C7D4C" w:rsidP="003C7D4C">
      <w:pPr>
        <w:tabs>
          <w:tab w:val="left" w:pos="560"/>
        </w:tabs>
        <w:jc w:val="both"/>
        <w:rPr>
          <w:rFonts w:ascii="Verdana" w:eastAsia="Arial" w:hAnsi="Verdana" w:cs="Arial"/>
          <w:b/>
          <w:bCs/>
          <w:color w:val="000000"/>
          <w:sz w:val="18"/>
          <w:szCs w:val="18"/>
          <w:lang w:eastAsia="es-ES"/>
        </w:rPr>
      </w:pPr>
    </w:p>
    <w:p w14:paraId="35E0144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7076C992"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81FE7D1" w14:textId="77777777" w:rsidR="003C7D4C" w:rsidRPr="00C64A14" w:rsidRDefault="003C7D4C" w:rsidP="003C7D4C">
      <w:pPr>
        <w:jc w:val="both"/>
        <w:rPr>
          <w:rFonts w:ascii="Verdana" w:hAnsi="Verdana" w:cs="Calibri"/>
          <w:sz w:val="18"/>
          <w:szCs w:val="18"/>
        </w:rPr>
      </w:pPr>
    </w:p>
    <w:p w14:paraId="1B0D077B" w14:textId="77777777" w:rsidR="003C7D4C" w:rsidRPr="00C64A14" w:rsidRDefault="003C7D4C" w:rsidP="003C7D4C">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DE4C942" w14:textId="77777777" w:rsidR="003C7D4C" w:rsidRPr="00C64A14" w:rsidRDefault="003C7D4C" w:rsidP="003C7D4C">
      <w:pPr>
        <w:tabs>
          <w:tab w:val="left" w:pos="8711"/>
        </w:tabs>
        <w:jc w:val="both"/>
        <w:rPr>
          <w:rFonts w:ascii="Verdana" w:hAnsi="Verdana" w:cs="Tahoma"/>
          <w:sz w:val="18"/>
          <w:szCs w:val="18"/>
          <w:lang w:eastAsia="es-ES"/>
        </w:rPr>
      </w:pPr>
    </w:p>
    <w:p w14:paraId="2D09BF12" w14:textId="77777777" w:rsidR="003C7D4C" w:rsidRPr="00C64A14" w:rsidRDefault="003C7D4C" w:rsidP="003C7D4C">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F3E410" w14:textId="77777777" w:rsidR="003C7D4C" w:rsidRPr="00C64A14" w:rsidRDefault="003C7D4C" w:rsidP="003C7D4C">
      <w:pPr>
        <w:jc w:val="both"/>
        <w:rPr>
          <w:rFonts w:ascii="Verdana" w:hAnsi="Verdana" w:cs="Calibri"/>
          <w:sz w:val="18"/>
          <w:szCs w:val="18"/>
        </w:rPr>
      </w:pPr>
    </w:p>
    <w:p w14:paraId="4C812170"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 xml:space="preserve">La </w:t>
      </w:r>
      <w:bookmarkStart w:id="188" w:name="_Hlk164095357"/>
      <w:r w:rsidRPr="00C64A14">
        <w:rPr>
          <w:rFonts w:ascii="Verdana" w:hAnsi="Verdana" w:cs="Calibri"/>
          <w:sz w:val="18"/>
          <w:szCs w:val="18"/>
        </w:rPr>
        <w:t xml:space="preserve">cajonería </w:t>
      </w:r>
      <w:bookmarkEnd w:id="188"/>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10ECA78C"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61E461E0" w14:textId="77777777" w:rsidR="003C7D4C" w:rsidRPr="00C64A14" w:rsidRDefault="003C7D4C" w:rsidP="003C7D4C">
      <w:pPr>
        <w:tabs>
          <w:tab w:val="left" w:pos="560"/>
        </w:tabs>
        <w:jc w:val="both"/>
        <w:rPr>
          <w:rFonts w:ascii="Verdana" w:hAnsi="Verdana" w:cs="Arial"/>
          <w:color w:val="000000"/>
          <w:sz w:val="18"/>
          <w:szCs w:val="18"/>
          <w:lang w:eastAsia="es-ES"/>
        </w:rPr>
      </w:pPr>
    </w:p>
    <w:p w14:paraId="118BBB2D"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389856EF" w14:textId="77777777" w:rsidR="003C7D4C" w:rsidRPr="00C64A14" w:rsidRDefault="003C7D4C" w:rsidP="003C7D4C">
      <w:pPr>
        <w:tabs>
          <w:tab w:val="left" w:pos="560"/>
        </w:tabs>
        <w:jc w:val="both"/>
        <w:rPr>
          <w:rFonts w:ascii="Verdana" w:hAnsi="Verdana"/>
          <w:b/>
          <w:bCs/>
          <w:color w:val="000000"/>
          <w:sz w:val="18"/>
          <w:szCs w:val="18"/>
          <w:lang w:eastAsia="es-ES"/>
        </w:rPr>
      </w:pPr>
    </w:p>
    <w:p w14:paraId="474BE165"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512BFF9" w14:textId="77777777" w:rsidR="003C7D4C" w:rsidRPr="00C64A14" w:rsidRDefault="003C7D4C" w:rsidP="003C7D4C">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B5B9CF4" w14:textId="77777777" w:rsidR="003C7D4C" w:rsidRPr="00C64A14" w:rsidRDefault="003C7D4C" w:rsidP="003C7D4C">
      <w:pPr>
        <w:jc w:val="both"/>
        <w:rPr>
          <w:rFonts w:ascii="Verdana" w:hAnsi="Verdana" w:cs="Calibri"/>
          <w:sz w:val="18"/>
          <w:szCs w:val="18"/>
        </w:rPr>
      </w:pPr>
    </w:p>
    <w:p w14:paraId="04A13342" w14:textId="77777777" w:rsidR="003C7D4C" w:rsidRPr="00C64A14" w:rsidRDefault="003C7D4C" w:rsidP="003C7D4C">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7380CC5" w14:textId="77777777" w:rsidR="003C7D4C" w:rsidRPr="00C64A14" w:rsidRDefault="003C7D4C" w:rsidP="003C7D4C">
      <w:pPr>
        <w:jc w:val="both"/>
        <w:rPr>
          <w:rFonts w:ascii="Verdana" w:hAnsi="Verdana"/>
          <w:sz w:val="18"/>
          <w:szCs w:val="18"/>
        </w:rPr>
      </w:pPr>
    </w:p>
    <w:p w14:paraId="7C4EB854" w14:textId="77777777" w:rsidR="003C7D4C" w:rsidRPr="00C64A14" w:rsidRDefault="003C7D4C" w:rsidP="003C7D4C">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3027BC1" w14:textId="77777777" w:rsidR="003C7D4C" w:rsidRPr="00C64A14" w:rsidRDefault="003C7D4C" w:rsidP="003C7D4C">
      <w:pPr>
        <w:tabs>
          <w:tab w:val="left" w:pos="560"/>
        </w:tabs>
        <w:jc w:val="both"/>
        <w:rPr>
          <w:rFonts w:ascii="Verdana" w:hAnsi="Verdana" w:cs="Arial"/>
          <w:b/>
          <w:bCs/>
          <w:color w:val="000000"/>
          <w:sz w:val="18"/>
          <w:szCs w:val="18"/>
          <w:lang w:eastAsia="es-ES"/>
        </w:rPr>
      </w:pPr>
    </w:p>
    <w:p w14:paraId="41528417" w14:textId="77777777" w:rsidR="003C7D4C" w:rsidRPr="00C64A14" w:rsidRDefault="003C7D4C" w:rsidP="003C7D4C">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15A22C44" w14:textId="77777777" w:rsidR="003C7D4C" w:rsidRPr="00C64A14" w:rsidRDefault="003C7D4C" w:rsidP="003C7D4C">
      <w:pPr>
        <w:tabs>
          <w:tab w:val="left" w:pos="560"/>
        </w:tabs>
        <w:jc w:val="both"/>
        <w:rPr>
          <w:rFonts w:ascii="Verdana" w:hAnsi="Verdana"/>
          <w:b/>
          <w:bCs/>
          <w:color w:val="000000"/>
          <w:sz w:val="18"/>
          <w:szCs w:val="18"/>
          <w:lang w:eastAsia="es-ES"/>
        </w:rPr>
      </w:pPr>
    </w:p>
    <w:p w14:paraId="0988F23D"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lastRenderedPageBreak/>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65C1D737" w14:textId="77777777" w:rsidR="003C7D4C" w:rsidRPr="00C64A14" w:rsidRDefault="003C7D4C" w:rsidP="003C7D4C">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586A36A4" w14:textId="77777777" w:rsidR="003C7D4C" w:rsidRPr="00C64A14" w:rsidRDefault="003C7D4C" w:rsidP="003C7D4C">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BF0D5D" w14:textId="77777777" w:rsidR="003C7D4C" w:rsidRPr="00C64A14" w:rsidRDefault="003C7D4C" w:rsidP="003C7D4C">
      <w:pPr>
        <w:jc w:val="both"/>
        <w:rPr>
          <w:rFonts w:ascii="Verdana" w:hAnsi="Verdana"/>
          <w:color w:val="000000"/>
          <w:sz w:val="18"/>
          <w:szCs w:val="18"/>
          <w:lang w:eastAsia="es-ES"/>
        </w:rPr>
      </w:pPr>
    </w:p>
    <w:p w14:paraId="2570962F" w14:textId="77777777" w:rsidR="003C7D4C" w:rsidRPr="00C64A14" w:rsidRDefault="003C7D4C" w:rsidP="003C7D4C">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6B3E440A" w14:textId="77777777" w:rsidR="003C7D4C" w:rsidRDefault="003C7D4C" w:rsidP="003C7D4C">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DD81255" w14:textId="77777777" w:rsidTr="002C1C4C">
        <w:tc>
          <w:tcPr>
            <w:tcW w:w="584" w:type="dxa"/>
            <w:shd w:val="clear" w:color="auto" w:fill="FFFFFF" w:themeFill="background1"/>
          </w:tcPr>
          <w:p w14:paraId="4EC531F6"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E1A8D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BEA65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016DA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224E0830" w14:textId="77777777" w:rsidTr="002C1C4C">
        <w:tc>
          <w:tcPr>
            <w:tcW w:w="584" w:type="dxa"/>
            <w:shd w:val="clear" w:color="auto" w:fill="B8CCE4"/>
          </w:tcPr>
          <w:p w14:paraId="054413F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1FBF5A8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AFFC3E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110C5CB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269CF14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6DE01FF4"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4A36CF92"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33C5FEAA"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DC78571"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7A57170A"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7A1BD66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8FD7D0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B2F5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7E15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312D88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0999D8" w14:textId="77777777" w:rsidR="003C7D4C" w:rsidRPr="00C64A14" w:rsidRDefault="003C7D4C" w:rsidP="003C7D4C">
      <w:pPr>
        <w:jc w:val="both"/>
        <w:rPr>
          <w:rFonts w:ascii="Verdana" w:eastAsia="Arial" w:hAnsi="Verdana" w:cs="Tahoma"/>
          <w:sz w:val="18"/>
          <w:szCs w:val="18"/>
          <w:lang w:eastAsia="es-ES"/>
        </w:rPr>
      </w:pPr>
    </w:p>
    <w:p w14:paraId="1C5FD567"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238A936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1645BF18"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0CC0CC0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B60910B"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A9450A" w14:textId="77777777" w:rsidR="003C7D4C" w:rsidRPr="00C64A14" w:rsidRDefault="003C7D4C" w:rsidP="003C7D4C">
      <w:pPr>
        <w:jc w:val="both"/>
        <w:rPr>
          <w:rFonts w:ascii="Verdana" w:eastAsia="Arial" w:hAnsi="Verdana" w:cs="Tahoma"/>
          <w:sz w:val="18"/>
          <w:szCs w:val="18"/>
          <w:lang w:eastAsia="es-ES"/>
        </w:rPr>
      </w:pPr>
    </w:p>
    <w:p w14:paraId="52CA55A4" w14:textId="77777777" w:rsidR="003C7D4C" w:rsidRPr="00C64A14" w:rsidRDefault="003C7D4C" w:rsidP="003C7D4C">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37445995"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42D7D46"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02BBF9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96209E7"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122BB1C"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C70F2FE"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426E19A" w14:textId="77777777" w:rsidR="003C7D4C" w:rsidRPr="00C64A14" w:rsidRDefault="003C7D4C" w:rsidP="003C7D4C">
      <w:pPr>
        <w:jc w:val="both"/>
        <w:rPr>
          <w:rFonts w:ascii="Verdana" w:hAnsi="Verdana" w:cs="Calibri"/>
          <w:sz w:val="18"/>
          <w:szCs w:val="18"/>
          <w:lang w:eastAsia="es-ES"/>
        </w:rPr>
      </w:pPr>
    </w:p>
    <w:p w14:paraId="02A996EF"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F0FF4F7" w14:textId="77777777" w:rsidR="003C7D4C" w:rsidRPr="00C64A14" w:rsidRDefault="003C7D4C" w:rsidP="003C7D4C">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lastRenderedPageBreak/>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2356CAA" w14:textId="77777777" w:rsidR="003C7D4C" w:rsidRPr="00C64A14" w:rsidRDefault="003C7D4C" w:rsidP="003C7D4C">
      <w:pPr>
        <w:widowControl w:val="0"/>
        <w:autoSpaceDE w:val="0"/>
        <w:autoSpaceDN w:val="0"/>
        <w:jc w:val="both"/>
        <w:rPr>
          <w:rFonts w:ascii="Verdana" w:hAnsi="Verdana" w:cs="Calibri"/>
          <w:sz w:val="18"/>
          <w:szCs w:val="18"/>
          <w:lang w:eastAsia="es-ES"/>
        </w:rPr>
      </w:pPr>
    </w:p>
    <w:p w14:paraId="3696AACC"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4D23234F" w14:textId="77777777" w:rsidR="003C7D4C" w:rsidRPr="00C64A14" w:rsidRDefault="003C7D4C" w:rsidP="003C7D4C">
      <w:pPr>
        <w:widowControl w:val="0"/>
        <w:tabs>
          <w:tab w:val="left" w:pos="560"/>
        </w:tabs>
        <w:autoSpaceDE w:val="0"/>
        <w:autoSpaceDN w:val="0"/>
        <w:jc w:val="both"/>
        <w:rPr>
          <w:rFonts w:ascii="Verdana" w:eastAsia="Verdana" w:hAnsi="Verdana" w:cs="Verdana"/>
          <w:b/>
          <w:bCs/>
          <w:color w:val="000000"/>
          <w:sz w:val="18"/>
          <w:szCs w:val="18"/>
          <w:lang w:eastAsia="es-ES"/>
        </w:rPr>
      </w:pPr>
    </w:p>
    <w:p w14:paraId="580E6750"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3B9E4B31" w14:textId="77777777" w:rsidR="003C7D4C" w:rsidRPr="00C64A14" w:rsidRDefault="003C7D4C" w:rsidP="003C7D4C">
      <w:pPr>
        <w:widowControl w:val="0"/>
        <w:tabs>
          <w:tab w:val="left" w:pos="560"/>
        </w:tabs>
        <w:autoSpaceDE w:val="0"/>
        <w:autoSpaceDN w:val="0"/>
        <w:jc w:val="both"/>
        <w:rPr>
          <w:rFonts w:ascii="Verdana" w:eastAsia="Verdana" w:hAnsi="Verdana" w:cs="Verdana"/>
          <w:color w:val="000000"/>
          <w:sz w:val="18"/>
          <w:szCs w:val="18"/>
          <w:lang w:eastAsia="es-ES"/>
        </w:rPr>
      </w:pPr>
    </w:p>
    <w:p w14:paraId="42B77C8E"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bookmarkStart w:id="189" w:name="_Hlk67220710"/>
      <w:r w:rsidRPr="00C64A14">
        <w:rPr>
          <w:rFonts w:ascii="Verdana" w:eastAsia="Verdana" w:hAnsi="Verdana" w:cs="Verdana"/>
          <w:b/>
          <w:color w:val="000000"/>
          <w:sz w:val="18"/>
          <w:szCs w:val="18"/>
          <w:lang w:eastAsia="es-ES"/>
        </w:rPr>
        <w:t>APORTE PROPIO. –</w:t>
      </w:r>
    </w:p>
    <w:p w14:paraId="143220B1" w14:textId="77777777" w:rsidR="003C7D4C" w:rsidRDefault="003C7D4C" w:rsidP="003C7D4C">
      <w:pPr>
        <w:widowControl w:val="0"/>
        <w:tabs>
          <w:tab w:val="left" w:pos="560"/>
        </w:tabs>
        <w:autoSpaceDE w:val="0"/>
        <w:autoSpaceDN w:val="0"/>
        <w:jc w:val="both"/>
        <w:rPr>
          <w:rFonts w:ascii="Verdana" w:eastAsia="Verdana" w:hAnsi="Verdana" w:cs="Verdana"/>
          <w:b/>
          <w:color w:val="000000"/>
          <w:sz w:val="18"/>
          <w:szCs w:val="18"/>
          <w:lang w:eastAsia="es-ES"/>
        </w:rPr>
      </w:pPr>
    </w:p>
    <w:p w14:paraId="621CD641" w14:textId="77777777" w:rsidR="003C7D4C" w:rsidRPr="00C64A14" w:rsidRDefault="003C7D4C" w:rsidP="003C7D4C">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7545F0C" w14:textId="77777777" w:rsidR="003C7D4C" w:rsidRPr="00C64A14" w:rsidRDefault="003C7D4C" w:rsidP="003C7D4C">
      <w:pPr>
        <w:jc w:val="both"/>
        <w:rPr>
          <w:rFonts w:ascii="Verdana" w:hAnsi="Verdana" w:cs="Calibri"/>
          <w:sz w:val="18"/>
          <w:szCs w:val="18"/>
          <w:lang w:eastAsia="es-ES"/>
        </w:rPr>
      </w:pPr>
    </w:p>
    <w:p w14:paraId="4ACF0442" w14:textId="77777777" w:rsidR="003C7D4C" w:rsidRPr="00C64A14" w:rsidRDefault="003C7D4C" w:rsidP="003C7D4C">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02E33AF6" w14:textId="77777777" w:rsidR="003C7D4C" w:rsidRPr="00C64A14" w:rsidRDefault="003C7D4C" w:rsidP="003C7D4C">
      <w:pPr>
        <w:jc w:val="both"/>
        <w:rPr>
          <w:rFonts w:ascii="Verdana" w:hAnsi="Verdana" w:cs="Calibri"/>
          <w:sz w:val="18"/>
          <w:szCs w:val="18"/>
          <w:lang w:eastAsia="es-ES"/>
        </w:rPr>
      </w:pPr>
    </w:p>
    <w:p w14:paraId="6259A0D1" w14:textId="77777777" w:rsidR="003C7D4C" w:rsidRPr="00C64A14" w:rsidRDefault="003C7D4C" w:rsidP="003C7D4C">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9"/>
    </w:p>
    <w:p w14:paraId="237B6DA3"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5129CC6C"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0086307B" w14:textId="77777777" w:rsidTr="002C1C4C">
        <w:tc>
          <w:tcPr>
            <w:tcW w:w="584" w:type="dxa"/>
            <w:shd w:val="clear" w:color="auto" w:fill="FFFFFF" w:themeFill="background1"/>
          </w:tcPr>
          <w:p w14:paraId="4B942CA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E816E8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67976C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CD71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A55AC51" w14:textId="77777777" w:rsidTr="002C1C4C">
        <w:tc>
          <w:tcPr>
            <w:tcW w:w="584" w:type="dxa"/>
            <w:shd w:val="clear" w:color="auto" w:fill="B8CCE4"/>
          </w:tcPr>
          <w:p w14:paraId="36FEA12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6178E6B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763759A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477932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03C07526" w14:textId="77777777" w:rsidR="003C7D4C" w:rsidRPr="00C64A14" w:rsidRDefault="003C7D4C" w:rsidP="003C7D4C">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95ADE7E" w14:textId="77777777" w:rsidR="003C7D4C" w:rsidRPr="00C64A14" w:rsidRDefault="003C7D4C" w:rsidP="003C7D4C">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E163746" w14:textId="77777777" w:rsidR="003C7D4C" w:rsidRPr="00C64A14" w:rsidRDefault="003C7D4C" w:rsidP="003C7D4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5537E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3365F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DCA8F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94B4149"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714456A" w14:textId="77777777" w:rsidR="003C7D4C" w:rsidRPr="00C64A14" w:rsidRDefault="003C7D4C" w:rsidP="003C7D4C">
      <w:pPr>
        <w:widowControl w:val="0"/>
        <w:autoSpaceDE w:val="0"/>
        <w:autoSpaceDN w:val="0"/>
        <w:jc w:val="both"/>
        <w:outlineLvl w:val="0"/>
        <w:rPr>
          <w:rFonts w:ascii="Verdana" w:eastAsia="Verdana" w:hAnsi="Verdana" w:cs="Verdana"/>
          <w:b/>
          <w:bCs/>
          <w:sz w:val="18"/>
          <w:szCs w:val="18"/>
          <w:lang w:eastAsia="es-ES"/>
        </w:rPr>
      </w:pPr>
    </w:p>
    <w:p w14:paraId="5FB7E0A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333FB7"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20146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ABC04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A0720C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80B1C8"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31106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75056CD" w14:textId="77777777" w:rsidR="003C7D4C" w:rsidRPr="00C64A14" w:rsidRDefault="003C7D4C" w:rsidP="003C7D4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1EE69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C801852"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9320536"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EFED988" w14:textId="77777777" w:rsidR="003C7D4C" w:rsidRPr="00C64A14" w:rsidRDefault="003C7D4C" w:rsidP="003C7D4C">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41EC2C58" w14:textId="77777777" w:rsidR="003C7D4C" w:rsidRPr="00C64A14" w:rsidRDefault="003C7D4C" w:rsidP="003C7D4C">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1C6E0237" w14:textId="77777777" w:rsidR="003C7D4C" w:rsidRPr="00C64A14" w:rsidRDefault="003C7D4C" w:rsidP="003C7D4C">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357AE14"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5BE14A7" w14:textId="77777777" w:rsidR="003C7D4C" w:rsidRDefault="003C7D4C" w:rsidP="003C7D4C">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E511C14"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B06E9"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4F3F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CE21"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0C20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9CDD85D" w14:textId="77777777" w:rsidTr="002C1C4C">
        <w:tc>
          <w:tcPr>
            <w:tcW w:w="584" w:type="dxa"/>
            <w:tcBorders>
              <w:top w:val="single" w:sz="4" w:space="0" w:color="auto"/>
              <w:left w:val="single" w:sz="4" w:space="0" w:color="auto"/>
              <w:bottom w:val="single" w:sz="4" w:space="0" w:color="auto"/>
              <w:right w:val="single" w:sz="4" w:space="0" w:color="auto"/>
            </w:tcBorders>
            <w:shd w:val="clear" w:color="auto" w:fill="B8CCE4"/>
          </w:tcPr>
          <w:p w14:paraId="28AEFD5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C38BBE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8E797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FD5D809"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bookmarkStart w:id="190" w:name="_Hlk164171005"/>
            <w:r w:rsidRPr="00C64A14">
              <w:rPr>
                <w:rFonts w:ascii="Verdana" w:eastAsia="Verdana" w:hAnsi="Verdana" w:cs="Verdana"/>
                <w:b/>
                <w:sz w:val="18"/>
                <w:szCs w:val="18"/>
              </w:rPr>
              <w:t>INSTALACIÓN ELÉCTRICA (PUNTO TOMACORRIENTE DOBLE)</w:t>
            </w:r>
            <w:bookmarkEnd w:id="190"/>
          </w:p>
        </w:tc>
      </w:tr>
    </w:tbl>
    <w:p w14:paraId="78F254CD" w14:textId="77777777" w:rsidR="003C7D4C" w:rsidRPr="00C64A14" w:rsidRDefault="003C7D4C" w:rsidP="003C7D4C">
      <w:pPr>
        <w:widowControl w:val="0"/>
        <w:autoSpaceDE w:val="0"/>
        <w:autoSpaceDN w:val="0"/>
        <w:spacing w:before="10"/>
        <w:rPr>
          <w:rFonts w:ascii="Verdana" w:eastAsia="Verdana" w:hAnsi="Verdana" w:cs="Verdana"/>
          <w:sz w:val="18"/>
          <w:szCs w:val="18"/>
          <w:lang w:eastAsia="es-ES"/>
        </w:rPr>
      </w:pPr>
    </w:p>
    <w:p w14:paraId="03AC47B2" w14:textId="77777777" w:rsidR="003C7D4C" w:rsidRPr="00C64A14" w:rsidRDefault="003C7D4C" w:rsidP="003C7D4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34717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9637760" w14:textId="77777777" w:rsidR="003C7D4C" w:rsidRPr="00C64A14" w:rsidRDefault="003C7D4C" w:rsidP="003C7D4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7E77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6FD59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61BF73"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bookmarkStart w:id="191" w:name="_Hlk99440952"/>
      <w:bookmarkStart w:id="192"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1"/>
      <w:bookmarkEnd w:id="192"/>
    </w:p>
    <w:p w14:paraId="56FA5E17" w14:textId="77777777" w:rsidR="003C7D4C" w:rsidRPr="00C64A14" w:rsidRDefault="003C7D4C" w:rsidP="003C7D4C">
      <w:pPr>
        <w:widowControl w:val="0"/>
        <w:tabs>
          <w:tab w:val="left" w:pos="8711"/>
        </w:tabs>
        <w:autoSpaceDE w:val="0"/>
        <w:autoSpaceDN w:val="0"/>
        <w:jc w:val="both"/>
        <w:rPr>
          <w:rFonts w:ascii="Verdana" w:eastAsia="Verdana" w:hAnsi="Verdana" w:cs="Verdana"/>
          <w:b/>
          <w:bCs/>
          <w:sz w:val="18"/>
          <w:szCs w:val="18"/>
          <w:lang w:eastAsia="es-ES"/>
        </w:rPr>
      </w:pPr>
    </w:p>
    <w:p w14:paraId="5DF884DA" w14:textId="77777777" w:rsidR="003C7D4C" w:rsidRPr="00C64A14" w:rsidRDefault="003C7D4C" w:rsidP="003C7D4C">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20D79A3"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7A001E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AE89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 todas las salidas y equipos del sistema eléctrico. La Entidad </w:t>
      </w:r>
      <w:r w:rsidRPr="00C64A14">
        <w:rPr>
          <w:rFonts w:ascii="Verdana" w:eastAsia="Verdana" w:hAnsi="Verdana" w:cs="Tahoma"/>
          <w:sz w:val="18"/>
          <w:szCs w:val="18"/>
          <w:lang w:eastAsia="es-ES"/>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FCD227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BB058F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50FF5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960E57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4F71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3B2C3BD"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C0C2CF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24AFA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C7389E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77E8D3C"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FCE540"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F3B9C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D2A753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0E06142" w14:textId="77777777" w:rsidR="003C7D4C" w:rsidRPr="00C64A14" w:rsidRDefault="003C7D4C" w:rsidP="003C7D4C">
      <w:pPr>
        <w:widowControl w:val="0"/>
        <w:autoSpaceDE w:val="0"/>
        <w:autoSpaceDN w:val="0"/>
        <w:spacing w:before="6"/>
        <w:rPr>
          <w:rFonts w:ascii="Verdana" w:eastAsia="Verdana" w:hAnsi="Verdana" w:cs="Verdana"/>
          <w:b/>
          <w:sz w:val="18"/>
          <w:szCs w:val="18"/>
          <w:lang w:eastAsia="es-ES"/>
        </w:rPr>
      </w:pPr>
    </w:p>
    <w:p w14:paraId="0AFFC82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1AECD06"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79FC2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59DFA09C" w14:textId="77777777" w:rsidR="003C7D4C" w:rsidRPr="00C64A14" w:rsidRDefault="003C7D4C" w:rsidP="003C7D4C">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32174E2"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p>
    <w:p w14:paraId="658DF7BD" w14:textId="77777777" w:rsidR="003C7D4C" w:rsidRPr="00C64A14" w:rsidRDefault="003C7D4C" w:rsidP="003C7D4C">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65EE65" w14:textId="77777777" w:rsidR="003C7D4C" w:rsidRPr="00C64A14" w:rsidRDefault="003C7D4C" w:rsidP="003C7D4C">
      <w:pPr>
        <w:widowControl w:val="0"/>
        <w:autoSpaceDE w:val="0"/>
        <w:autoSpaceDN w:val="0"/>
        <w:spacing w:before="2"/>
        <w:rPr>
          <w:rFonts w:ascii="Verdana" w:eastAsia="Verdana" w:hAnsi="Verdana" w:cs="Verdana"/>
          <w:sz w:val="18"/>
          <w:szCs w:val="18"/>
          <w:lang w:eastAsia="es-ES"/>
        </w:rPr>
      </w:pPr>
    </w:p>
    <w:p w14:paraId="6B775F46" w14:textId="77777777" w:rsidR="003C7D4C" w:rsidRPr="00C64A14" w:rsidRDefault="003C7D4C" w:rsidP="003C7D4C">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D8EDE50" w14:textId="77777777" w:rsidR="003C7D4C"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00BE343C" w14:textId="77777777" w:rsidTr="002C1C4C">
        <w:tc>
          <w:tcPr>
            <w:tcW w:w="243" w:type="pct"/>
            <w:shd w:val="clear" w:color="auto" w:fill="FFFFFF" w:themeFill="background1"/>
          </w:tcPr>
          <w:p w14:paraId="4CF393D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377B1404"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07BBBBC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4820022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0EFFA734"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C43FEC8" w14:textId="77777777" w:rsidTr="002C1C4C">
        <w:tc>
          <w:tcPr>
            <w:tcW w:w="243" w:type="pct"/>
            <w:shd w:val="clear" w:color="auto" w:fill="B8CCE4"/>
          </w:tcPr>
          <w:p w14:paraId="1BE69A1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78B167D3" w14:textId="77777777" w:rsidR="003C7D4C" w:rsidRPr="00C64A14" w:rsidRDefault="003C7D4C" w:rsidP="002C1C4C">
            <w:pPr>
              <w:widowControl w:val="0"/>
              <w:autoSpaceDE w:val="0"/>
              <w:autoSpaceDN w:val="0"/>
              <w:jc w:val="center"/>
              <w:rPr>
                <w:rFonts w:ascii="Verdana" w:eastAsia="Verdana" w:hAnsi="Verdana" w:cs="Tahoma"/>
                <w:b/>
                <w:sz w:val="18"/>
                <w:szCs w:val="18"/>
              </w:rPr>
            </w:pPr>
          </w:p>
        </w:tc>
        <w:tc>
          <w:tcPr>
            <w:tcW w:w="992" w:type="pct"/>
            <w:shd w:val="clear" w:color="auto" w:fill="B8CCE4"/>
          </w:tcPr>
          <w:p w14:paraId="48E8F35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2BCC1F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50D5FC7C"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1792216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C18A26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81BC49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1C513636"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7299844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75007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9EEF1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47A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339021"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512D0F7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48B71B07" w14:textId="77777777" w:rsidR="003C7D4C" w:rsidRPr="00C64A14" w:rsidRDefault="003C7D4C" w:rsidP="003C7D4C">
      <w:pPr>
        <w:widowControl w:val="0"/>
        <w:tabs>
          <w:tab w:val="left" w:pos="8711"/>
        </w:tabs>
        <w:autoSpaceDE w:val="0"/>
        <w:autoSpaceDN w:val="0"/>
        <w:rPr>
          <w:rFonts w:ascii="Verdana" w:eastAsia="Verdana" w:hAnsi="Verdana" w:cs="Calibri"/>
          <w:b/>
          <w:bCs/>
          <w:sz w:val="18"/>
          <w:szCs w:val="18"/>
          <w:lang w:eastAsia="es-ES"/>
        </w:rPr>
      </w:pPr>
    </w:p>
    <w:p w14:paraId="3394AA5E"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958B5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0B2F82E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BD48B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9B267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B1F6D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B8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21C00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75B528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5797F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11A3A8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6446D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A2E03C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5346F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FD6B751" w14:textId="77777777" w:rsidR="003C7D4C" w:rsidRPr="00C64A14" w:rsidRDefault="003C7D4C" w:rsidP="003C7D4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B4377B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56557B4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867490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D698383"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E6F6A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7E90679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E3C5E2"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312B2C7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55C85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5F490A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25DE342"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40B5C0B0" w14:textId="77777777" w:rsidTr="002C1C4C">
        <w:tc>
          <w:tcPr>
            <w:tcW w:w="584" w:type="dxa"/>
            <w:shd w:val="clear" w:color="auto" w:fill="FFFFFF" w:themeFill="background1"/>
          </w:tcPr>
          <w:p w14:paraId="06E4223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90227AB"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B8BD1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3AD9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33C9E0FB" w14:textId="77777777" w:rsidTr="002C1C4C">
        <w:tc>
          <w:tcPr>
            <w:tcW w:w="584" w:type="dxa"/>
            <w:shd w:val="clear" w:color="auto" w:fill="B8CCE4"/>
          </w:tcPr>
          <w:p w14:paraId="17ADEF9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06CD2A8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07E653F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A30F8EA"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62C8CAF5"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4C1F07AC"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763630"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B09AE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5D67D23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72F7599F" w14:textId="77777777" w:rsidR="003C7D4C" w:rsidRPr="00C64A14" w:rsidRDefault="003C7D4C" w:rsidP="003C7D4C">
      <w:pPr>
        <w:widowControl w:val="0"/>
        <w:tabs>
          <w:tab w:val="left" w:pos="8711"/>
        </w:tabs>
        <w:autoSpaceDE w:val="0"/>
        <w:autoSpaceDN w:val="0"/>
        <w:jc w:val="both"/>
        <w:rPr>
          <w:rFonts w:ascii="Verdana" w:eastAsia="Verdana" w:hAnsi="Verdana" w:cs="Tahoma"/>
          <w:b/>
          <w:sz w:val="18"/>
          <w:szCs w:val="18"/>
          <w:lang w:eastAsia="es-ES"/>
        </w:rPr>
      </w:pPr>
    </w:p>
    <w:p w14:paraId="16360EF7"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2E8EA48"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C7089C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614A1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63344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FDA9524"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p>
    <w:p w14:paraId="1F9842C6"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F465E5A"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399E73EB"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ED1D451"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p>
    <w:p w14:paraId="22CAE80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5D33AAF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325A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0B7CD9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6572FD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9D3FD7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w:t>
      </w:r>
      <w:r w:rsidRPr="00C64A14">
        <w:rPr>
          <w:rFonts w:ascii="Verdana" w:eastAsia="Verdana" w:hAnsi="Verdana" w:cs="Tahoma"/>
          <w:sz w:val="18"/>
          <w:szCs w:val="18"/>
          <w:lang w:eastAsia="es-ES"/>
        </w:rPr>
        <w:lastRenderedPageBreak/>
        <w:t>acciones serán previamente autorizadas por el Inspector de proyecto.</w:t>
      </w:r>
    </w:p>
    <w:p w14:paraId="54B07F5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211DD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5B5C7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15F772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0F97BE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E130C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C3603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14DF41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9B05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42381B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613443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1E3A3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BABC0B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70C4469"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CA9183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E13701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AC0087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1246B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0C2F3013" w14:textId="77777777" w:rsidR="003C7D4C" w:rsidRPr="00C64A14" w:rsidRDefault="003C7D4C" w:rsidP="003C7D4C">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95403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771F9A3C" w14:textId="77777777" w:rsidR="003C7D4C" w:rsidRPr="00C64A14" w:rsidRDefault="003C7D4C" w:rsidP="003C7D4C">
      <w:pPr>
        <w:widowControl w:val="0"/>
        <w:tabs>
          <w:tab w:val="left" w:pos="8711"/>
        </w:tabs>
        <w:autoSpaceDE w:val="0"/>
        <w:autoSpaceDN w:val="0"/>
        <w:rPr>
          <w:rFonts w:ascii="Verdana" w:eastAsia="Verdana" w:hAnsi="Verdana" w:cs="Verdana"/>
          <w:sz w:val="18"/>
          <w:szCs w:val="18"/>
          <w:u w:val="single"/>
          <w:lang w:eastAsia="es-ES"/>
        </w:rPr>
      </w:pPr>
    </w:p>
    <w:p w14:paraId="126CDB5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526A5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6A5B2EB"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CDDDAC"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5DBE1CCC"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63AE2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481BF0AB" w14:textId="77777777" w:rsidR="003C7D4C"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425C90" w14:textId="77777777" w:rsidTr="002C1C4C">
        <w:tc>
          <w:tcPr>
            <w:tcW w:w="584" w:type="dxa"/>
            <w:shd w:val="clear" w:color="auto" w:fill="FFFFFF" w:themeFill="background1"/>
          </w:tcPr>
          <w:p w14:paraId="72ECB14D"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D5AC75D"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E9F264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A8D715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52EB8D1" w14:textId="77777777" w:rsidTr="002C1C4C">
        <w:tc>
          <w:tcPr>
            <w:tcW w:w="584" w:type="dxa"/>
            <w:shd w:val="clear" w:color="auto" w:fill="B8CCE4"/>
          </w:tcPr>
          <w:p w14:paraId="2FE5FC78"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251360A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7370F24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F0BDD1E"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3C74F980" w14:textId="77777777" w:rsidR="003C7D4C" w:rsidRPr="00C64A14" w:rsidRDefault="003C7D4C" w:rsidP="003C7D4C">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E947997" w14:textId="77777777" w:rsidR="003C7D4C" w:rsidRPr="00C64A14" w:rsidRDefault="003C7D4C" w:rsidP="003C7D4C">
      <w:pPr>
        <w:widowControl w:val="0"/>
        <w:autoSpaceDE w:val="0"/>
        <w:autoSpaceDN w:val="0"/>
        <w:spacing w:before="10"/>
        <w:jc w:val="both"/>
        <w:rPr>
          <w:rFonts w:ascii="Verdana" w:eastAsia="Verdana" w:hAnsi="Verdana" w:cs="Verdana"/>
          <w:b/>
          <w:sz w:val="18"/>
          <w:szCs w:val="18"/>
          <w:lang w:eastAsia="es-ES"/>
        </w:rPr>
      </w:pPr>
    </w:p>
    <w:p w14:paraId="51098ABE" w14:textId="77777777" w:rsidR="003C7D4C" w:rsidRPr="00C64A14" w:rsidRDefault="003C7D4C" w:rsidP="003C7D4C">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alimentación y distribución de energía eléctrica domiciliaria, más accesorios de acuerdo a los circuitos y detalles señalados en los planos respectivos, presentación de propuestas </w:t>
      </w:r>
      <w:r w:rsidRPr="00C64A14">
        <w:rPr>
          <w:rFonts w:ascii="Verdana" w:eastAsia="Verdana" w:hAnsi="Verdana" w:cs="Verdana"/>
          <w:sz w:val="18"/>
          <w:szCs w:val="18"/>
          <w:lang w:eastAsia="es-ES"/>
        </w:rPr>
        <w:lastRenderedPageBreak/>
        <w:t>y/o instrucciones de Inspector de proyecto.</w:t>
      </w:r>
    </w:p>
    <w:p w14:paraId="761C82A5" w14:textId="77777777" w:rsidR="003C7D4C" w:rsidRPr="00C64A14" w:rsidRDefault="003C7D4C" w:rsidP="003C7D4C">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ECCFC29" w14:textId="77777777" w:rsidR="003C7D4C" w:rsidRPr="00C64A14" w:rsidRDefault="003C7D4C" w:rsidP="003C7D4C">
      <w:pPr>
        <w:widowControl w:val="0"/>
        <w:autoSpaceDE w:val="0"/>
        <w:autoSpaceDN w:val="0"/>
        <w:spacing w:before="11"/>
        <w:jc w:val="both"/>
        <w:rPr>
          <w:rFonts w:ascii="Verdana" w:eastAsia="Verdana" w:hAnsi="Verdana" w:cs="Verdana"/>
          <w:b/>
          <w:sz w:val="18"/>
          <w:szCs w:val="18"/>
          <w:lang w:eastAsia="es-ES"/>
        </w:rPr>
      </w:pPr>
    </w:p>
    <w:p w14:paraId="58F2936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0E90F7"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2DC41C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D528DE" w14:textId="77777777" w:rsidR="003C7D4C" w:rsidRPr="00C64A14" w:rsidRDefault="003C7D4C" w:rsidP="003C7D4C">
      <w:pPr>
        <w:widowControl w:val="0"/>
        <w:tabs>
          <w:tab w:val="left" w:pos="0"/>
        </w:tabs>
        <w:autoSpaceDE w:val="0"/>
        <w:autoSpaceDN w:val="0"/>
        <w:adjustRightInd w:val="0"/>
        <w:jc w:val="both"/>
        <w:rPr>
          <w:rFonts w:ascii="Verdana" w:eastAsia="Verdana" w:hAnsi="Verdana" w:cs="Calibri"/>
          <w:b/>
          <w:bCs/>
          <w:sz w:val="18"/>
          <w:szCs w:val="18"/>
          <w:lang w:eastAsia="es-ES"/>
        </w:rPr>
      </w:pPr>
    </w:p>
    <w:p w14:paraId="2A8DACDC" w14:textId="77777777" w:rsidR="003C7D4C" w:rsidRPr="00C64A14" w:rsidRDefault="003C7D4C" w:rsidP="003C7D4C">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82D3018" w14:textId="77777777" w:rsidR="003C7D4C" w:rsidRPr="00C64A14" w:rsidRDefault="003C7D4C" w:rsidP="003C7D4C">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9AB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260C54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57D081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8AD19C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C2BE9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1164B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583A4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6C0E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1EC0E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804D6A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CABFF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D6E8BD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4F665A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BA7AA1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A35F59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1AD68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7A5CA5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E516E9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50D372E" w14:textId="77777777" w:rsidR="003C7D4C" w:rsidRPr="00C64A14" w:rsidRDefault="003C7D4C" w:rsidP="003C7D4C">
      <w:pPr>
        <w:widowControl w:val="0"/>
        <w:autoSpaceDE w:val="0"/>
        <w:autoSpaceDN w:val="0"/>
        <w:spacing w:before="7"/>
        <w:jc w:val="both"/>
        <w:rPr>
          <w:rFonts w:ascii="Verdana" w:eastAsia="Verdana" w:hAnsi="Verdana" w:cs="Verdana"/>
          <w:sz w:val="18"/>
          <w:szCs w:val="18"/>
          <w:lang w:eastAsia="es-ES"/>
        </w:rPr>
      </w:pPr>
    </w:p>
    <w:p w14:paraId="570AB7C0" w14:textId="77777777" w:rsidR="003C7D4C" w:rsidRPr="00C64A14" w:rsidRDefault="003C7D4C" w:rsidP="003C7D4C">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51382AFF" w14:textId="77777777" w:rsidR="003C7D4C" w:rsidRPr="00C64A14" w:rsidRDefault="003C7D4C" w:rsidP="003C7D4C">
      <w:pPr>
        <w:widowControl w:val="0"/>
        <w:autoSpaceDE w:val="0"/>
        <w:autoSpaceDN w:val="0"/>
        <w:spacing w:before="1"/>
        <w:jc w:val="both"/>
        <w:rPr>
          <w:rFonts w:ascii="Verdana" w:eastAsia="Verdana" w:hAnsi="Verdana" w:cs="Verdana"/>
          <w:b/>
          <w:sz w:val="18"/>
          <w:szCs w:val="18"/>
          <w:lang w:eastAsia="es-ES"/>
        </w:rPr>
      </w:pPr>
    </w:p>
    <w:p w14:paraId="72D66834"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26687E7D"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p>
    <w:p w14:paraId="11C954F5" w14:textId="77777777" w:rsidR="003C7D4C" w:rsidRPr="00C64A14" w:rsidRDefault="003C7D4C" w:rsidP="003C7D4C">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lastRenderedPageBreak/>
        <w:t>APORTE PROPIO. –</w:t>
      </w:r>
    </w:p>
    <w:p w14:paraId="73CD02C8" w14:textId="77777777" w:rsidR="003C7D4C" w:rsidRPr="00C64A14" w:rsidRDefault="003C7D4C" w:rsidP="003C7D4C">
      <w:pPr>
        <w:widowControl w:val="0"/>
        <w:autoSpaceDE w:val="0"/>
        <w:autoSpaceDN w:val="0"/>
        <w:spacing w:before="8"/>
        <w:jc w:val="both"/>
        <w:rPr>
          <w:rFonts w:ascii="Verdana" w:eastAsia="Verdana" w:hAnsi="Verdana" w:cs="Verdana"/>
          <w:b/>
          <w:sz w:val="18"/>
          <w:szCs w:val="18"/>
          <w:lang w:eastAsia="es-ES"/>
        </w:rPr>
      </w:pPr>
    </w:p>
    <w:p w14:paraId="1AF0B350" w14:textId="77777777" w:rsidR="003C7D4C" w:rsidRPr="00C64A14" w:rsidRDefault="003C7D4C" w:rsidP="003C7D4C">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1BB2E5" w14:textId="77777777" w:rsidR="003C7D4C" w:rsidRPr="00C64A14" w:rsidRDefault="003C7D4C" w:rsidP="003C7D4C">
      <w:pPr>
        <w:widowControl w:val="0"/>
        <w:autoSpaceDE w:val="0"/>
        <w:autoSpaceDN w:val="0"/>
        <w:spacing w:before="4"/>
        <w:jc w:val="both"/>
        <w:rPr>
          <w:rFonts w:ascii="Verdana" w:eastAsia="Verdana" w:hAnsi="Verdana" w:cs="Verdana"/>
          <w:sz w:val="18"/>
          <w:szCs w:val="18"/>
          <w:lang w:eastAsia="es-ES"/>
        </w:rPr>
      </w:pPr>
    </w:p>
    <w:p w14:paraId="04AAC2D4" w14:textId="77777777" w:rsidR="003C7D4C" w:rsidRPr="00C64A14" w:rsidRDefault="003C7D4C" w:rsidP="003C7D4C">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600E502" w14:textId="77777777" w:rsidR="003C7D4C" w:rsidRPr="00C64A14" w:rsidRDefault="003C7D4C" w:rsidP="003C7D4C">
      <w:pPr>
        <w:widowControl w:val="0"/>
        <w:autoSpaceDE w:val="0"/>
        <w:autoSpaceDN w:val="0"/>
        <w:rPr>
          <w:rFonts w:ascii="Verdana" w:eastAsia="Verdana" w:hAnsi="Verdana" w:cs="Verdana"/>
          <w:sz w:val="18"/>
          <w:szCs w:val="18"/>
          <w:lang w:eastAsia="es-ES"/>
        </w:rPr>
      </w:pPr>
    </w:p>
    <w:p w14:paraId="0B5E34BA" w14:textId="77777777" w:rsidR="003C7D4C" w:rsidRPr="00C64A14" w:rsidRDefault="003C7D4C" w:rsidP="003C7D4C">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FCFFABF" w14:textId="77777777" w:rsidTr="002C1C4C">
        <w:tc>
          <w:tcPr>
            <w:tcW w:w="584" w:type="dxa"/>
            <w:shd w:val="clear" w:color="auto" w:fill="FFFFFF" w:themeFill="background1"/>
          </w:tcPr>
          <w:p w14:paraId="3819837C" w14:textId="77777777" w:rsidR="003C7D4C" w:rsidRPr="00C64A14" w:rsidRDefault="003C7D4C" w:rsidP="002C1C4C">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45D60390" w14:textId="77777777" w:rsidR="003C7D4C" w:rsidRPr="00C64A14" w:rsidRDefault="003C7D4C" w:rsidP="002C1C4C">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3E538B2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260DF07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3C7D4C" w:rsidRPr="00C64A14" w14:paraId="04472C88" w14:textId="77777777" w:rsidTr="002C1C4C">
        <w:tc>
          <w:tcPr>
            <w:tcW w:w="584" w:type="dxa"/>
            <w:shd w:val="clear" w:color="auto" w:fill="B8CCE4"/>
          </w:tcPr>
          <w:p w14:paraId="68D35D95"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FBA0210"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6DEDC69F" w14:textId="77777777" w:rsidR="003C7D4C" w:rsidRPr="00C64A14" w:rsidRDefault="003C7D4C" w:rsidP="002C1C4C">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55E9C569" w14:textId="77777777" w:rsidR="003C7D4C" w:rsidRPr="00C64A14" w:rsidRDefault="003C7D4C" w:rsidP="002C1C4C">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398419A6" w14:textId="77777777" w:rsidR="003C7D4C" w:rsidRPr="00C64A14" w:rsidRDefault="003C7D4C" w:rsidP="003C7D4C">
      <w:pPr>
        <w:widowControl w:val="0"/>
        <w:tabs>
          <w:tab w:val="left" w:pos="8711"/>
        </w:tabs>
        <w:autoSpaceDE w:val="0"/>
        <w:autoSpaceDN w:val="0"/>
        <w:jc w:val="both"/>
        <w:rPr>
          <w:rFonts w:ascii="Verdana" w:eastAsia="Verdana" w:hAnsi="Verdana" w:cs="Tahoma"/>
          <w:b/>
          <w:lang w:eastAsia="es-ES"/>
        </w:rPr>
      </w:pPr>
    </w:p>
    <w:p w14:paraId="1BD8D0A5"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7C90D8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718C7B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7CB3736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B5E224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355620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2835D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A582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9786D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51D429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E91970A"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125C4D3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7A0A6CF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D0294C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132CF3"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5B0543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89AE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AA5E521"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953E287"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6226301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6E0F63B4"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5F70D49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97B95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5ADD8FC"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7969EC9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responsabilidad de suministrar e instalar el punto recae en la Entidad Ejecutora, y estas tareas deben llevarse a cabo de manera óptima y en estricto cumplimiento del plazo estipulado en el contrato. </w:t>
      </w:r>
      <w:r w:rsidRPr="00C64A14">
        <w:rPr>
          <w:rFonts w:ascii="Verdana" w:eastAsia="Verdana" w:hAnsi="Verdana" w:cs="Tahoma"/>
          <w:sz w:val="18"/>
          <w:szCs w:val="18"/>
          <w:lang w:eastAsia="es-ES"/>
        </w:rPr>
        <w:lastRenderedPageBreak/>
        <w:t>Es fundamental que la Entidad Ejecutora garantice la plena funcionalidad de esta fase del proyecto eléctrico.</w:t>
      </w:r>
    </w:p>
    <w:p w14:paraId="6FA78EF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A256A3D"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869500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B30A47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42152D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D7439D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EDB628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16030E2" w14:textId="77777777" w:rsidR="003C7D4C" w:rsidRPr="00C64A14" w:rsidRDefault="003C7D4C" w:rsidP="003C7D4C">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52402564"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1E75EA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425C5D1" w14:textId="77777777" w:rsidR="003C7D4C" w:rsidRPr="00C64A14" w:rsidRDefault="003C7D4C" w:rsidP="003C7D4C">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5822A46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440A5DE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CC1809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066F35F7" w14:textId="77777777" w:rsidR="003C7D4C" w:rsidRPr="00C64A14" w:rsidRDefault="003C7D4C" w:rsidP="003C7D4C">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73760A09"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126BFC26"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53B501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1A48A874" w14:textId="77777777" w:rsidTr="002C1C4C">
        <w:tc>
          <w:tcPr>
            <w:tcW w:w="584" w:type="dxa"/>
            <w:shd w:val="clear" w:color="auto" w:fill="FFFFFF" w:themeFill="background1"/>
          </w:tcPr>
          <w:p w14:paraId="62060CE4"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297ECA"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BF1DDC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8D6FA2E"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40F4B2B2" w14:textId="77777777" w:rsidTr="002C1C4C">
        <w:tc>
          <w:tcPr>
            <w:tcW w:w="584" w:type="dxa"/>
            <w:shd w:val="clear" w:color="auto" w:fill="B8CCE4"/>
          </w:tcPr>
          <w:p w14:paraId="707339A3"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0F7717B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66D5270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1A476B8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0678274A"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A880671"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F6BFE9B"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4D136D2E"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7D5054A0"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DCB72F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510541E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BEC15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0B1E5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B96AD65"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86B65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10EC9E1"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4F638A23"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8B752E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6BF46139"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942CAD6" w14:textId="77777777" w:rsidR="003C7D4C" w:rsidRPr="00C64A14" w:rsidRDefault="003C7D4C" w:rsidP="003C7D4C">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w:t>
      </w:r>
      <w:r w:rsidRPr="00C64A14">
        <w:rPr>
          <w:rFonts w:ascii="Verdana" w:eastAsia="Verdana" w:hAnsi="Verdana" w:cs="Tahoma"/>
          <w:color w:val="000000"/>
          <w:sz w:val="18"/>
          <w:szCs w:val="18"/>
          <w:shd w:val="clear" w:color="auto" w:fill="FFFFFF"/>
          <w:lang w:eastAsia="es-ES"/>
        </w:rPr>
        <w:lastRenderedPageBreak/>
        <w:t>Inspector de proyecto.</w:t>
      </w:r>
      <w:r w:rsidRPr="00C64A14">
        <w:rPr>
          <w:rFonts w:ascii="Verdana" w:eastAsia="Verdana" w:hAnsi="Verdana" w:cs="Tahoma"/>
          <w:color w:val="000000"/>
          <w:sz w:val="18"/>
          <w:szCs w:val="18"/>
          <w:shd w:val="clear" w:color="auto" w:fill="FFFFFF"/>
          <w:lang w:eastAsia="es-ES"/>
        </w:rPr>
        <w:cr/>
      </w:r>
    </w:p>
    <w:p w14:paraId="326C226C"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971694A"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0EE136D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7101B2C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6934E3A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D0F13B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674A30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39F494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00CB7E7E"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9C05CC0"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3B2F557"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37AC37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17A8840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6DEDF8C"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1F32C08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91017AF"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79699A51"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63521E78"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067C3F9"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p>
    <w:p w14:paraId="07D61442"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3AD3D19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p w14:paraId="6B1B53E2" w14:textId="77777777" w:rsidR="003C7D4C" w:rsidRPr="00C64A14" w:rsidRDefault="003C7D4C" w:rsidP="003C7D4C">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26DE563"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05CA2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0229F791"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F0B39A3"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0CAEF265"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73542550" w14:textId="77777777" w:rsidTr="002C1C4C">
        <w:trPr>
          <w:trHeight w:val="497"/>
        </w:trPr>
        <w:tc>
          <w:tcPr>
            <w:tcW w:w="584" w:type="dxa"/>
            <w:shd w:val="clear" w:color="auto" w:fill="FFFFFF" w:themeFill="background1"/>
          </w:tcPr>
          <w:p w14:paraId="2E95BE72"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B7E64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709AA2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8D15FC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0545ECB5" w14:textId="77777777" w:rsidTr="002C1C4C">
        <w:tc>
          <w:tcPr>
            <w:tcW w:w="584" w:type="dxa"/>
            <w:shd w:val="clear" w:color="auto" w:fill="B8CCE4"/>
          </w:tcPr>
          <w:p w14:paraId="7E286DF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00F78F7"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CA08CA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6408B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66967FC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6B176BF"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1255BB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MATERIALES, HERRAMIENTAS Y EQUIPO. -</w:t>
      </w:r>
    </w:p>
    <w:p w14:paraId="213C95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2C52ACDB"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ABE0BE5"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7DB553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45FFC29"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59960C"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4DE2C7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A5BBBFA" w14:textId="77777777" w:rsidR="003C7D4C" w:rsidRPr="00C64A14" w:rsidRDefault="003C7D4C" w:rsidP="003C7D4C">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C471FE3"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F9F3EE6"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3CEC13"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B396BAB"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44E465FF"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0929D08A"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431FD00"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2CC3ABB0" w14:textId="77777777" w:rsidR="003C7D4C" w:rsidRPr="00C64A14" w:rsidRDefault="003C7D4C" w:rsidP="003C7D4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699E4BBD"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8CC727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6503325" w14:textId="77777777" w:rsidR="003C7D4C" w:rsidRPr="00C64A14" w:rsidRDefault="003C7D4C" w:rsidP="003C7D4C">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DC6EC4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hormigón será mezclado en las cantidades necesarias para su uso inmediato. Se rechazará todo </w:t>
      </w:r>
      <w:r w:rsidRPr="00C64A14">
        <w:rPr>
          <w:rFonts w:ascii="Verdana" w:eastAsia="Verdana" w:hAnsi="Verdana" w:cs="Verdana"/>
          <w:sz w:val="18"/>
          <w:szCs w:val="18"/>
          <w:lang w:eastAsia="es-ES"/>
        </w:rPr>
        <w:lastRenderedPageBreak/>
        <w:t>hormigón que tenga 30 minutos o más a partir del momento de mezclado.</w:t>
      </w:r>
    </w:p>
    <w:p w14:paraId="336357D4"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52D3969"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3001902"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5CC2D7B"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F993AA"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5A29B48" w14:textId="77777777" w:rsidR="003C7D4C" w:rsidRPr="00C64A14" w:rsidRDefault="003C7D4C" w:rsidP="003C7D4C">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2BC751"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C8A1DB5"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9A273D4" w14:textId="77777777" w:rsidR="003C7D4C" w:rsidRDefault="003C7D4C" w:rsidP="003C7D4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C7D4C" w:rsidRPr="00C64A14" w14:paraId="65F1B07E" w14:textId="77777777" w:rsidTr="002C1C4C">
        <w:trPr>
          <w:trHeight w:val="283"/>
          <w:jc w:val="center"/>
        </w:trPr>
        <w:tc>
          <w:tcPr>
            <w:tcW w:w="2122" w:type="dxa"/>
            <w:shd w:val="clear" w:color="auto" w:fill="244061"/>
            <w:vAlign w:val="center"/>
          </w:tcPr>
          <w:p w14:paraId="68428C5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C0FD1D5" w14:textId="77777777" w:rsidR="003C7D4C" w:rsidRPr="00C64A14" w:rsidRDefault="003C7D4C" w:rsidP="002C1C4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C7D4C" w:rsidRPr="00C64A14" w14:paraId="5F6E4207" w14:textId="77777777" w:rsidTr="002C1C4C">
        <w:trPr>
          <w:trHeight w:val="283"/>
          <w:jc w:val="center"/>
        </w:trPr>
        <w:tc>
          <w:tcPr>
            <w:tcW w:w="2122" w:type="dxa"/>
            <w:shd w:val="clear" w:color="auto" w:fill="auto"/>
            <w:vAlign w:val="center"/>
          </w:tcPr>
          <w:p w14:paraId="040CC2FE"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78A14F5B"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C7D4C" w:rsidRPr="00C64A14" w14:paraId="17BC160E" w14:textId="77777777" w:rsidTr="002C1C4C">
        <w:trPr>
          <w:trHeight w:val="283"/>
          <w:jc w:val="center"/>
        </w:trPr>
        <w:tc>
          <w:tcPr>
            <w:tcW w:w="2122" w:type="dxa"/>
            <w:shd w:val="clear" w:color="auto" w:fill="auto"/>
            <w:vAlign w:val="center"/>
          </w:tcPr>
          <w:p w14:paraId="23E7FD0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15E1EFE0"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C7D4C" w:rsidRPr="00C64A14" w14:paraId="51027DFE" w14:textId="77777777" w:rsidTr="002C1C4C">
        <w:trPr>
          <w:trHeight w:val="283"/>
          <w:jc w:val="center"/>
        </w:trPr>
        <w:tc>
          <w:tcPr>
            <w:tcW w:w="2122" w:type="dxa"/>
            <w:shd w:val="clear" w:color="auto" w:fill="auto"/>
            <w:vAlign w:val="center"/>
          </w:tcPr>
          <w:p w14:paraId="25A6DAF9"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0D2B4BAA"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C7D4C" w:rsidRPr="00C64A14" w14:paraId="62E278D3" w14:textId="77777777" w:rsidTr="002C1C4C">
        <w:trPr>
          <w:trHeight w:val="283"/>
          <w:jc w:val="center"/>
        </w:trPr>
        <w:tc>
          <w:tcPr>
            <w:tcW w:w="2122" w:type="dxa"/>
            <w:shd w:val="clear" w:color="auto" w:fill="auto"/>
            <w:vAlign w:val="center"/>
          </w:tcPr>
          <w:p w14:paraId="67A84CD1"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E97DC12" w14:textId="77777777" w:rsidR="003C7D4C" w:rsidRPr="00C64A14" w:rsidRDefault="003C7D4C" w:rsidP="002C1C4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5423223" w14:textId="77777777" w:rsidR="003C7D4C" w:rsidRPr="00C64A14" w:rsidRDefault="003C7D4C" w:rsidP="003C7D4C">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78A296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A623EB7"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60CA940"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5EC5F3FC" w14:textId="77777777" w:rsidR="003C7D4C" w:rsidRPr="00C64A14" w:rsidRDefault="003C7D4C" w:rsidP="003C7D4C">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B2DEE93"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C266A0C" w14:textId="77777777" w:rsidR="003C7D4C" w:rsidRPr="00C64A14" w:rsidRDefault="003C7D4C" w:rsidP="003C7D4C">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8BF36E2" w14:textId="77777777" w:rsidR="003C7D4C" w:rsidRDefault="003C7D4C" w:rsidP="003C7D4C">
      <w:pPr>
        <w:widowControl w:val="0"/>
        <w:autoSpaceDE w:val="0"/>
        <w:autoSpaceDN w:val="0"/>
        <w:jc w:val="both"/>
        <w:rPr>
          <w:rFonts w:ascii="Verdana" w:eastAsia="Verdana" w:hAnsi="Verdana" w:cs="Verdana"/>
          <w:b/>
          <w:sz w:val="18"/>
          <w:szCs w:val="18"/>
          <w:lang w:eastAsia="es-ES"/>
        </w:rPr>
      </w:pPr>
    </w:p>
    <w:p w14:paraId="6AA964D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59898380" w14:textId="77777777" w:rsidTr="002C1C4C">
        <w:tc>
          <w:tcPr>
            <w:tcW w:w="584" w:type="dxa"/>
            <w:shd w:val="clear" w:color="auto" w:fill="FFFFFF" w:themeFill="background1"/>
          </w:tcPr>
          <w:p w14:paraId="7F8ED67C" w14:textId="77777777" w:rsidR="003C7D4C" w:rsidRPr="00C64A14" w:rsidRDefault="003C7D4C" w:rsidP="002C1C4C">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25C74457" w14:textId="77777777" w:rsidR="003C7D4C" w:rsidRPr="00C64A14" w:rsidRDefault="003C7D4C" w:rsidP="002C1C4C">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89589A8"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CED9E2" w14:textId="77777777" w:rsidR="003C7D4C" w:rsidRPr="00C64A14" w:rsidRDefault="003C7D4C" w:rsidP="002C1C4C">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1FAD7DE9" w14:textId="77777777" w:rsidTr="002C1C4C">
        <w:trPr>
          <w:trHeight w:val="370"/>
        </w:trPr>
        <w:tc>
          <w:tcPr>
            <w:tcW w:w="584" w:type="dxa"/>
            <w:shd w:val="clear" w:color="auto" w:fill="B8CCE4"/>
          </w:tcPr>
          <w:p w14:paraId="0B869B8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60904DF"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630CCAC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CCB55F4"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5DC40851"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47FFFD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D87A576"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57E39A73" w14:textId="77777777" w:rsidR="003C7D4C" w:rsidRPr="00C64A14" w:rsidRDefault="003C7D4C" w:rsidP="003C7D4C">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51A90DE9"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5D877F3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27ECB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40B222B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EAC3B0"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61FE6C"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B6A33A6"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4C4CE8"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2E2F45CF"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6695F4D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1DE7908"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ED5DFBA" w14:textId="77777777" w:rsidR="003C7D4C" w:rsidRPr="00C64A14" w:rsidRDefault="003C7D4C" w:rsidP="003C7D4C">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DF4C8C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2C7247A"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CF404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75E1A31B"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C3B2F4D"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p>
    <w:p w14:paraId="35929DC6"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4BB980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3BC55D34"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D9560F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06B6C698" w14:textId="77777777" w:rsidR="003C7D4C" w:rsidRPr="00C64A14" w:rsidRDefault="003C7D4C" w:rsidP="003C7D4C">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CED724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C4635C9"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C8A1CA4"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979710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xml:space="preserve">, incluyendo todos </w:t>
      </w:r>
      <w:r w:rsidRPr="00C64A14">
        <w:rPr>
          <w:rFonts w:ascii="Verdana" w:eastAsia="Verdana" w:hAnsi="Verdana" w:cs="Tahoma"/>
          <w:sz w:val="18"/>
          <w:szCs w:val="18"/>
          <w:lang w:eastAsia="es-ES"/>
        </w:rPr>
        <w:lastRenderedPageBreak/>
        <w:t>sus accesorios para el buen funcionamiento del pozo de absorción.</w:t>
      </w:r>
    </w:p>
    <w:p w14:paraId="42F21540" w14:textId="77777777" w:rsidR="003C7D4C" w:rsidRPr="00C64A14" w:rsidRDefault="003C7D4C" w:rsidP="003C7D4C">
      <w:pPr>
        <w:widowControl w:val="0"/>
        <w:tabs>
          <w:tab w:val="left" w:pos="560"/>
        </w:tabs>
        <w:autoSpaceDE w:val="0"/>
        <w:autoSpaceDN w:val="0"/>
        <w:jc w:val="both"/>
        <w:rPr>
          <w:rFonts w:ascii="Verdana" w:eastAsia="Verdana" w:hAnsi="Verdana" w:cs="Verdana"/>
          <w:sz w:val="18"/>
          <w:szCs w:val="18"/>
          <w:lang w:eastAsia="es-ES"/>
        </w:rPr>
      </w:pPr>
    </w:p>
    <w:p w14:paraId="5C260DE4"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AEFD545"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1DD5920F"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55102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2FE137D0" w14:textId="77777777" w:rsidR="003C7D4C" w:rsidRPr="00C64A14" w:rsidRDefault="003C7D4C" w:rsidP="003C7D4C">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E26F589"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C7D4C" w:rsidRPr="00C64A14" w14:paraId="3758C347"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673D7" w14:textId="77777777" w:rsidR="003C7D4C" w:rsidRPr="00C64A14" w:rsidRDefault="003C7D4C" w:rsidP="002C1C4C">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77B6EEAC"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F2815"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1812C"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56320"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C7D4C" w:rsidRPr="00C64A14" w14:paraId="68B5A255" w14:textId="77777777" w:rsidTr="002C1C4C">
        <w:tc>
          <w:tcPr>
            <w:tcW w:w="243" w:type="pct"/>
            <w:tcBorders>
              <w:top w:val="single" w:sz="4" w:space="0" w:color="auto"/>
              <w:left w:val="single" w:sz="4" w:space="0" w:color="auto"/>
              <w:bottom w:val="single" w:sz="4" w:space="0" w:color="auto"/>
              <w:right w:val="single" w:sz="4" w:space="0" w:color="auto"/>
            </w:tcBorders>
            <w:shd w:val="clear" w:color="auto" w:fill="B8CCE4"/>
          </w:tcPr>
          <w:p w14:paraId="63484FE9" w14:textId="77777777" w:rsidR="003C7D4C" w:rsidRPr="00C64A14" w:rsidRDefault="003C7D4C" w:rsidP="002C1C4C">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682E84AB" w14:textId="77777777" w:rsidR="003C7D4C" w:rsidRPr="00C64A14" w:rsidRDefault="003C7D4C" w:rsidP="002C1C4C">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BA48AF5" w14:textId="77777777" w:rsidR="003C7D4C" w:rsidRPr="00C64A14" w:rsidRDefault="003C7D4C" w:rsidP="002C1C4C">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273B5FD" w14:textId="77777777" w:rsidR="003C7D4C" w:rsidRPr="00C64A14" w:rsidRDefault="003C7D4C" w:rsidP="002C1C4C">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1994B6"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C6ACFE0" w14:textId="77777777" w:rsidR="003C7D4C" w:rsidRPr="00C64A14" w:rsidRDefault="003C7D4C" w:rsidP="002C1C4C">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1B218E8B" w14:textId="77777777" w:rsidR="003C7D4C" w:rsidRPr="00C64A14" w:rsidRDefault="003C7D4C" w:rsidP="003C7D4C">
      <w:pPr>
        <w:widowControl w:val="0"/>
        <w:autoSpaceDE w:val="0"/>
        <w:autoSpaceDN w:val="0"/>
        <w:jc w:val="both"/>
        <w:rPr>
          <w:rFonts w:ascii="Verdana" w:eastAsia="Arial" w:hAnsi="Verdana" w:cs="Arial"/>
          <w:b/>
          <w:sz w:val="18"/>
          <w:szCs w:val="18"/>
          <w:lang w:eastAsia="es-ES"/>
        </w:rPr>
      </w:pPr>
    </w:p>
    <w:p w14:paraId="7166210B"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0E85D3" w14:textId="77777777" w:rsidR="003C7D4C" w:rsidRPr="00C64A14" w:rsidRDefault="003C7D4C" w:rsidP="003C7D4C">
      <w:pPr>
        <w:widowControl w:val="0"/>
        <w:tabs>
          <w:tab w:val="left" w:pos="560"/>
        </w:tabs>
        <w:autoSpaceDE w:val="0"/>
        <w:autoSpaceDN w:val="0"/>
        <w:jc w:val="both"/>
        <w:rPr>
          <w:rFonts w:ascii="Verdana" w:eastAsia="Verdana" w:hAnsi="Verdana" w:cs="Calibri"/>
          <w:color w:val="000000"/>
          <w:sz w:val="18"/>
          <w:szCs w:val="18"/>
          <w:lang w:eastAsia="es-ES"/>
        </w:rPr>
      </w:pPr>
    </w:p>
    <w:p w14:paraId="2630DFF9"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3C0D11B9" w14:textId="77777777" w:rsidR="003C7D4C" w:rsidRPr="00C64A14" w:rsidRDefault="003C7D4C" w:rsidP="003C7D4C">
      <w:pPr>
        <w:widowControl w:val="0"/>
        <w:autoSpaceDE w:val="0"/>
        <w:autoSpaceDN w:val="0"/>
        <w:jc w:val="both"/>
        <w:rPr>
          <w:rFonts w:ascii="Verdana" w:eastAsia="Verdana" w:hAnsi="Verdana" w:cs="Arial"/>
          <w:sz w:val="18"/>
          <w:szCs w:val="18"/>
          <w:highlight w:val="yellow"/>
          <w:lang w:eastAsia="es-ES"/>
        </w:rPr>
      </w:pPr>
    </w:p>
    <w:p w14:paraId="5C6DBDDF"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91A01C7"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75C3337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5C9A45F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257A86DF"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94DBB2"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BD2ED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p>
    <w:p w14:paraId="41BA5BD3"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5617B34"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p>
    <w:p w14:paraId="27C053A8"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8561EBD" w14:textId="77777777" w:rsidR="003C7D4C" w:rsidRPr="00C64A14" w:rsidRDefault="003C7D4C" w:rsidP="003C7D4C">
      <w:pPr>
        <w:widowControl w:val="0"/>
        <w:autoSpaceDE w:val="0"/>
        <w:autoSpaceDN w:val="0"/>
        <w:jc w:val="both"/>
        <w:rPr>
          <w:rFonts w:ascii="Verdana" w:eastAsia="Verdana" w:hAnsi="Verdana" w:cs="Verdana"/>
          <w:b/>
          <w:sz w:val="18"/>
          <w:szCs w:val="18"/>
          <w:lang w:eastAsia="es-ES"/>
        </w:rPr>
      </w:pPr>
    </w:p>
    <w:p w14:paraId="3AE5EFC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22DA60D"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4C480FFF"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039A8A3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AB5655A"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BFE13D2"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5D4B4F3B"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2D2B72A9"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76DA8A45"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trabajos de ensamble de las piezas, no permitirán fugas por lo que deberá realizarse mediante el empleo de ligantes y sellantes como teflón y pegamento PVC. Todo el trabajo estará sujeto a indicación </w:t>
      </w:r>
      <w:r w:rsidRPr="00C64A14">
        <w:rPr>
          <w:rFonts w:ascii="Verdana" w:eastAsia="Verdana" w:hAnsi="Verdana" w:cs="Verdana"/>
          <w:kern w:val="28"/>
          <w:sz w:val="18"/>
          <w:szCs w:val="18"/>
          <w:lang w:eastAsia="es-ES"/>
        </w:rPr>
        <w:lastRenderedPageBreak/>
        <w:t>expresa del Inspector de Proyecto.</w:t>
      </w:r>
    </w:p>
    <w:p w14:paraId="38F760D8" w14:textId="77777777" w:rsidR="003C7D4C" w:rsidRPr="00C64A14" w:rsidRDefault="003C7D4C" w:rsidP="003C7D4C">
      <w:pPr>
        <w:widowControl w:val="0"/>
        <w:autoSpaceDE w:val="0"/>
        <w:autoSpaceDN w:val="0"/>
        <w:jc w:val="both"/>
        <w:rPr>
          <w:rFonts w:ascii="Verdana" w:eastAsia="Verdana" w:hAnsi="Verdana" w:cs="Verdana"/>
          <w:kern w:val="28"/>
          <w:sz w:val="18"/>
          <w:szCs w:val="18"/>
          <w:lang w:eastAsia="es-ES"/>
        </w:rPr>
      </w:pPr>
    </w:p>
    <w:p w14:paraId="054B07FA"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A7DBC91" w14:textId="77777777" w:rsidR="003C7D4C" w:rsidRPr="00C64A14" w:rsidRDefault="003C7D4C" w:rsidP="003C7D4C">
      <w:pPr>
        <w:widowControl w:val="0"/>
        <w:autoSpaceDE w:val="0"/>
        <w:autoSpaceDN w:val="0"/>
        <w:jc w:val="both"/>
        <w:rPr>
          <w:rFonts w:ascii="Verdana" w:eastAsia="Verdana" w:hAnsi="Verdana" w:cs="Tahoma"/>
          <w:b/>
          <w:sz w:val="18"/>
          <w:szCs w:val="18"/>
          <w:lang w:eastAsia="es-ES"/>
        </w:rPr>
      </w:pPr>
    </w:p>
    <w:p w14:paraId="34B7C9BD" w14:textId="77777777" w:rsidR="003C7D4C" w:rsidRPr="00C64A14" w:rsidRDefault="003C7D4C" w:rsidP="003C7D4C">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C320F2"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1DD389C1"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7588089" w14:textId="77777777" w:rsidR="003C7D4C" w:rsidRPr="00C64A14" w:rsidRDefault="003C7D4C" w:rsidP="003C7D4C">
      <w:pPr>
        <w:widowControl w:val="0"/>
        <w:tabs>
          <w:tab w:val="left" w:pos="560"/>
        </w:tabs>
        <w:autoSpaceDE w:val="0"/>
        <w:autoSpaceDN w:val="0"/>
        <w:jc w:val="both"/>
        <w:rPr>
          <w:rFonts w:ascii="Verdana" w:eastAsia="Verdana" w:hAnsi="Verdana" w:cs="Verdana"/>
          <w:kern w:val="28"/>
          <w:sz w:val="18"/>
          <w:szCs w:val="18"/>
          <w:lang w:eastAsia="es-ES"/>
        </w:rPr>
      </w:pPr>
    </w:p>
    <w:p w14:paraId="7947F649" w14:textId="77777777" w:rsidR="003C7D4C" w:rsidRPr="00C64A14" w:rsidRDefault="003C7D4C" w:rsidP="003C7D4C">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58C04BA6" w14:textId="77777777" w:rsidR="003C7D4C" w:rsidRPr="00C64A14" w:rsidRDefault="003C7D4C" w:rsidP="003C7D4C">
      <w:pPr>
        <w:widowControl w:val="0"/>
        <w:autoSpaceDE w:val="0"/>
        <w:autoSpaceDN w:val="0"/>
        <w:jc w:val="both"/>
        <w:rPr>
          <w:rFonts w:ascii="Verdana" w:eastAsia="Verdana" w:hAnsi="Verdana" w:cs="Verdana"/>
          <w:sz w:val="18"/>
          <w:szCs w:val="18"/>
          <w:lang w:eastAsia="es-ES"/>
        </w:rPr>
      </w:pPr>
    </w:p>
    <w:p w14:paraId="64230654" w14:textId="77777777" w:rsidR="003C7D4C" w:rsidRPr="00C64A14" w:rsidRDefault="003C7D4C" w:rsidP="003C7D4C">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2EB6BB5A"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p>
    <w:p w14:paraId="333E48AF"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7772502" w14:textId="77777777" w:rsidR="003C7D4C" w:rsidRPr="00C64A14" w:rsidRDefault="003C7D4C" w:rsidP="003C7D4C">
      <w:pPr>
        <w:widowControl w:val="0"/>
        <w:tabs>
          <w:tab w:val="left" w:pos="2025"/>
        </w:tabs>
        <w:autoSpaceDE w:val="0"/>
        <w:autoSpaceDN w:val="0"/>
        <w:jc w:val="both"/>
        <w:rPr>
          <w:rFonts w:ascii="Verdana" w:eastAsia="Verdana" w:hAnsi="Verdana" w:cs="Arial"/>
          <w:b/>
          <w:sz w:val="18"/>
          <w:szCs w:val="18"/>
          <w:lang w:eastAsia="es-ES"/>
        </w:rPr>
      </w:pPr>
    </w:p>
    <w:p w14:paraId="30D3A9D9"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4327C7DE"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682B67E9" w14:textId="77777777" w:rsidR="003C7D4C" w:rsidRPr="00C64A14" w:rsidRDefault="003C7D4C" w:rsidP="003C7D4C">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43E54CC" w14:textId="77777777" w:rsidR="003C7D4C" w:rsidRPr="00C64A14" w:rsidRDefault="003C7D4C" w:rsidP="003C7D4C">
      <w:pPr>
        <w:widowControl w:val="0"/>
        <w:autoSpaceDE w:val="0"/>
        <w:autoSpaceDN w:val="0"/>
        <w:rPr>
          <w:rFonts w:ascii="Arial" w:eastAsia="Verdana" w:hAnsi="Arial" w:cs="Verdana"/>
          <w:sz w:val="18"/>
          <w:szCs w:val="18"/>
          <w:lang w:eastAsia="es-ES"/>
        </w:rPr>
      </w:pPr>
    </w:p>
    <w:p w14:paraId="4647F95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C7D4C" w:rsidRPr="00C64A14" w14:paraId="66443846" w14:textId="77777777" w:rsidTr="002C1C4C">
        <w:tc>
          <w:tcPr>
            <w:tcW w:w="584" w:type="dxa"/>
            <w:shd w:val="clear" w:color="auto" w:fill="FFFFFF" w:themeFill="background1"/>
          </w:tcPr>
          <w:p w14:paraId="52345EC8" w14:textId="77777777" w:rsidR="003C7D4C" w:rsidRPr="00C64A14" w:rsidRDefault="003C7D4C" w:rsidP="002C1C4C">
            <w:pPr>
              <w:widowControl w:val="0"/>
              <w:autoSpaceDE w:val="0"/>
              <w:autoSpaceDN w:val="0"/>
              <w:jc w:val="center"/>
              <w:rPr>
                <w:rFonts w:ascii="Verdana" w:eastAsia="Verdana" w:hAnsi="Verdana" w:cs="Verdana"/>
                <w:b/>
                <w:sz w:val="18"/>
                <w:szCs w:val="18"/>
              </w:rPr>
            </w:pPr>
            <w:bookmarkStart w:id="193"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E250E00"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E96ECB2"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F032235"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C7D4C" w:rsidRPr="00C64A14" w14:paraId="50E3ABA4" w14:textId="77777777" w:rsidTr="002C1C4C">
        <w:tc>
          <w:tcPr>
            <w:tcW w:w="584" w:type="dxa"/>
            <w:shd w:val="clear" w:color="auto" w:fill="B8CCE4"/>
          </w:tcPr>
          <w:p w14:paraId="622FBA5B"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5C0D2899"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7FDB52DD" w14:textId="77777777" w:rsidR="003C7D4C" w:rsidRPr="00C64A14" w:rsidRDefault="003C7D4C" w:rsidP="002C1C4C">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C06EDF6" w14:textId="77777777" w:rsidR="003C7D4C" w:rsidRPr="00C64A14" w:rsidRDefault="003C7D4C" w:rsidP="002C1C4C">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3"/>
    </w:tbl>
    <w:p w14:paraId="493C920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3BB4CD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37FD1B0"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499C10E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34117B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338220B"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B7EFA48"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6154777E"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7906BA"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03BAE7" w14:textId="77777777" w:rsidR="003C7D4C" w:rsidRPr="00C64A14" w:rsidRDefault="003C7D4C" w:rsidP="003C7D4C">
      <w:pPr>
        <w:widowControl w:val="0"/>
        <w:tabs>
          <w:tab w:val="left" w:pos="8711"/>
        </w:tabs>
        <w:autoSpaceDE w:val="0"/>
        <w:autoSpaceDN w:val="0"/>
        <w:jc w:val="both"/>
        <w:rPr>
          <w:rFonts w:ascii="Verdana" w:eastAsia="Verdana" w:hAnsi="Verdana" w:cs="Tahoma"/>
          <w:sz w:val="18"/>
          <w:szCs w:val="18"/>
          <w:lang w:eastAsia="es-ES"/>
        </w:rPr>
      </w:pPr>
    </w:p>
    <w:p w14:paraId="302605A3"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3DB31BBA"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B3B7C6C"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54210A8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129CFDD0"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2BC1CD36"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4EA5062"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6C1A892E"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10D91C9"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p>
    <w:p w14:paraId="109EB167"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330866AE" w14:textId="77777777" w:rsidR="003C7D4C" w:rsidRPr="00C64A14" w:rsidRDefault="003C7D4C" w:rsidP="003C7D4C">
      <w:pPr>
        <w:widowControl w:val="0"/>
        <w:autoSpaceDE w:val="0"/>
        <w:autoSpaceDN w:val="0"/>
        <w:jc w:val="both"/>
        <w:rPr>
          <w:rFonts w:ascii="Verdana" w:eastAsia="Verdana" w:hAnsi="Verdana" w:cs="Tahoma"/>
          <w:iCs/>
          <w:color w:val="000000"/>
          <w:sz w:val="18"/>
          <w:szCs w:val="18"/>
          <w:lang w:val="es-ES_tradnl" w:eastAsia="es-ES"/>
        </w:rPr>
      </w:pPr>
    </w:p>
    <w:p w14:paraId="6457E5C5" w14:textId="77777777" w:rsidR="003C7D4C" w:rsidRPr="00C64A14" w:rsidRDefault="003C7D4C" w:rsidP="003C7D4C">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B169820"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p w14:paraId="4CD6CA22"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55144" w14:textId="77777777" w:rsidR="003C7D4C" w:rsidRPr="00C64A14" w:rsidRDefault="003C7D4C" w:rsidP="003C7D4C">
      <w:pPr>
        <w:widowControl w:val="0"/>
        <w:autoSpaceDE w:val="0"/>
        <w:autoSpaceDN w:val="0"/>
        <w:jc w:val="both"/>
        <w:rPr>
          <w:rFonts w:ascii="Verdana" w:eastAsia="Verdana" w:hAnsi="Verdana" w:cs="Tahoma"/>
          <w:color w:val="000000"/>
          <w:sz w:val="18"/>
          <w:szCs w:val="18"/>
          <w:lang w:eastAsia="es-ES"/>
        </w:rPr>
      </w:pPr>
    </w:p>
    <w:p w14:paraId="37DB9284" w14:textId="77777777" w:rsidR="003C7D4C"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p>
    <w:p w14:paraId="7D90B29B" w14:textId="77777777" w:rsidR="003C7D4C" w:rsidRPr="00C64A14" w:rsidRDefault="003C7D4C" w:rsidP="003C7D4C">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bookmarkEnd w:id="164"/>
    <w:p w14:paraId="3320F0A7" w14:textId="77777777" w:rsidR="003C7D4C" w:rsidRPr="00C64A14" w:rsidRDefault="003C7D4C" w:rsidP="003C7D4C">
      <w:pPr>
        <w:widowControl w:val="0"/>
        <w:tabs>
          <w:tab w:val="left" w:pos="2025"/>
        </w:tabs>
        <w:autoSpaceDE w:val="0"/>
        <w:autoSpaceDN w:val="0"/>
        <w:jc w:val="both"/>
        <w:rPr>
          <w:rFonts w:ascii="Verdana" w:eastAsia="Verdana" w:hAnsi="Verdana" w:cs="Verdana"/>
          <w:b/>
          <w:sz w:val="18"/>
          <w:szCs w:val="18"/>
          <w:lang w:eastAsia="es-ES"/>
        </w:rPr>
      </w:pPr>
    </w:p>
    <w:tbl>
      <w:tblPr>
        <w:tblW w:w="9776" w:type="dxa"/>
        <w:jc w:val="center"/>
        <w:tblLayout w:type="fixed"/>
        <w:tblCellMar>
          <w:left w:w="70" w:type="dxa"/>
          <w:right w:w="70" w:type="dxa"/>
        </w:tblCellMar>
        <w:tblLook w:val="04A0" w:firstRow="1" w:lastRow="0" w:firstColumn="1" w:lastColumn="0" w:noHBand="0" w:noVBand="1"/>
      </w:tblPr>
      <w:tblGrid>
        <w:gridCol w:w="562"/>
        <w:gridCol w:w="1985"/>
        <w:gridCol w:w="850"/>
        <w:gridCol w:w="6379"/>
      </w:tblGrid>
      <w:tr w:rsidR="003C7D4C" w:rsidRPr="00942F43" w14:paraId="18AB90E4"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BCF264" w14:textId="77777777" w:rsidR="003C7D4C" w:rsidRPr="008C6567" w:rsidRDefault="003C7D4C" w:rsidP="002C1C4C">
            <w:pPr>
              <w:jc w:val="center"/>
              <w:rPr>
                <w:rFonts w:ascii="Calibri" w:hAnsi="Calibri" w:cs="Calibri"/>
                <w:color w:val="000000"/>
                <w:lang w:val="es-419" w:eastAsia="es-419"/>
              </w:rPr>
            </w:pPr>
            <w:r w:rsidRPr="008C6567">
              <w:rPr>
                <w:rFonts w:ascii="Calibri" w:hAnsi="Calibri" w:cs="Calibri"/>
                <w:b/>
                <w:bCs/>
                <w:color w:val="000000"/>
                <w:lang w:val="es-419" w:eastAsia="es-419"/>
              </w:rPr>
              <w:t>PROYECTO DE VIVIENDA CUALITATIVA EN EL MUNICIPIO DE HUARI -FASE(VI) 2025- ORURO</w:t>
            </w:r>
          </w:p>
        </w:tc>
      </w:tr>
      <w:tr w:rsidR="003C7D4C" w:rsidRPr="00942F43" w14:paraId="69142CA0" w14:textId="77777777" w:rsidTr="002C1C4C">
        <w:trPr>
          <w:trHeight w:val="199"/>
          <w:jc w:val="center"/>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08E234E7"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DESCRIPCION DE INSUMOS</w:t>
            </w:r>
          </w:p>
        </w:tc>
      </w:tr>
      <w:tr w:rsidR="003C7D4C" w:rsidRPr="00942F43" w14:paraId="5530FB74" w14:textId="77777777" w:rsidTr="002C1C4C">
        <w:trPr>
          <w:trHeight w:val="473"/>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4600E47F"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w:t>
            </w:r>
          </w:p>
        </w:tc>
        <w:tc>
          <w:tcPr>
            <w:tcW w:w="1985" w:type="dxa"/>
            <w:tcBorders>
              <w:top w:val="nil"/>
              <w:left w:val="nil"/>
              <w:bottom w:val="single" w:sz="4" w:space="0" w:color="000000"/>
              <w:right w:val="single" w:sz="4" w:space="0" w:color="000000"/>
            </w:tcBorders>
            <w:shd w:val="clear" w:color="000000" w:fill="66B2FF"/>
            <w:noWrap/>
            <w:vAlign w:val="bottom"/>
            <w:hideMark/>
          </w:tcPr>
          <w:p w14:paraId="2B4AA4F8"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69A786D9"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UNIDAD</w:t>
            </w:r>
          </w:p>
        </w:tc>
        <w:tc>
          <w:tcPr>
            <w:tcW w:w="6379" w:type="dxa"/>
            <w:tcBorders>
              <w:top w:val="nil"/>
              <w:left w:val="nil"/>
              <w:bottom w:val="single" w:sz="4" w:space="0" w:color="000000"/>
              <w:right w:val="single" w:sz="4" w:space="0" w:color="000000"/>
            </w:tcBorders>
            <w:shd w:val="clear" w:color="000000" w:fill="66B2FF"/>
            <w:noWrap/>
            <w:vAlign w:val="bottom"/>
            <w:hideMark/>
          </w:tcPr>
          <w:p w14:paraId="5AED1AFB" w14:textId="77777777" w:rsidR="003C7D4C" w:rsidRPr="00942F43" w:rsidRDefault="003C7D4C" w:rsidP="002C1C4C">
            <w:pPr>
              <w:jc w:val="center"/>
              <w:rPr>
                <w:rFonts w:ascii="Calibri" w:hAnsi="Calibri" w:cs="Calibri"/>
                <w:color w:val="000000"/>
                <w:lang w:val="es-419" w:eastAsia="es-419"/>
              </w:rPr>
            </w:pPr>
            <w:r w:rsidRPr="00942F43">
              <w:rPr>
                <w:rFonts w:ascii="Calibri" w:hAnsi="Calibri" w:cs="Calibri"/>
                <w:color w:val="000000"/>
                <w:lang w:val="es-419" w:eastAsia="es-419"/>
              </w:rPr>
              <w:t>ESPECIFICACIONES TECNICAS (REQUISITOS SOBRE EL PRODUCTO)</w:t>
            </w:r>
          </w:p>
        </w:tc>
      </w:tr>
      <w:tr w:rsidR="003C7D4C" w:rsidRPr="00942F43" w14:paraId="211C628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2B7D0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w:t>
            </w:r>
          </w:p>
        </w:tc>
        <w:tc>
          <w:tcPr>
            <w:tcW w:w="1985" w:type="dxa"/>
            <w:tcBorders>
              <w:top w:val="nil"/>
              <w:left w:val="nil"/>
              <w:bottom w:val="single" w:sz="4" w:space="0" w:color="000000"/>
              <w:right w:val="single" w:sz="4" w:space="0" w:color="000000"/>
            </w:tcBorders>
            <w:shd w:val="clear" w:color="auto" w:fill="auto"/>
            <w:noWrap/>
            <w:vAlign w:val="bottom"/>
            <w:hideMark/>
          </w:tcPr>
          <w:p w14:paraId="4668B1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9758A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D52E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utilizado para sujeción y colocación de las bajantes de tubería de PVC de 3” para el drenaje de aguas pluviales.</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Deberá ser apta para tubos de PVC de 3".</w:t>
            </w:r>
            <w:r w:rsidRPr="00942F43">
              <w:rPr>
                <w:rFonts w:ascii="Calibri" w:hAnsi="Calibri" w:cs="Calibri"/>
                <w:color w:val="000000"/>
                <w:lang w:val="es-419" w:eastAsia="es-419"/>
              </w:rPr>
              <w:br/>
              <w:t xml:space="preserve">• Grosor de material de 1 a 1.4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Acabado </w:t>
            </w:r>
            <w:proofErr w:type="spellStart"/>
            <w:r w:rsidRPr="00942F43">
              <w:rPr>
                <w:rFonts w:ascii="Calibri" w:hAnsi="Calibri" w:cs="Calibri"/>
                <w:color w:val="000000"/>
                <w:lang w:val="es-419" w:eastAsia="es-419"/>
              </w:rPr>
              <w:t>zincado</w:t>
            </w:r>
            <w:proofErr w:type="spellEnd"/>
            <w:r w:rsidRPr="00942F43">
              <w:rPr>
                <w:rFonts w:ascii="Calibri" w:hAnsi="Calibri" w:cs="Calibri"/>
                <w:color w:val="000000"/>
                <w:lang w:val="es-419" w:eastAsia="es-419"/>
              </w:rPr>
              <w:t xml:space="preserve"> mayor a 5 micras.</w:t>
            </w:r>
            <w:r w:rsidRPr="00942F43">
              <w:rPr>
                <w:rFonts w:ascii="Calibri" w:hAnsi="Calibri" w:cs="Calibri"/>
                <w:color w:val="000000"/>
                <w:lang w:val="es-419" w:eastAsia="es-419"/>
              </w:rPr>
              <w:br/>
              <w:t>• Deberá soportar una carga de 100 Kg.</w:t>
            </w:r>
            <w:r w:rsidRPr="00942F43">
              <w:rPr>
                <w:rFonts w:ascii="Calibri" w:hAnsi="Calibri" w:cs="Calibri"/>
                <w:color w:val="000000"/>
                <w:lang w:val="es-419" w:eastAsia="es-419"/>
              </w:rPr>
              <w:br/>
              <w:t xml:space="preserve">• Deberá contener huecos en sus extremos para la sujeción a la </w:t>
            </w:r>
            <w:proofErr w:type="gramStart"/>
            <w:r w:rsidRPr="00942F43">
              <w:rPr>
                <w:rFonts w:ascii="Calibri" w:hAnsi="Calibri" w:cs="Calibri"/>
                <w:color w:val="000000"/>
                <w:lang w:val="es-419" w:eastAsia="es-419"/>
              </w:rPr>
              <w:t>pared.(</w:t>
            </w:r>
            <w:proofErr w:type="gramEnd"/>
            <w:r w:rsidRPr="00942F43">
              <w:rPr>
                <w:rFonts w:ascii="Calibri" w:hAnsi="Calibri" w:cs="Calibri"/>
                <w:color w:val="000000"/>
                <w:lang w:val="es-419" w:eastAsia="es-419"/>
              </w:rPr>
              <w:t>FA)</w:t>
            </w:r>
          </w:p>
        </w:tc>
      </w:tr>
      <w:tr w:rsidR="003C7D4C" w:rsidRPr="00942F43" w14:paraId="0BCB17D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FD4FD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w:t>
            </w:r>
          </w:p>
        </w:tc>
        <w:tc>
          <w:tcPr>
            <w:tcW w:w="1985" w:type="dxa"/>
            <w:tcBorders>
              <w:top w:val="nil"/>
              <w:left w:val="nil"/>
              <w:bottom w:val="single" w:sz="4" w:space="0" w:color="000000"/>
              <w:right w:val="single" w:sz="4" w:space="0" w:color="000000"/>
            </w:tcBorders>
            <w:shd w:val="clear" w:color="auto" w:fill="auto"/>
            <w:noWrap/>
            <w:vAlign w:val="bottom"/>
            <w:hideMark/>
          </w:tcPr>
          <w:p w14:paraId="08EC4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CC5337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45429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de amarre requerido será producido con acero de bajo contenido de carbono obtenido por </w:t>
            </w:r>
            <w:proofErr w:type="spellStart"/>
            <w:r w:rsidRPr="00942F43">
              <w:rPr>
                <w:rFonts w:ascii="Calibri" w:hAnsi="Calibri" w:cs="Calibri"/>
                <w:color w:val="000000"/>
                <w:lang w:val="es-419" w:eastAsia="es-419"/>
              </w:rPr>
              <w:t>trefilación</w:t>
            </w:r>
            <w:proofErr w:type="spellEnd"/>
            <w:r w:rsidRPr="00942F43">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42F43">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42F43">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7D4C" w:rsidRPr="00942F43" w14:paraId="08CB963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5D37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w:t>
            </w:r>
          </w:p>
        </w:tc>
        <w:tc>
          <w:tcPr>
            <w:tcW w:w="1985" w:type="dxa"/>
            <w:tcBorders>
              <w:top w:val="nil"/>
              <w:left w:val="nil"/>
              <w:bottom w:val="single" w:sz="4" w:space="0" w:color="000000"/>
              <w:right w:val="single" w:sz="4" w:space="0" w:color="000000"/>
            </w:tcBorders>
            <w:shd w:val="clear" w:color="auto" w:fill="auto"/>
            <w:noWrap/>
            <w:vAlign w:val="bottom"/>
            <w:hideMark/>
          </w:tcPr>
          <w:p w14:paraId="581E081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13293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E8D964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2C430DF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4E5C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w:t>
            </w:r>
          </w:p>
        </w:tc>
        <w:tc>
          <w:tcPr>
            <w:tcW w:w="1985" w:type="dxa"/>
            <w:tcBorders>
              <w:top w:val="nil"/>
              <w:left w:val="nil"/>
              <w:bottom w:val="single" w:sz="4" w:space="0" w:color="000000"/>
              <w:right w:val="single" w:sz="4" w:space="0" w:color="000000"/>
            </w:tcBorders>
            <w:shd w:val="clear" w:color="auto" w:fill="auto"/>
            <w:noWrap/>
            <w:vAlign w:val="bottom"/>
            <w:hideMark/>
          </w:tcPr>
          <w:p w14:paraId="2A480D8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293B08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58B17E3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41B989F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BB9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w:t>
            </w:r>
          </w:p>
        </w:tc>
        <w:tc>
          <w:tcPr>
            <w:tcW w:w="1985" w:type="dxa"/>
            <w:tcBorders>
              <w:top w:val="nil"/>
              <w:left w:val="nil"/>
              <w:bottom w:val="single" w:sz="4" w:space="0" w:color="000000"/>
              <w:right w:val="single" w:sz="4" w:space="0" w:color="000000"/>
            </w:tcBorders>
            <w:shd w:val="clear" w:color="auto" w:fill="auto"/>
            <w:noWrap/>
            <w:vAlign w:val="bottom"/>
            <w:hideMark/>
          </w:tcPr>
          <w:p w14:paraId="5C9054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ALAMBRE DE COBRE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27F58E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25E2B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elemento que provee la trayectoria para el flujo de la corriente en las instalaciones eléctricas.</w:t>
            </w:r>
            <w:r w:rsidRPr="00942F43">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42F43">
              <w:rPr>
                <w:rFonts w:ascii="Calibri" w:hAnsi="Calibri" w:cs="Calibri"/>
                <w:color w:val="000000"/>
                <w:lang w:val="es-419" w:eastAsia="es-419"/>
              </w:rPr>
              <w:br/>
              <w:t>Deberá ser de buena calidad, de marca reconocida y deberá cumplir con la Norma NB777 Instalaciones Eléctricas.</w:t>
            </w:r>
          </w:p>
        </w:tc>
      </w:tr>
      <w:tr w:rsidR="003C7D4C" w:rsidRPr="00942F43" w14:paraId="7C5124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EE254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w:t>
            </w:r>
          </w:p>
        </w:tc>
        <w:tc>
          <w:tcPr>
            <w:tcW w:w="1985" w:type="dxa"/>
            <w:tcBorders>
              <w:top w:val="nil"/>
              <w:left w:val="nil"/>
              <w:bottom w:val="single" w:sz="4" w:space="0" w:color="000000"/>
              <w:right w:val="single" w:sz="4" w:space="0" w:color="000000"/>
            </w:tcBorders>
            <w:shd w:val="clear" w:color="auto" w:fill="auto"/>
            <w:noWrap/>
            <w:vAlign w:val="bottom"/>
            <w:hideMark/>
          </w:tcPr>
          <w:p w14:paraId="1C1964F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154262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C2A56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42F43">
              <w:rPr>
                <w:rFonts w:ascii="Calibri" w:hAnsi="Calibri" w:cs="Calibri"/>
                <w:color w:val="000000"/>
                <w:lang w:val="es-419" w:eastAsia="es-419"/>
              </w:rPr>
              <w:t>sus características le permite</w:t>
            </w:r>
            <w:proofErr w:type="gramEnd"/>
            <w:r w:rsidRPr="00942F43">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C7D4C" w:rsidRPr="00942F43" w14:paraId="02F98B7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2B29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w:t>
            </w:r>
          </w:p>
        </w:tc>
        <w:tc>
          <w:tcPr>
            <w:tcW w:w="1985" w:type="dxa"/>
            <w:tcBorders>
              <w:top w:val="nil"/>
              <w:left w:val="nil"/>
              <w:bottom w:val="single" w:sz="4" w:space="0" w:color="000000"/>
              <w:right w:val="single" w:sz="4" w:space="0" w:color="000000"/>
            </w:tcBorders>
            <w:shd w:val="clear" w:color="auto" w:fill="auto"/>
            <w:noWrap/>
            <w:vAlign w:val="bottom"/>
            <w:hideMark/>
          </w:tcPr>
          <w:p w14:paraId="128A86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6752E9B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2DC28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942F43">
              <w:rPr>
                <w:rFonts w:ascii="Calibri" w:hAnsi="Calibri" w:cs="Calibri"/>
                <w:color w:val="000000"/>
                <w:lang w:val="es-419" w:eastAsia="es-419"/>
              </w:rPr>
              <w:br/>
              <w:t>El tejido de hexágono debe ser de triple torsión brindando resistencia, flexibilidad y mayor seguridad.</w:t>
            </w:r>
            <w:r w:rsidRPr="00942F43">
              <w:rPr>
                <w:rFonts w:ascii="Calibri" w:hAnsi="Calibri" w:cs="Calibri"/>
                <w:color w:val="000000"/>
                <w:lang w:val="es-419" w:eastAsia="es-419"/>
              </w:rPr>
              <w:br/>
              <w:t>Debe contar con una estructura firme y superficie suave que indica una buena prevención contra la corrosión y oxidación.</w:t>
            </w:r>
            <w:r w:rsidRPr="00942F43">
              <w:rPr>
                <w:rFonts w:ascii="Calibri" w:hAnsi="Calibri" w:cs="Calibri"/>
                <w:color w:val="000000"/>
                <w:lang w:val="es-419" w:eastAsia="es-419"/>
              </w:rPr>
              <w:br/>
              <w:t>Se establece una tolerancia de (+/-) 2 cm. en las dimensiones requeridas.</w:t>
            </w:r>
          </w:p>
        </w:tc>
      </w:tr>
      <w:tr w:rsidR="003C7D4C" w:rsidRPr="00942F43" w14:paraId="4D678D2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8EB3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w:t>
            </w:r>
          </w:p>
        </w:tc>
        <w:tc>
          <w:tcPr>
            <w:tcW w:w="1985" w:type="dxa"/>
            <w:tcBorders>
              <w:top w:val="nil"/>
              <w:left w:val="nil"/>
              <w:bottom w:val="single" w:sz="4" w:space="0" w:color="000000"/>
              <w:right w:val="single" w:sz="4" w:space="0" w:color="000000"/>
            </w:tcBorders>
            <w:shd w:val="clear" w:color="auto" w:fill="auto"/>
            <w:noWrap/>
            <w:vAlign w:val="bottom"/>
            <w:hideMark/>
          </w:tcPr>
          <w:p w14:paraId="661373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134E1E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36E36A0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42F43">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42F43">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C7D4C" w:rsidRPr="00942F43" w14:paraId="277DE2C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9FA9C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w:t>
            </w:r>
          </w:p>
        </w:tc>
        <w:tc>
          <w:tcPr>
            <w:tcW w:w="1985" w:type="dxa"/>
            <w:tcBorders>
              <w:top w:val="nil"/>
              <w:left w:val="nil"/>
              <w:bottom w:val="single" w:sz="4" w:space="0" w:color="000000"/>
              <w:right w:val="single" w:sz="4" w:space="0" w:color="000000"/>
            </w:tcBorders>
            <w:shd w:val="clear" w:color="auto" w:fill="auto"/>
            <w:noWrap/>
            <w:vAlign w:val="bottom"/>
            <w:hideMark/>
          </w:tcPr>
          <w:p w14:paraId="4040F4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16E2A9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107D06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42F43">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942F43">
              <w:rPr>
                <w:rFonts w:ascii="Calibri" w:hAnsi="Calibri" w:cs="Calibri"/>
                <w:color w:val="000000"/>
                <w:lang w:val="es-419" w:eastAsia="es-419"/>
              </w:rPr>
              <w:br/>
              <w:t xml:space="preserve">La madera barnizada presenta una gran resistencia a las aguas de lluvia, destacando además la veta natural de ella. </w:t>
            </w:r>
            <w:r w:rsidRPr="00942F43">
              <w:rPr>
                <w:rFonts w:ascii="Calibri" w:hAnsi="Calibri" w:cs="Calibri"/>
                <w:color w:val="000000"/>
                <w:lang w:val="es-419" w:eastAsia="es-419"/>
              </w:rPr>
              <w:br/>
              <w:t>Las características del material serán:</w:t>
            </w:r>
            <w:r w:rsidRPr="00942F43">
              <w:rPr>
                <w:rFonts w:ascii="Calibri" w:hAnsi="Calibri" w:cs="Calibri"/>
                <w:color w:val="000000"/>
                <w:lang w:val="es-419" w:eastAsia="es-419"/>
              </w:rPr>
              <w:br/>
              <w:t>Naturaleza Química: Resinas sintéticas disueltas en aguarrás mineral.</w:t>
            </w:r>
            <w:r w:rsidRPr="00942F43">
              <w:rPr>
                <w:rFonts w:ascii="Calibri" w:hAnsi="Calibri" w:cs="Calibri"/>
                <w:color w:val="000000"/>
                <w:lang w:val="es-419" w:eastAsia="es-419"/>
              </w:rPr>
              <w:br/>
              <w:t>Color: Incoloro y varios de acuerdo a requerimiento.</w:t>
            </w:r>
            <w:r w:rsidRPr="00942F43">
              <w:rPr>
                <w:rFonts w:ascii="Calibri" w:hAnsi="Calibri" w:cs="Calibri"/>
                <w:color w:val="000000"/>
                <w:lang w:val="es-419" w:eastAsia="es-419"/>
              </w:rPr>
              <w:br/>
              <w:t>Acabado: Brillante.</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Rendimiento: 40±5 m²/gal/mano, dependiendo del grado de absorción, rugosidad y espesor de película.</w:t>
            </w:r>
            <w:r w:rsidRPr="00942F43">
              <w:rPr>
                <w:rFonts w:ascii="Calibri" w:hAnsi="Calibri" w:cs="Calibri"/>
                <w:color w:val="000000"/>
                <w:lang w:val="es-419" w:eastAsia="es-419"/>
              </w:rPr>
              <w:br/>
              <w:t>Número de capas: 2 para interior, y &gt;3 para exterior con tinte.</w:t>
            </w:r>
            <w:r w:rsidRPr="00942F43">
              <w:rPr>
                <w:rFonts w:ascii="Calibri" w:hAnsi="Calibri" w:cs="Calibri"/>
                <w:color w:val="000000"/>
                <w:lang w:val="es-419" w:eastAsia="es-419"/>
              </w:rPr>
              <w:br/>
              <w:t>Aplicación: Brocha, rodillo y pistola.</w:t>
            </w:r>
            <w:r w:rsidRPr="00942F43">
              <w:rPr>
                <w:rFonts w:ascii="Calibri" w:hAnsi="Calibri" w:cs="Calibri"/>
                <w:color w:val="000000"/>
                <w:lang w:val="es-419" w:eastAsia="es-419"/>
              </w:rPr>
              <w:br/>
              <w:t>Diluyente: Aguarrás mineral.</w:t>
            </w:r>
            <w:r w:rsidRPr="00942F43">
              <w:rPr>
                <w:rFonts w:ascii="Calibri" w:hAnsi="Calibri" w:cs="Calibri"/>
                <w:color w:val="000000"/>
                <w:lang w:val="es-419" w:eastAsia="es-419"/>
              </w:rPr>
              <w:br/>
              <w:t xml:space="preserve">Dilución: ¼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brocha y rodillo, y ½ </w:t>
            </w:r>
            <w:proofErr w:type="spellStart"/>
            <w:r w:rsidRPr="00942F43">
              <w:rPr>
                <w:rFonts w:ascii="Calibri" w:hAnsi="Calibri" w:cs="Calibri"/>
                <w:color w:val="000000"/>
                <w:lang w:val="es-419" w:eastAsia="es-419"/>
              </w:rPr>
              <w:t>lt</w:t>
            </w:r>
            <w:proofErr w:type="spellEnd"/>
            <w:r w:rsidRPr="00942F43">
              <w:rPr>
                <w:rFonts w:ascii="Calibri" w:hAnsi="Calibri" w:cs="Calibri"/>
                <w:color w:val="000000"/>
                <w:lang w:val="es-419" w:eastAsia="es-419"/>
              </w:rPr>
              <w:t>/</w:t>
            </w:r>
            <w:proofErr w:type="spellStart"/>
            <w:r w:rsidRPr="00942F43">
              <w:rPr>
                <w:rFonts w:ascii="Calibri" w:hAnsi="Calibri" w:cs="Calibri"/>
                <w:color w:val="000000"/>
                <w:lang w:val="es-419" w:eastAsia="es-419"/>
              </w:rPr>
              <w:t>gl</w:t>
            </w:r>
            <w:proofErr w:type="spellEnd"/>
            <w:r w:rsidRPr="00942F43">
              <w:rPr>
                <w:rFonts w:ascii="Calibri" w:hAnsi="Calibri" w:cs="Calibri"/>
                <w:color w:val="000000"/>
                <w:lang w:val="es-419" w:eastAsia="es-419"/>
              </w:rPr>
              <w:t xml:space="preserve"> para pistola.</w:t>
            </w:r>
            <w:r w:rsidRPr="00942F43">
              <w:rPr>
                <w:rFonts w:ascii="Calibri" w:hAnsi="Calibri" w:cs="Calibri"/>
                <w:color w:val="000000"/>
                <w:lang w:val="es-419" w:eastAsia="es-419"/>
              </w:rPr>
              <w:br/>
              <w:t>Condiciones de secado: 20ºC, 60% H.R y 50 micrones espesor húmedo.</w:t>
            </w:r>
            <w:r w:rsidRPr="00942F43">
              <w:rPr>
                <w:rFonts w:ascii="Calibri" w:hAnsi="Calibri" w:cs="Calibri"/>
                <w:color w:val="000000"/>
                <w:lang w:val="es-419" w:eastAsia="es-419"/>
              </w:rPr>
              <w:br/>
              <w:t>Secado Tacto: 6-8 horas.</w:t>
            </w:r>
            <w:r w:rsidRPr="00942F43">
              <w:rPr>
                <w:rFonts w:ascii="Calibri" w:hAnsi="Calibri" w:cs="Calibri"/>
                <w:color w:val="000000"/>
                <w:lang w:val="es-419" w:eastAsia="es-419"/>
              </w:rPr>
              <w:br/>
              <w:t>Secado entre manos: 24 horas.</w:t>
            </w:r>
            <w:r w:rsidRPr="00942F43">
              <w:rPr>
                <w:rFonts w:ascii="Calibri" w:hAnsi="Calibri" w:cs="Calibri"/>
                <w:color w:val="000000"/>
                <w:lang w:val="es-419" w:eastAsia="es-419"/>
              </w:rPr>
              <w:br/>
              <w:t>Secado final: 48 horas.</w:t>
            </w:r>
            <w:r w:rsidRPr="00942F43">
              <w:rPr>
                <w:rFonts w:ascii="Calibri" w:hAnsi="Calibri" w:cs="Calibri"/>
                <w:color w:val="000000"/>
                <w:lang w:val="es-419" w:eastAsia="es-419"/>
              </w:rPr>
              <w:br/>
              <w:t>Estabilidad de almacenaje: 24 meses en envases herméticamente cerrados 10-30ºC y H.R. menor a 80%.</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BD396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265A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w:t>
            </w:r>
          </w:p>
        </w:tc>
        <w:tc>
          <w:tcPr>
            <w:tcW w:w="1985" w:type="dxa"/>
            <w:tcBorders>
              <w:top w:val="nil"/>
              <w:left w:val="nil"/>
              <w:bottom w:val="single" w:sz="4" w:space="0" w:color="000000"/>
              <w:right w:val="single" w:sz="4" w:space="0" w:color="000000"/>
            </w:tcBorders>
            <w:shd w:val="clear" w:color="auto" w:fill="auto"/>
            <w:noWrap/>
            <w:vAlign w:val="bottom"/>
            <w:hideMark/>
          </w:tcPr>
          <w:p w14:paraId="76B2A4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3E64D8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DDDAA1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 emplea en puertas y ventanas. (Permite abrir la hoja de la puerta o ventana).</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xml:space="preserve">Dimensiones mínimas: </w:t>
            </w:r>
            <w:r w:rsidRPr="00942F43">
              <w:rPr>
                <w:rFonts w:ascii="Calibri" w:hAnsi="Calibri" w:cs="Calibri"/>
                <w:color w:val="000000"/>
                <w:lang w:val="es-419" w:eastAsia="es-419"/>
              </w:rPr>
              <w:br/>
              <w:t xml:space="preserve">- Largo x ancho: 102.0 x 102.0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 Espesor: 2.5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 xml:space="preserve">Terminado: </w:t>
            </w:r>
            <w:proofErr w:type="spellStart"/>
            <w:r w:rsidRPr="00942F43">
              <w:rPr>
                <w:rFonts w:ascii="Calibri" w:hAnsi="Calibri" w:cs="Calibri"/>
                <w:color w:val="000000"/>
                <w:lang w:val="es-419" w:eastAsia="es-419"/>
              </w:rPr>
              <w:t>Cobrizado</w:t>
            </w:r>
            <w:proofErr w:type="spellEnd"/>
            <w:r w:rsidRPr="00942F43">
              <w:rPr>
                <w:rFonts w:ascii="Calibri" w:hAnsi="Calibri" w:cs="Calibri"/>
                <w:color w:val="000000"/>
                <w:lang w:val="es-419" w:eastAsia="es-419"/>
              </w:rPr>
              <w:t>, o de acuerdo al Inspector de Obra.</w:t>
            </w:r>
            <w:r w:rsidRPr="00942F43">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C7D4C" w:rsidRPr="00942F43" w14:paraId="57F1FDD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C9A1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11</w:t>
            </w:r>
          </w:p>
        </w:tc>
        <w:tc>
          <w:tcPr>
            <w:tcW w:w="1985" w:type="dxa"/>
            <w:tcBorders>
              <w:top w:val="nil"/>
              <w:left w:val="nil"/>
              <w:bottom w:val="single" w:sz="4" w:space="0" w:color="000000"/>
              <w:right w:val="single" w:sz="4" w:space="0" w:color="000000"/>
            </w:tcBorders>
            <w:shd w:val="clear" w:color="auto" w:fill="auto"/>
            <w:noWrap/>
            <w:vAlign w:val="bottom"/>
            <w:hideMark/>
          </w:tcPr>
          <w:p w14:paraId="38BFAAE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C0B942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3FF6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42F43">
              <w:rPr>
                <w:rFonts w:ascii="Calibri" w:hAnsi="Calibri" w:cs="Calibri"/>
                <w:color w:val="000000"/>
                <w:lang w:val="es-419" w:eastAsia="es-419"/>
              </w:rPr>
              <w:br/>
              <w:t>El limpiador y el pegamento para PVC serán de buena calidad debidamente aprobado por el Inspector de Obra.</w:t>
            </w:r>
            <w:r w:rsidRPr="00942F43">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42F43">
              <w:rPr>
                <w:rFonts w:ascii="Calibri" w:hAnsi="Calibri" w:cs="Calibri"/>
                <w:color w:val="000000"/>
                <w:lang w:val="es-419" w:eastAsia="es-419"/>
              </w:rPr>
              <w:br/>
              <w:t>Características que debe cumplir:</w:t>
            </w:r>
            <w:r w:rsidRPr="00942F43">
              <w:rPr>
                <w:rFonts w:ascii="Calibri" w:hAnsi="Calibri" w:cs="Calibri"/>
                <w:color w:val="000000"/>
                <w:lang w:val="es-419" w:eastAsia="es-419"/>
              </w:rPr>
              <w:br/>
              <w:t>• La caja de registro de PVC de terminación M/H</w:t>
            </w:r>
            <w:r w:rsidRPr="00942F43">
              <w:rPr>
                <w:rFonts w:ascii="Calibri" w:hAnsi="Calibri" w:cs="Calibri"/>
                <w:color w:val="000000"/>
                <w:lang w:val="es-419" w:eastAsia="es-419"/>
              </w:rPr>
              <w:br/>
              <w:t xml:space="preserve">• No deberá ser piezas  obtenidas mediante cortes o cortados en seco, </w:t>
            </w:r>
            <w:r w:rsidRPr="00942F43">
              <w:rPr>
                <w:rFonts w:ascii="Calibri" w:hAnsi="Calibri" w:cs="Calibri"/>
                <w:color w:val="000000"/>
                <w:lang w:val="es-419" w:eastAsia="es-419"/>
              </w:rPr>
              <w:br/>
              <w:t xml:space="preserve">• Dimensiones de altura 30cm y ancho de 40cm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20B7622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38C4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12</w:t>
            </w:r>
          </w:p>
        </w:tc>
        <w:tc>
          <w:tcPr>
            <w:tcW w:w="1985" w:type="dxa"/>
            <w:tcBorders>
              <w:top w:val="nil"/>
              <w:left w:val="nil"/>
              <w:bottom w:val="single" w:sz="4" w:space="0" w:color="000000"/>
              <w:right w:val="single" w:sz="4" w:space="0" w:color="000000"/>
            </w:tcBorders>
            <w:shd w:val="clear" w:color="auto" w:fill="auto"/>
            <w:noWrap/>
            <w:vAlign w:val="bottom"/>
            <w:hideMark/>
          </w:tcPr>
          <w:p w14:paraId="12494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20264E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9C56B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42F43">
              <w:rPr>
                <w:rFonts w:ascii="Calibri" w:hAnsi="Calibri" w:cs="Calibri"/>
                <w:color w:val="000000"/>
                <w:lang w:val="es-419" w:eastAsia="es-419"/>
              </w:rPr>
              <w:br/>
              <w:t xml:space="preserve">El tablero de distribución deberá ser de plástico y de buena </w:t>
            </w:r>
            <w:proofErr w:type="gramStart"/>
            <w:r w:rsidRPr="00942F43">
              <w:rPr>
                <w:rFonts w:ascii="Calibri" w:hAnsi="Calibri" w:cs="Calibri"/>
                <w:color w:val="000000"/>
                <w:lang w:val="es-419" w:eastAsia="es-419"/>
              </w:rPr>
              <w:t>calidad,  así</w:t>
            </w:r>
            <w:proofErr w:type="gramEnd"/>
            <w:r w:rsidRPr="00942F43">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r w:rsidRPr="00942F43">
              <w:rPr>
                <w:rFonts w:ascii="Calibri" w:hAnsi="Calibri" w:cs="Calibri"/>
                <w:color w:val="000000"/>
                <w:lang w:val="es-419" w:eastAsia="es-419"/>
              </w:rPr>
              <w:lastRenderedPageBreak/>
              <w:t>termomagnéticos requeridos. Deberá ser de buena calidad y de marca reconocida.</w:t>
            </w:r>
          </w:p>
        </w:tc>
      </w:tr>
      <w:tr w:rsidR="003C7D4C" w:rsidRPr="00942F43" w14:paraId="3EA356F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3D4A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13</w:t>
            </w:r>
          </w:p>
        </w:tc>
        <w:tc>
          <w:tcPr>
            <w:tcW w:w="1985" w:type="dxa"/>
            <w:tcBorders>
              <w:top w:val="nil"/>
              <w:left w:val="nil"/>
              <w:bottom w:val="single" w:sz="4" w:space="0" w:color="000000"/>
              <w:right w:val="single" w:sz="4" w:space="0" w:color="000000"/>
            </w:tcBorders>
            <w:shd w:val="clear" w:color="auto" w:fill="auto"/>
            <w:noWrap/>
            <w:vAlign w:val="bottom"/>
            <w:hideMark/>
          </w:tcPr>
          <w:p w14:paraId="68603C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4F106EA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71039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C7D4C" w:rsidRPr="00942F43" w14:paraId="7997A82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4B90B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14</w:t>
            </w:r>
          </w:p>
        </w:tc>
        <w:tc>
          <w:tcPr>
            <w:tcW w:w="1985" w:type="dxa"/>
            <w:tcBorders>
              <w:top w:val="nil"/>
              <w:left w:val="nil"/>
              <w:bottom w:val="single" w:sz="4" w:space="0" w:color="000000"/>
              <w:right w:val="single" w:sz="4" w:space="0" w:color="000000"/>
            </w:tcBorders>
            <w:shd w:val="clear" w:color="auto" w:fill="auto"/>
            <w:noWrap/>
            <w:vAlign w:val="bottom"/>
            <w:hideMark/>
          </w:tcPr>
          <w:p w14:paraId="3CFC11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2D3285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6294D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42F43">
              <w:rPr>
                <w:rFonts w:ascii="Calibri" w:hAnsi="Calibri" w:cs="Calibri"/>
                <w:color w:val="000000"/>
                <w:lang w:val="es-419" w:eastAsia="es-419"/>
              </w:rPr>
              <w:br/>
              <w:t>Caja plástica circular; 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942F43">
              <w:rPr>
                <w:rFonts w:ascii="Calibri" w:hAnsi="Calibri" w:cs="Calibri"/>
                <w:color w:val="000000"/>
                <w:lang w:val="es-419" w:eastAsia="es-419"/>
              </w:rPr>
              <w:br/>
              <w:t>Deberá ser de buena calidad y de marca reconocida.</w:t>
            </w:r>
          </w:p>
        </w:tc>
      </w:tr>
      <w:tr w:rsidR="003C7D4C" w:rsidRPr="00942F43" w14:paraId="06C1BE5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A698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15</w:t>
            </w:r>
          </w:p>
        </w:tc>
        <w:tc>
          <w:tcPr>
            <w:tcW w:w="1985" w:type="dxa"/>
            <w:tcBorders>
              <w:top w:val="nil"/>
              <w:left w:val="nil"/>
              <w:bottom w:val="single" w:sz="4" w:space="0" w:color="000000"/>
              <w:right w:val="single" w:sz="4" w:space="0" w:color="000000"/>
            </w:tcBorders>
            <w:shd w:val="clear" w:color="auto" w:fill="auto"/>
            <w:noWrap/>
            <w:vAlign w:val="bottom"/>
            <w:hideMark/>
          </w:tcPr>
          <w:p w14:paraId="724F7B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E3CB3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9C85D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42F43">
              <w:rPr>
                <w:rFonts w:ascii="Calibri" w:hAnsi="Calibri" w:cs="Calibri"/>
                <w:color w:val="000000"/>
                <w:lang w:val="es-419" w:eastAsia="es-419"/>
              </w:rPr>
              <w:t>Shucko</w:t>
            </w:r>
            <w:proofErr w:type="spellEnd"/>
            <w:r w:rsidRPr="00942F43">
              <w:rPr>
                <w:rFonts w:ascii="Calibri" w:hAnsi="Calibri" w:cs="Calibri"/>
                <w:color w:val="000000"/>
                <w:lang w:val="es-419" w:eastAsia="es-419"/>
              </w:rPr>
              <w:t xml:space="preserve"> y conmutador de 3 y 4 vías.</w:t>
            </w:r>
            <w:r w:rsidRPr="00942F43">
              <w:rPr>
                <w:rFonts w:ascii="Calibri" w:hAnsi="Calibri" w:cs="Calibri"/>
                <w:color w:val="000000"/>
                <w:lang w:val="es-419" w:eastAsia="es-419"/>
              </w:rPr>
              <w:br/>
            </w:r>
            <w:r w:rsidRPr="00942F43">
              <w:rPr>
                <w:rFonts w:ascii="Calibri" w:hAnsi="Calibri" w:cs="Calibri"/>
                <w:color w:val="000000"/>
                <w:lang w:val="es-419" w:eastAsia="es-419"/>
              </w:rPr>
              <w:br/>
              <w:t>Caja plástica rectangular; Medida: 2"" x 4"";Material: PVC; Uso para instalaciones eléctricas en general; Recomendado su uso en áreas húmedas.</w:t>
            </w:r>
            <w:r w:rsidRPr="00942F43">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942F43">
              <w:rPr>
                <w:rFonts w:ascii="Calibri" w:hAnsi="Calibri" w:cs="Calibri"/>
                <w:color w:val="000000"/>
                <w:lang w:val="es-419" w:eastAsia="es-419"/>
              </w:rPr>
              <w:br/>
              <w:t>Deberá ser de buena calidad y de marca reconocida.</w:t>
            </w:r>
          </w:p>
        </w:tc>
      </w:tr>
      <w:tr w:rsidR="003C7D4C" w:rsidRPr="00942F43" w14:paraId="1DD5A9C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EA69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16</w:t>
            </w:r>
          </w:p>
        </w:tc>
        <w:tc>
          <w:tcPr>
            <w:tcW w:w="1985" w:type="dxa"/>
            <w:tcBorders>
              <w:top w:val="nil"/>
              <w:left w:val="nil"/>
              <w:bottom w:val="single" w:sz="4" w:space="0" w:color="000000"/>
              <w:right w:val="single" w:sz="4" w:space="0" w:color="000000"/>
            </w:tcBorders>
            <w:shd w:val="clear" w:color="auto" w:fill="auto"/>
            <w:noWrap/>
            <w:vAlign w:val="bottom"/>
            <w:hideMark/>
          </w:tcPr>
          <w:p w14:paraId="343959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1725A6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A71E1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942F43">
              <w:rPr>
                <w:rFonts w:ascii="Calibri" w:hAnsi="Calibri" w:cs="Calibri"/>
                <w:color w:val="000000"/>
                <w:lang w:val="es-419" w:eastAsia="es-419"/>
              </w:rPr>
              <w:t>linea</w:t>
            </w:r>
            <w:proofErr w:type="spellEnd"/>
            <w:r w:rsidRPr="00942F43">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42F43">
              <w:rPr>
                <w:rFonts w:ascii="Calibri" w:hAnsi="Calibri" w:cs="Calibri"/>
                <w:color w:val="000000"/>
                <w:lang w:val="es-419" w:eastAsia="es-419"/>
              </w:rPr>
              <w:br/>
              <w:t xml:space="preserve">los accesorios deben tener las siguientes características: </w:t>
            </w:r>
            <w:r w:rsidRPr="00942F43">
              <w:rPr>
                <w:rFonts w:ascii="Calibri" w:hAnsi="Calibri" w:cs="Calibri"/>
                <w:color w:val="000000"/>
                <w:lang w:val="es-419" w:eastAsia="es-419"/>
              </w:rPr>
              <w:br/>
              <w:t xml:space="preserve">• Dimensiones de 4” x2” con sello hidráulico </w:t>
            </w:r>
            <w:r w:rsidRPr="00942F43">
              <w:rPr>
                <w:rFonts w:ascii="Calibri" w:hAnsi="Calibri" w:cs="Calibri"/>
                <w:color w:val="000000"/>
                <w:lang w:val="es-419" w:eastAsia="es-419"/>
              </w:rPr>
              <w:br/>
              <w:t>• Caja sifonada con sifón interno extraíble</w:t>
            </w:r>
            <w:r w:rsidRPr="00942F43">
              <w:rPr>
                <w:rFonts w:ascii="Calibri" w:hAnsi="Calibri" w:cs="Calibri"/>
                <w:color w:val="000000"/>
                <w:lang w:val="es-419" w:eastAsia="es-419"/>
              </w:rPr>
              <w:br/>
              <w:t>• La caja debe tener su tapa de rejilla metálica de diámetro de 9.7 cm o 4”.</w:t>
            </w:r>
            <w:r w:rsidRPr="00942F43">
              <w:rPr>
                <w:rFonts w:ascii="Calibri" w:hAnsi="Calibri" w:cs="Calibri"/>
                <w:color w:val="000000"/>
                <w:lang w:val="es-419" w:eastAsia="es-419"/>
              </w:rPr>
              <w:br/>
              <w:t xml:space="preserve">• La procedencia del material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fabrica por inyección de molde </w:t>
            </w:r>
            <w:r w:rsidRPr="00942F43">
              <w:rPr>
                <w:rFonts w:ascii="Calibri" w:hAnsi="Calibri" w:cs="Calibri"/>
                <w:color w:val="000000"/>
                <w:lang w:val="es-419" w:eastAsia="es-419"/>
              </w:rPr>
              <w:br/>
              <w:t>• No deberá ser el uso de piezas espaciales obtenidas mediante cortes</w:t>
            </w:r>
            <w:r w:rsidRPr="00942F43">
              <w:rPr>
                <w:rFonts w:ascii="Calibri" w:hAnsi="Calibri" w:cs="Calibri"/>
                <w:color w:val="000000"/>
                <w:lang w:val="es-419" w:eastAsia="es-419"/>
              </w:rPr>
              <w:br/>
              <w:t xml:space="preserve">• Superficie externa e interna lisas y estar libres de grietas, fisuras, </w:t>
            </w:r>
            <w:r w:rsidRPr="00942F43">
              <w:rPr>
                <w:rFonts w:ascii="Calibri" w:hAnsi="Calibri" w:cs="Calibri"/>
                <w:color w:val="000000"/>
                <w:lang w:val="es-419" w:eastAsia="es-419"/>
              </w:rPr>
              <w:lastRenderedPageBreak/>
              <w:t xml:space="preserve">ondulaciones y otros defectos que alteren su calidad. </w:t>
            </w:r>
            <w:r w:rsidRPr="00942F43">
              <w:rPr>
                <w:rFonts w:ascii="Calibri" w:hAnsi="Calibri" w:cs="Calibri"/>
                <w:color w:val="000000"/>
                <w:lang w:val="es-419" w:eastAsia="es-419"/>
              </w:rPr>
              <w:br/>
              <w:t xml:space="preserve">• Los accesorios deberán ser de color uniforme. </w:t>
            </w:r>
            <w:r w:rsidRPr="00942F43">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942F43">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C7D4C" w:rsidRPr="00942F43" w14:paraId="705F24A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DE9FB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17</w:t>
            </w:r>
          </w:p>
        </w:tc>
        <w:tc>
          <w:tcPr>
            <w:tcW w:w="1985" w:type="dxa"/>
            <w:tcBorders>
              <w:top w:val="nil"/>
              <w:left w:val="nil"/>
              <w:bottom w:val="single" w:sz="4" w:space="0" w:color="000000"/>
              <w:right w:val="single" w:sz="4" w:space="0" w:color="000000"/>
            </w:tcBorders>
            <w:shd w:val="clear" w:color="auto" w:fill="auto"/>
            <w:noWrap/>
            <w:vAlign w:val="bottom"/>
            <w:hideMark/>
          </w:tcPr>
          <w:p w14:paraId="7FA11A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28EDC1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1D9ECE5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6”.</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29A5B65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0E83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18</w:t>
            </w:r>
          </w:p>
        </w:tc>
        <w:tc>
          <w:tcPr>
            <w:tcW w:w="1985" w:type="dxa"/>
            <w:tcBorders>
              <w:top w:val="nil"/>
              <w:left w:val="nil"/>
              <w:bottom w:val="single" w:sz="4" w:space="0" w:color="000000"/>
              <w:right w:val="single" w:sz="4" w:space="0" w:color="000000"/>
            </w:tcBorders>
            <w:shd w:val="clear" w:color="auto" w:fill="auto"/>
            <w:noWrap/>
            <w:vAlign w:val="bottom"/>
            <w:hideMark/>
          </w:tcPr>
          <w:p w14:paraId="00C53B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29751CD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CE0DD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42F43">
              <w:rPr>
                <w:rFonts w:ascii="Calibri" w:hAnsi="Calibri" w:cs="Calibri"/>
                <w:color w:val="000000"/>
                <w:lang w:val="es-419" w:eastAsia="es-419"/>
              </w:rPr>
              <w:br/>
              <w:t>- La cajonería será de material melamina de 15mm de espesor.</w:t>
            </w:r>
            <w:r w:rsidRPr="00942F43">
              <w:rPr>
                <w:rFonts w:ascii="Calibri" w:hAnsi="Calibri" w:cs="Calibri"/>
                <w:color w:val="000000"/>
                <w:lang w:val="es-419" w:eastAsia="es-419"/>
              </w:rPr>
              <w:br/>
              <w:t>- Se usará tornillos y ramplús de 4”.</w:t>
            </w:r>
            <w:r w:rsidRPr="00942F43">
              <w:rPr>
                <w:rFonts w:ascii="Calibri" w:hAnsi="Calibri" w:cs="Calibri"/>
                <w:color w:val="000000"/>
                <w:lang w:val="es-419" w:eastAsia="es-419"/>
              </w:rPr>
              <w:br/>
              <w:t>- Se usarán bisagras de 2.5 pulgadas de buena calidad.</w:t>
            </w:r>
            <w:r w:rsidRPr="00942F43">
              <w:rPr>
                <w:rFonts w:ascii="Calibri" w:hAnsi="Calibri" w:cs="Calibri"/>
                <w:color w:val="000000"/>
                <w:lang w:val="es-419" w:eastAsia="es-419"/>
              </w:rPr>
              <w:br/>
              <w:t>- Jalones para material melánico.</w:t>
            </w:r>
            <w:r w:rsidRPr="00942F43">
              <w:rPr>
                <w:rFonts w:ascii="Calibri" w:hAnsi="Calibri" w:cs="Calibri"/>
                <w:color w:val="000000"/>
                <w:lang w:val="es-419" w:eastAsia="es-419"/>
              </w:rPr>
              <w:br/>
              <w:t>-       Accesorios menores.</w:t>
            </w:r>
            <w:r w:rsidRPr="00942F43">
              <w:rPr>
                <w:rFonts w:ascii="Calibri" w:hAnsi="Calibri" w:cs="Calibri"/>
                <w:color w:val="000000"/>
                <w:lang w:val="es-419" w:eastAsia="es-419"/>
              </w:rPr>
              <w:br/>
              <w:t>Todas las partes visibles del inmueble tendrán acabado melánico y llevarán tapacantos.</w:t>
            </w:r>
            <w:r w:rsidRPr="00942F43">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C7D4C" w:rsidRPr="00942F43" w14:paraId="61C5E7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51F4E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19</w:t>
            </w:r>
          </w:p>
        </w:tc>
        <w:tc>
          <w:tcPr>
            <w:tcW w:w="1985" w:type="dxa"/>
            <w:tcBorders>
              <w:top w:val="nil"/>
              <w:left w:val="nil"/>
              <w:bottom w:val="single" w:sz="4" w:space="0" w:color="000000"/>
              <w:right w:val="single" w:sz="4" w:space="0" w:color="000000"/>
            </w:tcBorders>
            <w:shd w:val="clear" w:color="auto" w:fill="auto"/>
            <w:noWrap/>
            <w:vAlign w:val="bottom"/>
            <w:hideMark/>
          </w:tcPr>
          <w:p w14:paraId="442DEFD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3156F5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003ED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42F43">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42F43">
              <w:rPr>
                <w:rFonts w:ascii="Calibri" w:hAnsi="Calibri" w:cs="Calibri"/>
                <w:color w:val="000000"/>
                <w:lang w:val="es-419" w:eastAsia="es-419"/>
              </w:rPr>
              <w:br/>
              <w:t xml:space="preserve">La calamina galvanizada deberá ser acanalada ondulada y </w:t>
            </w:r>
            <w:proofErr w:type="spellStart"/>
            <w:r w:rsidRPr="00942F43">
              <w:rPr>
                <w:rFonts w:ascii="Calibri" w:hAnsi="Calibri" w:cs="Calibri"/>
                <w:color w:val="000000"/>
                <w:lang w:val="es-419" w:eastAsia="es-419"/>
              </w:rPr>
              <w:t>prepintada</w:t>
            </w:r>
            <w:proofErr w:type="spellEnd"/>
            <w:r w:rsidRPr="00942F43">
              <w:rPr>
                <w:rFonts w:ascii="Calibri" w:hAnsi="Calibri" w:cs="Calibri"/>
                <w:color w:val="000000"/>
                <w:lang w:val="es-419" w:eastAsia="es-419"/>
              </w:rPr>
              <w:t xml:space="preserve">, el espesor de la misma deberá corresponder al calibre No 28. La procedencia de los materiales solicitados deberá ser de Industria Nacional o su </w:t>
            </w:r>
            <w:r w:rsidRPr="00942F43">
              <w:rPr>
                <w:rFonts w:ascii="Calibri" w:hAnsi="Calibri" w:cs="Calibri"/>
                <w:color w:val="000000"/>
                <w:lang w:val="es-419" w:eastAsia="es-419"/>
              </w:rPr>
              <w:lastRenderedPageBreak/>
              <w:t>equivalente. No se permitirá el uso de hojas deformadas por golpes o por haber sido mal almacenadas o utilizadas anteriormente.</w:t>
            </w:r>
          </w:p>
        </w:tc>
      </w:tr>
      <w:tr w:rsidR="003C7D4C" w:rsidRPr="00942F43" w14:paraId="7E09C4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4A1FE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20</w:t>
            </w:r>
          </w:p>
        </w:tc>
        <w:tc>
          <w:tcPr>
            <w:tcW w:w="1985" w:type="dxa"/>
            <w:tcBorders>
              <w:top w:val="nil"/>
              <w:left w:val="nil"/>
              <w:bottom w:val="single" w:sz="4" w:space="0" w:color="000000"/>
              <w:right w:val="single" w:sz="4" w:space="0" w:color="000000"/>
            </w:tcBorders>
            <w:shd w:val="clear" w:color="auto" w:fill="auto"/>
            <w:noWrap/>
            <w:vAlign w:val="bottom"/>
            <w:hideMark/>
          </w:tcPr>
          <w:p w14:paraId="36B776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374DD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F7B73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Canaletas se construirán con calamina plana galvanizada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28 de 33 cm de desarrollo.  Todos los empalmes y/o uniones en canaletas con 5 cm. de traslape se </w:t>
            </w:r>
            <w:proofErr w:type="gramStart"/>
            <w:r w:rsidRPr="00942F43">
              <w:rPr>
                <w:rFonts w:ascii="Calibri" w:hAnsi="Calibri" w:cs="Calibri"/>
                <w:color w:val="000000"/>
                <w:lang w:val="es-419" w:eastAsia="es-419"/>
              </w:rPr>
              <w:t>efectuaran</w:t>
            </w:r>
            <w:proofErr w:type="gramEnd"/>
            <w:r w:rsidRPr="00942F43">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942F43">
              <w:rPr>
                <w:rFonts w:ascii="Calibri" w:hAnsi="Calibri" w:cs="Calibri"/>
                <w:color w:val="000000"/>
                <w:lang w:val="es-419" w:eastAsia="es-419"/>
              </w:rPr>
              <w:t>instalaran</w:t>
            </w:r>
            <w:proofErr w:type="gramEnd"/>
            <w:r w:rsidRPr="00942F43">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7D4C" w:rsidRPr="00942F43" w14:paraId="5BE30DA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D35A2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21</w:t>
            </w:r>
          </w:p>
        </w:tc>
        <w:tc>
          <w:tcPr>
            <w:tcW w:w="1985" w:type="dxa"/>
            <w:tcBorders>
              <w:top w:val="nil"/>
              <w:left w:val="nil"/>
              <w:bottom w:val="single" w:sz="4" w:space="0" w:color="000000"/>
              <w:right w:val="single" w:sz="4" w:space="0" w:color="000000"/>
            </w:tcBorders>
            <w:shd w:val="clear" w:color="auto" w:fill="auto"/>
            <w:noWrap/>
            <w:vAlign w:val="bottom"/>
            <w:hideMark/>
          </w:tcPr>
          <w:p w14:paraId="6236B0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70FEF0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50CD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para la instalación de ducha eléctrica, para una mejor </w:t>
            </w:r>
            <w:proofErr w:type="spellStart"/>
            <w:r w:rsidRPr="00942F43">
              <w:rPr>
                <w:rFonts w:ascii="Calibri" w:hAnsi="Calibri" w:cs="Calibri"/>
                <w:color w:val="000000"/>
                <w:lang w:val="es-419" w:eastAsia="es-419"/>
              </w:rPr>
              <w:t>ubicacion</w:t>
            </w:r>
            <w:proofErr w:type="spellEnd"/>
            <w:r w:rsidRPr="00942F43">
              <w:rPr>
                <w:rFonts w:ascii="Calibri" w:hAnsi="Calibri" w:cs="Calibri"/>
                <w:color w:val="000000"/>
                <w:lang w:val="es-419" w:eastAsia="es-419"/>
              </w:rPr>
              <w:t xml:space="preserve"> considerar los planos </w:t>
            </w:r>
            <w:proofErr w:type="spellStart"/>
            <w:r w:rsidRPr="00942F43">
              <w:rPr>
                <w:rFonts w:ascii="Calibri" w:hAnsi="Calibri" w:cs="Calibri"/>
                <w:color w:val="000000"/>
                <w:lang w:val="es-419" w:eastAsia="es-419"/>
              </w:rPr>
              <w:t>arquitectonicos</w:t>
            </w:r>
            <w:proofErr w:type="spellEnd"/>
            <w:r w:rsidRPr="00942F43">
              <w:rPr>
                <w:rFonts w:ascii="Calibri" w:hAnsi="Calibri" w:cs="Calibri"/>
                <w:color w:val="000000"/>
                <w:lang w:val="es-419" w:eastAsia="es-419"/>
              </w:rPr>
              <w:t xml:space="preserve"> del proyecto,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las </w:t>
            </w:r>
            <w:proofErr w:type="spellStart"/>
            <w:r w:rsidRPr="00942F43">
              <w:rPr>
                <w:rFonts w:ascii="Calibri" w:hAnsi="Calibri" w:cs="Calibri"/>
                <w:color w:val="000000"/>
                <w:lang w:val="es-419" w:eastAsia="es-419"/>
              </w:rPr>
              <w:t>caracteristicas</w:t>
            </w:r>
            <w:proofErr w:type="spellEnd"/>
            <w:r w:rsidRPr="00942F43">
              <w:rPr>
                <w:rFonts w:ascii="Calibri" w:hAnsi="Calibri" w:cs="Calibri"/>
                <w:color w:val="000000"/>
                <w:lang w:val="es-419" w:eastAsia="es-419"/>
              </w:rPr>
              <w:t xml:space="preserve"> de la </w:t>
            </w:r>
            <w:proofErr w:type="spellStart"/>
            <w:r w:rsidRPr="00942F43">
              <w:rPr>
                <w:rFonts w:ascii="Calibri" w:hAnsi="Calibri" w:cs="Calibri"/>
                <w:color w:val="000000"/>
                <w:lang w:val="es-419" w:eastAsia="es-419"/>
              </w:rPr>
              <w:t>cañeria</w:t>
            </w:r>
            <w:proofErr w:type="spellEnd"/>
            <w:r w:rsidRPr="00942F43">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C7D4C" w:rsidRPr="00942F43" w14:paraId="4A035C4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F81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22</w:t>
            </w:r>
          </w:p>
        </w:tc>
        <w:tc>
          <w:tcPr>
            <w:tcW w:w="1985" w:type="dxa"/>
            <w:tcBorders>
              <w:top w:val="nil"/>
              <w:left w:val="nil"/>
              <w:bottom w:val="single" w:sz="4" w:space="0" w:color="000000"/>
              <w:right w:val="single" w:sz="4" w:space="0" w:color="000000"/>
            </w:tcBorders>
            <w:shd w:val="clear" w:color="auto" w:fill="auto"/>
            <w:noWrap/>
            <w:vAlign w:val="bottom"/>
            <w:hideMark/>
          </w:tcPr>
          <w:p w14:paraId="0C5D8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7BC9095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A7949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42F43">
              <w:rPr>
                <w:rFonts w:ascii="Calibri" w:hAnsi="Calibri" w:cs="Calibri"/>
                <w:color w:val="000000"/>
                <w:lang w:val="es-419" w:eastAsia="es-419"/>
              </w:rPr>
              <w:br/>
              <w:t xml:space="preserve">El ingrediente distintivo en su elaboración es la caliza, la cual es de una calidad superior y presenta bajos niveles de hierro. </w:t>
            </w:r>
            <w:r w:rsidRPr="00942F43">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942F43">
              <w:rPr>
                <w:rFonts w:ascii="Calibri" w:hAnsi="Calibri" w:cs="Calibri"/>
                <w:color w:val="000000"/>
                <w:lang w:val="es-419" w:eastAsia="es-419"/>
              </w:rPr>
              <w:br/>
              <w:t>Además, su particular tonalidad lo convierte en un componente perfecto para lograr increíbles acabados artísticos.</w:t>
            </w:r>
            <w:r w:rsidRPr="00942F43">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42F43">
              <w:rPr>
                <w:rFonts w:ascii="Calibri" w:hAnsi="Calibri" w:cs="Calibri"/>
                <w:color w:val="000000"/>
                <w:lang w:val="es-419" w:eastAsia="es-419"/>
              </w:rPr>
              <w:t>tirol</w:t>
            </w:r>
            <w:proofErr w:type="spellEnd"/>
            <w:r w:rsidRPr="00942F43">
              <w:rPr>
                <w:rFonts w:ascii="Calibri" w:hAnsi="Calibri" w:cs="Calibri"/>
                <w:color w:val="000000"/>
                <w:lang w:val="es-419" w:eastAsia="es-419"/>
              </w:rPr>
              <w:t xml:space="preserve"> y determinados empastados.</w:t>
            </w:r>
            <w:r w:rsidRPr="00942F43">
              <w:rPr>
                <w:rFonts w:ascii="Calibri" w:hAnsi="Calibri" w:cs="Calibri"/>
                <w:color w:val="000000"/>
                <w:lang w:val="es-419" w:eastAsia="es-419"/>
              </w:rPr>
              <w:br/>
              <w:t>El cemento blanco está compuesto por:</w:t>
            </w:r>
            <w:r w:rsidRPr="00942F43">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942F43">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942F43">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C7D4C" w:rsidRPr="00942F43" w14:paraId="5F8F190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F7DCA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23</w:t>
            </w:r>
          </w:p>
        </w:tc>
        <w:tc>
          <w:tcPr>
            <w:tcW w:w="1985" w:type="dxa"/>
            <w:tcBorders>
              <w:top w:val="nil"/>
              <w:left w:val="nil"/>
              <w:bottom w:val="single" w:sz="4" w:space="0" w:color="000000"/>
              <w:right w:val="single" w:sz="4" w:space="0" w:color="000000"/>
            </w:tcBorders>
            <w:shd w:val="clear" w:color="auto" w:fill="auto"/>
            <w:noWrap/>
            <w:vAlign w:val="bottom"/>
            <w:hideMark/>
          </w:tcPr>
          <w:p w14:paraId="28D973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94008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882088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942F43">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42F43">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942F43">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42F43">
              <w:rPr>
                <w:rFonts w:ascii="Calibri" w:hAnsi="Calibri" w:cs="Calibri"/>
                <w:color w:val="000000"/>
                <w:lang w:val="es-419" w:eastAsia="es-419"/>
              </w:rPr>
              <w:br/>
              <w:t>Tendrá las siguientes características:</w:t>
            </w:r>
            <w:r w:rsidRPr="00942F43">
              <w:rPr>
                <w:rFonts w:ascii="Calibri" w:hAnsi="Calibri" w:cs="Calibri"/>
                <w:color w:val="000000"/>
                <w:lang w:val="es-419" w:eastAsia="es-419"/>
              </w:rPr>
              <w:br/>
              <w:t>• Excelente grado de retención de agua Conforme UNE-EN 12004-Anexo ZA Agua de amasado 26 ± 2%</w:t>
            </w:r>
            <w:r w:rsidRPr="00942F43">
              <w:rPr>
                <w:rFonts w:ascii="Calibri" w:hAnsi="Calibri" w:cs="Calibri"/>
                <w:color w:val="000000"/>
                <w:lang w:val="es-419" w:eastAsia="es-419"/>
              </w:rPr>
              <w:br/>
              <w:t>• Temperatura de aplicación +5ºC a +35ºC</w:t>
            </w:r>
            <w:r w:rsidRPr="00942F43">
              <w:rPr>
                <w:rFonts w:ascii="Calibri" w:hAnsi="Calibri" w:cs="Calibri"/>
                <w:color w:val="000000"/>
                <w:lang w:val="es-419" w:eastAsia="es-419"/>
              </w:rPr>
              <w:br/>
              <w:t>• Tiempo de vida de la mezcla 2 horas</w:t>
            </w:r>
            <w:r w:rsidRPr="00942F43">
              <w:rPr>
                <w:rFonts w:ascii="Calibri" w:hAnsi="Calibri" w:cs="Calibri"/>
                <w:color w:val="000000"/>
                <w:lang w:val="es-419" w:eastAsia="es-419"/>
              </w:rPr>
              <w:br/>
              <w:t>• Tiempo de ajuste de las baldosas 30 minutos</w:t>
            </w:r>
            <w:r w:rsidRPr="00942F43">
              <w:rPr>
                <w:rFonts w:ascii="Calibri" w:hAnsi="Calibri" w:cs="Calibri"/>
                <w:color w:val="000000"/>
                <w:lang w:val="es-419" w:eastAsia="es-419"/>
              </w:rPr>
              <w:br/>
              <w:t>• Relleno de juntas 24 horas</w:t>
            </w:r>
            <w:r w:rsidRPr="00942F43">
              <w:rPr>
                <w:rFonts w:ascii="Calibri" w:hAnsi="Calibri" w:cs="Calibri"/>
                <w:color w:val="000000"/>
                <w:lang w:val="es-419" w:eastAsia="es-419"/>
              </w:rPr>
              <w:br/>
              <w:t>• Reacción al fuego</w:t>
            </w:r>
            <w:r w:rsidRPr="00942F43">
              <w:rPr>
                <w:rFonts w:ascii="Calibri" w:hAnsi="Calibri" w:cs="Calibri"/>
                <w:color w:val="000000"/>
                <w:lang w:val="es-419" w:eastAsia="es-419"/>
              </w:rPr>
              <w:br/>
              <w:t>• Tiempo abierto 20 minutos</w:t>
            </w:r>
            <w:r w:rsidRPr="00942F43">
              <w:rPr>
                <w:rFonts w:ascii="Calibri" w:hAnsi="Calibri" w:cs="Calibri"/>
                <w:color w:val="000000"/>
                <w:lang w:val="es-419" w:eastAsia="es-419"/>
              </w:rPr>
              <w:br/>
              <w:t>• Adherencia inicial ≥ 0.5 N/mm</w:t>
            </w:r>
            <w:r w:rsidRPr="00942F43">
              <w:rPr>
                <w:rFonts w:ascii="Calibri" w:hAnsi="Calibri" w:cs="Calibri"/>
                <w:color w:val="000000"/>
                <w:lang w:val="es-419" w:eastAsia="es-419"/>
              </w:rPr>
              <w:br/>
              <w:t>• Adherencia tras inmersión en agua ≥ 0.5 N/mm2</w:t>
            </w:r>
            <w:r w:rsidRPr="00942F43">
              <w:rPr>
                <w:rFonts w:ascii="Calibri" w:hAnsi="Calibri" w:cs="Calibri"/>
                <w:color w:val="000000"/>
                <w:lang w:val="es-419" w:eastAsia="es-419"/>
              </w:rPr>
              <w:br/>
              <w:t>• No requiere mezclas, basta agregar agua.</w:t>
            </w:r>
          </w:p>
        </w:tc>
      </w:tr>
      <w:tr w:rsidR="003C7D4C" w:rsidRPr="00942F43" w14:paraId="47E0177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F51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24</w:t>
            </w:r>
          </w:p>
        </w:tc>
        <w:tc>
          <w:tcPr>
            <w:tcW w:w="1985" w:type="dxa"/>
            <w:tcBorders>
              <w:top w:val="nil"/>
              <w:left w:val="nil"/>
              <w:bottom w:val="single" w:sz="4" w:space="0" w:color="000000"/>
              <w:right w:val="single" w:sz="4" w:space="0" w:color="000000"/>
            </w:tcBorders>
            <w:shd w:val="clear" w:color="auto" w:fill="auto"/>
            <w:noWrap/>
            <w:vAlign w:val="bottom"/>
            <w:hideMark/>
          </w:tcPr>
          <w:p w14:paraId="39A175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022DBC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FB4D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942F43">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42F43">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42F43">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42F43">
              <w:rPr>
                <w:rFonts w:ascii="Calibri" w:hAnsi="Calibri" w:cs="Calibri"/>
                <w:color w:val="000000"/>
                <w:lang w:val="es-419" w:eastAsia="es-419"/>
              </w:rPr>
              <w:br/>
              <w:t xml:space="preserve">El cemento que por alguna razón haya fraguado parcialmente o contenga </w:t>
            </w:r>
            <w:r w:rsidRPr="00942F43">
              <w:rPr>
                <w:rFonts w:ascii="Calibri" w:hAnsi="Calibri" w:cs="Calibri"/>
                <w:color w:val="000000"/>
                <w:lang w:val="es-419" w:eastAsia="es-419"/>
              </w:rPr>
              <w:lastRenderedPageBreak/>
              <w:t>terrones, grumos, costras, etc., será rechazado automáticamente y retirado del lugar de la Obra.</w:t>
            </w:r>
          </w:p>
        </w:tc>
      </w:tr>
      <w:tr w:rsidR="003C7D4C" w:rsidRPr="00942F43" w14:paraId="12D9AF6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F0BB0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25</w:t>
            </w:r>
          </w:p>
        </w:tc>
        <w:tc>
          <w:tcPr>
            <w:tcW w:w="1985" w:type="dxa"/>
            <w:tcBorders>
              <w:top w:val="nil"/>
              <w:left w:val="nil"/>
              <w:bottom w:val="single" w:sz="4" w:space="0" w:color="000000"/>
              <w:right w:val="single" w:sz="4" w:space="0" w:color="000000"/>
            </w:tcBorders>
            <w:shd w:val="clear" w:color="auto" w:fill="auto"/>
            <w:noWrap/>
            <w:vAlign w:val="bottom"/>
            <w:hideMark/>
          </w:tcPr>
          <w:p w14:paraId="00438EA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3AC45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A1AD7E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230320D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29FCB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26</w:t>
            </w:r>
          </w:p>
        </w:tc>
        <w:tc>
          <w:tcPr>
            <w:tcW w:w="1985" w:type="dxa"/>
            <w:tcBorders>
              <w:top w:val="nil"/>
              <w:left w:val="nil"/>
              <w:bottom w:val="single" w:sz="4" w:space="0" w:color="000000"/>
              <w:right w:val="single" w:sz="4" w:space="0" w:color="000000"/>
            </w:tcBorders>
            <w:shd w:val="clear" w:color="auto" w:fill="auto"/>
            <w:noWrap/>
            <w:vAlign w:val="bottom"/>
            <w:hideMark/>
          </w:tcPr>
          <w:p w14:paraId="19D203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8DA56D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5B428C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42F43">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42F43">
              <w:rPr>
                <w:rFonts w:ascii="Calibri" w:hAnsi="Calibri" w:cs="Calibri"/>
                <w:color w:val="000000"/>
                <w:lang w:val="es-419" w:eastAsia="es-419"/>
              </w:rPr>
              <w:t>Porcelain</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Enamel</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Institute</w:t>
            </w:r>
            <w:proofErr w:type="spellEnd"/>
            <w:r w:rsidRPr="00942F43">
              <w:rPr>
                <w:rFonts w:ascii="Calibri" w:hAnsi="Calibri" w:cs="Calibri"/>
                <w:color w:val="000000"/>
                <w:lang w:val="es-419" w:eastAsia="es-419"/>
              </w:rPr>
              <w:t>), que es el índice que mide la resistencia al desgaste.</w:t>
            </w:r>
            <w:r w:rsidRPr="00942F43">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942F43">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942F43">
              <w:rPr>
                <w:rFonts w:ascii="Calibri" w:hAnsi="Calibri" w:cs="Calibri"/>
                <w:color w:val="000000"/>
                <w:lang w:val="es-419" w:eastAsia="es-419"/>
              </w:rPr>
              <w:br/>
              <w:t>Antes de la colocación de la cerámica, la Entidad Ejecutora suministrará una muestra que deberá ser aprobada por el Inspector de Obra.</w:t>
            </w:r>
          </w:p>
        </w:tc>
      </w:tr>
      <w:tr w:rsidR="003C7D4C" w:rsidRPr="00942F43" w14:paraId="6E00529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10B8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27</w:t>
            </w:r>
          </w:p>
        </w:tc>
        <w:tc>
          <w:tcPr>
            <w:tcW w:w="1985" w:type="dxa"/>
            <w:tcBorders>
              <w:top w:val="nil"/>
              <w:left w:val="nil"/>
              <w:bottom w:val="single" w:sz="4" w:space="0" w:color="000000"/>
              <w:right w:val="single" w:sz="4" w:space="0" w:color="000000"/>
            </w:tcBorders>
            <w:shd w:val="clear" w:color="auto" w:fill="auto"/>
            <w:noWrap/>
            <w:vAlign w:val="bottom"/>
            <w:hideMark/>
          </w:tcPr>
          <w:p w14:paraId="7E771D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3AC4A7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4F4B1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C7D4C" w:rsidRPr="00942F43" w14:paraId="65C6882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6E907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28</w:t>
            </w:r>
          </w:p>
        </w:tc>
        <w:tc>
          <w:tcPr>
            <w:tcW w:w="1985" w:type="dxa"/>
            <w:tcBorders>
              <w:top w:val="nil"/>
              <w:left w:val="nil"/>
              <w:bottom w:val="single" w:sz="4" w:space="0" w:color="000000"/>
              <w:right w:val="single" w:sz="4" w:space="0" w:color="000000"/>
            </w:tcBorders>
            <w:shd w:val="clear" w:color="auto" w:fill="auto"/>
            <w:noWrap/>
            <w:vAlign w:val="bottom"/>
            <w:hideMark/>
          </w:tcPr>
          <w:p w14:paraId="35A975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41175A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7F24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42F43">
              <w:rPr>
                <w:rFonts w:ascii="Calibri" w:hAnsi="Calibri" w:cs="Calibri"/>
                <w:color w:val="000000"/>
                <w:lang w:val="es-419" w:eastAsia="es-419"/>
              </w:rPr>
              <w:t>que  coincida</w:t>
            </w:r>
            <w:proofErr w:type="gramEnd"/>
            <w:r w:rsidRPr="00942F43">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C7D4C" w:rsidRPr="00942F43" w14:paraId="5E9A3E8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162E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29</w:t>
            </w:r>
          </w:p>
        </w:tc>
        <w:tc>
          <w:tcPr>
            <w:tcW w:w="1985" w:type="dxa"/>
            <w:tcBorders>
              <w:top w:val="nil"/>
              <w:left w:val="nil"/>
              <w:bottom w:val="single" w:sz="4" w:space="0" w:color="000000"/>
              <w:right w:val="single" w:sz="4" w:space="0" w:color="000000"/>
            </w:tcBorders>
            <w:shd w:val="clear" w:color="auto" w:fill="auto"/>
            <w:noWrap/>
            <w:vAlign w:val="bottom"/>
            <w:hideMark/>
          </w:tcPr>
          <w:p w14:paraId="0F1B4C7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255185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3819E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Largo: 40 a 60 cm</w:t>
            </w:r>
            <w:r w:rsidRPr="00942F43">
              <w:rPr>
                <w:rFonts w:ascii="Calibri" w:hAnsi="Calibri" w:cs="Calibri"/>
                <w:color w:val="000000"/>
                <w:lang w:val="es-419" w:eastAsia="es-419"/>
              </w:rPr>
              <w:br/>
              <w:t>• Ancho: 4.1 cm x 3/8"" (Diámetro de la manguera)</w:t>
            </w:r>
            <w:r w:rsidRPr="00942F43">
              <w:rPr>
                <w:rFonts w:ascii="Calibri" w:hAnsi="Calibri" w:cs="Calibri"/>
                <w:color w:val="000000"/>
                <w:lang w:val="es-419" w:eastAsia="es-419"/>
              </w:rPr>
              <w:br/>
              <w:t>• Rosca: 1/2 para entrada a grifería y de 1/2 para punto hidráulico.</w:t>
            </w:r>
            <w:r w:rsidRPr="00942F43">
              <w:rPr>
                <w:rFonts w:ascii="Calibri" w:hAnsi="Calibri" w:cs="Calibri"/>
                <w:color w:val="000000"/>
                <w:lang w:val="es-419" w:eastAsia="es-419"/>
              </w:rPr>
              <w:br/>
              <w:t>• Material: plástico PVC flexible de alta resistencia</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Temperatura: De 4°C a 66°C.</w:t>
            </w:r>
            <w:r w:rsidRPr="00942F43">
              <w:rPr>
                <w:rFonts w:ascii="Calibri" w:hAnsi="Calibri" w:cs="Calibri"/>
                <w:color w:val="000000"/>
                <w:lang w:val="es-419" w:eastAsia="es-419"/>
              </w:rPr>
              <w:br/>
              <w:t xml:space="preserve">• Resistente a la corrosión, pelado y decoloración de agua. </w:t>
            </w:r>
            <w:r w:rsidRPr="00942F43">
              <w:rPr>
                <w:rFonts w:ascii="Calibri" w:hAnsi="Calibri" w:cs="Calibri"/>
                <w:color w:val="000000"/>
                <w:lang w:val="es-419" w:eastAsia="es-419"/>
              </w:rPr>
              <w:br/>
              <w:t>• Resistente al efecto de jabones y limpiadores de tocador.</w:t>
            </w:r>
            <w:r w:rsidRPr="00942F43">
              <w:rPr>
                <w:rFonts w:ascii="Calibri" w:hAnsi="Calibri" w:cs="Calibri"/>
                <w:color w:val="000000"/>
                <w:lang w:val="es-419" w:eastAsia="es-419"/>
              </w:rPr>
              <w:br/>
              <w:t>• Recubrimientos no tóxicos.</w:t>
            </w:r>
          </w:p>
        </w:tc>
      </w:tr>
      <w:tr w:rsidR="003C7D4C" w:rsidRPr="00942F43" w14:paraId="34A81DC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5CC18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30</w:t>
            </w:r>
          </w:p>
        </w:tc>
        <w:tc>
          <w:tcPr>
            <w:tcW w:w="1985" w:type="dxa"/>
            <w:tcBorders>
              <w:top w:val="nil"/>
              <w:left w:val="nil"/>
              <w:bottom w:val="single" w:sz="4" w:space="0" w:color="000000"/>
              <w:right w:val="single" w:sz="4" w:space="0" w:color="000000"/>
            </w:tcBorders>
            <w:shd w:val="clear" w:color="auto" w:fill="auto"/>
            <w:noWrap/>
            <w:vAlign w:val="bottom"/>
            <w:hideMark/>
          </w:tcPr>
          <w:p w14:paraId="2778B8F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D5C0D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2F7EF5C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42F43">
              <w:rPr>
                <w:rFonts w:ascii="Calibri" w:hAnsi="Calibri" w:cs="Calibri"/>
                <w:color w:val="000000"/>
                <w:lang w:val="es-419" w:eastAsia="es-419"/>
              </w:rPr>
              <w:br/>
              <w:t>Los paneles de plafón tipo Armstrong deberán contar con las siguientes características:</w:t>
            </w:r>
            <w:r w:rsidRPr="00942F43">
              <w:rPr>
                <w:rFonts w:ascii="Calibri" w:hAnsi="Calibri" w:cs="Calibri"/>
                <w:color w:val="000000"/>
                <w:lang w:val="es-419" w:eastAsia="es-419"/>
              </w:rPr>
              <w:br/>
              <w:t>Versatilidad, Rapidez y facilidad de instalación Resistencia a esfuerzos mecánicos, Resistencia al fuego, aislación acústica y aislación térmica.</w:t>
            </w:r>
            <w:r w:rsidRPr="00942F43">
              <w:rPr>
                <w:rFonts w:ascii="Calibri" w:hAnsi="Calibri" w:cs="Calibri"/>
                <w:color w:val="000000"/>
                <w:lang w:val="es-419" w:eastAsia="es-419"/>
              </w:rPr>
              <w:br/>
              <w:t xml:space="preserve">• Termo Acústica. - </w:t>
            </w:r>
            <w:r w:rsidRPr="00942F43">
              <w:rPr>
                <w:rFonts w:ascii="Calibri" w:hAnsi="Calibri" w:cs="Calibri"/>
                <w:color w:val="000000"/>
                <w:lang w:val="es-419" w:eastAsia="es-419"/>
              </w:rPr>
              <w:br/>
              <w:t>• Conductividad Térmica. - Altamente aislante, la conductividad térmica es de 0.15 a 0.19 Kcal/Hm2°C.</w:t>
            </w:r>
            <w:r w:rsidRPr="00942F43">
              <w:rPr>
                <w:rFonts w:ascii="Calibri" w:hAnsi="Calibri" w:cs="Calibri"/>
                <w:color w:val="000000"/>
                <w:lang w:val="es-419" w:eastAsia="es-419"/>
              </w:rPr>
              <w:br/>
              <w:t>• Absorción Acústica. - Fonoabsorbente por su porosidad mediante la combinación de yeso con una capa de PVC.</w:t>
            </w:r>
            <w:r w:rsidRPr="00942F43">
              <w:rPr>
                <w:rFonts w:ascii="Calibri" w:hAnsi="Calibri" w:cs="Calibri"/>
                <w:color w:val="000000"/>
                <w:lang w:val="es-419" w:eastAsia="es-419"/>
              </w:rPr>
              <w:br/>
              <w:t>• Resistente al Fuego. - Material ignífugo con excelentes características de seguridad.</w:t>
            </w:r>
            <w:r w:rsidRPr="00942F43">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942F43">
              <w:rPr>
                <w:rFonts w:ascii="Calibri" w:hAnsi="Calibri" w:cs="Calibri"/>
                <w:color w:val="000000"/>
                <w:lang w:val="es-419" w:eastAsia="es-419"/>
              </w:rPr>
              <w:br/>
              <w:t>• Reflexión Luminosa. - Superior al 75 %, refleja una luz gradual y difusa.</w:t>
            </w:r>
          </w:p>
        </w:tc>
      </w:tr>
      <w:tr w:rsidR="003C7D4C" w:rsidRPr="00942F43" w14:paraId="1F3B05D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8A20A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31</w:t>
            </w:r>
          </w:p>
        </w:tc>
        <w:tc>
          <w:tcPr>
            <w:tcW w:w="1985" w:type="dxa"/>
            <w:tcBorders>
              <w:top w:val="nil"/>
              <w:left w:val="nil"/>
              <w:bottom w:val="single" w:sz="4" w:space="0" w:color="000000"/>
              <w:right w:val="single" w:sz="4" w:space="0" w:color="000000"/>
            </w:tcBorders>
            <w:shd w:val="clear" w:color="auto" w:fill="auto"/>
            <w:noWrap/>
            <w:vAlign w:val="bottom"/>
            <w:hideMark/>
          </w:tcPr>
          <w:p w14:paraId="3E1348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04C70E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371C90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7D4C" w:rsidRPr="00942F43" w14:paraId="5F6824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CB8B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32</w:t>
            </w:r>
          </w:p>
        </w:tc>
        <w:tc>
          <w:tcPr>
            <w:tcW w:w="1985" w:type="dxa"/>
            <w:tcBorders>
              <w:top w:val="nil"/>
              <w:left w:val="nil"/>
              <w:bottom w:val="single" w:sz="4" w:space="0" w:color="000000"/>
              <w:right w:val="single" w:sz="4" w:space="0" w:color="000000"/>
            </w:tcBorders>
            <w:shd w:val="clear" w:color="auto" w:fill="auto"/>
            <w:noWrap/>
            <w:vAlign w:val="bottom"/>
            <w:hideMark/>
          </w:tcPr>
          <w:p w14:paraId="1E271E9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DCE80F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6358C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42F43">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942F43">
              <w:rPr>
                <w:rFonts w:ascii="Calibri" w:hAnsi="Calibri" w:cs="Calibri"/>
                <w:color w:val="000000"/>
                <w:lang w:val="es-419" w:eastAsia="es-419"/>
              </w:rPr>
              <w:br/>
              <w:t>Se requerirá principalmente clavos de 2”, 2 1/2", 4” y 5".</w:t>
            </w:r>
          </w:p>
        </w:tc>
      </w:tr>
      <w:tr w:rsidR="003C7D4C" w:rsidRPr="00942F43" w14:paraId="402F9D3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3A6B1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33</w:t>
            </w:r>
          </w:p>
        </w:tc>
        <w:tc>
          <w:tcPr>
            <w:tcW w:w="1985" w:type="dxa"/>
            <w:tcBorders>
              <w:top w:val="nil"/>
              <w:left w:val="nil"/>
              <w:bottom w:val="single" w:sz="4" w:space="0" w:color="000000"/>
              <w:right w:val="single" w:sz="4" w:space="0" w:color="000000"/>
            </w:tcBorders>
            <w:shd w:val="clear" w:color="auto" w:fill="auto"/>
            <w:noWrap/>
            <w:vAlign w:val="bottom"/>
            <w:hideMark/>
          </w:tcPr>
          <w:p w14:paraId="112C4A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6B34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5CBFABD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942F43">
              <w:rPr>
                <w:rFonts w:ascii="Calibri" w:hAnsi="Calibri" w:cs="Calibri"/>
                <w:color w:val="000000"/>
                <w:lang w:val="es-419" w:eastAsia="es-419"/>
              </w:rPr>
              <w:br/>
              <w:t>CLAVO PARAGUAS</w:t>
            </w:r>
            <w:r w:rsidRPr="00942F43">
              <w:rPr>
                <w:rFonts w:ascii="Calibri" w:hAnsi="Calibri" w:cs="Calibri"/>
                <w:color w:val="000000"/>
                <w:lang w:val="es-419" w:eastAsia="es-419"/>
              </w:rPr>
              <w:br/>
              <w:t xml:space="preserve">Los clavos de calamina deben ser de acero de alta resistencia recubierto de Zinc, resistentes a la oxidación en ambientes altamente corrosivos. </w:t>
            </w:r>
            <w:r w:rsidRPr="00942F43">
              <w:rPr>
                <w:rFonts w:ascii="Calibri" w:hAnsi="Calibri" w:cs="Calibri"/>
                <w:color w:val="000000"/>
                <w:lang w:val="es-419" w:eastAsia="es-419"/>
              </w:rPr>
              <w:lastRenderedPageBreak/>
              <w:t>Presentar en la cabeza una arandela en forma circular cóncava que le permite tener una mayor superficie de sujeción brindando al mismo tiempo protección para evitar el ingreso de agua.</w:t>
            </w:r>
            <w:r w:rsidRPr="00942F43">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C7D4C" w:rsidRPr="00942F43" w14:paraId="1EF2037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E04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34</w:t>
            </w:r>
          </w:p>
        </w:tc>
        <w:tc>
          <w:tcPr>
            <w:tcW w:w="1985" w:type="dxa"/>
            <w:tcBorders>
              <w:top w:val="nil"/>
              <w:left w:val="nil"/>
              <w:bottom w:val="single" w:sz="4" w:space="0" w:color="000000"/>
              <w:right w:val="single" w:sz="4" w:space="0" w:color="000000"/>
            </w:tcBorders>
            <w:shd w:val="clear" w:color="auto" w:fill="auto"/>
            <w:noWrap/>
            <w:vAlign w:val="bottom"/>
            <w:hideMark/>
          </w:tcPr>
          <w:p w14:paraId="17F3F47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04F770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3A57E7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codo de fierro galvanizado de diámetro de 1/</w:t>
            </w:r>
            <w:proofErr w:type="gramStart"/>
            <w:r w:rsidRPr="00942F43">
              <w:rPr>
                <w:rFonts w:ascii="Calibri" w:hAnsi="Calibri" w:cs="Calibri"/>
                <w:color w:val="000000"/>
                <w:lang w:val="es-419" w:eastAsia="es-419"/>
              </w:rPr>
              <w:t>2“ es</w:t>
            </w:r>
            <w:proofErr w:type="gramEnd"/>
            <w:r w:rsidRPr="00942F43">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42F43">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42F43">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42F43">
              <w:rPr>
                <w:rFonts w:ascii="Calibri" w:hAnsi="Calibri" w:cs="Calibri"/>
                <w:color w:val="000000"/>
                <w:lang w:val="es-419" w:eastAsia="es-419"/>
              </w:rPr>
              <w:br/>
              <w:t>Características destacadas: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C7D4C" w:rsidRPr="00942F43" w14:paraId="501320E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7A8F7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35</w:t>
            </w:r>
          </w:p>
        </w:tc>
        <w:tc>
          <w:tcPr>
            <w:tcW w:w="1985" w:type="dxa"/>
            <w:tcBorders>
              <w:top w:val="nil"/>
              <w:left w:val="nil"/>
              <w:bottom w:val="single" w:sz="4" w:space="0" w:color="000000"/>
              <w:right w:val="single" w:sz="4" w:space="0" w:color="000000"/>
            </w:tcBorders>
            <w:shd w:val="clear" w:color="auto" w:fill="auto"/>
            <w:noWrap/>
            <w:vAlign w:val="bottom"/>
            <w:hideMark/>
          </w:tcPr>
          <w:p w14:paraId="09DFAA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493D63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68D91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accesorios deberán ser de color uniforme.</w:t>
            </w:r>
            <w:r w:rsidRPr="00942F43">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942F43">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3C7D4C" w:rsidRPr="00942F43" w14:paraId="1194FCE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E23C7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36</w:t>
            </w:r>
          </w:p>
        </w:tc>
        <w:tc>
          <w:tcPr>
            <w:tcW w:w="1985" w:type="dxa"/>
            <w:tcBorders>
              <w:top w:val="nil"/>
              <w:left w:val="nil"/>
              <w:bottom w:val="single" w:sz="4" w:space="0" w:color="000000"/>
              <w:right w:val="single" w:sz="4" w:space="0" w:color="000000"/>
            </w:tcBorders>
            <w:shd w:val="clear" w:color="auto" w:fill="auto"/>
            <w:noWrap/>
            <w:vAlign w:val="bottom"/>
            <w:hideMark/>
          </w:tcPr>
          <w:p w14:paraId="6A36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51681C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21EC5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Será de Material de Poli cloruro de Vinilo (PVC), los tubos deberán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El codo deberá ser de material PVC de color uniforme.</w:t>
            </w:r>
            <w:r w:rsidRPr="00942F43">
              <w:rPr>
                <w:rFonts w:ascii="Calibri" w:hAnsi="Calibri" w:cs="Calibri"/>
                <w:color w:val="000000"/>
                <w:lang w:val="es-419" w:eastAsia="es-419"/>
              </w:rPr>
              <w:br/>
              <w:t>• El codo procederá de fábrica por inyección de molde, no aceptándose el uso de piezas especiales obtenidas mediante cortes.</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 Diámetro nominal: 15 mm (½"")</w:t>
            </w:r>
            <w:r w:rsidRPr="00942F43">
              <w:rPr>
                <w:rFonts w:ascii="Calibri" w:hAnsi="Calibri" w:cs="Calibri"/>
                <w:color w:val="000000"/>
                <w:lang w:val="es-419" w:eastAsia="es-419"/>
              </w:rPr>
              <w:br/>
              <w:t>• Angulo entre ejes de recorrido: 90°</w:t>
            </w:r>
            <w:r w:rsidRPr="00942F43">
              <w:rPr>
                <w:rFonts w:ascii="Calibri" w:hAnsi="Calibri" w:cs="Calibri"/>
                <w:color w:val="000000"/>
                <w:lang w:val="es-419" w:eastAsia="es-419"/>
              </w:rPr>
              <w:br/>
              <w:t>• Distancia cara a centro: 28 mm ± 1.5 mm</w:t>
            </w:r>
            <w:r w:rsidRPr="00942F43">
              <w:rPr>
                <w:rFonts w:ascii="Calibri" w:hAnsi="Calibri" w:cs="Calibri"/>
                <w:color w:val="000000"/>
                <w:lang w:val="es-419" w:eastAsia="es-419"/>
              </w:rPr>
              <w:br/>
              <w:t>• Longitud de presentación: 15 mm ± 1.5 mm</w:t>
            </w:r>
            <w:r w:rsidRPr="00942F43">
              <w:rPr>
                <w:rFonts w:ascii="Calibri" w:hAnsi="Calibri" w:cs="Calibri"/>
                <w:color w:val="000000"/>
                <w:lang w:val="es-419" w:eastAsia="es-419"/>
              </w:rPr>
              <w:br/>
              <w:t>Debe cumplir con la NB 645:2007: Tuberías de fierro fundido dúctil, acoples y accesorios para líneas de tuberías de presión.</w:t>
            </w:r>
          </w:p>
        </w:tc>
      </w:tr>
      <w:tr w:rsidR="003C7D4C" w:rsidRPr="00942F43" w14:paraId="6E2A7F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B67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37</w:t>
            </w:r>
          </w:p>
        </w:tc>
        <w:tc>
          <w:tcPr>
            <w:tcW w:w="1985" w:type="dxa"/>
            <w:tcBorders>
              <w:top w:val="nil"/>
              <w:left w:val="nil"/>
              <w:bottom w:val="single" w:sz="4" w:space="0" w:color="000000"/>
              <w:right w:val="single" w:sz="4" w:space="0" w:color="000000"/>
            </w:tcBorders>
            <w:shd w:val="clear" w:color="auto" w:fill="auto"/>
            <w:noWrap/>
            <w:vAlign w:val="bottom"/>
            <w:hideMark/>
          </w:tcPr>
          <w:p w14:paraId="42B6C5E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78D1FAA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893E5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hidráulicas; deben tener las </w:t>
            </w:r>
            <w:r w:rsidRPr="00942F43">
              <w:rPr>
                <w:rFonts w:ascii="Calibri" w:hAnsi="Calibri" w:cs="Calibri"/>
                <w:color w:val="000000"/>
                <w:lang w:val="es-419" w:eastAsia="es-419"/>
              </w:rPr>
              <w:lastRenderedPageBreak/>
              <w:t xml:space="preserve">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C7D4C" w:rsidRPr="00942F43" w14:paraId="08E5343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76C4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38</w:t>
            </w:r>
          </w:p>
        </w:tc>
        <w:tc>
          <w:tcPr>
            <w:tcW w:w="1985" w:type="dxa"/>
            <w:tcBorders>
              <w:top w:val="nil"/>
              <w:left w:val="nil"/>
              <w:bottom w:val="single" w:sz="4" w:space="0" w:color="000000"/>
              <w:right w:val="single" w:sz="4" w:space="0" w:color="000000"/>
            </w:tcBorders>
            <w:shd w:val="clear" w:color="auto" w:fill="auto"/>
            <w:noWrap/>
            <w:vAlign w:val="bottom"/>
            <w:hideMark/>
          </w:tcPr>
          <w:p w14:paraId="6DB217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445AB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FC44D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C7D4C" w:rsidRPr="00942F43" w14:paraId="54B1F26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106B8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39</w:t>
            </w:r>
          </w:p>
        </w:tc>
        <w:tc>
          <w:tcPr>
            <w:tcW w:w="1985" w:type="dxa"/>
            <w:tcBorders>
              <w:top w:val="nil"/>
              <w:left w:val="nil"/>
              <w:bottom w:val="single" w:sz="4" w:space="0" w:color="000000"/>
              <w:right w:val="single" w:sz="4" w:space="0" w:color="000000"/>
            </w:tcBorders>
            <w:shd w:val="clear" w:color="auto" w:fill="auto"/>
            <w:noWrap/>
            <w:vAlign w:val="bottom"/>
            <w:hideMark/>
          </w:tcPr>
          <w:p w14:paraId="7CF932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F01A55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D30D03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 Las juntas serán del Tipo campana – espiga</w:t>
            </w:r>
            <w:r w:rsidRPr="00942F43">
              <w:rPr>
                <w:rFonts w:ascii="Calibri" w:hAnsi="Calibri" w:cs="Calibri"/>
                <w:color w:val="000000"/>
                <w:lang w:val="es-419" w:eastAsia="es-419"/>
              </w:rPr>
              <w:br/>
              <w:t>• Las tuberías de PVC deberán cumplir con las siguientes normas: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Normas Bolivianas:         NB 213-77</w:t>
            </w:r>
            <w:r w:rsidRPr="00942F43">
              <w:rPr>
                <w:rFonts w:ascii="Calibri" w:hAnsi="Calibri" w:cs="Calibri"/>
                <w:color w:val="000000"/>
                <w:lang w:val="es-419" w:eastAsia="es-419"/>
              </w:rPr>
              <w:br/>
              <w:t>- Normas ASTM:               D-1785 y D-2241</w:t>
            </w:r>
            <w:r w:rsidRPr="00942F43">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42F43">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C7D4C" w:rsidRPr="00942F43" w14:paraId="2BEB79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AD3A7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40</w:t>
            </w:r>
          </w:p>
        </w:tc>
        <w:tc>
          <w:tcPr>
            <w:tcW w:w="1985" w:type="dxa"/>
            <w:tcBorders>
              <w:top w:val="nil"/>
              <w:left w:val="nil"/>
              <w:bottom w:val="single" w:sz="4" w:space="0" w:color="000000"/>
              <w:right w:val="single" w:sz="4" w:space="0" w:color="000000"/>
            </w:tcBorders>
            <w:shd w:val="clear" w:color="auto" w:fill="auto"/>
            <w:noWrap/>
            <w:vAlign w:val="bottom"/>
            <w:hideMark/>
          </w:tcPr>
          <w:p w14:paraId="15A8303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04F3B3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9EDF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42F43">
              <w:rPr>
                <w:rFonts w:ascii="Calibri" w:hAnsi="Calibri" w:cs="Calibri"/>
                <w:color w:val="000000"/>
                <w:lang w:val="es-419" w:eastAsia="es-419"/>
              </w:rPr>
              <w:br/>
              <w:t>La copla deberá ser de PVC de primera calidad y marca conocida.</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proveedor deberá especificar el tipo, espesor, y resistencia.</w:t>
            </w:r>
            <w:r w:rsidRPr="00942F43">
              <w:rPr>
                <w:rFonts w:ascii="Calibri" w:hAnsi="Calibri" w:cs="Calibri"/>
                <w:color w:val="000000"/>
                <w:lang w:val="es-419" w:eastAsia="es-419"/>
              </w:rPr>
              <w:br/>
              <w:t>• La superficie del accesorio deberá ser lisa y libre de grietas, fisuras y otros defectos que alteren su calidad.</w:t>
            </w:r>
            <w:r w:rsidRPr="00942F43">
              <w:rPr>
                <w:rFonts w:ascii="Calibri" w:hAnsi="Calibri" w:cs="Calibri"/>
                <w:color w:val="000000"/>
                <w:lang w:val="es-419" w:eastAsia="es-419"/>
              </w:rPr>
              <w:br/>
              <w:t>• El accesorio deberá ser de color uniforme.</w:t>
            </w:r>
            <w:r w:rsidRPr="00942F43">
              <w:rPr>
                <w:rFonts w:ascii="Calibri" w:hAnsi="Calibri" w:cs="Calibri"/>
                <w:color w:val="000000"/>
                <w:lang w:val="es-419" w:eastAsia="es-419"/>
              </w:rPr>
              <w:br/>
              <w:t>Deberá cumplir con la  NB 1216011:2007 : Tuberías plásticas - Tubos de poli(cloruro de vinilo) no plastificado (PVC-U) para conducción de agua potable</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47E2398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8DF82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41</w:t>
            </w:r>
          </w:p>
        </w:tc>
        <w:tc>
          <w:tcPr>
            <w:tcW w:w="1985" w:type="dxa"/>
            <w:tcBorders>
              <w:top w:val="nil"/>
              <w:left w:val="nil"/>
              <w:bottom w:val="single" w:sz="4" w:space="0" w:color="000000"/>
              <w:right w:val="single" w:sz="4" w:space="0" w:color="000000"/>
            </w:tcBorders>
            <w:shd w:val="clear" w:color="auto" w:fill="auto"/>
            <w:noWrap/>
            <w:vAlign w:val="bottom"/>
            <w:hideMark/>
          </w:tcPr>
          <w:p w14:paraId="7874B88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30D7987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FFDD8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la ducha plástica de 3 temperaturas de buena calidad, de marca reconocida en el mercado.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 Deberá ser instalada con sus accesorios para un perfecto funcionamiento </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C7D4C" w:rsidRPr="00942F43" w14:paraId="2EC0F5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C657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42</w:t>
            </w:r>
          </w:p>
        </w:tc>
        <w:tc>
          <w:tcPr>
            <w:tcW w:w="1985" w:type="dxa"/>
            <w:tcBorders>
              <w:top w:val="nil"/>
              <w:left w:val="nil"/>
              <w:bottom w:val="single" w:sz="4" w:space="0" w:color="000000"/>
              <w:right w:val="single" w:sz="4" w:space="0" w:color="000000"/>
            </w:tcBorders>
            <w:shd w:val="clear" w:color="auto" w:fill="auto"/>
            <w:noWrap/>
            <w:vAlign w:val="bottom"/>
            <w:hideMark/>
          </w:tcPr>
          <w:p w14:paraId="701780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50A3AE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3270DC5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El material de aluminio deberá ser ligero y fácil de manejar, resistente a la corrosión y al desgaste, y duradero.</w:t>
            </w:r>
            <w:r w:rsidRPr="00942F43">
              <w:rPr>
                <w:rFonts w:ascii="Calibri" w:hAnsi="Calibri" w:cs="Calibri"/>
                <w:color w:val="000000"/>
                <w:lang w:val="es-419" w:eastAsia="es-419"/>
              </w:rPr>
              <w:br/>
              <w:t>• Deberá tener alta dureza superficial para resistir arañazos e impactos.</w:t>
            </w:r>
            <w:r w:rsidRPr="00942F43">
              <w:rPr>
                <w:rFonts w:ascii="Calibri" w:hAnsi="Calibri" w:cs="Calibri"/>
                <w:color w:val="000000"/>
                <w:lang w:val="es-419" w:eastAsia="es-419"/>
              </w:rPr>
              <w:br/>
              <w:t>• Deben ser resistentes a la humedad y al agua.</w:t>
            </w:r>
            <w:r w:rsidRPr="00942F43">
              <w:rPr>
                <w:rFonts w:ascii="Calibri" w:hAnsi="Calibri" w:cs="Calibri"/>
                <w:color w:val="000000"/>
                <w:lang w:val="es-419" w:eastAsia="es-419"/>
              </w:rPr>
              <w:br/>
              <w:t>• Deben tener buena conductividad térmica para disipar el calor eficientemente..</w:t>
            </w:r>
            <w:r w:rsidRPr="00942F43">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942F43">
              <w:rPr>
                <w:rFonts w:ascii="Calibri" w:hAnsi="Calibri" w:cs="Calibri"/>
                <w:color w:val="000000"/>
                <w:lang w:val="es-419" w:eastAsia="es-419"/>
              </w:rPr>
              <w:br/>
              <w:t>• Deberán cumplir con las normativas de calidad y seguridad correspondientes.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La Entidad Ejecutora deberá garantizar que el material de referencia sea de buena calidad y de marca reconocida.</w:t>
            </w:r>
          </w:p>
        </w:tc>
      </w:tr>
      <w:tr w:rsidR="003C7D4C" w:rsidRPr="00942F43" w14:paraId="3A9672B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96324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43</w:t>
            </w:r>
          </w:p>
        </w:tc>
        <w:tc>
          <w:tcPr>
            <w:tcW w:w="1985" w:type="dxa"/>
            <w:tcBorders>
              <w:top w:val="nil"/>
              <w:left w:val="nil"/>
              <w:bottom w:val="single" w:sz="4" w:space="0" w:color="000000"/>
              <w:right w:val="single" w:sz="4" w:space="0" w:color="000000"/>
            </w:tcBorders>
            <w:shd w:val="clear" w:color="auto" w:fill="auto"/>
            <w:noWrap/>
            <w:vAlign w:val="bottom"/>
            <w:hideMark/>
          </w:tcPr>
          <w:p w14:paraId="0C14537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02D1FA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4C963C5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C22760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BB801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44</w:t>
            </w:r>
          </w:p>
        </w:tc>
        <w:tc>
          <w:tcPr>
            <w:tcW w:w="1985" w:type="dxa"/>
            <w:tcBorders>
              <w:top w:val="nil"/>
              <w:left w:val="nil"/>
              <w:bottom w:val="single" w:sz="4" w:space="0" w:color="000000"/>
              <w:right w:val="single" w:sz="4" w:space="0" w:color="000000"/>
            </w:tcBorders>
            <w:shd w:val="clear" w:color="auto" w:fill="auto"/>
            <w:noWrap/>
            <w:vAlign w:val="bottom"/>
            <w:hideMark/>
          </w:tcPr>
          <w:p w14:paraId="0C2CDE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306A25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7333FA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372C91E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16193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45</w:t>
            </w:r>
          </w:p>
        </w:tc>
        <w:tc>
          <w:tcPr>
            <w:tcW w:w="1985" w:type="dxa"/>
            <w:tcBorders>
              <w:top w:val="nil"/>
              <w:left w:val="nil"/>
              <w:bottom w:val="single" w:sz="4" w:space="0" w:color="000000"/>
              <w:right w:val="single" w:sz="4" w:space="0" w:color="000000"/>
            </w:tcBorders>
            <w:shd w:val="clear" w:color="auto" w:fill="auto"/>
            <w:noWrap/>
            <w:vAlign w:val="bottom"/>
            <w:hideMark/>
          </w:tcPr>
          <w:p w14:paraId="07D35CA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529659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6CF6126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Barras de acero que presenta resaltos o corrugas que mejoran la adherencia con el hormigón.</w:t>
            </w:r>
            <w:r w:rsidRPr="00942F43">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42F43">
              <w:rPr>
                <w:rFonts w:ascii="Calibri" w:hAnsi="Calibri" w:cs="Calibri"/>
                <w:color w:val="000000"/>
                <w:lang w:val="es-419" w:eastAsia="es-419"/>
              </w:rPr>
              <w:br/>
              <w:t>Las barras no presentarán defectos superficiales, grietas, ni sopladuras; la sección equivalente no será inferior al 95% de la sección nominal.</w:t>
            </w:r>
            <w:r w:rsidRPr="00942F43">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942F43">
              <w:rPr>
                <w:rFonts w:ascii="Calibri" w:hAnsi="Calibri" w:cs="Calibri"/>
                <w:color w:val="000000"/>
                <w:lang w:val="es-419" w:eastAsia="es-419"/>
              </w:rPr>
              <w:br/>
              <w:t>Se prohíbe el uso de barras lisas trefiladas como armaduras para el hormigón armado, excepto en componentes de mallas electro soldadas.</w:t>
            </w:r>
            <w:r w:rsidRPr="00942F43">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42F43">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7D4C" w:rsidRPr="00942F43" w14:paraId="2028F2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6CD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46</w:t>
            </w:r>
          </w:p>
        </w:tc>
        <w:tc>
          <w:tcPr>
            <w:tcW w:w="1985" w:type="dxa"/>
            <w:tcBorders>
              <w:top w:val="nil"/>
              <w:left w:val="nil"/>
              <w:bottom w:val="single" w:sz="4" w:space="0" w:color="000000"/>
              <w:right w:val="single" w:sz="4" w:space="0" w:color="000000"/>
            </w:tcBorders>
            <w:shd w:val="clear" w:color="auto" w:fill="auto"/>
            <w:noWrap/>
            <w:vAlign w:val="bottom"/>
            <w:hideMark/>
          </w:tcPr>
          <w:p w14:paraId="086654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58D424F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D9B0C0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44B2360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DB05E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47</w:t>
            </w:r>
          </w:p>
        </w:tc>
        <w:tc>
          <w:tcPr>
            <w:tcW w:w="1985" w:type="dxa"/>
            <w:tcBorders>
              <w:top w:val="nil"/>
              <w:left w:val="nil"/>
              <w:bottom w:val="single" w:sz="4" w:space="0" w:color="000000"/>
              <w:right w:val="single" w:sz="4" w:space="0" w:color="000000"/>
            </w:tcBorders>
            <w:shd w:val="clear" w:color="auto" w:fill="auto"/>
            <w:noWrap/>
            <w:vAlign w:val="bottom"/>
            <w:hideMark/>
          </w:tcPr>
          <w:p w14:paraId="367E9B0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20E3E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773132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942F43">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08BDD47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F7E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48</w:t>
            </w:r>
          </w:p>
        </w:tc>
        <w:tc>
          <w:tcPr>
            <w:tcW w:w="1985" w:type="dxa"/>
            <w:tcBorders>
              <w:top w:val="nil"/>
              <w:left w:val="nil"/>
              <w:bottom w:val="single" w:sz="4" w:space="0" w:color="000000"/>
              <w:right w:val="single" w:sz="4" w:space="0" w:color="000000"/>
            </w:tcBorders>
            <w:shd w:val="clear" w:color="auto" w:fill="auto"/>
            <w:noWrap/>
            <w:vAlign w:val="bottom"/>
            <w:hideMark/>
          </w:tcPr>
          <w:p w14:paraId="4A2ABFE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650FECC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EFBB0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es implementado en los lavarropas o </w:t>
            </w:r>
            <w:proofErr w:type="spellStart"/>
            <w:r w:rsidRPr="00942F43">
              <w:rPr>
                <w:rFonts w:ascii="Calibri" w:hAnsi="Calibri" w:cs="Calibri"/>
                <w:color w:val="000000"/>
                <w:lang w:val="es-419" w:eastAsia="es-419"/>
              </w:rPr>
              <w:t>lavanderias</w:t>
            </w:r>
            <w:proofErr w:type="spellEnd"/>
            <w:r w:rsidRPr="00942F43">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942F43">
              <w:rPr>
                <w:rFonts w:ascii="Calibri" w:hAnsi="Calibri" w:cs="Calibri"/>
                <w:color w:val="000000"/>
                <w:lang w:val="es-419" w:eastAsia="es-419"/>
              </w:rPr>
              <w:br/>
              <w:t>Se recomienda que su procedencia sea de industria nacional o extranjera y de marca conocida dentro el mercado local</w:t>
            </w:r>
            <w:r w:rsidRPr="00942F43">
              <w:rPr>
                <w:rFonts w:ascii="Calibri" w:hAnsi="Calibri" w:cs="Calibri"/>
                <w:color w:val="000000"/>
                <w:lang w:val="es-419" w:eastAsia="es-419"/>
              </w:rPr>
              <w:br/>
              <w:t>Cualquier alteración o daño del producto antes, durante y después del transporte, no realizara el ingreso a almacenes.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La Entidad Ejecutora deberá garantizar que el material de referencia sea de buena calidad y de marca reconocida. </w:t>
            </w:r>
          </w:p>
        </w:tc>
      </w:tr>
      <w:tr w:rsidR="003C7D4C" w:rsidRPr="00942F43" w14:paraId="7EA1136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8C0D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49</w:t>
            </w:r>
          </w:p>
        </w:tc>
        <w:tc>
          <w:tcPr>
            <w:tcW w:w="1985" w:type="dxa"/>
            <w:tcBorders>
              <w:top w:val="nil"/>
              <w:left w:val="nil"/>
              <w:bottom w:val="single" w:sz="4" w:space="0" w:color="000000"/>
              <w:right w:val="single" w:sz="4" w:space="0" w:color="000000"/>
            </w:tcBorders>
            <w:shd w:val="clear" w:color="auto" w:fill="auto"/>
            <w:noWrap/>
            <w:vAlign w:val="bottom"/>
            <w:hideMark/>
          </w:tcPr>
          <w:p w14:paraId="18EB092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0BCAE3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0192FA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942F43">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942F43">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C7D4C" w:rsidRPr="00942F43" w14:paraId="330B617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736AB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50</w:t>
            </w:r>
          </w:p>
        </w:tc>
        <w:tc>
          <w:tcPr>
            <w:tcW w:w="1985" w:type="dxa"/>
            <w:tcBorders>
              <w:top w:val="nil"/>
              <w:left w:val="nil"/>
              <w:bottom w:val="single" w:sz="4" w:space="0" w:color="000000"/>
              <w:right w:val="single" w:sz="4" w:space="0" w:color="000000"/>
            </w:tcBorders>
            <w:shd w:val="clear" w:color="auto" w:fill="auto"/>
            <w:noWrap/>
            <w:vAlign w:val="bottom"/>
            <w:hideMark/>
          </w:tcPr>
          <w:p w14:paraId="5AD2726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67BDD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8FC530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42F43">
              <w:rPr>
                <w:rFonts w:ascii="Calibri" w:hAnsi="Calibri" w:cs="Calibri"/>
                <w:color w:val="000000"/>
                <w:lang w:val="es-419" w:eastAsia="es-419"/>
              </w:rPr>
              <w:br/>
              <w:t xml:space="preserve">Deberá ser de Porcelana, ancho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largo 0.65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altura 0.50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942F43">
              <w:rPr>
                <w:rFonts w:ascii="Calibri" w:hAnsi="Calibri" w:cs="Calibri"/>
                <w:color w:val="000000"/>
                <w:lang w:val="es-419" w:eastAsia="es-419"/>
              </w:rPr>
              <w:t>lts</w:t>
            </w:r>
            <w:proofErr w:type="spellEnd"/>
            <w:r w:rsidRPr="00942F43">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274178F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A78F4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51</w:t>
            </w:r>
          </w:p>
        </w:tc>
        <w:tc>
          <w:tcPr>
            <w:tcW w:w="1985" w:type="dxa"/>
            <w:tcBorders>
              <w:top w:val="nil"/>
              <w:left w:val="nil"/>
              <w:bottom w:val="single" w:sz="4" w:space="0" w:color="000000"/>
              <w:right w:val="single" w:sz="4" w:space="0" w:color="000000"/>
            </w:tcBorders>
            <w:shd w:val="clear" w:color="auto" w:fill="auto"/>
            <w:noWrap/>
            <w:vAlign w:val="bottom"/>
            <w:hideMark/>
          </w:tcPr>
          <w:p w14:paraId="752FE68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49AC16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9F641A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Tensión nominal: 250V AC; 127 V AC</w:t>
            </w:r>
            <w:r w:rsidRPr="00942F43">
              <w:rPr>
                <w:rFonts w:ascii="Calibri" w:hAnsi="Calibri" w:cs="Calibri"/>
                <w:color w:val="000000"/>
                <w:lang w:val="es-419" w:eastAsia="es-419"/>
              </w:rPr>
              <w:br/>
              <w:t>Corriente nominal (In): 10 A</w:t>
            </w:r>
            <w:r w:rsidRPr="00942F43">
              <w:rPr>
                <w:rFonts w:ascii="Calibri" w:hAnsi="Calibri" w:cs="Calibri"/>
                <w:color w:val="000000"/>
                <w:lang w:val="es-419" w:eastAsia="es-419"/>
              </w:rPr>
              <w:br/>
              <w:t>Frecuencia: 60 Hz.</w:t>
            </w:r>
            <w:r w:rsidRPr="00942F43">
              <w:rPr>
                <w:rFonts w:ascii="Calibri" w:hAnsi="Calibri" w:cs="Calibri"/>
                <w:color w:val="000000"/>
                <w:lang w:val="es-419" w:eastAsia="es-419"/>
              </w:rPr>
              <w:br/>
              <w:t>Operaciones mecánicas: Superior a 40.000 operaciones (Apertura- cierre), con carga a corriente nominal.</w:t>
            </w:r>
            <w:r w:rsidRPr="00942F43">
              <w:rPr>
                <w:rFonts w:ascii="Calibri" w:hAnsi="Calibri" w:cs="Calibri"/>
                <w:color w:val="000000"/>
                <w:lang w:val="es-419" w:eastAsia="es-419"/>
              </w:rPr>
              <w:br/>
              <w:t xml:space="preserve">Mascara: </w:t>
            </w:r>
            <w:proofErr w:type="spellStart"/>
            <w:r w:rsidRPr="00942F43">
              <w:rPr>
                <w:rFonts w:ascii="Calibri" w:hAnsi="Calibri" w:cs="Calibri"/>
                <w:color w:val="000000"/>
                <w:lang w:val="es-419" w:eastAsia="es-419"/>
              </w:rPr>
              <w:t>Polocarbonato</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autoextinguible</w:t>
            </w:r>
            <w:proofErr w:type="spellEnd"/>
            <w:r w:rsidRPr="00942F43">
              <w:rPr>
                <w:rFonts w:ascii="Calibri" w:hAnsi="Calibri" w:cs="Calibri"/>
                <w:color w:val="000000"/>
                <w:lang w:val="es-419" w:eastAsia="es-419"/>
              </w:rPr>
              <w:t>.</w:t>
            </w:r>
            <w:r w:rsidRPr="00942F43">
              <w:rPr>
                <w:rFonts w:ascii="Calibri" w:hAnsi="Calibri" w:cs="Calibri"/>
                <w:color w:val="000000"/>
                <w:lang w:val="es-419" w:eastAsia="es-419"/>
              </w:rPr>
              <w:br/>
              <w:t>Acepta: 2 cables de 2.5 mm^2 (14 AWG)</w:t>
            </w:r>
            <w:r w:rsidRPr="00942F43">
              <w:rPr>
                <w:rFonts w:ascii="Calibri" w:hAnsi="Calibri" w:cs="Calibri"/>
                <w:color w:val="000000"/>
                <w:lang w:val="es-419" w:eastAsia="es-419"/>
              </w:rPr>
              <w:br/>
              <w:t>Luz piloto pre cableada, fácil instalación.</w:t>
            </w:r>
            <w:r w:rsidRPr="00942F43">
              <w:rPr>
                <w:rFonts w:ascii="Calibri" w:hAnsi="Calibri" w:cs="Calibri"/>
                <w:color w:val="000000"/>
                <w:lang w:val="es-419" w:eastAsia="es-419"/>
              </w:rPr>
              <w:br/>
              <w:t xml:space="preserve">Base en </w:t>
            </w:r>
            <w:proofErr w:type="spellStart"/>
            <w:r w:rsidRPr="00942F43">
              <w:rPr>
                <w:rFonts w:ascii="Calibri" w:hAnsi="Calibri" w:cs="Calibri"/>
                <w:color w:val="000000"/>
                <w:lang w:val="es-419" w:eastAsia="es-419"/>
              </w:rPr>
              <w:t>polifenilo</w:t>
            </w:r>
            <w:proofErr w:type="spellEnd"/>
            <w:r w:rsidRPr="00942F43">
              <w:rPr>
                <w:rFonts w:ascii="Calibri" w:hAnsi="Calibri" w:cs="Calibri"/>
                <w:color w:val="000000"/>
                <w:lang w:val="es-419" w:eastAsia="es-419"/>
              </w:rPr>
              <w:t xml:space="preserve"> y tecla fabricada en ABS.</w:t>
            </w:r>
            <w:r w:rsidRPr="00942F43">
              <w:rPr>
                <w:rFonts w:ascii="Calibri" w:hAnsi="Calibri" w:cs="Calibri"/>
                <w:color w:val="000000"/>
                <w:lang w:val="es-419" w:eastAsia="es-419"/>
              </w:rPr>
              <w:br/>
              <w:t>Soportan hasta 850 °C (elevación de temperatura).</w:t>
            </w:r>
          </w:p>
        </w:tc>
      </w:tr>
      <w:tr w:rsidR="003C7D4C" w:rsidRPr="00942F43" w14:paraId="5D26AD1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C95DC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52</w:t>
            </w:r>
          </w:p>
        </w:tc>
        <w:tc>
          <w:tcPr>
            <w:tcW w:w="1985" w:type="dxa"/>
            <w:tcBorders>
              <w:top w:val="nil"/>
              <w:left w:val="nil"/>
              <w:bottom w:val="single" w:sz="4" w:space="0" w:color="000000"/>
              <w:right w:val="single" w:sz="4" w:space="0" w:color="000000"/>
            </w:tcBorders>
            <w:shd w:val="clear" w:color="auto" w:fill="auto"/>
            <w:noWrap/>
            <w:vAlign w:val="bottom"/>
            <w:hideMark/>
          </w:tcPr>
          <w:p w14:paraId="691FD69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057922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337C2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6H (25X15X10) de producción nacional.</w:t>
            </w:r>
            <w:r w:rsidRPr="00942F43">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C9BB59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A208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53</w:t>
            </w:r>
          </w:p>
        </w:tc>
        <w:tc>
          <w:tcPr>
            <w:tcW w:w="1985" w:type="dxa"/>
            <w:tcBorders>
              <w:top w:val="nil"/>
              <w:left w:val="nil"/>
              <w:bottom w:val="single" w:sz="4" w:space="0" w:color="000000"/>
              <w:right w:val="single" w:sz="4" w:space="0" w:color="000000"/>
            </w:tcBorders>
            <w:shd w:val="clear" w:color="auto" w:fill="auto"/>
            <w:noWrap/>
            <w:vAlign w:val="bottom"/>
            <w:hideMark/>
          </w:tcPr>
          <w:p w14:paraId="784E62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w:t>
            </w:r>
          </w:p>
        </w:tc>
        <w:tc>
          <w:tcPr>
            <w:tcW w:w="850" w:type="dxa"/>
            <w:tcBorders>
              <w:top w:val="nil"/>
              <w:left w:val="nil"/>
              <w:bottom w:val="single" w:sz="4" w:space="0" w:color="000000"/>
              <w:right w:val="single" w:sz="4" w:space="0" w:color="000000"/>
            </w:tcBorders>
            <w:shd w:val="clear" w:color="auto" w:fill="auto"/>
            <w:noWrap/>
            <w:vAlign w:val="bottom"/>
            <w:hideMark/>
          </w:tcPr>
          <w:p w14:paraId="722FA1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5414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Adobito (20X11X5) de producción nacional</w:t>
            </w:r>
            <w:r w:rsidRPr="00942F43">
              <w:rPr>
                <w:rFonts w:ascii="Calibri" w:hAnsi="Calibri" w:cs="Calibri"/>
                <w:color w:val="000000"/>
                <w:lang w:val="es-419" w:eastAsia="es-419"/>
              </w:rPr>
              <w:br/>
              <w:t xml:space="preserve">El ladrillo adobito deberá ser de buena calidad, piezas bien cocidas, sonido metálico, color uniforme y libre de cualquier rajadura, eflorescencia o </w:t>
            </w:r>
            <w:r w:rsidRPr="00942F43">
              <w:rPr>
                <w:rFonts w:ascii="Calibri" w:hAnsi="Calibri" w:cs="Calibri"/>
                <w:color w:val="000000"/>
                <w:lang w:val="es-419" w:eastAsia="es-419"/>
              </w:rPr>
              <w:lastRenderedPageBreak/>
              <w:t>desportilladura. Asimismo, deberán ser completamente uniformes y la textura de los mismos deberá permitir una buena adherencia durante su colocado.</w:t>
            </w:r>
            <w:r w:rsidRPr="00942F43">
              <w:rPr>
                <w:rFonts w:ascii="Calibri" w:hAnsi="Calibri" w:cs="Calibri"/>
                <w:color w:val="000000"/>
                <w:lang w:val="es-419" w:eastAsia="es-419"/>
              </w:rPr>
              <w:br/>
              <w:t xml:space="preserve">Las piezas de ladrillo adobito obedecerán a las siguientes dimensiones mencionadas, </w:t>
            </w:r>
            <w:proofErr w:type="spellStart"/>
            <w:r w:rsidRPr="00942F43">
              <w:rPr>
                <w:rFonts w:ascii="Calibri" w:hAnsi="Calibri" w:cs="Calibri"/>
                <w:color w:val="000000"/>
                <w:lang w:val="es-419" w:eastAsia="es-419"/>
              </w:rPr>
              <w:t>aceptandoe</w:t>
            </w:r>
            <w:proofErr w:type="spellEnd"/>
            <w:r w:rsidRPr="00942F43">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942F43">
              <w:rPr>
                <w:rFonts w:ascii="Calibri" w:hAnsi="Calibri" w:cs="Calibri"/>
                <w:color w:val="000000"/>
                <w:lang w:val="es-419" w:eastAsia="es-419"/>
              </w:rPr>
              <w:br/>
              <w:t xml:space="preserve">El ladrillo adobito deberá ser de una marca reconocida y certificada </w:t>
            </w:r>
            <w:r w:rsidRPr="00942F43">
              <w:rPr>
                <w:rFonts w:ascii="Calibri" w:hAnsi="Calibri" w:cs="Calibri"/>
                <w:color w:val="000000"/>
                <w:lang w:val="es-419" w:eastAsia="es-419"/>
              </w:rPr>
              <w:br/>
              <w:t>Cualquier alteración o daño del producto antes, durante y después del transporte, no será aceptado.</w:t>
            </w:r>
            <w:r w:rsidRPr="00942F43">
              <w:rPr>
                <w:rFonts w:ascii="Calibri" w:hAnsi="Calibri" w:cs="Calibri"/>
                <w:color w:val="000000"/>
                <w:lang w:val="es-419" w:eastAsia="es-419"/>
              </w:rPr>
              <w:br/>
              <w:t>Debiendo cumplir con los certificados de calidad ISO 9001:2008 cuando corresponda o según instrucciones del Inspector del Proyecto.</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319327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2907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54</w:t>
            </w:r>
          </w:p>
        </w:tc>
        <w:tc>
          <w:tcPr>
            <w:tcW w:w="1985" w:type="dxa"/>
            <w:tcBorders>
              <w:top w:val="nil"/>
              <w:left w:val="nil"/>
              <w:bottom w:val="single" w:sz="4" w:space="0" w:color="000000"/>
              <w:right w:val="single" w:sz="4" w:space="0" w:color="000000"/>
            </w:tcBorders>
            <w:shd w:val="clear" w:color="auto" w:fill="auto"/>
            <w:noWrap/>
            <w:vAlign w:val="bottom"/>
            <w:hideMark/>
          </w:tcPr>
          <w:p w14:paraId="5DBBFB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0F9BA7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187CB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ladrillo </w:t>
            </w:r>
            <w:proofErr w:type="spellStart"/>
            <w:r w:rsidRPr="00942F43">
              <w:rPr>
                <w:rFonts w:ascii="Calibri" w:hAnsi="Calibri" w:cs="Calibri"/>
                <w:color w:val="000000"/>
                <w:lang w:val="es-419" w:eastAsia="es-419"/>
              </w:rPr>
              <w:t>gambote</w:t>
            </w:r>
            <w:proofErr w:type="spellEnd"/>
            <w:r w:rsidRPr="00942F43">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C7D4C" w:rsidRPr="00942F43" w14:paraId="792D886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5987F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55</w:t>
            </w:r>
          </w:p>
        </w:tc>
        <w:tc>
          <w:tcPr>
            <w:tcW w:w="1985" w:type="dxa"/>
            <w:tcBorders>
              <w:top w:val="nil"/>
              <w:left w:val="nil"/>
              <w:bottom w:val="single" w:sz="4" w:space="0" w:color="000000"/>
              <w:right w:val="single" w:sz="4" w:space="0" w:color="000000"/>
            </w:tcBorders>
            <w:shd w:val="clear" w:color="auto" w:fill="auto"/>
            <w:noWrap/>
            <w:vAlign w:val="bottom"/>
            <w:hideMark/>
          </w:tcPr>
          <w:p w14:paraId="06C26B5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B9BF9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9ADBCB6"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42F43">
              <w:rPr>
                <w:rFonts w:ascii="Calibri" w:hAnsi="Calibri" w:cs="Calibri"/>
                <w:color w:val="000000"/>
                <w:lang w:val="es-419" w:eastAsia="es-419"/>
              </w:rPr>
              <w:t>un longitud similar</w:t>
            </w:r>
            <w:proofErr w:type="gramEnd"/>
            <w:r w:rsidRPr="00942F43">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42F43">
              <w:rPr>
                <w:rFonts w:ascii="Calibri" w:hAnsi="Calibri" w:cs="Calibri"/>
                <w:color w:val="000000"/>
                <w:lang w:val="es-419" w:eastAsia="es-419"/>
              </w:rPr>
              <w:br/>
              <w:t xml:space="preserve">El material deberá ser de marca reconocida y buena calidad, </w:t>
            </w:r>
            <w:proofErr w:type="spellStart"/>
            <w:r w:rsidRPr="00942F43">
              <w:rPr>
                <w:rFonts w:ascii="Calibri" w:hAnsi="Calibri" w:cs="Calibri"/>
                <w:color w:val="000000"/>
                <w:lang w:val="es-419" w:eastAsia="es-419"/>
              </w:rPr>
              <w:t>asi</w:t>
            </w:r>
            <w:proofErr w:type="spellEnd"/>
            <w:r w:rsidRPr="00942F43">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42F43">
              <w:rPr>
                <w:rFonts w:ascii="Calibri" w:hAnsi="Calibri" w:cs="Calibri"/>
                <w:color w:val="000000"/>
                <w:lang w:val="es-419" w:eastAsia="es-419"/>
              </w:rPr>
              <w:br/>
              <w:t>También deberá tener las propiedades químicas respectivas tales como: resistencia al manchado y resistencia a los químicos.</w:t>
            </w:r>
            <w:r w:rsidRPr="00942F43">
              <w:rPr>
                <w:rFonts w:ascii="Calibri" w:hAnsi="Calibri" w:cs="Calibri"/>
                <w:color w:val="000000"/>
                <w:lang w:val="es-419" w:eastAsia="es-419"/>
              </w:rPr>
              <w:br/>
              <w:t xml:space="preserve">Incluye los accesorios: </w:t>
            </w:r>
            <w:r w:rsidRPr="00942F43">
              <w:rPr>
                <w:rFonts w:ascii="Calibri" w:hAnsi="Calibri" w:cs="Calibri"/>
                <w:color w:val="000000"/>
                <w:lang w:val="es-419" w:eastAsia="es-419"/>
              </w:rPr>
              <w:br/>
              <w:t xml:space="preserve">• Uñetas </w:t>
            </w:r>
            <w:r w:rsidRPr="00942F43">
              <w:rPr>
                <w:rFonts w:ascii="Calibri" w:hAnsi="Calibri" w:cs="Calibri"/>
                <w:color w:val="000000"/>
                <w:lang w:val="es-419" w:eastAsia="es-419"/>
              </w:rPr>
              <w:br/>
              <w:t>• Grifería</w:t>
            </w:r>
            <w:r w:rsidRPr="00942F43">
              <w:rPr>
                <w:rFonts w:ascii="Calibri" w:hAnsi="Calibri" w:cs="Calibri"/>
                <w:color w:val="000000"/>
                <w:lang w:val="es-419" w:eastAsia="es-419"/>
              </w:rPr>
              <w:br/>
              <w:t xml:space="preserve">• Tapón </w:t>
            </w:r>
            <w:r w:rsidRPr="00942F43">
              <w:rPr>
                <w:rFonts w:ascii="Calibri" w:hAnsi="Calibri" w:cs="Calibri"/>
                <w:color w:val="000000"/>
                <w:lang w:val="es-419" w:eastAsia="es-419"/>
              </w:rPr>
              <w:br/>
              <w:t xml:space="preserve">• Desagüe </w:t>
            </w:r>
            <w:r w:rsidRPr="00942F43">
              <w:rPr>
                <w:rFonts w:ascii="Calibri" w:hAnsi="Calibri" w:cs="Calibri"/>
                <w:color w:val="000000"/>
                <w:lang w:val="es-419" w:eastAsia="es-419"/>
              </w:rPr>
              <w:br/>
              <w:t>• Sopapa</w:t>
            </w:r>
            <w:r w:rsidRPr="00942F43">
              <w:rPr>
                <w:rFonts w:ascii="Calibri" w:hAnsi="Calibri" w:cs="Calibri"/>
                <w:color w:val="000000"/>
                <w:lang w:val="es-419" w:eastAsia="es-419"/>
              </w:rPr>
              <w:br/>
              <w:t>• Y otros que sean necesarios para la adecuada instalación.</w:t>
            </w:r>
            <w:r w:rsidRPr="00942F43">
              <w:rPr>
                <w:rFonts w:ascii="Calibri" w:hAnsi="Calibri" w:cs="Calibri"/>
                <w:color w:val="000000"/>
                <w:lang w:val="es-419" w:eastAsia="es-419"/>
              </w:rPr>
              <w:br/>
            </w:r>
            <w:r w:rsidRPr="00942F43">
              <w:rPr>
                <w:rFonts w:ascii="Calibri" w:hAnsi="Calibri" w:cs="Calibri"/>
                <w:color w:val="000000"/>
                <w:lang w:val="es-419" w:eastAsia="es-419"/>
              </w:rPr>
              <w:br/>
            </w:r>
          </w:p>
        </w:tc>
      </w:tr>
      <w:tr w:rsidR="003C7D4C" w:rsidRPr="00942F43" w14:paraId="7B9AC3A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D7B68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56</w:t>
            </w:r>
          </w:p>
        </w:tc>
        <w:tc>
          <w:tcPr>
            <w:tcW w:w="1985" w:type="dxa"/>
            <w:tcBorders>
              <w:top w:val="nil"/>
              <w:left w:val="nil"/>
              <w:bottom w:val="single" w:sz="4" w:space="0" w:color="000000"/>
              <w:right w:val="single" w:sz="4" w:space="0" w:color="000000"/>
            </w:tcBorders>
            <w:shd w:val="clear" w:color="auto" w:fill="auto"/>
            <w:noWrap/>
            <w:vAlign w:val="bottom"/>
            <w:hideMark/>
          </w:tcPr>
          <w:p w14:paraId="08825F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CA38C2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4588B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942F43">
              <w:rPr>
                <w:rFonts w:ascii="Calibri" w:hAnsi="Calibri" w:cs="Calibri"/>
                <w:color w:val="000000"/>
                <w:lang w:val="es-419" w:eastAsia="es-419"/>
              </w:rPr>
              <w:lastRenderedPageBreak/>
              <w:t xml:space="preserve">deberán ser elaboradas con material seleccionada libre de impurezas respetando una única dosificación para todas las piezas. </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Las </w:t>
            </w:r>
            <w:proofErr w:type="gramStart"/>
            <w:r w:rsidRPr="00942F43">
              <w:rPr>
                <w:rFonts w:ascii="Calibri" w:hAnsi="Calibri" w:cs="Calibri"/>
                <w:color w:val="000000"/>
                <w:lang w:val="es-419" w:eastAsia="es-419"/>
              </w:rPr>
              <w:t>piezas  tendrán</w:t>
            </w:r>
            <w:proofErr w:type="gramEnd"/>
            <w:r w:rsidRPr="00942F43">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42F43">
              <w:rPr>
                <w:rFonts w:ascii="Calibri" w:hAnsi="Calibri" w:cs="Calibri"/>
                <w:color w:val="000000"/>
                <w:lang w:val="es-419" w:eastAsia="es-419"/>
              </w:rPr>
              <w:br/>
              <w:t>Las alas laterales tendrán una pendiente mínima de 2% con dirección hacia el área de lavado.</w:t>
            </w:r>
            <w:r w:rsidRPr="00942F43">
              <w:rPr>
                <w:rFonts w:ascii="Calibri" w:hAnsi="Calibri" w:cs="Calibri"/>
                <w:color w:val="000000"/>
                <w:lang w:val="es-419" w:eastAsia="es-419"/>
              </w:rPr>
              <w:br/>
            </w:r>
            <w:r w:rsidRPr="00942F43">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C7D4C" w:rsidRPr="00942F43" w14:paraId="3CBADC5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18C9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57</w:t>
            </w:r>
          </w:p>
        </w:tc>
        <w:tc>
          <w:tcPr>
            <w:tcW w:w="1985" w:type="dxa"/>
            <w:tcBorders>
              <w:top w:val="nil"/>
              <w:left w:val="nil"/>
              <w:bottom w:val="single" w:sz="4" w:space="0" w:color="000000"/>
              <w:right w:val="single" w:sz="4" w:space="0" w:color="000000"/>
            </w:tcBorders>
            <w:shd w:val="clear" w:color="auto" w:fill="auto"/>
            <w:noWrap/>
            <w:vAlign w:val="bottom"/>
            <w:hideMark/>
          </w:tcPr>
          <w:p w14:paraId="028BD8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9F0D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858AB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42F43">
              <w:rPr>
                <w:rFonts w:ascii="Calibri" w:hAnsi="Calibri" w:cs="Calibri"/>
                <w:color w:val="000000"/>
                <w:lang w:val="es-419" w:eastAsia="es-419"/>
              </w:rPr>
              <w:t>contara</w:t>
            </w:r>
            <w:proofErr w:type="gramEnd"/>
            <w:r w:rsidRPr="00942F43">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42F43">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942F43">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42F43">
              <w:rPr>
                <w:rFonts w:ascii="Calibri" w:hAnsi="Calibri" w:cs="Calibri"/>
                <w:color w:val="000000"/>
                <w:lang w:val="es-419" w:eastAsia="es-419"/>
              </w:rPr>
              <w:br/>
              <w:t>Modelo: Sobreponer</w:t>
            </w:r>
            <w:r w:rsidRPr="00942F43">
              <w:rPr>
                <w:rFonts w:ascii="Calibri" w:hAnsi="Calibri" w:cs="Calibri"/>
                <w:color w:val="000000"/>
                <w:lang w:val="es-419" w:eastAsia="es-419"/>
              </w:rPr>
              <w:br/>
              <w:t>Material: Acero inoxidable</w:t>
            </w:r>
            <w:r w:rsidRPr="00942F43">
              <w:rPr>
                <w:rFonts w:ascii="Calibri" w:hAnsi="Calibri" w:cs="Calibri"/>
                <w:color w:val="000000"/>
                <w:lang w:val="es-419" w:eastAsia="es-419"/>
              </w:rPr>
              <w:br/>
              <w:t>Ancho:  44 cm aprox.</w:t>
            </w:r>
            <w:r w:rsidRPr="00942F43">
              <w:rPr>
                <w:rFonts w:ascii="Calibri" w:hAnsi="Calibri" w:cs="Calibri"/>
                <w:color w:val="000000"/>
                <w:lang w:val="es-419" w:eastAsia="es-419"/>
              </w:rPr>
              <w:br/>
              <w:t>Largo:  78 cm aprox.</w:t>
            </w:r>
            <w:r w:rsidRPr="00942F43">
              <w:rPr>
                <w:rFonts w:ascii="Calibri" w:hAnsi="Calibri" w:cs="Calibri"/>
                <w:color w:val="000000"/>
                <w:lang w:val="es-419" w:eastAsia="es-419"/>
              </w:rPr>
              <w:br/>
              <w:t>Ubicación del seca platos: Izquierda/derecha</w:t>
            </w:r>
            <w:r w:rsidRPr="00942F43">
              <w:rPr>
                <w:rFonts w:ascii="Calibri" w:hAnsi="Calibri" w:cs="Calibri"/>
                <w:color w:val="000000"/>
                <w:lang w:val="es-419" w:eastAsia="es-419"/>
              </w:rPr>
              <w:br/>
              <w:t>Rebalse: Incluido</w:t>
            </w:r>
            <w:r w:rsidRPr="00942F43">
              <w:rPr>
                <w:rFonts w:ascii="Calibri" w:hAnsi="Calibri" w:cs="Calibri"/>
                <w:color w:val="000000"/>
                <w:lang w:val="es-419" w:eastAsia="es-419"/>
              </w:rPr>
              <w:br/>
              <w:t>Desagüe: Incluido</w:t>
            </w:r>
          </w:p>
        </w:tc>
      </w:tr>
      <w:tr w:rsidR="003C7D4C" w:rsidRPr="00942F43" w14:paraId="5B75863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43A2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58</w:t>
            </w:r>
          </w:p>
        </w:tc>
        <w:tc>
          <w:tcPr>
            <w:tcW w:w="1985" w:type="dxa"/>
            <w:tcBorders>
              <w:top w:val="nil"/>
              <w:left w:val="nil"/>
              <w:bottom w:val="single" w:sz="4" w:space="0" w:color="000000"/>
              <w:right w:val="single" w:sz="4" w:space="0" w:color="000000"/>
            </w:tcBorders>
            <w:shd w:val="clear" w:color="auto" w:fill="auto"/>
            <w:noWrap/>
            <w:vAlign w:val="bottom"/>
            <w:hideMark/>
          </w:tcPr>
          <w:p w14:paraId="225761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0D549B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1E579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papel de lija o </w:t>
            </w:r>
            <w:proofErr w:type="gramStart"/>
            <w:r w:rsidRPr="00942F43">
              <w:rPr>
                <w:rFonts w:ascii="Calibri" w:hAnsi="Calibri" w:cs="Calibri"/>
                <w:color w:val="000000"/>
                <w:lang w:val="es-419" w:eastAsia="es-419"/>
              </w:rPr>
              <w:t>simplemente  lija</w:t>
            </w:r>
            <w:proofErr w:type="gramEnd"/>
            <w:r w:rsidRPr="00942F43">
              <w:rPr>
                <w:rFonts w:ascii="Calibri" w:hAnsi="Calibri" w:cs="Calibri"/>
                <w:color w:val="000000"/>
                <w:lang w:val="es-419" w:eastAsia="es-419"/>
              </w:rPr>
              <w:t>, es una herramienta  que consiste en un soporte de papel sobre el cual se adhiere algún material abrasivo, como polvo de vidrio o esmeril.</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42F43">
              <w:rPr>
                <w:rFonts w:ascii="Calibri" w:hAnsi="Calibri" w:cs="Calibri"/>
                <w:color w:val="000000"/>
                <w:lang w:val="es-419" w:eastAsia="es-419"/>
              </w:rPr>
              <w:t>También  se</w:t>
            </w:r>
            <w:proofErr w:type="gramEnd"/>
            <w:r w:rsidRPr="00942F43">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3C7D4C" w:rsidRPr="00942F43" w14:paraId="58D1E2B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AAE45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59</w:t>
            </w:r>
          </w:p>
        </w:tc>
        <w:tc>
          <w:tcPr>
            <w:tcW w:w="1985" w:type="dxa"/>
            <w:tcBorders>
              <w:top w:val="nil"/>
              <w:left w:val="nil"/>
              <w:bottom w:val="single" w:sz="4" w:space="0" w:color="000000"/>
              <w:right w:val="single" w:sz="4" w:space="0" w:color="000000"/>
            </w:tcBorders>
            <w:shd w:val="clear" w:color="auto" w:fill="auto"/>
            <w:noWrap/>
            <w:vAlign w:val="bottom"/>
            <w:hideMark/>
          </w:tcPr>
          <w:p w14:paraId="2505DD5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6D08BA8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02E9A7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madera requerida con escuadría de 2’’x 2’’, deberá ser: semidura de buena calidad, (Palo María, </w:t>
            </w:r>
            <w:proofErr w:type="spellStart"/>
            <w:r w:rsidRPr="00942F43">
              <w:rPr>
                <w:rFonts w:ascii="Calibri" w:hAnsi="Calibri" w:cs="Calibri"/>
                <w:color w:val="000000"/>
                <w:lang w:val="es-419" w:eastAsia="es-419"/>
              </w:rPr>
              <w:t>Mapajo</w:t>
            </w:r>
            <w:proofErr w:type="spellEnd"/>
            <w:r w:rsidRPr="00942F43">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los listones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73A5F9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F3B55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60</w:t>
            </w:r>
          </w:p>
        </w:tc>
        <w:tc>
          <w:tcPr>
            <w:tcW w:w="1985" w:type="dxa"/>
            <w:tcBorders>
              <w:top w:val="nil"/>
              <w:left w:val="nil"/>
              <w:bottom w:val="single" w:sz="4" w:space="0" w:color="000000"/>
              <w:right w:val="single" w:sz="4" w:space="0" w:color="000000"/>
            </w:tcBorders>
            <w:shd w:val="clear" w:color="auto" w:fill="auto"/>
            <w:noWrap/>
            <w:vAlign w:val="bottom"/>
            <w:hideMark/>
          </w:tcPr>
          <w:p w14:paraId="4E819F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5DD7A9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58CBFC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942F43">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7D4C" w:rsidRPr="00942F43" w14:paraId="6A17EFF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694203"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61</w:t>
            </w:r>
          </w:p>
        </w:tc>
        <w:tc>
          <w:tcPr>
            <w:tcW w:w="1985" w:type="dxa"/>
            <w:tcBorders>
              <w:top w:val="nil"/>
              <w:left w:val="nil"/>
              <w:bottom w:val="single" w:sz="4" w:space="0" w:color="000000"/>
              <w:right w:val="single" w:sz="4" w:space="0" w:color="000000"/>
            </w:tcBorders>
            <w:shd w:val="clear" w:color="auto" w:fill="auto"/>
            <w:noWrap/>
            <w:vAlign w:val="bottom"/>
            <w:hideMark/>
          </w:tcPr>
          <w:p w14:paraId="7E163BD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36027D4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88CBC1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942F43">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ofrecer el cierre positivo. la llave en si </w:t>
            </w:r>
            <w:proofErr w:type="spellStart"/>
            <w:r w:rsidRPr="00942F43">
              <w:rPr>
                <w:rFonts w:ascii="Calibri" w:hAnsi="Calibri" w:cs="Calibri"/>
                <w:color w:val="000000"/>
                <w:lang w:val="es-419" w:eastAsia="es-419"/>
              </w:rPr>
              <w:t>debera</w:t>
            </w:r>
            <w:proofErr w:type="spellEnd"/>
            <w:r w:rsidRPr="00942F43">
              <w:rPr>
                <w:rFonts w:ascii="Calibri" w:hAnsi="Calibri" w:cs="Calibri"/>
                <w:color w:val="000000"/>
                <w:lang w:val="es-419" w:eastAsia="es-419"/>
              </w:rPr>
              <w:t xml:space="preserve"> ser de tipo globo o lo que </w:t>
            </w:r>
            <w:proofErr w:type="spellStart"/>
            <w:r w:rsidRPr="00942F43">
              <w:rPr>
                <w:rFonts w:ascii="Calibri" w:hAnsi="Calibri" w:cs="Calibri"/>
                <w:color w:val="000000"/>
                <w:lang w:val="es-419" w:eastAsia="es-419"/>
              </w:rPr>
              <w:t>instuya</w:t>
            </w:r>
            <w:proofErr w:type="spellEnd"/>
            <w:r w:rsidRPr="00942F43">
              <w:rPr>
                <w:rFonts w:ascii="Calibri" w:hAnsi="Calibri" w:cs="Calibri"/>
                <w:color w:val="000000"/>
                <w:lang w:val="es-419" w:eastAsia="es-419"/>
              </w:rPr>
              <w:t xml:space="preserve"> el Inspector de obra.</w:t>
            </w:r>
          </w:p>
        </w:tc>
      </w:tr>
      <w:tr w:rsidR="003C7D4C" w:rsidRPr="00942F43" w14:paraId="6118D67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5E4A2C"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62</w:t>
            </w:r>
          </w:p>
        </w:tc>
        <w:tc>
          <w:tcPr>
            <w:tcW w:w="1985" w:type="dxa"/>
            <w:tcBorders>
              <w:top w:val="nil"/>
              <w:left w:val="nil"/>
              <w:bottom w:val="single" w:sz="4" w:space="0" w:color="000000"/>
              <w:right w:val="single" w:sz="4" w:space="0" w:color="000000"/>
            </w:tcBorders>
            <w:shd w:val="clear" w:color="auto" w:fill="auto"/>
            <w:noWrap/>
            <w:vAlign w:val="bottom"/>
            <w:hideMark/>
          </w:tcPr>
          <w:p w14:paraId="435059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LUMINARIA SOLAR LED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7C89ED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263FE1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Lámpara o reflector solar para exteriores </w:t>
            </w:r>
            <w:r w:rsidRPr="00942F43">
              <w:rPr>
                <w:rFonts w:ascii="Calibri" w:hAnsi="Calibri" w:cs="Calibri"/>
                <w:color w:val="000000"/>
                <w:lang w:val="es-419" w:eastAsia="es-419"/>
              </w:rPr>
              <w:br/>
              <w:t xml:space="preserve">• 24 Hiper </w:t>
            </w:r>
            <w:proofErr w:type="spellStart"/>
            <w:r w:rsidRPr="00942F43">
              <w:rPr>
                <w:rFonts w:ascii="Calibri" w:hAnsi="Calibri" w:cs="Calibri"/>
                <w:color w:val="000000"/>
                <w:lang w:val="es-419" w:eastAsia="es-419"/>
              </w:rPr>
              <w:t>LEDs</w:t>
            </w:r>
            <w:proofErr w:type="spellEnd"/>
            <w:r w:rsidRPr="00942F43">
              <w:rPr>
                <w:rFonts w:ascii="Calibri" w:hAnsi="Calibri" w:cs="Calibri"/>
                <w:color w:val="000000"/>
                <w:lang w:val="es-419" w:eastAsia="es-419"/>
              </w:rPr>
              <w:t xml:space="preserve"> de alto brillo o mayor.</w:t>
            </w:r>
            <w:r w:rsidRPr="00942F43">
              <w:rPr>
                <w:rFonts w:ascii="Calibri" w:hAnsi="Calibri" w:cs="Calibri"/>
                <w:color w:val="000000"/>
                <w:lang w:val="es-419" w:eastAsia="es-419"/>
              </w:rPr>
              <w:br/>
              <w:t xml:space="preserve">• 600 – 1200 </w:t>
            </w:r>
            <w:proofErr w:type="spellStart"/>
            <w:r w:rsidRPr="00942F43">
              <w:rPr>
                <w:rFonts w:ascii="Calibri" w:hAnsi="Calibri" w:cs="Calibri"/>
                <w:color w:val="000000"/>
                <w:lang w:val="es-419" w:eastAsia="es-419"/>
              </w:rPr>
              <w:t>Lumens</w:t>
            </w:r>
            <w:proofErr w:type="spellEnd"/>
            <w:r w:rsidRPr="00942F43">
              <w:rPr>
                <w:rFonts w:ascii="Calibri" w:hAnsi="Calibri" w:cs="Calibri"/>
                <w:color w:val="000000"/>
                <w:lang w:val="es-419" w:eastAsia="es-419"/>
              </w:rPr>
              <w:t xml:space="preserve"> (preferentemente).</w:t>
            </w:r>
            <w:r w:rsidRPr="00942F43">
              <w:rPr>
                <w:rFonts w:ascii="Calibri" w:hAnsi="Calibri" w:cs="Calibri"/>
                <w:color w:val="000000"/>
                <w:lang w:val="es-419" w:eastAsia="es-419"/>
              </w:rPr>
              <w:br/>
              <w:t>• 100W a 200W</w:t>
            </w:r>
            <w:r w:rsidRPr="00942F43">
              <w:rPr>
                <w:rFonts w:ascii="Calibri" w:hAnsi="Calibri" w:cs="Calibri"/>
                <w:color w:val="000000"/>
                <w:lang w:val="es-419" w:eastAsia="es-419"/>
              </w:rPr>
              <w:br/>
              <w:t>• Sensor de presencia o de movimiento 120 grados.</w:t>
            </w:r>
            <w:r w:rsidRPr="00942F43">
              <w:rPr>
                <w:rFonts w:ascii="Calibri" w:hAnsi="Calibri" w:cs="Calibri"/>
                <w:color w:val="000000"/>
                <w:lang w:val="es-419" w:eastAsia="es-419"/>
              </w:rPr>
              <w:br/>
              <w:t>• Celdas solares 1W 5.5V.o mayor (incluidos en la lampara o con panel separado indistintamente)</w:t>
            </w:r>
            <w:r w:rsidRPr="00942F43">
              <w:rPr>
                <w:rFonts w:ascii="Calibri" w:hAnsi="Calibri" w:cs="Calibri"/>
                <w:color w:val="000000"/>
                <w:lang w:val="es-419" w:eastAsia="es-419"/>
              </w:rPr>
              <w:br/>
              <w:t>• Sensor automático.</w:t>
            </w:r>
            <w:r w:rsidRPr="00942F43">
              <w:rPr>
                <w:rFonts w:ascii="Calibri" w:hAnsi="Calibri" w:cs="Calibri"/>
                <w:color w:val="000000"/>
                <w:lang w:val="es-419" w:eastAsia="es-419"/>
              </w:rPr>
              <w:br/>
              <w:t xml:space="preserve">• Brazo con ángulo ajustable y tornillos de sujeción </w:t>
            </w:r>
          </w:p>
        </w:tc>
      </w:tr>
      <w:tr w:rsidR="003C7D4C" w:rsidRPr="00942F43" w14:paraId="2062285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E92A1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63</w:t>
            </w:r>
          </w:p>
        </w:tc>
        <w:tc>
          <w:tcPr>
            <w:tcW w:w="1985" w:type="dxa"/>
            <w:tcBorders>
              <w:top w:val="nil"/>
              <w:left w:val="nil"/>
              <w:bottom w:val="single" w:sz="4" w:space="0" w:color="000000"/>
              <w:right w:val="single" w:sz="4" w:space="0" w:color="000000"/>
            </w:tcBorders>
            <w:shd w:val="clear" w:color="auto" w:fill="auto"/>
            <w:noWrap/>
            <w:vAlign w:val="bottom"/>
            <w:hideMark/>
          </w:tcPr>
          <w:p w14:paraId="5C0176E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F3C14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7EDDDC87"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942F43">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942F43">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42F43">
              <w:rPr>
                <w:rFonts w:ascii="Calibri" w:hAnsi="Calibri" w:cs="Calibri"/>
                <w:color w:val="000000"/>
                <w:lang w:val="es-419" w:eastAsia="es-419"/>
              </w:rPr>
              <w:br/>
              <w:t xml:space="preserve">La madera muy dura y con gran contracción se utilizará para puntales </w:t>
            </w:r>
            <w:r w:rsidRPr="00942F43">
              <w:rPr>
                <w:rFonts w:ascii="Calibri" w:hAnsi="Calibri" w:cs="Calibri"/>
                <w:color w:val="000000"/>
                <w:lang w:val="es-419" w:eastAsia="es-419"/>
              </w:rPr>
              <w:lastRenderedPageBreak/>
              <w:t>(Callapos).</w:t>
            </w:r>
            <w:r w:rsidRPr="00942F43">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942F43">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C7D4C" w:rsidRPr="00942F43" w14:paraId="40AAFC7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B38BC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64</w:t>
            </w:r>
          </w:p>
        </w:tc>
        <w:tc>
          <w:tcPr>
            <w:tcW w:w="1985" w:type="dxa"/>
            <w:tcBorders>
              <w:top w:val="nil"/>
              <w:left w:val="nil"/>
              <w:bottom w:val="single" w:sz="4" w:space="0" w:color="000000"/>
              <w:right w:val="single" w:sz="4" w:space="0" w:color="000000"/>
            </w:tcBorders>
            <w:shd w:val="clear" w:color="auto" w:fill="auto"/>
            <w:noWrap/>
            <w:vAlign w:val="bottom"/>
            <w:hideMark/>
          </w:tcPr>
          <w:p w14:paraId="3305D47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01B3BE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P2</w:t>
            </w:r>
          </w:p>
        </w:tc>
        <w:tc>
          <w:tcPr>
            <w:tcW w:w="6379" w:type="dxa"/>
            <w:tcBorders>
              <w:top w:val="nil"/>
              <w:left w:val="nil"/>
              <w:bottom w:val="single" w:sz="4" w:space="0" w:color="000000"/>
              <w:right w:val="single" w:sz="4" w:space="0" w:color="000000"/>
            </w:tcBorders>
            <w:shd w:val="clear" w:color="auto" w:fill="auto"/>
            <w:vAlign w:val="bottom"/>
            <w:hideMark/>
          </w:tcPr>
          <w:p w14:paraId="67ABB0D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42F43">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942F43">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942F43">
              <w:rPr>
                <w:rFonts w:ascii="Calibri" w:hAnsi="Calibri" w:cs="Calibri"/>
                <w:color w:val="000000"/>
                <w:lang w:val="es-419" w:eastAsia="es-419"/>
              </w:rPr>
              <w:br/>
              <w:t>Los elementos de madera que formen las vigas serán de una sola pieza en toda su longitud.</w:t>
            </w:r>
            <w:r w:rsidRPr="00942F43">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42F43">
              <w:rPr>
                <w:rFonts w:ascii="Calibri" w:hAnsi="Calibri" w:cs="Calibri"/>
                <w:color w:val="000000"/>
                <w:lang w:val="es-419" w:eastAsia="es-419"/>
              </w:rPr>
              <w:br/>
              <w:t>No se admitirá que el material tenga correcciones de defectos mediante el empleo de masillas, mastiques u otro elemento.</w:t>
            </w:r>
          </w:p>
        </w:tc>
      </w:tr>
      <w:tr w:rsidR="003C7D4C" w:rsidRPr="00942F43" w14:paraId="1FD954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A38C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65</w:t>
            </w:r>
          </w:p>
        </w:tc>
        <w:tc>
          <w:tcPr>
            <w:tcW w:w="1985" w:type="dxa"/>
            <w:tcBorders>
              <w:top w:val="nil"/>
              <w:left w:val="nil"/>
              <w:bottom w:val="single" w:sz="4" w:space="0" w:color="000000"/>
              <w:right w:val="single" w:sz="4" w:space="0" w:color="000000"/>
            </w:tcBorders>
            <w:shd w:val="clear" w:color="auto" w:fill="auto"/>
            <w:noWrap/>
            <w:vAlign w:val="bottom"/>
            <w:hideMark/>
          </w:tcPr>
          <w:p w14:paraId="6F629FC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3597EE4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09C1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masa acrílica requerida,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alta viscosidad a base de una emulsión acrílica </w:t>
            </w:r>
            <w:proofErr w:type="spellStart"/>
            <w:r w:rsidRPr="00942F43">
              <w:rPr>
                <w:rFonts w:ascii="Calibri" w:hAnsi="Calibri" w:cs="Calibri"/>
                <w:color w:val="000000"/>
                <w:lang w:val="es-419" w:eastAsia="es-419"/>
              </w:rPr>
              <w:t>estirenada</w:t>
            </w:r>
            <w:proofErr w:type="spellEnd"/>
            <w:r w:rsidRPr="00942F43">
              <w:rPr>
                <w:rFonts w:ascii="Calibri" w:hAnsi="Calibri" w:cs="Calibri"/>
                <w:color w:val="000000"/>
                <w:lang w:val="es-419" w:eastAsia="es-419"/>
              </w:rPr>
              <w:t xml:space="preserve"> de elevada consistencia y rápido secado. Para uso en superficies internas y externas.</w:t>
            </w:r>
            <w:r w:rsidRPr="00942F43">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942F43">
              <w:rPr>
                <w:rFonts w:ascii="Calibri" w:hAnsi="Calibri" w:cs="Calibri"/>
                <w:color w:val="000000"/>
                <w:lang w:val="es-419" w:eastAsia="es-419"/>
              </w:rPr>
              <w:br/>
              <w:t xml:space="preserve">Servirá para corregir pequeñas </w:t>
            </w:r>
            <w:proofErr w:type="gramStart"/>
            <w:r w:rsidRPr="00942F43">
              <w:rPr>
                <w:rFonts w:ascii="Calibri" w:hAnsi="Calibri" w:cs="Calibri"/>
                <w:color w:val="000000"/>
                <w:lang w:val="es-419" w:eastAsia="es-419"/>
              </w:rPr>
              <w:t>imperfecciones,  especialmente</w:t>
            </w:r>
            <w:proofErr w:type="gramEnd"/>
            <w:r w:rsidRPr="00942F43">
              <w:rPr>
                <w:rFonts w:ascii="Calibri" w:hAnsi="Calibri" w:cs="Calibri"/>
                <w:color w:val="000000"/>
                <w:lang w:val="es-419" w:eastAsia="es-419"/>
              </w:rPr>
              <w:t xml:space="preserve"> en muros, paredes y cielos raso.</w:t>
            </w:r>
            <w:r w:rsidRPr="00942F43">
              <w:rPr>
                <w:rFonts w:ascii="Calibri" w:hAnsi="Calibri" w:cs="Calibri"/>
                <w:color w:val="000000"/>
                <w:lang w:val="es-419" w:eastAsia="es-419"/>
              </w:rPr>
              <w:br/>
              <w:t xml:space="preserve">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767FB5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8B8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66</w:t>
            </w:r>
          </w:p>
        </w:tc>
        <w:tc>
          <w:tcPr>
            <w:tcW w:w="1985" w:type="dxa"/>
            <w:tcBorders>
              <w:top w:val="nil"/>
              <w:left w:val="nil"/>
              <w:bottom w:val="single" w:sz="4" w:space="0" w:color="000000"/>
              <w:right w:val="single" w:sz="4" w:space="0" w:color="000000"/>
            </w:tcBorders>
            <w:shd w:val="clear" w:color="auto" w:fill="auto"/>
            <w:noWrap/>
            <w:vAlign w:val="bottom"/>
            <w:hideMark/>
          </w:tcPr>
          <w:p w14:paraId="566304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FC31FC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BA6BBC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42F43">
              <w:rPr>
                <w:rFonts w:ascii="Calibri" w:hAnsi="Calibri" w:cs="Calibri"/>
                <w:color w:val="000000"/>
                <w:lang w:val="es-419" w:eastAsia="es-419"/>
              </w:rPr>
              <w:br/>
              <w:t xml:space="preserve">s un material de relleno que se utiliza para dotar a la superficie de una correcta y perfecta planitud. </w:t>
            </w:r>
            <w:proofErr w:type="gramStart"/>
            <w:r w:rsidRPr="00942F43">
              <w:rPr>
                <w:rFonts w:ascii="Calibri" w:hAnsi="Calibri" w:cs="Calibri"/>
                <w:color w:val="000000"/>
                <w:lang w:val="es-419" w:eastAsia="es-419"/>
              </w:rPr>
              <w:t>Además</w:t>
            </w:r>
            <w:proofErr w:type="gramEnd"/>
            <w:r w:rsidRPr="00942F43">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C7D4C" w:rsidRPr="00942F43" w14:paraId="597D005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67118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67</w:t>
            </w:r>
          </w:p>
        </w:tc>
        <w:tc>
          <w:tcPr>
            <w:tcW w:w="1985" w:type="dxa"/>
            <w:tcBorders>
              <w:top w:val="nil"/>
              <w:left w:val="nil"/>
              <w:bottom w:val="single" w:sz="4" w:space="0" w:color="000000"/>
              <w:right w:val="single" w:sz="4" w:space="0" w:color="000000"/>
            </w:tcBorders>
            <w:shd w:val="clear" w:color="auto" w:fill="auto"/>
            <w:noWrap/>
            <w:vAlign w:val="bottom"/>
            <w:hideMark/>
          </w:tcPr>
          <w:p w14:paraId="3918B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bottom"/>
            <w:hideMark/>
          </w:tcPr>
          <w:p w14:paraId="04FD397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019202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membrana requerida deberá ser de buena calidad y de marca reconocida, esta </w:t>
            </w:r>
            <w:proofErr w:type="spellStart"/>
            <w:r w:rsidRPr="00942F43">
              <w:rPr>
                <w:rFonts w:ascii="Calibri" w:hAnsi="Calibri" w:cs="Calibri"/>
                <w:color w:val="000000"/>
                <w:lang w:val="es-419" w:eastAsia="es-419"/>
              </w:rPr>
              <w:t>sera</w:t>
            </w:r>
            <w:proofErr w:type="spellEnd"/>
            <w:r w:rsidRPr="00942F43">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42F43">
              <w:rPr>
                <w:rFonts w:ascii="Calibri" w:hAnsi="Calibri" w:cs="Calibri"/>
                <w:color w:val="000000"/>
                <w:lang w:val="es-419" w:eastAsia="es-419"/>
              </w:rPr>
              <w:t>pumping</w:t>
            </w:r>
            <w:proofErr w:type="spellEnd"/>
            <w:r w:rsidRPr="00942F43">
              <w:rPr>
                <w:rFonts w:ascii="Calibri" w:hAnsi="Calibri" w:cs="Calibri"/>
                <w:color w:val="000000"/>
                <w:lang w:val="es-419" w:eastAsia="es-419"/>
              </w:rPr>
              <w:t>. con film de polietileno y solape de 7 cm de ancho.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La membrana o manta base, forma la interfaz requerida entre el piso laminado y el suelo propiamente dicho. Sirve como base niveladora y </w:t>
            </w:r>
            <w:proofErr w:type="spellStart"/>
            <w:r w:rsidRPr="00942F43">
              <w:rPr>
                <w:rFonts w:ascii="Calibri" w:hAnsi="Calibri" w:cs="Calibri"/>
                <w:color w:val="000000"/>
                <w:lang w:val="es-419" w:eastAsia="es-419"/>
              </w:rPr>
              <w:t>amortiguante</w:t>
            </w:r>
            <w:proofErr w:type="spellEnd"/>
            <w:r w:rsidRPr="00942F43">
              <w:rPr>
                <w:rFonts w:ascii="Calibri" w:hAnsi="Calibri" w:cs="Calibri"/>
                <w:color w:val="000000"/>
                <w:lang w:val="es-419" w:eastAsia="es-419"/>
              </w:rPr>
              <w:t>, que contiene un aislante acústico e impermeable al agua y al vapor.</w:t>
            </w:r>
          </w:p>
        </w:tc>
      </w:tr>
      <w:tr w:rsidR="003C7D4C" w:rsidRPr="00942F43" w14:paraId="0D03943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82AF2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68</w:t>
            </w:r>
          </w:p>
        </w:tc>
        <w:tc>
          <w:tcPr>
            <w:tcW w:w="1985" w:type="dxa"/>
            <w:tcBorders>
              <w:top w:val="nil"/>
              <w:left w:val="nil"/>
              <w:bottom w:val="single" w:sz="4" w:space="0" w:color="000000"/>
              <w:right w:val="single" w:sz="4" w:space="0" w:color="000000"/>
            </w:tcBorders>
            <w:shd w:val="clear" w:color="auto" w:fill="auto"/>
            <w:noWrap/>
            <w:vAlign w:val="bottom"/>
            <w:hideMark/>
          </w:tcPr>
          <w:p w14:paraId="4F8603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34D5F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A65589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Deberá ser de PVC de primera calidad y marca conocida.</w:t>
            </w:r>
            <w:r w:rsidRPr="00942F43">
              <w:rPr>
                <w:rFonts w:ascii="Calibri" w:hAnsi="Calibri" w:cs="Calibri"/>
                <w:color w:val="000000"/>
                <w:lang w:val="es-419" w:eastAsia="es-419"/>
              </w:rPr>
              <w:br/>
              <w:t>El proveedor deberá especificar el tipo, espesor, y resistencia.</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t>El accesorio deberá ser de color uniforme.</w:t>
            </w:r>
            <w:r w:rsidRPr="00942F43">
              <w:rPr>
                <w:rFonts w:ascii="Calibri" w:hAnsi="Calibri" w:cs="Calibri"/>
                <w:color w:val="000000"/>
                <w:lang w:val="es-419" w:eastAsia="es-419"/>
              </w:rPr>
              <w:br/>
              <w:t>Otros Requisitos</w:t>
            </w:r>
            <w:r w:rsidRPr="00942F43">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C7D4C" w:rsidRPr="00942F43" w14:paraId="2BB5C67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5A884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69</w:t>
            </w:r>
          </w:p>
        </w:tc>
        <w:tc>
          <w:tcPr>
            <w:tcW w:w="1985" w:type="dxa"/>
            <w:tcBorders>
              <w:top w:val="nil"/>
              <w:left w:val="nil"/>
              <w:bottom w:val="single" w:sz="4" w:space="0" w:color="000000"/>
              <w:right w:val="single" w:sz="4" w:space="0" w:color="000000"/>
            </w:tcBorders>
            <w:shd w:val="clear" w:color="auto" w:fill="auto"/>
            <w:noWrap/>
            <w:vAlign w:val="bottom"/>
            <w:hideMark/>
          </w:tcPr>
          <w:p w14:paraId="752BEF4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31865F1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AF9C98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CHIP </w:t>
            </w:r>
            <w:proofErr w:type="spellStart"/>
            <w:r w:rsidRPr="00942F43">
              <w:rPr>
                <w:rFonts w:ascii="Calibri" w:hAnsi="Calibri" w:cs="Calibri"/>
                <w:color w:val="000000"/>
                <w:lang w:val="es-419" w:eastAsia="es-419"/>
              </w:rPr>
              <w:t>Epistar</w:t>
            </w:r>
            <w:proofErr w:type="spellEnd"/>
            <w:r w:rsidRPr="00942F43">
              <w:rPr>
                <w:rFonts w:ascii="Calibri" w:hAnsi="Calibri" w:cs="Calibri"/>
                <w:color w:val="000000"/>
                <w:lang w:val="es-419" w:eastAsia="es-419"/>
              </w:rPr>
              <w:t xml:space="preserve"> o similar.</w:t>
            </w:r>
            <w:r w:rsidRPr="00942F43">
              <w:rPr>
                <w:rFonts w:ascii="Calibri" w:hAnsi="Calibri" w:cs="Calibri"/>
                <w:color w:val="000000"/>
                <w:lang w:val="es-419" w:eastAsia="es-419"/>
              </w:rPr>
              <w:br/>
              <w:t>Factor e Potencia ≥ 0.5.</w:t>
            </w:r>
            <w:r w:rsidRPr="00942F43">
              <w:rPr>
                <w:rFonts w:ascii="Calibri" w:hAnsi="Calibri" w:cs="Calibri"/>
                <w:color w:val="000000"/>
                <w:lang w:val="es-419" w:eastAsia="es-419"/>
              </w:rPr>
              <w:br/>
              <w:t>Alta resistencia de aislamiento.</w:t>
            </w:r>
            <w:r w:rsidRPr="00942F43">
              <w:rPr>
                <w:rFonts w:ascii="Calibri" w:hAnsi="Calibri" w:cs="Calibri"/>
                <w:color w:val="000000"/>
                <w:lang w:val="es-419" w:eastAsia="es-419"/>
              </w:rPr>
              <w:br/>
              <w:t>Vida útil de ≥ 35.000 horas</w:t>
            </w:r>
            <w:r w:rsidRPr="00942F43">
              <w:rPr>
                <w:rFonts w:ascii="Calibri" w:hAnsi="Calibri" w:cs="Calibri"/>
                <w:color w:val="000000"/>
                <w:lang w:val="es-419" w:eastAsia="es-419"/>
              </w:rPr>
              <w:br/>
              <w:t>CRI ≥ 70</w:t>
            </w:r>
            <w:r w:rsidRPr="00942F43">
              <w:rPr>
                <w:rFonts w:ascii="Calibri" w:hAnsi="Calibri" w:cs="Calibri"/>
                <w:color w:val="000000"/>
                <w:lang w:val="es-419" w:eastAsia="es-419"/>
              </w:rPr>
              <w:br/>
              <w:t xml:space="preserve">Interior </w:t>
            </w:r>
            <w:r w:rsidRPr="00942F43">
              <w:rPr>
                <w:rFonts w:ascii="Calibri" w:hAnsi="Calibri" w:cs="Calibri"/>
                <w:color w:val="000000"/>
                <w:lang w:val="es-419" w:eastAsia="es-419"/>
              </w:rPr>
              <w:br/>
              <w:t xml:space="preserve">Casas, apartamentos, locales comerciales </w:t>
            </w:r>
            <w:r w:rsidRPr="00942F43">
              <w:rPr>
                <w:rFonts w:ascii="Calibri" w:hAnsi="Calibri" w:cs="Calibri"/>
                <w:color w:val="000000"/>
                <w:lang w:val="es-419" w:eastAsia="es-419"/>
              </w:rPr>
              <w:br/>
              <w:t xml:space="preserve">Centros Comerciales </w:t>
            </w:r>
            <w:r w:rsidRPr="00942F43">
              <w:rPr>
                <w:rFonts w:ascii="Calibri" w:hAnsi="Calibri" w:cs="Calibri"/>
                <w:color w:val="000000"/>
                <w:lang w:val="es-419" w:eastAsia="es-419"/>
              </w:rPr>
              <w:br/>
              <w:t>Potencias (W) 6 – 48</w:t>
            </w:r>
            <w:r w:rsidRPr="00942F43">
              <w:rPr>
                <w:rFonts w:ascii="Calibri" w:hAnsi="Calibri" w:cs="Calibri"/>
                <w:color w:val="000000"/>
                <w:lang w:val="es-419" w:eastAsia="es-419"/>
              </w:rPr>
              <w:br/>
              <w:t xml:space="preserve">Frecuencia de trabajo </w:t>
            </w:r>
            <w:proofErr w:type="spellStart"/>
            <w:r w:rsidRPr="00942F43">
              <w:rPr>
                <w:rFonts w:ascii="Calibri" w:hAnsi="Calibri" w:cs="Calibri"/>
                <w:color w:val="000000"/>
                <w:lang w:val="es-419" w:eastAsia="es-419"/>
              </w:rPr>
              <w:t>fN</w:t>
            </w:r>
            <w:proofErr w:type="spellEnd"/>
            <w:r w:rsidRPr="00942F43">
              <w:rPr>
                <w:rFonts w:ascii="Calibri" w:hAnsi="Calibri" w:cs="Calibri"/>
                <w:color w:val="000000"/>
                <w:lang w:val="es-419" w:eastAsia="es-419"/>
              </w:rPr>
              <w:t xml:space="preserve"> (Hz) 50/60</w:t>
            </w:r>
            <w:r w:rsidRPr="00942F43">
              <w:rPr>
                <w:rFonts w:ascii="Calibri" w:hAnsi="Calibri" w:cs="Calibri"/>
                <w:color w:val="000000"/>
                <w:lang w:val="es-419" w:eastAsia="es-419"/>
              </w:rPr>
              <w:br/>
              <w:t>Temperatura de operación (</w:t>
            </w:r>
            <w:proofErr w:type="spellStart"/>
            <w:r w:rsidRPr="00942F43">
              <w:rPr>
                <w:rFonts w:ascii="Calibri" w:hAnsi="Calibri" w:cs="Calibri"/>
                <w:color w:val="000000"/>
                <w:lang w:val="es-419" w:eastAsia="es-419"/>
              </w:rPr>
              <w:t>ºC</w:t>
            </w:r>
            <w:proofErr w:type="spellEnd"/>
            <w:r w:rsidRPr="00942F43">
              <w:rPr>
                <w:rFonts w:ascii="Calibri" w:hAnsi="Calibri" w:cs="Calibri"/>
                <w:color w:val="000000"/>
                <w:lang w:val="es-419" w:eastAsia="es-419"/>
              </w:rPr>
              <w:t>) -30 +50</w:t>
            </w:r>
            <w:r w:rsidRPr="00942F43">
              <w:rPr>
                <w:rFonts w:ascii="Calibri" w:hAnsi="Calibri" w:cs="Calibri"/>
                <w:color w:val="000000"/>
                <w:lang w:val="es-419" w:eastAsia="es-419"/>
              </w:rPr>
              <w:br/>
              <w:t>Tensión máxima de operación UMAX 1.1 * UN</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1C96C8C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ABAE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70</w:t>
            </w:r>
          </w:p>
        </w:tc>
        <w:tc>
          <w:tcPr>
            <w:tcW w:w="1985" w:type="dxa"/>
            <w:tcBorders>
              <w:top w:val="nil"/>
              <w:left w:val="nil"/>
              <w:bottom w:val="single" w:sz="4" w:space="0" w:color="000000"/>
              <w:right w:val="single" w:sz="4" w:space="0" w:color="000000"/>
            </w:tcBorders>
            <w:shd w:val="clear" w:color="auto" w:fill="auto"/>
            <w:noWrap/>
            <w:vAlign w:val="bottom"/>
            <w:hideMark/>
          </w:tcPr>
          <w:p w14:paraId="203253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45BACFF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2AC9D901"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942F43">
              <w:rPr>
                <w:rFonts w:ascii="Calibri" w:hAnsi="Calibri" w:cs="Calibri"/>
                <w:color w:val="000000"/>
                <w:lang w:val="es-419" w:eastAsia="es-419"/>
              </w:rPr>
              <w:br/>
              <w:t>El pegamento debe ser:</w:t>
            </w:r>
            <w:r w:rsidRPr="00942F43">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942F43">
              <w:rPr>
                <w:rFonts w:ascii="Calibri" w:hAnsi="Calibri" w:cs="Calibri"/>
                <w:color w:val="000000"/>
                <w:lang w:val="es-419" w:eastAsia="es-419"/>
              </w:rPr>
              <w:br/>
              <w:t>• Debe ser atoxico para su uso en conexiones sanitarias y agua, que evite el desgaste del PVC durante su vida.</w:t>
            </w:r>
            <w:r w:rsidRPr="00942F43">
              <w:rPr>
                <w:rFonts w:ascii="Calibri" w:hAnsi="Calibri" w:cs="Calibri"/>
                <w:color w:val="000000"/>
                <w:lang w:val="es-419" w:eastAsia="es-419"/>
              </w:rPr>
              <w:br/>
              <w:t>• Debe   ser   antiadherente    para   una   buena   manipulación durante su uso lo que impide el agarrotamiento.</w:t>
            </w:r>
            <w:r w:rsidRPr="00942F43">
              <w:rPr>
                <w:rFonts w:ascii="Calibri" w:hAnsi="Calibri" w:cs="Calibri"/>
                <w:color w:val="000000"/>
                <w:lang w:val="es-419" w:eastAsia="es-419"/>
              </w:rPr>
              <w:br/>
              <w:t>•      Deberá ser de mediano espesor, de fraguado rápido, para usos múltiples, resistente a las aguas servidas.</w:t>
            </w:r>
            <w:r w:rsidRPr="00942F43">
              <w:rPr>
                <w:rFonts w:ascii="Calibri" w:hAnsi="Calibri" w:cs="Calibri"/>
                <w:color w:val="000000"/>
                <w:lang w:val="es-419" w:eastAsia="es-419"/>
              </w:rPr>
              <w:br/>
              <w:t xml:space="preserve">Características:  Polímero base Polímeros vinílicos (PVC) Disolvente MEK, THF, </w:t>
            </w:r>
            <w:proofErr w:type="spellStart"/>
            <w:r w:rsidRPr="00942F43">
              <w:rPr>
                <w:rFonts w:ascii="Calibri" w:hAnsi="Calibri" w:cs="Calibri"/>
                <w:color w:val="000000"/>
                <w:lang w:val="es-419" w:eastAsia="es-419"/>
              </w:rPr>
              <w:t>Ciclohexanona</w:t>
            </w:r>
            <w:proofErr w:type="spellEnd"/>
            <w:r w:rsidRPr="00942F43">
              <w:rPr>
                <w:rFonts w:ascii="Calibri" w:hAnsi="Calibri" w:cs="Calibri"/>
                <w:color w:val="000000"/>
                <w:lang w:val="es-419" w:eastAsia="es-419"/>
              </w:rPr>
              <w:t xml:space="preserve"> Apariencia Líquido viscoso traslúcido Densidad 0.92±0.05 g/ml 20ºC, </w:t>
            </w:r>
            <w:proofErr w:type="spellStart"/>
            <w:r w:rsidRPr="00942F43">
              <w:rPr>
                <w:rFonts w:ascii="Calibri" w:hAnsi="Calibri" w:cs="Calibri"/>
                <w:color w:val="000000"/>
                <w:lang w:val="es-419" w:eastAsia="es-419"/>
              </w:rPr>
              <w:t>e.g</w:t>
            </w:r>
            <w:proofErr w:type="spellEnd"/>
            <w:r w:rsidRPr="00942F43">
              <w:rPr>
                <w:rFonts w:ascii="Calibri" w:hAnsi="Calibri" w:cs="Calibri"/>
                <w:color w:val="000000"/>
                <w:lang w:val="es-419" w:eastAsia="es-419"/>
              </w:rPr>
              <w:t xml:space="preserve">. EN 542Color del film seco Translúcido </w:t>
            </w:r>
            <w:proofErr w:type="spellStart"/>
            <w:r w:rsidRPr="00942F43">
              <w:rPr>
                <w:rFonts w:ascii="Calibri" w:hAnsi="Calibri" w:cs="Calibri"/>
                <w:color w:val="000000"/>
                <w:lang w:val="es-419" w:eastAsia="es-419"/>
              </w:rPr>
              <w:t>Flashpoint</w:t>
            </w:r>
            <w:proofErr w:type="spellEnd"/>
            <w:r w:rsidRPr="00942F43">
              <w:rPr>
                <w:rFonts w:ascii="Calibri" w:hAnsi="Calibri" w:cs="Calibri"/>
                <w:color w:val="000000"/>
                <w:lang w:val="es-419" w:eastAsia="es-419"/>
              </w:rPr>
              <w:t xml:space="preserve"> &lt;21ºC Adhesivo líquido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Temperatura de almacenamiento +5 a +35ºC </w:t>
            </w:r>
            <w:r w:rsidRPr="00942F43">
              <w:rPr>
                <w:rFonts w:ascii="Calibri" w:hAnsi="Calibri" w:cs="Calibri"/>
                <w:color w:val="000000"/>
                <w:lang w:val="es-419" w:eastAsia="es-419"/>
              </w:rPr>
              <w:br/>
              <w:t>Almacenamiento 12 meses en lugar seco</w:t>
            </w:r>
          </w:p>
        </w:tc>
      </w:tr>
      <w:tr w:rsidR="003C7D4C" w:rsidRPr="00942F43" w14:paraId="449A23A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0D3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71</w:t>
            </w:r>
          </w:p>
        </w:tc>
        <w:tc>
          <w:tcPr>
            <w:tcW w:w="1985" w:type="dxa"/>
            <w:tcBorders>
              <w:top w:val="nil"/>
              <w:left w:val="nil"/>
              <w:bottom w:val="single" w:sz="4" w:space="0" w:color="000000"/>
              <w:right w:val="single" w:sz="4" w:space="0" w:color="000000"/>
            </w:tcBorders>
            <w:shd w:val="clear" w:color="auto" w:fill="auto"/>
            <w:noWrap/>
            <w:vAlign w:val="bottom"/>
            <w:hideMark/>
          </w:tcPr>
          <w:p w14:paraId="37CCACD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421003F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7B74A2E5"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deberá garantizar que el material de referencia sea de buena calidad y de marca reconocida.</w:t>
            </w:r>
            <w:r w:rsidRPr="00942F43">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942F43">
              <w:rPr>
                <w:rFonts w:ascii="Calibri" w:hAnsi="Calibri" w:cs="Calibri"/>
                <w:color w:val="000000"/>
                <w:lang w:val="es-419" w:eastAsia="es-419"/>
              </w:rPr>
              <w:t>lavabilidad</w:t>
            </w:r>
            <w:proofErr w:type="spellEnd"/>
            <w:r w:rsidRPr="00942F43">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942F43">
              <w:rPr>
                <w:rFonts w:ascii="Calibri" w:hAnsi="Calibri" w:cs="Calibri"/>
                <w:color w:val="000000"/>
                <w:lang w:val="es-419" w:eastAsia="es-419"/>
              </w:rPr>
              <w:t>Nº</w:t>
            </w:r>
            <w:proofErr w:type="spellEnd"/>
            <w:r w:rsidRPr="00942F43">
              <w:rPr>
                <w:rFonts w:ascii="Calibri" w:hAnsi="Calibri" w:cs="Calibri"/>
                <w:color w:val="000000"/>
                <w:lang w:val="es-419" w:eastAsia="es-419"/>
              </w:rPr>
              <w:t xml:space="preserve"> 058 – ‘DO 03).</w:t>
            </w:r>
            <w:r w:rsidRPr="00942F43">
              <w:rPr>
                <w:rFonts w:ascii="Calibri" w:hAnsi="Calibri" w:cs="Calibri"/>
                <w:color w:val="000000"/>
                <w:lang w:val="es-419" w:eastAsia="es-419"/>
              </w:rPr>
              <w:br/>
              <w:t xml:space="preserve">CARACTERÍSTICAS: </w:t>
            </w:r>
            <w:r w:rsidRPr="00942F43">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942F43">
              <w:rPr>
                <w:rFonts w:ascii="Calibri" w:hAnsi="Calibri" w:cs="Calibri"/>
                <w:color w:val="000000"/>
                <w:lang w:val="es-419" w:eastAsia="es-419"/>
              </w:rPr>
              <w:br/>
              <w:t>Buena resistencia a la luz y a la intemperie.</w:t>
            </w:r>
            <w:r w:rsidRPr="00942F43">
              <w:rPr>
                <w:rFonts w:ascii="Calibri" w:hAnsi="Calibri" w:cs="Calibri"/>
                <w:color w:val="000000"/>
                <w:lang w:val="es-419" w:eastAsia="es-419"/>
              </w:rPr>
              <w:br/>
              <w:t xml:space="preserve">Es lavable y muy resistente a la abrasión en húmedo. </w:t>
            </w:r>
            <w:r w:rsidRPr="00942F43">
              <w:rPr>
                <w:rFonts w:ascii="Calibri" w:hAnsi="Calibri" w:cs="Calibri"/>
                <w:color w:val="000000"/>
                <w:lang w:val="es-419" w:eastAsia="es-419"/>
              </w:rPr>
              <w:br/>
              <w:t>Uso: Interiores  y exteriores</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La Entidad Ejecutora garantizará, la calidad en función a los requisitos exigidos.</w:t>
            </w:r>
            <w:r w:rsidRPr="00942F43">
              <w:rPr>
                <w:rFonts w:ascii="Calibri" w:hAnsi="Calibri" w:cs="Calibri"/>
                <w:color w:val="000000"/>
                <w:lang w:val="es-419" w:eastAsia="es-419"/>
              </w:rPr>
              <w:br/>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r w:rsidRPr="00942F43">
              <w:rPr>
                <w:rFonts w:ascii="Calibri" w:hAnsi="Calibri" w:cs="Calibri"/>
                <w:color w:val="000000"/>
                <w:lang w:val="es-419" w:eastAsia="es-419"/>
              </w:rPr>
              <w:br/>
              <w:t>Color:</w:t>
            </w:r>
            <w:r w:rsidRPr="00942F43">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942F43">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942F43">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942F43">
              <w:rPr>
                <w:rFonts w:ascii="Calibri" w:hAnsi="Calibri" w:cs="Calibri"/>
                <w:color w:val="000000"/>
                <w:lang w:val="es-419" w:eastAsia="es-419"/>
              </w:rPr>
              <w:br/>
              <w:t>Todos estos acabados de pintura serán en coordinación y aprobación del inspector de obra.</w:t>
            </w:r>
            <w:r w:rsidRPr="00942F43">
              <w:rPr>
                <w:rFonts w:ascii="Calibri" w:hAnsi="Calibri" w:cs="Calibri"/>
                <w:color w:val="000000"/>
                <w:lang w:val="es-419" w:eastAsia="es-419"/>
              </w:rPr>
              <w:br/>
            </w:r>
          </w:p>
        </w:tc>
      </w:tr>
      <w:tr w:rsidR="003C7D4C" w:rsidRPr="00942F43" w14:paraId="1A784205"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5780A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72</w:t>
            </w:r>
          </w:p>
        </w:tc>
        <w:tc>
          <w:tcPr>
            <w:tcW w:w="1985" w:type="dxa"/>
            <w:tcBorders>
              <w:top w:val="nil"/>
              <w:left w:val="nil"/>
              <w:bottom w:val="single" w:sz="4" w:space="0" w:color="000000"/>
              <w:right w:val="single" w:sz="4" w:space="0" w:color="000000"/>
            </w:tcBorders>
            <w:shd w:val="clear" w:color="auto" w:fill="auto"/>
            <w:noWrap/>
            <w:vAlign w:val="bottom"/>
            <w:hideMark/>
          </w:tcPr>
          <w:p w14:paraId="7FF095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BA1B7B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1610B83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Requisitos sobre el Producto: </w:t>
            </w:r>
            <w:r w:rsidRPr="00942F43">
              <w:rPr>
                <w:rFonts w:ascii="Calibri" w:hAnsi="Calibri" w:cs="Calibri"/>
                <w:color w:val="000000"/>
                <w:lang w:val="es-419" w:eastAsia="es-419"/>
              </w:rPr>
              <w:br/>
              <w:t xml:space="preserve">El Piso flotante deberá ser de primera calidad, resistente a abrasión, manchas, rasguños, fácil limpieza. </w:t>
            </w:r>
            <w:r w:rsidRPr="00942F43">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42F43">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942F43">
              <w:rPr>
                <w:rFonts w:ascii="Calibri" w:hAnsi="Calibri" w:cs="Calibri"/>
                <w:color w:val="000000"/>
                <w:lang w:val="es-419" w:eastAsia="es-419"/>
              </w:rPr>
              <w:br/>
              <w:t xml:space="preserve">Su cuerpo principal es de fibras de madera H.D.F. (High </w:t>
            </w:r>
            <w:proofErr w:type="spellStart"/>
            <w:r w:rsidRPr="00942F43">
              <w:rPr>
                <w:rFonts w:ascii="Calibri" w:hAnsi="Calibri" w:cs="Calibri"/>
                <w:color w:val="000000"/>
                <w:lang w:val="es-419" w:eastAsia="es-419"/>
              </w:rPr>
              <w:t>Density</w:t>
            </w:r>
            <w:proofErr w:type="spellEnd"/>
            <w:r w:rsidRPr="00942F43">
              <w:rPr>
                <w:rFonts w:ascii="Calibri" w:hAnsi="Calibri" w:cs="Calibri"/>
                <w:color w:val="000000"/>
                <w:lang w:val="es-419" w:eastAsia="es-419"/>
              </w:rPr>
              <w:t xml:space="preserve"> </w:t>
            </w:r>
            <w:proofErr w:type="spellStart"/>
            <w:r w:rsidRPr="00942F43">
              <w:rPr>
                <w:rFonts w:ascii="Calibri" w:hAnsi="Calibri" w:cs="Calibri"/>
                <w:color w:val="000000"/>
                <w:lang w:val="es-419" w:eastAsia="es-419"/>
              </w:rPr>
              <w:t>Fiberboard</w:t>
            </w:r>
            <w:proofErr w:type="spellEnd"/>
            <w:r w:rsidRPr="00942F43">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w:t>
            </w:r>
            <w:r w:rsidRPr="00942F43">
              <w:rPr>
                <w:rFonts w:ascii="Calibri" w:hAnsi="Calibri" w:cs="Calibri"/>
                <w:color w:val="000000"/>
                <w:lang w:val="es-419" w:eastAsia="es-419"/>
              </w:rPr>
              <w:lastRenderedPageBreak/>
              <w:t>podría expandirse provocado el levantamiento o ruptura del mismo.</w:t>
            </w:r>
            <w:r w:rsidRPr="00942F43">
              <w:rPr>
                <w:rFonts w:ascii="Calibri" w:hAnsi="Calibri" w:cs="Calibri"/>
                <w:color w:val="000000"/>
                <w:lang w:val="es-419" w:eastAsia="es-419"/>
              </w:rPr>
              <w:br/>
              <w:t>Presentación recomendable no excluyente:</w:t>
            </w:r>
            <w:r w:rsidRPr="00942F43">
              <w:rPr>
                <w:rFonts w:ascii="Calibri" w:hAnsi="Calibri" w:cs="Calibri"/>
                <w:color w:val="000000"/>
                <w:lang w:val="es-419" w:eastAsia="es-419"/>
              </w:rPr>
              <w:br/>
              <w:t xml:space="preserve">Cajas : 1.90 m2 </w:t>
            </w:r>
            <w:r w:rsidRPr="00942F43">
              <w:rPr>
                <w:rFonts w:ascii="Calibri" w:hAnsi="Calibri" w:cs="Calibri"/>
                <w:color w:val="000000"/>
                <w:lang w:val="es-419" w:eastAsia="es-419"/>
              </w:rPr>
              <w:br/>
              <w:t xml:space="preserve">Largo de Tabla: 1.210 mm </w:t>
            </w:r>
            <w:r w:rsidRPr="00942F43">
              <w:rPr>
                <w:rFonts w:ascii="Calibri" w:hAnsi="Calibri" w:cs="Calibri"/>
                <w:color w:val="000000"/>
                <w:lang w:val="es-419" w:eastAsia="es-419"/>
              </w:rPr>
              <w:br/>
              <w:t xml:space="preserve">Ancho de Tabla: 198 mm </w:t>
            </w:r>
            <w:r w:rsidRPr="00942F43">
              <w:rPr>
                <w:rFonts w:ascii="Calibri" w:hAnsi="Calibri" w:cs="Calibri"/>
                <w:color w:val="000000"/>
                <w:lang w:val="es-419" w:eastAsia="es-419"/>
              </w:rPr>
              <w:br/>
              <w:t xml:space="preserve">Espesor: 8 mm </w:t>
            </w:r>
            <w:r w:rsidRPr="00942F43">
              <w:rPr>
                <w:rFonts w:ascii="Calibri" w:hAnsi="Calibri" w:cs="Calibri"/>
                <w:color w:val="000000"/>
                <w:lang w:val="es-419" w:eastAsia="es-419"/>
              </w:rPr>
              <w:br/>
              <w:t>Cantidad de Tablas por caja: 8 tablas</w:t>
            </w:r>
            <w:r w:rsidRPr="00942F43">
              <w:rPr>
                <w:rFonts w:ascii="Calibri" w:hAnsi="Calibri" w:cs="Calibri"/>
                <w:color w:val="000000"/>
                <w:lang w:val="es-419" w:eastAsia="es-419"/>
              </w:rPr>
              <w:br/>
              <w:t>Accesorios: Los accesorios contemplaran Manta de Polietileno, Terminal para puertas y tornillos y ramplús de fijación para la terminal.</w:t>
            </w:r>
            <w:r w:rsidRPr="00942F43">
              <w:rPr>
                <w:rFonts w:ascii="Calibri" w:hAnsi="Calibri" w:cs="Calibri"/>
                <w:color w:val="000000"/>
                <w:lang w:val="es-419" w:eastAsia="es-419"/>
              </w:rPr>
              <w:br/>
              <w:t xml:space="preserve">Calidad: </w:t>
            </w:r>
            <w:r w:rsidRPr="00942F43">
              <w:rPr>
                <w:rFonts w:ascii="Calibri" w:hAnsi="Calibri" w:cs="Calibri"/>
                <w:color w:val="000000"/>
                <w:lang w:val="es-419" w:eastAsia="es-419"/>
              </w:rPr>
              <w:br/>
              <w:t>El Proveedor garantizará la calidad de los materiales en función a los requisitos exigidos.</w:t>
            </w:r>
            <w:r w:rsidRPr="00942F43">
              <w:rPr>
                <w:rFonts w:ascii="Calibri" w:hAnsi="Calibri" w:cs="Calibri"/>
                <w:color w:val="000000"/>
                <w:lang w:val="es-419" w:eastAsia="es-419"/>
              </w:rPr>
              <w:br/>
              <w:t xml:space="preserve">Almacenamiento: </w:t>
            </w:r>
            <w:r w:rsidRPr="00942F43">
              <w:rPr>
                <w:rFonts w:ascii="Calibri" w:hAnsi="Calibri" w:cs="Calibri"/>
                <w:color w:val="000000"/>
                <w:lang w:val="es-419" w:eastAsia="es-419"/>
              </w:rPr>
              <w:br/>
              <w:t>Se debe almacenar en lugares techados y protegidos del medio ambiente.</w:t>
            </w:r>
          </w:p>
        </w:tc>
      </w:tr>
      <w:tr w:rsidR="003C7D4C" w:rsidRPr="00942F43" w14:paraId="0373E6C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96F1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73</w:t>
            </w:r>
          </w:p>
        </w:tc>
        <w:tc>
          <w:tcPr>
            <w:tcW w:w="1985" w:type="dxa"/>
            <w:tcBorders>
              <w:top w:val="nil"/>
              <w:left w:val="nil"/>
              <w:bottom w:val="single" w:sz="4" w:space="0" w:color="000000"/>
              <w:right w:val="single" w:sz="4" w:space="0" w:color="000000"/>
            </w:tcBorders>
            <w:shd w:val="clear" w:color="auto" w:fill="auto"/>
            <w:noWrap/>
            <w:vAlign w:val="bottom"/>
            <w:hideMark/>
          </w:tcPr>
          <w:p w14:paraId="3D77A4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31FAA92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8377AE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7D4C" w:rsidRPr="00942F43" w14:paraId="14D23D1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697D4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74</w:t>
            </w:r>
          </w:p>
        </w:tc>
        <w:tc>
          <w:tcPr>
            <w:tcW w:w="1985" w:type="dxa"/>
            <w:tcBorders>
              <w:top w:val="nil"/>
              <w:left w:val="nil"/>
              <w:bottom w:val="single" w:sz="4" w:space="0" w:color="000000"/>
              <w:right w:val="single" w:sz="4" w:space="0" w:color="000000"/>
            </w:tcBorders>
            <w:shd w:val="clear" w:color="auto" w:fill="auto"/>
            <w:noWrap/>
            <w:vAlign w:val="bottom"/>
            <w:hideMark/>
          </w:tcPr>
          <w:p w14:paraId="39F78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682EE99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AC4A3F1" w14:textId="77777777" w:rsidR="003C7D4C" w:rsidRPr="00942F43" w:rsidRDefault="003C7D4C" w:rsidP="002C1C4C">
            <w:pPr>
              <w:rPr>
                <w:rFonts w:ascii="Calibri" w:hAnsi="Calibri" w:cs="Calibri"/>
                <w:color w:val="000000"/>
                <w:lang w:val="es-419" w:eastAsia="es-419"/>
              </w:rPr>
            </w:pPr>
            <w:proofErr w:type="gramStart"/>
            <w:r w:rsidRPr="00942F43">
              <w:rPr>
                <w:rFonts w:ascii="Calibri" w:hAnsi="Calibri" w:cs="Calibri"/>
                <w:color w:val="000000"/>
                <w:lang w:val="es-419" w:eastAsia="es-419"/>
              </w:rPr>
              <w:t>El  polietileno</w:t>
            </w:r>
            <w:proofErr w:type="gramEnd"/>
            <w:r w:rsidRPr="00942F43">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942F43">
              <w:rPr>
                <w:rFonts w:ascii="Calibri" w:hAnsi="Calibri" w:cs="Calibri"/>
                <w:color w:val="000000"/>
                <w:lang w:val="es-419" w:eastAsia="es-419"/>
              </w:rPr>
              <w:t>mts</w:t>
            </w:r>
            <w:proofErr w:type="spellEnd"/>
            <w:r w:rsidRPr="00942F43">
              <w:rPr>
                <w:rFonts w:ascii="Calibri" w:hAnsi="Calibri" w:cs="Calibri"/>
                <w:color w:val="000000"/>
                <w:lang w:val="es-419" w:eastAsia="es-419"/>
              </w:rPr>
              <w:t xml:space="preserve">. De largo por 2 metros de ancho.     </w:t>
            </w:r>
            <w:r w:rsidRPr="00942F43">
              <w:rPr>
                <w:rFonts w:ascii="Calibri" w:hAnsi="Calibri" w:cs="Calibri"/>
                <w:color w:val="000000"/>
                <w:lang w:val="es-419" w:eastAsia="es-419"/>
              </w:rPr>
              <w:br/>
              <w:t>CARACTERISTICAS</w:t>
            </w:r>
            <w:r w:rsidRPr="00942F43">
              <w:rPr>
                <w:rFonts w:ascii="Calibri" w:hAnsi="Calibri" w:cs="Calibri"/>
                <w:color w:val="000000"/>
                <w:lang w:val="es-419" w:eastAsia="es-419"/>
              </w:rPr>
              <w:br/>
              <w:t>- Plástico en material 100 % recuperado</w:t>
            </w:r>
            <w:r w:rsidRPr="00942F43">
              <w:rPr>
                <w:rFonts w:ascii="Calibri" w:hAnsi="Calibri" w:cs="Calibri"/>
                <w:color w:val="000000"/>
                <w:lang w:val="es-419" w:eastAsia="es-419"/>
              </w:rPr>
              <w:br/>
              <w:t>- Composición: pigmento-polietileno de baja densidad</w:t>
            </w:r>
            <w:r w:rsidRPr="00942F43">
              <w:rPr>
                <w:rFonts w:ascii="Calibri" w:hAnsi="Calibri" w:cs="Calibri"/>
                <w:color w:val="000000"/>
                <w:lang w:val="es-419" w:eastAsia="es-419"/>
              </w:rPr>
              <w:br/>
              <w:t>- Tonalidad: negro</w:t>
            </w:r>
            <w:r w:rsidRPr="00942F43">
              <w:rPr>
                <w:rFonts w:ascii="Calibri" w:hAnsi="Calibri" w:cs="Calibri"/>
                <w:color w:val="000000"/>
                <w:lang w:val="es-419" w:eastAsia="es-419"/>
              </w:rPr>
              <w:br/>
              <w:t>- Mono capa</w:t>
            </w:r>
            <w:r w:rsidRPr="00942F43">
              <w:rPr>
                <w:rFonts w:ascii="Calibri" w:hAnsi="Calibri" w:cs="Calibri"/>
                <w:color w:val="000000"/>
                <w:lang w:val="es-419" w:eastAsia="es-419"/>
              </w:rPr>
              <w:br/>
              <w:t>- Producto: Rollo Ancho de Hule, Color Negro, Fabricado en POLIETILENO.</w:t>
            </w:r>
            <w:r w:rsidRPr="00942F43">
              <w:rPr>
                <w:rFonts w:ascii="Calibri" w:hAnsi="Calibri" w:cs="Calibri"/>
                <w:color w:val="000000"/>
                <w:lang w:val="es-419" w:eastAsia="es-419"/>
              </w:rPr>
              <w:br/>
              <w:t>- Materia Prima Original: Polietileno.</w:t>
            </w:r>
            <w:r w:rsidRPr="00942F43">
              <w:rPr>
                <w:rFonts w:ascii="Calibri" w:hAnsi="Calibri" w:cs="Calibri"/>
                <w:color w:val="000000"/>
                <w:lang w:val="es-419" w:eastAsia="es-419"/>
              </w:rPr>
              <w:br/>
              <w:t xml:space="preserve">- Materia Prima: Desperdicios Post-Industriales de Polietileno de Baja Densidad (LDPE) y Máster </w:t>
            </w:r>
            <w:proofErr w:type="spellStart"/>
            <w:r w:rsidRPr="00942F43">
              <w:rPr>
                <w:rFonts w:ascii="Calibri" w:hAnsi="Calibri" w:cs="Calibri"/>
                <w:color w:val="000000"/>
                <w:lang w:val="es-419" w:eastAsia="es-419"/>
              </w:rPr>
              <w:t>Batch</w:t>
            </w:r>
            <w:proofErr w:type="spellEnd"/>
            <w:r w:rsidRPr="00942F43">
              <w:rPr>
                <w:rFonts w:ascii="Calibri" w:hAnsi="Calibri" w:cs="Calibri"/>
                <w:color w:val="000000"/>
                <w:lang w:val="es-419" w:eastAsia="es-419"/>
              </w:rPr>
              <w:t xml:space="preserve"> en color negro en base polietileno (Base de Ceras </w:t>
            </w:r>
            <w:proofErr w:type="spellStart"/>
            <w:r w:rsidRPr="00942F43">
              <w:rPr>
                <w:rFonts w:ascii="Calibri" w:hAnsi="Calibri" w:cs="Calibri"/>
                <w:color w:val="000000"/>
                <w:lang w:val="es-419" w:eastAsia="es-419"/>
              </w:rPr>
              <w:t>Polietilenicas</w:t>
            </w:r>
            <w:proofErr w:type="spellEnd"/>
            <w:r w:rsidRPr="00942F43">
              <w:rPr>
                <w:rFonts w:ascii="Calibri" w:hAnsi="Calibri" w:cs="Calibri"/>
                <w:color w:val="000000"/>
                <w:lang w:val="es-419" w:eastAsia="es-419"/>
              </w:rPr>
              <w:t>, negro de humo y aditivos dispersantes). Densidad Aproximada 0.92 – 0.95 gr/cm2.</w:t>
            </w:r>
            <w:r w:rsidRPr="00942F43">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C7D4C" w:rsidRPr="00942F43" w14:paraId="5EE6689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7DEAB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75</w:t>
            </w:r>
          </w:p>
        </w:tc>
        <w:tc>
          <w:tcPr>
            <w:tcW w:w="1985" w:type="dxa"/>
            <w:tcBorders>
              <w:top w:val="nil"/>
              <w:left w:val="nil"/>
              <w:bottom w:val="single" w:sz="4" w:space="0" w:color="000000"/>
              <w:right w:val="single" w:sz="4" w:space="0" w:color="000000"/>
            </w:tcBorders>
            <w:shd w:val="clear" w:color="auto" w:fill="auto"/>
            <w:noWrap/>
            <w:vAlign w:val="bottom"/>
            <w:hideMark/>
          </w:tcPr>
          <w:p w14:paraId="59A2BFD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53A615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5879ED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 xml:space="preserve">Los elementos de madera que constituyan los montantes y travesaños de las </w:t>
            </w:r>
            <w:r w:rsidRPr="00942F43">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176D2F8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48313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76</w:t>
            </w:r>
          </w:p>
        </w:tc>
        <w:tc>
          <w:tcPr>
            <w:tcW w:w="1985" w:type="dxa"/>
            <w:tcBorders>
              <w:top w:val="nil"/>
              <w:left w:val="nil"/>
              <w:bottom w:val="single" w:sz="4" w:space="0" w:color="000000"/>
              <w:right w:val="single" w:sz="4" w:space="0" w:color="000000"/>
            </w:tcBorders>
            <w:shd w:val="clear" w:color="auto" w:fill="auto"/>
            <w:noWrap/>
            <w:vAlign w:val="bottom"/>
            <w:hideMark/>
          </w:tcPr>
          <w:p w14:paraId="1493FCB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0C51EE9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3E3BCE7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42F43">
              <w:rPr>
                <w:rFonts w:ascii="Calibri" w:hAnsi="Calibri" w:cs="Calibri"/>
                <w:color w:val="000000"/>
                <w:lang w:val="es-419" w:eastAsia="es-419"/>
              </w:rPr>
              <w:t>bitumbo</w:t>
            </w:r>
            <w:proofErr w:type="spellEnd"/>
            <w:r w:rsidRPr="00942F43">
              <w:rPr>
                <w:rFonts w:ascii="Calibri" w:hAnsi="Calibri" w:cs="Calibri"/>
                <w:color w:val="000000"/>
                <w:lang w:val="es-419" w:eastAsia="es-419"/>
              </w:rPr>
              <w:t xml:space="preserve">, marfil, Aliso, </w:t>
            </w:r>
            <w:proofErr w:type="spellStart"/>
            <w:r w:rsidRPr="00942F43">
              <w:rPr>
                <w:rFonts w:ascii="Calibri" w:hAnsi="Calibri" w:cs="Calibri"/>
                <w:color w:val="000000"/>
                <w:lang w:val="es-419" w:eastAsia="es-419"/>
              </w:rPr>
              <w:t>Maramacho</w:t>
            </w:r>
            <w:proofErr w:type="spellEnd"/>
            <w:r w:rsidRPr="00942F43">
              <w:rPr>
                <w:rFonts w:ascii="Calibri" w:hAnsi="Calibri" w:cs="Calibri"/>
                <w:color w:val="000000"/>
                <w:lang w:val="es-419" w:eastAsia="es-419"/>
              </w:rPr>
              <w:t xml:space="preserve"> Cambara, Yesquero Negro, Cedro Rosado, Roble, </w:t>
            </w:r>
            <w:proofErr w:type="spellStart"/>
            <w:r w:rsidRPr="00942F43">
              <w:rPr>
                <w:rFonts w:ascii="Calibri" w:hAnsi="Calibri" w:cs="Calibri"/>
                <w:color w:val="000000"/>
                <w:lang w:val="es-419" w:eastAsia="es-419"/>
              </w:rPr>
              <w:t>Pacara</w:t>
            </w:r>
            <w:proofErr w:type="spellEnd"/>
            <w:r w:rsidRPr="00942F43">
              <w:rPr>
                <w:rFonts w:ascii="Calibri" w:hAnsi="Calibri" w:cs="Calibri"/>
                <w:color w:val="000000"/>
                <w:lang w:val="es-419" w:eastAsia="es-419"/>
              </w:rPr>
              <w:t xml:space="preserve"> o maderas de calidad similar.</w:t>
            </w:r>
            <w:r w:rsidRPr="00942F43">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42F43">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42F43">
              <w:rPr>
                <w:rFonts w:ascii="Calibri" w:hAnsi="Calibri" w:cs="Calibri"/>
                <w:color w:val="000000"/>
                <w:lang w:val="es-419" w:eastAsia="es-419"/>
              </w:rPr>
              <w:br/>
              <w:t xml:space="preserve">Las uniones a espera tendrán ranuras suficientemente profundas, y en </w:t>
            </w:r>
            <w:r w:rsidRPr="00942F43">
              <w:rPr>
                <w:rFonts w:ascii="Calibri" w:hAnsi="Calibri" w:cs="Calibri"/>
                <w:color w:val="000000"/>
                <w:lang w:val="es-419" w:eastAsia="es-419"/>
              </w:rPr>
              <w:lastRenderedPageBreak/>
              <w:t>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42F43">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42F43">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42F43">
              <w:rPr>
                <w:rFonts w:ascii="Calibri" w:hAnsi="Calibri" w:cs="Calibri"/>
                <w:color w:val="000000"/>
                <w:lang w:val="es-419" w:eastAsia="es-419"/>
              </w:rPr>
              <w:t>semi-mate</w:t>
            </w:r>
            <w:proofErr w:type="spellEnd"/>
            <w:r w:rsidRPr="00942F43">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C7D4C" w:rsidRPr="00942F43" w14:paraId="278FD2B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C54EF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77</w:t>
            </w:r>
          </w:p>
        </w:tc>
        <w:tc>
          <w:tcPr>
            <w:tcW w:w="1985" w:type="dxa"/>
            <w:tcBorders>
              <w:top w:val="nil"/>
              <w:left w:val="nil"/>
              <w:bottom w:val="single" w:sz="4" w:space="0" w:color="000000"/>
              <w:right w:val="single" w:sz="4" w:space="0" w:color="000000"/>
            </w:tcBorders>
            <w:shd w:val="clear" w:color="auto" w:fill="auto"/>
            <w:noWrap/>
            <w:vAlign w:val="bottom"/>
            <w:hideMark/>
          </w:tcPr>
          <w:p w14:paraId="7674574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REDUCCIÓN PVC DE 2" A 1 1/2"</w:t>
            </w:r>
          </w:p>
        </w:tc>
        <w:tc>
          <w:tcPr>
            <w:tcW w:w="850" w:type="dxa"/>
            <w:tcBorders>
              <w:top w:val="nil"/>
              <w:left w:val="nil"/>
              <w:bottom w:val="single" w:sz="4" w:space="0" w:color="000000"/>
              <w:right w:val="single" w:sz="4" w:space="0" w:color="000000"/>
            </w:tcBorders>
            <w:shd w:val="clear" w:color="auto" w:fill="auto"/>
            <w:noWrap/>
            <w:vAlign w:val="bottom"/>
            <w:hideMark/>
          </w:tcPr>
          <w:p w14:paraId="6844A23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111C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42F43">
              <w:rPr>
                <w:rFonts w:ascii="Calibri" w:hAnsi="Calibri" w:cs="Calibri"/>
                <w:color w:val="000000"/>
                <w:lang w:val="es-419" w:eastAsia="es-419"/>
              </w:rPr>
              <w:br/>
              <w:t xml:space="preserve"> - Material: PVC resistente y duradero.</w:t>
            </w:r>
            <w:r w:rsidRPr="00942F43">
              <w:rPr>
                <w:rFonts w:ascii="Calibri" w:hAnsi="Calibri" w:cs="Calibri"/>
                <w:color w:val="000000"/>
                <w:lang w:val="es-419" w:eastAsia="es-419"/>
              </w:rPr>
              <w:br/>
              <w:t xml:space="preserve"> - Tamaño inicial: 2 pulgadas.</w:t>
            </w:r>
            <w:r w:rsidRPr="00942F43">
              <w:rPr>
                <w:rFonts w:ascii="Calibri" w:hAnsi="Calibri" w:cs="Calibri"/>
                <w:color w:val="000000"/>
                <w:lang w:val="es-419" w:eastAsia="es-419"/>
              </w:rPr>
              <w:br/>
              <w:t xml:space="preserve"> - Tamaño final: 1 1/2 pulgadas.</w:t>
            </w:r>
            <w:r w:rsidRPr="00942F43">
              <w:rPr>
                <w:rFonts w:ascii="Calibri" w:hAnsi="Calibri" w:cs="Calibri"/>
                <w:color w:val="000000"/>
                <w:lang w:val="es-419" w:eastAsia="es-419"/>
              </w:rPr>
              <w:br/>
              <w:t xml:space="preserve"> - Uso: Facilita la transición entre tuberías de diferentes diámetros.</w:t>
            </w:r>
            <w:r w:rsidRPr="00942F43">
              <w:rPr>
                <w:rFonts w:ascii="Calibri" w:hAnsi="Calibri" w:cs="Calibri"/>
                <w:color w:val="000000"/>
                <w:lang w:val="es-419" w:eastAsia="es-419"/>
              </w:rPr>
              <w:br/>
              <w:t xml:space="preserve"> - Aplicaciones comunes: Sistemas hidráulicos, sistemas de fontanería, sistemas de riego, entre otros.</w:t>
            </w:r>
            <w:r w:rsidRPr="00942F43">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C7D4C" w:rsidRPr="00942F43" w14:paraId="338AAE5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2B04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78</w:t>
            </w:r>
          </w:p>
        </w:tc>
        <w:tc>
          <w:tcPr>
            <w:tcW w:w="1985" w:type="dxa"/>
            <w:tcBorders>
              <w:top w:val="nil"/>
              <w:left w:val="nil"/>
              <w:bottom w:val="single" w:sz="4" w:space="0" w:color="000000"/>
              <w:right w:val="single" w:sz="4" w:space="0" w:color="000000"/>
            </w:tcBorders>
            <w:shd w:val="clear" w:color="auto" w:fill="auto"/>
            <w:noWrap/>
            <w:vAlign w:val="bottom"/>
            <w:hideMark/>
          </w:tcPr>
          <w:p w14:paraId="3D81AE2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3302A22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7145E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7D4C" w:rsidRPr="00942F43" w14:paraId="7CB452B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F56A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79</w:t>
            </w:r>
          </w:p>
        </w:tc>
        <w:tc>
          <w:tcPr>
            <w:tcW w:w="1985" w:type="dxa"/>
            <w:tcBorders>
              <w:top w:val="nil"/>
              <w:left w:val="nil"/>
              <w:bottom w:val="single" w:sz="4" w:space="0" w:color="000000"/>
              <w:right w:val="single" w:sz="4" w:space="0" w:color="000000"/>
            </w:tcBorders>
            <w:shd w:val="clear" w:color="auto" w:fill="auto"/>
            <w:noWrap/>
            <w:vAlign w:val="bottom"/>
            <w:hideMark/>
          </w:tcPr>
          <w:p w14:paraId="00BC726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587EA20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D1BC07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942F43">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C7D4C" w:rsidRPr="00942F43" w14:paraId="52D4FE8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58E5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80</w:t>
            </w:r>
          </w:p>
        </w:tc>
        <w:tc>
          <w:tcPr>
            <w:tcW w:w="1985" w:type="dxa"/>
            <w:tcBorders>
              <w:top w:val="nil"/>
              <w:left w:val="nil"/>
              <w:bottom w:val="single" w:sz="4" w:space="0" w:color="000000"/>
              <w:right w:val="single" w:sz="4" w:space="0" w:color="000000"/>
            </w:tcBorders>
            <w:shd w:val="clear" w:color="auto" w:fill="auto"/>
            <w:noWrap/>
            <w:vAlign w:val="bottom"/>
            <w:hideMark/>
          </w:tcPr>
          <w:p w14:paraId="17C1ABD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7BEA3EF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LT</w:t>
            </w:r>
          </w:p>
        </w:tc>
        <w:tc>
          <w:tcPr>
            <w:tcW w:w="6379" w:type="dxa"/>
            <w:tcBorders>
              <w:top w:val="nil"/>
              <w:left w:val="nil"/>
              <w:bottom w:val="single" w:sz="4" w:space="0" w:color="000000"/>
              <w:right w:val="single" w:sz="4" w:space="0" w:color="000000"/>
            </w:tcBorders>
            <w:shd w:val="clear" w:color="auto" w:fill="auto"/>
            <w:vAlign w:val="bottom"/>
            <w:hideMark/>
          </w:tcPr>
          <w:p w14:paraId="647E0D6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942F43">
              <w:rPr>
                <w:rFonts w:ascii="Calibri" w:hAnsi="Calibri" w:cs="Calibri"/>
                <w:color w:val="000000"/>
                <w:lang w:val="es-419" w:eastAsia="es-419"/>
              </w:rPr>
              <w:br/>
              <w:t xml:space="preserve">Será usado para el sellado de superficies de concreto, yeso y estuco que tendrán como acabado pinturas Látex o sintética. </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11A72C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34B61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81</w:t>
            </w:r>
          </w:p>
        </w:tc>
        <w:tc>
          <w:tcPr>
            <w:tcW w:w="1985" w:type="dxa"/>
            <w:tcBorders>
              <w:top w:val="nil"/>
              <w:left w:val="nil"/>
              <w:bottom w:val="single" w:sz="4" w:space="0" w:color="000000"/>
              <w:right w:val="single" w:sz="4" w:space="0" w:color="000000"/>
            </w:tcBorders>
            <w:shd w:val="clear" w:color="auto" w:fill="auto"/>
            <w:noWrap/>
            <w:vAlign w:val="bottom"/>
            <w:hideMark/>
          </w:tcPr>
          <w:p w14:paraId="113B5E2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SEMICODO PVC DE 3"</w:t>
            </w:r>
          </w:p>
        </w:tc>
        <w:tc>
          <w:tcPr>
            <w:tcW w:w="850" w:type="dxa"/>
            <w:tcBorders>
              <w:top w:val="nil"/>
              <w:left w:val="nil"/>
              <w:bottom w:val="single" w:sz="4" w:space="0" w:color="000000"/>
              <w:right w:val="single" w:sz="4" w:space="0" w:color="000000"/>
            </w:tcBorders>
            <w:shd w:val="clear" w:color="auto" w:fill="auto"/>
            <w:noWrap/>
            <w:vAlign w:val="bottom"/>
            <w:hideMark/>
          </w:tcPr>
          <w:p w14:paraId="2D982C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1F9A42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42F43">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3C7D4C" w:rsidRPr="00942F43" w14:paraId="64515B7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B258F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82</w:t>
            </w:r>
          </w:p>
        </w:tc>
        <w:tc>
          <w:tcPr>
            <w:tcW w:w="1985" w:type="dxa"/>
            <w:tcBorders>
              <w:top w:val="nil"/>
              <w:left w:val="nil"/>
              <w:bottom w:val="single" w:sz="4" w:space="0" w:color="000000"/>
              <w:right w:val="single" w:sz="4" w:space="0" w:color="000000"/>
            </w:tcBorders>
            <w:shd w:val="clear" w:color="auto" w:fill="auto"/>
            <w:noWrap/>
            <w:vAlign w:val="bottom"/>
            <w:hideMark/>
          </w:tcPr>
          <w:p w14:paraId="6B0BF4A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44B5FE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4DFAF3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41E8B8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2EF4E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83</w:t>
            </w:r>
          </w:p>
        </w:tc>
        <w:tc>
          <w:tcPr>
            <w:tcW w:w="1985" w:type="dxa"/>
            <w:tcBorders>
              <w:top w:val="nil"/>
              <w:left w:val="nil"/>
              <w:bottom w:val="single" w:sz="4" w:space="0" w:color="000000"/>
              <w:right w:val="single" w:sz="4" w:space="0" w:color="000000"/>
            </w:tcBorders>
            <w:shd w:val="clear" w:color="auto" w:fill="auto"/>
            <w:noWrap/>
            <w:vAlign w:val="bottom"/>
            <w:hideMark/>
          </w:tcPr>
          <w:p w14:paraId="4476AB8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179FDAF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6AA0566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942F43">
              <w:rPr>
                <w:rFonts w:ascii="Calibri" w:hAnsi="Calibri" w:cs="Calibri"/>
                <w:color w:val="000000"/>
                <w:lang w:val="es-419" w:eastAsia="es-419"/>
              </w:rPr>
              <w:br/>
              <w:t>CARACTERÍSTICAS</w:t>
            </w:r>
            <w:r w:rsidRPr="00942F43">
              <w:rPr>
                <w:rFonts w:ascii="Calibri" w:hAnsi="Calibri" w:cs="Calibri"/>
                <w:color w:val="000000"/>
                <w:lang w:val="es-419" w:eastAsia="es-419"/>
              </w:rPr>
              <w:br/>
              <w:t>1 1/4" Desagüe Lavatorio con Cola PVC y Tapón</w:t>
            </w:r>
            <w:r w:rsidRPr="00942F43">
              <w:rPr>
                <w:rFonts w:ascii="Calibri" w:hAnsi="Calibri" w:cs="Calibri"/>
                <w:color w:val="000000"/>
                <w:lang w:val="es-419" w:eastAsia="es-419"/>
              </w:rPr>
              <w:br/>
              <w:t>Gran resistencia a la humedad, aunque son vulnerables a los ácidos</w:t>
            </w:r>
            <w:r w:rsidRPr="00942F43">
              <w:rPr>
                <w:rFonts w:ascii="Calibri" w:hAnsi="Calibri" w:cs="Calibri"/>
                <w:color w:val="000000"/>
                <w:lang w:val="es-419" w:eastAsia="es-419"/>
              </w:rPr>
              <w:br/>
              <w:t>Sifón Lavatorio 1 1/4'</w:t>
            </w:r>
            <w:r w:rsidRPr="00942F43">
              <w:rPr>
                <w:rFonts w:ascii="Calibri" w:hAnsi="Calibri" w:cs="Calibri"/>
                <w:color w:val="000000"/>
                <w:lang w:val="es-419" w:eastAsia="es-419"/>
              </w:rPr>
              <w:br/>
              <w:t xml:space="preserve">Salida Recta 32 mm </w:t>
            </w:r>
            <w:r w:rsidRPr="00942F43">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42F43">
              <w:rPr>
                <w:rFonts w:ascii="Calibri" w:hAnsi="Calibri" w:cs="Calibri"/>
                <w:color w:val="000000"/>
                <w:lang w:val="es-419" w:eastAsia="es-419"/>
              </w:rPr>
              <w:br/>
              <w:t>La Entidad Ejecutora deberá garantizar que el material de referencia sea de buena calidad y de marca.</w:t>
            </w:r>
          </w:p>
        </w:tc>
      </w:tr>
      <w:tr w:rsidR="003C7D4C" w:rsidRPr="00942F43" w14:paraId="688E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DA732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84</w:t>
            </w:r>
          </w:p>
        </w:tc>
        <w:tc>
          <w:tcPr>
            <w:tcW w:w="1985" w:type="dxa"/>
            <w:tcBorders>
              <w:top w:val="nil"/>
              <w:left w:val="nil"/>
              <w:bottom w:val="single" w:sz="4" w:space="0" w:color="000000"/>
              <w:right w:val="single" w:sz="4" w:space="0" w:color="000000"/>
            </w:tcBorders>
            <w:shd w:val="clear" w:color="auto" w:fill="auto"/>
            <w:noWrap/>
            <w:vAlign w:val="bottom"/>
            <w:hideMark/>
          </w:tcPr>
          <w:p w14:paraId="5181A91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63FC69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GLB</w:t>
            </w:r>
          </w:p>
        </w:tc>
        <w:tc>
          <w:tcPr>
            <w:tcW w:w="6379" w:type="dxa"/>
            <w:tcBorders>
              <w:top w:val="nil"/>
              <w:left w:val="nil"/>
              <w:bottom w:val="single" w:sz="4" w:space="0" w:color="000000"/>
              <w:right w:val="single" w:sz="4" w:space="0" w:color="000000"/>
            </w:tcBorders>
            <w:shd w:val="clear" w:color="auto" w:fill="auto"/>
            <w:vAlign w:val="bottom"/>
            <w:hideMark/>
          </w:tcPr>
          <w:p w14:paraId="07B291C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½”, 2 codos, teflón.</w:t>
            </w:r>
            <w:r w:rsidRPr="00942F43">
              <w:rPr>
                <w:rFonts w:ascii="Calibri" w:hAnsi="Calibri" w:cs="Calibri"/>
                <w:color w:val="000000"/>
                <w:lang w:val="es-419" w:eastAsia="es-419"/>
              </w:rPr>
              <w:br/>
              <w:t xml:space="preserve">El tanque deberá de ser de marca reconocida a nivel nacional, los trabajos de ensamble de las piezas, no permitirán fugas por lo que deberá realizarse </w:t>
            </w:r>
            <w:r w:rsidRPr="00942F43">
              <w:rPr>
                <w:rFonts w:ascii="Calibri" w:hAnsi="Calibri" w:cs="Calibri"/>
                <w:color w:val="000000"/>
                <w:lang w:val="es-419" w:eastAsia="es-419"/>
              </w:rPr>
              <w:lastRenderedPageBreak/>
              <w:t>mediante el empleo de ligantes y sellantes como teflón y pegamento PVC</w:t>
            </w:r>
            <w:r w:rsidRPr="00942F43">
              <w:rPr>
                <w:rFonts w:ascii="Calibri" w:hAnsi="Calibri" w:cs="Calibri"/>
                <w:color w:val="000000"/>
                <w:lang w:val="es-419" w:eastAsia="es-419"/>
              </w:rPr>
              <w:br/>
              <w:t>Las características que debe cumplir:</w:t>
            </w:r>
            <w:r w:rsidRPr="00942F43">
              <w:rPr>
                <w:rFonts w:ascii="Calibri" w:hAnsi="Calibri" w:cs="Calibri"/>
                <w:color w:val="000000"/>
                <w:lang w:val="es-419" w:eastAsia="es-419"/>
              </w:rPr>
              <w:br/>
              <w:t xml:space="preserve">• Capa externa negra, con protección UV </w:t>
            </w:r>
            <w:r w:rsidRPr="00942F43">
              <w:rPr>
                <w:rFonts w:ascii="Calibri" w:hAnsi="Calibri" w:cs="Calibri"/>
                <w:color w:val="000000"/>
                <w:lang w:val="es-419" w:eastAsia="es-419"/>
              </w:rPr>
              <w:br/>
              <w:t>• Capa interna que impidan la proliferación de bacterias, algas, hongos y esporas</w:t>
            </w:r>
            <w:r w:rsidRPr="00942F43">
              <w:rPr>
                <w:rFonts w:ascii="Calibri" w:hAnsi="Calibri" w:cs="Calibri"/>
                <w:color w:val="000000"/>
                <w:lang w:val="es-419" w:eastAsia="es-419"/>
              </w:rPr>
              <w:br/>
              <w:t xml:space="preserve">•  Tapa de fácil acceso y sellado </w:t>
            </w:r>
            <w:r w:rsidRPr="00942F43">
              <w:rPr>
                <w:rFonts w:ascii="Calibri" w:hAnsi="Calibri" w:cs="Calibri"/>
                <w:color w:val="000000"/>
                <w:lang w:val="es-419" w:eastAsia="es-419"/>
              </w:rPr>
              <w:br/>
              <w:t xml:space="preserve">• Material insípido, atoxico e higiénico </w:t>
            </w:r>
            <w:r w:rsidRPr="00942F43">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942F43">
              <w:rPr>
                <w:rFonts w:ascii="Calibri" w:hAnsi="Calibri" w:cs="Calibri"/>
                <w:color w:val="000000"/>
                <w:lang w:val="es-419" w:eastAsia="es-419"/>
              </w:rPr>
              <w:br/>
              <w:t xml:space="preserve">La Entidad Ejecutora deberá garantizar que el material de referencia sea de buena calidad y de marca reconocida. </w:t>
            </w:r>
          </w:p>
        </w:tc>
      </w:tr>
      <w:tr w:rsidR="003C7D4C" w:rsidRPr="00942F43" w14:paraId="5E9B792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FB69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85</w:t>
            </w:r>
          </w:p>
        </w:tc>
        <w:tc>
          <w:tcPr>
            <w:tcW w:w="1985" w:type="dxa"/>
            <w:tcBorders>
              <w:top w:val="nil"/>
              <w:left w:val="nil"/>
              <w:bottom w:val="single" w:sz="4" w:space="0" w:color="000000"/>
              <w:right w:val="single" w:sz="4" w:space="0" w:color="000000"/>
            </w:tcBorders>
            <w:shd w:val="clear" w:color="auto" w:fill="auto"/>
            <w:noWrap/>
            <w:vAlign w:val="bottom"/>
            <w:hideMark/>
          </w:tcPr>
          <w:p w14:paraId="7ECC701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03F4BC6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EEDA9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1/2",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075F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49C0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86</w:t>
            </w:r>
          </w:p>
        </w:tc>
        <w:tc>
          <w:tcPr>
            <w:tcW w:w="1985" w:type="dxa"/>
            <w:tcBorders>
              <w:top w:val="nil"/>
              <w:left w:val="nil"/>
              <w:bottom w:val="single" w:sz="4" w:space="0" w:color="000000"/>
              <w:right w:val="single" w:sz="4" w:space="0" w:color="000000"/>
            </w:tcBorders>
            <w:shd w:val="clear" w:color="auto" w:fill="auto"/>
            <w:noWrap/>
            <w:vAlign w:val="bottom"/>
            <w:hideMark/>
          </w:tcPr>
          <w:p w14:paraId="3362628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6069BDE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A785A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Material de Policloruro de Vinilo (PVC) de 2",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5CC1AAF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79A9EA"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87</w:t>
            </w:r>
          </w:p>
        </w:tc>
        <w:tc>
          <w:tcPr>
            <w:tcW w:w="1985" w:type="dxa"/>
            <w:tcBorders>
              <w:top w:val="nil"/>
              <w:left w:val="nil"/>
              <w:bottom w:val="single" w:sz="4" w:space="0" w:color="000000"/>
              <w:right w:val="single" w:sz="4" w:space="0" w:color="000000"/>
            </w:tcBorders>
            <w:shd w:val="clear" w:color="auto" w:fill="auto"/>
            <w:noWrap/>
            <w:vAlign w:val="bottom"/>
            <w:hideMark/>
          </w:tcPr>
          <w:p w14:paraId="7C7870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3381511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11CBB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tee</w:t>
            </w:r>
            <w:proofErr w:type="spellEnd"/>
            <w:r w:rsidRPr="00942F43">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42F43">
              <w:rPr>
                <w:rFonts w:ascii="Calibri" w:hAnsi="Calibri" w:cs="Calibri"/>
                <w:color w:val="000000"/>
                <w:lang w:val="es-419" w:eastAsia="es-419"/>
              </w:rPr>
              <w:t>desague</w:t>
            </w:r>
            <w:proofErr w:type="spellEnd"/>
            <w:r w:rsidRPr="00942F43">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 Material de Policloruro de Vinilo (PVC) de 4", </w:t>
            </w:r>
            <w:r w:rsidRPr="00942F43">
              <w:rPr>
                <w:rFonts w:ascii="Calibri" w:hAnsi="Calibri" w:cs="Calibri"/>
                <w:color w:val="000000"/>
                <w:lang w:val="es-419" w:eastAsia="es-419"/>
              </w:rPr>
              <w:lastRenderedPageBreak/>
              <w:t>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7D4C" w:rsidRPr="00942F43" w14:paraId="2B6A224F"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96E87"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88</w:t>
            </w:r>
          </w:p>
        </w:tc>
        <w:tc>
          <w:tcPr>
            <w:tcW w:w="1985" w:type="dxa"/>
            <w:tcBorders>
              <w:top w:val="nil"/>
              <w:left w:val="nil"/>
              <w:bottom w:val="single" w:sz="4" w:space="0" w:color="000000"/>
              <w:right w:val="single" w:sz="4" w:space="0" w:color="000000"/>
            </w:tcBorders>
            <w:shd w:val="clear" w:color="auto" w:fill="auto"/>
            <w:noWrap/>
            <w:vAlign w:val="bottom"/>
            <w:hideMark/>
          </w:tcPr>
          <w:p w14:paraId="26A1E78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2C3B8ED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03E2B5EE"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Cinta adhesiva que se coloca en las roscas y juntas de unión para evitar fugas en las tuberías.</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Tamaño de 3/4"</w:t>
            </w:r>
          </w:p>
        </w:tc>
      </w:tr>
      <w:tr w:rsidR="003C7D4C" w:rsidRPr="00942F43" w14:paraId="2E6F7BEE"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B3090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89</w:t>
            </w:r>
          </w:p>
        </w:tc>
        <w:tc>
          <w:tcPr>
            <w:tcW w:w="1985" w:type="dxa"/>
            <w:tcBorders>
              <w:top w:val="nil"/>
              <w:left w:val="nil"/>
              <w:bottom w:val="single" w:sz="4" w:space="0" w:color="000000"/>
              <w:right w:val="single" w:sz="4" w:space="0" w:color="000000"/>
            </w:tcBorders>
            <w:shd w:val="clear" w:color="auto" w:fill="auto"/>
            <w:noWrap/>
            <w:vAlign w:val="bottom"/>
            <w:hideMark/>
          </w:tcPr>
          <w:p w14:paraId="6C6EA46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6BA56F6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44AFFC5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Vida mecánica 20.000 maniobras</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7C89739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F21E6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90</w:t>
            </w:r>
          </w:p>
        </w:tc>
        <w:tc>
          <w:tcPr>
            <w:tcW w:w="1985" w:type="dxa"/>
            <w:tcBorders>
              <w:top w:val="nil"/>
              <w:left w:val="nil"/>
              <w:bottom w:val="single" w:sz="4" w:space="0" w:color="000000"/>
              <w:right w:val="single" w:sz="4" w:space="0" w:color="000000"/>
            </w:tcBorders>
            <w:shd w:val="clear" w:color="auto" w:fill="auto"/>
            <w:noWrap/>
            <w:vAlign w:val="bottom"/>
            <w:hideMark/>
          </w:tcPr>
          <w:p w14:paraId="3484E6B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699445D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847FB8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Numero de polos: 2; Interruptor Llave Térmica Bipolar Peso 0.65 kg; Dimensiones 20 × 20 × 5 cm; Marca: Reconocida</w:t>
            </w:r>
            <w:r w:rsidRPr="00942F43">
              <w:rPr>
                <w:rFonts w:ascii="Calibri" w:hAnsi="Calibri" w:cs="Calibri"/>
                <w:color w:val="000000"/>
                <w:lang w:val="es-419" w:eastAsia="es-419"/>
              </w:rPr>
              <w:br/>
              <w:t xml:space="preserve">Línea bipolar; Material PVC; Amperaje: 2×25; </w:t>
            </w:r>
            <w:r w:rsidRPr="00942F43">
              <w:rPr>
                <w:rFonts w:ascii="Calibri" w:hAnsi="Calibri" w:cs="Calibri"/>
                <w:color w:val="000000"/>
                <w:lang w:val="es-419" w:eastAsia="es-419"/>
              </w:rPr>
              <w:br/>
              <w:t>Cantidad de módulos: 1</w:t>
            </w:r>
            <w:r w:rsidRPr="00942F43">
              <w:rPr>
                <w:rFonts w:ascii="Calibri" w:hAnsi="Calibri" w:cs="Calibri"/>
                <w:color w:val="000000"/>
                <w:lang w:val="es-419" w:eastAsia="es-419"/>
              </w:rPr>
              <w:br/>
              <w:t>Corriente nominal: 25 A; SKU 6566</w:t>
            </w:r>
            <w:r w:rsidRPr="00942F43">
              <w:rPr>
                <w:rFonts w:ascii="Calibri" w:hAnsi="Calibri" w:cs="Calibri"/>
                <w:color w:val="000000"/>
                <w:lang w:val="es-419" w:eastAsia="es-419"/>
              </w:rPr>
              <w:br/>
              <w:t>Unidades por paquete: 1</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25A690D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25146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91</w:t>
            </w:r>
          </w:p>
        </w:tc>
        <w:tc>
          <w:tcPr>
            <w:tcW w:w="1985" w:type="dxa"/>
            <w:tcBorders>
              <w:top w:val="nil"/>
              <w:left w:val="nil"/>
              <w:bottom w:val="single" w:sz="4" w:space="0" w:color="000000"/>
              <w:right w:val="single" w:sz="4" w:space="0" w:color="000000"/>
            </w:tcBorders>
            <w:shd w:val="clear" w:color="auto" w:fill="auto"/>
            <w:noWrap/>
            <w:vAlign w:val="bottom"/>
            <w:hideMark/>
          </w:tcPr>
          <w:p w14:paraId="698C2F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4210900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1072F82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Capacidad de Ruptura: 3 KA; Curva: C; Polos: 2P; Bornes para cables hasta: hasta 16mm; </w:t>
            </w:r>
            <w:proofErr w:type="gramStart"/>
            <w:r w:rsidRPr="00942F43">
              <w:rPr>
                <w:rFonts w:ascii="Calibri" w:hAnsi="Calibri" w:cs="Calibri"/>
                <w:color w:val="000000"/>
                <w:lang w:val="es-419" w:eastAsia="es-419"/>
              </w:rPr>
              <w:t>Frecuencia :</w:t>
            </w:r>
            <w:proofErr w:type="gramEnd"/>
            <w:r w:rsidRPr="00942F43">
              <w:rPr>
                <w:rFonts w:ascii="Calibri" w:hAnsi="Calibri" w:cs="Calibri"/>
                <w:color w:val="000000"/>
                <w:lang w:val="es-419" w:eastAsia="es-419"/>
              </w:rPr>
              <w:t xml:space="preserve"> 50/60Hz; Amperaje: 2×32; Línea: </w:t>
            </w:r>
            <w:proofErr w:type="spellStart"/>
            <w:r w:rsidRPr="00942F43">
              <w:rPr>
                <w:rFonts w:ascii="Calibri" w:hAnsi="Calibri" w:cs="Calibri"/>
                <w:color w:val="000000"/>
                <w:lang w:val="es-419" w:eastAsia="es-419"/>
              </w:rPr>
              <w:t>Sicalimit</w:t>
            </w:r>
            <w:proofErr w:type="spellEnd"/>
            <w:r w:rsidRPr="00942F43">
              <w:rPr>
                <w:rFonts w:ascii="Calibri" w:hAnsi="Calibri" w:cs="Calibri"/>
                <w:color w:val="000000"/>
                <w:lang w:val="es-419" w:eastAsia="es-419"/>
              </w:rPr>
              <w:t>; Tipo: Mando y Protección; Montaje: Riel Din; Tensión: 230v; SKU: 01SIC04115; Unidad de medida: C/U; Marca: Reconocida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La Entidad Ejecutora deberá garantizar que el material de referencia sea de buena calidad y de marca reconocida.</w:t>
            </w:r>
          </w:p>
        </w:tc>
      </w:tr>
      <w:tr w:rsidR="003C7D4C" w:rsidRPr="00942F43" w14:paraId="3F237F8A"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0F4314"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92</w:t>
            </w:r>
          </w:p>
        </w:tc>
        <w:tc>
          <w:tcPr>
            <w:tcW w:w="1985" w:type="dxa"/>
            <w:tcBorders>
              <w:top w:val="nil"/>
              <w:left w:val="nil"/>
              <w:bottom w:val="single" w:sz="4" w:space="0" w:color="000000"/>
              <w:right w:val="single" w:sz="4" w:space="0" w:color="000000"/>
            </w:tcBorders>
            <w:shd w:val="clear" w:color="auto" w:fill="auto"/>
            <w:noWrap/>
            <w:vAlign w:val="bottom"/>
            <w:hideMark/>
          </w:tcPr>
          <w:p w14:paraId="1E8D07D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2373B2E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8A438CB"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Deberá ser de primera calidad y marca conocida, los tomacorrientes deberán ser bipolares con una capacidad mínima nominal de 10 amperios/250 voltios.</w:t>
            </w:r>
            <w:r w:rsidRPr="00942F43">
              <w:rPr>
                <w:rFonts w:ascii="Calibri" w:hAnsi="Calibri" w:cs="Calibri"/>
                <w:color w:val="000000"/>
                <w:lang w:val="es-419" w:eastAsia="es-419"/>
              </w:rPr>
              <w:br/>
              <w:t>La superficie del accesorio deberá ser lisa y libre de grietas, fisuras y otros defectos que alteren su calidad.</w:t>
            </w:r>
            <w:r w:rsidRPr="00942F43">
              <w:rPr>
                <w:rFonts w:ascii="Calibri" w:hAnsi="Calibri" w:cs="Calibri"/>
                <w:color w:val="000000"/>
                <w:lang w:val="es-419" w:eastAsia="es-419"/>
              </w:rPr>
              <w:br/>
            </w:r>
          </w:p>
        </w:tc>
      </w:tr>
      <w:tr w:rsidR="003C7D4C" w:rsidRPr="00942F43" w14:paraId="42D71343"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E0A906"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93</w:t>
            </w:r>
          </w:p>
        </w:tc>
        <w:tc>
          <w:tcPr>
            <w:tcW w:w="1985" w:type="dxa"/>
            <w:tcBorders>
              <w:top w:val="nil"/>
              <w:left w:val="nil"/>
              <w:bottom w:val="single" w:sz="4" w:space="0" w:color="000000"/>
              <w:right w:val="single" w:sz="4" w:space="0" w:color="000000"/>
            </w:tcBorders>
            <w:shd w:val="clear" w:color="auto" w:fill="auto"/>
            <w:noWrap/>
            <w:vAlign w:val="bottom"/>
            <w:hideMark/>
          </w:tcPr>
          <w:p w14:paraId="78C1277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TOMACORRIENTE SIMPLE</w:t>
            </w:r>
          </w:p>
        </w:tc>
        <w:tc>
          <w:tcPr>
            <w:tcW w:w="850" w:type="dxa"/>
            <w:tcBorders>
              <w:top w:val="nil"/>
              <w:left w:val="nil"/>
              <w:bottom w:val="single" w:sz="4" w:space="0" w:color="000000"/>
              <w:right w:val="single" w:sz="4" w:space="0" w:color="000000"/>
            </w:tcBorders>
            <w:shd w:val="clear" w:color="auto" w:fill="auto"/>
            <w:noWrap/>
            <w:vAlign w:val="bottom"/>
            <w:hideMark/>
          </w:tcPr>
          <w:p w14:paraId="2514DE3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C9DF54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C7D4C" w:rsidRPr="00942F43" w14:paraId="6F8AA40D"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0AB7D9"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94</w:t>
            </w:r>
          </w:p>
        </w:tc>
        <w:tc>
          <w:tcPr>
            <w:tcW w:w="1985" w:type="dxa"/>
            <w:tcBorders>
              <w:top w:val="nil"/>
              <w:left w:val="nil"/>
              <w:bottom w:val="single" w:sz="4" w:space="0" w:color="000000"/>
              <w:right w:val="single" w:sz="4" w:space="0" w:color="000000"/>
            </w:tcBorders>
            <w:shd w:val="clear" w:color="auto" w:fill="auto"/>
            <w:noWrap/>
            <w:vAlign w:val="bottom"/>
            <w:hideMark/>
          </w:tcPr>
          <w:p w14:paraId="463BD6C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00AA523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21204F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C7D4C" w:rsidRPr="00942F43" w14:paraId="1F19D277"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C4743B"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95</w:t>
            </w:r>
          </w:p>
        </w:tc>
        <w:tc>
          <w:tcPr>
            <w:tcW w:w="1985" w:type="dxa"/>
            <w:tcBorders>
              <w:top w:val="nil"/>
              <w:left w:val="nil"/>
              <w:bottom w:val="single" w:sz="4" w:space="0" w:color="000000"/>
              <w:right w:val="single" w:sz="4" w:space="0" w:color="000000"/>
            </w:tcBorders>
            <w:shd w:val="clear" w:color="auto" w:fill="auto"/>
            <w:noWrap/>
            <w:vAlign w:val="bottom"/>
            <w:hideMark/>
          </w:tcPr>
          <w:p w14:paraId="6FABD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2DF3B22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790710B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Debe ser fabricado en acero inoxidable, sus acabados pueden ser en </w:t>
            </w:r>
            <w:proofErr w:type="spellStart"/>
            <w:r w:rsidRPr="00942F43">
              <w:rPr>
                <w:rFonts w:ascii="Calibri" w:hAnsi="Calibri" w:cs="Calibri"/>
                <w:color w:val="000000"/>
                <w:lang w:val="es-419" w:eastAsia="es-419"/>
              </w:rPr>
              <w:t>bicromatado</w:t>
            </w:r>
            <w:proofErr w:type="spellEnd"/>
            <w:r w:rsidRPr="00942F43">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42F43">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42F43">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42F43">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7D4C" w:rsidRPr="00942F43" w14:paraId="4201C7B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ABF4E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96</w:t>
            </w:r>
          </w:p>
        </w:tc>
        <w:tc>
          <w:tcPr>
            <w:tcW w:w="1985" w:type="dxa"/>
            <w:tcBorders>
              <w:top w:val="nil"/>
              <w:left w:val="nil"/>
              <w:bottom w:val="single" w:sz="4" w:space="0" w:color="000000"/>
              <w:right w:val="single" w:sz="4" w:space="0" w:color="000000"/>
            </w:tcBorders>
            <w:shd w:val="clear" w:color="auto" w:fill="auto"/>
            <w:noWrap/>
            <w:vAlign w:val="bottom"/>
            <w:hideMark/>
          </w:tcPr>
          <w:p w14:paraId="2BDE007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7EC43C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9439D9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1/2”.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1/2",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52AE7D8"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581FE8"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97</w:t>
            </w:r>
          </w:p>
        </w:tc>
        <w:tc>
          <w:tcPr>
            <w:tcW w:w="1985" w:type="dxa"/>
            <w:tcBorders>
              <w:top w:val="nil"/>
              <w:left w:val="nil"/>
              <w:bottom w:val="single" w:sz="4" w:space="0" w:color="000000"/>
              <w:right w:val="single" w:sz="4" w:space="0" w:color="000000"/>
            </w:tcBorders>
            <w:shd w:val="clear" w:color="auto" w:fill="auto"/>
            <w:noWrap/>
            <w:vAlign w:val="bottom"/>
            <w:hideMark/>
          </w:tcPr>
          <w:p w14:paraId="24CCF25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57A563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2149541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Material de Poli cloruro de Vinilo (PVC),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Las tuberías de PVC y sus accesorios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5913F692"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0D10E1"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98</w:t>
            </w:r>
          </w:p>
        </w:tc>
        <w:tc>
          <w:tcPr>
            <w:tcW w:w="1985" w:type="dxa"/>
            <w:tcBorders>
              <w:top w:val="nil"/>
              <w:left w:val="nil"/>
              <w:bottom w:val="single" w:sz="4" w:space="0" w:color="000000"/>
              <w:right w:val="single" w:sz="4" w:space="0" w:color="000000"/>
            </w:tcBorders>
            <w:shd w:val="clear" w:color="auto" w:fill="auto"/>
            <w:noWrap/>
            <w:vAlign w:val="bottom"/>
            <w:hideMark/>
          </w:tcPr>
          <w:p w14:paraId="524D3F2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787DD7C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0ECC9244" w14:textId="77777777" w:rsidR="003C7D4C" w:rsidRPr="00942F43" w:rsidRDefault="003C7D4C" w:rsidP="002C1C4C">
            <w:pPr>
              <w:spacing w:after="240"/>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2”. Cuya principal aplicación se da en Instalaciones sanitarias.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2",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2400ED01"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E71DE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99</w:t>
            </w:r>
          </w:p>
        </w:tc>
        <w:tc>
          <w:tcPr>
            <w:tcW w:w="1985" w:type="dxa"/>
            <w:tcBorders>
              <w:top w:val="nil"/>
              <w:left w:val="nil"/>
              <w:bottom w:val="single" w:sz="4" w:space="0" w:color="000000"/>
              <w:right w:val="single" w:sz="4" w:space="0" w:color="000000"/>
            </w:tcBorders>
            <w:shd w:val="clear" w:color="auto" w:fill="auto"/>
            <w:noWrap/>
            <w:vAlign w:val="bottom"/>
            <w:hideMark/>
          </w:tcPr>
          <w:p w14:paraId="5672D8B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EF1E94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718F5D7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3”.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3",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r>
            <w:r w:rsidRPr="00942F43">
              <w:rPr>
                <w:rFonts w:ascii="Calibri" w:hAnsi="Calibri" w:cs="Calibri"/>
                <w:color w:val="000000"/>
                <w:lang w:val="es-419" w:eastAsia="es-419"/>
              </w:rPr>
              <w:lastRenderedPageBreak/>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65D1AB0"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10C50"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100</w:t>
            </w:r>
          </w:p>
        </w:tc>
        <w:tc>
          <w:tcPr>
            <w:tcW w:w="1985" w:type="dxa"/>
            <w:tcBorders>
              <w:top w:val="nil"/>
              <w:left w:val="nil"/>
              <w:bottom w:val="single" w:sz="4" w:space="0" w:color="000000"/>
              <w:right w:val="single" w:sz="4" w:space="0" w:color="000000"/>
            </w:tcBorders>
            <w:shd w:val="clear" w:color="auto" w:fill="auto"/>
            <w:noWrap/>
            <w:vAlign w:val="bottom"/>
            <w:hideMark/>
          </w:tcPr>
          <w:p w14:paraId="219247CF"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03D99583"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w:t>
            </w:r>
          </w:p>
        </w:tc>
        <w:tc>
          <w:tcPr>
            <w:tcW w:w="6379" w:type="dxa"/>
            <w:tcBorders>
              <w:top w:val="nil"/>
              <w:left w:val="nil"/>
              <w:bottom w:val="single" w:sz="4" w:space="0" w:color="000000"/>
              <w:right w:val="single" w:sz="4" w:space="0" w:color="000000"/>
            </w:tcBorders>
            <w:shd w:val="clear" w:color="auto" w:fill="auto"/>
            <w:vAlign w:val="bottom"/>
            <w:hideMark/>
          </w:tcPr>
          <w:p w14:paraId="4D4976B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Tubo de policloruro de vinilo (PVC) con diámetro nominal de 4”. Cuya principal aplicación se da en Instalaciones hidráulicas. </w:t>
            </w:r>
            <w:r w:rsidRPr="00942F43">
              <w:rPr>
                <w:rFonts w:ascii="Calibri" w:hAnsi="Calibri" w:cs="Calibri"/>
                <w:color w:val="000000"/>
                <w:lang w:val="es-419" w:eastAsia="es-419"/>
              </w:rPr>
              <w:br/>
              <w:t>REQUISITOS:</w:t>
            </w:r>
            <w:r w:rsidRPr="00942F43">
              <w:rPr>
                <w:rFonts w:ascii="Calibri" w:hAnsi="Calibri" w:cs="Calibri"/>
                <w:color w:val="000000"/>
                <w:lang w:val="es-419" w:eastAsia="es-419"/>
              </w:rPr>
              <w:br/>
              <w:t xml:space="preserve">Material de Policloruro de Vinilo (PVC) de 4", los tubos deben tener las siguientes características: </w:t>
            </w:r>
            <w:r w:rsidRPr="00942F43">
              <w:rPr>
                <w:rFonts w:ascii="Calibri" w:hAnsi="Calibri" w:cs="Calibri"/>
                <w:color w:val="000000"/>
                <w:lang w:val="es-419" w:eastAsia="es-419"/>
              </w:rPr>
              <w:br/>
              <w:t>• Superficie externa e interna lisas y estar libres de grietas, fisuras, ondulaciones y otros defectos que alteren su calidad.</w:t>
            </w:r>
            <w:r w:rsidRPr="00942F43">
              <w:rPr>
                <w:rFonts w:ascii="Calibri" w:hAnsi="Calibri" w:cs="Calibri"/>
                <w:color w:val="000000"/>
                <w:lang w:val="es-419" w:eastAsia="es-419"/>
              </w:rPr>
              <w:br/>
              <w:t>• Los tubos deberán ser de color uniforme.</w:t>
            </w:r>
            <w:r w:rsidRPr="00942F43">
              <w:rPr>
                <w:rFonts w:ascii="Calibri" w:hAnsi="Calibri" w:cs="Calibri"/>
                <w:color w:val="000000"/>
                <w:lang w:val="es-419" w:eastAsia="es-419"/>
              </w:rPr>
              <w:br/>
              <w:t>• Los tubos procederán de fábrica por inyección de molde, no aceptándose el uso de piezas especiales obtenidas mediante cortes o cortadas en seco.</w:t>
            </w:r>
            <w:r w:rsidRPr="00942F43">
              <w:rPr>
                <w:rFonts w:ascii="Calibri" w:hAnsi="Calibri" w:cs="Calibri"/>
                <w:color w:val="000000"/>
                <w:lang w:val="es-419" w:eastAsia="es-419"/>
              </w:rPr>
              <w:br/>
              <w:t>Las juntas serán del Tipo campana – espiga</w:t>
            </w:r>
            <w:r w:rsidRPr="00942F43">
              <w:rPr>
                <w:rFonts w:ascii="Calibri" w:hAnsi="Calibri" w:cs="Calibri"/>
                <w:color w:val="000000"/>
                <w:lang w:val="es-419" w:eastAsia="es-419"/>
              </w:rPr>
              <w:br/>
              <w:t>Las tuberías de PVC deberán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7D4C" w:rsidRPr="00942F43" w14:paraId="1E7D214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D5863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101</w:t>
            </w:r>
          </w:p>
        </w:tc>
        <w:tc>
          <w:tcPr>
            <w:tcW w:w="1985" w:type="dxa"/>
            <w:tcBorders>
              <w:top w:val="nil"/>
              <w:left w:val="nil"/>
              <w:bottom w:val="single" w:sz="4" w:space="0" w:color="000000"/>
              <w:right w:val="single" w:sz="4" w:space="0" w:color="000000"/>
            </w:tcBorders>
            <w:shd w:val="clear" w:color="auto" w:fill="auto"/>
            <w:noWrap/>
            <w:vAlign w:val="bottom"/>
            <w:hideMark/>
          </w:tcPr>
          <w:p w14:paraId="768BA3C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C/CELOSIA MAS VIDRIO CATEDRAL Y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6161BE5"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93918E6"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 xml:space="preserve">La Entidad Ejecutora tiene la obligación de presentar una muestra de los materiales señalados al Inspector para su aprobación. </w:t>
            </w:r>
            <w:r w:rsidRPr="00942F43">
              <w:rPr>
                <w:rFonts w:ascii="Calibri" w:hAnsi="Calibri" w:cs="Calibri"/>
                <w:color w:val="000000"/>
                <w:lang w:val="es-419" w:eastAsia="es-419"/>
              </w:rPr>
              <w:br/>
              <w:t>La entidad Ejecutora deberá garantizar que los materiales e insumos de referencia serán de buena calidad.</w:t>
            </w:r>
            <w:r w:rsidRPr="00942F43">
              <w:rPr>
                <w:rFonts w:ascii="Calibri" w:hAnsi="Calibri" w:cs="Calibri"/>
                <w:color w:val="000000"/>
                <w:lang w:val="es-419" w:eastAsia="es-419"/>
              </w:rPr>
              <w:br/>
              <w:t xml:space="preserve">Se </w:t>
            </w:r>
            <w:proofErr w:type="gramStart"/>
            <w:r w:rsidRPr="00942F43">
              <w:rPr>
                <w:rFonts w:ascii="Calibri" w:hAnsi="Calibri" w:cs="Calibri"/>
                <w:color w:val="000000"/>
                <w:lang w:val="es-419" w:eastAsia="es-419"/>
              </w:rPr>
              <w:t>utilizara</w:t>
            </w:r>
            <w:proofErr w:type="gramEnd"/>
            <w:r w:rsidRPr="00942F43">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942F43">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42F43">
              <w:rPr>
                <w:rFonts w:ascii="Calibri" w:hAnsi="Calibri" w:cs="Calibri"/>
                <w:color w:val="000000"/>
                <w:lang w:val="es-419" w:eastAsia="es-419"/>
              </w:rPr>
              <w:t>colocara</w:t>
            </w:r>
            <w:proofErr w:type="gramEnd"/>
            <w:r w:rsidRPr="00942F43">
              <w:rPr>
                <w:rFonts w:ascii="Calibri" w:hAnsi="Calibri" w:cs="Calibri"/>
                <w:color w:val="000000"/>
                <w:lang w:val="es-419" w:eastAsia="es-419"/>
              </w:rPr>
              <w:t xml:space="preserve"> un angular para tener un mejor cierre de la ventana.</w:t>
            </w:r>
            <w:r w:rsidRPr="00942F43">
              <w:rPr>
                <w:rFonts w:ascii="Calibri" w:hAnsi="Calibri" w:cs="Calibri"/>
                <w:color w:val="000000"/>
                <w:lang w:val="es-419" w:eastAsia="es-419"/>
              </w:rPr>
              <w:br/>
              <w:t>Deberá ser sellado/a con silicona todo el perímetro de acuerdo a requerimiento</w:t>
            </w:r>
          </w:p>
        </w:tc>
      </w:tr>
      <w:tr w:rsidR="003C7D4C" w:rsidRPr="00942F43" w14:paraId="365BC146"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733042"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102</w:t>
            </w:r>
          </w:p>
        </w:tc>
        <w:tc>
          <w:tcPr>
            <w:tcW w:w="1985" w:type="dxa"/>
            <w:tcBorders>
              <w:top w:val="nil"/>
              <w:left w:val="nil"/>
              <w:bottom w:val="single" w:sz="4" w:space="0" w:color="000000"/>
              <w:right w:val="single" w:sz="4" w:space="0" w:color="000000"/>
            </w:tcBorders>
            <w:shd w:val="clear" w:color="auto" w:fill="auto"/>
            <w:noWrap/>
            <w:vAlign w:val="bottom"/>
            <w:hideMark/>
          </w:tcPr>
          <w:p w14:paraId="7B0F3109"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0D9170A"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73559C5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7D4C" w:rsidRPr="00942F43" w14:paraId="4D241A1C"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6415"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lastRenderedPageBreak/>
              <w:t>103</w:t>
            </w:r>
          </w:p>
        </w:tc>
        <w:tc>
          <w:tcPr>
            <w:tcW w:w="1985" w:type="dxa"/>
            <w:tcBorders>
              <w:top w:val="nil"/>
              <w:left w:val="nil"/>
              <w:bottom w:val="single" w:sz="4" w:space="0" w:color="000000"/>
              <w:right w:val="single" w:sz="4" w:space="0" w:color="000000"/>
            </w:tcBorders>
            <w:shd w:val="clear" w:color="auto" w:fill="auto"/>
            <w:noWrap/>
            <w:vAlign w:val="bottom"/>
            <w:hideMark/>
          </w:tcPr>
          <w:p w14:paraId="519668A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VENTANA DE ALUMINIO PROYECTANTE C/VIDRIO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23A6FD2"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M2</w:t>
            </w:r>
          </w:p>
        </w:tc>
        <w:tc>
          <w:tcPr>
            <w:tcW w:w="6379" w:type="dxa"/>
            <w:tcBorders>
              <w:top w:val="nil"/>
              <w:left w:val="nil"/>
              <w:bottom w:val="single" w:sz="4" w:space="0" w:color="000000"/>
              <w:right w:val="single" w:sz="4" w:space="0" w:color="000000"/>
            </w:tcBorders>
            <w:shd w:val="clear" w:color="auto" w:fill="auto"/>
            <w:vAlign w:val="bottom"/>
            <w:hideMark/>
          </w:tcPr>
          <w:p w14:paraId="66E07CE4"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Requisitos sobre el Producto</w:t>
            </w:r>
            <w:r w:rsidRPr="00942F43">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42F43">
              <w:rPr>
                <w:rFonts w:ascii="Calibri" w:hAnsi="Calibri" w:cs="Calibri"/>
                <w:color w:val="000000"/>
                <w:lang w:val="es-419" w:eastAsia="es-419"/>
              </w:rPr>
              <w:br/>
              <w:t xml:space="preserve">Se utilizara vidrio de e=4 </w:t>
            </w:r>
            <w:proofErr w:type="spellStart"/>
            <w:r w:rsidRPr="00942F43">
              <w:rPr>
                <w:rFonts w:ascii="Calibri" w:hAnsi="Calibri" w:cs="Calibri"/>
                <w:color w:val="000000"/>
                <w:lang w:val="es-419" w:eastAsia="es-419"/>
              </w:rPr>
              <w:t>mm.</w:t>
            </w:r>
            <w:proofErr w:type="spellEnd"/>
            <w:r w:rsidRPr="00942F43">
              <w:rPr>
                <w:rFonts w:ascii="Calibri" w:hAnsi="Calibri" w:cs="Calibri"/>
                <w:color w:val="000000"/>
                <w:lang w:val="es-419" w:eastAsia="es-419"/>
              </w:rPr>
              <w:br/>
              <w:t>Se utilizarán para el marco tubo de 60 x 30 (mm), el cual se sujetara a las jambas del vano con tornillos de 2 1/2” y ramplús Nº6.</w:t>
            </w:r>
            <w:r w:rsidRPr="00942F43">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942F43">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942F43">
              <w:rPr>
                <w:rFonts w:ascii="Calibri" w:hAnsi="Calibri" w:cs="Calibri"/>
                <w:color w:val="000000"/>
                <w:lang w:val="es-419" w:eastAsia="es-419"/>
              </w:rPr>
              <w:t>unipunto</w:t>
            </w:r>
            <w:proofErr w:type="spellEnd"/>
            <w:r w:rsidRPr="00942F43">
              <w:rPr>
                <w:rFonts w:ascii="Calibri" w:hAnsi="Calibri" w:cs="Calibri"/>
                <w:color w:val="000000"/>
                <w:lang w:val="es-419" w:eastAsia="es-419"/>
              </w:rPr>
              <w:t>, es decir que cierra solo al centro.</w:t>
            </w:r>
            <w:r w:rsidRPr="00942F43">
              <w:rPr>
                <w:rFonts w:ascii="Calibri" w:hAnsi="Calibri" w:cs="Calibri"/>
                <w:color w:val="000000"/>
                <w:lang w:val="es-419" w:eastAsia="es-419"/>
              </w:rPr>
              <w:br/>
              <w:t xml:space="preserve">Deberá ser sellado/a con silicona todo el perímetro de acuerdo a requerimiento. </w:t>
            </w:r>
          </w:p>
        </w:tc>
      </w:tr>
      <w:tr w:rsidR="003C7D4C" w:rsidRPr="00942F43" w14:paraId="13D24F6B"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0A717F"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104</w:t>
            </w:r>
          </w:p>
        </w:tc>
        <w:tc>
          <w:tcPr>
            <w:tcW w:w="1985" w:type="dxa"/>
            <w:tcBorders>
              <w:top w:val="nil"/>
              <w:left w:val="nil"/>
              <w:bottom w:val="single" w:sz="4" w:space="0" w:color="000000"/>
              <w:right w:val="single" w:sz="4" w:space="0" w:color="000000"/>
            </w:tcBorders>
            <w:shd w:val="clear" w:color="auto" w:fill="auto"/>
            <w:noWrap/>
            <w:vAlign w:val="bottom"/>
            <w:hideMark/>
          </w:tcPr>
          <w:p w14:paraId="14B1005D"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YEE PVC 2" DESAGUE</w:t>
            </w:r>
          </w:p>
        </w:tc>
        <w:tc>
          <w:tcPr>
            <w:tcW w:w="850" w:type="dxa"/>
            <w:tcBorders>
              <w:top w:val="nil"/>
              <w:left w:val="nil"/>
              <w:bottom w:val="single" w:sz="4" w:space="0" w:color="000000"/>
              <w:right w:val="single" w:sz="4" w:space="0" w:color="000000"/>
            </w:tcBorders>
            <w:shd w:val="clear" w:color="auto" w:fill="auto"/>
            <w:noWrap/>
            <w:vAlign w:val="bottom"/>
            <w:hideMark/>
          </w:tcPr>
          <w:p w14:paraId="6567A0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PZA</w:t>
            </w:r>
          </w:p>
        </w:tc>
        <w:tc>
          <w:tcPr>
            <w:tcW w:w="6379" w:type="dxa"/>
            <w:tcBorders>
              <w:top w:val="nil"/>
              <w:left w:val="nil"/>
              <w:bottom w:val="single" w:sz="4" w:space="0" w:color="000000"/>
              <w:right w:val="single" w:sz="4" w:space="0" w:color="000000"/>
            </w:tcBorders>
            <w:shd w:val="clear" w:color="auto" w:fill="auto"/>
            <w:vAlign w:val="bottom"/>
            <w:hideMark/>
          </w:tcPr>
          <w:p w14:paraId="538797A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La conexión </w:t>
            </w:r>
            <w:proofErr w:type="spellStart"/>
            <w:r w:rsidRPr="00942F43">
              <w:rPr>
                <w:rFonts w:ascii="Calibri" w:hAnsi="Calibri" w:cs="Calibri"/>
                <w:color w:val="000000"/>
                <w:lang w:val="es-419" w:eastAsia="es-419"/>
              </w:rPr>
              <w:t>Yee</w:t>
            </w:r>
            <w:proofErr w:type="spellEnd"/>
            <w:r w:rsidRPr="00942F43">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42F43">
              <w:rPr>
                <w:rFonts w:ascii="Calibri" w:hAnsi="Calibri" w:cs="Calibri"/>
                <w:color w:val="000000"/>
                <w:lang w:val="es-419" w:eastAsia="es-419"/>
              </w:rPr>
              <w:br/>
              <w:t xml:space="preserve">REQUISITOS: </w:t>
            </w:r>
            <w:r w:rsidRPr="00942F43">
              <w:rPr>
                <w:rFonts w:ascii="Calibri" w:hAnsi="Calibri" w:cs="Calibri"/>
                <w:color w:val="000000"/>
                <w:lang w:val="es-419" w:eastAsia="es-419"/>
              </w:rPr>
              <w:br/>
              <w:t xml:space="preserve">- Debe presentar color uniforme, ser libre de cuerpos extraños, irregularidades, rajaduras y otros </w:t>
            </w:r>
            <w:proofErr w:type="spellStart"/>
            <w:r w:rsidRPr="00942F43">
              <w:rPr>
                <w:rFonts w:ascii="Calibri" w:hAnsi="Calibri" w:cs="Calibri"/>
                <w:color w:val="000000"/>
                <w:lang w:val="es-419" w:eastAsia="es-419"/>
              </w:rPr>
              <w:t>defectos</w:t>
            </w:r>
            <w:proofErr w:type="spellEnd"/>
            <w:r w:rsidRPr="00942F43">
              <w:rPr>
                <w:rFonts w:ascii="Calibri" w:hAnsi="Calibri" w:cs="Calibri"/>
                <w:color w:val="000000"/>
                <w:lang w:val="es-419" w:eastAsia="es-419"/>
              </w:rPr>
              <w:t xml:space="preserve"> visuales que indiquen discontinuidad del material o fallas derivadas del proceso de producción.</w:t>
            </w:r>
            <w:r w:rsidRPr="00942F43">
              <w:rPr>
                <w:rFonts w:ascii="Calibri" w:hAnsi="Calibri" w:cs="Calibri"/>
                <w:color w:val="000000"/>
                <w:lang w:val="es-419" w:eastAsia="es-419"/>
              </w:rPr>
              <w:br/>
              <w:t>- Material de Policloruro de Vinilo (PVC), deberá cumplir con las siguientes normas:</w:t>
            </w:r>
            <w:r w:rsidRPr="00942F43">
              <w:rPr>
                <w:rFonts w:ascii="Calibri" w:hAnsi="Calibri" w:cs="Calibri"/>
                <w:color w:val="000000"/>
                <w:lang w:val="es-419" w:eastAsia="es-419"/>
              </w:rPr>
              <w:br/>
              <w:t xml:space="preserve"> -Normas Bolivianas:         NB 213-77</w:t>
            </w:r>
            <w:r w:rsidRPr="00942F43">
              <w:rPr>
                <w:rFonts w:ascii="Calibri" w:hAnsi="Calibri" w:cs="Calibri"/>
                <w:color w:val="000000"/>
                <w:lang w:val="es-419" w:eastAsia="es-419"/>
              </w:rPr>
              <w:br/>
              <w:t xml:space="preserve"> -Normas ASTM:   D-1785 y D-2241</w:t>
            </w:r>
            <w:r w:rsidRPr="00942F43">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C7D4C" w:rsidRPr="00942F43" w14:paraId="7523AD69"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3D7C9D"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105</w:t>
            </w:r>
          </w:p>
        </w:tc>
        <w:tc>
          <w:tcPr>
            <w:tcW w:w="1985" w:type="dxa"/>
            <w:tcBorders>
              <w:top w:val="nil"/>
              <w:left w:val="nil"/>
              <w:bottom w:val="single" w:sz="4" w:space="0" w:color="000000"/>
              <w:right w:val="single" w:sz="4" w:space="0" w:color="000000"/>
            </w:tcBorders>
            <w:shd w:val="clear" w:color="auto" w:fill="auto"/>
            <w:noWrap/>
            <w:vAlign w:val="bottom"/>
            <w:hideMark/>
          </w:tcPr>
          <w:p w14:paraId="7FE2441C"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65BE56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KG</w:t>
            </w:r>
          </w:p>
        </w:tc>
        <w:tc>
          <w:tcPr>
            <w:tcW w:w="6379" w:type="dxa"/>
            <w:tcBorders>
              <w:top w:val="nil"/>
              <w:left w:val="nil"/>
              <w:bottom w:val="single" w:sz="4" w:space="0" w:color="000000"/>
              <w:right w:val="single" w:sz="4" w:space="0" w:color="000000"/>
            </w:tcBorders>
            <w:shd w:val="clear" w:color="auto" w:fill="auto"/>
            <w:vAlign w:val="bottom"/>
            <w:hideMark/>
          </w:tcPr>
          <w:p w14:paraId="2E7C6461"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42F43">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3C7D4C" w:rsidRPr="00942F43" w14:paraId="71F644B4" w14:textId="77777777" w:rsidTr="002C1C4C">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07C9E" w14:textId="77777777" w:rsidR="003C7D4C" w:rsidRPr="00942F43" w:rsidRDefault="003C7D4C" w:rsidP="002C1C4C">
            <w:pPr>
              <w:jc w:val="right"/>
              <w:rPr>
                <w:rFonts w:ascii="Calibri" w:hAnsi="Calibri" w:cs="Calibri"/>
                <w:color w:val="000000"/>
                <w:lang w:val="es-419" w:eastAsia="es-419"/>
              </w:rPr>
            </w:pPr>
            <w:r w:rsidRPr="00942F43">
              <w:rPr>
                <w:rFonts w:ascii="Calibri" w:hAnsi="Calibri" w:cs="Calibri"/>
                <w:color w:val="000000"/>
                <w:lang w:val="es-419" w:eastAsia="es-419"/>
              </w:rPr>
              <w:t>106</w:t>
            </w:r>
          </w:p>
        </w:tc>
        <w:tc>
          <w:tcPr>
            <w:tcW w:w="1985" w:type="dxa"/>
            <w:tcBorders>
              <w:top w:val="nil"/>
              <w:left w:val="nil"/>
              <w:bottom w:val="single" w:sz="4" w:space="0" w:color="000000"/>
              <w:right w:val="single" w:sz="4" w:space="0" w:color="000000"/>
            </w:tcBorders>
            <w:shd w:val="clear" w:color="auto" w:fill="auto"/>
            <w:noWrap/>
            <w:vAlign w:val="bottom"/>
            <w:hideMark/>
          </w:tcPr>
          <w:p w14:paraId="1779B3C2"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ZÓCALO PI</w:t>
            </w:r>
          </w:p>
          <w:p w14:paraId="32F1E4C8" w14:textId="77777777" w:rsidR="003C7D4C" w:rsidRDefault="003C7D4C" w:rsidP="002C1C4C">
            <w:pPr>
              <w:rPr>
                <w:rFonts w:ascii="Calibri" w:hAnsi="Calibri" w:cs="Calibri"/>
                <w:color w:val="000000"/>
                <w:lang w:val="es-419" w:eastAsia="es-419"/>
              </w:rPr>
            </w:pPr>
          </w:p>
          <w:p w14:paraId="04E29531" w14:textId="77777777" w:rsidR="003C7D4C" w:rsidRDefault="003C7D4C" w:rsidP="002C1C4C">
            <w:pPr>
              <w:rPr>
                <w:rFonts w:ascii="Calibri" w:hAnsi="Calibri" w:cs="Calibri"/>
                <w:color w:val="000000"/>
                <w:lang w:val="es-419" w:eastAsia="es-419"/>
              </w:rPr>
            </w:pPr>
          </w:p>
          <w:p w14:paraId="038225B0" w14:textId="77777777" w:rsidR="003C7D4C" w:rsidRDefault="003C7D4C" w:rsidP="002C1C4C">
            <w:pPr>
              <w:rPr>
                <w:rFonts w:ascii="Calibri" w:hAnsi="Calibri" w:cs="Calibri"/>
                <w:color w:val="000000"/>
                <w:lang w:val="es-419" w:eastAsia="es-419"/>
              </w:rPr>
            </w:pPr>
          </w:p>
          <w:p w14:paraId="32EC7CD9" w14:textId="77777777" w:rsidR="003C7D4C" w:rsidRDefault="003C7D4C" w:rsidP="002C1C4C">
            <w:pPr>
              <w:rPr>
                <w:rFonts w:ascii="Calibri" w:hAnsi="Calibri" w:cs="Calibri"/>
                <w:color w:val="000000"/>
                <w:lang w:val="es-419" w:eastAsia="es-419"/>
              </w:rPr>
            </w:pPr>
          </w:p>
          <w:p w14:paraId="357E553E" w14:textId="77777777" w:rsidR="003C7D4C" w:rsidRDefault="003C7D4C" w:rsidP="002C1C4C">
            <w:pPr>
              <w:rPr>
                <w:rFonts w:ascii="Calibri" w:hAnsi="Calibri" w:cs="Calibri"/>
                <w:color w:val="000000"/>
                <w:lang w:val="es-419" w:eastAsia="es-419"/>
              </w:rPr>
            </w:pPr>
          </w:p>
          <w:p w14:paraId="4A98FF25" w14:textId="77777777" w:rsidR="003C7D4C" w:rsidRDefault="003C7D4C" w:rsidP="002C1C4C">
            <w:pPr>
              <w:rPr>
                <w:rFonts w:ascii="Calibri" w:hAnsi="Calibri" w:cs="Calibri"/>
                <w:color w:val="000000"/>
                <w:lang w:val="es-419" w:eastAsia="es-419"/>
              </w:rPr>
            </w:pPr>
          </w:p>
          <w:p w14:paraId="6A80FD30" w14:textId="77777777" w:rsidR="003C7D4C" w:rsidRDefault="003C7D4C" w:rsidP="002C1C4C">
            <w:pPr>
              <w:rPr>
                <w:rFonts w:ascii="Calibri" w:hAnsi="Calibri" w:cs="Calibri"/>
                <w:color w:val="000000"/>
                <w:lang w:val="es-419" w:eastAsia="es-419"/>
              </w:rPr>
            </w:pPr>
          </w:p>
          <w:p w14:paraId="717E16F7" w14:textId="77777777" w:rsidR="003C7D4C" w:rsidRDefault="003C7D4C" w:rsidP="002C1C4C">
            <w:pPr>
              <w:rPr>
                <w:rFonts w:ascii="Calibri" w:hAnsi="Calibri" w:cs="Calibri"/>
                <w:color w:val="000000"/>
                <w:lang w:val="es-419" w:eastAsia="es-419"/>
              </w:rPr>
            </w:pPr>
          </w:p>
          <w:p w14:paraId="0D43FD97" w14:textId="77777777" w:rsidR="003C7D4C" w:rsidRDefault="003C7D4C" w:rsidP="002C1C4C">
            <w:pPr>
              <w:rPr>
                <w:rFonts w:ascii="Calibri" w:hAnsi="Calibri" w:cs="Calibri"/>
                <w:color w:val="000000"/>
                <w:lang w:val="es-419" w:eastAsia="es-419"/>
              </w:rPr>
            </w:pPr>
          </w:p>
          <w:p w14:paraId="04644713" w14:textId="77777777" w:rsidR="003C7D4C" w:rsidRDefault="003C7D4C" w:rsidP="002C1C4C">
            <w:pPr>
              <w:rPr>
                <w:rFonts w:ascii="Calibri" w:hAnsi="Calibri" w:cs="Calibri"/>
                <w:color w:val="000000"/>
                <w:lang w:val="es-419" w:eastAsia="es-419"/>
              </w:rPr>
            </w:pPr>
          </w:p>
          <w:p w14:paraId="160766BE" w14:textId="77777777" w:rsidR="003C7D4C" w:rsidRDefault="003C7D4C" w:rsidP="002C1C4C">
            <w:pPr>
              <w:rPr>
                <w:rFonts w:ascii="Calibri" w:hAnsi="Calibri" w:cs="Calibri"/>
                <w:color w:val="000000"/>
                <w:lang w:val="es-419" w:eastAsia="es-419"/>
              </w:rPr>
            </w:pPr>
          </w:p>
          <w:p w14:paraId="34FD3B66" w14:textId="77777777" w:rsidR="003C7D4C" w:rsidRDefault="003C7D4C" w:rsidP="002C1C4C">
            <w:pPr>
              <w:rPr>
                <w:rFonts w:ascii="Calibri" w:hAnsi="Calibri" w:cs="Calibri"/>
                <w:color w:val="000000"/>
                <w:lang w:val="es-419" w:eastAsia="es-419"/>
              </w:rPr>
            </w:pPr>
          </w:p>
          <w:p w14:paraId="71DC909E" w14:textId="77777777" w:rsidR="003C7D4C" w:rsidRDefault="003C7D4C" w:rsidP="002C1C4C">
            <w:pPr>
              <w:rPr>
                <w:rFonts w:ascii="Calibri" w:hAnsi="Calibri" w:cs="Calibri"/>
                <w:color w:val="000000"/>
                <w:lang w:val="es-419" w:eastAsia="es-419"/>
              </w:rPr>
            </w:pPr>
          </w:p>
          <w:p w14:paraId="35A4F210" w14:textId="77777777" w:rsidR="003C7D4C" w:rsidRDefault="003C7D4C" w:rsidP="002C1C4C">
            <w:pPr>
              <w:rPr>
                <w:rFonts w:ascii="Calibri" w:hAnsi="Calibri" w:cs="Calibri"/>
                <w:color w:val="000000"/>
                <w:lang w:val="es-419" w:eastAsia="es-419"/>
              </w:rPr>
            </w:pPr>
          </w:p>
          <w:p w14:paraId="13E7229C" w14:textId="77777777" w:rsidR="003C7D4C" w:rsidRDefault="003C7D4C" w:rsidP="002C1C4C">
            <w:pPr>
              <w:rPr>
                <w:rFonts w:ascii="Calibri" w:hAnsi="Calibri" w:cs="Calibri"/>
                <w:color w:val="000000"/>
                <w:lang w:val="es-419" w:eastAsia="es-419"/>
              </w:rPr>
            </w:pPr>
          </w:p>
          <w:p w14:paraId="25278980" w14:textId="77777777" w:rsidR="003C7D4C" w:rsidRDefault="003C7D4C" w:rsidP="002C1C4C">
            <w:pPr>
              <w:rPr>
                <w:rFonts w:ascii="Calibri" w:hAnsi="Calibri" w:cs="Calibri"/>
                <w:color w:val="000000"/>
                <w:lang w:val="es-419" w:eastAsia="es-419"/>
              </w:rPr>
            </w:pPr>
          </w:p>
          <w:p w14:paraId="78D2AA45" w14:textId="77777777" w:rsidR="003C7D4C" w:rsidRDefault="003C7D4C" w:rsidP="002C1C4C">
            <w:pPr>
              <w:rPr>
                <w:rFonts w:ascii="Calibri" w:hAnsi="Calibri" w:cs="Calibri"/>
                <w:color w:val="000000"/>
                <w:lang w:val="es-419" w:eastAsia="es-419"/>
              </w:rPr>
            </w:pPr>
          </w:p>
          <w:p w14:paraId="44DB10CD" w14:textId="77777777" w:rsidR="003C7D4C" w:rsidRDefault="003C7D4C" w:rsidP="002C1C4C">
            <w:pPr>
              <w:rPr>
                <w:rFonts w:ascii="Calibri" w:hAnsi="Calibri" w:cs="Calibri"/>
                <w:color w:val="000000"/>
                <w:lang w:val="es-419" w:eastAsia="es-419"/>
              </w:rPr>
            </w:pPr>
          </w:p>
          <w:p w14:paraId="23206C81" w14:textId="77777777" w:rsidR="003C7D4C" w:rsidRDefault="003C7D4C" w:rsidP="002C1C4C">
            <w:pPr>
              <w:rPr>
                <w:rFonts w:ascii="Calibri" w:hAnsi="Calibri" w:cs="Calibri"/>
                <w:color w:val="000000"/>
                <w:lang w:val="es-419" w:eastAsia="es-419"/>
              </w:rPr>
            </w:pPr>
          </w:p>
          <w:p w14:paraId="2DEF5726" w14:textId="77777777" w:rsidR="003C7D4C" w:rsidRDefault="003C7D4C" w:rsidP="002C1C4C">
            <w:pPr>
              <w:rPr>
                <w:rFonts w:ascii="Calibri" w:hAnsi="Calibri" w:cs="Calibri"/>
                <w:color w:val="000000"/>
                <w:lang w:val="es-419" w:eastAsia="es-419"/>
              </w:rPr>
            </w:pPr>
          </w:p>
          <w:p w14:paraId="51EF0ED1" w14:textId="77777777" w:rsidR="003C7D4C" w:rsidRDefault="003C7D4C" w:rsidP="002C1C4C">
            <w:pPr>
              <w:rPr>
                <w:rFonts w:ascii="Calibri" w:hAnsi="Calibri" w:cs="Calibri"/>
                <w:color w:val="000000"/>
                <w:lang w:val="es-419" w:eastAsia="es-419"/>
              </w:rPr>
            </w:pPr>
          </w:p>
          <w:p w14:paraId="5B1842BD" w14:textId="77777777" w:rsidR="003C7D4C" w:rsidRDefault="003C7D4C" w:rsidP="002C1C4C">
            <w:pPr>
              <w:rPr>
                <w:rFonts w:ascii="Calibri" w:hAnsi="Calibri" w:cs="Calibri"/>
                <w:color w:val="000000"/>
                <w:lang w:val="es-419" w:eastAsia="es-419"/>
              </w:rPr>
            </w:pPr>
          </w:p>
          <w:p w14:paraId="4CC52C31" w14:textId="77777777" w:rsidR="003C7D4C" w:rsidRDefault="003C7D4C" w:rsidP="002C1C4C">
            <w:pPr>
              <w:rPr>
                <w:rFonts w:ascii="Calibri" w:hAnsi="Calibri" w:cs="Calibri"/>
                <w:color w:val="000000"/>
                <w:lang w:val="es-419" w:eastAsia="es-419"/>
              </w:rPr>
            </w:pPr>
          </w:p>
          <w:p w14:paraId="433D4458" w14:textId="77777777" w:rsidR="003C7D4C" w:rsidRDefault="003C7D4C" w:rsidP="002C1C4C">
            <w:pPr>
              <w:rPr>
                <w:rFonts w:ascii="Calibri" w:hAnsi="Calibri" w:cs="Calibri"/>
                <w:color w:val="000000"/>
                <w:lang w:val="es-419" w:eastAsia="es-419"/>
              </w:rPr>
            </w:pPr>
          </w:p>
          <w:p w14:paraId="2073B711" w14:textId="77777777" w:rsidR="003C7D4C" w:rsidRDefault="003C7D4C" w:rsidP="002C1C4C">
            <w:pPr>
              <w:rPr>
                <w:rFonts w:ascii="Calibri" w:hAnsi="Calibri" w:cs="Calibri"/>
                <w:color w:val="000000"/>
                <w:lang w:val="es-419" w:eastAsia="es-419"/>
              </w:rPr>
            </w:pPr>
          </w:p>
          <w:p w14:paraId="1242CB83" w14:textId="77777777" w:rsidR="003C7D4C" w:rsidRDefault="003C7D4C" w:rsidP="002C1C4C">
            <w:pPr>
              <w:rPr>
                <w:rFonts w:ascii="Calibri" w:hAnsi="Calibri" w:cs="Calibri"/>
                <w:color w:val="000000"/>
                <w:lang w:val="es-419" w:eastAsia="es-419"/>
              </w:rPr>
            </w:pPr>
          </w:p>
          <w:p w14:paraId="27862D3E" w14:textId="77777777" w:rsidR="003C7D4C" w:rsidRDefault="003C7D4C" w:rsidP="002C1C4C">
            <w:pPr>
              <w:rPr>
                <w:rFonts w:ascii="Calibri" w:hAnsi="Calibri" w:cs="Calibri"/>
                <w:color w:val="000000"/>
                <w:lang w:val="es-419" w:eastAsia="es-419"/>
              </w:rPr>
            </w:pPr>
          </w:p>
          <w:p w14:paraId="61827664" w14:textId="77777777" w:rsidR="003C7D4C" w:rsidRDefault="003C7D4C" w:rsidP="002C1C4C">
            <w:pPr>
              <w:rPr>
                <w:rFonts w:ascii="Calibri" w:hAnsi="Calibri" w:cs="Calibri"/>
                <w:color w:val="000000"/>
                <w:lang w:val="es-419" w:eastAsia="es-419"/>
              </w:rPr>
            </w:pPr>
          </w:p>
          <w:p w14:paraId="6504D67B" w14:textId="77777777" w:rsidR="003C7D4C" w:rsidRDefault="003C7D4C" w:rsidP="002C1C4C">
            <w:pPr>
              <w:rPr>
                <w:rFonts w:ascii="Calibri" w:hAnsi="Calibri" w:cs="Calibri"/>
                <w:color w:val="000000"/>
                <w:lang w:val="es-419" w:eastAsia="es-419"/>
              </w:rPr>
            </w:pPr>
          </w:p>
          <w:p w14:paraId="05A52C11" w14:textId="77777777" w:rsidR="003C7D4C" w:rsidRDefault="003C7D4C" w:rsidP="002C1C4C">
            <w:pPr>
              <w:rPr>
                <w:rFonts w:ascii="Calibri" w:hAnsi="Calibri" w:cs="Calibri"/>
                <w:color w:val="000000"/>
                <w:lang w:val="es-419" w:eastAsia="es-419"/>
              </w:rPr>
            </w:pPr>
          </w:p>
          <w:p w14:paraId="2C98339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65FED54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lastRenderedPageBreak/>
              <w:t>M</w:t>
            </w:r>
          </w:p>
        </w:tc>
        <w:tc>
          <w:tcPr>
            <w:tcW w:w="6379" w:type="dxa"/>
            <w:tcBorders>
              <w:top w:val="nil"/>
              <w:left w:val="nil"/>
              <w:bottom w:val="single" w:sz="4" w:space="0" w:color="000000"/>
              <w:right w:val="single" w:sz="4" w:space="0" w:color="000000"/>
            </w:tcBorders>
            <w:shd w:val="clear" w:color="auto" w:fill="auto"/>
            <w:vAlign w:val="bottom"/>
            <w:hideMark/>
          </w:tcPr>
          <w:p w14:paraId="7C4A01CD"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Los zócalos para piso flotante son accesorios que se colocan en</w:t>
            </w:r>
          </w:p>
          <w:p w14:paraId="3E3407F7" w14:textId="77777777" w:rsidR="003C7D4C" w:rsidRDefault="003C7D4C" w:rsidP="002C1C4C">
            <w:pPr>
              <w:rPr>
                <w:rFonts w:ascii="Calibri" w:hAnsi="Calibri" w:cs="Calibri"/>
                <w:color w:val="000000"/>
                <w:lang w:val="es-419" w:eastAsia="es-419"/>
              </w:rPr>
            </w:pPr>
          </w:p>
          <w:p w14:paraId="6D22572F" w14:textId="77777777" w:rsidR="003C7D4C" w:rsidRDefault="003C7D4C" w:rsidP="002C1C4C">
            <w:pPr>
              <w:rPr>
                <w:rFonts w:ascii="Calibri" w:hAnsi="Calibri" w:cs="Calibri"/>
                <w:color w:val="000000"/>
                <w:lang w:val="es-419" w:eastAsia="es-419"/>
              </w:rPr>
            </w:pPr>
          </w:p>
          <w:p w14:paraId="597798B7" w14:textId="77777777" w:rsidR="003C7D4C" w:rsidRDefault="003C7D4C" w:rsidP="002C1C4C">
            <w:pPr>
              <w:rPr>
                <w:rFonts w:ascii="Calibri" w:hAnsi="Calibri" w:cs="Calibri"/>
                <w:color w:val="000000"/>
                <w:lang w:val="es-419" w:eastAsia="es-419"/>
              </w:rPr>
            </w:pPr>
          </w:p>
          <w:p w14:paraId="5C2A7B05" w14:textId="77777777" w:rsidR="003C7D4C" w:rsidRDefault="003C7D4C" w:rsidP="002C1C4C">
            <w:pPr>
              <w:rPr>
                <w:rFonts w:ascii="Calibri" w:hAnsi="Calibri" w:cs="Calibri"/>
                <w:color w:val="000000"/>
                <w:lang w:val="es-419" w:eastAsia="es-419"/>
              </w:rPr>
            </w:pPr>
          </w:p>
          <w:p w14:paraId="64BE6726" w14:textId="77777777" w:rsidR="003C7D4C" w:rsidRDefault="003C7D4C" w:rsidP="002C1C4C">
            <w:pPr>
              <w:rPr>
                <w:rFonts w:ascii="Calibri" w:hAnsi="Calibri" w:cs="Calibri"/>
                <w:color w:val="000000"/>
                <w:lang w:val="es-419" w:eastAsia="es-419"/>
              </w:rPr>
            </w:pPr>
          </w:p>
          <w:p w14:paraId="77881210" w14:textId="77777777" w:rsidR="003C7D4C" w:rsidRDefault="003C7D4C" w:rsidP="002C1C4C">
            <w:pPr>
              <w:rPr>
                <w:rFonts w:ascii="Calibri" w:hAnsi="Calibri" w:cs="Calibri"/>
                <w:color w:val="000000"/>
                <w:lang w:val="es-419" w:eastAsia="es-419"/>
              </w:rPr>
            </w:pPr>
          </w:p>
          <w:p w14:paraId="3A29FA48" w14:textId="77777777" w:rsidR="003C7D4C" w:rsidRDefault="003C7D4C" w:rsidP="002C1C4C">
            <w:pPr>
              <w:rPr>
                <w:rFonts w:ascii="Calibri" w:hAnsi="Calibri" w:cs="Calibri"/>
                <w:color w:val="000000"/>
                <w:lang w:val="es-419" w:eastAsia="es-419"/>
              </w:rPr>
            </w:pPr>
          </w:p>
          <w:p w14:paraId="77736967" w14:textId="77777777" w:rsidR="003C7D4C" w:rsidRDefault="003C7D4C" w:rsidP="002C1C4C">
            <w:pPr>
              <w:rPr>
                <w:rFonts w:ascii="Calibri" w:hAnsi="Calibri" w:cs="Calibri"/>
                <w:color w:val="000000"/>
                <w:lang w:val="es-419" w:eastAsia="es-419"/>
              </w:rPr>
            </w:pPr>
          </w:p>
          <w:p w14:paraId="219F9F0A" w14:textId="77777777" w:rsidR="003C7D4C" w:rsidRDefault="003C7D4C" w:rsidP="002C1C4C">
            <w:pPr>
              <w:rPr>
                <w:rFonts w:ascii="Calibri" w:hAnsi="Calibri" w:cs="Calibri"/>
                <w:color w:val="000000"/>
                <w:lang w:val="es-419" w:eastAsia="es-419"/>
              </w:rPr>
            </w:pPr>
          </w:p>
          <w:p w14:paraId="03A4F79C" w14:textId="77777777" w:rsidR="003C7D4C" w:rsidRDefault="003C7D4C" w:rsidP="002C1C4C">
            <w:pPr>
              <w:rPr>
                <w:rFonts w:ascii="Calibri" w:hAnsi="Calibri" w:cs="Calibri"/>
                <w:color w:val="000000"/>
                <w:lang w:val="es-419" w:eastAsia="es-419"/>
              </w:rPr>
            </w:pPr>
          </w:p>
          <w:p w14:paraId="6ABBDF41" w14:textId="77777777" w:rsidR="003C7D4C" w:rsidRDefault="003C7D4C" w:rsidP="002C1C4C">
            <w:pPr>
              <w:rPr>
                <w:rFonts w:ascii="Calibri" w:hAnsi="Calibri" w:cs="Calibri"/>
                <w:color w:val="000000"/>
                <w:lang w:val="es-419" w:eastAsia="es-419"/>
              </w:rPr>
            </w:pPr>
          </w:p>
          <w:p w14:paraId="4470BAAC" w14:textId="77777777" w:rsidR="003C7D4C" w:rsidRDefault="003C7D4C" w:rsidP="002C1C4C">
            <w:pPr>
              <w:rPr>
                <w:rFonts w:ascii="Calibri" w:hAnsi="Calibri" w:cs="Calibri"/>
                <w:color w:val="000000"/>
                <w:lang w:val="es-419" w:eastAsia="es-419"/>
              </w:rPr>
            </w:pPr>
          </w:p>
          <w:p w14:paraId="33B62E34" w14:textId="77777777" w:rsidR="003C7D4C" w:rsidRDefault="003C7D4C" w:rsidP="002C1C4C">
            <w:pPr>
              <w:rPr>
                <w:rFonts w:ascii="Calibri" w:hAnsi="Calibri" w:cs="Calibri"/>
                <w:color w:val="000000"/>
                <w:lang w:val="es-419" w:eastAsia="es-419"/>
              </w:rPr>
            </w:pPr>
          </w:p>
          <w:p w14:paraId="6F1752EF" w14:textId="77777777" w:rsidR="003C7D4C" w:rsidRDefault="003C7D4C" w:rsidP="002C1C4C">
            <w:pPr>
              <w:rPr>
                <w:rFonts w:ascii="Calibri" w:hAnsi="Calibri" w:cs="Calibri"/>
                <w:color w:val="000000"/>
                <w:lang w:val="es-419" w:eastAsia="es-419"/>
              </w:rPr>
            </w:pPr>
          </w:p>
          <w:p w14:paraId="6CD5970E" w14:textId="77777777" w:rsidR="003C7D4C" w:rsidRDefault="003C7D4C" w:rsidP="002C1C4C">
            <w:pPr>
              <w:rPr>
                <w:rFonts w:ascii="Calibri" w:hAnsi="Calibri" w:cs="Calibri"/>
                <w:color w:val="000000"/>
                <w:lang w:val="es-419" w:eastAsia="es-419"/>
              </w:rPr>
            </w:pPr>
          </w:p>
          <w:p w14:paraId="5910D438" w14:textId="77777777" w:rsidR="003C7D4C" w:rsidRDefault="003C7D4C" w:rsidP="002C1C4C">
            <w:pPr>
              <w:rPr>
                <w:rFonts w:ascii="Calibri" w:hAnsi="Calibri" w:cs="Calibri"/>
                <w:color w:val="000000"/>
                <w:lang w:val="es-419" w:eastAsia="es-419"/>
              </w:rPr>
            </w:pPr>
          </w:p>
          <w:p w14:paraId="75AA43FA" w14:textId="77777777" w:rsidR="003C7D4C"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 la </w:t>
            </w:r>
          </w:p>
          <w:p w14:paraId="1FFED3A5" w14:textId="77777777" w:rsidR="003C7D4C" w:rsidRDefault="003C7D4C" w:rsidP="002C1C4C">
            <w:pPr>
              <w:rPr>
                <w:rFonts w:ascii="Calibri" w:hAnsi="Calibri" w:cs="Calibri"/>
                <w:color w:val="000000"/>
                <w:lang w:val="es-419" w:eastAsia="es-419"/>
              </w:rPr>
            </w:pPr>
          </w:p>
          <w:p w14:paraId="0E0A244E" w14:textId="77777777" w:rsidR="003C7D4C" w:rsidRDefault="003C7D4C" w:rsidP="002C1C4C">
            <w:pPr>
              <w:rPr>
                <w:rFonts w:ascii="Calibri" w:hAnsi="Calibri" w:cs="Calibri"/>
                <w:color w:val="000000"/>
                <w:lang w:val="es-419" w:eastAsia="es-419"/>
              </w:rPr>
            </w:pPr>
          </w:p>
          <w:p w14:paraId="361F8320"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xml:space="preserve">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42F43">
              <w:rPr>
                <w:rFonts w:ascii="Calibri" w:hAnsi="Calibri" w:cs="Calibri"/>
                <w:color w:val="000000"/>
                <w:lang w:val="es-419" w:eastAsia="es-419"/>
              </w:rPr>
              <w:t>aninado</w:t>
            </w:r>
            <w:proofErr w:type="spellEnd"/>
            <w:r w:rsidRPr="00942F43">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942F43">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42F43">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942F43">
              <w:rPr>
                <w:rFonts w:ascii="Calibri" w:hAnsi="Calibri" w:cs="Calibri"/>
                <w:color w:val="000000"/>
                <w:lang w:val="es-419" w:eastAsia="es-419"/>
              </w:rPr>
              <w:br/>
              <w:t>La Entidad Ejecutora deberá garantizar que el material de referencia sea de buena calidad y de marca reconocida</w:t>
            </w:r>
          </w:p>
        </w:tc>
      </w:tr>
      <w:tr w:rsidR="003C7D4C" w:rsidRPr="00942F43" w14:paraId="1E91D2A0" w14:textId="77777777" w:rsidTr="002C1C4C">
        <w:trPr>
          <w:trHeight w:val="242"/>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B6A4AE"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lastRenderedPageBreak/>
              <w:t> </w:t>
            </w:r>
          </w:p>
        </w:tc>
        <w:tc>
          <w:tcPr>
            <w:tcW w:w="1985" w:type="dxa"/>
            <w:tcBorders>
              <w:top w:val="nil"/>
              <w:left w:val="nil"/>
              <w:bottom w:val="single" w:sz="4" w:space="0" w:color="000000"/>
              <w:right w:val="single" w:sz="4" w:space="0" w:color="000000"/>
            </w:tcBorders>
            <w:shd w:val="clear" w:color="auto" w:fill="FF6600"/>
            <w:noWrap/>
            <w:vAlign w:val="bottom"/>
            <w:hideMark/>
          </w:tcPr>
          <w:p w14:paraId="6CD86147"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850" w:type="dxa"/>
            <w:tcBorders>
              <w:top w:val="nil"/>
              <w:left w:val="nil"/>
              <w:bottom w:val="single" w:sz="4" w:space="0" w:color="000000"/>
              <w:right w:val="single" w:sz="4" w:space="0" w:color="000000"/>
            </w:tcBorders>
            <w:shd w:val="clear" w:color="auto" w:fill="FF6600"/>
            <w:noWrap/>
            <w:vAlign w:val="bottom"/>
            <w:hideMark/>
          </w:tcPr>
          <w:p w14:paraId="4418D83B"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c>
          <w:tcPr>
            <w:tcW w:w="6379" w:type="dxa"/>
            <w:tcBorders>
              <w:top w:val="nil"/>
              <w:left w:val="nil"/>
              <w:bottom w:val="single" w:sz="4" w:space="0" w:color="000000"/>
              <w:right w:val="single" w:sz="4" w:space="0" w:color="000000"/>
            </w:tcBorders>
            <w:shd w:val="clear" w:color="auto" w:fill="FF6600"/>
            <w:noWrap/>
            <w:vAlign w:val="bottom"/>
            <w:hideMark/>
          </w:tcPr>
          <w:p w14:paraId="082C1798" w14:textId="77777777" w:rsidR="003C7D4C" w:rsidRPr="00942F43" w:rsidRDefault="003C7D4C" w:rsidP="002C1C4C">
            <w:pPr>
              <w:rPr>
                <w:rFonts w:ascii="Calibri" w:hAnsi="Calibri" w:cs="Calibri"/>
                <w:color w:val="000000"/>
                <w:lang w:val="es-419" w:eastAsia="es-419"/>
              </w:rPr>
            </w:pPr>
            <w:r w:rsidRPr="00942F43">
              <w:rPr>
                <w:rFonts w:ascii="Calibri" w:hAnsi="Calibri" w:cs="Calibri"/>
                <w:color w:val="000000"/>
                <w:lang w:val="es-419" w:eastAsia="es-419"/>
              </w:rPr>
              <w:t> </w:t>
            </w:r>
          </w:p>
        </w:tc>
      </w:tr>
    </w:tbl>
    <w:p w14:paraId="5B4A04A3" w14:textId="77777777" w:rsidR="003C7D4C" w:rsidRPr="009F67B0" w:rsidRDefault="003C7D4C" w:rsidP="003C7D4C">
      <w:pPr>
        <w:keepNext/>
        <w:spacing w:before="240" w:after="60" w:line="260" w:lineRule="atLeast"/>
        <w:outlineLvl w:val="0"/>
        <w:rPr>
          <w:rFonts w:ascii="Tahoma" w:hAnsi="Tahoma" w:cs="Tahoma"/>
          <w:b/>
          <w:bCs/>
          <w:color w:val="000000"/>
          <w:kern w:val="32"/>
          <w:lang w:val="es-ES_tradnl"/>
        </w:rPr>
      </w:pPr>
    </w:p>
    <w:p w14:paraId="41A0CA1D" w14:textId="77777777" w:rsidR="003C7D4C" w:rsidRPr="00882269" w:rsidRDefault="003C7D4C" w:rsidP="003C7D4C">
      <w:pPr>
        <w:spacing w:line="300" w:lineRule="auto"/>
        <w:jc w:val="both"/>
        <w:rPr>
          <w:rFonts w:ascii="Arial" w:hAnsi="Arial" w:cs="Arial"/>
          <w:b/>
          <w:bCs/>
          <w:i/>
          <w:u w:val="single"/>
          <w:lang w:val="es-ES_tradnl"/>
        </w:rPr>
      </w:pPr>
      <w:r w:rsidRPr="00D258FF">
        <w:rPr>
          <w:rFonts w:ascii="Arial" w:hAnsi="Arial" w:cs="Arial"/>
          <w:b/>
          <w:i/>
          <w:u w:val="single"/>
        </w:rPr>
        <w:t xml:space="preserve">Nota para todos los insumos indicados: </w:t>
      </w:r>
      <w:r w:rsidRPr="00D258F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0769FC3" w14:textId="77777777" w:rsidR="003C7D4C" w:rsidRPr="00882269" w:rsidRDefault="003C7D4C" w:rsidP="003C7D4C">
      <w:pPr>
        <w:rPr>
          <w:rFonts w:ascii="Arial" w:hAnsi="Arial" w:cs="Arial"/>
          <w:b/>
          <w:bCs/>
          <w:i/>
          <w:u w:val="single"/>
        </w:rPr>
      </w:pPr>
    </w:p>
    <w:p w14:paraId="71DBE4E3" w14:textId="77777777" w:rsidR="003C7D4C" w:rsidRPr="00593A04" w:rsidRDefault="003C7D4C" w:rsidP="003C7D4C"/>
    <w:p w14:paraId="35EEA7D8" w14:textId="77777777" w:rsidR="00D97249" w:rsidRPr="00DD36A9" w:rsidRDefault="00D97249" w:rsidP="00D97249">
      <w:pPr>
        <w:rPr>
          <w:sz w:val="18"/>
          <w:szCs w:val="18"/>
          <w:lang w:eastAsia="es-ES"/>
        </w:rPr>
      </w:pPr>
    </w:p>
    <w:p w14:paraId="1FA9D3CD" w14:textId="77777777" w:rsidR="00D97249" w:rsidRPr="00DD36A9" w:rsidRDefault="00D97249" w:rsidP="00D97249"/>
    <w:p w14:paraId="512F1A24" w14:textId="77777777" w:rsidR="00D97249" w:rsidRPr="00DD36A9" w:rsidRDefault="00D97249" w:rsidP="00D97249"/>
    <w:p w14:paraId="170AB989" w14:textId="77777777" w:rsidR="00D97249" w:rsidRPr="00DD36A9" w:rsidRDefault="00D97249" w:rsidP="00D97249"/>
    <w:p w14:paraId="117C8A2C" w14:textId="77777777" w:rsidR="00D97249" w:rsidRPr="00882269" w:rsidRDefault="00D97249" w:rsidP="00D97249">
      <w:pPr>
        <w:rPr>
          <w:rFonts w:ascii="Arial" w:hAnsi="Arial" w:cs="Arial"/>
          <w:b/>
          <w:bCs/>
          <w:i/>
          <w:u w:val="single"/>
        </w:rPr>
      </w:pPr>
    </w:p>
    <w:p w14:paraId="71CD85CF" w14:textId="77777777" w:rsidR="00D97249" w:rsidRPr="00593A04" w:rsidRDefault="00D97249" w:rsidP="00D97249"/>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3710E" w14:textId="77777777" w:rsidR="000E7467" w:rsidRDefault="000E7467">
      <w:r>
        <w:separator/>
      </w:r>
    </w:p>
  </w:endnote>
  <w:endnote w:type="continuationSeparator" w:id="0">
    <w:p w14:paraId="3705A09A" w14:textId="77777777" w:rsidR="000E7467" w:rsidRDefault="000E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71269" w14:textId="77777777" w:rsidR="000E7467" w:rsidRDefault="000E7467">
      <w:r>
        <w:separator/>
      </w:r>
    </w:p>
  </w:footnote>
  <w:footnote w:type="continuationSeparator" w:id="0">
    <w:p w14:paraId="5380B613" w14:textId="77777777" w:rsidR="000E7467" w:rsidRDefault="000E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45"/>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3824"/>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E7467"/>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6E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37B"/>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059"/>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4C"/>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74A"/>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744"/>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C7F"/>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9C9"/>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834"/>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CE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9E2"/>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61A"/>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9C3"/>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E66"/>
    <w:rsid w:val="00BE5F79"/>
    <w:rsid w:val="00BE60CC"/>
    <w:rsid w:val="00BE62C9"/>
    <w:rsid w:val="00BE653A"/>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F7B"/>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6443"/>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249"/>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1FA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2EB8"/>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vyn-hczq-mbh"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83082</Words>
  <Characters>456955</Characters>
  <Application>Microsoft Office Word</Application>
  <DocSecurity>0</DocSecurity>
  <Lines>3807</Lines>
  <Paragraphs>1077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2025-07-30T23:09:00Z</cp:lastPrinted>
  <dcterms:created xsi:type="dcterms:W3CDTF">2025-07-30T23:10:00Z</dcterms:created>
  <dcterms:modified xsi:type="dcterms:W3CDTF">2025-07-30T23:10:00Z</dcterms:modified>
</cp:coreProperties>
</file>