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74FE914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BA005D">
                              <w:rPr>
                                <w:rFonts w:ascii="Century Gothic" w:hAnsi="Century Gothic" w:cs="Arial"/>
                                <w:b/>
                                <w:color w:val="0000FF"/>
                                <w:sz w:val="28"/>
                              </w:rPr>
                              <w:t xml:space="preserve">NUEVA AUTOCONSTRUCCIÓN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F085CB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45</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E679A66"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w:t>
                            </w:r>
                            <w:r w:rsidR="00163A8A">
                              <w:rPr>
                                <w:rFonts w:ascii="Century Gothic" w:hAnsi="Century Gothic"/>
                                <w:b/>
                                <w:color w:val="FF0000"/>
                                <w:sz w:val="32"/>
                                <w:lang w:val="es-AR"/>
                              </w:rPr>
                              <w:t>ÉPTIMA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74FE914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BA005D">
                        <w:rPr>
                          <w:rFonts w:ascii="Century Gothic" w:hAnsi="Century Gothic" w:cs="Arial"/>
                          <w:b/>
                          <w:color w:val="0000FF"/>
                          <w:sz w:val="28"/>
                        </w:rPr>
                        <w:t xml:space="preserve">NUEVA AUTOCONSTRUCCIÓN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F085CB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45</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E679A66"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w:t>
                      </w:r>
                      <w:r w:rsidR="00163A8A">
                        <w:rPr>
                          <w:rFonts w:ascii="Century Gothic" w:hAnsi="Century Gothic"/>
                          <w:b/>
                          <w:color w:val="FF0000"/>
                          <w:sz w:val="32"/>
                          <w:lang w:val="es-AR"/>
                        </w:rPr>
                        <w:t>ÉPTIMA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67B59EC" w:rsidR="00EB1486" w:rsidRPr="0020208F" w:rsidRDefault="00930D08" w:rsidP="004339A4">
            <w:pPr>
              <w:ind w:left="142" w:right="243"/>
              <w:rPr>
                <w:rFonts w:ascii="Verdana" w:hAnsi="Verdana" w:cs="Arial"/>
                <w:b/>
                <w:sz w:val="14"/>
                <w:szCs w:val="14"/>
              </w:rPr>
            </w:pPr>
            <w:bookmarkStart w:id="23" w:name="_Hlk205286935"/>
            <w:r w:rsidRPr="00930D08">
              <w:rPr>
                <w:rFonts w:ascii="Verdana" w:hAnsi="Verdana" w:cs="Arial"/>
                <w:b/>
                <w:sz w:val="14"/>
                <w:szCs w:val="14"/>
              </w:rPr>
              <w:t xml:space="preserve">PROYECTO DE VIVIENDA </w:t>
            </w:r>
            <w:r w:rsidR="00BA005D">
              <w:rPr>
                <w:rFonts w:ascii="Verdana" w:hAnsi="Verdana" w:cs="Arial"/>
                <w:b/>
                <w:sz w:val="14"/>
                <w:szCs w:val="14"/>
              </w:rPr>
              <w:t>NUEVA AUTOCONSTRUCCIÓN</w:t>
            </w:r>
            <w:r w:rsidRPr="00930D08">
              <w:rPr>
                <w:rFonts w:ascii="Verdana" w:hAnsi="Verdana" w:cs="Arial"/>
                <w:b/>
                <w:sz w:val="14"/>
                <w:szCs w:val="14"/>
              </w:rPr>
              <w:t xml:space="preserve"> EN EL MUNICIPIO DE </w:t>
            </w:r>
            <w:r w:rsidR="00BA005D">
              <w:rPr>
                <w:rFonts w:ascii="Verdana" w:hAnsi="Verdana" w:cs="Arial"/>
                <w:b/>
                <w:sz w:val="14"/>
                <w:szCs w:val="14"/>
              </w:rPr>
              <w:t>SANTIAGO DE ANDAMARCA</w:t>
            </w:r>
            <w:r w:rsidRPr="00930D08">
              <w:rPr>
                <w:rFonts w:ascii="Verdana" w:hAnsi="Verdana" w:cs="Arial"/>
                <w:b/>
                <w:sz w:val="14"/>
                <w:szCs w:val="14"/>
              </w:rPr>
              <w:t xml:space="preserve"> – FASE (</w:t>
            </w:r>
            <w:r w:rsidR="00295461">
              <w:rPr>
                <w:rFonts w:ascii="Verdana" w:hAnsi="Verdana" w:cs="Arial"/>
                <w:b/>
                <w:sz w:val="14"/>
                <w:szCs w:val="14"/>
              </w:rPr>
              <w:t>V</w:t>
            </w:r>
            <w:r w:rsidRPr="00930D08">
              <w:rPr>
                <w:rFonts w:ascii="Verdana" w:hAnsi="Verdana" w:cs="Arial"/>
                <w:b/>
                <w:sz w:val="14"/>
                <w:szCs w:val="14"/>
              </w:rPr>
              <w:t>) 202</w:t>
            </w:r>
            <w:r w:rsidR="00BA005D">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FC0D58">
              <w:rPr>
                <w:rFonts w:ascii="Verdana" w:hAnsi="Verdana" w:cs="Arial"/>
                <w:b/>
                <w:sz w:val="14"/>
                <w:szCs w:val="14"/>
              </w:rPr>
              <w:t xml:space="preserve">SÉPTIMA </w:t>
            </w:r>
            <w:r w:rsidR="00BA005D">
              <w:rPr>
                <w:rFonts w:ascii="Verdana" w:hAnsi="Verdana" w:cs="Arial"/>
                <w:b/>
                <w:sz w:val="14"/>
                <w:szCs w:val="14"/>
              </w:rPr>
              <w:t>CONVOCATORIA</w:t>
            </w:r>
            <w:r w:rsidR="00107383">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5BE5045"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A005D">
              <w:rPr>
                <w:rFonts w:ascii="Arial" w:hAnsi="Arial" w:cs="Arial"/>
                <w:b/>
                <w:bCs/>
                <w:sz w:val="16"/>
                <w:szCs w:val="16"/>
              </w:rPr>
              <w:t>45</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4AE5FDD"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FC72A4">
              <w:rPr>
                <w:rFonts w:ascii="Arial" w:hAnsi="Arial" w:cs="Arial"/>
                <w:b/>
                <w:sz w:val="16"/>
                <w:szCs w:val="16"/>
              </w:rPr>
              <w:t xml:space="preserve">es de </w:t>
            </w:r>
            <w:r w:rsidR="00FC72A4" w:rsidRPr="00FC72A4">
              <w:rPr>
                <w:rFonts w:ascii="Arial" w:hAnsi="Arial" w:cs="Arial"/>
                <w:b/>
                <w:sz w:val="16"/>
                <w:szCs w:val="16"/>
              </w:rPr>
              <w:t>Bs. 3.194.567,44 (T</w:t>
            </w:r>
            <w:r w:rsidR="00FC72A4" w:rsidRPr="00FC72A4">
              <w:rPr>
                <w:rFonts w:ascii="Arial" w:hAnsi="Arial" w:cs="Arial"/>
                <w:b/>
                <w:sz w:val="16"/>
                <w:szCs w:val="16"/>
              </w:rPr>
              <w:t>res</w:t>
            </w:r>
            <w:r w:rsidR="00FC72A4" w:rsidRPr="00FC72A4">
              <w:rPr>
                <w:rFonts w:ascii="Arial" w:hAnsi="Arial" w:cs="Arial"/>
                <w:b/>
                <w:sz w:val="16"/>
                <w:szCs w:val="16"/>
              </w:rPr>
              <w:t xml:space="preserve"> </w:t>
            </w:r>
            <w:r w:rsidR="00FC72A4" w:rsidRPr="00FC72A4">
              <w:rPr>
                <w:rFonts w:ascii="Arial" w:hAnsi="Arial" w:cs="Arial"/>
                <w:b/>
                <w:sz w:val="16"/>
                <w:szCs w:val="16"/>
              </w:rPr>
              <w:t>millones ciento noventa y cuatro mil quinientos sesenta y siete 44/100 bolivianos</w:t>
            </w:r>
            <w:r w:rsidR="00FC72A4" w:rsidRPr="00FC72A4">
              <w:rPr>
                <w:rFonts w:ascii="Arial" w:hAnsi="Arial" w:cs="Arial"/>
                <w:b/>
                <w:sz w:val="16"/>
                <w:szCs w:val="16"/>
              </w:rPr>
              <w:t>).</w:t>
            </w:r>
            <w:r w:rsidR="00FC72A4">
              <w:rPr>
                <w:rFonts w:ascii="Arial" w:hAnsi="Arial" w:cs="Arial"/>
                <w:b/>
                <w:sz w:val="16"/>
                <w:szCs w:val="16"/>
              </w:rPr>
              <w:t xml:space="preserve"> </w:t>
            </w:r>
            <w:proofErr w:type="gramStart"/>
            <w:r w:rsidRPr="00A708A1">
              <w:rPr>
                <w:rFonts w:ascii="Arial" w:hAnsi="Arial" w:cs="Arial"/>
                <w:b/>
                <w:sz w:val="16"/>
                <w:szCs w:val="16"/>
              </w:rPr>
              <w:t>Que</w:t>
            </w:r>
            <w:proofErr w:type="gramEnd"/>
            <w:r w:rsidRPr="00A708A1">
              <w:rPr>
                <w:rFonts w:ascii="Arial" w:hAnsi="Arial" w:cs="Arial"/>
                <w:b/>
                <w:sz w:val="16"/>
                <w:szCs w:val="16"/>
              </w:rPr>
              <w:t xml:space="preserv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0DDB395"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BA005D" w:rsidRPr="00BA005D">
              <w:rPr>
                <w:rFonts w:ascii="Arial" w:hAnsi="Arial" w:cs="Arial"/>
                <w:b/>
                <w:bCs/>
                <w:sz w:val="16"/>
                <w:szCs w:val="16"/>
              </w:rPr>
              <w:t xml:space="preserve">180 (Ciento ochenta)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4A7FA531" w:rsidR="00EB1486" w:rsidRPr="00163A8A" w:rsidRDefault="00163A8A" w:rsidP="004339A4">
            <w:pPr>
              <w:jc w:val="cente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163A8A" w:rsidRDefault="00EB1486" w:rsidP="004339A4">
            <w:pPr>
              <w:jc w:val="center"/>
              <w:rPr>
                <w:rFonts w:ascii="Arial" w:hAnsi="Arial" w:cs="Arial"/>
                <w:b/>
                <w:bCs/>
                <w:color w:val="000000" w:themeColor="text1"/>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1DF11741" w:rsidR="00EB1486" w:rsidRPr="00163A8A" w:rsidRDefault="00163A8A" w:rsidP="004339A4">
            <w:pPr>
              <w:jc w:val="cente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163A8A" w:rsidRDefault="00EB1486" w:rsidP="004339A4">
            <w:pPr>
              <w:rPr>
                <w:rFonts w:ascii="Arial" w:hAnsi="Arial" w:cs="Arial"/>
                <w:b/>
                <w:bCs/>
                <w:color w:val="000000" w:themeColor="text1"/>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515E9E9" w:rsidR="00EB1486" w:rsidRPr="00163A8A" w:rsidRDefault="00163A8A" w:rsidP="004339A4">
            <w:pP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163A8A" w:rsidRDefault="00EB1486" w:rsidP="004339A4">
            <w:pPr>
              <w:rPr>
                <w:rFonts w:ascii="Arial" w:hAnsi="Arial" w:cs="Arial"/>
                <w:b/>
                <w:bCs/>
                <w:color w:val="000000" w:themeColor="text1"/>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4BB6C8D" w:rsidR="00EB1486" w:rsidRPr="00163A8A" w:rsidRDefault="00163A8A" w:rsidP="004339A4">
            <w:pP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540666A" w:rsidR="00EB1486" w:rsidRPr="00163A8A" w:rsidRDefault="00163A8A" w:rsidP="004339A4">
            <w:pP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22A5E0D4" w:rsidR="00EB1486" w:rsidRPr="0020208F" w:rsidRDefault="00163A8A"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8E7ED8B"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541EBEA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C3AD464"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1</w:t>
            </w:r>
            <w:r w:rsidR="000E4BE3">
              <w:rPr>
                <w:rFonts w:ascii="Arial" w:hAnsi="Arial" w:cs="Arial"/>
                <w:sz w:val="16"/>
                <w:szCs w:val="16"/>
              </w:rPr>
              <w:t>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2457277"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1</w:t>
            </w:r>
            <w:r w:rsidR="000E4BE3">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DDA04F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09D2468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FC551E2"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186E106"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163A8A">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3E29333"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3F3E813"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97C5E3C" w:rsidR="00EB1486" w:rsidRPr="0020208F" w:rsidRDefault="00FC72A4" w:rsidP="004339A4">
            <w:pPr>
              <w:adjustRightInd w:val="0"/>
              <w:snapToGrid w:val="0"/>
              <w:jc w:val="center"/>
              <w:rPr>
                <w:rFonts w:ascii="Arial" w:hAnsi="Arial" w:cs="Arial"/>
                <w:i/>
              </w:rPr>
            </w:pPr>
            <w:hyperlink r:id="rId12" w:history="1">
              <w:r w:rsidRPr="001F3B11">
                <w:rPr>
                  <w:rStyle w:val="Hipervnculo"/>
                </w:rPr>
                <w:t>https://meet.google.com/ndy-iuwo-kps</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554E7C4"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2</w:t>
            </w:r>
            <w:r w:rsidR="000E4BE3">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DEE3DC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5B62BB2"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0A5F25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FF3B369"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2</w:t>
            </w:r>
            <w:r w:rsidR="000E4BE3">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4D5D53E"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C2F67C0"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DAF509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0DB86F6"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8F10D6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65104B" w14:textId="77777777" w:rsidR="00EB1486" w:rsidRDefault="00EB1486" w:rsidP="00EE624C">
      <w:pPr>
        <w:jc w:val="both"/>
        <w:rPr>
          <w:rFonts w:ascii="Arial" w:hAnsi="Arial" w:cs="Arial"/>
          <w:b/>
          <w:bCs/>
          <w:i/>
          <w:u w:val="single"/>
          <w:lang w:val="es-ES_tradnl"/>
        </w:rPr>
      </w:pPr>
    </w:p>
    <w:p w14:paraId="4A8D16E2" w14:textId="77777777" w:rsidR="00FC72A4" w:rsidRPr="00882269" w:rsidRDefault="00FC72A4" w:rsidP="00FC72A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1B3C7DA" w14:textId="77777777" w:rsidR="00FC72A4" w:rsidRPr="00882269" w:rsidRDefault="00FC72A4" w:rsidP="00FC72A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C72A4" w:rsidRPr="00882269" w14:paraId="60CD2FF7" w14:textId="77777777" w:rsidTr="009A6145">
        <w:trPr>
          <w:trHeight w:val="615"/>
        </w:trPr>
        <w:tc>
          <w:tcPr>
            <w:tcW w:w="8788" w:type="dxa"/>
            <w:shd w:val="clear" w:color="auto" w:fill="2E74B5" w:themeFill="accent1" w:themeFillShade="BF"/>
            <w:vAlign w:val="center"/>
          </w:tcPr>
          <w:p w14:paraId="0906B151" w14:textId="3A6279EF" w:rsidR="00FC72A4" w:rsidRPr="00882269" w:rsidRDefault="00FC72A4" w:rsidP="009A6145">
            <w:pPr>
              <w:autoSpaceDE w:val="0"/>
              <w:autoSpaceDN w:val="0"/>
              <w:adjustRightInd w:val="0"/>
              <w:jc w:val="center"/>
              <w:rPr>
                <w:rFonts w:ascii="Tahoma" w:eastAsia="Calibri" w:hAnsi="Tahoma" w:cs="Tahoma"/>
                <w:b/>
                <w:bCs/>
                <w:sz w:val="14"/>
                <w:szCs w:val="14"/>
              </w:rPr>
            </w:pPr>
            <w:r w:rsidRPr="00AA52F8">
              <w:rPr>
                <w:rFonts w:ascii="Verdana" w:eastAsia="Calibri" w:hAnsi="Verdana" w:cs="Tahoma"/>
                <w:b/>
                <w:bCs/>
                <w:color w:val="FFFFFF" w:themeColor="background1"/>
              </w:rPr>
              <w:t>PROYECTO DE VIVIENDA NUEVA AUTOCONSTRUCCI</w:t>
            </w:r>
            <w:r>
              <w:rPr>
                <w:rFonts w:ascii="Verdana" w:eastAsia="Calibri" w:hAnsi="Verdana" w:cs="Tahoma"/>
                <w:b/>
                <w:bCs/>
                <w:color w:val="FFFFFF" w:themeColor="background1"/>
              </w:rPr>
              <w:t>Ó</w:t>
            </w:r>
            <w:r w:rsidRPr="00AA52F8">
              <w:rPr>
                <w:rFonts w:ascii="Verdana" w:eastAsia="Calibri" w:hAnsi="Verdana" w:cs="Tahoma"/>
                <w:b/>
                <w:bCs/>
                <w:color w:val="FFFFFF" w:themeColor="background1"/>
              </w:rPr>
              <w:t>N EN EL MUNICIPIO DE SANTIAGO DE ANDAMARCA -</w:t>
            </w:r>
            <w:r>
              <w:rPr>
                <w:rFonts w:ascii="Verdana" w:eastAsia="Calibri" w:hAnsi="Verdana" w:cs="Tahoma"/>
                <w:b/>
                <w:bCs/>
                <w:color w:val="FFFFFF" w:themeColor="background1"/>
              </w:rPr>
              <w:t xml:space="preserve"> </w:t>
            </w:r>
            <w:r w:rsidRPr="00AA52F8">
              <w:rPr>
                <w:rFonts w:ascii="Verdana" w:eastAsia="Calibri" w:hAnsi="Verdana" w:cs="Tahoma"/>
                <w:b/>
                <w:bCs/>
                <w:color w:val="FFFFFF" w:themeColor="background1"/>
              </w:rPr>
              <w:t>FASE(V) 2024- ORURO</w:t>
            </w:r>
          </w:p>
        </w:tc>
      </w:tr>
    </w:tbl>
    <w:p w14:paraId="3AB5F1C5" w14:textId="77777777" w:rsidR="00FC72A4" w:rsidRPr="00882269" w:rsidRDefault="00FC72A4" w:rsidP="00FC72A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C72A4" w:rsidRPr="00882269" w14:paraId="74C801C5" w14:textId="77777777" w:rsidTr="009A6145">
        <w:tc>
          <w:tcPr>
            <w:tcW w:w="5070" w:type="dxa"/>
            <w:shd w:val="clear" w:color="auto" w:fill="auto"/>
            <w:vAlign w:val="center"/>
          </w:tcPr>
          <w:p w14:paraId="7108E0A4" w14:textId="77777777" w:rsidR="00FC72A4" w:rsidRPr="00882269" w:rsidRDefault="00FC72A4" w:rsidP="009A614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C9ED7C1" w14:textId="77777777" w:rsidR="00FC72A4" w:rsidRPr="00882269" w:rsidRDefault="00FC72A4" w:rsidP="009A614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C72A4" w:rsidRPr="00882269" w14:paraId="31C9C2F1" w14:textId="77777777" w:rsidTr="009A6145">
        <w:tc>
          <w:tcPr>
            <w:tcW w:w="5070" w:type="dxa"/>
            <w:shd w:val="clear" w:color="auto" w:fill="auto"/>
            <w:vAlign w:val="center"/>
          </w:tcPr>
          <w:p w14:paraId="37F8C9BE" w14:textId="77777777" w:rsidR="00FC72A4" w:rsidRPr="0058097C" w:rsidRDefault="00FC72A4" w:rsidP="009A614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E605C82" w14:textId="77777777" w:rsidR="00FC72A4" w:rsidRPr="0058097C" w:rsidRDefault="00FC72A4" w:rsidP="009A614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C72A4" w:rsidRPr="00882269" w14:paraId="2D6A1E01" w14:textId="77777777" w:rsidTr="009A6145">
        <w:tc>
          <w:tcPr>
            <w:tcW w:w="5070" w:type="dxa"/>
            <w:shd w:val="clear" w:color="auto" w:fill="auto"/>
            <w:vAlign w:val="center"/>
          </w:tcPr>
          <w:p w14:paraId="2448579E" w14:textId="77777777" w:rsidR="00FC72A4" w:rsidRPr="0058097C" w:rsidRDefault="00FC72A4" w:rsidP="009A614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656077E" w14:textId="77777777" w:rsidR="00FC72A4" w:rsidRPr="0058097C" w:rsidRDefault="00FC72A4" w:rsidP="009A6145">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FC72A4" w:rsidRPr="00882269" w14:paraId="544076C4" w14:textId="77777777" w:rsidTr="009A6145">
        <w:tc>
          <w:tcPr>
            <w:tcW w:w="5070" w:type="dxa"/>
            <w:shd w:val="clear" w:color="auto" w:fill="auto"/>
            <w:vAlign w:val="center"/>
          </w:tcPr>
          <w:p w14:paraId="5B0DCCCD" w14:textId="77777777" w:rsidR="00FC72A4" w:rsidRPr="00882269" w:rsidRDefault="00FC72A4" w:rsidP="009A614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B76B668" w14:textId="77777777" w:rsidR="00FC72A4" w:rsidRPr="00882269" w:rsidRDefault="00FC72A4" w:rsidP="009A614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81925E1" w14:textId="77777777" w:rsidR="00FC72A4" w:rsidRPr="00882269" w:rsidRDefault="00FC72A4" w:rsidP="00FC72A4">
      <w:pPr>
        <w:rPr>
          <w:lang w:val="es-ES_tradnl"/>
        </w:rPr>
      </w:pPr>
    </w:p>
    <w:p w14:paraId="07CEF911" w14:textId="77777777" w:rsidR="00FC72A4" w:rsidRPr="00882269" w:rsidRDefault="00FC72A4" w:rsidP="00FC72A4">
      <w:pPr>
        <w:rPr>
          <w:lang w:val="es-ES_tradnl"/>
        </w:rPr>
      </w:pPr>
    </w:p>
    <w:p w14:paraId="2A35A9DD" w14:textId="77777777" w:rsidR="00FC72A4" w:rsidRPr="00882269" w:rsidRDefault="00FC72A4" w:rsidP="00FC72A4">
      <w:pPr>
        <w:rPr>
          <w:lang w:val="es-ES_tradnl"/>
        </w:rPr>
      </w:pPr>
    </w:p>
    <w:p w14:paraId="67C24EF6" w14:textId="77777777" w:rsidR="00FC72A4" w:rsidRPr="00882269" w:rsidRDefault="00FC72A4" w:rsidP="00FC72A4">
      <w:pPr>
        <w:rPr>
          <w:lang w:val="es-ES_tradnl"/>
        </w:rPr>
      </w:pPr>
    </w:p>
    <w:p w14:paraId="245C1EBE" w14:textId="77777777" w:rsidR="00FC72A4" w:rsidRPr="00882269" w:rsidRDefault="00FC72A4" w:rsidP="00FC72A4">
      <w:pPr>
        <w:rPr>
          <w:lang w:val="es-ES_tradnl"/>
        </w:rPr>
      </w:pPr>
    </w:p>
    <w:p w14:paraId="7D141DA9" w14:textId="77777777" w:rsidR="00FC72A4" w:rsidRPr="00882269" w:rsidRDefault="00FC72A4" w:rsidP="00FC72A4">
      <w:pPr>
        <w:rPr>
          <w:lang w:val="es-ES_tradnl"/>
        </w:rPr>
      </w:pPr>
    </w:p>
    <w:p w14:paraId="07C2D6E8" w14:textId="77777777" w:rsidR="00FC72A4" w:rsidRPr="00882269" w:rsidRDefault="00FC72A4" w:rsidP="00FC72A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8BB3528"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0F3262F"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0CAD12"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5856C5" w14:textId="77777777" w:rsidR="00FC72A4" w:rsidRPr="007F6518" w:rsidRDefault="00FC72A4" w:rsidP="00FC72A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8058520" w14:textId="77777777" w:rsidR="00FC72A4" w:rsidRPr="007F6518" w:rsidRDefault="00FC72A4" w:rsidP="00FC72A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06D11A5C" w14:textId="47D1DE2E" w:rsidR="00FC72A4" w:rsidRPr="006C696F" w:rsidRDefault="00FC72A4" w:rsidP="00FC72A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8" w:name="_Toc71811144"/>
      <w:r w:rsidRPr="006C696F">
        <w:rPr>
          <w:rFonts w:ascii="Verdana" w:eastAsia="Calibri" w:hAnsi="Verdana" w:cs="Tahoma"/>
          <w:color w:val="FF0000"/>
        </w:rPr>
        <w:t>PROYECTO DE VIVIENDA NUEVA AUTOCONSTRUCCION EN EL MUNICIPIO DE SANTIAGO DE ANDAMARCA -</w:t>
      </w:r>
      <w:r>
        <w:rPr>
          <w:rFonts w:ascii="Verdana" w:eastAsia="Calibri" w:hAnsi="Verdana" w:cs="Tahoma"/>
          <w:color w:val="FF0000"/>
        </w:rPr>
        <w:t xml:space="preserve"> </w:t>
      </w:r>
      <w:r w:rsidRPr="006C696F">
        <w:rPr>
          <w:rFonts w:ascii="Verdana" w:eastAsia="Calibri" w:hAnsi="Verdana" w:cs="Tahoma"/>
          <w:color w:val="FF0000"/>
        </w:rPr>
        <w:t>FASE(V) 2024- ORURO</w:t>
      </w:r>
      <w:r w:rsidRPr="006C696F">
        <w:rPr>
          <w:rFonts w:ascii="Tahoma" w:hAnsi="Tahoma" w:cs="Tahoma"/>
          <w:color w:val="FF0000"/>
        </w:rPr>
        <w:t xml:space="preserve"> </w:t>
      </w:r>
    </w:p>
    <w:p w14:paraId="1EECE71B" w14:textId="77777777" w:rsidR="00FC72A4" w:rsidRPr="00882269" w:rsidRDefault="00FC72A4" w:rsidP="00FC72A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16ACCAE" w14:textId="77777777" w:rsidR="00FC72A4" w:rsidRPr="00882269" w:rsidRDefault="00FC72A4" w:rsidP="00FC72A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6C696F">
        <w:rPr>
          <w:rFonts w:ascii="Verdana" w:hAnsi="Verdana" w:cs="Tahoma"/>
          <w:color w:val="FF0000"/>
          <w:lang w:val="es-ES_tradnl"/>
        </w:rPr>
        <w:t>SANTIAGO DE ANDAMARCA</w:t>
      </w:r>
      <w:r w:rsidRPr="006C696F">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6C696F">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93AE8D4" w14:textId="77777777" w:rsidR="00FC72A4" w:rsidRPr="00882269" w:rsidRDefault="00FC72A4" w:rsidP="00FC72A4">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030101" w14:textId="77777777" w:rsidR="00FC72A4" w:rsidRPr="00882269" w:rsidRDefault="00FC72A4" w:rsidP="00FC72A4">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24A6FA2" w14:textId="77777777" w:rsidR="00FC72A4" w:rsidRPr="008330FE" w:rsidRDefault="00FC72A4" w:rsidP="00FC72A4">
      <w:pPr>
        <w:numPr>
          <w:ilvl w:val="0"/>
          <w:numId w:val="72"/>
        </w:numPr>
        <w:spacing w:line="260" w:lineRule="atLeast"/>
        <w:jc w:val="both"/>
        <w:rPr>
          <w:rFonts w:ascii="Tahoma" w:hAnsi="Tahoma" w:cs="Tahoma"/>
          <w:lang w:val="it-IT"/>
        </w:rPr>
      </w:pPr>
      <w:r w:rsidRPr="008330FE">
        <w:rPr>
          <w:rFonts w:ascii="Tahoma" w:hAnsi="Tahoma" w:cs="Tahoma"/>
          <w:lang w:val="it-IT"/>
        </w:rPr>
        <w:t>Padre o madre soltera/o;</w:t>
      </w:r>
    </w:p>
    <w:p w14:paraId="5CA985BF" w14:textId="77777777" w:rsidR="00FC72A4" w:rsidRPr="00882269" w:rsidRDefault="00FC72A4" w:rsidP="00FC72A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E7CDFCD" w14:textId="77777777" w:rsidR="00FC72A4" w:rsidRPr="00882269" w:rsidRDefault="00FC72A4" w:rsidP="00FC72A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7A2BF7F" w14:textId="77777777" w:rsidR="00FC72A4" w:rsidRPr="00882269" w:rsidRDefault="00FC72A4" w:rsidP="00FC72A4">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9994713" w14:textId="77777777" w:rsidR="00FC72A4" w:rsidRPr="00882269" w:rsidRDefault="00FC72A4" w:rsidP="00FC72A4">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84878E0" w14:textId="77777777" w:rsidR="00FC72A4" w:rsidRPr="008B003F" w:rsidRDefault="00FC72A4" w:rsidP="00FC72A4">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2F51DC1A" w14:textId="77777777" w:rsidR="00FC72A4" w:rsidRPr="007F6518" w:rsidRDefault="00FC72A4" w:rsidP="00FC72A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75AA28" w14:textId="77777777" w:rsidR="00FC72A4" w:rsidRPr="00BE18C9" w:rsidRDefault="00FC72A4" w:rsidP="00FC72A4">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E18C9">
        <w:rPr>
          <w:rFonts w:ascii="Tahoma" w:hAnsi="Tahoma" w:cs="Tahoma"/>
          <w:b/>
          <w:lang w:val="es-ES_tradnl" w:eastAsia="es-ES"/>
        </w:rPr>
        <w:t xml:space="preserve">MODULO: VIVIENDA TIPO </w:t>
      </w:r>
      <w:r w:rsidRPr="00BE18C9">
        <w:rPr>
          <w:rFonts w:ascii="Tahoma" w:hAnsi="Tahoma" w:cs="Tahoma"/>
          <w:b/>
          <w:color w:val="FF0000"/>
          <w:lang w:val="es-ES_tradnl" w:eastAsia="es-ES"/>
        </w:rPr>
        <w:t xml:space="preserve">2 – </w:t>
      </w:r>
      <w:r w:rsidRPr="00BE18C9">
        <w:rPr>
          <w:rFonts w:ascii="Tahoma" w:hAnsi="Tahoma" w:cs="Tahoma"/>
          <w:b/>
          <w:lang w:val="es-ES_tradnl" w:eastAsia="es-ES"/>
        </w:rPr>
        <w:t xml:space="preserve">CANTIDAD DE VIVIENDAS </w:t>
      </w:r>
      <w:r>
        <w:rPr>
          <w:rFonts w:ascii="Tahoma" w:hAnsi="Tahoma" w:cs="Tahoma"/>
          <w:b/>
          <w:color w:val="FF0000"/>
          <w:lang w:val="es-ES_tradnl" w:eastAsia="es-ES"/>
        </w:rPr>
        <w:t>28</w:t>
      </w:r>
    </w:p>
    <w:tbl>
      <w:tblPr>
        <w:tblW w:w="5403" w:type="dxa"/>
        <w:jc w:val="center"/>
        <w:tblCellMar>
          <w:left w:w="70" w:type="dxa"/>
          <w:right w:w="70" w:type="dxa"/>
        </w:tblCellMar>
        <w:tblLook w:val="04A0" w:firstRow="1" w:lastRow="0" w:firstColumn="1" w:lastColumn="0" w:noHBand="0" w:noVBand="1"/>
      </w:tblPr>
      <w:tblGrid>
        <w:gridCol w:w="3343"/>
        <w:gridCol w:w="2060"/>
      </w:tblGrid>
      <w:tr w:rsidR="00FC72A4" w:rsidRPr="0058097C" w14:paraId="5603B9E7" w14:textId="77777777" w:rsidTr="009A6145">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70DC322" w14:textId="77777777" w:rsidR="00FC72A4" w:rsidRPr="0058097C" w:rsidRDefault="00FC72A4" w:rsidP="009A6145">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FC72A4" w:rsidRPr="0058097C" w14:paraId="78018831" w14:textId="77777777" w:rsidTr="009A61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FFC8DA" w14:textId="77777777" w:rsidR="00FC72A4" w:rsidRPr="00F245E2" w:rsidRDefault="00FC72A4" w:rsidP="009A6145">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AC94FA6" w14:textId="77777777" w:rsidR="00FC72A4" w:rsidRPr="00F245E2" w:rsidRDefault="00FC72A4" w:rsidP="009A6145">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FC72A4" w:rsidRPr="00F245E2" w14:paraId="23983E78"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D2A76D"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56DE287"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10,50</w:t>
            </w:r>
          </w:p>
        </w:tc>
      </w:tr>
      <w:tr w:rsidR="00FC72A4" w:rsidRPr="00F245E2" w14:paraId="570DE030"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A14AE0"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20C23F94"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10,50</w:t>
            </w:r>
          </w:p>
        </w:tc>
      </w:tr>
      <w:tr w:rsidR="00FC72A4" w:rsidRPr="00F245E2" w14:paraId="400D5C71"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5E7FF5"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65FB0C6"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3,75</w:t>
            </w:r>
          </w:p>
        </w:tc>
      </w:tr>
      <w:tr w:rsidR="00FC72A4" w:rsidRPr="00F245E2" w14:paraId="0D0F8BEB"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A043F3"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E5BA682"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6,84</w:t>
            </w:r>
          </w:p>
        </w:tc>
      </w:tr>
      <w:tr w:rsidR="00FC72A4" w:rsidRPr="00F245E2" w14:paraId="06C6E448"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775CD0"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6305203"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22,63</w:t>
            </w:r>
          </w:p>
        </w:tc>
      </w:tr>
      <w:tr w:rsidR="00FC72A4" w:rsidRPr="00F245E2" w14:paraId="5AA0D52D"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30518F"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33B5A5A7"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54,22</w:t>
            </w:r>
          </w:p>
        </w:tc>
      </w:tr>
      <w:tr w:rsidR="00FC72A4" w:rsidRPr="00F245E2" w14:paraId="26C03D14"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1F138F"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E3E4A97"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95,33</w:t>
            </w:r>
          </w:p>
        </w:tc>
      </w:tr>
    </w:tbl>
    <w:p w14:paraId="37F3E0EA" w14:textId="77777777" w:rsidR="00FC72A4" w:rsidRPr="00BE18C9" w:rsidRDefault="00FC72A4" w:rsidP="00FC72A4">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E18C9">
        <w:rPr>
          <w:rFonts w:ascii="Tahoma" w:hAnsi="Tahoma" w:cs="Tahoma"/>
          <w:b/>
          <w:lang w:val="es-ES_tradnl" w:eastAsia="es-ES"/>
        </w:rPr>
        <w:t xml:space="preserve">MODULO: VIVIENDA TIPO </w:t>
      </w:r>
      <w:r>
        <w:rPr>
          <w:rFonts w:ascii="Tahoma" w:hAnsi="Tahoma" w:cs="Tahoma"/>
          <w:b/>
          <w:color w:val="FF0000"/>
          <w:lang w:val="es-ES_tradnl" w:eastAsia="es-ES"/>
        </w:rPr>
        <w:t>1</w:t>
      </w:r>
      <w:r w:rsidRPr="00BE18C9">
        <w:rPr>
          <w:rFonts w:ascii="Tahoma" w:hAnsi="Tahoma" w:cs="Tahoma"/>
          <w:b/>
          <w:color w:val="FF0000"/>
          <w:lang w:val="es-ES_tradnl" w:eastAsia="es-ES"/>
        </w:rPr>
        <w:t xml:space="preserve"> – </w:t>
      </w:r>
      <w:r w:rsidRPr="00BE18C9">
        <w:rPr>
          <w:rFonts w:ascii="Tahoma" w:hAnsi="Tahoma" w:cs="Tahoma"/>
          <w:b/>
          <w:lang w:val="es-ES_tradnl" w:eastAsia="es-ES"/>
        </w:rPr>
        <w:t xml:space="preserve">CANTIDAD DE VIVIENDAS </w:t>
      </w:r>
      <w:r>
        <w:rPr>
          <w:rFonts w:ascii="Tahoma" w:hAnsi="Tahoma" w:cs="Tahoma"/>
          <w:b/>
          <w:color w:val="FF0000"/>
          <w:lang w:val="es-ES_tradnl" w:eastAsia="es-ES"/>
        </w:rPr>
        <w:t>19</w:t>
      </w:r>
    </w:p>
    <w:p w14:paraId="220830C6" w14:textId="77777777" w:rsidR="00FC72A4" w:rsidRDefault="00FC72A4" w:rsidP="00FC72A4">
      <w:pPr>
        <w:jc w:val="center"/>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C72A4" w:rsidRPr="0058097C" w14:paraId="5AC8944D" w14:textId="77777777" w:rsidTr="009A6145">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F43E583" w14:textId="77777777" w:rsidR="00FC72A4" w:rsidRPr="0058097C" w:rsidRDefault="00FC72A4" w:rsidP="009A6145">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1</w:t>
            </w:r>
          </w:p>
        </w:tc>
      </w:tr>
      <w:tr w:rsidR="00FC72A4" w:rsidRPr="0058097C" w14:paraId="037BA876" w14:textId="77777777" w:rsidTr="009A61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BEE3346" w14:textId="77777777" w:rsidR="00FC72A4" w:rsidRPr="00F245E2" w:rsidRDefault="00FC72A4" w:rsidP="009A6145">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C31F472" w14:textId="77777777" w:rsidR="00FC72A4" w:rsidRPr="00F245E2" w:rsidRDefault="00FC72A4" w:rsidP="009A6145">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FC72A4" w:rsidRPr="00F245E2" w14:paraId="02918D42"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FA71B0"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E836F7"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10,60</w:t>
            </w:r>
          </w:p>
        </w:tc>
      </w:tr>
      <w:tr w:rsidR="00FC72A4" w:rsidRPr="00F245E2" w14:paraId="473EBC4F"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E4C331"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720FAB4"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3,60</w:t>
            </w:r>
          </w:p>
        </w:tc>
      </w:tr>
      <w:tr w:rsidR="00FC72A4" w:rsidRPr="00F245E2" w14:paraId="05347619"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CAF259"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0C01D65"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5,20</w:t>
            </w:r>
          </w:p>
        </w:tc>
      </w:tr>
      <w:tr w:rsidR="00FC72A4" w:rsidRPr="00F245E2" w14:paraId="40358D7D"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A35EB8"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E75972E"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20,60</w:t>
            </w:r>
          </w:p>
        </w:tc>
      </w:tr>
      <w:tr w:rsidR="00FC72A4" w:rsidRPr="00F245E2" w14:paraId="0F67F2B6"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81BCB7"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49319D2F"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40,00</w:t>
            </w:r>
          </w:p>
        </w:tc>
      </w:tr>
      <w:tr w:rsidR="00FC72A4" w:rsidRPr="00F245E2" w14:paraId="3805BE26"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D6F368" w14:textId="77777777" w:rsidR="00FC72A4" w:rsidRPr="0058097C" w:rsidRDefault="00FC72A4" w:rsidP="009A6145">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4E44949A" w14:textId="77777777" w:rsidR="00FC72A4" w:rsidRPr="00F245E2" w:rsidRDefault="00FC72A4" w:rsidP="009A6145">
            <w:pPr>
              <w:jc w:val="right"/>
              <w:rPr>
                <w:rFonts w:ascii="Tahoma" w:hAnsi="Tahoma" w:cs="Tahoma"/>
                <w:color w:val="FF0000"/>
                <w:lang w:eastAsia="es-BO"/>
              </w:rPr>
            </w:pPr>
            <w:r>
              <w:rPr>
                <w:rFonts w:ascii="Tahoma" w:hAnsi="Tahoma" w:cs="Tahoma"/>
                <w:color w:val="FF0000"/>
                <w:lang w:eastAsia="es-BO"/>
              </w:rPr>
              <w:t>64,37</w:t>
            </w:r>
          </w:p>
        </w:tc>
      </w:tr>
    </w:tbl>
    <w:p w14:paraId="4F5C885A" w14:textId="77777777" w:rsidR="00FC72A4" w:rsidRDefault="00FC72A4" w:rsidP="00FC72A4">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BE7C8A7" w14:textId="77777777" w:rsidR="00FC72A4" w:rsidRPr="00F71767" w:rsidRDefault="00FC72A4" w:rsidP="00FC72A4">
      <w:pPr>
        <w:numPr>
          <w:ilvl w:val="0"/>
          <w:numId w:val="83"/>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6C696F">
        <w:rPr>
          <w:rFonts w:ascii="Verdana" w:hAnsi="Verdana" w:cs="Tahoma"/>
          <w:color w:val="FF0000"/>
          <w:lang w:val="es-ES_tradnl"/>
        </w:rPr>
        <w:t>94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6096DFB" w14:textId="77777777" w:rsidR="00FC72A4" w:rsidRDefault="00FC72A4" w:rsidP="00FC72A4">
      <w:pPr>
        <w:pStyle w:val="Prrafodelista"/>
        <w:jc w:val="center"/>
        <w:rPr>
          <w:rFonts w:ascii="Tahoma" w:hAnsi="Tahoma" w:cs="Tahoma"/>
          <w:u w:val="single"/>
        </w:rPr>
      </w:pPr>
      <w:bookmarkStart w:id="31" w:name="_Hlk145576767"/>
      <w:bookmarkStart w:id="32" w:name="_Toc71811146"/>
    </w:p>
    <w:p w14:paraId="62CD22AE" w14:textId="77777777" w:rsidR="00FC72A4" w:rsidRPr="008C3C1D" w:rsidRDefault="00FC72A4" w:rsidP="00FC72A4">
      <w:pPr>
        <w:pStyle w:val="Prrafodelista"/>
        <w:widowControl w:val="0"/>
        <w:numPr>
          <w:ilvl w:val="0"/>
          <w:numId w:val="55"/>
        </w:numPr>
        <w:autoSpaceDE w:val="0"/>
        <w:autoSpaceDN w:val="0"/>
        <w:jc w:val="center"/>
        <w:rPr>
          <w:rFonts w:ascii="Tahoma" w:hAnsi="Tahoma" w:cs="Tahoma"/>
          <w:u w:val="single"/>
        </w:rPr>
      </w:pPr>
      <w:r w:rsidRPr="008C3C1D">
        <w:rPr>
          <w:rFonts w:ascii="Tahoma" w:hAnsi="Tahoma" w:cs="Tahoma"/>
          <w:u w:val="single"/>
        </w:rPr>
        <w:t>PLANOS REFERENCIALES DE LA VIVIENDA</w:t>
      </w:r>
      <w:r>
        <w:rPr>
          <w:rFonts w:ascii="Tahoma" w:hAnsi="Tahoma" w:cs="Tahoma"/>
          <w:u w:val="single"/>
        </w:rPr>
        <w:t xml:space="preserve"> TIPO 1</w:t>
      </w:r>
    </w:p>
    <w:p w14:paraId="72B847A6" w14:textId="77777777" w:rsidR="00FC72A4" w:rsidRDefault="00FC72A4" w:rsidP="00FC72A4">
      <w:pPr>
        <w:pStyle w:val="Prrafodelista"/>
        <w:ind w:left="1080"/>
        <w:rPr>
          <w:noProof/>
        </w:rPr>
      </w:pPr>
      <w:r>
        <w:rPr>
          <w:noProof/>
        </w:rPr>
        <w:drawing>
          <wp:anchor distT="0" distB="0" distL="114300" distR="114300" simplePos="0" relativeHeight="251682816" behindDoc="0" locked="0" layoutInCell="1" allowOverlap="1" wp14:anchorId="2803C052" wp14:editId="32F5D146">
            <wp:simplePos x="0" y="0"/>
            <wp:positionH relativeFrom="column">
              <wp:posOffset>-264795</wp:posOffset>
            </wp:positionH>
            <wp:positionV relativeFrom="paragraph">
              <wp:posOffset>160020</wp:posOffset>
            </wp:positionV>
            <wp:extent cx="3041331" cy="2895600"/>
            <wp:effectExtent l="0" t="0" r="6985" b="0"/>
            <wp:wrapNone/>
            <wp:docPr id="2142429356" name="Imagen 21424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1B6A28D9" wp14:editId="52ADCC12">
            <wp:simplePos x="0" y="0"/>
            <wp:positionH relativeFrom="column">
              <wp:posOffset>2957567</wp:posOffset>
            </wp:positionH>
            <wp:positionV relativeFrom="paragraph">
              <wp:posOffset>161925</wp:posOffset>
            </wp:positionV>
            <wp:extent cx="3175610" cy="1914482"/>
            <wp:effectExtent l="0" t="0" r="6350" b="0"/>
            <wp:wrapNone/>
            <wp:docPr id="590467175" name="Imagen 59046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610" cy="1914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18E5D" w14:textId="77777777" w:rsidR="00FC72A4" w:rsidRDefault="00FC72A4" w:rsidP="00FC72A4">
      <w:pPr>
        <w:pStyle w:val="Prrafodelista"/>
        <w:ind w:left="1080"/>
        <w:rPr>
          <w:noProof/>
        </w:rPr>
      </w:pPr>
    </w:p>
    <w:p w14:paraId="2ADF3E5C" w14:textId="77777777" w:rsidR="00FC72A4" w:rsidRDefault="00FC72A4" w:rsidP="00FC72A4">
      <w:pPr>
        <w:pStyle w:val="Prrafodelista"/>
        <w:ind w:left="1080"/>
        <w:rPr>
          <w:noProof/>
        </w:rPr>
      </w:pPr>
    </w:p>
    <w:p w14:paraId="51680837" w14:textId="77777777" w:rsidR="00FC72A4" w:rsidRDefault="00FC72A4" w:rsidP="00FC72A4">
      <w:pPr>
        <w:pStyle w:val="Prrafodelista"/>
        <w:ind w:left="1080"/>
        <w:rPr>
          <w:noProof/>
        </w:rPr>
      </w:pPr>
    </w:p>
    <w:p w14:paraId="1F101A0C" w14:textId="77777777" w:rsidR="00FC72A4" w:rsidRDefault="00FC72A4" w:rsidP="00FC72A4">
      <w:pPr>
        <w:pStyle w:val="Prrafodelista"/>
        <w:ind w:left="1080"/>
        <w:rPr>
          <w:noProof/>
        </w:rPr>
      </w:pPr>
    </w:p>
    <w:p w14:paraId="47C3FFB2" w14:textId="77777777" w:rsidR="00FC72A4" w:rsidRDefault="00FC72A4" w:rsidP="00FC72A4">
      <w:pPr>
        <w:pStyle w:val="Prrafodelista"/>
        <w:ind w:left="1080"/>
        <w:rPr>
          <w:noProof/>
        </w:rPr>
      </w:pPr>
    </w:p>
    <w:p w14:paraId="4535387D" w14:textId="77777777" w:rsidR="00FC72A4" w:rsidRDefault="00FC72A4" w:rsidP="00FC72A4">
      <w:pPr>
        <w:pStyle w:val="Prrafodelista"/>
        <w:ind w:left="1080"/>
        <w:rPr>
          <w:noProof/>
        </w:rPr>
      </w:pPr>
    </w:p>
    <w:p w14:paraId="25C4F1AC" w14:textId="77777777" w:rsidR="00FC72A4" w:rsidRDefault="00FC72A4" w:rsidP="00FC72A4">
      <w:pPr>
        <w:pStyle w:val="Prrafodelista"/>
        <w:ind w:left="1080"/>
        <w:rPr>
          <w:noProof/>
        </w:rPr>
      </w:pPr>
    </w:p>
    <w:p w14:paraId="0F781A4B" w14:textId="77777777" w:rsidR="00FC72A4" w:rsidRDefault="00FC72A4" w:rsidP="00FC72A4">
      <w:pPr>
        <w:pStyle w:val="Prrafodelista"/>
        <w:ind w:left="1080"/>
        <w:rPr>
          <w:noProof/>
        </w:rPr>
      </w:pPr>
    </w:p>
    <w:p w14:paraId="0D957BAD" w14:textId="77777777" w:rsidR="00FC72A4" w:rsidRDefault="00FC72A4" w:rsidP="00FC72A4">
      <w:pPr>
        <w:rPr>
          <w:noProof/>
        </w:rPr>
      </w:pPr>
    </w:p>
    <w:p w14:paraId="3AB659D0" w14:textId="77777777" w:rsidR="00FC72A4" w:rsidRDefault="00FC72A4" w:rsidP="00FC72A4">
      <w:pPr>
        <w:pStyle w:val="Prrafodelista"/>
        <w:ind w:left="1080"/>
        <w:rPr>
          <w:noProof/>
        </w:rPr>
      </w:pPr>
    </w:p>
    <w:p w14:paraId="00A062B9" w14:textId="77777777" w:rsidR="00FC72A4" w:rsidRDefault="00FC72A4" w:rsidP="00FC72A4">
      <w:pPr>
        <w:ind w:left="720"/>
        <w:rPr>
          <w:noProof/>
        </w:rPr>
      </w:pPr>
    </w:p>
    <w:p w14:paraId="23F804BD" w14:textId="77777777" w:rsidR="00FC72A4" w:rsidRDefault="00FC72A4" w:rsidP="00FC72A4">
      <w:pPr>
        <w:ind w:left="720"/>
        <w:rPr>
          <w:noProof/>
        </w:rPr>
      </w:pPr>
      <w:r>
        <w:rPr>
          <w:noProof/>
        </w:rPr>
        <w:drawing>
          <wp:anchor distT="0" distB="0" distL="114300" distR="114300" simplePos="0" relativeHeight="251683840" behindDoc="0" locked="0" layoutInCell="1" allowOverlap="1" wp14:anchorId="707AB410" wp14:editId="2E5ACEBD">
            <wp:simplePos x="0" y="0"/>
            <wp:positionH relativeFrom="column">
              <wp:posOffset>2842895</wp:posOffset>
            </wp:positionH>
            <wp:positionV relativeFrom="paragraph">
              <wp:posOffset>8255</wp:posOffset>
            </wp:positionV>
            <wp:extent cx="3226435" cy="1946186"/>
            <wp:effectExtent l="0" t="0" r="0" b="0"/>
            <wp:wrapNone/>
            <wp:docPr id="1430995463" name="Imagen 143099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6435" cy="19461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A7C9B" w14:textId="77777777" w:rsidR="00FC72A4" w:rsidRDefault="00FC72A4" w:rsidP="00FC72A4">
      <w:pPr>
        <w:ind w:left="720"/>
        <w:rPr>
          <w:noProof/>
        </w:rPr>
      </w:pPr>
    </w:p>
    <w:p w14:paraId="64EB499E" w14:textId="77777777" w:rsidR="00FC72A4" w:rsidRDefault="00FC72A4" w:rsidP="00FC72A4">
      <w:pPr>
        <w:ind w:left="720"/>
        <w:rPr>
          <w:noProof/>
        </w:rPr>
      </w:pPr>
    </w:p>
    <w:p w14:paraId="4E483960" w14:textId="77777777" w:rsidR="00FC72A4" w:rsidRDefault="00FC72A4" w:rsidP="00FC72A4">
      <w:pPr>
        <w:ind w:left="720"/>
        <w:rPr>
          <w:noProof/>
        </w:rPr>
      </w:pPr>
    </w:p>
    <w:p w14:paraId="4E62CF4A" w14:textId="77777777" w:rsidR="00FC72A4" w:rsidRDefault="00FC72A4" w:rsidP="00FC72A4">
      <w:pPr>
        <w:ind w:left="720"/>
        <w:rPr>
          <w:noProof/>
        </w:rPr>
      </w:pPr>
    </w:p>
    <w:p w14:paraId="7254E5AF" w14:textId="77777777" w:rsidR="00FC72A4" w:rsidRDefault="00FC72A4" w:rsidP="00FC72A4">
      <w:pPr>
        <w:ind w:left="720"/>
        <w:rPr>
          <w:noProof/>
        </w:rPr>
      </w:pPr>
    </w:p>
    <w:p w14:paraId="1520C27F" w14:textId="77777777" w:rsidR="00FC72A4" w:rsidRDefault="00FC72A4" w:rsidP="00FC72A4">
      <w:pPr>
        <w:ind w:left="720"/>
        <w:rPr>
          <w:noProof/>
        </w:rPr>
      </w:pPr>
    </w:p>
    <w:p w14:paraId="2E3D46C5" w14:textId="77777777" w:rsidR="00FC72A4" w:rsidRDefault="00FC72A4" w:rsidP="00FC72A4">
      <w:pPr>
        <w:ind w:left="720"/>
        <w:rPr>
          <w:noProof/>
        </w:rPr>
      </w:pPr>
    </w:p>
    <w:p w14:paraId="07764B31" w14:textId="77777777" w:rsidR="00FC72A4" w:rsidRDefault="00FC72A4" w:rsidP="00FC72A4">
      <w:pPr>
        <w:ind w:left="720"/>
        <w:rPr>
          <w:noProof/>
        </w:rPr>
      </w:pPr>
    </w:p>
    <w:p w14:paraId="10B75DAD" w14:textId="77777777" w:rsidR="00FC72A4" w:rsidRDefault="00FC72A4" w:rsidP="00FC72A4">
      <w:pPr>
        <w:ind w:left="720"/>
        <w:rPr>
          <w:noProof/>
        </w:rPr>
      </w:pPr>
    </w:p>
    <w:p w14:paraId="31742C02" w14:textId="77777777" w:rsidR="00FC72A4" w:rsidRDefault="00FC72A4" w:rsidP="00FC72A4">
      <w:pPr>
        <w:ind w:left="720"/>
        <w:rPr>
          <w:noProof/>
        </w:rPr>
      </w:pPr>
    </w:p>
    <w:p w14:paraId="50C91AFF" w14:textId="77777777" w:rsidR="00FC72A4" w:rsidRDefault="00FC72A4" w:rsidP="00FC72A4">
      <w:pPr>
        <w:ind w:left="720"/>
        <w:rPr>
          <w:noProof/>
        </w:rPr>
      </w:pPr>
    </w:p>
    <w:p w14:paraId="4E1D9369" w14:textId="77777777" w:rsidR="00FC72A4" w:rsidRDefault="00FC72A4" w:rsidP="00FC72A4">
      <w:pPr>
        <w:ind w:left="720"/>
        <w:rPr>
          <w:noProof/>
        </w:rPr>
      </w:pPr>
    </w:p>
    <w:p w14:paraId="5FACF6C3" w14:textId="77777777" w:rsidR="00FC72A4" w:rsidRDefault="00FC72A4" w:rsidP="00FC72A4">
      <w:pPr>
        <w:ind w:left="720"/>
        <w:rPr>
          <w:noProof/>
        </w:rPr>
      </w:pPr>
    </w:p>
    <w:p w14:paraId="09838BF5" w14:textId="77777777" w:rsidR="00FC72A4" w:rsidRPr="008C3C1D" w:rsidRDefault="00FC72A4" w:rsidP="00FC72A4">
      <w:pPr>
        <w:pStyle w:val="Prrafodelista"/>
        <w:widowControl w:val="0"/>
        <w:numPr>
          <w:ilvl w:val="0"/>
          <w:numId w:val="55"/>
        </w:numPr>
        <w:autoSpaceDE w:val="0"/>
        <w:autoSpaceDN w:val="0"/>
        <w:jc w:val="center"/>
        <w:rPr>
          <w:rFonts w:ascii="Tahoma" w:hAnsi="Tahoma" w:cs="Tahoma"/>
          <w:u w:val="single"/>
        </w:rPr>
      </w:pPr>
      <w:r w:rsidRPr="008C3C1D">
        <w:rPr>
          <w:rFonts w:ascii="Tahoma" w:hAnsi="Tahoma" w:cs="Tahoma"/>
          <w:u w:val="single"/>
        </w:rPr>
        <w:t>PLANOS REFERENCIALES DE LA VIVIENDA</w:t>
      </w:r>
      <w:r>
        <w:rPr>
          <w:rFonts w:ascii="Tahoma" w:hAnsi="Tahoma" w:cs="Tahoma"/>
          <w:u w:val="single"/>
        </w:rPr>
        <w:t xml:space="preserve"> TIPO 2</w:t>
      </w:r>
    </w:p>
    <w:p w14:paraId="169CE5D0" w14:textId="77777777" w:rsidR="00FC72A4" w:rsidRPr="00427FC6" w:rsidRDefault="00FC72A4" w:rsidP="00FC72A4">
      <w:pPr>
        <w:pStyle w:val="Prrafodelista"/>
        <w:ind w:left="1080"/>
        <w:rPr>
          <w:rFonts w:ascii="Tahoma" w:hAnsi="Tahoma" w:cs="Tahoma"/>
          <w:u w:val="single"/>
        </w:rPr>
      </w:pPr>
    </w:p>
    <w:p w14:paraId="1C290BB2" w14:textId="5BDA862F" w:rsidR="00FC72A4" w:rsidRDefault="00FC72A4" w:rsidP="00FC72A4">
      <w:pPr>
        <w:jc w:val="center"/>
        <w:rPr>
          <w:noProof/>
        </w:rPr>
      </w:pPr>
    </w:p>
    <w:p w14:paraId="6DB268CE" w14:textId="048D9239" w:rsidR="00FC72A4" w:rsidRDefault="00FC72A4" w:rsidP="00FC72A4">
      <w:pPr>
        <w:jc w:val="center"/>
        <w:rPr>
          <w:noProof/>
        </w:rPr>
      </w:pPr>
    </w:p>
    <w:p w14:paraId="706B8910" w14:textId="3866DB10" w:rsidR="00FC72A4" w:rsidRDefault="00FC72A4" w:rsidP="00FC72A4">
      <w:pPr>
        <w:jc w:val="center"/>
        <w:rPr>
          <w:noProof/>
        </w:rPr>
      </w:pPr>
      <w:r>
        <w:rPr>
          <w:noProof/>
        </w:rPr>
        <w:drawing>
          <wp:anchor distT="0" distB="0" distL="114300" distR="114300" simplePos="0" relativeHeight="251687936" behindDoc="0" locked="0" layoutInCell="1" allowOverlap="1" wp14:anchorId="0966DE63" wp14:editId="3BAA32C2">
            <wp:simplePos x="0" y="0"/>
            <wp:positionH relativeFrom="margin">
              <wp:posOffset>-405150</wp:posOffset>
            </wp:positionH>
            <wp:positionV relativeFrom="paragraph">
              <wp:posOffset>105455</wp:posOffset>
            </wp:positionV>
            <wp:extent cx="3000375" cy="3000375"/>
            <wp:effectExtent l="0" t="0" r="9525" b="9525"/>
            <wp:wrapNone/>
            <wp:docPr id="1203464104" name="Imagen 120346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CB9E520" wp14:editId="69E0C063">
            <wp:simplePos x="0" y="0"/>
            <wp:positionH relativeFrom="page">
              <wp:posOffset>3886200</wp:posOffset>
            </wp:positionH>
            <wp:positionV relativeFrom="paragraph">
              <wp:posOffset>4930</wp:posOffset>
            </wp:positionV>
            <wp:extent cx="3200400" cy="1744345"/>
            <wp:effectExtent l="0" t="0" r="0" b="8255"/>
            <wp:wrapNone/>
            <wp:docPr id="1542141783" name="Imagen 154214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1744345"/>
                    </a:xfrm>
                    <a:prstGeom prst="rect">
                      <a:avLst/>
                    </a:prstGeom>
                  </pic:spPr>
                </pic:pic>
              </a:graphicData>
            </a:graphic>
            <wp14:sizeRelH relativeFrom="margin">
              <wp14:pctWidth>0</wp14:pctWidth>
            </wp14:sizeRelH>
            <wp14:sizeRelV relativeFrom="margin">
              <wp14:pctHeight>0</wp14:pctHeight>
            </wp14:sizeRelV>
          </wp:anchor>
        </w:drawing>
      </w:r>
    </w:p>
    <w:p w14:paraId="6876301C" w14:textId="6A34711A" w:rsidR="00FC72A4" w:rsidRDefault="00FC72A4" w:rsidP="00FC72A4">
      <w:pPr>
        <w:jc w:val="center"/>
        <w:rPr>
          <w:noProof/>
        </w:rPr>
      </w:pPr>
    </w:p>
    <w:p w14:paraId="19208169" w14:textId="71B14311" w:rsidR="00FC72A4" w:rsidRDefault="00FC72A4" w:rsidP="00FC72A4">
      <w:pPr>
        <w:jc w:val="center"/>
        <w:rPr>
          <w:noProof/>
        </w:rPr>
      </w:pPr>
    </w:p>
    <w:p w14:paraId="0F114774" w14:textId="62B0BE6D" w:rsidR="00FC72A4" w:rsidRDefault="00FC72A4" w:rsidP="00FC72A4">
      <w:pPr>
        <w:ind w:left="720"/>
        <w:rPr>
          <w:noProof/>
        </w:rPr>
      </w:pPr>
    </w:p>
    <w:p w14:paraId="24EEEA5C" w14:textId="70699102" w:rsidR="00FC72A4" w:rsidRDefault="00FC72A4" w:rsidP="00FC72A4">
      <w:pPr>
        <w:pStyle w:val="Prrafodelista"/>
        <w:ind w:left="1080"/>
        <w:rPr>
          <w:noProof/>
        </w:rPr>
      </w:pPr>
    </w:p>
    <w:p w14:paraId="7CA18E41" w14:textId="593D4355" w:rsidR="00FC72A4" w:rsidRDefault="00FC72A4" w:rsidP="00FC72A4">
      <w:pPr>
        <w:pStyle w:val="Prrafodelista"/>
        <w:ind w:left="1080"/>
        <w:rPr>
          <w:noProof/>
        </w:rPr>
      </w:pPr>
    </w:p>
    <w:p w14:paraId="5CDB54B7" w14:textId="31AE7374" w:rsidR="00FC72A4" w:rsidRDefault="00FC72A4" w:rsidP="00FC72A4">
      <w:pPr>
        <w:pStyle w:val="Prrafodelista"/>
        <w:ind w:left="1080"/>
        <w:rPr>
          <w:noProof/>
        </w:rPr>
      </w:pPr>
    </w:p>
    <w:p w14:paraId="654DC91E" w14:textId="761BFB1B" w:rsidR="00FC72A4" w:rsidRDefault="00FC72A4" w:rsidP="00FC72A4">
      <w:pPr>
        <w:pStyle w:val="Prrafodelista"/>
        <w:ind w:left="1080"/>
        <w:rPr>
          <w:noProof/>
        </w:rPr>
      </w:pPr>
    </w:p>
    <w:p w14:paraId="74297F87" w14:textId="719758B0" w:rsidR="00FC72A4" w:rsidRDefault="00FC72A4" w:rsidP="00FC72A4">
      <w:pPr>
        <w:pStyle w:val="Prrafodelista"/>
        <w:ind w:left="1080"/>
        <w:rPr>
          <w:noProof/>
        </w:rPr>
      </w:pPr>
    </w:p>
    <w:p w14:paraId="770E5301" w14:textId="1B9069F3" w:rsidR="00FC72A4" w:rsidRDefault="00FC72A4" w:rsidP="00FC72A4">
      <w:pPr>
        <w:pStyle w:val="Prrafodelista"/>
        <w:ind w:left="1080"/>
        <w:rPr>
          <w:noProof/>
        </w:rPr>
      </w:pPr>
    </w:p>
    <w:p w14:paraId="7B933C07" w14:textId="1AC3CE99" w:rsidR="00FC72A4" w:rsidRDefault="00FC72A4" w:rsidP="00FC72A4">
      <w:pPr>
        <w:pStyle w:val="Prrafodelista"/>
        <w:ind w:left="1080"/>
        <w:rPr>
          <w:noProof/>
        </w:rPr>
      </w:pPr>
    </w:p>
    <w:p w14:paraId="5A72E3AF" w14:textId="61C9C3AB" w:rsidR="00FC72A4" w:rsidRDefault="00FC72A4" w:rsidP="00FC72A4">
      <w:pPr>
        <w:pStyle w:val="Prrafodelista"/>
        <w:ind w:left="1080"/>
        <w:rPr>
          <w:noProof/>
        </w:rPr>
      </w:pPr>
    </w:p>
    <w:p w14:paraId="7DA09BEF" w14:textId="115ADDBB" w:rsidR="00FC72A4" w:rsidRDefault="00FC72A4" w:rsidP="00FC72A4">
      <w:pPr>
        <w:pStyle w:val="Prrafodelista"/>
        <w:ind w:left="1080"/>
        <w:rPr>
          <w:noProof/>
        </w:rPr>
      </w:pPr>
      <w:r>
        <w:rPr>
          <w:noProof/>
        </w:rPr>
        <w:drawing>
          <wp:anchor distT="0" distB="0" distL="114300" distR="114300" simplePos="0" relativeHeight="251686912" behindDoc="0" locked="0" layoutInCell="1" allowOverlap="1" wp14:anchorId="0174E456" wp14:editId="33C6BA2B">
            <wp:simplePos x="0" y="0"/>
            <wp:positionH relativeFrom="column">
              <wp:posOffset>2816638</wp:posOffset>
            </wp:positionH>
            <wp:positionV relativeFrom="paragraph">
              <wp:posOffset>10595</wp:posOffset>
            </wp:positionV>
            <wp:extent cx="3190875" cy="1476130"/>
            <wp:effectExtent l="0" t="0" r="0" b="0"/>
            <wp:wrapNone/>
            <wp:docPr id="952288019" name="Imagen 95228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0875" cy="1476130"/>
                    </a:xfrm>
                    <a:prstGeom prst="rect">
                      <a:avLst/>
                    </a:prstGeom>
                  </pic:spPr>
                </pic:pic>
              </a:graphicData>
            </a:graphic>
            <wp14:sizeRelH relativeFrom="margin">
              <wp14:pctWidth>0</wp14:pctWidth>
            </wp14:sizeRelH>
            <wp14:sizeRelV relativeFrom="margin">
              <wp14:pctHeight>0</wp14:pctHeight>
            </wp14:sizeRelV>
          </wp:anchor>
        </w:drawing>
      </w:r>
    </w:p>
    <w:p w14:paraId="16C58DF1" w14:textId="63FDAE42" w:rsidR="00FC72A4" w:rsidRDefault="00FC72A4" w:rsidP="00FC72A4">
      <w:pPr>
        <w:pStyle w:val="Prrafodelista"/>
        <w:ind w:left="1080"/>
        <w:rPr>
          <w:noProof/>
        </w:rPr>
      </w:pPr>
    </w:p>
    <w:p w14:paraId="2C17F145" w14:textId="31FEDF23" w:rsidR="00FC72A4" w:rsidRDefault="00FC72A4" w:rsidP="00FC72A4">
      <w:pPr>
        <w:pStyle w:val="Prrafodelista"/>
        <w:ind w:left="1080"/>
        <w:rPr>
          <w:noProof/>
        </w:rPr>
      </w:pPr>
    </w:p>
    <w:p w14:paraId="7E6C9F56" w14:textId="70A55280" w:rsidR="00FC72A4" w:rsidRDefault="00FC72A4" w:rsidP="00FC72A4">
      <w:pPr>
        <w:pStyle w:val="Prrafodelista"/>
        <w:ind w:left="1080"/>
        <w:rPr>
          <w:noProof/>
        </w:rPr>
      </w:pPr>
    </w:p>
    <w:p w14:paraId="62AC40AC" w14:textId="77777777" w:rsidR="00FC72A4" w:rsidRDefault="00FC72A4" w:rsidP="00FC72A4">
      <w:pPr>
        <w:pStyle w:val="Prrafodelista"/>
        <w:ind w:left="1080"/>
        <w:rPr>
          <w:noProof/>
        </w:rPr>
      </w:pPr>
    </w:p>
    <w:p w14:paraId="464B9F4A" w14:textId="77777777" w:rsidR="00FC72A4" w:rsidRDefault="00FC72A4" w:rsidP="00FC72A4">
      <w:pPr>
        <w:pStyle w:val="Prrafodelista"/>
        <w:ind w:left="1080"/>
        <w:rPr>
          <w:noProof/>
        </w:rPr>
      </w:pPr>
    </w:p>
    <w:p w14:paraId="262C7E2B" w14:textId="77777777" w:rsidR="00FC72A4" w:rsidRDefault="00FC72A4" w:rsidP="00FC72A4">
      <w:pPr>
        <w:pStyle w:val="Prrafodelista"/>
        <w:ind w:left="1080"/>
        <w:rPr>
          <w:noProof/>
        </w:rPr>
      </w:pPr>
    </w:p>
    <w:p w14:paraId="1D9482F4" w14:textId="77777777" w:rsidR="00FC72A4" w:rsidRDefault="00FC72A4" w:rsidP="00FC72A4">
      <w:pPr>
        <w:pStyle w:val="Prrafodelista"/>
        <w:ind w:left="1080"/>
        <w:rPr>
          <w:noProof/>
        </w:rPr>
      </w:pPr>
    </w:p>
    <w:p w14:paraId="55CCD313" w14:textId="77777777" w:rsidR="00FC72A4" w:rsidRDefault="00FC72A4" w:rsidP="00FC72A4">
      <w:pPr>
        <w:ind w:left="720"/>
        <w:rPr>
          <w:noProof/>
        </w:rPr>
      </w:pPr>
    </w:p>
    <w:p w14:paraId="4771593B" w14:textId="77777777" w:rsidR="00FC72A4" w:rsidRDefault="00FC72A4" w:rsidP="00FC72A4">
      <w:pPr>
        <w:ind w:left="720"/>
        <w:rPr>
          <w:noProof/>
        </w:rPr>
      </w:pPr>
    </w:p>
    <w:p w14:paraId="79B201BE" w14:textId="77777777" w:rsidR="00FC72A4" w:rsidRPr="00882269" w:rsidRDefault="00FC72A4" w:rsidP="00FC72A4">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CF9D6D3"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7B33FC8" w14:textId="77777777" w:rsidR="00FC72A4" w:rsidRPr="001463F5" w:rsidRDefault="00FC72A4" w:rsidP="00FC72A4">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El Municipio del Santiago de </w:t>
      </w:r>
      <w:proofErr w:type="spellStart"/>
      <w:r w:rsidRPr="001463F5">
        <w:rPr>
          <w:rFonts w:ascii="Tahoma" w:hAnsi="Tahoma" w:cs="Tahoma"/>
          <w:lang w:val="es-ES_tradnl"/>
        </w:rPr>
        <w:t>Andamarca</w:t>
      </w:r>
      <w:proofErr w:type="spellEnd"/>
      <w:r w:rsidRPr="001463F5">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12A2C169" w14:textId="77777777" w:rsidR="00FC72A4" w:rsidRPr="001463F5" w:rsidRDefault="00FC72A4" w:rsidP="00FC72A4">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El Municipio de Santiago de </w:t>
      </w:r>
      <w:proofErr w:type="spellStart"/>
      <w:r w:rsidRPr="001463F5">
        <w:rPr>
          <w:rFonts w:ascii="Tahoma" w:hAnsi="Tahoma" w:cs="Tahoma"/>
          <w:lang w:val="es-ES_tradnl"/>
        </w:rPr>
        <w:t>Andamarca</w:t>
      </w:r>
      <w:proofErr w:type="spellEnd"/>
      <w:r w:rsidRPr="001463F5">
        <w:rPr>
          <w:rFonts w:ascii="Tahoma" w:hAnsi="Tahoma" w:cs="Tahoma"/>
          <w:lang w:val="es-ES_tradnl"/>
        </w:rPr>
        <w:t xml:space="preserve"> tiene como colindancias con los siguientes Municipios:</w:t>
      </w:r>
    </w:p>
    <w:p w14:paraId="08E2A640" w14:textId="77777777" w:rsidR="00FC72A4" w:rsidRPr="001463F5" w:rsidRDefault="00FC72A4" w:rsidP="00FC72A4">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Al norte con el Municipio de Toledo. </w:t>
      </w:r>
    </w:p>
    <w:p w14:paraId="7A109533" w14:textId="77777777" w:rsidR="00FC72A4" w:rsidRPr="001463F5" w:rsidRDefault="00FC72A4" w:rsidP="00FC72A4">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Al sur con los municipios de Pampa </w:t>
      </w:r>
      <w:proofErr w:type="spellStart"/>
      <w:r w:rsidRPr="001463F5">
        <w:rPr>
          <w:rFonts w:ascii="Tahoma" w:hAnsi="Tahoma" w:cs="Tahoma"/>
          <w:lang w:val="es-ES_tradnl"/>
        </w:rPr>
        <w:t>Aullagas</w:t>
      </w:r>
      <w:proofErr w:type="spellEnd"/>
      <w:r w:rsidRPr="001463F5">
        <w:rPr>
          <w:rFonts w:ascii="Tahoma" w:hAnsi="Tahoma" w:cs="Tahoma"/>
          <w:lang w:val="es-ES_tradnl"/>
        </w:rPr>
        <w:t xml:space="preserve"> y Salinas de Garci Mendoza. </w:t>
      </w:r>
    </w:p>
    <w:p w14:paraId="6938CF51" w14:textId="77777777" w:rsidR="00FC72A4" w:rsidRPr="001463F5" w:rsidRDefault="00FC72A4" w:rsidP="00FC72A4">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Al este con el Municipio de Challapata. </w:t>
      </w:r>
    </w:p>
    <w:p w14:paraId="43765820" w14:textId="77777777" w:rsidR="00FC72A4" w:rsidRPr="001463F5" w:rsidRDefault="00FC72A4" w:rsidP="00FC72A4">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Y al oeste con el Municipio de Belén de </w:t>
      </w:r>
      <w:proofErr w:type="spellStart"/>
      <w:r w:rsidRPr="001463F5">
        <w:rPr>
          <w:rFonts w:ascii="Tahoma" w:hAnsi="Tahoma" w:cs="Tahoma"/>
          <w:lang w:val="es-ES_tradnl"/>
        </w:rPr>
        <w:t>Andamarca</w:t>
      </w:r>
      <w:proofErr w:type="spellEnd"/>
      <w:r w:rsidRPr="001463F5">
        <w:rPr>
          <w:rFonts w:ascii="Tahoma" w:hAnsi="Tahoma" w:cs="Tahoma"/>
          <w:lang w:val="es-ES_tradnl"/>
        </w:rPr>
        <w:t>.</w:t>
      </w:r>
    </w:p>
    <w:p w14:paraId="2E1FAD93" w14:textId="77777777" w:rsidR="00FC72A4" w:rsidRPr="00882269" w:rsidRDefault="00FC72A4" w:rsidP="00FC72A4">
      <w:pPr>
        <w:spacing w:line="260" w:lineRule="atLeast"/>
        <w:jc w:val="both"/>
        <w:rPr>
          <w:rFonts w:ascii="Tahoma" w:hAnsi="Tahoma" w:cs="Tahoma"/>
          <w:lang w:val="es-ES_tradnl"/>
        </w:rPr>
      </w:pPr>
      <w:r w:rsidRPr="004701B3">
        <w:rPr>
          <w:rFonts w:ascii="Verdana" w:hAnsi="Verdana"/>
          <w:noProof/>
          <w:lang w:eastAsia="es-BO"/>
        </w:rPr>
        <w:drawing>
          <wp:anchor distT="0" distB="0" distL="114300" distR="114300" simplePos="0" relativeHeight="251688960" behindDoc="0" locked="0" layoutInCell="1" allowOverlap="1" wp14:anchorId="4E00B8F0" wp14:editId="0CC3A97B">
            <wp:simplePos x="0" y="0"/>
            <wp:positionH relativeFrom="margin">
              <wp:posOffset>742950</wp:posOffset>
            </wp:positionH>
            <wp:positionV relativeFrom="paragraph">
              <wp:posOffset>135890</wp:posOffset>
            </wp:positionV>
            <wp:extent cx="4127500" cy="280606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7500" cy="2806065"/>
                    </a:xfrm>
                    <a:prstGeom prst="rect">
                      <a:avLst/>
                    </a:prstGeom>
                    <a:noFill/>
                  </pic:spPr>
                </pic:pic>
              </a:graphicData>
            </a:graphic>
            <wp14:sizeRelH relativeFrom="margin">
              <wp14:pctWidth>0</wp14:pctWidth>
            </wp14:sizeRelH>
            <wp14:sizeRelV relativeFrom="margin">
              <wp14:pctHeight>0</wp14:pctHeight>
            </wp14:sizeRelV>
          </wp:anchor>
        </w:drawing>
      </w:r>
    </w:p>
    <w:p w14:paraId="1052B41A" w14:textId="77777777" w:rsidR="00FC72A4" w:rsidRDefault="00FC72A4" w:rsidP="00FC72A4">
      <w:pPr>
        <w:spacing w:line="300" w:lineRule="auto"/>
        <w:jc w:val="center"/>
        <w:rPr>
          <w:rFonts w:ascii="Tahoma" w:hAnsi="Tahoma" w:cs="Tahoma"/>
          <w:b/>
          <w:color w:val="000000"/>
          <w:lang w:val="es-ES_tradnl"/>
        </w:rPr>
      </w:pPr>
    </w:p>
    <w:p w14:paraId="4FD3F8CD" w14:textId="77777777" w:rsidR="00FC72A4" w:rsidRDefault="00FC72A4" w:rsidP="00FC72A4">
      <w:pPr>
        <w:spacing w:line="300" w:lineRule="auto"/>
        <w:jc w:val="center"/>
        <w:rPr>
          <w:rFonts w:ascii="Tahoma" w:hAnsi="Tahoma" w:cs="Tahoma"/>
          <w:b/>
          <w:color w:val="000000"/>
          <w:lang w:val="es-ES_tradnl"/>
        </w:rPr>
      </w:pPr>
    </w:p>
    <w:p w14:paraId="11FCA286" w14:textId="77777777" w:rsidR="00FC72A4" w:rsidRDefault="00FC72A4" w:rsidP="00FC72A4">
      <w:pPr>
        <w:spacing w:line="300" w:lineRule="auto"/>
        <w:jc w:val="center"/>
        <w:rPr>
          <w:rFonts w:ascii="Tahoma" w:hAnsi="Tahoma" w:cs="Tahoma"/>
          <w:b/>
          <w:color w:val="000000"/>
          <w:lang w:val="es-ES_tradnl"/>
        </w:rPr>
      </w:pPr>
    </w:p>
    <w:p w14:paraId="23F39E30" w14:textId="77777777" w:rsidR="00FC72A4" w:rsidRDefault="00FC72A4" w:rsidP="00FC72A4">
      <w:pPr>
        <w:spacing w:line="300" w:lineRule="auto"/>
        <w:jc w:val="center"/>
        <w:rPr>
          <w:rFonts w:ascii="Tahoma" w:hAnsi="Tahoma" w:cs="Tahoma"/>
          <w:b/>
          <w:color w:val="000000"/>
          <w:lang w:val="es-ES_tradnl"/>
        </w:rPr>
      </w:pPr>
    </w:p>
    <w:p w14:paraId="5408510E" w14:textId="77777777" w:rsidR="00FC72A4" w:rsidRDefault="00FC72A4" w:rsidP="00FC72A4">
      <w:pPr>
        <w:spacing w:line="300" w:lineRule="auto"/>
        <w:jc w:val="center"/>
        <w:rPr>
          <w:rFonts w:ascii="Tahoma" w:hAnsi="Tahoma" w:cs="Tahoma"/>
          <w:b/>
          <w:color w:val="000000"/>
          <w:lang w:val="es-ES_tradnl"/>
        </w:rPr>
      </w:pPr>
    </w:p>
    <w:p w14:paraId="5E1A7A13" w14:textId="77777777" w:rsidR="00FC72A4" w:rsidRDefault="00FC72A4" w:rsidP="00FC72A4">
      <w:pPr>
        <w:spacing w:line="260" w:lineRule="atLeast"/>
        <w:jc w:val="both"/>
        <w:rPr>
          <w:rFonts w:ascii="Verdana" w:hAnsi="Verdana" w:cs="Tahoma"/>
          <w:lang w:val="es-ES_tradnl"/>
        </w:rPr>
      </w:pPr>
    </w:p>
    <w:p w14:paraId="38CA0BA3" w14:textId="77777777" w:rsidR="00FC72A4" w:rsidRDefault="00FC72A4" w:rsidP="00FC72A4">
      <w:pPr>
        <w:spacing w:line="260" w:lineRule="atLeast"/>
        <w:jc w:val="both"/>
        <w:rPr>
          <w:rFonts w:ascii="Verdana" w:hAnsi="Verdana" w:cs="Tahoma"/>
          <w:lang w:val="es-ES_tradnl"/>
        </w:rPr>
      </w:pPr>
    </w:p>
    <w:p w14:paraId="3A2D32CC" w14:textId="77777777" w:rsidR="00FC72A4" w:rsidRDefault="00FC72A4" w:rsidP="00FC72A4">
      <w:pPr>
        <w:spacing w:line="260" w:lineRule="atLeast"/>
        <w:jc w:val="both"/>
        <w:rPr>
          <w:rFonts w:ascii="Verdana" w:hAnsi="Verdana" w:cs="Tahoma"/>
          <w:lang w:val="es-ES_tradnl"/>
        </w:rPr>
      </w:pPr>
    </w:p>
    <w:p w14:paraId="730299FE" w14:textId="77777777" w:rsidR="00FC72A4" w:rsidRDefault="00FC72A4" w:rsidP="00FC72A4">
      <w:pPr>
        <w:spacing w:line="260" w:lineRule="atLeast"/>
        <w:jc w:val="both"/>
        <w:rPr>
          <w:rFonts w:ascii="Verdana" w:hAnsi="Verdana" w:cs="Tahoma"/>
          <w:lang w:val="es-ES_tradnl"/>
        </w:rPr>
      </w:pPr>
    </w:p>
    <w:p w14:paraId="45DA95F7" w14:textId="77777777" w:rsidR="00FC72A4" w:rsidRDefault="00FC72A4" w:rsidP="00FC72A4">
      <w:pPr>
        <w:spacing w:line="260" w:lineRule="atLeast"/>
        <w:jc w:val="both"/>
        <w:rPr>
          <w:rFonts w:ascii="Verdana" w:hAnsi="Verdana" w:cs="Tahoma"/>
          <w:lang w:val="es-ES_tradnl"/>
        </w:rPr>
      </w:pPr>
    </w:p>
    <w:p w14:paraId="6DB805C3" w14:textId="77777777" w:rsidR="00FC72A4" w:rsidRDefault="00FC72A4" w:rsidP="00FC72A4">
      <w:pPr>
        <w:spacing w:line="260" w:lineRule="atLeast"/>
        <w:jc w:val="both"/>
        <w:rPr>
          <w:rFonts w:ascii="Verdana" w:hAnsi="Verdana" w:cs="Tahoma"/>
          <w:lang w:val="es-ES_tradnl"/>
        </w:rPr>
      </w:pPr>
    </w:p>
    <w:p w14:paraId="47C1EC4C" w14:textId="77777777" w:rsidR="00FC72A4" w:rsidRPr="00F71767" w:rsidRDefault="00FC72A4" w:rsidP="00FC72A4">
      <w:pPr>
        <w:spacing w:line="260" w:lineRule="atLeast"/>
        <w:jc w:val="both"/>
        <w:rPr>
          <w:rFonts w:ascii="Verdana" w:hAnsi="Verdana" w:cs="Tahoma"/>
          <w:lang w:val="es-ES_tradnl"/>
        </w:rPr>
      </w:pPr>
    </w:p>
    <w:p w14:paraId="7592ED28" w14:textId="77777777" w:rsidR="00FC72A4" w:rsidRDefault="00FC72A4" w:rsidP="00FC72A4">
      <w:pPr>
        <w:spacing w:line="260" w:lineRule="atLeast"/>
        <w:jc w:val="both"/>
        <w:rPr>
          <w:rFonts w:ascii="Tahoma" w:hAnsi="Tahoma" w:cs="Tahoma"/>
          <w:lang w:val="es-ES_tradnl"/>
        </w:rPr>
      </w:pPr>
    </w:p>
    <w:p w14:paraId="20A117A9" w14:textId="77777777" w:rsidR="00FC72A4" w:rsidRPr="00882269" w:rsidRDefault="00FC72A4" w:rsidP="00FC72A4">
      <w:pPr>
        <w:spacing w:line="260" w:lineRule="atLeast"/>
        <w:jc w:val="both"/>
        <w:rPr>
          <w:rFonts w:ascii="Tahoma" w:hAnsi="Tahoma" w:cs="Tahoma"/>
          <w:lang w:val="es-ES_tradnl"/>
        </w:rPr>
      </w:pPr>
    </w:p>
    <w:p w14:paraId="5F15793F" w14:textId="77777777" w:rsidR="00FC72A4" w:rsidRPr="00882269" w:rsidRDefault="00FC72A4" w:rsidP="00FC72A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5D95155" w14:textId="77777777" w:rsidR="00FC72A4" w:rsidRDefault="00FC72A4" w:rsidP="00FC72A4">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C72A4" w:rsidRPr="00882269" w14:paraId="793ADF43" w14:textId="77777777" w:rsidTr="009A6145">
        <w:trPr>
          <w:trHeight w:val="797"/>
          <w:jc w:val="center"/>
        </w:trPr>
        <w:tc>
          <w:tcPr>
            <w:tcW w:w="478" w:type="dxa"/>
            <w:shd w:val="clear" w:color="auto" w:fill="1F4E79"/>
          </w:tcPr>
          <w:p w14:paraId="0D1215DB" w14:textId="77777777" w:rsidR="00FC72A4" w:rsidRPr="00882269" w:rsidRDefault="00FC72A4" w:rsidP="009A6145">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9DD1C39" w14:textId="77777777" w:rsidR="00FC72A4" w:rsidRPr="00882269" w:rsidRDefault="00FC72A4" w:rsidP="009A614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29069E3" w14:textId="77777777" w:rsidR="00FC72A4" w:rsidRPr="00882269" w:rsidRDefault="00FC72A4" w:rsidP="009A614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C72A4" w:rsidRPr="00882269" w14:paraId="02D2B754" w14:textId="77777777" w:rsidTr="009A6145">
        <w:trPr>
          <w:trHeight w:val="113"/>
          <w:jc w:val="center"/>
        </w:trPr>
        <w:tc>
          <w:tcPr>
            <w:tcW w:w="478" w:type="dxa"/>
            <w:shd w:val="clear" w:color="auto" w:fill="auto"/>
          </w:tcPr>
          <w:p w14:paraId="6293F737" w14:textId="77777777" w:rsidR="00FC72A4" w:rsidRPr="00882269" w:rsidRDefault="00FC72A4" w:rsidP="009A614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17FDCB5" w14:textId="77777777" w:rsidR="00FC72A4" w:rsidRPr="0060497C" w:rsidRDefault="00FC72A4" w:rsidP="009A6145">
            <w:pPr>
              <w:spacing w:line="276" w:lineRule="auto"/>
              <w:jc w:val="center"/>
              <w:rPr>
                <w:rFonts w:ascii="Tahoma" w:hAnsi="Tahoma" w:cs="Tahoma"/>
                <w:lang w:val="es-419" w:eastAsia="es-BO"/>
              </w:rPr>
            </w:pPr>
            <w:proofErr w:type="spellStart"/>
            <w:r w:rsidRPr="0060497C">
              <w:rPr>
                <w:rFonts w:ascii="Tahoma" w:hAnsi="Tahoma" w:cs="Tahoma"/>
                <w:b/>
                <w:bCs/>
                <w:color w:val="FF0000"/>
                <w:lang w:val="es-419" w:eastAsia="es-BO"/>
              </w:rPr>
              <w:t>Area</w:t>
            </w:r>
            <w:proofErr w:type="spellEnd"/>
            <w:r w:rsidRPr="0060497C">
              <w:rPr>
                <w:rFonts w:ascii="Tahoma" w:hAnsi="Tahoma" w:cs="Tahoma"/>
                <w:b/>
                <w:bCs/>
                <w:color w:val="FF0000"/>
                <w:lang w:val="es-419" w:eastAsia="es-BO"/>
              </w:rPr>
              <w:t xml:space="preserve"> Rural Santiago de </w:t>
            </w:r>
            <w:proofErr w:type="spellStart"/>
            <w:r w:rsidRPr="0060497C">
              <w:rPr>
                <w:rFonts w:ascii="Tahoma" w:hAnsi="Tahoma" w:cs="Tahoma"/>
                <w:b/>
                <w:bCs/>
                <w:color w:val="FF0000"/>
                <w:lang w:val="es-419" w:eastAsia="es-BO"/>
              </w:rPr>
              <w:t>Andamarca</w:t>
            </w:r>
            <w:proofErr w:type="spellEnd"/>
            <w:r w:rsidRPr="0060497C">
              <w:rPr>
                <w:rFonts w:ascii="Tahoma" w:hAnsi="Tahoma" w:cs="Tahoma"/>
                <w:b/>
                <w:bCs/>
                <w:color w:val="FF0000"/>
                <w:lang w:val="es-419" w:eastAsia="es-BO"/>
              </w:rPr>
              <w:t xml:space="preserve"> Distrito E</w:t>
            </w:r>
            <w:r>
              <w:rPr>
                <w:rFonts w:ascii="Tahoma" w:hAnsi="Tahoma" w:cs="Tahoma"/>
                <w:b/>
                <w:bCs/>
                <w:color w:val="FF0000"/>
                <w:lang w:val="es-419" w:eastAsia="es-BO"/>
              </w:rPr>
              <w:t xml:space="preserve">duardo </w:t>
            </w:r>
            <w:proofErr w:type="spellStart"/>
            <w:r>
              <w:rPr>
                <w:rFonts w:ascii="Tahoma" w:hAnsi="Tahoma" w:cs="Tahoma"/>
                <w:b/>
                <w:bCs/>
                <w:color w:val="FF0000"/>
                <w:lang w:val="es-419" w:eastAsia="es-BO"/>
              </w:rPr>
              <w:t>Avaroa</w:t>
            </w:r>
            <w:proofErr w:type="spellEnd"/>
            <w:r>
              <w:rPr>
                <w:rFonts w:ascii="Tahoma" w:hAnsi="Tahoma" w:cs="Tahoma"/>
                <w:b/>
                <w:bCs/>
                <w:color w:val="FF0000"/>
                <w:lang w:val="es-419" w:eastAsia="es-BO"/>
              </w:rPr>
              <w:t xml:space="preserve"> </w:t>
            </w:r>
            <w:r w:rsidRPr="0060497C">
              <w:rPr>
                <w:rFonts w:ascii="Tahoma" w:hAnsi="Tahoma" w:cs="Tahoma"/>
                <w:color w:val="FF0000"/>
                <w:lang w:val="es-419" w:eastAsia="es-BO"/>
              </w:rPr>
              <w:t>(</w:t>
            </w:r>
            <w:r w:rsidRPr="0060497C">
              <w:rPr>
                <w:rFonts w:ascii="Verdana" w:hAnsi="Verdana"/>
                <w:color w:val="0070C0"/>
              </w:rPr>
              <w:t>A</w:t>
            </w:r>
            <w:r w:rsidRPr="0060497C">
              <w:rPr>
                <w:rFonts w:ascii="Verdana" w:hAnsi="Verdana" w:cstheme="minorHAnsi"/>
                <w:color w:val="0070C0"/>
              </w:rPr>
              <w:t xml:space="preserve">VAROA, MORADILLA, SIPE </w:t>
            </w:r>
            <w:proofErr w:type="spellStart"/>
            <w:r w:rsidRPr="0060497C">
              <w:rPr>
                <w:rFonts w:ascii="Verdana" w:hAnsi="Verdana" w:cstheme="minorHAnsi"/>
                <w:color w:val="0070C0"/>
              </w:rPr>
              <w:t>SIPE</w:t>
            </w:r>
            <w:proofErr w:type="spellEnd"/>
            <w:r w:rsidRPr="0060497C">
              <w:rPr>
                <w:rFonts w:ascii="Verdana" w:hAnsi="Verdana" w:cstheme="minorHAnsi"/>
                <w:color w:val="0070C0"/>
              </w:rPr>
              <w:t>, BUENA VISTA, JAQUIHUATA y CHUCHULAYA)</w:t>
            </w:r>
          </w:p>
        </w:tc>
        <w:tc>
          <w:tcPr>
            <w:tcW w:w="1431" w:type="dxa"/>
            <w:shd w:val="clear" w:color="auto" w:fill="auto"/>
            <w:vAlign w:val="center"/>
          </w:tcPr>
          <w:p w14:paraId="014302E5" w14:textId="77777777" w:rsidR="00FC72A4" w:rsidRPr="00882269" w:rsidRDefault="00FC72A4" w:rsidP="009A614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47</w:t>
            </w:r>
          </w:p>
        </w:tc>
      </w:tr>
      <w:tr w:rsidR="00FC72A4" w:rsidRPr="00882269" w14:paraId="7E2DC8FE" w14:textId="77777777" w:rsidTr="009A6145">
        <w:trPr>
          <w:trHeight w:val="113"/>
          <w:jc w:val="center"/>
        </w:trPr>
        <w:tc>
          <w:tcPr>
            <w:tcW w:w="478" w:type="dxa"/>
            <w:shd w:val="clear" w:color="auto" w:fill="1F4E79" w:themeFill="accent1" w:themeFillShade="80"/>
          </w:tcPr>
          <w:p w14:paraId="68CFC477" w14:textId="77777777" w:rsidR="00FC72A4" w:rsidRPr="00882269" w:rsidRDefault="00FC72A4" w:rsidP="009A6145">
            <w:pPr>
              <w:spacing w:line="276" w:lineRule="auto"/>
              <w:rPr>
                <w:rFonts w:ascii="Tahoma" w:hAnsi="Tahoma" w:cs="Tahoma"/>
                <w:lang w:val="es-ES_tradnl" w:eastAsia="es-BO"/>
              </w:rPr>
            </w:pPr>
          </w:p>
        </w:tc>
        <w:tc>
          <w:tcPr>
            <w:tcW w:w="4341" w:type="dxa"/>
            <w:shd w:val="clear" w:color="auto" w:fill="1F4E79" w:themeFill="accent1" w:themeFillShade="80"/>
            <w:vAlign w:val="center"/>
          </w:tcPr>
          <w:p w14:paraId="05B1025B" w14:textId="77777777" w:rsidR="00FC72A4" w:rsidRDefault="00FC72A4" w:rsidP="009A6145">
            <w:pPr>
              <w:spacing w:line="276" w:lineRule="auto"/>
              <w:jc w:val="center"/>
              <w:rPr>
                <w:rFonts w:ascii="Tahoma" w:hAnsi="Tahoma" w:cs="Tahoma"/>
                <w:b/>
                <w:bCs/>
                <w:color w:val="FF0000"/>
                <w:lang w:eastAsia="es-BO"/>
              </w:rPr>
            </w:pPr>
            <w:r w:rsidRPr="00575C05">
              <w:rPr>
                <w:rFonts w:ascii="Tahoma" w:hAnsi="Tahoma" w:cs="Tahoma"/>
                <w:b/>
                <w:bCs/>
                <w:color w:val="FFF4F4"/>
                <w:lang w:eastAsia="es-BO"/>
              </w:rPr>
              <w:t>TOTAL</w:t>
            </w:r>
          </w:p>
        </w:tc>
        <w:tc>
          <w:tcPr>
            <w:tcW w:w="1431" w:type="dxa"/>
            <w:shd w:val="clear" w:color="auto" w:fill="auto"/>
            <w:vAlign w:val="center"/>
          </w:tcPr>
          <w:p w14:paraId="72B3FE40" w14:textId="77777777" w:rsidR="00FC72A4" w:rsidRDefault="00FC72A4" w:rsidP="009A614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47</w:t>
            </w:r>
          </w:p>
        </w:tc>
      </w:tr>
    </w:tbl>
    <w:p w14:paraId="3D84C045" w14:textId="77777777" w:rsidR="00FC72A4" w:rsidRPr="0038211F" w:rsidRDefault="00FC72A4" w:rsidP="00FC72A4">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28D0E49E" w14:textId="77777777" w:rsidR="00FC72A4" w:rsidRPr="00882269" w:rsidRDefault="00FC72A4" w:rsidP="00FC72A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FC72A4" w:rsidRPr="00882269" w14:paraId="3A01986B" w14:textId="77777777" w:rsidTr="009A6145">
        <w:trPr>
          <w:trHeight w:val="266"/>
          <w:jc w:val="center"/>
        </w:trPr>
        <w:tc>
          <w:tcPr>
            <w:tcW w:w="240" w:type="pct"/>
            <w:shd w:val="clear" w:color="auto" w:fill="244061"/>
            <w:vAlign w:val="center"/>
            <w:hideMark/>
          </w:tcPr>
          <w:p w14:paraId="70DF5B29" w14:textId="77777777" w:rsidR="00FC72A4" w:rsidRPr="00882269" w:rsidRDefault="00FC72A4" w:rsidP="009A6145">
            <w:pPr>
              <w:jc w:val="center"/>
              <w:rPr>
                <w:rFonts w:ascii="Tahoma" w:hAnsi="Tahoma" w:cs="Tahoma"/>
                <w:b/>
                <w:bCs/>
                <w:color w:val="FFFFFF"/>
                <w:lang w:eastAsia="es-BO"/>
              </w:rPr>
            </w:pPr>
            <w:bookmarkStart w:id="35" w:name="_Hlk188512746"/>
            <w:bookmarkStart w:id="36" w:name="_Toc49530406"/>
            <w:bookmarkStart w:id="37" w:name="_Toc49531233"/>
            <w:bookmarkStart w:id="38" w:name="_Toc100250568"/>
            <w:bookmarkStart w:id="39" w:name="_Toc71811149"/>
            <w:proofErr w:type="spellStart"/>
            <w:r w:rsidRPr="00882269">
              <w:rPr>
                <w:rFonts w:ascii="Tahoma" w:hAnsi="Tahoma" w:cs="Tahoma"/>
                <w:b/>
                <w:bCs/>
                <w:color w:val="FFFFFF"/>
                <w:lang w:eastAsia="es-BO"/>
              </w:rPr>
              <w:t>Nº</w:t>
            </w:r>
            <w:proofErr w:type="spellEnd"/>
          </w:p>
        </w:tc>
        <w:tc>
          <w:tcPr>
            <w:tcW w:w="1113" w:type="pct"/>
            <w:shd w:val="clear" w:color="auto" w:fill="244061"/>
            <w:vAlign w:val="center"/>
            <w:hideMark/>
          </w:tcPr>
          <w:p w14:paraId="43B924F6" w14:textId="77777777" w:rsidR="00FC72A4" w:rsidRPr="00882269" w:rsidRDefault="00FC72A4" w:rsidP="009A614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00" w:type="pct"/>
            <w:shd w:val="clear" w:color="auto" w:fill="244061"/>
            <w:vAlign w:val="center"/>
            <w:hideMark/>
          </w:tcPr>
          <w:p w14:paraId="30CBCEF4" w14:textId="77777777" w:rsidR="00FC72A4" w:rsidRPr="00882269" w:rsidRDefault="00FC72A4" w:rsidP="009A614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5CF3B76" w14:textId="77777777" w:rsidR="00FC72A4" w:rsidRPr="00882269" w:rsidRDefault="00FC72A4" w:rsidP="009A614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A28E905" w14:textId="77777777" w:rsidR="00FC72A4" w:rsidRPr="00882269" w:rsidRDefault="00FC72A4" w:rsidP="009A614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1E8045C7" w14:textId="77777777" w:rsidR="00FC72A4" w:rsidRPr="00882269" w:rsidRDefault="00FC72A4" w:rsidP="009A614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C72A4" w:rsidRPr="00882269" w14:paraId="6AB79CC3" w14:textId="77777777" w:rsidTr="009A6145">
        <w:trPr>
          <w:trHeight w:val="160"/>
          <w:jc w:val="center"/>
        </w:trPr>
        <w:tc>
          <w:tcPr>
            <w:tcW w:w="240" w:type="pct"/>
            <w:shd w:val="clear" w:color="auto" w:fill="auto"/>
            <w:vAlign w:val="center"/>
          </w:tcPr>
          <w:p w14:paraId="6A411264" w14:textId="77777777" w:rsidR="00FC72A4" w:rsidRPr="00882269" w:rsidRDefault="00FC72A4" w:rsidP="009A6145">
            <w:pPr>
              <w:jc w:val="center"/>
              <w:rPr>
                <w:rFonts w:ascii="Tahoma" w:hAnsi="Tahoma" w:cs="Tahoma"/>
                <w:color w:val="000000"/>
                <w:lang w:eastAsia="es-BO"/>
              </w:rPr>
            </w:pPr>
            <w:r w:rsidRPr="00882269">
              <w:rPr>
                <w:rFonts w:ascii="Tahoma" w:hAnsi="Tahoma" w:cs="Tahoma"/>
                <w:color w:val="000000"/>
                <w:lang w:eastAsia="es-BO"/>
              </w:rPr>
              <w:t>1</w:t>
            </w:r>
          </w:p>
        </w:tc>
        <w:tc>
          <w:tcPr>
            <w:tcW w:w="1113" w:type="pct"/>
            <w:shd w:val="clear" w:color="auto" w:fill="auto"/>
            <w:vAlign w:val="center"/>
          </w:tcPr>
          <w:p w14:paraId="5D6B7825" w14:textId="77777777" w:rsidR="00FC72A4" w:rsidRPr="00882269" w:rsidRDefault="00FC72A4" w:rsidP="009A6145">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Oruro</w:t>
            </w:r>
          </w:p>
        </w:tc>
        <w:tc>
          <w:tcPr>
            <w:tcW w:w="1200" w:type="pct"/>
            <w:shd w:val="clear" w:color="auto" w:fill="auto"/>
            <w:noWrap/>
            <w:vAlign w:val="center"/>
          </w:tcPr>
          <w:p w14:paraId="7EECF9E8" w14:textId="77777777" w:rsidR="00FC72A4" w:rsidRPr="00882269" w:rsidRDefault="00FC72A4" w:rsidP="009A6145">
            <w:pPr>
              <w:rPr>
                <w:rFonts w:ascii="Tahoma" w:hAnsi="Tahoma" w:cs="Tahoma"/>
                <w:color w:val="FF0000"/>
                <w:lang w:eastAsia="es-BO"/>
              </w:rPr>
            </w:pPr>
            <w:r>
              <w:rPr>
                <w:rFonts w:ascii="Tahoma" w:hAnsi="Tahoma" w:cs="Tahoma"/>
                <w:color w:val="FF0000"/>
              </w:rPr>
              <w:t xml:space="preserve">Eduardo </w:t>
            </w:r>
            <w:proofErr w:type="spellStart"/>
            <w:r>
              <w:rPr>
                <w:rFonts w:ascii="Tahoma" w:hAnsi="Tahoma" w:cs="Tahoma"/>
                <w:color w:val="FF0000"/>
              </w:rPr>
              <w:t>Avaroa</w:t>
            </w:r>
            <w:proofErr w:type="spellEnd"/>
          </w:p>
        </w:tc>
        <w:tc>
          <w:tcPr>
            <w:tcW w:w="815" w:type="pct"/>
            <w:vAlign w:val="center"/>
          </w:tcPr>
          <w:p w14:paraId="643C2AA5" w14:textId="77777777" w:rsidR="00FC72A4" w:rsidRPr="00882269" w:rsidRDefault="00FC72A4" w:rsidP="009A6145">
            <w:pPr>
              <w:jc w:val="center"/>
              <w:rPr>
                <w:rFonts w:ascii="Tahoma" w:hAnsi="Tahoma" w:cs="Tahoma"/>
                <w:color w:val="FF0000"/>
                <w:lang w:eastAsia="es-BO"/>
              </w:rPr>
            </w:pPr>
            <w:r>
              <w:rPr>
                <w:rFonts w:ascii="Tahoma" w:hAnsi="Tahoma" w:cs="Tahoma"/>
                <w:color w:val="FF0000"/>
                <w:lang w:eastAsia="es-BO"/>
              </w:rPr>
              <w:t>133</w:t>
            </w:r>
            <w:r w:rsidRPr="00882269">
              <w:rPr>
                <w:rFonts w:ascii="Tahoma" w:hAnsi="Tahoma" w:cs="Tahoma"/>
                <w:color w:val="FF0000"/>
                <w:lang w:eastAsia="es-BO"/>
              </w:rPr>
              <w:t xml:space="preserve"> km</w:t>
            </w:r>
          </w:p>
        </w:tc>
        <w:tc>
          <w:tcPr>
            <w:tcW w:w="815" w:type="pct"/>
            <w:vAlign w:val="center"/>
          </w:tcPr>
          <w:p w14:paraId="733CF566" w14:textId="77777777" w:rsidR="00FC72A4" w:rsidRPr="00882269" w:rsidRDefault="00FC72A4" w:rsidP="009A6145">
            <w:pPr>
              <w:jc w:val="center"/>
              <w:rPr>
                <w:rFonts w:ascii="Tahoma" w:hAnsi="Tahoma" w:cs="Tahoma"/>
                <w:color w:val="FF0000"/>
                <w:lang w:eastAsia="es-BO"/>
              </w:rPr>
            </w:pPr>
            <w:r>
              <w:rPr>
                <w:rFonts w:ascii="Tahoma" w:hAnsi="Tahoma" w:cs="Tahoma"/>
                <w:color w:val="FF0000"/>
                <w:lang w:eastAsia="es-BO"/>
              </w:rPr>
              <w:t>1h 59</w:t>
            </w:r>
            <w:r w:rsidRPr="00882269">
              <w:rPr>
                <w:rFonts w:ascii="Tahoma" w:hAnsi="Tahoma" w:cs="Tahoma"/>
                <w:color w:val="FF0000"/>
                <w:lang w:eastAsia="es-BO"/>
              </w:rPr>
              <w:t>min.</w:t>
            </w:r>
          </w:p>
        </w:tc>
        <w:tc>
          <w:tcPr>
            <w:tcW w:w="816" w:type="pct"/>
            <w:vAlign w:val="center"/>
          </w:tcPr>
          <w:p w14:paraId="049F34C2" w14:textId="77777777" w:rsidR="00FC72A4" w:rsidRPr="00882269" w:rsidRDefault="00FC72A4" w:rsidP="009A6145">
            <w:pPr>
              <w:jc w:val="center"/>
              <w:rPr>
                <w:rFonts w:ascii="Tahoma" w:hAnsi="Tahoma" w:cs="Tahoma"/>
                <w:color w:val="FF0000"/>
                <w:lang w:eastAsia="es-BO"/>
              </w:rPr>
            </w:pPr>
            <w:r w:rsidRPr="00882269">
              <w:rPr>
                <w:rFonts w:ascii="Tahoma" w:hAnsi="Tahoma" w:cs="Tahoma"/>
                <w:color w:val="FF0000"/>
                <w:lang w:eastAsia="es-BO"/>
              </w:rPr>
              <w:t>Asfalto</w:t>
            </w:r>
          </w:p>
        </w:tc>
      </w:tr>
      <w:tr w:rsidR="00FC72A4" w:rsidRPr="00882269" w14:paraId="3BAC87F5" w14:textId="77777777" w:rsidTr="009A6145">
        <w:trPr>
          <w:trHeight w:val="283"/>
          <w:jc w:val="center"/>
        </w:trPr>
        <w:tc>
          <w:tcPr>
            <w:tcW w:w="240" w:type="pct"/>
            <w:shd w:val="clear" w:color="auto" w:fill="auto"/>
            <w:vAlign w:val="center"/>
          </w:tcPr>
          <w:p w14:paraId="2105DE13" w14:textId="77777777" w:rsidR="00FC72A4" w:rsidRPr="009D28CC" w:rsidRDefault="00FC72A4" w:rsidP="009A6145">
            <w:pPr>
              <w:jc w:val="center"/>
              <w:rPr>
                <w:rFonts w:ascii="Tahoma" w:hAnsi="Tahoma" w:cs="Tahoma"/>
                <w:color w:val="000000"/>
                <w:lang w:eastAsia="es-BO"/>
              </w:rPr>
            </w:pPr>
            <w:r w:rsidRPr="009D28CC">
              <w:rPr>
                <w:rFonts w:ascii="Tahoma" w:hAnsi="Tahoma" w:cs="Tahoma"/>
                <w:color w:val="000000"/>
                <w:lang w:eastAsia="es-BO"/>
              </w:rPr>
              <w:t>2</w:t>
            </w:r>
          </w:p>
        </w:tc>
        <w:tc>
          <w:tcPr>
            <w:tcW w:w="1113" w:type="pct"/>
            <w:shd w:val="clear" w:color="auto" w:fill="auto"/>
          </w:tcPr>
          <w:p w14:paraId="792554B1" w14:textId="77777777" w:rsidR="00FC72A4" w:rsidRPr="009D28CC" w:rsidRDefault="00FC72A4" w:rsidP="009A6145">
            <w:pPr>
              <w:jc w:val="center"/>
              <w:rPr>
                <w:rFonts w:ascii="Tahoma" w:hAnsi="Tahoma" w:cs="Tahoma"/>
                <w:bCs/>
                <w:lang w:eastAsia="es-BO"/>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282F09AE" w14:textId="77777777" w:rsidR="00FC72A4" w:rsidRPr="009D28CC" w:rsidRDefault="00FC72A4" w:rsidP="009A6145">
            <w:pPr>
              <w:rPr>
                <w:rFonts w:ascii="Tahoma" w:hAnsi="Tahoma" w:cs="Tahoma"/>
                <w:color w:val="FF0000"/>
              </w:rPr>
            </w:pPr>
            <w:r w:rsidRPr="009D28CC">
              <w:rPr>
                <w:rFonts w:ascii="Verdana" w:hAnsi="Verdana" w:cstheme="minorHAnsi"/>
                <w:color w:val="0070C0"/>
              </w:rPr>
              <w:t>MORADILLA</w:t>
            </w:r>
          </w:p>
        </w:tc>
        <w:tc>
          <w:tcPr>
            <w:tcW w:w="815" w:type="pct"/>
            <w:vAlign w:val="center"/>
          </w:tcPr>
          <w:p w14:paraId="2F9329F6"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2.4 km</w:t>
            </w:r>
          </w:p>
        </w:tc>
        <w:tc>
          <w:tcPr>
            <w:tcW w:w="815" w:type="pct"/>
            <w:vAlign w:val="center"/>
          </w:tcPr>
          <w:p w14:paraId="3BBD7C5D"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5 min.</w:t>
            </w:r>
          </w:p>
        </w:tc>
        <w:tc>
          <w:tcPr>
            <w:tcW w:w="816" w:type="pct"/>
          </w:tcPr>
          <w:p w14:paraId="6F58C5E3"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Asfalto Tierra</w:t>
            </w:r>
          </w:p>
        </w:tc>
      </w:tr>
      <w:tr w:rsidR="00FC72A4" w:rsidRPr="00882269" w14:paraId="11939C82" w14:textId="77777777" w:rsidTr="009A6145">
        <w:trPr>
          <w:trHeight w:val="160"/>
          <w:jc w:val="center"/>
        </w:trPr>
        <w:tc>
          <w:tcPr>
            <w:tcW w:w="240" w:type="pct"/>
            <w:shd w:val="clear" w:color="auto" w:fill="auto"/>
            <w:vAlign w:val="center"/>
          </w:tcPr>
          <w:p w14:paraId="64E88A75" w14:textId="77777777" w:rsidR="00FC72A4" w:rsidRPr="009D28CC" w:rsidRDefault="00FC72A4" w:rsidP="009A6145">
            <w:pPr>
              <w:jc w:val="center"/>
              <w:rPr>
                <w:rFonts w:ascii="Tahoma" w:hAnsi="Tahoma" w:cs="Tahoma"/>
                <w:color w:val="000000"/>
                <w:lang w:eastAsia="es-BO"/>
              </w:rPr>
            </w:pPr>
            <w:r w:rsidRPr="009D28CC">
              <w:rPr>
                <w:rFonts w:ascii="Tahoma" w:hAnsi="Tahoma" w:cs="Tahoma"/>
                <w:color w:val="000000"/>
                <w:lang w:eastAsia="es-BO"/>
              </w:rPr>
              <w:t>3</w:t>
            </w:r>
          </w:p>
        </w:tc>
        <w:tc>
          <w:tcPr>
            <w:tcW w:w="1113" w:type="pct"/>
            <w:shd w:val="clear" w:color="auto" w:fill="auto"/>
          </w:tcPr>
          <w:p w14:paraId="48149D25" w14:textId="77777777" w:rsidR="00FC72A4" w:rsidRPr="009D28CC" w:rsidRDefault="00FC72A4" w:rsidP="009A6145">
            <w:pPr>
              <w:jc w:val="center"/>
              <w:rPr>
                <w:rFonts w:ascii="Tahoma" w:hAnsi="Tahoma" w:cs="Tahoma"/>
                <w:bCs/>
                <w:lang w:eastAsia="es-BO"/>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59DD6AD5" w14:textId="77777777" w:rsidR="00FC72A4" w:rsidRPr="009D28CC" w:rsidRDefault="00FC72A4" w:rsidP="009A6145">
            <w:pPr>
              <w:rPr>
                <w:rFonts w:ascii="Tahoma" w:hAnsi="Tahoma" w:cs="Tahoma"/>
                <w:color w:val="FF0000"/>
              </w:rPr>
            </w:pPr>
            <w:r w:rsidRPr="009D28CC">
              <w:rPr>
                <w:rFonts w:ascii="Verdana" w:hAnsi="Verdana" w:cstheme="minorHAnsi"/>
                <w:color w:val="0070C0"/>
              </w:rPr>
              <w:t xml:space="preserve">SIPE </w:t>
            </w:r>
            <w:proofErr w:type="spellStart"/>
            <w:r w:rsidRPr="009D28CC">
              <w:rPr>
                <w:rFonts w:ascii="Verdana" w:hAnsi="Verdana" w:cstheme="minorHAnsi"/>
                <w:color w:val="0070C0"/>
              </w:rPr>
              <w:t>SIPE</w:t>
            </w:r>
            <w:proofErr w:type="spellEnd"/>
          </w:p>
        </w:tc>
        <w:tc>
          <w:tcPr>
            <w:tcW w:w="815" w:type="pct"/>
            <w:vAlign w:val="center"/>
          </w:tcPr>
          <w:p w14:paraId="1E5857C8"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7.5 km</w:t>
            </w:r>
          </w:p>
        </w:tc>
        <w:tc>
          <w:tcPr>
            <w:tcW w:w="815" w:type="pct"/>
            <w:vAlign w:val="center"/>
          </w:tcPr>
          <w:p w14:paraId="3E2C446F"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10 min.</w:t>
            </w:r>
          </w:p>
        </w:tc>
        <w:tc>
          <w:tcPr>
            <w:tcW w:w="816" w:type="pct"/>
          </w:tcPr>
          <w:p w14:paraId="434A39AE"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Asfalto Tierra</w:t>
            </w:r>
          </w:p>
        </w:tc>
      </w:tr>
      <w:tr w:rsidR="00FC72A4" w:rsidRPr="00882269" w14:paraId="43067F2A" w14:textId="77777777" w:rsidTr="009A6145">
        <w:trPr>
          <w:trHeight w:val="160"/>
          <w:jc w:val="center"/>
        </w:trPr>
        <w:tc>
          <w:tcPr>
            <w:tcW w:w="240" w:type="pct"/>
            <w:shd w:val="clear" w:color="auto" w:fill="auto"/>
            <w:vAlign w:val="center"/>
          </w:tcPr>
          <w:p w14:paraId="66E7E7F6" w14:textId="77777777" w:rsidR="00FC72A4" w:rsidRPr="009D28CC" w:rsidRDefault="00FC72A4" w:rsidP="009A6145">
            <w:pPr>
              <w:jc w:val="center"/>
              <w:rPr>
                <w:rFonts w:ascii="Tahoma" w:hAnsi="Tahoma" w:cs="Tahoma"/>
                <w:color w:val="000000"/>
                <w:lang w:eastAsia="es-BO"/>
              </w:rPr>
            </w:pPr>
            <w:r w:rsidRPr="009D28CC">
              <w:rPr>
                <w:rFonts w:ascii="Tahoma" w:hAnsi="Tahoma" w:cs="Tahoma"/>
                <w:color w:val="000000"/>
                <w:lang w:eastAsia="es-BO"/>
              </w:rPr>
              <w:t>4</w:t>
            </w:r>
          </w:p>
        </w:tc>
        <w:tc>
          <w:tcPr>
            <w:tcW w:w="1113" w:type="pct"/>
            <w:shd w:val="clear" w:color="auto" w:fill="auto"/>
          </w:tcPr>
          <w:p w14:paraId="69BAC62B" w14:textId="77777777" w:rsidR="00FC72A4" w:rsidRPr="009D28CC" w:rsidRDefault="00FC72A4" w:rsidP="009A6145">
            <w:pPr>
              <w:jc w:val="center"/>
              <w:rPr>
                <w:rFonts w:ascii="Tahoma" w:hAnsi="Tahoma" w:cs="Tahoma"/>
                <w:bCs/>
                <w:lang w:eastAsia="es-BO"/>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3D515EDA" w14:textId="77777777" w:rsidR="00FC72A4" w:rsidRPr="009D28CC" w:rsidRDefault="00FC72A4" w:rsidP="009A6145">
            <w:pPr>
              <w:rPr>
                <w:rFonts w:ascii="Tahoma" w:hAnsi="Tahoma" w:cs="Tahoma"/>
                <w:color w:val="FF0000"/>
              </w:rPr>
            </w:pPr>
            <w:r w:rsidRPr="009D28CC">
              <w:rPr>
                <w:rFonts w:ascii="Verdana" w:hAnsi="Verdana" w:cstheme="minorHAnsi"/>
                <w:color w:val="0070C0"/>
              </w:rPr>
              <w:t>BUENA VISTA</w:t>
            </w:r>
          </w:p>
        </w:tc>
        <w:tc>
          <w:tcPr>
            <w:tcW w:w="815" w:type="pct"/>
            <w:vAlign w:val="center"/>
          </w:tcPr>
          <w:p w14:paraId="75B09501"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 xml:space="preserve">4.5 Km </w:t>
            </w:r>
          </w:p>
        </w:tc>
        <w:tc>
          <w:tcPr>
            <w:tcW w:w="815" w:type="pct"/>
            <w:vAlign w:val="center"/>
          </w:tcPr>
          <w:p w14:paraId="12512FF7"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8 min.</w:t>
            </w:r>
          </w:p>
        </w:tc>
        <w:tc>
          <w:tcPr>
            <w:tcW w:w="816" w:type="pct"/>
          </w:tcPr>
          <w:p w14:paraId="4FA9E016"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Asfalto Tierra</w:t>
            </w:r>
          </w:p>
        </w:tc>
      </w:tr>
      <w:tr w:rsidR="00FC72A4" w:rsidRPr="00882269" w14:paraId="4F1F14ED" w14:textId="77777777" w:rsidTr="009A6145">
        <w:trPr>
          <w:trHeight w:val="160"/>
          <w:jc w:val="center"/>
        </w:trPr>
        <w:tc>
          <w:tcPr>
            <w:tcW w:w="240" w:type="pct"/>
            <w:shd w:val="clear" w:color="auto" w:fill="auto"/>
            <w:vAlign w:val="center"/>
          </w:tcPr>
          <w:p w14:paraId="6B49398F" w14:textId="77777777" w:rsidR="00FC72A4" w:rsidRPr="009D28CC" w:rsidRDefault="00FC72A4" w:rsidP="009A6145">
            <w:pPr>
              <w:jc w:val="center"/>
              <w:rPr>
                <w:rFonts w:ascii="Tahoma" w:hAnsi="Tahoma" w:cs="Tahoma"/>
                <w:color w:val="000000"/>
                <w:lang w:eastAsia="es-BO"/>
              </w:rPr>
            </w:pPr>
            <w:r w:rsidRPr="009D28CC">
              <w:rPr>
                <w:rFonts w:ascii="Tahoma" w:hAnsi="Tahoma" w:cs="Tahoma"/>
                <w:color w:val="000000"/>
                <w:lang w:eastAsia="es-BO"/>
              </w:rPr>
              <w:t>5</w:t>
            </w:r>
          </w:p>
        </w:tc>
        <w:tc>
          <w:tcPr>
            <w:tcW w:w="1113" w:type="pct"/>
            <w:shd w:val="clear" w:color="auto" w:fill="auto"/>
          </w:tcPr>
          <w:p w14:paraId="733211D7" w14:textId="77777777" w:rsidR="00FC72A4" w:rsidRPr="009D28CC" w:rsidRDefault="00FC72A4" w:rsidP="009A6145">
            <w:pPr>
              <w:jc w:val="center"/>
              <w:rPr>
                <w:rFonts w:ascii="Tahoma" w:hAnsi="Tahoma" w:cs="Tahoma"/>
                <w:color w:val="FF0000"/>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62E35EB6" w14:textId="77777777" w:rsidR="00FC72A4" w:rsidRPr="009D28CC" w:rsidRDefault="00FC72A4" w:rsidP="009A6145">
            <w:pPr>
              <w:rPr>
                <w:rFonts w:ascii="Verdana" w:hAnsi="Verdana" w:cstheme="minorHAnsi"/>
                <w:color w:val="0070C0"/>
              </w:rPr>
            </w:pPr>
            <w:r w:rsidRPr="009D28CC">
              <w:rPr>
                <w:rFonts w:ascii="Verdana" w:hAnsi="Verdana" w:cstheme="minorHAnsi"/>
                <w:color w:val="0070C0"/>
              </w:rPr>
              <w:t>JAQUIHUATA</w:t>
            </w:r>
          </w:p>
        </w:tc>
        <w:tc>
          <w:tcPr>
            <w:tcW w:w="815" w:type="pct"/>
            <w:vAlign w:val="center"/>
          </w:tcPr>
          <w:p w14:paraId="47B564D4"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 xml:space="preserve"> 4 km</w:t>
            </w:r>
          </w:p>
        </w:tc>
        <w:tc>
          <w:tcPr>
            <w:tcW w:w="815" w:type="pct"/>
            <w:vAlign w:val="center"/>
          </w:tcPr>
          <w:p w14:paraId="14E9E465"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8 min</w:t>
            </w:r>
          </w:p>
        </w:tc>
        <w:tc>
          <w:tcPr>
            <w:tcW w:w="816" w:type="pct"/>
          </w:tcPr>
          <w:p w14:paraId="6BEBC630"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Asfalto Tierra</w:t>
            </w:r>
          </w:p>
        </w:tc>
      </w:tr>
      <w:tr w:rsidR="00FC72A4" w:rsidRPr="00882269" w14:paraId="27C17898" w14:textId="77777777" w:rsidTr="009A6145">
        <w:trPr>
          <w:trHeight w:val="160"/>
          <w:jc w:val="center"/>
        </w:trPr>
        <w:tc>
          <w:tcPr>
            <w:tcW w:w="240" w:type="pct"/>
            <w:shd w:val="clear" w:color="auto" w:fill="auto"/>
            <w:vAlign w:val="center"/>
          </w:tcPr>
          <w:p w14:paraId="76729ABE" w14:textId="77777777" w:rsidR="00FC72A4" w:rsidRPr="009D28CC" w:rsidRDefault="00FC72A4" w:rsidP="009A6145">
            <w:pPr>
              <w:jc w:val="center"/>
              <w:rPr>
                <w:rFonts w:ascii="Tahoma" w:hAnsi="Tahoma" w:cs="Tahoma"/>
                <w:color w:val="000000"/>
                <w:lang w:eastAsia="es-BO"/>
              </w:rPr>
            </w:pPr>
            <w:r w:rsidRPr="009D28CC">
              <w:rPr>
                <w:rFonts w:ascii="Tahoma" w:hAnsi="Tahoma" w:cs="Tahoma"/>
                <w:color w:val="000000"/>
                <w:lang w:eastAsia="es-BO"/>
              </w:rPr>
              <w:t>6</w:t>
            </w:r>
          </w:p>
        </w:tc>
        <w:tc>
          <w:tcPr>
            <w:tcW w:w="1113" w:type="pct"/>
            <w:shd w:val="clear" w:color="auto" w:fill="auto"/>
          </w:tcPr>
          <w:p w14:paraId="25A75247" w14:textId="77777777" w:rsidR="00FC72A4" w:rsidRPr="009D28CC" w:rsidRDefault="00FC72A4" w:rsidP="009A6145">
            <w:pPr>
              <w:jc w:val="center"/>
              <w:rPr>
                <w:rFonts w:ascii="Tahoma" w:hAnsi="Tahoma" w:cs="Tahoma"/>
                <w:color w:val="FF0000"/>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1F0C2CF6" w14:textId="77777777" w:rsidR="00FC72A4" w:rsidRPr="009D28CC" w:rsidRDefault="00FC72A4" w:rsidP="009A6145">
            <w:pPr>
              <w:rPr>
                <w:rFonts w:ascii="Verdana" w:hAnsi="Verdana" w:cstheme="minorHAnsi"/>
                <w:color w:val="0070C0"/>
              </w:rPr>
            </w:pPr>
            <w:r w:rsidRPr="009D28CC">
              <w:rPr>
                <w:rFonts w:ascii="Verdana" w:hAnsi="Verdana" w:cstheme="minorHAnsi"/>
                <w:color w:val="0070C0"/>
              </w:rPr>
              <w:t>CHUCHULAYA</w:t>
            </w:r>
          </w:p>
        </w:tc>
        <w:tc>
          <w:tcPr>
            <w:tcW w:w="815" w:type="pct"/>
            <w:vAlign w:val="center"/>
          </w:tcPr>
          <w:p w14:paraId="31259191"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 xml:space="preserve"> 5 km</w:t>
            </w:r>
          </w:p>
        </w:tc>
        <w:tc>
          <w:tcPr>
            <w:tcW w:w="815" w:type="pct"/>
            <w:vAlign w:val="center"/>
          </w:tcPr>
          <w:p w14:paraId="094E23FF"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8 min</w:t>
            </w:r>
          </w:p>
        </w:tc>
        <w:tc>
          <w:tcPr>
            <w:tcW w:w="816" w:type="pct"/>
          </w:tcPr>
          <w:p w14:paraId="15C7A995" w14:textId="77777777" w:rsidR="00FC72A4" w:rsidRPr="009D28CC" w:rsidRDefault="00FC72A4" w:rsidP="009A6145">
            <w:pPr>
              <w:jc w:val="center"/>
              <w:rPr>
                <w:rFonts w:ascii="Tahoma" w:hAnsi="Tahoma" w:cs="Tahoma"/>
                <w:color w:val="FF0000"/>
                <w:lang w:eastAsia="es-BO"/>
              </w:rPr>
            </w:pPr>
            <w:r w:rsidRPr="009D28CC">
              <w:rPr>
                <w:rFonts w:ascii="Tahoma" w:hAnsi="Tahoma" w:cs="Tahoma"/>
                <w:color w:val="FF0000"/>
                <w:lang w:eastAsia="es-BO"/>
              </w:rPr>
              <w:t>Asfalto Tierra</w:t>
            </w:r>
          </w:p>
        </w:tc>
      </w:tr>
    </w:tbl>
    <w:bookmarkEnd w:id="35"/>
    <w:p w14:paraId="443C334A" w14:textId="77777777" w:rsidR="00FC72A4" w:rsidRPr="0053408B" w:rsidRDefault="00FC72A4" w:rsidP="00FC72A4">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4887014" w14:textId="77777777" w:rsidR="00FC72A4" w:rsidRPr="00882269" w:rsidRDefault="00FC72A4" w:rsidP="00FC72A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1409313" w14:textId="77777777" w:rsidR="00FC72A4" w:rsidRPr="00882269" w:rsidRDefault="00FC72A4" w:rsidP="00FC72A4">
      <w:pPr>
        <w:spacing w:line="260" w:lineRule="atLeast"/>
        <w:jc w:val="both"/>
        <w:rPr>
          <w:rFonts w:ascii="Tahoma" w:hAnsi="Tahoma" w:cs="Tahoma"/>
          <w:b/>
          <w:lang w:val="es-ES_tradnl"/>
        </w:rPr>
      </w:pPr>
      <w:r w:rsidRPr="00882269">
        <w:rPr>
          <w:rFonts w:ascii="Tahoma" w:hAnsi="Tahoma" w:cs="Tahoma"/>
          <w:b/>
          <w:lang w:val="es-ES_tradnl"/>
        </w:rPr>
        <w:t>GENERAL</w:t>
      </w:r>
    </w:p>
    <w:p w14:paraId="7556F147" w14:textId="77777777" w:rsidR="00FC72A4" w:rsidRPr="00F71767" w:rsidRDefault="00FC72A4" w:rsidP="00FC72A4">
      <w:pPr>
        <w:spacing w:line="300" w:lineRule="auto"/>
        <w:jc w:val="both"/>
        <w:rPr>
          <w:rFonts w:ascii="Verdana" w:hAnsi="Verdana" w:cs="Tahoma"/>
        </w:rPr>
      </w:pPr>
      <w:r w:rsidRPr="00F71767">
        <w:rPr>
          <w:rFonts w:ascii="Verdana" w:hAnsi="Verdana" w:cs="Tahoma"/>
        </w:rPr>
        <w:t xml:space="preserve">Ejecutar el </w:t>
      </w:r>
      <w:r w:rsidRPr="006C696F">
        <w:rPr>
          <w:rFonts w:ascii="Verdana" w:hAnsi="Verdana" w:cs="Tahoma"/>
          <w:bCs/>
          <w:color w:val="FF0000"/>
        </w:rPr>
        <w:t xml:space="preserve">PROYECTO DE VIVIENDA NUEVA AUTOCONSTRUCCION EN EL MUNICIPIO DE SANTIAGO DE </w:t>
      </w:r>
      <w:proofErr w:type="gramStart"/>
      <w:r w:rsidRPr="006C696F">
        <w:rPr>
          <w:rFonts w:ascii="Verdana" w:hAnsi="Verdana" w:cs="Tahoma"/>
          <w:bCs/>
          <w:color w:val="FF0000"/>
        </w:rPr>
        <w:t>ANDAMARCA  -</w:t>
      </w:r>
      <w:proofErr w:type="gramEnd"/>
      <w:r w:rsidRPr="006C696F">
        <w:rPr>
          <w:rFonts w:ascii="Verdana" w:hAnsi="Verdana" w:cs="Tahoma"/>
          <w:bCs/>
          <w:color w:val="FF0000"/>
        </w:rPr>
        <w:t>FASE(V)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6C696F">
        <w:rPr>
          <w:rFonts w:ascii="Verdana" w:hAnsi="Verdana" w:cs="Tahoma"/>
          <w:bCs/>
          <w:color w:val="FF0000"/>
        </w:rPr>
        <w:t>47</w:t>
      </w:r>
      <w:r w:rsidRPr="006C696F">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3732589" w14:textId="77777777" w:rsidR="00FC72A4" w:rsidRPr="00882269" w:rsidRDefault="00FC72A4" w:rsidP="00FC72A4">
      <w:pPr>
        <w:spacing w:line="260" w:lineRule="atLeast"/>
        <w:jc w:val="both"/>
        <w:rPr>
          <w:rFonts w:ascii="Tahoma" w:hAnsi="Tahoma" w:cs="Tahoma"/>
          <w:lang w:val="es-ES_tradnl"/>
        </w:rPr>
      </w:pPr>
    </w:p>
    <w:p w14:paraId="1373AC40" w14:textId="77777777" w:rsidR="00FC72A4" w:rsidRPr="00882269" w:rsidRDefault="00FC72A4" w:rsidP="00FC72A4">
      <w:pPr>
        <w:spacing w:line="260" w:lineRule="atLeast"/>
        <w:jc w:val="both"/>
        <w:rPr>
          <w:rFonts w:ascii="Tahoma" w:hAnsi="Tahoma" w:cs="Tahoma"/>
          <w:b/>
          <w:lang w:val="es-ES_tradnl"/>
        </w:rPr>
      </w:pPr>
      <w:r w:rsidRPr="00882269">
        <w:rPr>
          <w:rFonts w:ascii="Tahoma" w:hAnsi="Tahoma" w:cs="Tahoma"/>
          <w:b/>
          <w:lang w:val="es-ES_tradnl"/>
        </w:rPr>
        <w:t>ESPECIFICO</w:t>
      </w:r>
    </w:p>
    <w:p w14:paraId="57A3BE8F" w14:textId="77777777" w:rsidR="00FC72A4" w:rsidRPr="00882269" w:rsidRDefault="00FC72A4" w:rsidP="00FC72A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FD24D57" w14:textId="77777777" w:rsidR="00FC72A4" w:rsidRPr="00882269" w:rsidRDefault="00FC72A4" w:rsidP="00FC72A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1EDD0D6" w14:textId="77777777" w:rsidR="00FC72A4" w:rsidRPr="00882269" w:rsidRDefault="00FC72A4" w:rsidP="00FC72A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B714722" w14:textId="77777777" w:rsidR="00FC72A4" w:rsidRPr="001A2367" w:rsidRDefault="00FC72A4" w:rsidP="00FC72A4">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Certificados de no Propiedad a Nivel Nacional de los </w:t>
      </w:r>
      <w:r w:rsidRPr="006C696F">
        <w:rPr>
          <w:rFonts w:ascii="Tahoma" w:hAnsi="Tahoma" w:cs="Tahoma"/>
          <w:color w:val="FF0000"/>
          <w:lang w:val="es-ES_tradnl"/>
        </w:rPr>
        <w:t>94</w:t>
      </w:r>
      <w:r w:rsidRPr="006C696F">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63C2AF54" w14:textId="77777777" w:rsidR="00FC72A4" w:rsidRPr="00882269" w:rsidRDefault="00FC72A4" w:rsidP="00FC72A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ECD2167"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5E8737DF"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4773C7C" w14:textId="77777777" w:rsidR="00FC72A4" w:rsidRPr="008C58B2" w:rsidRDefault="00FC72A4" w:rsidP="00FC72A4">
      <w:pPr>
        <w:spacing w:line="260" w:lineRule="atLeast"/>
        <w:jc w:val="both"/>
        <w:rPr>
          <w:rFonts w:ascii="Tahoma" w:hAnsi="Tahoma" w:cs="Tahoma"/>
          <w:sz w:val="18"/>
          <w:szCs w:val="18"/>
          <w:lang w:val="es-ES_tradnl"/>
        </w:rPr>
      </w:pPr>
    </w:p>
    <w:p w14:paraId="6D5805AF" w14:textId="77777777" w:rsidR="00FC72A4" w:rsidRPr="008C58B2" w:rsidRDefault="00FC72A4" w:rsidP="00FC72A4">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4DF03F5" w14:textId="77777777" w:rsidR="00FC72A4" w:rsidRPr="008330FE" w:rsidRDefault="00FC72A4" w:rsidP="00FC72A4">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w:t>
      </w:r>
      <w:r w:rsidRPr="008330FE">
        <w:rPr>
          <w:rFonts w:ascii="Tahoma" w:hAnsi="Tahoma" w:cs="Tahoma"/>
          <w:lang w:val="es-ES_tradnl"/>
        </w:rPr>
        <w:t xml:space="preserve">el contrato administrativo, la Entidad ejecutora realizará la selección y el Inspector Asignado al proyecto emitirá la Orden de Proceder a la Entidad Ejecutora, quien deberá </w:t>
      </w:r>
      <w:r w:rsidRPr="008330FE">
        <w:rPr>
          <w:rFonts w:ascii="Tahoma" w:hAnsi="Tahoma" w:cs="Tahoma"/>
          <w:color w:val="0000FF"/>
          <w:lang w:val="es-ES_tradnl"/>
        </w:rPr>
        <w:t>realizar la selección y la Evaluación de postulantes</w:t>
      </w:r>
      <w:r w:rsidRPr="008330FE">
        <w:rPr>
          <w:rFonts w:ascii="Tahoma" w:hAnsi="Tahoma" w:cs="Tahoma"/>
          <w:lang w:val="es-ES_tradnl"/>
        </w:rPr>
        <w:t>, bajo los siguientes plazos:</w:t>
      </w:r>
    </w:p>
    <w:p w14:paraId="5AA7B1BB" w14:textId="77777777" w:rsidR="00FC72A4" w:rsidRPr="008330FE" w:rsidRDefault="00FC72A4" w:rsidP="00FC72A4">
      <w:pPr>
        <w:numPr>
          <w:ilvl w:val="1"/>
          <w:numId w:val="85"/>
        </w:numPr>
        <w:spacing w:line="300" w:lineRule="auto"/>
        <w:contextualSpacing/>
        <w:jc w:val="both"/>
        <w:rPr>
          <w:rFonts w:ascii="Tahoma" w:hAnsi="Tahoma" w:cs="Tahoma"/>
          <w:color w:val="000000"/>
          <w:lang w:val="es-ES_tradnl"/>
        </w:rPr>
      </w:pPr>
      <w:r w:rsidRPr="008330FE">
        <w:rPr>
          <w:rFonts w:ascii="Tahoma" w:hAnsi="Tahoma" w:cs="Tahoma"/>
          <w:color w:val="000000"/>
          <w:lang w:val="es-ES_tradnl"/>
        </w:rPr>
        <w:t xml:space="preserve">Hasta </w:t>
      </w:r>
      <w:r w:rsidRPr="008330FE">
        <w:rPr>
          <w:rFonts w:ascii="Tahoma" w:hAnsi="Tahoma" w:cs="Tahoma"/>
          <w:b/>
          <w:bCs/>
          <w:color w:val="FF0000"/>
          <w:lang w:val="es-ES_tradnl"/>
        </w:rPr>
        <w:t xml:space="preserve">30 </w:t>
      </w:r>
      <w:r w:rsidRPr="008330FE">
        <w:rPr>
          <w:rFonts w:ascii="Tahoma" w:hAnsi="Tahoma" w:cs="Tahoma"/>
          <w:color w:val="000000"/>
          <w:lang w:val="es-ES_tradnl"/>
        </w:rPr>
        <w:t>días calendario si el proyecto contempla desde 31 hasta 50 Soluciones Habitacionales.</w:t>
      </w:r>
    </w:p>
    <w:p w14:paraId="6E5A4A11" w14:textId="77777777" w:rsidR="00FC72A4" w:rsidRDefault="00FC72A4" w:rsidP="00FC72A4">
      <w:pPr>
        <w:numPr>
          <w:ilvl w:val="0"/>
          <w:numId w:val="84"/>
        </w:numPr>
        <w:spacing w:line="300" w:lineRule="auto"/>
        <w:ind w:left="284"/>
        <w:jc w:val="both"/>
        <w:rPr>
          <w:rFonts w:ascii="Tahoma" w:hAnsi="Tahoma" w:cs="Tahoma"/>
          <w:lang w:val="es-ES_tradnl"/>
        </w:rPr>
      </w:pPr>
      <w:r w:rsidRPr="008330FE">
        <w:rPr>
          <w:rFonts w:ascii="Tahoma" w:hAnsi="Tahoma" w:cs="Tahoma"/>
          <w:lang w:val="es-ES_tradnl"/>
        </w:rPr>
        <w:t>En el plazo</w:t>
      </w:r>
      <w:r>
        <w:rPr>
          <w:rFonts w:ascii="Tahoma" w:hAnsi="Tahoma" w:cs="Tahoma"/>
          <w:lang w:val="es-ES_tradnl"/>
        </w:rPr>
        <w:t xml:space="preserve">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8D8670A" w14:textId="77777777" w:rsidR="00FC72A4" w:rsidRPr="00C57852" w:rsidRDefault="00FC72A4" w:rsidP="00FC72A4">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40F59DA9" w14:textId="77777777" w:rsidR="00FC72A4" w:rsidRPr="00E651DA" w:rsidRDefault="00FC72A4" w:rsidP="00FC72A4">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29AE2A9F" w14:textId="77777777" w:rsidR="00FC72A4" w:rsidRPr="00882269" w:rsidRDefault="00FC72A4" w:rsidP="00FC72A4">
      <w:pPr>
        <w:spacing w:line="260" w:lineRule="atLeast"/>
        <w:jc w:val="both"/>
        <w:rPr>
          <w:rFonts w:ascii="Tahoma" w:hAnsi="Tahoma" w:cs="Tahoma"/>
          <w:lang w:val="es-ES_tradnl"/>
        </w:rPr>
      </w:pPr>
    </w:p>
    <w:p w14:paraId="19A5E184" w14:textId="77777777" w:rsidR="00FC72A4" w:rsidRPr="00882269" w:rsidRDefault="00FC72A4" w:rsidP="00FC72A4">
      <w:pPr>
        <w:tabs>
          <w:tab w:val="num" w:pos="720"/>
        </w:tabs>
        <w:spacing w:line="260" w:lineRule="atLeast"/>
        <w:contextualSpacing/>
        <w:jc w:val="both"/>
        <w:rPr>
          <w:rFonts w:ascii="Tahoma" w:hAnsi="Tahoma" w:cs="Tahoma"/>
          <w:b/>
          <w:vanish/>
          <w:lang w:val="es-ES_tradnl"/>
        </w:rPr>
      </w:pPr>
    </w:p>
    <w:p w14:paraId="0BC950EF" w14:textId="77777777" w:rsidR="00FC72A4" w:rsidRPr="00882269" w:rsidRDefault="00FC72A4" w:rsidP="00FC72A4">
      <w:pPr>
        <w:numPr>
          <w:ilvl w:val="0"/>
          <w:numId w:val="56"/>
        </w:numPr>
        <w:tabs>
          <w:tab w:val="num" w:pos="720"/>
        </w:tabs>
        <w:spacing w:line="260" w:lineRule="atLeast"/>
        <w:ind w:left="0"/>
        <w:contextualSpacing/>
        <w:jc w:val="both"/>
        <w:rPr>
          <w:rFonts w:ascii="Tahoma" w:hAnsi="Tahoma" w:cs="Tahoma"/>
          <w:b/>
          <w:vanish/>
          <w:lang w:val="es-ES_tradnl"/>
        </w:rPr>
      </w:pPr>
    </w:p>
    <w:p w14:paraId="45329B58" w14:textId="77777777" w:rsidR="00FC72A4" w:rsidRPr="0058097C" w:rsidRDefault="00FC72A4" w:rsidP="00FC72A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17E537D" w14:textId="77777777" w:rsidR="00FC72A4" w:rsidRPr="0058097C" w:rsidRDefault="00FC72A4" w:rsidP="00FC72A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655B80E" w14:textId="77777777" w:rsidR="00FC72A4" w:rsidRPr="00882269" w:rsidRDefault="00FC72A4" w:rsidP="00FC72A4">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82BC2A" w14:textId="77777777" w:rsidR="00FC72A4" w:rsidRPr="00882269" w:rsidRDefault="00FC72A4" w:rsidP="00FC72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F79713F" w14:textId="77777777" w:rsidR="00FC72A4" w:rsidRPr="00882269" w:rsidRDefault="00FC72A4" w:rsidP="00FC72A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0FA5D80" w14:textId="77777777" w:rsidR="00FC72A4" w:rsidRPr="005B4B6D" w:rsidRDefault="00FC72A4" w:rsidP="00FC72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FE1A249" w14:textId="77777777" w:rsidR="00FC72A4" w:rsidRPr="005B4B6D" w:rsidRDefault="00FC72A4" w:rsidP="00FC72A4">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E1B997F" w14:textId="77777777" w:rsidR="00FC72A4" w:rsidRPr="00882269" w:rsidRDefault="00FC72A4" w:rsidP="00FC72A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73DC6D58" w14:textId="77777777" w:rsidR="00FC72A4" w:rsidRPr="00882269" w:rsidRDefault="00FC72A4" w:rsidP="00FC72A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A5BC71C" w14:textId="77777777" w:rsidR="00FC72A4" w:rsidRPr="00882269" w:rsidRDefault="00FC72A4" w:rsidP="00FC72A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F26240" w14:textId="77777777" w:rsidR="00FC72A4" w:rsidRPr="00882269" w:rsidRDefault="00FC72A4" w:rsidP="00FC72A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6B00C5D" w14:textId="77777777" w:rsidR="00FC72A4" w:rsidRPr="00882269" w:rsidRDefault="00FC72A4" w:rsidP="00FC72A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AD720D5" w14:textId="77777777" w:rsidR="00FC72A4" w:rsidRPr="00882269" w:rsidRDefault="00FC72A4" w:rsidP="00FC72A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A134513" w14:textId="77777777" w:rsidR="00FC72A4" w:rsidRPr="00882269" w:rsidRDefault="00FC72A4" w:rsidP="00FC72A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04DBE7F" w14:textId="77777777" w:rsidR="00FC72A4" w:rsidRPr="00882269" w:rsidRDefault="00FC72A4" w:rsidP="00FC72A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191EAC0" w14:textId="77777777" w:rsidR="00FC72A4" w:rsidRPr="00882269" w:rsidRDefault="00FC72A4" w:rsidP="00FC72A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5E78EB4" w14:textId="77777777" w:rsidR="00FC72A4" w:rsidRPr="005B4B6D" w:rsidRDefault="00FC72A4" w:rsidP="00FC72A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F5A901E" w14:textId="77777777" w:rsidR="00FC72A4" w:rsidRPr="00882269" w:rsidRDefault="00FC72A4" w:rsidP="00FC72A4">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057AB22" w14:textId="77777777" w:rsidR="00FC72A4" w:rsidRPr="00882269" w:rsidRDefault="00FC72A4" w:rsidP="00FC72A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E4D2832" w14:textId="77777777" w:rsidR="00FC72A4" w:rsidRPr="00882269" w:rsidRDefault="00FC72A4" w:rsidP="00FC72A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10BCEC6" w14:textId="77777777" w:rsidR="00FC72A4" w:rsidRPr="00882269" w:rsidRDefault="00FC72A4" w:rsidP="00FC72A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D0835C9" w14:textId="77777777" w:rsidR="00FC72A4" w:rsidRPr="00882269" w:rsidRDefault="00FC72A4" w:rsidP="00FC72A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F0407CF" w14:textId="77777777" w:rsidR="00FC72A4" w:rsidRPr="00882269" w:rsidRDefault="00FC72A4" w:rsidP="00FC72A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8AC54FC" w14:textId="77777777" w:rsidR="00FC72A4" w:rsidRPr="0058097C" w:rsidRDefault="00FC72A4" w:rsidP="00FC72A4">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64517A4" w14:textId="77777777" w:rsidR="00FC72A4" w:rsidRPr="0058097C" w:rsidRDefault="00FC72A4" w:rsidP="00FC72A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3A8F573" w14:textId="77777777" w:rsidR="00FC72A4" w:rsidRPr="0058097C" w:rsidRDefault="00FC72A4" w:rsidP="00FC72A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3DD14D2" w14:textId="77777777" w:rsidR="00FC72A4" w:rsidRPr="0058097C" w:rsidRDefault="00FC72A4" w:rsidP="00FC72A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2374802D" w14:textId="77777777" w:rsidR="00FC72A4" w:rsidRPr="00882269" w:rsidRDefault="00FC72A4" w:rsidP="00FC72A4">
      <w:pPr>
        <w:spacing w:line="260" w:lineRule="atLeast"/>
        <w:ind w:left="284"/>
        <w:contextualSpacing/>
        <w:jc w:val="both"/>
        <w:rPr>
          <w:rFonts w:ascii="Tahoma" w:hAnsi="Tahoma" w:cs="Tahoma"/>
          <w:lang w:val="es-ES_tradnl"/>
        </w:rPr>
      </w:pPr>
    </w:p>
    <w:p w14:paraId="4766078D" w14:textId="77777777" w:rsidR="00FC72A4" w:rsidRPr="00882269" w:rsidRDefault="00FC72A4" w:rsidP="00FC72A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03C97D2" w14:textId="77777777" w:rsidR="00FC72A4" w:rsidRPr="00636689" w:rsidRDefault="00FC72A4" w:rsidP="00FC72A4">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F9926D6" w14:textId="77777777" w:rsidR="00FC72A4" w:rsidRPr="009F7AC5" w:rsidRDefault="00FC72A4" w:rsidP="00FC72A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173A786" w14:textId="77777777" w:rsidR="00FC72A4" w:rsidRPr="005B4B6D" w:rsidRDefault="00FC72A4" w:rsidP="00FC72A4">
      <w:pPr>
        <w:pStyle w:val="Prrafodelista"/>
        <w:widowControl w:val="0"/>
        <w:numPr>
          <w:ilvl w:val="0"/>
          <w:numId w:val="58"/>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5CEE99F8" w14:textId="77777777" w:rsidR="00FC72A4"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959436" w14:textId="77777777" w:rsidR="00FC72A4" w:rsidRPr="0058097C" w:rsidRDefault="00FC72A4" w:rsidP="00FC72A4">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C696F">
        <w:rPr>
          <w:rFonts w:ascii="Tahoma" w:hAnsi="Tahoma" w:cs="Tahoma"/>
          <w:color w:val="FF0000"/>
          <w:lang w:val="es-ES_tradnl"/>
        </w:rPr>
        <w:t xml:space="preserve">94 </w:t>
      </w:r>
      <w:r w:rsidRPr="0058097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2D63C2A5" w14:textId="77777777" w:rsidR="00FC72A4" w:rsidRPr="008330FE" w:rsidRDefault="00FC72A4" w:rsidP="00FC72A4">
      <w:pPr>
        <w:numPr>
          <w:ilvl w:val="0"/>
          <w:numId w:val="58"/>
        </w:numPr>
        <w:spacing w:line="260" w:lineRule="atLeast"/>
        <w:ind w:left="284" w:hanging="283"/>
        <w:contextualSpacing/>
        <w:jc w:val="both"/>
        <w:rPr>
          <w:rFonts w:ascii="Tahoma" w:hAnsi="Tahoma" w:cs="Tahoma"/>
          <w:lang w:val="es-ES_tradnl"/>
        </w:rPr>
      </w:pPr>
      <w:bookmarkStart w:id="47" w:name="_Hlk145489069"/>
      <w:bookmarkStart w:id="48" w:name="_Hlk145577011"/>
      <w:r w:rsidRPr="008330FE">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72F046A" w14:textId="77777777" w:rsidR="00FC72A4" w:rsidRPr="00882269" w:rsidRDefault="00FC72A4" w:rsidP="00FC72A4">
      <w:pPr>
        <w:numPr>
          <w:ilvl w:val="0"/>
          <w:numId w:val="58"/>
        </w:numPr>
        <w:spacing w:line="260" w:lineRule="atLeast"/>
        <w:ind w:left="284" w:hanging="284"/>
        <w:jc w:val="both"/>
        <w:rPr>
          <w:rFonts w:ascii="Tahoma" w:hAnsi="Tahoma" w:cs="Tahoma"/>
        </w:rPr>
      </w:pPr>
      <w:r w:rsidRPr="008330FE">
        <w:rPr>
          <w:rFonts w:ascii="Tahoma" w:hAnsi="Tahoma" w:cs="Tahoma"/>
        </w:rPr>
        <w:t>La Entidad Ejecutora debe verificar la zona de intervención y el derecho propietario de los terrenos no debiendo emplazar las soluciones habitacionales en;</w:t>
      </w:r>
      <w:r w:rsidRPr="00882269">
        <w:rPr>
          <w:rFonts w:ascii="Tahoma" w:hAnsi="Tahoma" w:cs="Tahoma"/>
        </w:rPr>
        <w:t xml:space="preserve"> Áreas Protegidas, Propiedades del nivel Central de Gobierno, Departamental, Municipal, Franjas de Seguridad, Derechos de Vía y otros que no son propiedad particular de los beneficiarios.</w:t>
      </w:r>
      <w:bookmarkEnd w:id="47"/>
    </w:p>
    <w:bookmarkEnd w:id="48"/>
    <w:p w14:paraId="11C9337F"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EC95292"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882269">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C719729"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CC0DDED"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E0ECBBA" w14:textId="77777777" w:rsidR="00FC72A4" w:rsidRPr="009F7AC5"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8AA7782"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EB7A75F"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69CA5A2"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28ADB38"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408C2FE"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F2D6756"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BE218A5"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D859F1"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FF50E2"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ECEE23D" w14:textId="77777777" w:rsidR="00FC72A4" w:rsidRPr="00882269" w:rsidRDefault="00FC72A4" w:rsidP="00FC72A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1CA2CFB" w14:textId="77777777" w:rsidR="00FC72A4" w:rsidRPr="00882269" w:rsidRDefault="00FC72A4" w:rsidP="00FC72A4">
      <w:pPr>
        <w:spacing w:line="260" w:lineRule="atLeast"/>
        <w:contextualSpacing/>
        <w:jc w:val="both"/>
        <w:rPr>
          <w:rFonts w:ascii="Tahoma" w:hAnsi="Tahoma" w:cs="Tahoma"/>
          <w:color w:val="000000"/>
          <w:lang w:val="es-ES_tradnl"/>
        </w:rPr>
      </w:pPr>
    </w:p>
    <w:p w14:paraId="042C6577" w14:textId="77777777" w:rsidR="00FC72A4" w:rsidRPr="00882269" w:rsidRDefault="00FC72A4" w:rsidP="00FC72A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63D3643" w14:textId="77777777" w:rsidR="00FC72A4" w:rsidRPr="0058097C" w:rsidRDefault="00FC72A4" w:rsidP="00FC72A4">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5576C5F" w14:textId="77777777" w:rsidR="00FC72A4" w:rsidRPr="004F01D5" w:rsidRDefault="00FC72A4" w:rsidP="00FC72A4">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5E57604" w14:textId="77777777" w:rsidR="00FC72A4" w:rsidRPr="0038211F"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EED5ACF" w14:textId="77777777" w:rsidR="00FC72A4" w:rsidRPr="0038211F"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2C18B7E" w14:textId="77777777" w:rsidR="00FC72A4" w:rsidRPr="0038211F"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361147E0" w14:textId="77777777" w:rsidR="00FC72A4" w:rsidRPr="0038211F"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FFF33D1" w14:textId="77777777" w:rsidR="00FC72A4" w:rsidRPr="0038211F"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C73B1CB" w14:textId="77777777" w:rsidR="00FC72A4" w:rsidRPr="0038211F" w:rsidRDefault="00FC72A4" w:rsidP="00FC72A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D787C8E" w14:textId="77777777" w:rsidR="00FC72A4" w:rsidRPr="0038211F" w:rsidRDefault="00FC72A4" w:rsidP="00FC72A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24F3C30" w14:textId="77777777" w:rsidR="00FC72A4" w:rsidRPr="00882269" w:rsidRDefault="00FC72A4" w:rsidP="00FC72A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C4C6CB" w14:textId="77777777" w:rsidR="00FC72A4" w:rsidRPr="00F20CF1" w:rsidRDefault="00FC72A4" w:rsidP="00FC72A4">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1C0B2CEB" w14:textId="77777777" w:rsidR="00FC72A4" w:rsidRPr="00882269" w:rsidRDefault="00FC72A4" w:rsidP="00FC72A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3C6FEAC" w14:textId="77777777" w:rsidR="00FC72A4" w:rsidRPr="00882269"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424FB61" w14:textId="77777777" w:rsidR="00FC72A4" w:rsidRPr="00882269"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9CC8B7D" w14:textId="77777777" w:rsidR="00FC72A4" w:rsidRPr="00882269"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0FE652" w14:textId="77777777" w:rsidR="00FC72A4" w:rsidRPr="00882269"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8039C34" w14:textId="77777777" w:rsidR="00FC72A4" w:rsidRPr="00882269"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D8C2427" w14:textId="77777777" w:rsidR="00FC72A4" w:rsidRPr="00882269" w:rsidRDefault="00FC72A4" w:rsidP="00FC72A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53948E" w14:textId="77777777" w:rsidR="00FC72A4" w:rsidRPr="00882269"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576E1C1" w14:textId="77777777" w:rsidR="00FC72A4" w:rsidRPr="00882269"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CBF7E9B" w14:textId="77777777" w:rsidR="00FC72A4" w:rsidRPr="00882269"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968E3D0" w14:textId="77777777" w:rsidR="00FC72A4" w:rsidRPr="00882269" w:rsidRDefault="00FC72A4" w:rsidP="00FC72A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7F884CC" w14:textId="77777777" w:rsidR="00FC72A4" w:rsidRPr="00882269" w:rsidRDefault="00FC72A4" w:rsidP="00FC72A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40B3E9A" w14:textId="77777777" w:rsidR="00FC72A4" w:rsidRPr="00882269"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E6D9880" w14:textId="77777777" w:rsidR="00FC72A4" w:rsidRPr="00882269"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D803852" w14:textId="77777777" w:rsidR="00FC72A4" w:rsidRPr="00882269"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AFD891D" w14:textId="77777777" w:rsidR="00FC72A4" w:rsidRPr="00882269" w:rsidRDefault="00FC72A4" w:rsidP="00FC72A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B8209F5" w14:textId="77777777" w:rsidR="00FC72A4" w:rsidRPr="00882269" w:rsidRDefault="00FC72A4" w:rsidP="00FC72A4">
      <w:pPr>
        <w:spacing w:line="260" w:lineRule="atLeast"/>
        <w:contextualSpacing/>
        <w:jc w:val="both"/>
        <w:rPr>
          <w:rFonts w:ascii="Tahoma" w:hAnsi="Tahoma" w:cs="Tahoma"/>
          <w:lang w:val="es-ES_tradnl"/>
        </w:rPr>
      </w:pPr>
    </w:p>
    <w:p w14:paraId="66C4CF8C" w14:textId="77777777" w:rsidR="00FC72A4" w:rsidRDefault="00FC72A4" w:rsidP="00FC72A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75B1C01" w14:textId="77777777" w:rsidR="00FC72A4" w:rsidRPr="00882269" w:rsidRDefault="00FC72A4" w:rsidP="00FC72A4">
      <w:pPr>
        <w:tabs>
          <w:tab w:val="num" w:pos="720"/>
        </w:tabs>
        <w:spacing w:line="260" w:lineRule="atLeast"/>
        <w:contextualSpacing/>
        <w:jc w:val="both"/>
        <w:rPr>
          <w:rFonts w:ascii="Tahoma" w:hAnsi="Tahoma" w:cs="Tahoma"/>
          <w:b/>
          <w:lang w:val="es-ES_tradnl"/>
        </w:rPr>
      </w:pPr>
    </w:p>
    <w:p w14:paraId="6D4E2CA6" w14:textId="77777777" w:rsidR="00FC72A4" w:rsidRPr="00882269" w:rsidRDefault="00FC72A4" w:rsidP="00FC72A4">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B13D7C9" w14:textId="77777777" w:rsidR="00FC72A4" w:rsidRPr="00882269" w:rsidRDefault="00FC72A4" w:rsidP="00FC72A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34A210B" w14:textId="77777777" w:rsidR="00FC72A4" w:rsidRPr="00882269" w:rsidRDefault="00FC72A4" w:rsidP="00FC72A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DE299E7" w14:textId="77777777" w:rsidR="00FC72A4" w:rsidRPr="00882269" w:rsidRDefault="00FC72A4" w:rsidP="00FC72A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79373D4F"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5737EC6B" w14:textId="77777777" w:rsidR="00FC72A4" w:rsidRDefault="00FC72A4" w:rsidP="00FC72A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775B44B" w14:textId="77777777" w:rsidR="00FC72A4" w:rsidRPr="00882269" w:rsidRDefault="00FC72A4" w:rsidP="00FC72A4">
      <w:pPr>
        <w:tabs>
          <w:tab w:val="left" w:pos="2255"/>
        </w:tabs>
        <w:spacing w:line="260" w:lineRule="atLeast"/>
        <w:jc w:val="both"/>
        <w:rPr>
          <w:rFonts w:ascii="Tahoma" w:hAnsi="Tahoma" w:cs="Tahoma"/>
        </w:rPr>
      </w:pPr>
    </w:p>
    <w:p w14:paraId="1992588C" w14:textId="77777777" w:rsidR="00FC72A4" w:rsidRPr="00882269" w:rsidRDefault="00FC72A4" w:rsidP="00FC72A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9498270" wp14:editId="241DE9B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D328D" w14:textId="77777777" w:rsidR="00FC72A4" w:rsidRPr="00845632" w:rsidRDefault="00FC72A4" w:rsidP="00FC72A4">
                            <w:pPr>
                              <w:jc w:val="center"/>
                              <w:rPr>
                                <w:rFonts w:ascii="Tahoma" w:hAnsi="Tahoma" w:cs="Tahoma"/>
                                <w:b/>
                                <w:color w:val="FFFFFF"/>
                              </w:rPr>
                            </w:pPr>
                            <w:r w:rsidRPr="00845632">
                              <w:rPr>
                                <w:rFonts w:ascii="Tahoma" w:hAnsi="Tahoma" w:cs="Tahoma"/>
                                <w:b/>
                                <w:color w:val="FFFFFF"/>
                              </w:rPr>
                              <w:t>FASE 1</w:t>
                            </w:r>
                          </w:p>
                          <w:p w14:paraId="05794792" w14:textId="77777777" w:rsidR="00FC72A4" w:rsidRPr="00845632" w:rsidRDefault="00FC72A4" w:rsidP="00FC72A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49827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EAD328D" w14:textId="77777777" w:rsidR="00FC72A4" w:rsidRPr="00845632" w:rsidRDefault="00FC72A4" w:rsidP="00FC72A4">
                      <w:pPr>
                        <w:jc w:val="center"/>
                        <w:rPr>
                          <w:rFonts w:ascii="Tahoma" w:hAnsi="Tahoma" w:cs="Tahoma"/>
                          <w:b/>
                          <w:color w:val="FFFFFF"/>
                        </w:rPr>
                      </w:pPr>
                      <w:r w:rsidRPr="00845632">
                        <w:rPr>
                          <w:rFonts w:ascii="Tahoma" w:hAnsi="Tahoma" w:cs="Tahoma"/>
                          <w:b/>
                          <w:color w:val="FFFFFF"/>
                        </w:rPr>
                        <w:t>FASE 1</w:t>
                      </w:r>
                    </w:p>
                    <w:p w14:paraId="05794792" w14:textId="77777777" w:rsidR="00FC72A4" w:rsidRPr="00845632" w:rsidRDefault="00FC72A4" w:rsidP="00FC72A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A9BE1F5" wp14:editId="39382AA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BB5CF8" w14:textId="77777777" w:rsidR="00FC72A4" w:rsidRPr="00845632" w:rsidRDefault="00FC72A4" w:rsidP="00FC72A4">
                            <w:pPr>
                              <w:jc w:val="center"/>
                              <w:rPr>
                                <w:rFonts w:ascii="Tahoma" w:hAnsi="Tahoma" w:cs="Tahoma"/>
                                <w:b/>
                                <w:color w:val="FFFFFF"/>
                              </w:rPr>
                            </w:pPr>
                            <w:r w:rsidRPr="00845632">
                              <w:rPr>
                                <w:rFonts w:ascii="Tahoma" w:hAnsi="Tahoma" w:cs="Tahoma"/>
                                <w:b/>
                                <w:color w:val="FFFFFF"/>
                              </w:rPr>
                              <w:t>FASE 2</w:t>
                            </w:r>
                          </w:p>
                          <w:p w14:paraId="66EA6105" w14:textId="77777777" w:rsidR="00FC72A4" w:rsidRPr="00845632" w:rsidRDefault="00FC72A4" w:rsidP="00FC72A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9BE1F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8BB5CF8" w14:textId="77777777" w:rsidR="00FC72A4" w:rsidRPr="00845632" w:rsidRDefault="00FC72A4" w:rsidP="00FC72A4">
                      <w:pPr>
                        <w:jc w:val="center"/>
                        <w:rPr>
                          <w:rFonts w:ascii="Tahoma" w:hAnsi="Tahoma" w:cs="Tahoma"/>
                          <w:b/>
                          <w:color w:val="FFFFFF"/>
                        </w:rPr>
                      </w:pPr>
                      <w:r w:rsidRPr="00845632">
                        <w:rPr>
                          <w:rFonts w:ascii="Tahoma" w:hAnsi="Tahoma" w:cs="Tahoma"/>
                          <w:b/>
                          <w:color w:val="FFFFFF"/>
                        </w:rPr>
                        <w:t>FASE 2</w:t>
                      </w:r>
                    </w:p>
                    <w:p w14:paraId="66EA6105" w14:textId="77777777" w:rsidR="00FC72A4" w:rsidRPr="00845632" w:rsidRDefault="00FC72A4" w:rsidP="00FC72A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AC825ED" wp14:editId="2B63BAD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AE7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E5BA849" w14:textId="77777777" w:rsidR="00FC72A4" w:rsidRPr="00882269" w:rsidRDefault="00FC72A4" w:rsidP="00FC72A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C044185" wp14:editId="3A525C9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C73C2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4B7CFF3" wp14:editId="1AB159B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98EF3B" w14:textId="77777777" w:rsidR="00FC72A4" w:rsidRPr="00845632" w:rsidRDefault="00FC72A4" w:rsidP="00FC72A4">
                            <w:pPr>
                              <w:jc w:val="center"/>
                              <w:rPr>
                                <w:rFonts w:ascii="Tahoma" w:hAnsi="Tahoma" w:cs="Tahoma"/>
                                <w:b/>
                                <w:color w:val="FFFFFF"/>
                              </w:rPr>
                            </w:pPr>
                            <w:r w:rsidRPr="00845632">
                              <w:rPr>
                                <w:rFonts w:ascii="Tahoma" w:hAnsi="Tahoma" w:cs="Tahoma"/>
                                <w:b/>
                                <w:color w:val="FFFFFF"/>
                              </w:rPr>
                              <w:t>FASE 3</w:t>
                            </w:r>
                          </w:p>
                          <w:p w14:paraId="2E1E9249" w14:textId="77777777" w:rsidR="00FC72A4" w:rsidRPr="00845632" w:rsidRDefault="00FC72A4" w:rsidP="00FC72A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B7CFF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898EF3B" w14:textId="77777777" w:rsidR="00FC72A4" w:rsidRPr="00845632" w:rsidRDefault="00FC72A4" w:rsidP="00FC72A4">
                      <w:pPr>
                        <w:jc w:val="center"/>
                        <w:rPr>
                          <w:rFonts w:ascii="Tahoma" w:hAnsi="Tahoma" w:cs="Tahoma"/>
                          <w:b/>
                          <w:color w:val="FFFFFF"/>
                        </w:rPr>
                      </w:pPr>
                      <w:r w:rsidRPr="00845632">
                        <w:rPr>
                          <w:rFonts w:ascii="Tahoma" w:hAnsi="Tahoma" w:cs="Tahoma"/>
                          <w:b/>
                          <w:color w:val="FFFFFF"/>
                        </w:rPr>
                        <w:t>FASE 3</w:t>
                      </w:r>
                    </w:p>
                    <w:p w14:paraId="2E1E9249" w14:textId="77777777" w:rsidR="00FC72A4" w:rsidRPr="00845632" w:rsidRDefault="00FC72A4" w:rsidP="00FC72A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D53BF8D" w14:textId="77777777" w:rsidR="00FC72A4" w:rsidRPr="00882269" w:rsidRDefault="00FC72A4" w:rsidP="00FC72A4">
      <w:pPr>
        <w:spacing w:line="260" w:lineRule="atLeast"/>
        <w:jc w:val="both"/>
        <w:rPr>
          <w:rFonts w:ascii="Tahoma" w:hAnsi="Tahoma" w:cs="Tahoma"/>
        </w:rPr>
      </w:pPr>
    </w:p>
    <w:p w14:paraId="50E8658E" w14:textId="77777777" w:rsidR="00FC72A4" w:rsidRPr="00882269" w:rsidRDefault="00FC72A4" w:rsidP="00FC72A4">
      <w:pPr>
        <w:spacing w:line="260" w:lineRule="atLeast"/>
        <w:jc w:val="both"/>
        <w:rPr>
          <w:rFonts w:ascii="Tahoma" w:hAnsi="Tahoma" w:cs="Tahoma"/>
        </w:rPr>
      </w:pPr>
    </w:p>
    <w:p w14:paraId="7E8CD08C" w14:textId="77777777" w:rsidR="00FC72A4" w:rsidRPr="00882269" w:rsidRDefault="00FC72A4" w:rsidP="00FC72A4">
      <w:pPr>
        <w:spacing w:line="260" w:lineRule="atLeast"/>
        <w:jc w:val="both"/>
        <w:rPr>
          <w:rFonts w:ascii="Tahoma" w:hAnsi="Tahoma" w:cs="Tahoma"/>
        </w:rPr>
      </w:pPr>
    </w:p>
    <w:p w14:paraId="7B299480" w14:textId="77777777" w:rsidR="00FC72A4" w:rsidRDefault="00FC72A4" w:rsidP="00FC72A4">
      <w:pPr>
        <w:spacing w:line="260" w:lineRule="atLeast"/>
        <w:jc w:val="both"/>
        <w:rPr>
          <w:rFonts w:ascii="Tahoma" w:hAnsi="Tahoma" w:cs="Tahoma"/>
        </w:rPr>
      </w:pPr>
    </w:p>
    <w:p w14:paraId="0532E645" w14:textId="77777777" w:rsidR="00FC72A4" w:rsidRDefault="00FC72A4" w:rsidP="00FC72A4">
      <w:pPr>
        <w:spacing w:line="260" w:lineRule="atLeast"/>
        <w:jc w:val="both"/>
        <w:rPr>
          <w:rFonts w:ascii="Tahoma" w:hAnsi="Tahoma" w:cs="Tahoma"/>
        </w:rPr>
      </w:pPr>
    </w:p>
    <w:p w14:paraId="0CB88A9C" w14:textId="77777777" w:rsidR="00FC72A4" w:rsidRPr="00882269" w:rsidRDefault="00FC72A4" w:rsidP="00FC72A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EAA363A" w14:textId="77777777" w:rsidR="00FC72A4" w:rsidRPr="00882269" w:rsidRDefault="00FC72A4" w:rsidP="00FC72A4">
      <w:pPr>
        <w:spacing w:line="260" w:lineRule="atLeast"/>
        <w:jc w:val="both"/>
        <w:rPr>
          <w:rFonts w:ascii="Tahoma" w:hAnsi="Tahoma" w:cs="Tahoma"/>
        </w:rPr>
      </w:pPr>
    </w:p>
    <w:p w14:paraId="02EF015A" w14:textId="77777777" w:rsidR="00FC72A4" w:rsidRDefault="00FC72A4" w:rsidP="00FC72A4">
      <w:pPr>
        <w:spacing w:line="260" w:lineRule="atLeast"/>
        <w:jc w:val="both"/>
        <w:rPr>
          <w:rFonts w:ascii="Tahoma" w:hAnsi="Tahoma" w:cs="Tahoma"/>
          <w:b/>
        </w:rPr>
      </w:pPr>
      <w:r w:rsidRPr="00882269">
        <w:rPr>
          <w:rFonts w:ascii="Tahoma" w:hAnsi="Tahoma" w:cs="Tahoma"/>
          <w:b/>
        </w:rPr>
        <w:t xml:space="preserve">FASE 1 - ACTIVIDADES PRELIMINARES: </w:t>
      </w:r>
    </w:p>
    <w:p w14:paraId="2613889A" w14:textId="77777777" w:rsidR="00FC72A4" w:rsidRDefault="00FC72A4" w:rsidP="00FC72A4">
      <w:pPr>
        <w:spacing w:line="260" w:lineRule="atLeast"/>
        <w:jc w:val="both"/>
        <w:rPr>
          <w:rFonts w:ascii="Tahoma" w:hAnsi="Tahoma" w:cs="Tahoma"/>
          <w:b/>
        </w:rPr>
      </w:pPr>
    </w:p>
    <w:p w14:paraId="566C4A8C" w14:textId="77777777" w:rsidR="00FC72A4" w:rsidRPr="00882269" w:rsidRDefault="00FC72A4" w:rsidP="00FC72A4">
      <w:pPr>
        <w:spacing w:line="260" w:lineRule="atLeast"/>
        <w:jc w:val="both"/>
        <w:rPr>
          <w:rFonts w:ascii="Tahoma" w:hAnsi="Tahoma" w:cs="Tahoma"/>
          <w:b/>
        </w:rPr>
      </w:pPr>
    </w:p>
    <w:p w14:paraId="1374BC19" w14:textId="77777777" w:rsidR="00FC72A4" w:rsidRPr="00882269" w:rsidRDefault="00FC72A4" w:rsidP="00FC72A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060B964" w14:textId="77777777" w:rsidR="00FC72A4" w:rsidRPr="00882269" w:rsidRDefault="00FC72A4" w:rsidP="00FC72A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9B4EE8C" w14:textId="77777777" w:rsidR="00FC72A4" w:rsidRPr="00882269" w:rsidRDefault="00FC72A4" w:rsidP="00FC72A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D3033B2" w14:textId="77777777" w:rsidR="00FC72A4" w:rsidRPr="00882269" w:rsidRDefault="00FC72A4" w:rsidP="00FC72A4">
      <w:pPr>
        <w:spacing w:line="260" w:lineRule="atLeast"/>
        <w:jc w:val="both"/>
        <w:rPr>
          <w:rFonts w:ascii="Tahoma" w:hAnsi="Tahoma" w:cs="Tahoma"/>
        </w:rPr>
      </w:pPr>
    </w:p>
    <w:p w14:paraId="4D3C1CC5" w14:textId="77777777" w:rsidR="00FC72A4" w:rsidRDefault="00FC72A4" w:rsidP="00FC72A4">
      <w:pPr>
        <w:spacing w:line="260" w:lineRule="atLeast"/>
        <w:jc w:val="both"/>
        <w:rPr>
          <w:rFonts w:ascii="Tahoma" w:hAnsi="Tahoma" w:cs="Tahoma"/>
          <w:b/>
        </w:rPr>
      </w:pPr>
      <w:r w:rsidRPr="0058097C">
        <w:rPr>
          <w:rFonts w:ascii="Tahoma" w:hAnsi="Tahoma" w:cs="Tahoma"/>
          <w:b/>
        </w:rPr>
        <w:t>Resultados principales de la FASE 1:</w:t>
      </w:r>
    </w:p>
    <w:p w14:paraId="16288D35" w14:textId="77777777" w:rsidR="00FC72A4" w:rsidRPr="0058097C" w:rsidRDefault="00FC72A4" w:rsidP="00FC72A4">
      <w:pPr>
        <w:spacing w:line="260" w:lineRule="atLeast"/>
        <w:jc w:val="both"/>
        <w:rPr>
          <w:rFonts w:ascii="Tahoma" w:hAnsi="Tahoma" w:cs="Tahoma"/>
          <w:b/>
        </w:rPr>
      </w:pPr>
    </w:p>
    <w:p w14:paraId="2CBDE35A" w14:textId="77777777" w:rsidR="00FC72A4" w:rsidRPr="0058097C" w:rsidRDefault="00FC72A4" w:rsidP="00FC72A4">
      <w:pPr>
        <w:numPr>
          <w:ilvl w:val="0"/>
          <w:numId w:val="60"/>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0BC7B6E9" w14:textId="77777777" w:rsidR="00FC72A4" w:rsidRPr="0058097C" w:rsidRDefault="00FC72A4" w:rsidP="00FC72A4">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7C0B980" w14:textId="77777777" w:rsidR="00FC72A4" w:rsidRPr="00882269" w:rsidRDefault="00FC72A4" w:rsidP="00FC72A4">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7992777" w14:textId="77777777" w:rsidR="00FC72A4" w:rsidRPr="00757EF6" w:rsidRDefault="00FC72A4" w:rsidP="00FC72A4">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98BAA0B" w14:textId="77777777" w:rsidR="00FC72A4" w:rsidRPr="00882269" w:rsidRDefault="00FC72A4" w:rsidP="00FC72A4">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E07291C" w14:textId="77777777" w:rsidR="00FC72A4" w:rsidRPr="00882269" w:rsidRDefault="00FC72A4" w:rsidP="00FC72A4">
      <w:pPr>
        <w:spacing w:line="260" w:lineRule="atLeast"/>
        <w:ind w:left="284"/>
        <w:contextualSpacing/>
        <w:jc w:val="both"/>
        <w:rPr>
          <w:rFonts w:ascii="Tahoma" w:hAnsi="Tahoma" w:cs="Tahoma"/>
        </w:rPr>
      </w:pPr>
    </w:p>
    <w:p w14:paraId="13C0EB18" w14:textId="77777777" w:rsidR="00FC72A4" w:rsidRDefault="00FC72A4" w:rsidP="00FC72A4">
      <w:pPr>
        <w:spacing w:line="260" w:lineRule="atLeast"/>
        <w:jc w:val="both"/>
        <w:rPr>
          <w:rFonts w:ascii="Tahoma" w:hAnsi="Tahoma" w:cs="Tahoma"/>
          <w:b/>
        </w:rPr>
      </w:pPr>
      <w:r w:rsidRPr="00882269">
        <w:rPr>
          <w:rFonts w:ascii="Tahoma" w:hAnsi="Tahoma" w:cs="Tahoma"/>
          <w:b/>
        </w:rPr>
        <w:t>FASE 2 - EJECUCIÓN FÍSICA DEL PROYECTO:</w:t>
      </w:r>
    </w:p>
    <w:p w14:paraId="6B07BBFA" w14:textId="77777777" w:rsidR="00FC72A4" w:rsidRPr="00882269" w:rsidRDefault="00FC72A4" w:rsidP="00FC72A4">
      <w:pPr>
        <w:spacing w:line="260" w:lineRule="atLeast"/>
        <w:jc w:val="both"/>
        <w:rPr>
          <w:rFonts w:ascii="Tahoma" w:hAnsi="Tahoma" w:cs="Tahoma"/>
          <w:b/>
        </w:rPr>
      </w:pPr>
    </w:p>
    <w:p w14:paraId="22C351DE" w14:textId="77777777" w:rsidR="00FC72A4" w:rsidRPr="00882269" w:rsidRDefault="00FC72A4" w:rsidP="00FC72A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A2888CA" w14:textId="77777777" w:rsidR="00FC72A4" w:rsidRPr="00882269" w:rsidRDefault="00FC72A4" w:rsidP="00FC72A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01490BD" w14:textId="77777777" w:rsidR="00FC72A4" w:rsidRPr="00882269" w:rsidRDefault="00FC72A4" w:rsidP="00FC72A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00176F4" w14:textId="77777777" w:rsidR="00FC72A4" w:rsidRPr="00882269" w:rsidRDefault="00FC72A4" w:rsidP="00FC72A4">
      <w:pPr>
        <w:spacing w:line="260" w:lineRule="atLeast"/>
        <w:jc w:val="both"/>
        <w:rPr>
          <w:rFonts w:ascii="Tahoma" w:hAnsi="Tahoma" w:cs="Tahoma"/>
        </w:rPr>
      </w:pPr>
    </w:p>
    <w:p w14:paraId="033D55BF" w14:textId="77777777" w:rsidR="00FC72A4" w:rsidRDefault="00FC72A4" w:rsidP="00FC72A4">
      <w:pPr>
        <w:spacing w:line="260" w:lineRule="atLeast"/>
        <w:jc w:val="both"/>
        <w:rPr>
          <w:rFonts w:ascii="Tahoma" w:hAnsi="Tahoma" w:cs="Tahoma"/>
          <w:b/>
        </w:rPr>
      </w:pPr>
      <w:r w:rsidRPr="00882269">
        <w:rPr>
          <w:rFonts w:ascii="Tahoma" w:hAnsi="Tahoma" w:cs="Tahoma"/>
          <w:b/>
        </w:rPr>
        <w:t>Resultados principales de la FASE 2:</w:t>
      </w:r>
    </w:p>
    <w:p w14:paraId="630F3177" w14:textId="77777777" w:rsidR="00FC72A4" w:rsidRPr="00882269" w:rsidRDefault="00FC72A4" w:rsidP="00FC72A4">
      <w:pPr>
        <w:spacing w:line="260" w:lineRule="atLeast"/>
        <w:jc w:val="both"/>
        <w:rPr>
          <w:rFonts w:ascii="Tahoma" w:hAnsi="Tahoma" w:cs="Tahoma"/>
          <w:b/>
        </w:rPr>
      </w:pPr>
    </w:p>
    <w:p w14:paraId="58E97B19" w14:textId="77777777" w:rsidR="00FC72A4" w:rsidRPr="00DF74B4" w:rsidRDefault="00FC72A4" w:rsidP="00FC72A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02448E6" w14:textId="77777777" w:rsidR="00FC72A4" w:rsidRPr="00DF74B4" w:rsidRDefault="00FC72A4" w:rsidP="00FC72A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B0D58B9" w14:textId="77777777" w:rsidR="00FC72A4" w:rsidRPr="00DF74B4" w:rsidRDefault="00FC72A4" w:rsidP="00FC72A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2A11A1C0" w14:textId="77777777" w:rsidR="00FC72A4" w:rsidRPr="00DF74B4" w:rsidRDefault="00FC72A4" w:rsidP="00FC72A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017715DA" w14:textId="77777777" w:rsidR="00FC72A4" w:rsidRPr="00DF74B4" w:rsidRDefault="00FC72A4" w:rsidP="00FC72A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08DEA2A" w14:textId="77777777" w:rsidR="00FC72A4" w:rsidRPr="00DF74B4" w:rsidRDefault="00FC72A4" w:rsidP="00FC72A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6F5D4045" w14:textId="77777777" w:rsidR="00FC72A4" w:rsidRPr="00DF74B4" w:rsidRDefault="00FC72A4" w:rsidP="00FC72A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7779BC3" w14:textId="77777777" w:rsidR="00FC72A4" w:rsidRPr="00882269" w:rsidRDefault="00FC72A4" w:rsidP="00FC72A4">
      <w:pPr>
        <w:spacing w:line="260" w:lineRule="atLeast"/>
        <w:jc w:val="both"/>
        <w:rPr>
          <w:rFonts w:ascii="Tahoma" w:hAnsi="Tahoma" w:cs="Tahoma"/>
        </w:rPr>
      </w:pPr>
    </w:p>
    <w:p w14:paraId="729F7C0D" w14:textId="77777777" w:rsidR="00FC72A4" w:rsidRDefault="00FC72A4" w:rsidP="00FC72A4">
      <w:pPr>
        <w:spacing w:line="260" w:lineRule="atLeast"/>
        <w:jc w:val="both"/>
        <w:rPr>
          <w:rFonts w:ascii="Tahoma" w:hAnsi="Tahoma" w:cs="Tahoma"/>
          <w:b/>
        </w:rPr>
      </w:pPr>
      <w:r w:rsidRPr="00882269">
        <w:rPr>
          <w:rFonts w:ascii="Tahoma" w:hAnsi="Tahoma" w:cs="Tahoma"/>
          <w:b/>
        </w:rPr>
        <w:t>FASE 3 - CIERRE ADMINISTRATIVO DEL PROYECTO:</w:t>
      </w:r>
    </w:p>
    <w:p w14:paraId="6B66F45C" w14:textId="77777777" w:rsidR="00FC72A4" w:rsidRPr="00882269" w:rsidRDefault="00FC72A4" w:rsidP="00FC72A4">
      <w:pPr>
        <w:spacing w:line="260" w:lineRule="atLeast"/>
        <w:jc w:val="both"/>
        <w:rPr>
          <w:rFonts w:ascii="Tahoma" w:hAnsi="Tahoma" w:cs="Tahoma"/>
        </w:rPr>
      </w:pPr>
    </w:p>
    <w:p w14:paraId="67B94E27" w14:textId="77777777" w:rsidR="00FC72A4" w:rsidRPr="00882269" w:rsidRDefault="00FC72A4" w:rsidP="00FC72A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AF81B30" w14:textId="77777777" w:rsidR="00FC72A4" w:rsidRPr="00882269" w:rsidRDefault="00FC72A4" w:rsidP="00FC72A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B37E54B" w14:textId="77777777" w:rsidR="00FC72A4" w:rsidRDefault="00FC72A4" w:rsidP="00FC72A4">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643475" w14:textId="77777777" w:rsidR="00FC72A4" w:rsidRPr="00882269" w:rsidRDefault="00FC72A4" w:rsidP="00FC72A4">
      <w:pPr>
        <w:spacing w:line="260" w:lineRule="atLeast"/>
        <w:jc w:val="both"/>
        <w:rPr>
          <w:rFonts w:ascii="Tahoma" w:hAnsi="Tahoma" w:cs="Tahoma"/>
        </w:rPr>
      </w:pPr>
    </w:p>
    <w:p w14:paraId="113D278D" w14:textId="77777777" w:rsidR="00FC72A4" w:rsidRDefault="00FC72A4" w:rsidP="00FC72A4">
      <w:pPr>
        <w:spacing w:line="260" w:lineRule="atLeast"/>
        <w:jc w:val="both"/>
        <w:rPr>
          <w:rFonts w:ascii="Tahoma" w:hAnsi="Tahoma" w:cs="Tahoma"/>
          <w:b/>
        </w:rPr>
      </w:pPr>
      <w:r w:rsidRPr="00882269">
        <w:rPr>
          <w:rFonts w:ascii="Tahoma" w:hAnsi="Tahoma" w:cs="Tahoma"/>
          <w:b/>
        </w:rPr>
        <w:t xml:space="preserve">Resultados principales de la FASE 3: </w:t>
      </w:r>
    </w:p>
    <w:p w14:paraId="722304CA" w14:textId="77777777" w:rsidR="00FC72A4" w:rsidRPr="00882269" w:rsidRDefault="00FC72A4" w:rsidP="00FC72A4">
      <w:pPr>
        <w:spacing w:line="260" w:lineRule="atLeast"/>
        <w:jc w:val="both"/>
        <w:rPr>
          <w:rFonts w:ascii="Tahoma" w:hAnsi="Tahoma" w:cs="Tahoma"/>
          <w:b/>
        </w:rPr>
      </w:pPr>
    </w:p>
    <w:p w14:paraId="447BBEE8" w14:textId="77777777" w:rsidR="00FC72A4" w:rsidRPr="00882269" w:rsidRDefault="00FC72A4" w:rsidP="00FC72A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F20CF1">
        <w:rPr>
          <w:rFonts w:ascii="Tahoma" w:hAnsi="Tahoma" w:cs="Tahoma"/>
          <w:color w:val="0000FF"/>
        </w:rPr>
        <w:t>Entrega</w:t>
      </w:r>
      <w:r w:rsidRPr="00882269">
        <w:rPr>
          <w:rFonts w:ascii="Tahoma" w:hAnsi="Tahoma" w:cs="Tahoma"/>
        </w:rPr>
        <w:t xml:space="preserve"> Individual (definitivo) a los beneficiarios del proyecto.</w:t>
      </w:r>
    </w:p>
    <w:p w14:paraId="5A579821" w14:textId="77777777" w:rsidR="00FC72A4" w:rsidRPr="00882269" w:rsidRDefault="00FC72A4" w:rsidP="00FC72A4">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D741FA0" w14:textId="77777777" w:rsidR="00FC72A4" w:rsidRPr="00882269" w:rsidRDefault="00FC72A4" w:rsidP="00FC72A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AEE1DB6" w14:textId="77777777" w:rsidR="00FC72A4" w:rsidRPr="00882269" w:rsidRDefault="00FC72A4" w:rsidP="00FC72A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F687D7" w14:textId="77777777" w:rsidR="00FC72A4" w:rsidRPr="00882269" w:rsidRDefault="00FC72A4" w:rsidP="00FC72A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BC609D6" w14:textId="77777777" w:rsidR="00FC72A4" w:rsidRPr="00882269" w:rsidRDefault="00FC72A4" w:rsidP="00FC72A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7744290" w14:textId="77777777" w:rsidR="00FC72A4" w:rsidRPr="00882269" w:rsidRDefault="00FC72A4" w:rsidP="00FC72A4">
      <w:pPr>
        <w:spacing w:line="260" w:lineRule="atLeast"/>
        <w:ind w:left="284"/>
        <w:contextualSpacing/>
        <w:jc w:val="both"/>
        <w:rPr>
          <w:rFonts w:ascii="Tahoma" w:hAnsi="Tahoma" w:cs="Tahoma"/>
        </w:rPr>
      </w:pPr>
    </w:p>
    <w:p w14:paraId="422A76D6" w14:textId="77777777" w:rsidR="00FC72A4" w:rsidRPr="00882269" w:rsidRDefault="00FC72A4" w:rsidP="00FC72A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21DD890"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7E0A10EF" w14:textId="77777777" w:rsidR="00FC72A4" w:rsidRPr="00882269" w:rsidRDefault="00FC72A4" w:rsidP="00FC72A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7" w:name="_Hlk175307062"/>
      <w:r w:rsidRPr="006C696F">
        <w:rPr>
          <w:rFonts w:ascii="Verdana" w:hAnsi="Verdana" w:cs="Tahoma"/>
          <w:color w:val="FF0000"/>
        </w:rPr>
        <w:t>180</w:t>
      </w:r>
      <w:r w:rsidRPr="00746F38">
        <w:rPr>
          <w:rFonts w:ascii="Verdana" w:hAnsi="Verdana" w:cs="Tahoma"/>
          <w:b/>
        </w:rPr>
        <w:t xml:space="preserve"> </w:t>
      </w:r>
      <w:r w:rsidRPr="008A5BA6">
        <w:rPr>
          <w:rFonts w:ascii="Verdana" w:hAnsi="Verdana" w:cs="Tahoma"/>
          <w:b/>
          <w:color w:val="FF0000"/>
        </w:rPr>
        <w:t>(</w:t>
      </w:r>
      <w:r w:rsidRPr="000B5C87">
        <w:rPr>
          <w:rFonts w:ascii="Verdana" w:hAnsi="Verdana" w:cs="Tahoma"/>
          <w:b/>
          <w:bCs/>
          <w:color w:val="FF0000"/>
        </w:rPr>
        <w:t>CIENTO OCHENTA</w:t>
      </w:r>
      <w:r w:rsidRPr="008A5BA6">
        <w:rPr>
          <w:rFonts w:ascii="Verdana" w:hAnsi="Verdana" w:cs="Tahoma"/>
          <w:b/>
          <w:color w:val="FF0000"/>
        </w:rPr>
        <w:t>)</w:t>
      </w:r>
      <w:bookmarkEnd w:id="57"/>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3388E25"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0BB1FBE2" w14:textId="77777777" w:rsidR="00FC72A4" w:rsidRPr="0058097C" w:rsidRDefault="00FC72A4" w:rsidP="00FC72A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618C9CB" w14:textId="77777777" w:rsidR="00FC72A4" w:rsidRPr="00882269" w:rsidRDefault="00FC72A4" w:rsidP="00FC72A4">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40024F88" w14:textId="77777777" w:rsidR="00FC72A4" w:rsidRDefault="00FC72A4" w:rsidP="00FC72A4">
      <w:pPr>
        <w:spacing w:line="260" w:lineRule="atLeast"/>
        <w:jc w:val="both"/>
        <w:rPr>
          <w:rFonts w:ascii="Tahoma" w:hAnsi="Tahoma" w:cs="Tahoma"/>
          <w:szCs w:val="16"/>
        </w:rPr>
      </w:pPr>
    </w:p>
    <w:p w14:paraId="33B1E5A1" w14:textId="77777777" w:rsidR="00FC72A4" w:rsidRDefault="00FC72A4" w:rsidP="00FC72A4">
      <w:pPr>
        <w:spacing w:line="260" w:lineRule="atLeast"/>
        <w:jc w:val="both"/>
        <w:rPr>
          <w:rFonts w:ascii="Tahoma" w:hAnsi="Tahoma" w:cs="Tahoma"/>
          <w:szCs w:val="16"/>
        </w:rPr>
      </w:pPr>
      <w:r w:rsidRPr="00882269">
        <w:rPr>
          <w:rFonts w:ascii="Tahoma" w:hAnsi="Tahoma" w:cs="Tahoma"/>
          <w:szCs w:val="16"/>
        </w:rPr>
        <w:t>El Cronograma establecido es el siguiente:</w:t>
      </w:r>
    </w:p>
    <w:p w14:paraId="4AC3276E" w14:textId="77777777" w:rsidR="00FC72A4" w:rsidRDefault="00FC72A4" w:rsidP="00FC72A4">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C72A4" w:rsidRPr="00882269" w14:paraId="68B016B5" w14:textId="77777777" w:rsidTr="009A6145">
        <w:trPr>
          <w:trHeight w:val="961"/>
          <w:jc w:val="center"/>
        </w:trPr>
        <w:tc>
          <w:tcPr>
            <w:tcW w:w="287" w:type="pct"/>
            <w:shd w:val="clear" w:color="auto" w:fill="D9E2F3" w:themeFill="accent5" w:themeFillTint="33"/>
            <w:vAlign w:val="center"/>
          </w:tcPr>
          <w:p w14:paraId="3BCC8DEA" w14:textId="77777777" w:rsidR="00FC72A4" w:rsidRPr="00882269" w:rsidRDefault="00FC72A4" w:rsidP="009A614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16D1384" w14:textId="77777777" w:rsidR="00FC72A4" w:rsidRPr="00882269" w:rsidRDefault="00FC72A4" w:rsidP="009A614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09269B2" w14:textId="77777777" w:rsidR="00FC72A4" w:rsidRPr="00882269" w:rsidRDefault="00FC72A4" w:rsidP="009A614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BEDBB16" w14:textId="77777777" w:rsidR="00FC72A4" w:rsidRPr="00882269" w:rsidRDefault="00FC72A4" w:rsidP="009A614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A2F2AA2" w14:textId="77777777" w:rsidR="00FC72A4" w:rsidRPr="00882269" w:rsidRDefault="00FC72A4" w:rsidP="009A6145">
            <w:pPr>
              <w:spacing w:line="320" w:lineRule="exact"/>
              <w:jc w:val="center"/>
              <w:rPr>
                <w:rFonts w:ascii="Tahoma" w:hAnsi="Tahoma" w:cs="Tahoma"/>
                <w:b/>
                <w:sz w:val="18"/>
                <w:szCs w:val="18"/>
              </w:rPr>
            </w:pPr>
          </w:p>
          <w:p w14:paraId="7E837B6A" w14:textId="77777777" w:rsidR="00FC72A4" w:rsidRPr="00882269" w:rsidRDefault="00FC72A4" w:rsidP="009A614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522875F" w14:textId="77777777" w:rsidR="00FC72A4" w:rsidRPr="00882269" w:rsidRDefault="00FC72A4" w:rsidP="009A6145">
            <w:pPr>
              <w:spacing w:line="320" w:lineRule="exact"/>
              <w:jc w:val="center"/>
              <w:rPr>
                <w:rFonts w:ascii="Tahoma" w:hAnsi="Tahoma" w:cs="Tahoma"/>
                <w:b/>
                <w:sz w:val="18"/>
                <w:szCs w:val="18"/>
              </w:rPr>
            </w:pPr>
          </w:p>
        </w:tc>
      </w:tr>
      <w:tr w:rsidR="00FC72A4" w:rsidRPr="00882269" w14:paraId="5BB9169A" w14:textId="77777777" w:rsidTr="009A6145">
        <w:trPr>
          <w:trHeight w:val="428"/>
          <w:jc w:val="center"/>
        </w:trPr>
        <w:tc>
          <w:tcPr>
            <w:tcW w:w="287" w:type="pct"/>
            <w:vMerge w:val="restart"/>
            <w:shd w:val="clear" w:color="auto" w:fill="auto"/>
            <w:noWrap/>
            <w:vAlign w:val="center"/>
          </w:tcPr>
          <w:p w14:paraId="46641DBB" w14:textId="77777777" w:rsidR="00FC72A4" w:rsidRPr="00882269" w:rsidRDefault="00FC72A4" w:rsidP="009A614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9D57211" w14:textId="77777777" w:rsidR="00FC72A4" w:rsidRPr="00882269" w:rsidRDefault="00FC72A4" w:rsidP="009A614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C85B590" w14:textId="77777777" w:rsidR="00FC72A4" w:rsidRDefault="00FC72A4" w:rsidP="009A6145">
            <w:pPr>
              <w:spacing w:line="200" w:lineRule="exact"/>
              <w:jc w:val="center"/>
              <w:rPr>
                <w:rFonts w:ascii="Tahoma" w:hAnsi="Tahoma" w:cs="Tahoma"/>
                <w:color w:val="FF0000"/>
              </w:rPr>
            </w:pPr>
          </w:p>
          <w:p w14:paraId="109348C8" w14:textId="77777777" w:rsidR="00FC72A4" w:rsidRDefault="00FC72A4" w:rsidP="009A6145">
            <w:pPr>
              <w:spacing w:line="200" w:lineRule="exact"/>
              <w:jc w:val="center"/>
              <w:rPr>
                <w:rFonts w:ascii="Tahoma" w:hAnsi="Tahoma" w:cs="Tahoma"/>
                <w:color w:val="FF0000"/>
              </w:rPr>
            </w:pPr>
          </w:p>
          <w:p w14:paraId="7D5BD09B" w14:textId="77777777" w:rsidR="00FC72A4" w:rsidRDefault="00FC72A4" w:rsidP="009A6145">
            <w:pPr>
              <w:spacing w:line="200" w:lineRule="exact"/>
              <w:jc w:val="center"/>
              <w:rPr>
                <w:rFonts w:ascii="Tahoma" w:hAnsi="Tahoma" w:cs="Tahoma"/>
                <w:color w:val="FF0000"/>
              </w:rPr>
            </w:pPr>
            <w:r w:rsidRPr="0059799A">
              <w:rPr>
                <w:rFonts w:ascii="Tahoma" w:hAnsi="Tahoma" w:cs="Tahoma"/>
                <w:color w:val="FF0000"/>
              </w:rPr>
              <w:t>30</w:t>
            </w:r>
          </w:p>
          <w:p w14:paraId="465ED41A" w14:textId="77777777" w:rsidR="00FC72A4" w:rsidRPr="00882269" w:rsidRDefault="00FC72A4" w:rsidP="009A6145">
            <w:pPr>
              <w:spacing w:line="200" w:lineRule="exact"/>
              <w:jc w:val="center"/>
              <w:rPr>
                <w:rFonts w:ascii="Tahoma" w:hAnsi="Tahoma" w:cs="Tahoma"/>
                <w:color w:val="FF0000"/>
                <w:sz w:val="18"/>
                <w:szCs w:val="18"/>
              </w:rPr>
            </w:pPr>
          </w:p>
        </w:tc>
        <w:tc>
          <w:tcPr>
            <w:tcW w:w="2683" w:type="pct"/>
            <w:vMerge w:val="restart"/>
          </w:tcPr>
          <w:p w14:paraId="3EFBC4C9" w14:textId="77777777" w:rsidR="00FC72A4" w:rsidRPr="00882269" w:rsidRDefault="00FC72A4" w:rsidP="009A614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20CCBE45" wp14:editId="69AC1449">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8D900E"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09932FB5" wp14:editId="6E99D78B">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7CDF1" id="Rectángulo redondeado 10" o:spid="_x0000_s1026" style="position:absolute;margin-left:-.25pt;margin-top:12.7pt;width:42.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FC72A4" w:rsidRPr="00882269" w14:paraId="51158ED3" w14:textId="77777777" w:rsidTr="009A6145">
        <w:trPr>
          <w:trHeight w:hRule="exact" w:val="688"/>
          <w:jc w:val="center"/>
        </w:trPr>
        <w:tc>
          <w:tcPr>
            <w:tcW w:w="287" w:type="pct"/>
            <w:vMerge/>
            <w:shd w:val="clear" w:color="auto" w:fill="auto"/>
            <w:noWrap/>
            <w:vAlign w:val="center"/>
          </w:tcPr>
          <w:p w14:paraId="66A50C00" w14:textId="77777777" w:rsidR="00FC72A4" w:rsidRPr="00882269" w:rsidRDefault="00FC72A4" w:rsidP="009A6145">
            <w:pPr>
              <w:spacing w:line="300" w:lineRule="auto"/>
              <w:jc w:val="both"/>
              <w:rPr>
                <w:rFonts w:ascii="Tahoma" w:hAnsi="Tahoma" w:cs="Tahoma"/>
              </w:rPr>
            </w:pPr>
          </w:p>
        </w:tc>
        <w:tc>
          <w:tcPr>
            <w:tcW w:w="1232" w:type="pct"/>
            <w:vMerge/>
            <w:shd w:val="clear" w:color="auto" w:fill="auto"/>
            <w:noWrap/>
            <w:vAlign w:val="center"/>
          </w:tcPr>
          <w:p w14:paraId="64CA5814" w14:textId="77777777" w:rsidR="00FC72A4" w:rsidRPr="00882269" w:rsidRDefault="00FC72A4" w:rsidP="009A6145">
            <w:pPr>
              <w:spacing w:line="300" w:lineRule="auto"/>
              <w:rPr>
                <w:rFonts w:ascii="Tahoma" w:hAnsi="Tahoma" w:cs="Tahoma"/>
                <w:b/>
                <w:sz w:val="18"/>
                <w:szCs w:val="18"/>
              </w:rPr>
            </w:pPr>
          </w:p>
        </w:tc>
        <w:tc>
          <w:tcPr>
            <w:tcW w:w="798" w:type="pct"/>
          </w:tcPr>
          <w:p w14:paraId="41A1EFAD" w14:textId="77777777" w:rsidR="00FC72A4" w:rsidRPr="0059799A" w:rsidRDefault="00FC72A4" w:rsidP="009A6145">
            <w:pPr>
              <w:spacing w:line="200" w:lineRule="exact"/>
              <w:jc w:val="center"/>
              <w:rPr>
                <w:rFonts w:ascii="Tahoma" w:hAnsi="Tahoma" w:cs="Tahoma"/>
                <w:color w:val="FF0000"/>
              </w:rPr>
            </w:pPr>
          </w:p>
          <w:p w14:paraId="7C7495B6" w14:textId="77777777" w:rsidR="00FC72A4" w:rsidRPr="0059799A" w:rsidRDefault="00FC72A4" w:rsidP="009A6145">
            <w:pPr>
              <w:spacing w:line="200" w:lineRule="exact"/>
              <w:jc w:val="center"/>
              <w:rPr>
                <w:rFonts w:ascii="Tahoma" w:hAnsi="Tahoma" w:cs="Tahoma"/>
                <w:color w:val="FF0000"/>
              </w:rPr>
            </w:pPr>
            <w:r w:rsidRPr="0059799A">
              <w:rPr>
                <w:rFonts w:ascii="Tahoma" w:hAnsi="Tahoma" w:cs="Tahoma"/>
                <w:color w:val="FF0000"/>
              </w:rPr>
              <w:t>15</w:t>
            </w:r>
          </w:p>
          <w:p w14:paraId="1FA06D77" w14:textId="77777777" w:rsidR="00FC72A4" w:rsidRPr="0059799A" w:rsidRDefault="00FC72A4" w:rsidP="009A6145">
            <w:pPr>
              <w:spacing w:line="200" w:lineRule="exact"/>
              <w:jc w:val="center"/>
              <w:rPr>
                <w:rFonts w:ascii="Tahoma" w:hAnsi="Tahoma" w:cs="Tahoma"/>
                <w:color w:val="FF0000"/>
              </w:rPr>
            </w:pPr>
          </w:p>
          <w:p w14:paraId="68943BEE" w14:textId="77777777" w:rsidR="00FC72A4" w:rsidRPr="0059799A" w:rsidRDefault="00FC72A4" w:rsidP="009A6145">
            <w:pPr>
              <w:spacing w:line="200" w:lineRule="exact"/>
              <w:jc w:val="center"/>
              <w:rPr>
                <w:rFonts w:ascii="Tahoma" w:hAnsi="Tahoma" w:cs="Tahoma"/>
                <w:color w:val="FF0000"/>
              </w:rPr>
            </w:pPr>
          </w:p>
          <w:p w14:paraId="19CC012A" w14:textId="77777777" w:rsidR="00FC72A4" w:rsidRPr="0059799A" w:rsidRDefault="00FC72A4" w:rsidP="009A6145">
            <w:pPr>
              <w:spacing w:line="200" w:lineRule="exact"/>
              <w:jc w:val="center"/>
              <w:rPr>
                <w:rFonts w:ascii="Tahoma" w:hAnsi="Tahoma" w:cs="Tahoma"/>
                <w:color w:val="FF0000"/>
              </w:rPr>
            </w:pPr>
          </w:p>
          <w:p w14:paraId="42556AB8" w14:textId="77777777" w:rsidR="00FC72A4" w:rsidRPr="0059799A" w:rsidRDefault="00FC72A4" w:rsidP="009A6145">
            <w:pPr>
              <w:spacing w:line="200" w:lineRule="exact"/>
              <w:jc w:val="center"/>
              <w:rPr>
                <w:rFonts w:ascii="Tahoma" w:hAnsi="Tahoma" w:cs="Tahoma"/>
                <w:color w:val="FF0000"/>
              </w:rPr>
            </w:pPr>
          </w:p>
          <w:p w14:paraId="61EBF31A" w14:textId="77777777" w:rsidR="00FC72A4" w:rsidRPr="00882269" w:rsidRDefault="00FC72A4" w:rsidP="009A6145">
            <w:pPr>
              <w:spacing w:line="200" w:lineRule="exact"/>
              <w:jc w:val="center"/>
              <w:rPr>
                <w:rFonts w:ascii="Tahoma" w:hAnsi="Tahoma" w:cs="Tahoma"/>
                <w:color w:val="FF0000"/>
              </w:rPr>
            </w:pPr>
          </w:p>
        </w:tc>
        <w:tc>
          <w:tcPr>
            <w:tcW w:w="2683" w:type="pct"/>
            <w:vMerge/>
          </w:tcPr>
          <w:p w14:paraId="33DA199E" w14:textId="77777777" w:rsidR="00FC72A4" w:rsidRPr="00882269" w:rsidRDefault="00FC72A4" w:rsidP="009A6145">
            <w:pPr>
              <w:spacing w:line="300" w:lineRule="auto"/>
              <w:jc w:val="both"/>
              <w:rPr>
                <w:noProof/>
                <w:lang w:eastAsia="es-BO"/>
              </w:rPr>
            </w:pPr>
          </w:p>
        </w:tc>
      </w:tr>
      <w:tr w:rsidR="00FC72A4" w:rsidRPr="00882269" w14:paraId="1376E82D" w14:textId="77777777" w:rsidTr="009A6145">
        <w:trPr>
          <w:trHeight w:hRule="exact" w:val="859"/>
          <w:jc w:val="center"/>
        </w:trPr>
        <w:tc>
          <w:tcPr>
            <w:tcW w:w="287" w:type="pct"/>
            <w:vMerge w:val="restart"/>
            <w:shd w:val="clear" w:color="auto" w:fill="auto"/>
            <w:noWrap/>
            <w:vAlign w:val="center"/>
          </w:tcPr>
          <w:p w14:paraId="431518FB" w14:textId="77777777" w:rsidR="00FC72A4" w:rsidRPr="00882269" w:rsidRDefault="00FC72A4" w:rsidP="009A6145">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1B6C3758" w14:textId="77777777" w:rsidR="00FC72A4" w:rsidRPr="00882269" w:rsidRDefault="00FC72A4" w:rsidP="009A6145">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2193DC80" w14:textId="77777777" w:rsidR="00FC72A4" w:rsidRDefault="00FC72A4" w:rsidP="009A6145">
            <w:pPr>
              <w:spacing w:line="200" w:lineRule="exact"/>
              <w:jc w:val="center"/>
              <w:rPr>
                <w:rFonts w:ascii="Tahoma" w:hAnsi="Tahoma" w:cs="Tahoma"/>
                <w:color w:val="FF0000"/>
              </w:rPr>
            </w:pPr>
          </w:p>
          <w:p w14:paraId="407ED073" w14:textId="77777777" w:rsidR="00FC72A4" w:rsidRDefault="00FC72A4" w:rsidP="009A6145">
            <w:pPr>
              <w:spacing w:line="200" w:lineRule="exact"/>
              <w:jc w:val="center"/>
              <w:rPr>
                <w:rFonts w:ascii="Tahoma" w:hAnsi="Tahoma" w:cs="Tahoma"/>
                <w:color w:val="FF0000"/>
              </w:rPr>
            </w:pPr>
          </w:p>
          <w:p w14:paraId="5C0F9D39" w14:textId="77777777" w:rsidR="00FC72A4" w:rsidRPr="00882269" w:rsidRDefault="00FC72A4" w:rsidP="009A6145">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5E0F7E8E" w14:textId="77777777" w:rsidR="00FC72A4" w:rsidRPr="00882269" w:rsidRDefault="00FC72A4" w:rsidP="009A614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1EEED075" wp14:editId="4ABFCDC7">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6E3D3" id="Rectángulo redondeado 10" o:spid="_x0000_s1026" style="position:absolute;margin-left:42.9pt;margin-top:14.6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FC72A4" w:rsidRPr="00882269" w14:paraId="16A1EFA0" w14:textId="77777777" w:rsidTr="009A6145">
        <w:trPr>
          <w:trHeight w:hRule="exact" w:val="859"/>
          <w:jc w:val="center"/>
        </w:trPr>
        <w:tc>
          <w:tcPr>
            <w:tcW w:w="287" w:type="pct"/>
            <w:vMerge/>
            <w:shd w:val="clear" w:color="auto" w:fill="auto"/>
            <w:noWrap/>
            <w:vAlign w:val="center"/>
          </w:tcPr>
          <w:p w14:paraId="53B5D0FA" w14:textId="77777777" w:rsidR="00FC72A4" w:rsidRPr="00882269" w:rsidRDefault="00FC72A4" w:rsidP="009A6145">
            <w:pPr>
              <w:spacing w:line="300" w:lineRule="auto"/>
              <w:jc w:val="both"/>
              <w:rPr>
                <w:rFonts w:ascii="Tahoma" w:hAnsi="Tahoma" w:cs="Tahoma"/>
              </w:rPr>
            </w:pPr>
          </w:p>
        </w:tc>
        <w:tc>
          <w:tcPr>
            <w:tcW w:w="1232" w:type="pct"/>
            <w:shd w:val="clear" w:color="auto" w:fill="auto"/>
            <w:noWrap/>
            <w:vAlign w:val="center"/>
          </w:tcPr>
          <w:p w14:paraId="011EDD5E" w14:textId="77777777" w:rsidR="00FC72A4" w:rsidRPr="00882269" w:rsidRDefault="00FC72A4" w:rsidP="009A6145">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181F0AC2" w14:textId="77777777" w:rsidR="00FC72A4" w:rsidRDefault="00FC72A4" w:rsidP="009A6145">
            <w:pPr>
              <w:spacing w:line="200" w:lineRule="exact"/>
              <w:jc w:val="center"/>
              <w:rPr>
                <w:rFonts w:ascii="Tahoma" w:hAnsi="Tahoma" w:cs="Tahoma"/>
                <w:color w:val="FF0000"/>
              </w:rPr>
            </w:pPr>
          </w:p>
          <w:p w14:paraId="79EC8360" w14:textId="77777777" w:rsidR="00FC72A4" w:rsidRPr="00882269" w:rsidRDefault="00FC72A4" w:rsidP="009A6145">
            <w:pPr>
              <w:spacing w:line="200" w:lineRule="exact"/>
              <w:jc w:val="center"/>
              <w:rPr>
                <w:rFonts w:ascii="Tahoma" w:hAnsi="Tahoma" w:cs="Tahoma"/>
                <w:color w:val="FF0000"/>
              </w:rPr>
            </w:pPr>
            <w:r>
              <w:rPr>
                <w:rFonts w:ascii="Tahoma" w:hAnsi="Tahoma" w:cs="Tahoma"/>
                <w:color w:val="FF0000"/>
              </w:rPr>
              <w:t>45</w:t>
            </w:r>
          </w:p>
        </w:tc>
        <w:tc>
          <w:tcPr>
            <w:tcW w:w="2683" w:type="pct"/>
          </w:tcPr>
          <w:p w14:paraId="0178E97C" w14:textId="77777777" w:rsidR="00FC72A4" w:rsidRPr="00882269" w:rsidRDefault="00FC72A4" w:rsidP="009A614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3B462AC1" wp14:editId="0DE2F154">
                      <wp:simplePos x="0" y="0"/>
                      <wp:positionH relativeFrom="column">
                        <wp:posOffset>1084856</wp:posOffset>
                      </wp:positionH>
                      <wp:positionV relativeFrom="paragraph">
                        <wp:posOffset>176770</wp:posOffset>
                      </wp:positionV>
                      <wp:extent cx="540000" cy="162560"/>
                      <wp:effectExtent l="19050" t="19050" r="31750" b="66040"/>
                      <wp:wrapNone/>
                      <wp:docPr id="69252060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87409" id="Rectángulo redondeado 10" o:spid="_x0000_s1026" style="position:absolute;margin-left:85.4pt;margin-top:13.9pt;width:42.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5650D45E" wp14:editId="75F00478">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5578E0" id="Conector recto de flecha 9" o:spid="_x0000_s1026" type="#_x0000_t32" style="position:absolute;margin-left:85.65pt;margin-top:-15.2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FC72A4" w:rsidRPr="00882269" w14:paraId="08DD7712" w14:textId="77777777" w:rsidTr="009A6145">
        <w:trPr>
          <w:trHeight w:val="1275"/>
          <w:jc w:val="center"/>
        </w:trPr>
        <w:tc>
          <w:tcPr>
            <w:tcW w:w="287" w:type="pct"/>
            <w:vMerge/>
            <w:shd w:val="clear" w:color="auto" w:fill="auto"/>
            <w:noWrap/>
            <w:vAlign w:val="center"/>
          </w:tcPr>
          <w:p w14:paraId="5D727BBB" w14:textId="77777777" w:rsidR="00FC72A4" w:rsidRPr="00882269" w:rsidRDefault="00FC72A4" w:rsidP="009A6145">
            <w:pPr>
              <w:spacing w:line="300" w:lineRule="auto"/>
              <w:jc w:val="both"/>
              <w:rPr>
                <w:rFonts w:ascii="Tahoma" w:hAnsi="Tahoma" w:cs="Tahoma"/>
              </w:rPr>
            </w:pPr>
          </w:p>
        </w:tc>
        <w:tc>
          <w:tcPr>
            <w:tcW w:w="1232" w:type="pct"/>
            <w:shd w:val="clear" w:color="auto" w:fill="auto"/>
            <w:noWrap/>
            <w:vAlign w:val="center"/>
          </w:tcPr>
          <w:p w14:paraId="0C019987" w14:textId="77777777" w:rsidR="00FC72A4" w:rsidRPr="00D865C8" w:rsidRDefault="00FC72A4" w:rsidP="009A6145">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tcPr>
          <w:p w14:paraId="346B9115" w14:textId="77777777" w:rsidR="00FC72A4" w:rsidRPr="0059799A" w:rsidRDefault="00FC72A4" w:rsidP="009A6145">
            <w:pPr>
              <w:spacing w:line="200" w:lineRule="exact"/>
              <w:jc w:val="center"/>
              <w:rPr>
                <w:rFonts w:ascii="Tahoma" w:hAnsi="Tahoma" w:cs="Tahoma"/>
                <w:color w:val="FF0000"/>
              </w:rPr>
            </w:pPr>
          </w:p>
          <w:p w14:paraId="1DA99F95" w14:textId="77777777" w:rsidR="00FC72A4" w:rsidRPr="0059799A" w:rsidRDefault="00FC72A4" w:rsidP="009A6145">
            <w:pPr>
              <w:spacing w:line="200" w:lineRule="exact"/>
              <w:jc w:val="center"/>
              <w:rPr>
                <w:rFonts w:ascii="Tahoma" w:hAnsi="Tahoma" w:cs="Tahoma"/>
                <w:color w:val="FF0000"/>
              </w:rPr>
            </w:pPr>
          </w:p>
          <w:p w14:paraId="0F5BDF83" w14:textId="77777777" w:rsidR="00FC72A4" w:rsidRPr="00882269" w:rsidRDefault="00FC72A4" w:rsidP="009A6145">
            <w:pPr>
              <w:spacing w:line="200" w:lineRule="exact"/>
              <w:jc w:val="center"/>
              <w:rPr>
                <w:rFonts w:ascii="Tahoma" w:hAnsi="Tahoma" w:cs="Tahoma"/>
                <w:color w:val="FF0000"/>
                <w:sz w:val="14"/>
                <w:szCs w:val="18"/>
              </w:rPr>
            </w:pPr>
            <w:r w:rsidRPr="0059799A">
              <w:rPr>
                <w:rFonts w:ascii="Tahoma" w:hAnsi="Tahoma" w:cs="Tahoma"/>
                <w:color w:val="FF0000"/>
              </w:rPr>
              <w:t>30</w:t>
            </w:r>
          </w:p>
        </w:tc>
        <w:tc>
          <w:tcPr>
            <w:tcW w:w="2683" w:type="pct"/>
          </w:tcPr>
          <w:p w14:paraId="529A69E6" w14:textId="77777777" w:rsidR="00FC72A4" w:rsidRPr="00882269" w:rsidRDefault="00FC72A4" w:rsidP="009A614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13E86622" wp14:editId="55A2E79D">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C850DF" id="Conector recto de flecha 9" o:spid="_x0000_s1026" type="#_x0000_t32" style="position:absolute;margin-left:128.7pt;margin-top:-19.75pt;width:0;height:57.8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659C53E4" wp14:editId="394B3436">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16B9C" id="Rectángulo redondeado 4" o:spid="_x0000_s1026" style="position:absolute;margin-left:128.6pt;margin-top:22.5pt;width:65.2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FC72A4" w:rsidRPr="00882269" w14:paraId="6043DD17" w14:textId="77777777" w:rsidTr="009A6145">
        <w:trPr>
          <w:trHeight w:hRule="exact" w:val="1001"/>
          <w:jc w:val="center"/>
        </w:trPr>
        <w:tc>
          <w:tcPr>
            <w:tcW w:w="287" w:type="pct"/>
            <w:vMerge/>
            <w:shd w:val="clear" w:color="auto" w:fill="auto"/>
            <w:noWrap/>
            <w:vAlign w:val="center"/>
          </w:tcPr>
          <w:p w14:paraId="332DB133" w14:textId="77777777" w:rsidR="00FC72A4" w:rsidRPr="00882269" w:rsidRDefault="00FC72A4" w:rsidP="009A6145">
            <w:pPr>
              <w:spacing w:line="300" w:lineRule="auto"/>
              <w:jc w:val="both"/>
              <w:rPr>
                <w:rFonts w:ascii="Tahoma" w:hAnsi="Tahoma" w:cs="Tahoma"/>
              </w:rPr>
            </w:pPr>
          </w:p>
        </w:tc>
        <w:tc>
          <w:tcPr>
            <w:tcW w:w="1232" w:type="pct"/>
            <w:shd w:val="clear" w:color="auto" w:fill="auto"/>
            <w:noWrap/>
            <w:vAlign w:val="center"/>
          </w:tcPr>
          <w:p w14:paraId="7AF3CC30" w14:textId="77777777" w:rsidR="00FC72A4" w:rsidRPr="00D865C8" w:rsidRDefault="00FC72A4" w:rsidP="009A6145">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75ED4565" w14:textId="77777777" w:rsidR="00FC72A4" w:rsidRPr="0059799A" w:rsidRDefault="00FC72A4" w:rsidP="009A6145">
            <w:pPr>
              <w:spacing w:line="200" w:lineRule="exact"/>
              <w:jc w:val="center"/>
              <w:rPr>
                <w:rFonts w:ascii="Tahoma" w:hAnsi="Tahoma" w:cs="Tahoma"/>
                <w:color w:val="FF0000"/>
              </w:rPr>
            </w:pPr>
          </w:p>
          <w:p w14:paraId="2A8C2C8D" w14:textId="77777777" w:rsidR="00FC72A4" w:rsidRPr="0059799A" w:rsidRDefault="00FC72A4" w:rsidP="009A6145">
            <w:pPr>
              <w:spacing w:line="200" w:lineRule="exact"/>
              <w:jc w:val="center"/>
              <w:rPr>
                <w:rFonts w:ascii="Tahoma" w:hAnsi="Tahoma" w:cs="Tahoma"/>
                <w:color w:val="FF0000"/>
              </w:rPr>
            </w:pPr>
          </w:p>
          <w:p w14:paraId="5E95F69C" w14:textId="77777777" w:rsidR="00FC72A4" w:rsidRPr="00882269" w:rsidRDefault="00FC72A4" w:rsidP="009A6145">
            <w:pPr>
              <w:spacing w:line="200" w:lineRule="exact"/>
              <w:jc w:val="center"/>
              <w:rPr>
                <w:rFonts w:ascii="Tahoma" w:hAnsi="Tahoma" w:cs="Tahoma"/>
                <w:color w:val="FF0000"/>
                <w:sz w:val="14"/>
                <w:szCs w:val="18"/>
              </w:rPr>
            </w:pPr>
            <w:r w:rsidRPr="009D28CC">
              <w:rPr>
                <w:rFonts w:ascii="Tahoma" w:hAnsi="Tahoma" w:cs="Tahoma"/>
                <w:b/>
                <w:bCs/>
                <w:i/>
                <w:iCs/>
                <w:color w:val="FF0000"/>
              </w:rPr>
              <w:t>165</w:t>
            </w:r>
          </w:p>
        </w:tc>
        <w:tc>
          <w:tcPr>
            <w:tcW w:w="2683" w:type="pct"/>
          </w:tcPr>
          <w:p w14:paraId="3A22B343" w14:textId="77777777" w:rsidR="00FC72A4" w:rsidRPr="00882269" w:rsidRDefault="00FC72A4" w:rsidP="009A614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151EC20D" wp14:editId="58073CAC">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DECAEA" w14:textId="77777777" w:rsidR="00FC72A4" w:rsidRDefault="00FC72A4" w:rsidP="00FC72A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EC20D"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65DECAEA" w14:textId="77777777" w:rsidR="00FC72A4" w:rsidRDefault="00FC72A4" w:rsidP="00FC72A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700224" behindDoc="0" locked="0" layoutInCell="1" allowOverlap="1" wp14:anchorId="28AF650F" wp14:editId="6BC4AA5E">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6596E4" id="Conector recto de flecha 9" o:spid="_x0000_s1026" type="#_x0000_t32" style="position:absolute;margin-left:196.5pt;margin-top:-26.05pt;width:0;height:102.0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72C8C1A5" wp14:editId="1AB9CD8E">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5EDA0" id="Rectángulo redondeado 2" o:spid="_x0000_s1026" style="position:absolute;margin-left:.4pt;margin-top:10.75pt;width:195.6pt;height:1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FC72A4" w:rsidRPr="00882269" w14:paraId="0A986C61" w14:textId="77777777" w:rsidTr="009A6145">
        <w:trPr>
          <w:trHeight w:val="914"/>
          <w:jc w:val="center"/>
        </w:trPr>
        <w:tc>
          <w:tcPr>
            <w:tcW w:w="287" w:type="pct"/>
            <w:vMerge w:val="restart"/>
            <w:shd w:val="clear" w:color="auto" w:fill="auto"/>
            <w:noWrap/>
            <w:vAlign w:val="center"/>
          </w:tcPr>
          <w:p w14:paraId="2685ADB3" w14:textId="77777777" w:rsidR="00FC72A4" w:rsidRPr="00882269" w:rsidRDefault="00FC72A4" w:rsidP="009A6145">
            <w:pPr>
              <w:spacing w:line="300" w:lineRule="auto"/>
              <w:jc w:val="both"/>
              <w:rPr>
                <w:rFonts w:ascii="Tahoma" w:hAnsi="Tahoma" w:cs="Tahoma"/>
              </w:rPr>
            </w:pPr>
            <w:r w:rsidRPr="00882269">
              <w:rPr>
                <w:rFonts w:ascii="Tahoma" w:hAnsi="Tahoma" w:cs="Tahoma"/>
              </w:rPr>
              <w:t>3</w:t>
            </w:r>
          </w:p>
          <w:p w14:paraId="7165668B" w14:textId="77777777" w:rsidR="00FC72A4" w:rsidRPr="00882269" w:rsidRDefault="00FC72A4" w:rsidP="009A6145">
            <w:pPr>
              <w:spacing w:line="300" w:lineRule="auto"/>
              <w:jc w:val="both"/>
              <w:rPr>
                <w:rFonts w:ascii="Tahoma" w:hAnsi="Tahoma" w:cs="Tahoma"/>
              </w:rPr>
            </w:pPr>
          </w:p>
        </w:tc>
        <w:tc>
          <w:tcPr>
            <w:tcW w:w="1232" w:type="pct"/>
            <w:shd w:val="clear" w:color="auto" w:fill="auto"/>
            <w:noWrap/>
            <w:vAlign w:val="center"/>
          </w:tcPr>
          <w:p w14:paraId="5A1BDD61" w14:textId="77777777" w:rsidR="00FC72A4" w:rsidRPr="00D865C8" w:rsidRDefault="00FC72A4" w:rsidP="009A6145">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r w:rsidRPr="00CA4A0A">
              <w:rPr>
                <w:rFonts w:ascii="Tahoma" w:hAnsi="Tahoma" w:cs="Tahoma"/>
                <w:sz w:val="18"/>
                <w:szCs w:val="18"/>
              </w:rPr>
              <w:t xml:space="preserve">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tcPr>
          <w:p w14:paraId="7A08A7E1" w14:textId="77777777" w:rsidR="00FC72A4" w:rsidRPr="0059799A" w:rsidRDefault="00FC72A4" w:rsidP="009A6145">
            <w:pPr>
              <w:spacing w:line="200" w:lineRule="exact"/>
              <w:jc w:val="center"/>
              <w:rPr>
                <w:rFonts w:ascii="Tahoma" w:hAnsi="Tahoma" w:cs="Tahoma"/>
                <w:color w:val="FF0000"/>
              </w:rPr>
            </w:pPr>
          </w:p>
          <w:p w14:paraId="391D542E" w14:textId="77777777" w:rsidR="00FC72A4" w:rsidRPr="00882269" w:rsidRDefault="00FC72A4" w:rsidP="009A6145">
            <w:pPr>
              <w:spacing w:line="200" w:lineRule="exact"/>
              <w:jc w:val="center"/>
              <w:rPr>
                <w:rFonts w:ascii="Tahoma" w:hAnsi="Tahoma" w:cs="Tahoma"/>
                <w:sz w:val="14"/>
                <w:szCs w:val="14"/>
                <w:highlight w:val="green"/>
              </w:rPr>
            </w:pPr>
            <w:r w:rsidRPr="0059799A">
              <w:rPr>
                <w:rFonts w:ascii="Tahoma" w:hAnsi="Tahoma" w:cs="Tahoma"/>
                <w:color w:val="FF0000"/>
              </w:rPr>
              <w:t>15</w:t>
            </w:r>
          </w:p>
        </w:tc>
        <w:tc>
          <w:tcPr>
            <w:tcW w:w="2683" w:type="pct"/>
          </w:tcPr>
          <w:p w14:paraId="353342DA" w14:textId="77777777" w:rsidR="00FC72A4" w:rsidRPr="00882269" w:rsidRDefault="00FC72A4" w:rsidP="009A614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650F88BD" wp14:editId="1FFDB7CB">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23803" id="Rectángulo redondeado 10" o:spid="_x0000_s1026" style="position:absolute;margin-left:198.4pt;margin-top:14.85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FC72A4" w:rsidRPr="00882269" w14:paraId="3E393E3C" w14:textId="77777777" w:rsidTr="009A6145">
        <w:trPr>
          <w:trHeight w:hRule="exact" w:val="1017"/>
          <w:jc w:val="center"/>
        </w:trPr>
        <w:tc>
          <w:tcPr>
            <w:tcW w:w="287" w:type="pct"/>
            <w:vMerge/>
            <w:shd w:val="clear" w:color="auto" w:fill="auto"/>
            <w:noWrap/>
            <w:vAlign w:val="center"/>
          </w:tcPr>
          <w:p w14:paraId="14828E26" w14:textId="77777777" w:rsidR="00FC72A4" w:rsidRPr="00882269" w:rsidRDefault="00FC72A4" w:rsidP="009A6145">
            <w:pPr>
              <w:spacing w:line="300" w:lineRule="auto"/>
              <w:jc w:val="both"/>
              <w:rPr>
                <w:rFonts w:ascii="Tahoma" w:hAnsi="Tahoma" w:cs="Tahoma"/>
              </w:rPr>
            </w:pPr>
          </w:p>
        </w:tc>
        <w:tc>
          <w:tcPr>
            <w:tcW w:w="1232" w:type="pct"/>
            <w:shd w:val="clear" w:color="auto" w:fill="auto"/>
            <w:noWrap/>
            <w:vAlign w:val="center"/>
          </w:tcPr>
          <w:p w14:paraId="6F93F12A" w14:textId="77777777" w:rsidR="00FC72A4" w:rsidRPr="00882269" w:rsidRDefault="00FC72A4" w:rsidP="009A614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997BC4A" w14:textId="77777777" w:rsidR="00FC72A4" w:rsidRDefault="00FC72A4" w:rsidP="009A6145">
            <w:pPr>
              <w:spacing w:line="200" w:lineRule="exact"/>
              <w:jc w:val="center"/>
              <w:rPr>
                <w:rFonts w:ascii="Tahoma" w:hAnsi="Tahoma" w:cs="Tahoma"/>
                <w:color w:val="FF0000"/>
              </w:rPr>
            </w:pPr>
          </w:p>
          <w:p w14:paraId="6D1F293D" w14:textId="77777777" w:rsidR="00FC72A4" w:rsidRPr="009D28CC" w:rsidRDefault="00FC72A4" w:rsidP="009A6145">
            <w:pPr>
              <w:spacing w:line="200" w:lineRule="exact"/>
              <w:jc w:val="center"/>
              <w:rPr>
                <w:rFonts w:ascii="Tahoma" w:hAnsi="Tahoma" w:cs="Tahoma"/>
                <w:b/>
                <w:bCs/>
                <w:i/>
                <w:iCs/>
                <w:color w:val="FF0000"/>
              </w:rPr>
            </w:pPr>
          </w:p>
          <w:p w14:paraId="5F7DF881" w14:textId="77777777" w:rsidR="00FC72A4" w:rsidRPr="00882269" w:rsidRDefault="00FC72A4" w:rsidP="009A6145">
            <w:pPr>
              <w:spacing w:line="200" w:lineRule="exact"/>
              <w:jc w:val="center"/>
              <w:rPr>
                <w:rFonts w:ascii="Tahoma" w:hAnsi="Tahoma" w:cs="Tahoma"/>
                <w:color w:val="FF0000"/>
                <w:sz w:val="14"/>
                <w:szCs w:val="18"/>
              </w:rPr>
            </w:pPr>
            <w:r w:rsidRPr="009D28CC">
              <w:rPr>
                <w:rFonts w:ascii="Tahoma" w:hAnsi="Tahoma" w:cs="Tahoma"/>
                <w:b/>
                <w:bCs/>
                <w:i/>
                <w:iCs/>
                <w:color w:val="FF0000"/>
              </w:rPr>
              <w:t>180</w:t>
            </w:r>
          </w:p>
        </w:tc>
        <w:tc>
          <w:tcPr>
            <w:tcW w:w="2683" w:type="pct"/>
          </w:tcPr>
          <w:p w14:paraId="7EB343B4" w14:textId="77777777" w:rsidR="00FC72A4" w:rsidRPr="00882269" w:rsidRDefault="00FC72A4" w:rsidP="009A614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8176" behindDoc="0" locked="0" layoutInCell="1" allowOverlap="1" wp14:anchorId="6380A742" wp14:editId="599D77E0">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F1B6F64" w14:textId="77777777" w:rsidR="00FC72A4" w:rsidRDefault="00FC72A4" w:rsidP="00FC72A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A742" id="Cuadro de texto 31" o:spid="_x0000_s1031" type="#_x0000_t202" style="position:absolute;left:0;text-align:left;margin-left:234.6pt;margin-top:4.6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2F1B6F64" w14:textId="77777777" w:rsidR="00FC72A4" w:rsidRDefault="00FC72A4" w:rsidP="00FC72A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90CB19B" wp14:editId="470649FF">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A9BBA" id="Rectángulo redondeado 1" o:spid="_x0000_s1026" style="position:absolute;margin-left:3.1pt;margin-top:20.45pt;width:240.95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351568BA" w14:textId="77777777" w:rsidR="00FC72A4" w:rsidRDefault="00FC72A4" w:rsidP="00FC72A4">
      <w:pPr>
        <w:spacing w:line="260" w:lineRule="atLeast"/>
        <w:jc w:val="both"/>
        <w:rPr>
          <w:rFonts w:ascii="Tahoma" w:hAnsi="Tahoma" w:cs="Tahoma"/>
          <w:szCs w:val="16"/>
        </w:rPr>
      </w:pPr>
    </w:p>
    <w:p w14:paraId="115F74C0" w14:textId="77777777" w:rsidR="00FC72A4" w:rsidRPr="00882269" w:rsidRDefault="00FC72A4" w:rsidP="00FC72A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60EA0AD" w14:textId="77777777" w:rsidR="00FC72A4" w:rsidRPr="00882269" w:rsidRDefault="00FC72A4" w:rsidP="00FC72A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A36C5CB" w14:textId="77777777" w:rsidR="00FC72A4" w:rsidRPr="00882269" w:rsidRDefault="00FC72A4" w:rsidP="00FC72A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24ED862" w14:textId="77777777" w:rsidR="00FC72A4" w:rsidRPr="00882269" w:rsidRDefault="00FC72A4" w:rsidP="00FC72A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5D00710" w14:textId="77777777" w:rsidR="00FC72A4" w:rsidRPr="00882269" w:rsidRDefault="00FC72A4" w:rsidP="00FC72A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8ABB405" w14:textId="77777777" w:rsidR="00FC72A4" w:rsidRPr="00882269" w:rsidRDefault="00FC72A4" w:rsidP="00FC72A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262166" w14:textId="77777777" w:rsidR="00FC72A4" w:rsidRDefault="00FC72A4" w:rsidP="00FC72A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7DC0A04" w14:textId="77777777" w:rsidR="00FC72A4" w:rsidRPr="00F20CF1" w:rsidRDefault="00FC72A4" w:rsidP="00FC72A4">
      <w:pPr>
        <w:numPr>
          <w:ilvl w:val="1"/>
          <w:numId w:val="67"/>
        </w:numPr>
        <w:spacing w:line="240" w:lineRule="atLeast"/>
        <w:ind w:left="426"/>
        <w:jc w:val="both"/>
        <w:rPr>
          <w:rFonts w:ascii="Tahoma" w:hAnsi="Tahoma" w:cs="Tahoma"/>
          <w:lang w:val="es-ES_tradnl"/>
        </w:rPr>
      </w:pPr>
      <w:bookmarkStart w:id="60" w:name="_Hlk179908470"/>
      <w:bookmarkStart w:id="61" w:name="_Hlk170197918"/>
      <w:bookmarkStart w:id="62" w:name="_Hlk164185058"/>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0"/>
    <w:p w14:paraId="0F790BA1" w14:textId="77777777" w:rsidR="00FC72A4" w:rsidRPr="0058097C" w:rsidRDefault="00FC72A4" w:rsidP="00FC72A4">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31BFE09A" w14:textId="77777777" w:rsidR="00FC72A4" w:rsidRPr="00581897" w:rsidRDefault="00FC72A4" w:rsidP="00FC72A4">
      <w:pPr>
        <w:spacing w:line="240" w:lineRule="atLeast"/>
        <w:ind w:left="66"/>
        <w:jc w:val="both"/>
        <w:rPr>
          <w:rFonts w:ascii="Tahoma" w:hAnsi="Tahoma" w:cs="Tahoma"/>
          <w:highlight w:val="yellow"/>
          <w:lang w:val="es-ES_tradnl"/>
        </w:rPr>
      </w:pPr>
    </w:p>
    <w:bookmarkEnd w:id="62"/>
    <w:p w14:paraId="291847DE" w14:textId="77777777" w:rsidR="00FC72A4" w:rsidRPr="00882269" w:rsidRDefault="00FC72A4" w:rsidP="00FC72A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389D3E9" w14:textId="77777777" w:rsidR="00FC72A4" w:rsidRPr="00882269" w:rsidRDefault="00FC72A4" w:rsidP="00FC72A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9935753" w14:textId="77777777" w:rsidR="00FC72A4" w:rsidRPr="00882269" w:rsidRDefault="00FC72A4" w:rsidP="00FC72A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48A0882" w14:textId="77777777" w:rsidR="00FC72A4" w:rsidRPr="00D44F87" w:rsidRDefault="00FC72A4" w:rsidP="00FC72A4">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5E7538B8"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4"/>
    </w:p>
    <w:p w14:paraId="520DCE59" w14:textId="77777777" w:rsidR="00FC72A4" w:rsidRPr="00882269" w:rsidRDefault="00FC72A4" w:rsidP="00FC72A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994C9A">
        <w:rPr>
          <w:rFonts w:ascii="Verdana" w:hAnsi="Verdana" w:cs="Tahoma"/>
          <w:bCs/>
        </w:rPr>
        <w:t>Bs.</w:t>
      </w:r>
      <w:r w:rsidRPr="00F71767">
        <w:rPr>
          <w:rFonts w:ascii="Verdana" w:hAnsi="Verdana" w:cs="Tahoma"/>
          <w:b/>
          <w:color w:val="FF0000"/>
        </w:rPr>
        <w:t xml:space="preserve"> </w:t>
      </w:r>
      <w:r w:rsidRPr="006C696F">
        <w:rPr>
          <w:rFonts w:ascii="Verdana" w:hAnsi="Verdana" w:cs="Tahoma"/>
          <w:bCs/>
          <w:color w:val="FF0000"/>
        </w:rPr>
        <w:t>3.194.567,44</w:t>
      </w:r>
      <w:r w:rsidRPr="00F71767">
        <w:rPr>
          <w:rFonts w:ascii="Verdana" w:hAnsi="Verdana" w:cs="Tahoma"/>
          <w:b/>
          <w:color w:val="FF0000"/>
        </w:rPr>
        <w:t xml:space="preserve"> (</w:t>
      </w:r>
      <w:r>
        <w:rPr>
          <w:rFonts w:ascii="Verdana" w:hAnsi="Verdana" w:cs="Tahoma"/>
          <w:b/>
          <w:color w:val="FF0000"/>
        </w:rPr>
        <w:t>TRES MILLONES CIENTO NOVENTA Y CUATRO MIL QUINIENTOS SESENTA Y SIETE 44/100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76B20E8F"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27E5892C" w14:textId="77777777" w:rsidR="00FC72A4" w:rsidRPr="0058097C" w:rsidRDefault="00FC72A4" w:rsidP="00FC72A4">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680"/>
        <w:gridCol w:w="880"/>
        <w:gridCol w:w="1056"/>
        <w:gridCol w:w="882"/>
        <w:gridCol w:w="1243"/>
        <w:gridCol w:w="1246"/>
        <w:gridCol w:w="3120"/>
        <w:gridCol w:w="146"/>
      </w:tblGrid>
      <w:tr w:rsidR="00FC72A4" w:rsidRPr="004E03CC" w14:paraId="136B2295" w14:textId="77777777" w:rsidTr="009A6145">
        <w:trPr>
          <w:gridAfter w:val="1"/>
          <w:wAfter w:w="68" w:type="pct"/>
          <w:trHeight w:val="450"/>
        </w:trPr>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CC3554" w14:textId="77777777" w:rsidR="00FC72A4" w:rsidRPr="004E03CC" w:rsidRDefault="00FC72A4" w:rsidP="009A6145">
            <w:pPr>
              <w:rPr>
                <w:rFonts w:ascii="Calibri" w:hAnsi="Calibri" w:cs="Calibri"/>
                <w:b/>
                <w:bCs/>
                <w:color w:val="000000"/>
                <w:lang w:val="es-419" w:eastAsia="es-419"/>
              </w:rPr>
            </w:pPr>
            <w:proofErr w:type="spellStart"/>
            <w:r w:rsidRPr="004E03CC">
              <w:rPr>
                <w:rFonts w:ascii="Calibri" w:hAnsi="Calibri" w:cs="Calibri"/>
                <w:b/>
                <w:bCs/>
                <w:color w:val="000000"/>
                <w:lang w:val="es-419" w:eastAsia="es-419"/>
              </w:rPr>
              <w:t>N°</w:t>
            </w:r>
            <w:proofErr w:type="spellEnd"/>
            <w:r w:rsidRPr="004E03CC">
              <w:rPr>
                <w:rFonts w:ascii="Calibri" w:hAnsi="Calibri" w:cs="Calibri"/>
                <w:b/>
                <w:bCs/>
                <w:color w:val="000000"/>
                <w:lang w:val="es-419" w:eastAsia="es-419"/>
              </w:rPr>
              <w:t xml:space="preserve"> de </w:t>
            </w:r>
            <w:r w:rsidRPr="004E03CC">
              <w:rPr>
                <w:rFonts w:ascii="Calibri" w:hAnsi="Calibri" w:cs="Calibri"/>
                <w:b/>
                <w:bCs/>
                <w:color w:val="000000"/>
                <w:lang w:val="es-419" w:eastAsia="es-419"/>
              </w:rPr>
              <w:br/>
              <w:t xml:space="preserve"> Pago</w:t>
            </w:r>
          </w:p>
        </w:tc>
        <w:tc>
          <w:tcPr>
            <w:tcW w:w="2201"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2690E9"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Componentes de Financiamiento</w:t>
            </w:r>
          </w:p>
        </w:tc>
        <w:tc>
          <w:tcPr>
            <w:tcW w:w="68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9219BA"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TOTAL</w:t>
            </w:r>
          </w:p>
        </w:tc>
        <w:tc>
          <w:tcPr>
            <w:tcW w:w="1700"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F1E1AB"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 xml:space="preserve">Requisito para proceder con el pago </w:t>
            </w:r>
            <w:r w:rsidRPr="004E03CC">
              <w:rPr>
                <w:rFonts w:ascii="Calibri" w:hAnsi="Calibri" w:cs="Calibri"/>
                <w:b/>
                <w:bCs/>
                <w:color w:val="000000"/>
                <w:lang w:val="es-419" w:eastAsia="es-419"/>
              </w:rPr>
              <w:br/>
              <w:t>(*)</w:t>
            </w:r>
          </w:p>
        </w:tc>
      </w:tr>
      <w:tr w:rsidR="00FC72A4" w:rsidRPr="004E03CC" w14:paraId="7DB51C67" w14:textId="77777777" w:rsidTr="009A6145">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101A7038" w14:textId="77777777" w:rsidR="00FC72A4" w:rsidRPr="004E03CC" w:rsidRDefault="00FC72A4" w:rsidP="009A6145">
            <w:pPr>
              <w:rPr>
                <w:rFonts w:ascii="Calibri" w:hAnsi="Calibri" w:cs="Calibri"/>
                <w:b/>
                <w:bCs/>
                <w:color w:val="000000"/>
                <w:lang w:val="es-419" w:eastAsia="es-419"/>
              </w:rPr>
            </w:pPr>
          </w:p>
        </w:tc>
        <w:tc>
          <w:tcPr>
            <w:tcW w:w="2201" w:type="pct"/>
            <w:gridSpan w:val="4"/>
            <w:vMerge/>
            <w:tcBorders>
              <w:top w:val="single" w:sz="4" w:space="0" w:color="000000"/>
              <w:left w:val="single" w:sz="4" w:space="0" w:color="000000"/>
              <w:bottom w:val="single" w:sz="4" w:space="0" w:color="000000"/>
              <w:right w:val="single" w:sz="4" w:space="0" w:color="000000"/>
            </w:tcBorders>
            <w:vAlign w:val="center"/>
            <w:hideMark/>
          </w:tcPr>
          <w:p w14:paraId="614FCFC3" w14:textId="77777777" w:rsidR="00FC72A4" w:rsidRPr="004E03CC" w:rsidRDefault="00FC72A4" w:rsidP="009A6145">
            <w:pPr>
              <w:rPr>
                <w:rFonts w:ascii="Calibri" w:hAnsi="Calibri" w:cs="Calibri"/>
                <w:b/>
                <w:bCs/>
                <w:color w:val="000000"/>
                <w:lang w:val="es-419" w:eastAsia="es-419"/>
              </w:rPr>
            </w:pP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4DE24740" w14:textId="77777777" w:rsidR="00FC72A4" w:rsidRPr="004E03CC" w:rsidRDefault="00FC72A4" w:rsidP="009A6145">
            <w:pPr>
              <w:rPr>
                <w:rFonts w:ascii="Calibri" w:hAnsi="Calibri" w:cs="Calibri"/>
                <w:b/>
                <w:bCs/>
                <w:color w:val="000000"/>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7CD4532A" w14:textId="77777777" w:rsidR="00FC72A4" w:rsidRPr="004E03CC" w:rsidRDefault="00FC72A4" w:rsidP="009A6145">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78876831" w14:textId="77777777" w:rsidR="00FC72A4" w:rsidRPr="004E03CC" w:rsidRDefault="00FC72A4" w:rsidP="009A6145">
            <w:pPr>
              <w:rPr>
                <w:rFonts w:ascii="Calibri" w:hAnsi="Calibri" w:cs="Calibri"/>
                <w:b/>
                <w:bCs/>
                <w:color w:val="000000"/>
                <w:lang w:val="es-419" w:eastAsia="es-419"/>
              </w:rPr>
            </w:pPr>
          </w:p>
        </w:tc>
      </w:tr>
      <w:tr w:rsidR="00FC72A4" w:rsidRPr="004E03CC" w14:paraId="6F551362" w14:textId="77777777" w:rsidTr="009A6145">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280F9E52" w14:textId="77777777" w:rsidR="00FC72A4" w:rsidRPr="004E03CC" w:rsidRDefault="00FC72A4" w:rsidP="009A6145">
            <w:pPr>
              <w:rPr>
                <w:rFonts w:ascii="Calibri" w:hAnsi="Calibri" w:cs="Calibri"/>
                <w:b/>
                <w:bCs/>
                <w:color w:val="000000"/>
                <w:lang w:val="es-419" w:eastAsia="es-419"/>
              </w:rPr>
            </w:pPr>
          </w:p>
        </w:tc>
        <w:tc>
          <w:tcPr>
            <w:tcW w:w="102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396FD9"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 xml:space="preserve">Capacitación, Asistencia </w:t>
            </w:r>
            <w:r w:rsidRPr="004E03CC">
              <w:rPr>
                <w:rFonts w:ascii="Calibri" w:hAnsi="Calibri" w:cs="Calibri"/>
                <w:b/>
                <w:bCs/>
                <w:color w:val="000000"/>
                <w:lang w:val="es-419" w:eastAsia="es-419"/>
              </w:rPr>
              <w:br/>
              <w:t xml:space="preserve"> Técnica, Seguimiento</w:t>
            </w:r>
          </w:p>
        </w:tc>
        <w:tc>
          <w:tcPr>
            <w:tcW w:w="117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84E3A7"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 xml:space="preserve">Provisión/dotación de </w:t>
            </w:r>
            <w:r w:rsidRPr="004E03CC">
              <w:rPr>
                <w:rFonts w:ascii="Calibri" w:hAnsi="Calibri" w:cs="Calibri"/>
                <w:b/>
                <w:bCs/>
                <w:color w:val="000000"/>
                <w:lang w:val="es-419" w:eastAsia="es-419"/>
              </w:rPr>
              <w:br/>
              <w:t xml:space="preserve"> Materiales de </w:t>
            </w:r>
            <w:r w:rsidRPr="004E03CC">
              <w:rPr>
                <w:rFonts w:ascii="Calibri" w:hAnsi="Calibri" w:cs="Calibri"/>
                <w:b/>
                <w:bCs/>
                <w:color w:val="000000"/>
                <w:lang w:val="es-419" w:eastAsia="es-419"/>
              </w:rPr>
              <w:br/>
              <w:t xml:space="preserve"> Construcción </w:t>
            </w:r>
            <w:r w:rsidRPr="004E03CC">
              <w:rPr>
                <w:rFonts w:ascii="Calibri" w:hAnsi="Calibri" w:cs="Calibri"/>
                <w:b/>
                <w:bCs/>
                <w:color w:val="000000"/>
                <w:lang w:val="es-419" w:eastAsia="es-419"/>
              </w:rPr>
              <w:br/>
              <w:t xml:space="preserve"> (referencial) **</w:t>
            </w: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6D1E2F0B" w14:textId="77777777" w:rsidR="00FC72A4" w:rsidRPr="004E03CC" w:rsidRDefault="00FC72A4" w:rsidP="009A6145">
            <w:pPr>
              <w:rPr>
                <w:rFonts w:ascii="Calibri" w:hAnsi="Calibri" w:cs="Calibri"/>
                <w:b/>
                <w:bCs/>
                <w:color w:val="000000"/>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39FFADBC" w14:textId="77777777" w:rsidR="00FC72A4" w:rsidRPr="004E03CC" w:rsidRDefault="00FC72A4" w:rsidP="009A6145">
            <w:pPr>
              <w:rPr>
                <w:rFonts w:ascii="Calibri" w:hAnsi="Calibri" w:cs="Calibri"/>
                <w:b/>
                <w:bCs/>
                <w:color w:val="000000"/>
                <w:lang w:val="es-419" w:eastAsia="es-419"/>
              </w:rPr>
            </w:pPr>
          </w:p>
        </w:tc>
        <w:tc>
          <w:tcPr>
            <w:tcW w:w="68" w:type="pct"/>
            <w:vAlign w:val="center"/>
            <w:hideMark/>
          </w:tcPr>
          <w:p w14:paraId="20B8DF23" w14:textId="77777777" w:rsidR="00FC72A4" w:rsidRPr="004E03CC" w:rsidRDefault="00FC72A4" w:rsidP="009A6145">
            <w:pPr>
              <w:rPr>
                <w:lang w:val="es-419" w:eastAsia="es-419"/>
              </w:rPr>
            </w:pPr>
          </w:p>
        </w:tc>
      </w:tr>
      <w:tr w:rsidR="00FC72A4" w:rsidRPr="004E03CC" w14:paraId="056C4E3D" w14:textId="77777777" w:rsidTr="009A6145">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2DD5965B" w14:textId="77777777" w:rsidR="00FC72A4" w:rsidRPr="004E03CC" w:rsidRDefault="00FC72A4" w:rsidP="009A6145">
            <w:pPr>
              <w:rPr>
                <w:rFonts w:ascii="Calibri" w:hAnsi="Calibri" w:cs="Calibri"/>
                <w:b/>
                <w:bCs/>
                <w:color w:val="000000"/>
                <w:lang w:val="es-419" w:eastAsia="es-419"/>
              </w:rPr>
            </w:pPr>
          </w:p>
        </w:tc>
        <w:tc>
          <w:tcPr>
            <w:tcW w:w="1024" w:type="pct"/>
            <w:gridSpan w:val="2"/>
            <w:vMerge/>
            <w:tcBorders>
              <w:top w:val="single" w:sz="4" w:space="0" w:color="000000"/>
              <w:left w:val="single" w:sz="4" w:space="0" w:color="000000"/>
              <w:bottom w:val="single" w:sz="4" w:space="0" w:color="000000"/>
              <w:right w:val="single" w:sz="4" w:space="0" w:color="000000"/>
            </w:tcBorders>
            <w:vAlign w:val="center"/>
            <w:hideMark/>
          </w:tcPr>
          <w:p w14:paraId="75F5EF5B" w14:textId="77777777" w:rsidR="00FC72A4" w:rsidRPr="004E03CC" w:rsidRDefault="00FC72A4" w:rsidP="009A6145">
            <w:pPr>
              <w:rPr>
                <w:rFonts w:ascii="Calibri" w:hAnsi="Calibri" w:cs="Calibri"/>
                <w:b/>
                <w:bCs/>
                <w:color w:val="000000"/>
                <w:lang w:val="es-419" w:eastAsia="es-419"/>
              </w:rPr>
            </w:pPr>
          </w:p>
        </w:tc>
        <w:tc>
          <w:tcPr>
            <w:tcW w:w="1177" w:type="pct"/>
            <w:gridSpan w:val="2"/>
            <w:vMerge/>
            <w:tcBorders>
              <w:top w:val="single" w:sz="4" w:space="0" w:color="000000"/>
              <w:left w:val="single" w:sz="4" w:space="0" w:color="000000"/>
              <w:bottom w:val="single" w:sz="4" w:space="0" w:color="000000"/>
              <w:right w:val="single" w:sz="4" w:space="0" w:color="000000"/>
            </w:tcBorders>
            <w:vAlign w:val="center"/>
            <w:hideMark/>
          </w:tcPr>
          <w:p w14:paraId="76EC6F24" w14:textId="77777777" w:rsidR="00FC72A4" w:rsidRPr="004E03CC" w:rsidRDefault="00FC72A4" w:rsidP="009A6145">
            <w:pPr>
              <w:rPr>
                <w:rFonts w:ascii="Calibri" w:hAnsi="Calibri" w:cs="Calibri"/>
                <w:b/>
                <w:bCs/>
                <w:color w:val="000000"/>
                <w:lang w:val="es-419" w:eastAsia="es-419"/>
              </w:rPr>
            </w:pP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6770A64C" w14:textId="77777777" w:rsidR="00FC72A4" w:rsidRPr="004E03CC" w:rsidRDefault="00FC72A4" w:rsidP="009A6145">
            <w:pPr>
              <w:rPr>
                <w:rFonts w:ascii="Calibri" w:hAnsi="Calibri" w:cs="Calibri"/>
                <w:b/>
                <w:bCs/>
                <w:color w:val="000000"/>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67A892F0" w14:textId="77777777" w:rsidR="00FC72A4" w:rsidRPr="004E03CC" w:rsidRDefault="00FC72A4" w:rsidP="009A6145">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4919FF84" w14:textId="77777777" w:rsidR="00FC72A4" w:rsidRPr="004E03CC" w:rsidRDefault="00FC72A4" w:rsidP="009A6145">
            <w:pPr>
              <w:rPr>
                <w:rFonts w:ascii="Calibri" w:hAnsi="Calibri" w:cs="Calibri"/>
                <w:b/>
                <w:bCs/>
                <w:color w:val="000000"/>
                <w:lang w:val="es-419" w:eastAsia="es-419"/>
              </w:rPr>
            </w:pPr>
          </w:p>
        </w:tc>
      </w:tr>
      <w:tr w:rsidR="00FC72A4" w:rsidRPr="004E03CC" w14:paraId="02FC17B4" w14:textId="77777777" w:rsidTr="009A6145">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27022120" w14:textId="77777777" w:rsidR="00FC72A4" w:rsidRPr="004E03CC" w:rsidRDefault="00FC72A4" w:rsidP="009A6145">
            <w:pPr>
              <w:rPr>
                <w:rFonts w:ascii="Calibri" w:hAnsi="Calibri" w:cs="Calibri"/>
                <w:b/>
                <w:bCs/>
                <w:color w:val="000000"/>
                <w:lang w:val="es-419" w:eastAsia="es-419"/>
              </w:rPr>
            </w:pPr>
          </w:p>
        </w:tc>
        <w:tc>
          <w:tcPr>
            <w:tcW w:w="490" w:type="pct"/>
            <w:tcBorders>
              <w:top w:val="nil"/>
              <w:left w:val="nil"/>
              <w:bottom w:val="single" w:sz="4" w:space="0" w:color="000000"/>
              <w:right w:val="single" w:sz="4" w:space="0" w:color="000000"/>
            </w:tcBorders>
            <w:shd w:val="clear" w:color="auto" w:fill="auto"/>
            <w:noWrap/>
            <w:vAlign w:val="bottom"/>
            <w:hideMark/>
          </w:tcPr>
          <w:p w14:paraId="17BD8D7D"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w:t>
            </w:r>
          </w:p>
        </w:tc>
        <w:tc>
          <w:tcPr>
            <w:tcW w:w="534" w:type="pct"/>
            <w:tcBorders>
              <w:top w:val="nil"/>
              <w:left w:val="nil"/>
              <w:bottom w:val="single" w:sz="4" w:space="0" w:color="000000"/>
              <w:right w:val="single" w:sz="4" w:space="0" w:color="000000"/>
            </w:tcBorders>
            <w:shd w:val="clear" w:color="auto" w:fill="auto"/>
            <w:noWrap/>
            <w:vAlign w:val="bottom"/>
            <w:hideMark/>
          </w:tcPr>
          <w:p w14:paraId="5DE9A51D"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Bs.</w:t>
            </w:r>
          </w:p>
        </w:tc>
        <w:tc>
          <w:tcPr>
            <w:tcW w:w="491" w:type="pct"/>
            <w:tcBorders>
              <w:top w:val="nil"/>
              <w:left w:val="nil"/>
              <w:bottom w:val="single" w:sz="4" w:space="0" w:color="000000"/>
              <w:right w:val="single" w:sz="4" w:space="0" w:color="000000"/>
            </w:tcBorders>
            <w:shd w:val="clear" w:color="auto" w:fill="auto"/>
            <w:noWrap/>
            <w:vAlign w:val="bottom"/>
            <w:hideMark/>
          </w:tcPr>
          <w:p w14:paraId="677025EB"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w:t>
            </w:r>
          </w:p>
        </w:tc>
        <w:tc>
          <w:tcPr>
            <w:tcW w:w="686" w:type="pct"/>
            <w:tcBorders>
              <w:top w:val="nil"/>
              <w:left w:val="nil"/>
              <w:bottom w:val="single" w:sz="4" w:space="0" w:color="000000"/>
              <w:right w:val="single" w:sz="4" w:space="0" w:color="000000"/>
            </w:tcBorders>
            <w:shd w:val="clear" w:color="auto" w:fill="auto"/>
            <w:noWrap/>
            <w:vAlign w:val="bottom"/>
            <w:hideMark/>
          </w:tcPr>
          <w:p w14:paraId="546BA726"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Bs.</w:t>
            </w:r>
          </w:p>
        </w:tc>
        <w:tc>
          <w:tcPr>
            <w:tcW w:w="688" w:type="pct"/>
            <w:tcBorders>
              <w:top w:val="nil"/>
              <w:left w:val="nil"/>
              <w:bottom w:val="single" w:sz="4" w:space="0" w:color="000000"/>
              <w:right w:val="single" w:sz="4" w:space="0" w:color="000000"/>
            </w:tcBorders>
            <w:shd w:val="clear" w:color="auto" w:fill="auto"/>
            <w:noWrap/>
            <w:vAlign w:val="bottom"/>
            <w:hideMark/>
          </w:tcPr>
          <w:p w14:paraId="40F84388"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Bs.</w:t>
            </w: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0F43935F" w14:textId="77777777" w:rsidR="00FC72A4" w:rsidRPr="004E03CC" w:rsidRDefault="00FC72A4" w:rsidP="009A6145">
            <w:pPr>
              <w:rPr>
                <w:rFonts w:ascii="Calibri" w:hAnsi="Calibri" w:cs="Calibri"/>
                <w:b/>
                <w:bCs/>
                <w:color w:val="000000"/>
                <w:lang w:val="es-419" w:eastAsia="es-419"/>
              </w:rPr>
            </w:pPr>
          </w:p>
        </w:tc>
        <w:tc>
          <w:tcPr>
            <w:tcW w:w="68" w:type="pct"/>
            <w:vAlign w:val="center"/>
            <w:hideMark/>
          </w:tcPr>
          <w:p w14:paraId="2E796A9F" w14:textId="77777777" w:rsidR="00FC72A4" w:rsidRPr="004E03CC" w:rsidRDefault="00FC72A4" w:rsidP="009A6145">
            <w:pPr>
              <w:rPr>
                <w:lang w:val="es-419" w:eastAsia="es-419"/>
              </w:rPr>
            </w:pPr>
          </w:p>
        </w:tc>
      </w:tr>
      <w:tr w:rsidR="00FC72A4" w:rsidRPr="004E03CC" w14:paraId="5A3A470A" w14:textId="77777777" w:rsidTr="009A6145">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C2601E0" w14:textId="77777777" w:rsidR="00FC72A4" w:rsidRPr="004E03CC" w:rsidRDefault="00FC72A4" w:rsidP="009A6145">
            <w:pPr>
              <w:jc w:val="right"/>
              <w:rPr>
                <w:rFonts w:ascii="Calibri" w:hAnsi="Calibri" w:cs="Calibri"/>
                <w:color w:val="000000"/>
                <w:lang w:val="es-419" w:eastAsia="es-419"/>
              </w:rPr>
            </w:pPr>
            <w:r w:rsidRPr="004E03CC">
              <w:rPr>
                <w:rFonts w:ascii="Calibri" w:hAnsi="Calibri" w:cs="Calibri"/>
                <w:color w:val="000000"/>
                <w:lang w:val="es-419" w:eastAsia="es-419"/>
              </w:rPr>
              <w:t>1</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922ABAA" w14:textId="77777777" w:rsidR="00FC72A4" w:rsidRPr="004E03CC" w:rsidRDefault="00FC72A4" w:rsidP="009A6145">
            <w:pPr>
              <w:jc w:val="right"/>
              <w:rPr>
                <w:rFonts w:ascii="Calibri" w:hAnsi="Calibri" w:cs="Calibri"/>
                <w:b/>
                <w:bCs/>
                <w:color w:val="000000"/>
                <w:lang w:val="es-419" w:eastAsia="es-419"/>
              </w:rPr>
            </w:pPr>
            <w:r w:rsidRPr="004E03CC">
              <w:rPr>
                <w:rFonts w:ascii="Calibri" w:hAnsi="Calibri" w:cs="Calibri"/>
                <w:b/>
                <w:bCs/>
                <w:color w:val="000000"/>
                <w:lang w:val="es-419" w:eastAsia="es-419"/>
              </w:rPr>
              <w:t>10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2209FEE"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48.559,15</w:t>
            </w:r>
          </w:p>
        </w:tc>
        <w:tc>
          <w:tcPr>
            <w:tcW w:w="491" w:type="pct"/>
            <w:tcBorders>
              <w:top w:val="nil"/>
              <w:left w:val="nil"/>
              <w:bottom w:val="single" w:sz="4" w:space="0" w:color="000000"/>
              <w:right w:val="single" w:sz="4" w:space="0" w:color="000000"/>
            </w:tcBorders>
            <w:shd w:val="clear" w:color="auto" w:fill="auto"/>
            <w:vAlign w:val="bottom"/>
            <w:hideMark/>
          </w:tcPr>
          <w:p w14:paraId="78A43B02"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F78BBDA"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1.083.590,36</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5CB8B69"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1.132.149,51</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CB02697"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Aprobación del informe Inicial</w:t>
            </w:r>
          </w:p>
        </w:tc>
        <w:tc>
          <w:tcPr>
            <w:tcW w:w="68" w:type="pct"/>
            <w:vAlign w:val="center"/>
            <w:hideMark/>
          </w:tcPr>
          <w:p w14:paraId="1CC55AD4" w14:textId="77777777" w:rsidR="00FC72A4" w:rsidRPr="004E03CC" w:rsidRDefault="00FC72A4" w:rsidP="009A6145">
            <w:pPr>
              <w:rPr>
                <w:lang w:val="es-419" w:eastAsia="es-419"/>
              </w:rPr>
            </w:pPr>
          </w:p>
        </w:tc>
      </w:tr>
      <w:tr w:rsidR="00FC72A4" w:rsidRPr="004E03CC" w14:paraId="67158588" w14:textId="77777777" w:rsidTr="009A6145">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08C4242D" w14:textId="77777777" w:rsidR="00FC72A4" w:rsidRPr="004E03CC" w:rsidRDefault="00FC72A4" w:rsidP="009A6145">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67AC8825" w14:textId="77777777" w:rsidR="00FC72A4" w:rsidRPr="004E03CC" w:rsidRDefault="00FC72A4" w:rsidP="009A6145">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60EFDD50" w14:textId="77777777" w:rsidR="00FC72A4" w:rsidRPr="004E03CC" w:rsidRDefault="00FC72A4" w:rsidP="009A6145">
            <w:pPr>
              <w:rPr>
                <w:rFonts w:ascii="Calibri" w:hAnsi="Calibri" w:cs="Calibri"/>
                <w:color w:val="000000"/>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6D0A3926"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40%</w:t>
            </w:r>
          </w:p>
        </w:tc>
        <w:tc>
          <w:tcPr>
            <w:tcW w:w="686" w:type="pct"/>
            <w:vMerge/>
            <w:tcBorders>
              <w:top w:val="nil"/>
              <w:left w:val="single" w:sz="4" w:space="0" w:color="000000"/>
              <w:bottom w:val="single" w:sz="4" w:space="0" w:color="000000"/>
              <w:right w:val="single" w:sz="4" w:space="0" w:color="000000"/>
            </w:tcBorders>
            <w:vAlign w:val="center"/>
            <w:hideMark/>
          </w:tcPr>
          <w:p w14:paraId="3C3F6702" w14:textId="77777777" w:rsidR="00FC72A4" w:rsidRPr="004E03CC" w:rsidRDefault="00FC72A4" w:rsidP="009A6145">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675F8979" w14:textId="77777777" w:rsidR="00FC72A4" w:rsidRPr="004E03CC" w:rsidRDefault="00FC72A4" w:rsidP="009A6145">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5729C750" w14:textId="77777777" w:rsidR="00FC72A4" w:rsidRPr="004E03CC" w:rsidRDefault="00FC72A4" w:rsidP="009A6145">
            <w:pPr>
              <w:rPr>
                <w:rFonts w:ascii="Calibri" w:hAnsi="Calibri" w:cs="Calibri"/>
                <w:color w:val="000000"/>
                <w:lang w:val="es-419" w:eastAsia="es-419"/>
              </w:rPr>
            </w:pPr>
          </w:p>
        </w:tc>
        <w:tc>
          <w:tcPr>
            <w:tcW w:w="68" w:type="pct"/>
            <w:vAlign w:val="center"/>
            <w:hideMark/>
          </w:tcPr>
          <w:p w14:paraId="78D03887" w14:textId="77777777" w:rsidR="00FC72A4" w:rsidRPr="004E03CC" w:rsidRDefault="00FC72A4" w:rsidP="009A6145">
            <w:pPr>
              <w:rPr>
                <w:lang w:val="es-419" w:eastAsia="es-419"/>
              </w:rPr>
            </w:pPr>
          </w:p>
        </w:tc>
      </w:tr>
      <w:tr w:rsidR="00FC72A4" w:rsidRPr="004E03CC" w14:paraId="3197243C" w14:textId="77777777" w:rsidTr="009A6145">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FB0A13A" w14:textId="77777777" w:rsidR="00FC72A4" w:rsidRPr="004E03CC" w:rsidRDefault="00FC72A4" w:rsidP="009A6145">
            <w:pPr>
              <w:jc w:val="right"/>
              <w:rPr>
                <w:rFonts w:ascii="Calibri" w:hAnsi="Calibri" w:cs="Calibri"/>
                <w:color w:val="000000"/>
                <w:lang w:val="es-419" w:eastAsia="es-419"/>
              </w:rPr>
            </w:pPr>
            <w:r w:rsidRPr="004E03CC">
              <w:rPr>
                <w:rFonts w:ascii="Calibri" w:hAnsi="Calibri" w:cs="Calibri"/>
                <w:color w:val="000000"/>
                <w:lang w:val="es-419" w:eastAsia="es-419"/>
              </w:rPr>
              <w:t>2</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625FA58" w14:textId="77777777" w:rsidR="00FC72A4" w:rsidRPr="004E03CC" w:rsidRDefault="00FC72A4" w:rsidP="009A6145">
            <w:pPr>
              <w:jc w:val="right"/>
              <w:rPr>
                <w:rFonts w:ascii="Calibri" w:hAnsi="Calibri" w:cs="Calibri"/>
                <w:b/>
                <w:bCs/>
                <w:color w:val="000000"/>
                <w:lang w:val="es-419" w:eastAsia="es-419"/>
              </w:rPr>
            </w:pPr>
            <w:r w:rsidRPr="004E03CC">
              <w:rPr>
                <w:rFonts w:ascii="Calibri" w:hAnsi="Calibri" w:cs="Calibri"/>
                <w:b/>
                <w:bCs/>
                <w:color w:val="000000"/>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01FEBA"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97.118,31</w:t>
            </w:r>
          </w:p>
        </w:tc>
        <w:tc>
          <w:tcPr>
            <w:tcW w:w="491" w:type="pct"/>
            <w:tcBorders>
              <w:top w:val="nil"/>
              <w:left w:val="nil"/>
              <w:bottom w:val="single" w:sz="4" w:space="0" w:color="000000"/>
              <w:right w:val="single" w:sz="4" w:space="0" w:color="000000"/>
            </w:tcBorders>
            <w:shd w:val="clear" w:color="auto" w:fill="auto"/>
            <w:vAlign w:val="bottom"/>
            <w:hideMark/>
          </w:tcPr>
          <w:p w14:paraId="2995E9AF"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7329651"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812.692,77</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ABDA705"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909.811,08</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8BD65ED"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Aprobación del informe de avance al 30%</w:t>
            </w:r>
          </w:p>
        </w:tc>
        <w:tc>
          <w:tcPr>
            <w:tcW w:w="68" w:type="pct"/>
            <w:vAlign w:val="center"/>
            <w:hideMark/>
          </w:tcPr>
          <w:p w14:paraId="64FBF948" w14:textId="77777777" w:rsidR="00FC72A4" w:rsidRPr="004E03CC" w:rsidRDefault="00FC72A4" w:rsidP="009A6145">
            <w:pPr>
              <w:rPr>
                <w:lang w:val="es-419" w:eastAsia="es-419"/>
              </w:rPr>
            </w:pPr>
          </w:p>
        </w:tc>
      </w:tr>
      <w:tr w:rsidR="00FC72A4" w:rsidRPr="004E03CC" w14:paraId="37BBC080" w14:textId="77777777" w:rsidTr="009A6145">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0E55ECEA" w14:textId="77777777" w:rsidR="00FC72A4" w:rsidRPr="004E03CC" w:rsidRDefault="00FC72A4" w:rsidP="009A6145">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116E7BB1" w14:textId="77777777" w:rsidR="00FC72A4" w:rsidRPr="004E03CC" w:rsidRDefault="00FC72A4" w:rsidP="009A6145">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568BEEFF" w14:textId="77777777" w:rsidR="00FC72A4" w:rsidRPr="004E03CC" w:rsidRDefault="00FC72A4" w:rsidP="009A6145">
            <w:pPr>
              <w:rPr>
                <w:rFonts w:ascii="Calibri" w:hAnsi="Calibri" w:cs="Calibri"/>
                <w:color w:val="000000"/>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515C813B"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30%</w:t>
            </w:r>
          </w:p>
        </w:tc>
        <w:tc>
          <w:tcPr>
            <w:tcW w:w="686" w:type="pct"/>
            <w:vMerge/>
            <w:tcBorders>
              <w:top w:val="nil"/>
              <w:left w:val="single" w:sz="4" w:space="0" w:color="000000"/>
              <w:bottom w:val="single" w:sz="4" w:space="0" w:color="000000"/>
              <w:right w:val="single" w:sz="4" w:space="0" w:color="000000"/>
            </w:tcBorders>
            <w:vAlign w:val="center"/>
            <w:hideMark/>
          </w:tcPr>
          <w:p w14:paraId="64D6910B" w14:textId="77777777" w:rsidR="00FC72A4" w:rsidRPr="004E03CC" w:rsidRDefault="00FC72A4" w:rsidP="009A6145">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16874052" w14:textId="77777777" w:rsidR="00FC72A4" w:rsidRPr="004E03CC" w:rsidRDefault="00FC72A4" w:rsidP="009A6145">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5DBB3DCA" w14:textId="77777777" w:rsidR="00FC72A4" w:rsidRPr="004E03CC" w:rsidRDefault="00FC72A4" w:rsidP="009A6145">
            <w:pPr>
              <w:rPr>
                <w:rFonts w:ascii="Calibri" w:hAnsi="Calibri" w:cs="Calibri"/>
                <w:color w:val="000000"/>
                <w:lang w:val="es-419" w:eastAsia="es-419"/>
              </w:rPr>
            </w:pPr>
          </w:p>
        </w:tc>
        <w:tc>
          <w:tcPr>
            <w:tcW w:w="68" w:type="pct"/>
            <w:vAlign w:val="center"/>
            <w:hideMark/>
          </w:tcPr>
          <w:p w14:paraId="733E4A78" w14:textId="77777777" w:rsidR="00FC72A4" w:rsidRPr="004E03CC" w:rsidRDefault="00FC72A4" w:rsidP="009A6145">
            <w:pPr>
              <w:rPr>
                <w:lang w:val="es-419" w:eastAsia="es-419"/>
              </w:rPr>
            </w:pPr>
          </w:p>
        </w:tc>
      </w:tr>
      <w:tr w:rsidR="00FC72A4" w:rsidRPr="004E03CC" w14:paraId="78997366" w14:textId="77777777" w:rsidTr="009A6145">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8D4BF59" w14:textId="77777777" w:rsidR="00FC72A4" w:rsidRPr="004E03CC" w:rsidRDefault="00FC72A4" w:rsidP="009A6145">
            <w:pPr>
              <w:jc w:val="right"/>
              <w:rPr>
                <w:rFonts w:ascii="Calibri" w:hAnsi="Calibri" w:cs="Calibri"/>
                <w:color w:val="000000"/>
                <w:lang w:val="es-419" w:eastAsia="es-419"/>
              </w:rPr>
            </w:pPr>
            <w:r w:rsidRPr="004E03CC">
              <w:rPr>
                <w:rFonts w:ascii="Calibri" w:hAnsi="Calibri" w:cs="Calibri"/>
                <w:color w:val="000000"/>
                <w:lang w:val="es-419" w:eastAsia="es-419"/>
              </w:rPr>
              <w:t>3</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4BD92CC" w14:textId="77777777" w:rsidR="00FC72A4" w:rsidRPr="004E03CC" w:rsidRDefault="00FC72A4" w:rsidP="009A6145">
            <w:pPr>
              <w:jc w:val="right"/>
              <w:rPr>
                <w:rFonts w:ascii="Calibri" w:hAnsi="Calibri" w:cs="Calibri"/>
                <w:b/>
                <w:bCs/>
                <w:color w:val="000000"/>
                <w:lang w:val="es-419" w:eastAsia="es-419"/>
              </w:rPr>
            </w:pPr>
            <w:r w:rsidRPr="004E03CC">
              <w:rPr>
                <w:rFonts w:ascii="Calibri" w:hAnsi="Calibri" w:cs="Calibri"/>
                <w:b/>
                <w:bCs/>
                <w:color w:val="000000"/>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7B5714E"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97.118,31</w:t>
            </w:r>
          </w:p>
        </w:tc>
        <w:tc>
          <w:tcPr>
            <w:tcW w:w="491" w:type="pct"/>
            <w:tcBorders>
              <w:top w:val="nil"/>
              <w:left w:val="nil"/>
              <w:bottom w:val="single" w:sz="4" w:space="0" w:color="000000"/>
              <w:right w:val="single" w:sz="4" w:space="0" w:color="000000"/>
            </w:tcBorders>
            <w:shd w:val="clear" w:color="auto" w:fill="auto"/>
            <w:vAlign w:val="bottom"/>
            <w:hideMark/>
          </w:tcPr>
          <w:p w14:paraId="56C884F7"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5A1EA72"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812.692,77</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FABF4C7"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909.811,08</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2DA3635"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 xml:space="preserve">Aprobación del informe de avance al </w:t>
            </w:r>
            <w:r w:rsidRPr="004E03CC">
              <w:rPr>
                <w:rFonts w:ascii="Calibri" w:hAnsi="Calibri" w:cs="Calibri"/>
                <w:color w:val="000000"/>
                <w:lang w:val="es-419" w:eastAsia="es-419"/>
              </w:rPr>
              <w:br/>
              <w:t>60%</w:t>
            </w:r>
          </w:p>
        </w:tc>
        <w:tc>
          <w:tcPr>
            <w:tcW w:w="68" w:type="pct"/>
            <w:vAlign w:val="center"/>
            <w:hideMark/>
          </w:tcPr>
          <w:p w14:paraId="185E66C6" w14:textId="77777777" w:rsidR="00FC72A4" w:rsidRPr="004E03CC" w:rsidRDefault="00FC72A4" w:rsidP="009A6145">
            <w:pPr>
              <w:rPr>
                <w:lang w:val="es-419" w:eastAsia="es-419"/>
              </w:rPr>
            </w:pPr>
          </w:p>
        </w:tc>
      </w:tr>
      <w:tr w:rsidR="00FC72A4" w:rsidRPr="004E03CC" w14:paraId="5E45C069" w14:textId="77777777" w:rsidTr="009A6145">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31ECF61C" w14:textId="77777777" w:rsidR="00FC72A4" w:rsidRPr="004E03CC" w:rsidRDefault="00FC72A4" w:rsidP="009A6145">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6AAA52EE" w14:textId="77777777" w:rsidR="00FC72A4" w:rsidRPr="004E03CC" w:rsidRDefault="00FC72A4" w:rsidP="009A6145">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233C6E99" w14:textId="77777777" w:rsidR="00FC72A4" w:rsidRPr="004E03CC" w:rsidRDefault="00FC72A4" w:rsidP="009A6145">
            <w:pPr>
              <w:rPr>
                <w:rFonts w:ascii="Calibri" w:hAnsi="Calibri" w:cs="Calibri"/>
                <w:color w:val="000000"/>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606B99E7"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30%</w:t>
            </w:r>
          </w:p>
        </w:tc>
        <w:tc>
          <w:tcPr>
            <w:tcW w:w="686" w:type="pct"/>
            <w:vMerge/>
            <w:tcBorders>
              <w:top w:val="nil"/>
              <w:left w:val="single" w:sz="4" w:space="0" w:color="000000"/>
              <w:bottom w:val="single" w:sz="4" w:space="0" w:color="000000"/>
              <w:right w:val="single" w:sz="4" w:space="0" w:color="000000"/>
            </w:tcBorders>
            <w:vAlign w:val="center"/>
            <w:hideMark/>
          </w:tcPr>
          <w:p w14:paraId="1AFC2736" w14:textId="77777777" w:rsidR="00FC72A4" w:rsidRPr="004E03CC" w:rsidRDefault="00FC72A4" w:rsidP="009A6145">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5678F27F" w14:textId="77777777" w:rsidR="00FC72A4" w:rsidRPr="004E03CC" w:rsidRDefault="00FC72A4" w:rsidP="009A6145">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78FBCE98" w14:textId="77777777" w:rsidR="00FC72A4" w:rsidRPr="004E03CC" w:rsidRDefault="00FC72A4" w:rsidP="009A6145">
            <w:pPr>
              <w:rPr>
                <w:rFonts w:ascii="Calibri" w:hAnsi="Calibri" w:cs="Calibri"/>
                <w:color w:val="000000"/>
                <w:lang w:val="es-419" w:eastAsia="es-419"/>
              </w:rPr>
            </w:pPr>
          </w:p>
        </w:tc>
        <w:tc>
          <w:tcPr>
            <w:tcW w:w="68" w:type="pct"/>
            <w:vAlign w:val="center"/>
            <w:hideMark/>
          </w:tcPr>
          <w:p w14:paraId="6F31A2F7" w14:textId="77777777" w:rsidR="00FC72A4" w:rsidRPr="004E03CC" w:rsidRDefault="00FC72A4" w:rsidP="009A6145">
            <w:pPr>
              <w:rPr>
                <w:lang w:val="es-419" w:eastAsia="es-419"/>
              </w:rPr>
            </w:pPr>
          </w:p>
        </w:tc>
      </w:tr>
      <w:tr w:rsidR="00FC72A4" w:rsidRPr="004E03CC" w14:paraId="16010FC5" w14:textId="77777777" w:rsidTr="009A6145">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F35E87" w14:textId="77777777" w:rsidR="00FC72A4" w:rsidRPr="004E03CC" w:rsidRDefault="00FC72A4" w:rsidP="009A6145">
            <w:pPr>
              <w:jc w:val="right"/>
              <w:rPr>
                <w:rFonts w:ascii="Calibri" w:hAnsi="Calibri" w:cs="Calibri"/>
                <w:color w:val="000000"/>
                <w:lang w:val="es-419" w:eastAsia="es-419"/>
              </w:rPr>
            </w:pPr>
            <w:r w:rsidRPr="004E03CC">
              <w:rPr>
                <w:rFonts w:ascii="Calibri" w:hAnsi="Calibri" w:cs="Calibri"/>
                <w:color w:val="000000"/>
                <w:lang w:val="es-419" w:eastAsia="es-419"/>
              </w:rPr>
              <w:t>4</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77E2779" w14:textId="77777777" w:rsidR="00FC72A4" w:rsidRPr="004E03CC" w:rsidRDefault="00FC72A4" w:rsidP="009A6145">
            <w:pPr>
              <w:jc w:val="right"/>
              <w:rPr>
                <w:rFonts w:ascii="Calibri" w:hAnsi="Calibri" w:cs="Calibri"/>
                <w:b/>
                <w:bCs/>
                <w:color w:val="000000"/>
                <w:lang w:val="es-419" w:eastAsia="es-419"/>
              </w:rPr>
            </w:pPr>
            <w:r w:rsidRPr="004E03CC">
              <w:rPr>
                <w:rFonts w:ascii="Calibri" w:hAnsi="Calibri" w:cs="Calibri"/>
                <w:b/>
                <w:bCs/>
                <w:color w:val="000000"/>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DBD4345"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97.118,31</w:t>
            </w:r>
          </w:p>
        </w:tc>
        <w:tc>
          <w:tcPr>
            <w:tcW w:w="49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0CA80B7"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0%</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3B8AD5F"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0,00</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EDFD487"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97.118,31</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BE90FAA"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Aprobación del informe de Avance al 100%</w:t>
            </w:r>
          </w:p>
        </w:tc>
        <w:tc>
          <w:tcPr>
            <w:tcW w:w="68" w:type="pct"/>
            <w:vAlign w:val="center"/>
            <w:hideMark/>
          </w:tcPr>
          <w:p w14:paraId="170AD7AF" w14:textId="77777777" w:rsidR="00FC72A4" w:rsidRPr="004E03CC" w:rsidRDefault="00FC72A4" w:rsidP="009A6145">
            <w:pPr>
              <w:rPr>
                <w:lang w:val="es-419" w:eastAsia="es-419"/>
              </w:rPr>
            </w:pPr>
          </w:p>
        </w:tc>
      </w:tr>
      <w:tr w:rsidR="00FC72A4" w:rsidRPr="004E03CC" w14:paraId="7C88DB6F" w14:textId="77777777" w:rsidTr="009A6145">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41C6BF13" w14:textId="77777777" w:rsidR="00FC72A4" w:rsidRPr="004E03CC" w:rsidRDefault="00FC72A4" w:rsidP="009A6145">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009D12D3" w14:textId="77777777" w:rsidR="00FC72A4" w:rsidRPr="004E03CC" w:rsidRDefault="00FC72A4" w:rsidP="009A6145">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24E7D0BE" w14:textId="77777777" w:rsidR="00FC72A4" w:rsidRPr="004E03CC" w:rsidRDefault="00FC72A4" w:rsidP="009A6145">
            <w:pPr>
              <w:rPr>
                <w:rFonts w:ascii="Calibri" w:hAnsi="Calibri" w:cs="Calibri"/>
                <w:color w:val="000000"/>
                <w:lang w:val="es-419" w:eastAsia="es-419"/>
              </w:rPr>
            </w:pPr>
          </w:p>
        </w:tc>
        <w:tc>
          <w:tcPr>
            <w:tcW w:w="491" w:type="pct"/>
            <w:vMerge/>
            <w:tcBorders>
              <w:top w:val="nil"/>
              <w:left w:val="single" w:sz="4" w:space="0" w:color="000000"/>
              <w:bottom w:val="single" w:sz="4" w:space="0" w:color="000000"/>
              <w:right w:val="single" w:sz="4" w:space="0" w:color="000000"/>
            </w:tcBorders>
            <w:vAlign w:val="center"/>
            <w:hideMark/>
          </w:tcPr>
          <w:p w14:paraId="6C3FC351" w14:textId="77777777" w:rsidR="00FC72A4" w:rsidRPr="004E03CC" w:rsidRDefault="00FC72A4" w:rsidP="009A6145">
            <w:pPr>
              <w:rPr>
                <w:rFonts w:ascii="Calibri" w:hAnsi="Calibri" w:cs="Calibri"/>
                <w:b/>
                <w:bCs/>
                <w:color w:val="000000"/>
                <w:lang w:val="es-419" w:eastAsia="es-419"/>
              </w:rPr>
            </w:pPr>
          </w:p>
        </w:tc>
        <w:tc>
          <w:tcPr>
            <w:tcW w:w="686" w:type="pct"/>
            <w:vMerge/>
            <w:tcBorders>
              <w:top w:val="nil"/>
              <w:left w:val="single" w:sz="4" w:space="0" w:color="000000"/>
              <w:bottom w:val="single" w:sz="4" w:space="0" w:color="000000"/>
              <w:right w:val="single" w:sz="4" w:space="0" w:color="000000"/>
            </w:tcBorders>
            <w:vAlign w:val="center"/>
            <w:hideMark/>
          </w:tcPr>
          <w:p w14:paraId="6534EBE7" w14:textId="77777777" w:rsidR="00FC72A4" w:rsidRPr="004E03CC" w:rsidRDefault="00FC72A4" w:rsidP="009A6145">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3A4AEDB0" w14:textId="77777777" w:rsidR="00FC72A4" w:rsidRPr="004E03CC" w:rsidRDefault="00FC72A4" w:rsidP="009A6145">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678D3A93" w14:textId="77777777" w:rsidR="00FC72A4" w:rsidRPr="004E03CC" w:rsidRDefault="00FC72A4" w:rsidP="009A6145">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300CF7BD" w14:textId="77777777" w:rsidR="00FC72A4" w:rsidRPr="004E03CC" w:rsidRDefault="00FC72A4" w:rsidP="009A6145">
            <w:pPr>
              <w:rPr>
                <w:rFonts w:ascii="Calibri" w:hAnsi="Calibri" w:cs="Calibri"/>
                <w:color w:val="000000"/>
                <w:lang w:val="es-419" w:eastAsia="es-419"/>
              </w:rPr>
            </w:pPr>
          </w:p>
        </w:tc>
      </w:tr>
      <w:tr w:rsidR="00FC72A4" w:rsidRPr="004E03CC" w14:paraId="1D6329CD" w14:textId="77777777" w:rsidTr="009A6145">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9571FFF" w14:textId="77777777" w:rsidR="00FC72A4" w:rsidRPr="004E03CC" w:rsidRDefault="00FC72A4" w:rsidP="009A6145">
            <w:pPr>
              <w:jc w:val="right"/>
              <w:rPr>
                <w:rFonts w:ascii="Calibri" w:hAnsi="Calibri" w:cs="Calibri"/>
                <w:color w:val="000000"/>
                <w:lang w:val="es-419" w:eastAsia="es-419"/>
              </w:rPr>
            </w:pPr>
            <w:r w:rsidRPr="004E03CC">
              <w:rPr>
                <w:rFonts w:ascii="Calibri" w:hAnsi="Calibri" w:cs="Calibri"/>
                <w:color w:val="000000"/>
                <w:lang w:val="es-419" w:eastAsia="es-419"/>
              </w:rPr>
              <w:t>5</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E73380E" w14:textId="77777777" w:rsidR="00FC72A4" w:rsidRPr="004E03CC" w:rsidRDefault="00FC72A4" w:rsidP="009A6145">
            <w:pPr>
              <w:jc w:val="right"/>
              <w:rPr>
                <w:rFonts w:ascii="Calibri" w:hAnsi="Calibri" w:cs="Calibri"/>
                <w:b/>
                <w:bCs/>
                <w:color w:val="000000"/>
                <w:lang w:val="es-419" w:eastAsia="es-419"/>
              </w:rPr>
            </w:pPr>
            <w:r w:rsidRPr="004E03CC">
              <w:rPr>
                <w:rFonts w:ascii="Calibri" w:hAnsi="Calibri" w:cs="Calibri"/>
                <w:b/>
                <w:bCs/>
                <w:color w:val="000000"/>
                <w:lang w:val="es-419" w:eastAsia="es-419"/>
              </w:rPr>
              <w:t>30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53A3053"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145.677,46</w:t>
            </w:r>
          </w:p>
        </w:tc>
        <w:tc>
          <w:tcPr>
            <w:tcW w:w="49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45CC5AE"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0%</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61882D9"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0,00</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560821D"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145.677,46</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26C9716"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Aprobación</w:t>
            </w:r>
            <w:r w:rsidRPr="004E03CC">
              <w:rPr>
                <w:rFonts w:ascii="Calibri" w:hAnsi="Calibri" w:cs="Calibri"/>
                <w:color w:val="000000"/>
                <w:lang w:val="es-419" w:eastAsia="es-419"/>
              </w:rPr>
              <w:br/>
              <w:t xml:space="preserve"> del informe</w:t>
            </w:r>
            <w:r w:rsidRPr="004E03CC">
              <w:rPr>
                <w:rFonts w:ascii="Calibri" w:hAnsi="Calibri" w:cs="Calibri"/>
                <w:color w:val="000000"/>
                <w:lang w:val="es-419" w:eastAsia="es-419"/>
              </w:rPr>
              <w:br/>
              <w:t xml:space="preserve"> de Producto</w:t>
            </w:r>
            <w:r w:rsidRPr="004E03CC">
              <w:rPr>
                <w:rFonts w:ascii="Calibri" w:hAnsi="Calibri" w:cs="Calibri"/>
                <w:color w:val="000000"/>
                <w:lang w:val="es-419" w:eastAsia="es-419"/>
              </w:rPr>
              <w:br/>
              <w:t xml:space="preserve"> Final</w:t>
            </w:r>
          </w:p>
        </w:tc>
        <w:tc>
          <w:tcPr>
            <w:tcW w:w="68" w:type="pct"/>
            <w:vAlign w:val="center"/>
            <w:hideMark/>
          </w:tcPr>
          <w:p w14:paraId="6AECE6E7" w14:textId="77777777" w:rsidR="00FC72A4" w:rsidRPr="004E03CC" w:rsidRDefault="00FC72A4" w:rsidP="009A6145">
            <w:pPr>
              <w:rPr>
                <w:lang w:val="es-419" w:eastAsia="es-419"/>
              </w:rPr>
            </w:pPr>
          </w:p>
        </w:tc>
      </w:tr>
      <w:tr w:rsidR="00FC72A4" w:rsidRPr="004E03CC" w14:paraId="441FEF39" w14:textId="77777777" w:rsidTr="009A6145">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004756F2" w14:textId="77777777" w:rsidR="00FC72A4" w:rsidRPr="004E03CC" w:rsidRDefault="00FC72A4" w:rsidP="009A6145">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4BDF419A" w14:textId="77777777" w:rsidR="00FC72A4" w:rsidRPr="004E03CC" w:rsidRDefault="00FC72A4" w:rsidP="009A6145">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4EE499EC" w14:textId="77777777" w:rsidR="00FC72A4" w:rsidRPr="004E03CC" w:rsidRDefault="00FC72A4" w:rsidP="009A6145">
            <w:pPr>
              <w:rPr>
                <w:rFonts w:ascii="Calibri" w:hAnsi="Calibri" w:cs="Calibri"/>
                <w:color w:val="000000"/>
                <w:lang w:val="es-419" w:eastAsia="es-419"/>
              </w:rPr>
            </w:pPr>
          </w:p>
        </w:tc>
        <w:tc>
          <w:tcPr>
            <w:tcW w:w="491" w:type="pct"/>
            <w:vMerge/>
            <w:tcBorders>
              <w:top w:val="nil"/>
              <w:left w:val="single" w:sz="4" w:space="0" w:color="000000"/>
              <w:bottom w:val="single" w:sz="4" w:space="0" w:color="000000"/>
              <w:right w:val="single" w:sz="4" w:space="0" w:color="000000"/>
            </w:tcBorders>
            <w:vAlign w:val="center"/>
            <w:hideMark/>
          </w:tcPr>
          <w:p w14:paraId="32F1C6F4" w14:textId="77777777" w:rsidR="00FC72A4" w:rsidRPr="004E03CC" w:rsidRDefault="00FC72A4" w:rsidP="009A6145">
            <w:pPr>
              <w:rPr>
                <w:rFonts w:ascii="Calibri" w:hAnsi="Calibri" w:cs="Calibri"/>
                <w:b/>
                <w:bCs/>
                <w:color w:val="000000"/>
                <w:lang w:val="es-419" w:eastAsia="es-419"/>
              </w:rPr>
            </w:pPr>
          </w:p>
        </w:tc>
        <w:tc>
          <w:tcPr>
            <w:tcW w:w="686" w:type="pct"/>
            <w:vMerge/>
            <w:tcBorders>
              <w:top w:val="nil"/>
              <w:left w:val="single" w:sz="4" w:space="0" w:color="000000"/>
              <w:bottom w:val="single" w:sz="4" w:space="0" w:color="000000"/>
              <w:right w:val="single" w:sz="4" w:space="0" w:color="000000"/>
            </w:tcBorders>
            <w:vAlign w:val="center"/>
            <w:hideMark/>
          </w:tcPr>
          <w:p w14:paraId="006A5EC7" w14:textId="77777777" w:rsidR="00FC72A4" w:rsidRPr="004E03CC" w:rsidRDefault="00FC72A4" w:rsidP="009A6145">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0BC2AD7F" w14:textId="77777777" w:rsidR="00FC72A4" w:rsidRPr="004E03CC" w:rsidRDefault="00FC72A4" w:rsidP="009A6145">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46869344" w14:textId="77777777" w:rsidR="00FC72A4" w:rsidRPr="004E03CC" w:rsidRDefault="00FC72A4" w:rsidP="009A6145">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33CC6A8A" w14:textId="77777777" w:rsidR="00FC72A4" w:rsidRPr="004E03CC" w:rsidRDefault="00FC72A4" w:rsidP="009A6145">
            <w:pPr>
              <w:rPr>
                <w:rFonts w:ascii="Calibri" w:hAnsi="Calibri" w:cs="Calibri"/>
                <w:color w:val="000000"/>
                <w:lang w:val="es-419" w:eastAsia="es-419"/>
              </w:rPr>
            </w:pPr>
          </w:p>
        </w:tc>
      </w:tr>
      <w:tr w:rsidR="00FC72A4" w:rsidRPr="004E03CC" w14:paraId="1037BA0F" w14:textId="77777777" w:rsidTr="009A6145">
        <w:trPr>
          <w:trHeight w:val="255"/>
        </w:trPr>
        <w:tc>
          <w:tcPr>
            <w:tcW w:w="343" w:type="pct"/>
            <w:tcBorders>
              <w:top w:val="nil"/>
              <w:left w:val="single" w:sz="4" w:space="0" w:color="000000"/>
              <w:bottom w:val="single" w:sz="4" w:space="0" w:color="000000"/>
              <w:right w:val="single" w:sz="4" w:space="0" w:color="000000"/>
            </w:tcBorders>
            <w:shd w:val="clear" w:color="auto" w:fill="auto"/>
            <w:noWrap/>
            <w:vAlign w:val="bottom"/>
            <w:hideMark/>
          </w:tcPr>
          <w:p w14:paraId="1829354D"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TOTAL</w:t>
            </w:r>
          </w:p>
        </w:tc>
        <w:tc>
          <w:tcPr>
            <w:tcW w:w="490" w:type="pct"/>
            <w:tcBorders>
              <w:top w:val="nil"/>
              <w:left w:val="nil"/>
              <w:bottom w:val="single" w:sz="4" w:space="0" w:color="000000"/>
              <w:right w:val="single" w:sz="4" w:space="0" w:color="000000"/>
            </w:tcBorders>
            <w:shd w:val="clear" w:color="auto" w:fill="auto"/>
            <w:noWrap/>
            <w:vAlign w:val="bottom"/>
            <w:hideMark/>
          </w:tcPr>
          <w:p w14:paraId="7FEE8B68"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100%</w:t>
            </w:r>
          </w:p>
        </w:tc>
        <w:tc>
          <w:tcPr>
            <w:tcW w:w="534" w:type="pct"/>
            <w:tcBorders>
              <w:top w:val="nil"/>
              <w:left w:val="nil"/>
              <w:bottom w:val="single" w:sz="4" w:space="0" w:color="000000"/>
              <w:right w:val="single" w:sz="4" w:space="0" w:color="000000"/>
            </w:tcBorders>
            <w:shd w:val="clear" w:color="auto" w:fill="auto"/>
            <w:noWrap/>
            <w:vAlign w:val="bottom"/>
            <w:hideMark/>
          </w:tcPr>
          <w:p w14:paraId="7D671D13"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485.591,54</w:t>
            </w:r>
          </w:p>
        </w:tc>
        <w:tc>
          <w:tcPr>
            <w:tcW w:w="491" w:type="pct"/>
            <w:tcBorders>
              <w:top w:val="nil"/>
              <w:left w:val="nil"/>
              <w:bottom w:val="single" w:sz="4" w:space="0" w:color="000000"/>
              <w:right w:val="single" w:sz="4" w:space="0" w:color="000000"/>
            </w:tcBorders>
            <w:shd w:val="clear" w:color="auto" w:fill="auto"/>
            <w:noWrap/>
            <w:vAlign w:val="bottom"/>
            <w:hideMark/>
          </w:tcPr>
          <w:p w14:paraId="77D34B53"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100%</w:t>
            </w:r>
          </w:p>
        </w:tc>
        <w:tc>
          <w:tcPr>
            <w:tcW w:w="686" w:type="pct"/>
            <w:tcBorders>
              <w:top w:val="nil"/>
              <w:left w:val="nil"/>
              <w:bottom w:val="single" w:sz="4" w:space="0" w:color="000000"/>
              <w:right w:val="single" w:sz="4" w:space="0" w:color="000000"/>
            </w:tcBorders>
            <w:shd w:val="clear" w:color="auto" w:fill="auto"/>
            <w:noWrap/>
            <w:vAlign w:val="bottom"/>
            <w:hideMark/>
          </w:tcPr>
          <w:p w14:paraId="7FFD9EDE"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2.708.975,90</w:t>
            </w:r>
          </w:p>
        </w:tc>
        <w:tc>
          <w:tcPr>
            <w:tcW w:w="688" w:type="pct"/>
            <w:tcBorders>
              <w:top w:val="nil"/>
              <w:left w:val="nil"/>
              <w:bottom w:val="single" w:sz="4" w:space="0" w:color="000000"/>
              <w:right w:val="single" w:sz="4" w:space="0" w:color="000000"/>
            </w:tcBorders>
            <w:shd w:val="clear" w:color="auto" w:fill="auto"/>
            <w:noWrap/>
            <w:vAlign w:val="bottom"/>
            <w:hideMark/>
          </w:tcPr>
          <w:p w14:paraId="3FC4A442" w14:textId="77777777" w:rsidR="00FC72A4" w:rsidRPr="004E03CC" w:rsidRDefault="00FC72A4" w:rsidP="009A6145">
            <w:pPr>
              <w:rPr>
                <w:rFonts w:ascii="Calibri" w:hAnsi="Calibri" w:cs="Calibri"/>
                <w:b/>
                <w:bCs/>
                <w:color w:val="000000"/>
                <w:lang w:val="es-419" w:eastAsia="es-419"/>
              </w:rPr>
            </w:pPr>
            <w:r w:rsidRPr="004E03CC">
              <w:rPr>
                <w:rFonts w:ascii="Calibri" w:hAnsi="Calibri" w:cs="Calibri"/>
                <w:b/>
                <w:bCs/>
                <w:color w:val="000000"/>
                <w:lang w:val="es-419" w:eastAsia="es-419"/>
              </w:rPr>
              <w:t>3.194.567,44</w:t>
            </w:r>
          </w:p>
        </w:tc>
        <w:tc>
          <w:tcPr>
            <w:tcW w:w="1700" w:type="pct"/>
            <w:tcBorders>
              <w:top w:val="nil"/>
              <w:left w:val="nil"/>
              <w:bottom w:val="single" w:sz="4" w:space="0" w:color="000000"/>
              <w:right w:val="single" w:sz="4" w:space="0" w:color="000000"/>
            </w:tcBorders>
            <w:shd w:val="clear" w:color="auto" w:fill="auto"/>
            <w:noWrap/>
            <w:vAlign w:val="bottom"/>
            <w:hideMark/>
          </w:tcPr>
          <w:p w14:paraId="75DE4A52" w14:textId="77777777" w:rsidR="00FC72A4" w:rsidRPr="004E03CC" w:rsidRDefault="00FC72A4" w:rsidP="009A6145">
            <w:pPr>
              <w:rPr>
                <w:rFonts w:ascii="Calibri" w:hAnsi="Calibri" w:cs="Calibri"/>
                <w:color w:val="000000"/>
                <w:lang w:val="es-419" w:eastAsia="es-419"/>
              </w:rPr>
            </w:pPr>
            <w:r w:rsidRPr="004E03CC">
              <w:rPr>
                <w:rFonts w:ascii="Calibri" w:hAnsi="Calibri" w:cs="Calibri"/>
                <w:color w:val="000000"/>
                <w:lang w:val="es-419" w:eastAsia="es-419"/>
              </w:rPr>
              <w:t> </w:t>
            </w:r>
          </w:p>
        </w:tc>
        <w:tc>
          <w:tcPr>
            <w:tcW w:w="68" w:type="pct"/>
            <w:vAlign w:val="center"/>
            <w:hideMark/>
          </w:tcPr>
          <w:p w14:paraId="6BD61D87" w14:textId="77777777" w:rsidR="00FC72A4" w:rsidRPr="004E03CC" w:rsidRDefault="00FC72A4" w:rsidP="009A6145">
            <w:pPr>
              <w:rPr>
                <w:lang w:val="es-419" w:eastAsia="es-419"/>
              </w:rPr>
            </w:pPr>
          </w:p>
        </w:tc>
      </w:tr>
    </w:tbl>
    <w:p w14:paraId="44E98839" w14:textId="77777777" w:rsidR="00FC72A4" w:rsidRDefault="00FC72A4" w:rsidP="00FC72A4">
      <w:pPr>
        <w:spacing w:line="260" w:lineRule="atLeast"/>
        <w:jc w:val="both"/>
        <w:rPr>
          <w:rFonts w:ascii="Tahoma" w:hAnsi="Tahoma" w:cs="Tahoma"/>
          <w:b/>
          <w:color w:val="000000"/>
          <w:lang w:val="es-ES_tradnl"/>
        </w:rPr>
      </w:pPr>
    </w:p>
    <w:p w14:paraId="4E1BC414" w14:textId="77777777" w:rsidR="00FC72A4" w:rsidRPr="0058097C" w:rsidRDefault="00FC72A4" w:rsidP="00FC72A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A3E1726" w14:textId="77777777" w:rsidR="00FC72A4" w:rsidRPr="0058097C" w:rsidRDefault="00FC72A4" w:rsidP="00FC72A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B0AC526" w14:textId="77777777" w:rsidR="00FC72A4" w:rsidRPr="0058097C" w:rsidRDefault="00FC72A4" w:rsidP="00FC72A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73A336C" w14:textId="77777777" w:rsidR="00FC72A4" w:rsidRPr="0058097C" w:rsidRDefault="00FC72A4" w:rsidP="00FC72A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ED3904D" w14:textId="77777777" w:rsidR="00FC72A4" w:rsidRPr="0058097C" w:rsidRDefault="00FC72A4" w:rsidP="00FC72A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5539A30"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634EF076" w14:textId="77777777" w:rsidR="00FC72A4" w:rsidRPr="0058097C" w:rsidRDefault="00FC72A4" w:rsidP="00FC72A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6BD494" w14:textId="77777777" w:rsidR="00FC72A4" w:rsidRPr="0058097C" w:rsidRDefault="00FC72A4" w:rsidP="00FC72A4">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1C71951" w14:textId="77777777" w:rsidR="00FC72A4" w:rsidRPr="0058097C" w:rsidRDefault="00FC72A4" w:rsidP="00FC72A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E231350" w14:textId="77777777" w:rsidR="00FC72A4" w:rsidRPr="0058097C" w:rsidRDefault="00FC72A4" w:rsidP="00FC72A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de salud a su personal.</w:t>
      </w:r>
    </w:p>
    <w:p w14:paraId="02A8CA92" w14:textId="77777777" w:rsidR="00FC72A4" w:rsidRPr="0058097C" w:rsidRDefault="00FC72A4" w:rsidP="00FC72A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206FE2BC"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7F5A19C4" w14:textId="77777777" w:rsidR="00FC72A4" w:rsidRPr="0058097C" w:rsidRDefault="00FC72A4" w:rsidP="00FC72A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E9B7262"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6C7FEEF1" w14:textId="77777777" w:rsidR="00FC72A4" w:rsidRPr="0058097C" w:rsidRDefault="00FC72A4" w:rsidP="00FC72A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2FE8F7C"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7AD34C4E" w14:textId="77777777" w:rsidR="00FC72A4" w:rsidRDefault="00FC72A4" w:rsidP="00FC72A4">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7233863" w14:textId="77777777" w:rsidR="00FC72A4" w:rsidRDefault="00FC72A4" w:rsidP="00FC72A4">
      <w:pPr>
        <w:rPr>
          <w:rFonts w:ascii="Tahoma" w:hAnsi="Tahoma" w:cs="Tahoma"/>
          <w:lang w:eastAsia="es-BO"/>
        </w:rPr>
      </w:pPr>
    </w:p>
    <w:p w14:paraId="3D36F5AC" w14:textId="77777777" w:rsidR="00FC72A4" w:rsidRPr="0058097C" w:rsidRDefault="00FC72A4" w:rsidP="00FC72A4">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007B9ACF" w14:textId="77777777" w:rsidR="00FC72A4" w:rsidRPr="00F20CF1" w:rsidRDefault="00FC72A4" w:rsidP="00FC72A4">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20CF1">
        <w:rPr>
          <w:rFonts w:ascii="Tahoma" w:hAnsi="Tahoma" w:cs="Tahoma"/>
          <w:color w:val="0000FF"/>
          <w:lang w:eastAsia="es-BO"/>
        </w:rPr>
        <w:t xml:space="preserve">cero punto veinticinco por ciento (0.25%) </w:t>
      </w:r>
      <w:bookmarkEnd w:id="76"/>
      <w:r w:rsidRPr="00F20CF1">
        <w:rPr>
          <w:rFonts w:ascii="Tahoma" w:hAnsi="Tahoma" w:cs="Tahoma"/>
          <w:lang w:eastAsia="es-BO"/>
        </w:rPr>
        <w:t xml:space="preserve">del precio referencial de la contratación.  </w:t>
      </w:r>
    </w:p>
    <w:p w14:paraId="20EEAA14" w14:textId="77777777" w:rsidR="00FC72A4" w:rsidRPr="00F20CF1" w:rsidRDefault="00FC72A4" w:rsidP="00FC72A4">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7EFF818D" w14:textId="77777777" w:rsidR="00FC72A4" w:rsidRPr="00F20CF1" w:rsidRDefault="00FC72A4" w:rsidP="00FC72A4">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2B1A0415" w14:textId="77777777" w:rsidR="00FC72A4" w:rsidRPr="0058097C" w:rsidRDefault="00FC72A4" w:rsidP="00FC72A4">
      <w:pPr>
        <w:spacing w:line="260" w:lineRule="atLeast"/>
        <w:jc w:val="both"/>
        <w:rPr>
          <w:rFonts w:ascii="Tahoma" w:hAnsi="Tahoma" w:cs="Tahoma"/>
          <w:lang w:eastAsia="es-BO"/>
        </w:rPr>
      </w:pPr>
    </w:p>
    <w:p w14:paraId="201B739F" w14:textId="77777777" w:rsidR="00FC72A4" w:rsidRPr="0058097C" w:rsidRDefault="00FC72A4" w:rsidP="00FC72A4">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582F5401" w14:textId="77777777" w:rsidR="00FC72A4" w:rsidRPr="0058097C" w:rsidRDefault="00FC72A4" w:rsidP="00FC72A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AB6A1E0" w14:textId="77777777" w:rsidR="00FC72A4" w:rsidRPr="00A21D91" w:rsidRDefault="00FC72A4" w:rsidP="00FC72A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B6CDD5A" w14:textId="77777777" w:rsidR="00FC72A4" w:rsidRPr="00A21D91" w:rsidRDefault="00FC72A4" w:rsidP="00FC72A4">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5A748A67" w14:textId="77777777" w:rsidR="00FC72A4" w:rsidRDefault="00FC72A4" w:rsidP="00FC72A4">
      <w:pPr>
        <w:autoSpaceDE w:val="0"/>
        <w:autoSpaceDN w:val="0"/>
        <w:adjustRightInd w:val="0"/>
        <w:spacing w:line="260" w:lineRule="atLeast"/>
        <w:jc w:val="both"/>
        <w:rPr>
          <w:rFonts w:ascii="Tahoma" w:eastAsia="Calibri" w:hAnsi="Tahoma" w:cs="Tahoma"/>
          <w:lang w:eastAsia="es-BO"/>
        </w:rPr>
      </w:pPr>
    </w:p>
    <w:p w14:paraId="43EE80E9" w14:textId="77777777" w:rsidR="00FC72A4" w:rsidRPr="00A21D91" w:rsidRDefault="00FC72A4" w:rsidP="00FC72A4">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2FD44F46" w14:textId="77777777" w:rsidR="00FC72A4" w:rsidRPr="00A21D91" w:rsidRDefault="00FC72A4" w:rsidP="00FC72A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7EF20818" w14:textId="77777777" w:rsidR="00FC72A4" w:rsidRPr="0058097C" w:rsidRDefault="00FC72A4" w:rsidP="00FC72A4">
      <w:pPr>
        <w:autoSpaceDE w:val="0"/>
        <w:autoSpaceDN w:val="0"/>
        <w:adjustRightInd w:val="0"/>
        <w:spacing w:line="260" w:lineRule="atLeast"/>
        <w:jc w:val="both"/>
        <w:rPr>
          <w:rFonts w:ascii="Tahoma" w:eastAsia="Calibri" w:hAnsi="Tahoma" w:cs="Tahoma"/>
          <w:lang w:eastAsia="es-BO"/>
        </w:rPr>
      </w:pPr>
    </w:p>
    <w:p w14:paraId="262D6E7E" w14:textId="77777777" w:rsidR="00FC72A4" w:rsidRPr="0058097C" w:rsidRDefault="00FC72A4" w:rsidP="00FC72A4">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37F48F4C" w14:textId="77777777" w:rsidR="00FC72A4" w:rsidRPr="0058097C" w:rsidRDefault="00FC72A4" w:rsidP="00FC72A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2A20F0" w14:textId="77777777" w:rsidR="00FC72A4" w:rsidRPr="0058097C" w:rsidRDefault="00FC72A4" w:rsidP="00FC72A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73E7838" w14:textId="77777777" w:rsidR="00FC72A4" w:rsidRPr="0058097C" w:rsidRDefault="00FC72A4" w:rsidP="00FC72A4">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7296DECC" w14:textId="77777777" w:rsidR="00FC72A4" w:rsidRPr="0058097C" w:rsidRDefault="00FC72A4" w:rsidP="00FC72A4">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20EE2BE0" w14:textId="77777777" w:rsidR="00FC72A4" w:rsidRPr="0058097C" w:rsidRDefault="00FC72A4" w:rsidP="00FC72A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C15FC46" w14:textId="77777777" w:rsidR="00FC72A4" w:rsidRPr="0058097C" w:rsidRDefault="00FC72A4" w:rsidP="00FC72A4">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27C09B6" w14:textId="77777777" w:rsidR="00FC72A4" w:rsidRPr="0058097C" w:rsidRDefault="00FC72A4" w:rsidP="00FC72A4">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8D3D66" w14:textId="77777777" w:rsidR="00FC72A4" w:rsidRPr="0058097C" w:rsidRDefault="00FC72A4" w:rsidP="00FC72A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47920F6" w14:textId="77777777" w:rsidR="00FC72A4" w:rsidRPr="0058097C" w:rsidRDefault="00FC72A4" w:rsidP="00FC72A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5F24BF7"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6B593153" w14:textId="77777777" w:rsidR="00FC72A4" w:rsidRPr="0058097C" w:rsidRDefault="00FC72A4" w:rsidP="00FC72A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7C61AE3"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6602594B" w14:textId="77777777" w:rsidR="00FC72A4" w:rsidRPr="0058097C" w:rsidRDefault="00FC72A4" w:rsidP="00FC72A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328827E" w14:textId="77777777" w:rsidR="00FC72A4" w:rsidRPr="0058097C" w:rsidRDefault="00FC72A4" w:rsidP="00FC72A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422D2FF" w14:textId="77777777" w:rsidR="00FC72A4" w:rsidRPr="0058097C" w:rsidRDefault="00FC72A4" w:rsidP="00FC72A4">
      <w:pPr>
        <w:numPr>
          <w:ilvl w:val="0"/>
          <w:numId w:val="53"/>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07055576" w14:textId="77777777" w:rsidR="00FC72A4" w:rsidRPr="0058097C" w:rsidRDefault="00FC72A4" w:rsidP="00FC72A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2AC4BA8" w14:textId="77777777" w:rsidR="00FC72A4" w:rsidRPr="0058097C" w:rsidRDefault="00FC72A4" w:rsidP="00FC72A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56DF6A49" w14:textId="77777777" w:rsidR="00FC72A4" w:rsidRPr="0058097C" w:rsidRDefault="00FC72A4" w:rsidP="00FC72A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3FD4EE8" w14:textId="77777777" w:rsidR="00FC72A4" w:rsidRPr="0058097C" w:rsidRDefault="00FC72A4" w:rsidP="00FC72A4">
      <w:pPr>
        <w:numPr>
          <w:ilvl w:val="0"/>
          <w:numId w:val="53"/>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9"/>
    <w:p w14:paraId="37C8F2B3" w14:textId="77777777" w:rsidR="00FC72A4" w:rsidRPr="0058097C" w:rsidRDefault="00FC72A4" w:rsidP="00FC72A4">
      <w:pPr>
        <w:spacing w:line="260" w:lineRule="atLeast"/>
        <w:ind w:left="567"/>
        <w:jc w:val="both"/>
        <w:rPr>
          <w:rFonts w:ascii="Tahoma" w:hAnsi="Tahoma" w:cs="Tahoma"/>
          <w:strike/>
          <w:color w:val="000000" w:themeColor="text1"/>
          <w:lang w:val="es-ES_tradnl"/>
        </w:rPr>
      </w:pPr>
    </w:p>
    <w:p w14:paraId="33137D64" w14:textId="77777777" w:rsidR="00FC72A4" w:rsidRPr="0058097C" w:rsidRDefault="00FC72A4" w:rsidP="00FC72A4">
      <w:pPr>
        <w:numPr>
          <w:ilvl w:val="1"/>
          <w:numId w:val="64"/>
        </w:numPr>
        <w:spacing w:line="260" w:lineRule="atLeast"/>
        <w:ind w:left="567" w:hanging="283"/>
        <w:jc w:val="both"/>
        <w:rPr>
          <w:rFonts w:ascii="Tahoma" w:hAnsi="Tahoma" w:cs="Tahoma"/>
        </w:rPr>
      </w:pPr>
      <w:r w:rsidRPr="0058097C">
        <w:rPr>
          <w:rFonts w:ascii="Tahoma" w:hAnsi="Tahoma" w:cs="Tahoma"/>
        </w:rPr>
        <w:lastRenderedPageBreak/>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DBE404B" w14:textId="77777777" w:rsidR="00FC72A4" w:rsidRPr="0058097C" w:rsidRDefault="00FC72A4" w:rsidP="00FC72A4">
      <w:pPr>
        <w:ind w:left="720"/>
        <w:rPr>
          <w:rFonts w:ascii="Tahoma" w:hAnsi="Tahoma" w:cs="Tahoma"/>
        </w:rPr>
      </w:pPr>
    </w:p>
    <w:p w14:paraId="56B5445A" w14:textId="77777777" w:rsidR="00FC72A4" w:rsidRPr="00F911FC" w:rsidRDefault="00FC72A4" w:rsidP="00FC72A4">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30C1900" w14:textId="77777777" w:rsidR="00FC72A4" w:rsidRPr="0058097C" w:rsidRDefault="00FC72A4" w:rsidP="00FC72A4">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227C27C" w14:textId="77777777" w:rsidR="00FC72A4" w:rsidRPr="0058097C" w:rsidRDefault="00FC72A4" w:rsidP="00FC72A4">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A5CCC57" w14:textId="77777777" w:rsidR="00FC72A4" w:rsidRPr="0058097C" w:rsidRDefault="00FC72A4" w:rsidP="00FC72A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5180668" w14:textId="77777777" w:rsidR="00FC72A4" w:rsidRPr="0058097C" w:rsidRDefault="00FC72A4" w:rsidP="00FC72A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65BAB00D" w14:textId="77777777" w:rsidR="00FC72A4" w:rsidRPr="0058097C" w:rsidRDefault="00FC72A4" w:rsidP="00FC72A4">
      <w:pPr>
        <w:spacing w:line="260" w:lineRule="atLeast"/>
        <w:jc w:val="both"/>
        <w:rPr>
          <w:rFonts w:ascii="Tahoma" w:hAnsi="Tahoma" w:cs="Tahoma"/>
          <w:i/>
        </w:rPr>
      </w:pPr>
      <w:r w:rsidRPr="0058097C">
        <w:rPr>
          <w:rFonts w:ascii="Tahoma" w:hAnsi="Tahoma" w:cs="Tahoma"/>
          <w:i/>
        </w:rPr>
        <w:t xml:space="preserve">Nota: </w:t>
      </w:r>
    </w:p>
    <w:p w14:paraId="4600CE9F" w14:textId="77777777" w:rsidR="00FC72A4" w:rsidRPr="0058097C" w:rsidRDefault="00FC72A4" w:rsidP="00FC72A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80372D2" w14:textId="77777777" w:rsidR="00FC72A4" w:rsidRPr="0058097C" w:rsidRDefault="00FC72A4" w:rsidP="00FC72A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7589997" w14:textId="77777777" w:rsidR="00FC72A4" w:rsidRPr="0058097C" w:rsidRDefault="00FC72A4" w:rsidP="00FC72A4">
      <w:pPr>
        <w:spacing w:line="260" w:lineRule="atLeast"/>
        <w:jc w:val="both"/>
        <w:rPr>
          <w:rFonts w:ascii="Tahoma" w:hAnsi="Tahoma" w:cs="Tahoma"/>
          <w:i/>
        </w:rPr>
      </w:pPr>
    </w:p>
    <w:p w14:paraId="0D08EB48" w14:textId="77777777" w:rsidR="00FC72A4" w:rsidRPr="0058097C" w:rsidRDefault="00FC72A4" w:rsidP="00FC72A4">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A36F031" w14:textId="77777777" w:rsidR="00FC72A4" w:rsidRPr="0058097C" w:rsidRDefault="00FC72A4" w:rsidP="00FC72A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8A942C6" w14:textId="77777777" w:rsidR="00FC72A4" w:rsidRPr="0058097C" w:rsidRDefault="00FC72A4" w:rsidP="00FC72A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0735789" w14:textId="77777777" w:rsidR="00FC72A4" w:rsidRPr="0058097C" w:rsidRDefault="00FC72A4" w:rsidP="00FC72A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3F1DFAF" w14:textId="77777777" w:rsidR="00FC72A4" w:rsidRPr="0058097C" w:rsidRDefault="00FC72A4" w:rsidP="00FC72A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11F3045" w14:textId="77777777" w:rsidR="00FC72A4" w:rsidRPr="0058097C" w:rsidRDefault="00FC72A4" w:rsidP="00FC72A4">
      <w:pPr>
        <w:widowControl w:val="0"/>
        <w:numPr>
          <w:ilvl w:val="0"/>
          <w:numId w:val="54"/>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248B6590" w14:textId="77777777" w:rsidR="00FC72A4" w:rsidRPr="0058097C" w:rsidRDefault="00FC72A4" w:rsidP="00FC72A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2C41C62" w14:textId="77777777" w:rsidR="00FC72A4" w:rsidRPr="0058097C" w:rsidRDefault="00FC72A4" w:rsidP="00FC72A4">
      <w:pPr>
        <w:spacing w:line="260" w:lineRule="atLeast"/>
        <w:jc w:val="both"/>
        <w:rPr>
          <w:rFonts w:ascii="Tahoma" w:hAnsi="Tahoma" w:cs="Tahoma"/>
          <w:i/>
        </w:rPr>
      </w:pPr>
      <w:bookmarkStart w:id="93" w:name="_Hlk144979166"/>
    </w:p>
    <w:p w14:paraId="08819D21" w14:textId="77777777" w:rsidR="00FC72A4" w:rsidRPr="0058097C" w:rsidRDefault="00FC72A4" w:rsidP="00FC72A4">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6F75BBB0" w14:textId="77777777" w:rsidR="00FC72A4" w:rsidRPr="00882269" w:rsidRDefault="00FC72A4" w:rsidP="00FC72A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2AE3614" w14:textId="77777777" w:rsidR="00FC72A4" w:rsidRPr="00882269" w:rsidRDefault="00FC72A4" w:rsidP="00FC72A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5D651F" w14:textId="77777777" w:rsidR="00FC72A4" w:rsidRPr="00882269" w:rsidRDefault="00FC72A4" w:rsidP="00FC72A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9FD3784" w14:textId="77777777" w:rsidR="00FC72A4" w:rsidRPr="00882269" w:rsidRDefault="00FC72A4" w:rsidP="00FC72A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247BA50" w14:textId="77777777" w:rsidR="00FC72A4" w:rsidRPr="00845632" w:rsidRDefault="00FC72A4" w:rsidP="00FC72A4">
      <w:pPr>
        <w:keepNext/>
        <w:numPr>
          <w:ilvl w:val="0"/>
          <w:numId w:val="52"/>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74C37676" w14:textId="77777777" w:rsidR="00FC72A4" w:rsidRPr="00845632" w:rsidRDefault="00FC72A4" w:rsidP="00FC72A4">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09A4802F" w14:textId="77777777" w:rsidR="00FC72A4" w:rsidRPr="00845632" w:rsidRDefault="00FC72A4" w:rsidP="00FC72A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6D65389" w14:textId="77777777" w:rsidR="00FC72A4" w:rsidRPr="00845632" w:rsidRDefault="00FC72A4" w:rsidP="00FC72A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74F54AE" w14:textId="77777777" w:rsidR="00FC72A4" w:rsidRPr="00845632" w:rsidRDefault="00FC72A4" w:rsidP="00FC72A4">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7093F7" w14:textId="77777777" w:rsidR="00FC72A4" w:rsidRPr="00845632" w:rsidRDefault="00FC72A4" w:rsidP="00FC72A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EE95522" w14:textId="77777777" w:rsidR="00FC72A4" w:rsidRPr="00845632" w:rsidRDefault="00FC72A4" w:rsidP="00FC72A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873AA20" w14:textId="77777777" w:rsidR="00FC72A4" w:rsidRDefault="00FC72A4" w:rsidP="00FC72A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8529759"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384DF69" w14:textId="77777777" w:rsidR="00FC72A4" w:rsidRPr="00845632" w:rsidRDefault="00FC72A4" w:rsidP="00FC72A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B7BB42E" w14:textId="77777777" w:rsidR="00FC72A4" w:rsidRPr="00882269" w:rsidRDefault="00FC72A4" w:rsidP="00FC72A4">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3BC3E46" w14:textId="77777777" w:rsidR="00FC72A4" w:rsidRPr="00882269" w:rsidRDefault="00FC72A4" w:rsidP="00FC72A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7ADDD1E" w14:textId="77777777" w:rsidR="00FC72A4" w:rsidRPr="00882269" w:rsidRDefault="00FC72A4" w:rsidP="00FC72A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408B1FF" w14:textId="77777777" w:rsidR="00FC72A4" w:rsidRDefault="00FC72A4" w:rsidP="00FC72A4">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CA16545"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16B6D58C" w14:textId="77777777" w:rsidR="00FC72A4" w:rsidRPr="00882269" w:rsidRDefault="00FC72A4" w:rsidP="00FC72A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2B084A" w14:textId="77777777" w:rsidR="00FC72A4" w:rsidRPr="00882269" w:rsidRDefault="00FC72A4" w:rsidP="00FC72A4">
      <w:pPr>
        <w:spacing w:line="260" w:lineRule="atLeast"/>
        <w:jc w:val="both"/>
        <w:rPr>
          <w:rFonts w:ascii="Tahoma" w:hAnsi="Tahoma" w:cs="Tahoma"/>
          <w:color w:val="0000FF"/>
          <w:lang w:val="es-ES_tradnl"/>
        </w:rPr>
      </w:pPr>
    </w:p>
    <w:p w14:paraId="30E9F412" w14:textId="77777777" w:rsidR="00FC72A4" w:rsidRPr="00882269" w:rsidRDefault="00FC72A4" w:rsidP="00FC72A4">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A4533AD" w14:textId="77777777" w:rsidR="00FC72A4" w:rsidRPr="00882269" w:rsidRDefault="00FC72A4" w:rsidP="00FC72A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6BDC4538" w14:textId="77777777" w:rsidR="00FC72A4" w:rsidRPr="00F20CF1" w:rsidRDefault="00FC72A4" w:rsidP="00FC72A4">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F20CF1">
        <w:rPr>
          <w:rFonts w:ascii="Tahoma" w:hAnsi="Tahoma" w:cs="Tahoma"/>
          <w:color w:val="000000"/>
        </w:rPr>
        <w:lastRenderedPageBreak/>
        <w:t>respectivo, formando parte de los respaldos necesarios para la elaboración del documento modificatorio del contrato).</w:t>
      </w:r>
    </w:p>
    <w:p w14:paraId="7C585938" w14:textId="77777777" w:rsidR="00FC72A4" w:rsidRPr="00882269" w:rsidRDefault="00FC72A4" w:rsidP="00FC72A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463BE7D" w14:textId="77777777" w:rsidR="00FC72A4" w:rsidRPr="00882269" w:rsidRDefault="00FC72A4" w:rsidP="00FC72A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8FB912" w14:textId="77777777" w:rsidR="00FC72A4" w:rsidRPr="00882269" w:rsidRDefault="00FC72A4" w:rsidP="00FC72A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1BBC473" w14:textId="77777777" w:rsidR="00FC72A4" w:rsidRPr="00882269" w:rsidRDefault="00FC72A4" w:rsidP="00FC72A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B6C529B" w14:textId="77777777" w:rsidR="00FC72A4" w:rsidRPr="00882269" w:rsidRDefault="00FC72A4" w:rsidP="00FC72A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5A9F48E"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6417A2F5" w14:textId="77777777" w:rsidR="00FC72A4" w:rsidRDefault="00FC72A4" w:rsidP="00FC72A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C72A4" w:rsidRPr="00882269" w14:paraId="44982188" w14:textId="77777777" w:rsidTr="009A6145">
        <w:trPr>
          <w:trHeight w:val="362"/>
          <w:jc w:val="center"/>
        </w:trPr>
        <w:tc>
          <w:tcPr>
            <w:tcW w:w="459" w:type="pct"/>
            <w:shd w:val="clear" w:color="auto" w:fill="D9E2F3" w:themeFill="accent5" w:themeFillTint="33"/>
            <w:vAlign w:val="center"/>
            <w:hideMark/>
          </w:tcPr>
          <w:p w14:paraId="79D373C2" w14:textId="77777777" w:rsidR="00FC72A4" w:rsidRPr="00882269" w:rsidRDefault="00FC72A4" w:rsidP="009A6145">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00CC2C0" w14:textId="77777777" w:rsidR="00FC72A4" w:rsidRPr="00882269" w:rsidRDefault="00FC72A4" w:rsidP="009A6145">
            <w:pPr>
              <w:spacing w:line="300" w:lineRule="auto"/>
              <w:jc w:val="both"/>
              <w:rPr>
                <w:rFonts w:ascii="Tahoma" w:hAnsi="Tahoma" w:cs="Tahoma"/>
                <w:b/>
                <w:bCs/>
              </w:rPr>
            </w:pPr>
            <w:r w:rsidRPr="00882269">
              <w:rPr>
                <w:rFonts w:ascii="Tahoma" w:hAnsi="Tahoma" w:cs="Tahoma"/>
                <w:b/>
                <w:bCs/>
              </w:rPr>
              <w:t>INFORMES/ PRODUCTOS</w:t>
            </w:r>
          </w:p>
        </w:tc>
      </w:tr>
      <w:tr w:rsidR="00FC72A4" w:rsidRPr="00882269" w14:paraId="0A31E90C" w14:textId="77777777" w:rsidTr="009A6145">
        <w:trPr>
          <w:trHeight w:val="216"/>
          <w:jc w:val="center"/>
        </w:trPr>
        <w:tc>
          <w:tcPr>
            <w:tcW w:w="459" w:type="pct"/>
            <w:shd w:val="clear" w:color="auto" w:fill="auto"/>
            <w:noWrap/>
            <w:vAlign w:val="center"/>
          </w:tcPr>
          <w:p w14:paraId="1B4B39D2" w14:textId="77777777" w:rsidR="00FC72A4" w:rsidRPr="000C4B8B" w:rsidRDefault="00FC72A4" w:rsidP="009A6145">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2FF5F7D8" w14:textId="77777777" w:rsidR="00FC72A4" w:rsidRPr="000C4B8B" w:rsidRDefault="00FC72A4" w:rsidP="009A6145">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FC72A4" w:rsidRPr="00882269" w14:paraId="0982C85E" w14:textId="77777777" w:rsidTr="009A6145">
        <w:trPr>
          <w:trHeight w:val="216"/>
          <w:jc w:val="center"/>
        </w:trPr>
        <w:tc>
          <w:tcPr>
            <w:tcW w:w="459" w:type="pct"/>
            <w:shd w:val="clear" w:color="auto" w:fill="auto"/>
            <w:noWrap/>
            <w:vAlign w:val="center"/>
          </w:tcPr>
          <w:p w14:paraId="37C62117" w14:textId="77777777" w:rsidR="00FC72A4" w:rsidRPr="000C4B8B" w:rsidRDefault="00FC72A4" w:rsidP="009A6145">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46F03DE1" w14:textId="77777777" w:rsidR="00FC72A4" w:rsidRPr="000C4B8B" w:rsidRDefault="00FC72A4" w:rsidP="009A6145">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FC72A4" w:rsidRPr="00882269" w14:paraId="3E5425E0" w14:textId="77777777" w:rsidTr="009A6145">
        <w:trPr>
          <w:trHeight w:val="216"/>
          <w:jc w:val="center"/>
        </w:trPr>
        <w:tc>
          <w:tcPr>
            <w:tcW w:w="459" w:type="pct"/>
            <w:shd w:val="clear" w:color="auto" w:fill="auto"/>
            <w:noWrap/>
            <w:vAlign w:val="center"/>
          </w:tcPr>
          <w:p w14:paraId="794D79A3" w14:textId="77777777" w:rsidR="00FC72A4" w:rsidRPr="000C4B8B" w:rsidRDefault="00FC72A4" w:rsidP="009A6145">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2C406AF6" w14:textId="77777777" w:rsidR="00FC72A4" w:rsidRPr="000C4B8B" w:rsidRDefault="00FC72A4" w:rsidP="009A6145">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FC72A4" w:rsidRPr="00882269" w14:paraId="2A49ED53" w14:textId="77777777" w:rsidTr="009A6145">
        <w:trPr>
          <w:trHeight w:val="216"/>
          <w:jc w:val="center"/>
        </w:trPr>
        <w:tc>
          <w:tcPr>
            <w:tcW w:w="459" w:type="pct"/>
            <w:shd w:val="clear" w:color="auto" w:fill="auto"/>
            <w:noWrap/>
            <w:vAlign w:val="center"/>
          </w:tcPr>
          <w:p w14:paraId="3D3DD94B" w14:textId="77777777" w:rsidR="00FC72A4" w:rsidRPr="000C4B8B" w:rsidRDefault="00FC72A4" w:rsidP="009A6145">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08C5E0B3" w14:textId="77777777" w:rsidR="00FC72A4" w:rsidRPr="000C4B8B" w:rsidRDefault="00FC72A4" w:rsidP="009A6145">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FC72A4" w:rsidRPr="00882269" w14:paraId="1A270693" w14:textId="77777777" w:rsidTr="009A6145">
        <w:trPr>
          <w:trHeight w:val="216"/>
          <w:jc w:val="center"/>
        </w:trPr>
        <w:tc>
          <w:tcPr>
            <w:tcW w:w="459" w:type="pct"/>
            <w:shd w:val="clear" w:color="auto" w:fill="auto"/>
            <w:noWrap/>
            <w:vAlign w:val="center"/>
          </w:tcPr>
          <w:p w14:paraId="712248C4" w14:textId="77777777" w:rsidR="00FC72A4" w:rsidRPr="000C4B8B" w:rsidRDefault="00FC72A4" w:rsidP="009A6145">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4B4E6935" w14:textId="77777777" w:rsidR="00FC72A4" w:rsidRPr="000C4B8B" w:rsidRDefault="00FC72A4" w:rsidP="009A6145">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6633F397" w14:textId="77777777" w:rsidR="00FC72A4" w:rsidRDefault="00FC72A4" w:rsidP="00FC72A4">
      <w:pPr>
        <w:spacing w:line="260" w:lineRule="atLeast"/>
        <w:jc w:val="both"/>
        <w:rPr>
          <w:rFonts w:ascii="Tahoma" w:hAnsi="Tahoma" w:cs="Tahoma"/>
        </w:rPr>
      </w:pPr>
    </w:p>
    <w:p w14:paraId="7214DEEA" w14:textId="77777777" w:rsidR="00FC72A4" w:rsidRPr="00882269" w:rsidRDefault="00FC72A4" w:rsidP="00FC72A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5B8A8E7" w14:textId="77777777" w:rsidR="00FC72A4" w:rsidRPr="00882269" w:rsidRDefault="00FC72A4" w:rsidP="00FC72A4">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8345CFE" w14:textId="77777777" w:rsidR="00FC72A4" w:rsidRPr="00882269" w:rsidRDefault="00FC72A4" w:rsidP="00FC72A4">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BE04328" w14:textId="77777777" w:rsidR="00FC72A4" w:rsidRPr="00882269" w:rsidRDefault="00FC72A4" w:rsidP="00FC72A4">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7D28EC" w14:textId="77777777" w:rsidR="00FC72A4" w:rsidRPr="00882269" w:rsidRDefault="00FC72A4" w:rsidP="00FC72A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D97EC4E" w14:textId="77777777" w:rsidR="00FC72A4" w:rsidRPr="00882269" w:rsidRDefault="00FC72A4" w:rsidP="00FC72A4">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514EDE" w14:textId="77777777" w:rsidR="00FC72A4" w:rsidRPr="00882269" w:rsidRDefault="00FC72A4" w:rsidP="00FC72A4">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24B6F04" w14:textId="77777777" w:rsidR="00FC72A4" w:rsidRPr="00882269" w:rsidRDefault="00FC72A4" w:rsidP="00FC72A4">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2EEDA86" w14:textId="77777777" w:rsidR="00FC72A4" w:rsidRPr="00882269" w:rsidRDefault="00FC72A4" w:rsidP="00FC72A4">
      <w:pPr>
        <w:spacing w:line="260" w:lineRule="atLeast"/>
        <w:ind w:left="720"/>
        <w:jc w:val="both"/>
        <w:rPr>
          <w:rFonts w:ascii="Tahoma" w:hAnsi="Tahoma" w:cs="Tahoma"/>
        </w:rPr>
      </w:pPr>
    </w:p>
    <w:p w14:paraId="10421A01" w14:textId="77777777" w:rsidR="00FC72A4" w:rsidRPr="00F20CF1" w:rsidRDefault="00FC72A4" w:rsidP="00FC72A4">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2EC4B3D" w14:textId="77777777" w:rsidR="00FC72A4" w:rsidRPr="00882269" w:rsidRDefault="00FC72A4" w:rsidP="00FC72A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E0F49D0" w14:textId="77777777" w:rsidR="00FC72A4" w:rsidRPr="00882269" w:rsidRDefault="00FC72A4" w:rsidP="00FC72A4">
      <w:pPr>
        <w:spacing w:line="260" w:lineRule="atLeast"/>
        <w:jc w:val="both"/>
        <w:rPr>
          <w:rFonts w:ascii="Tahoma" w:hAnsi="Tahoma" w:cs="Tahoma"/>
        </w:rPr>
      </w:pPr>
    </w:p>
    <w:p w14:paraId="3B8F848F" w14:textId="77777777" w:rsidR="00FC72A4" w:rsidRPr="00882269" w:rsidRDefault="00FC72A4" w:rsidP="00FC72A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BDD2D2E" w14:textId="77777777" w:rsidR="00FC72A4" w:rsidRPr="0058097C" w:rsidRDefault="00FC72A4" w:rsidP="00FC72A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F1AFF46" w14:textId="77777777" w:rsidR="00FC72A4" w:rsidRPr="0058097C" w:rsidRDefault="00FC72A4" w:rsidP="00FC72A4">
      <w:pPr>
        <w:numPr>
          <w:ilvl w:val="0"/>
          <w:numId w:val="62"/>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09BFF7CD" w14:textId="77777777" w:rsidR="00FC72A4" w:rsidRDefault="00FC72A4" w:rsidP="00FC72A4">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4921F02" w14:textId="77777777" w:rsidR="00FC72A4" w:rsidRPr="00D65E51" w:rsidRDefault="00FC72A4" w:rsidP="00FC72A4">
      <w:pPr>
        <w:numPr>
          <w:ilvl w:val="0"/>
          <w:numId w:val="62"/>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14BC57A9"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87BB042"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C25A0DA"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A98B2F9" w14:textId="77777777" w:rsidR="00FC72A4" w:rsidRPr="008330FE" w:rsidRDefault="00FC72A4" w:rsidP="00FC72A4">
      <w:pPr>
        <w:numPr>
          <w:ilvl w:val="0"/>
          <w:numId w:val="62"/>
        </w:numPr>
        <w:spacing w:line="260" w:lineRule="atLeast"/>
        <w:ind w:left="426" w:hanging="425"/>
        <w:jc w:val="both"/>
        <w:rPr>
          <w:rFonts w:ascii="Tahoma" w:hAnsi="Tahoma" w:cs="Tahoma"/>
          <w:lang w:val="es-ES_tradnl"/>
        </w:rPr>
      </w:pPr>
      <w:r w:rsidRPr="008330FE">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3F16C3E3"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r w:rsidRPr="008330FE">
        <w:rPr>
          <w:rFonts w:ascii="Tahoma" w:hAnsi="Tahoma" w:cs="Tahoma"/>
          <w:lang w:val="es-ES_tradnl"/>
        </w:rPr>
        <w:t>Programación de provisión/dotación de materiales</w:t>
      </w:r>
      <w:r w:rsidRPr="00882269">
        <w:rPr>
          <w:rFonts w:ascii="Tahoma" w:hAnsi="Tahoma" w:cs="Tahoma"/>
          <w:lang w:val="es-ES_tradnl"/>
        </w:rPr>
        <w:t xml:space="preserve"> de construcción inicial y hasta la finalización del proyecto.</w:t>
      </w:r>
    </w:p>
    <w:p w14:paraId="6765B59A"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F4C27E"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FD624AE"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549F6EF"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19312DB" w14:textId="77777777" w:rsidR="00FC72A4" w:rsidRPr="00882269" w:rsidRDefault="00FC72A4" w:rsidP="00FC72A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4721EA" w14:textId="77777777" w:rsidR="00FC72A4" w:rsidRPr="0058097C" w:rsidRDefault="00FC72A4" w:rsidP="00FC72A4">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DECFD5A" w14:textId="77777777" w:rsidR="00FC72A4" w:rsidRPr="0058097C" w:rsidRDefault="00FC72A4" w:rsidP="00FC72A4">
      <w:pPr>
        <w:numPr>
          <w:ilvl w:val="0"/>
          <w:numId w:val="62"/>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77C03C89" w14:textId="77777777" w:rsidR="00FC72A4" w:rsidRPr="00882269" w:rsidRDefault="00FC72A4" w:rsidP="00FC72A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4DF419E"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E508F7" w14:textId="77777777" w:rsidR="00FC72A4" w:rsidRDefault="00FC72A4" w:rsidP="00FC72A4">
      <w:pPr>
        <w:spacing w:line="260" w:lineRule="atLeast"/>
        <w:jc w:val="both"/>
        <w:rPr>
          <w:rFonts w:ascii="Tahoma" w:hAnsi="Tahoma" w:cs="Tahoma"/>
          <w:lang w:val="es-ES_tradnl"/>
        </w:rPr>
      </w:pPr>
    </w:p>
    <w:p w14:paraId="2495B8E9" w14:textId="77777777" w:rsidR="00FC72A4" w:rsidRPr="00882269" w:rsidRDefault="00FC72A4" w:rsidP="00FC72A4">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EE37992" w14:textId="77777777" w:rsidR="00FC72A4" w:rsidRPr="00882269" w:rsidRDefault="00FC72A4" w:rsidP="00FC72A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7BB8EFD" w14:textId="77777777" w:rsidR="00FC72A4" w:rsidRPr="00882269" w:rsidRDefault="00FC72A4" w:rsidP="00FC72A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1693530" w14:textId="77777777" w:rsidR="00FC72A4" w:rsidRPr="00882269" w:rsidRDefault="00FC72A4" w:rsidP="00FC72A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0C2A2B89" w14:textId="77777777" w:rsidR="00FC72A4" w:rsidRPr="00882269" w:rsidRDefault="00FC72A4" w:rsidP="00FC72A4">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D4E9FB" w14:textId="77777777" w:rsidR="00FC72A4" w:rsidRPr="00882269" w:rsidRDefault="00FC72A4" w:rsidP="00FC72A4">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B211967" w14:textId="77777777" w:rsidR="00FC72A4" w:rsidRPr="00882269" w:rsidRDefault="00FC72A4" w:rsidP="00FC72A4">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FD84861" w14:textId="77777777" w:rsidR="00FC72A4" w:rsidRPr="00882269" w:rsidRDefault="00FC72A4" w:rsidP="00FC72A4">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75D816A" w14:textId="77777777" w:rsidR="00FC72A4" w:rsidRPr="000C4B8B" w:rsidRDefault="00FC72A4" w:rsidP="00FC72A4">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793A809E" w14:textId="77777777" w:rsidR="00FC72A4" w:rsidRPr="00882269" w:rsidRDefault="00FC72A4" w:rsidP="00FC72A4">
      <w:pPr>
        <w:spacing w:line="260" w:lineRule="atLeast"/>
        <w:jc w:val="both"/>
        <w:rPr>
          <w:rFonts w:ascii="Tahoma" w:hAnsi="Tahoma" w:cs="Tahoma"/>
          <w:lang w:val="es-ES_tradnl"/>
        </w:rPr>
      </w:pPr>
    </w:p>
    <w:p w14:paraId="546527AE" w14:textId="77777777" w:rsidR="00FC72A4" w:rsidRPr="000C4B8B" w:rsidRDefault="00FC72A4" w:rsidP="00FC72A4">
      <w:pPr>
        <w:spacing w:line="260" w:lineRule="atLeast"/>
        <w:rPr>
          <w:rFonts w:ascii="Tahoma" w:hAnsi="Tahoma" w:cs="Tahoma"/>
          <w:b/>
          <w:bCs/>
          <w:lang w:val="es-ES_tradnl"/>
        </w:rPr>
      </w:pPr>
      <w:r w:rsidRPr="000C4B8B">
        <w:rPr>
          <w:rFonts w:ascii="Tahoma" w:hAnsi="Tahoma" w:cs="Tahoma"/>
          <w:b/>
          <w:bCs/>
          <w:lang w:val="es-ES_tradnl"/>
        </w:rPr>
        <w:t xml:space="preserve">PRODUCTO 3- INFORME DE AVANCE AL </w:t>
      </w:r>
      <w:r>
        <w:rPr>
          <w:rFonts w:ascii="Tahoma" w:hAnsi="Tahoma" w:cs="Tahoma"/>
          <w:b/>
          <w:bCs/>
          <w:lang w:val="es-ES_tradnl"/>
        </w:rPr>
        <w:t>7</w:t>
      </w:r>
      <w:r w:rsidRPr="000C4B8B">
        <w:rPr>
          <w:rFonts w:ascii="Tahoma" w:hAnsi="Tahoma" w:cs="Tahoma"/>
          <w:b/>
          <w:bCs/>
          <w:lang w:val="es-ES_tradnl"/>
        </w:rPr>
        <w:t>0% DE EJECUCIÓN FÍSICA.</w:t>
      </w:r>
    </w:p>
    <w:p w14:paraId="47B028D5" w14:textId="77777777" w:rsidR="00FC72A4" w:rsidRPr="000C4B8B" w:rsidRDefault="00FC72A4" w:rsidP="00FC72A4">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1B5F6D" w14:textId="77777777" w:rsidR="00FC72A4" w:rsidRPr="000C4B8B" w:rsidRDefault="00FC72A4" w:rsidP="00FC72A4">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128AF97" w14:textId="77777777" w:rsidR="00FC72A4" w:rsidRPr="000C4B8B" w:rsidRDefault="00FC72A4" w:rsidP="00FC72A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0E50947" w14:textId="77777777" w:rsidR="00FC72A4" w:rsidRPr="000C4B8B" w:rsidRDefault="00FC72A4" w:rsidP="00FC72A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DA19EF8" w14:textId="77777777" w:rsidR="00FC72A4" w:rsidRPr="000C4B8B" w:rsidRDefault="00FC72A4" w:rsidP="00FC72A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0C5C5016" w14:textId="77777777" w:rsidR="00FC72A4" w:rsidRPr="000C4B8B" w:rsidRDefault="00FC72A4" w:rsidP="00FC72A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14:paraId="4C79141D" w14:textId="77777777" w:rsidR="00FC72A4" w:rsidRPr="000C4B8B" w:rsidRDefault="00FC72A4" w:rsidP="00FC72A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14:paraId="5C05783F" w14:textId="77777777" w:rsidR="00FC72A4" w:rsidRPr="000C4B8B" w:rsidRDefault="00FC72A4" w:rsidP="00FC72A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58E2EF50" w14:textId="77777777" w:rsidR="00FC72A4" w:rsidRPr="000C4B8B" w:rsidRDefault="00FC72A4" w:rsidP="00FC72A4">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1503B585" w14:textId="77777777" w:rsidR="00FC72A4" w:rsidRPr="00882269" w:rsidRDefault="00FC72A4" w:rsidP="00FC72A4">
      <w:pPr>
        <w:spacing w:line="260" w:lineRule="atLeast"/>
        <w:contextualSpacing/>
        <w:jc w:val="both"/>
        <w:rPr>
          <w:rFonts w:ascii="Tahoma" w:hAnsi="Tahoma" w:cs="Tahoma"/>
          <w:lang w:val="es-ES_tradnl"/>
        </w:rPr>
      </w:pPr>
    </w:p>
    <w:p w14:paraId="4A57608B" w14:textId="77777777" w:rsidR="00FC72A4" w:rsidRPr="00882269" w:rsidRDefault="00FC72A4" w:rsidP="00FC72A4">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151F9B4D"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895948A" w14:textId="77777777" w:rsidR="00FC72A4" w:rsidRPr="00882269" w:rsidRDefault="00FC72A4" w:rsidP="00FC72A4">
      <w:pPr>
        <w:spacing w:line="260" w:lineRule="atLeast"/>
        <w:jc w:val="both"/>
        <w:rPr>
          <w:rFonts w:ascii="Tahoma" w:hAnsi="Tahoma" w:cs="Tahoma"/>
          <w:lang w:val="es-ES_tradnl"/>
        </w:rPr>
      </w:pPr>
    </w:p>
    <w:p w14:paraId="1D705B7C" w14:textId="77777777" w:rsidR="00FC72A4" w:rsidRDefault="00FC72A4" w:rsidP="00FC72A4">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7A726681" w14:textId="77777777" w:rsidR="00FC72A4" w:rsidRPr="00882269" w:rsidRDefault="00FC72A4" w:rsidP="00FC72A4">
      <w:pPr>
        <w:jc w:val="both"/>
        <w:rPr>
          <w:rFonts w:ascii="Tahoma" w:hAnsi="Tahoma" w:cs="Tahoma"/>
          <w:lang w:eastAsia="es-ES"/>
        </w:rPr>
      </w:pPr>
    </w:p>
    <w:bookmarkEnd w:id="104"/>
    <w:p w14:paraId="11D3677D" w14:textId="77777777" w:rsidR="00FC72A4" w:rsidRPr="00882269" w:rsidRDefault="00FC72A4" w:rsidP="00FC72A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6" w:name="_Hlk181899715"/>
      <w:r>
        <w:rPr>
          <w:rFonts w:ascii="Tahoma" w:hAnsi="Tahoma" w:cs="Tahoma"/>
          <w:szCs w:val="16"/>
          <w:lang w:val="es-ES_tradnl"/>
        </w:rPr>
        <w:t>Recepción</w:t>
      </w:r>
      <w:bookmarkEnd w:id="106"/>
      <w:r w:rsidRPr="00882269">
        <w:rPr>
          <w:rFonts w:ascii="Tahoma" w:hAnsi="Tahoma" w:cs="Tahoma"/>
          <w:szCs w:val="16"/>
          <w:lang w:val="es-ES_tradnl"/>
        </w:rPr>
        <w:t xml:space="preserve"> Provisional del proyecto, se aplicará las multas correspondientes por incumplimiento al plazo de presentación del producto.</w:t>
      </w:r>
    </w:p>
    <w:p w14:paraId="7635ED5D" w14:textId="77777777" w:rsidR="00FC72A4" w:rsidRPr="00882269" w:rsidRDefault="00FC72A4" w:rsidP="00FC72A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DE00984" w14:textId="77777777" w:rsidR="00FC72A4" w:rsidRPr="00882269" w:rsidRDefault="00FC72A4" w:rsidP="00FC72A4">
      <w:pPr>
        <w:spacing w:line="260" w:lineRule="atLeast"/>
        <w:jc w:val="both"/>
        <w:rPr>
          <w:rFonts w:ascii="Tahoma" w:hAnsi="Tahoma" w:cs="Tahoma"/>
          <w:szCs w:val="16"/>
          <w:lang w:val="es-ES_tradnl"/>
        </w:rPr>
      </w:pPr>
    </w:p>
    <w:p w14:paraId="66D9C2D3" w14:textId="77777777" w:rsidR="00FC72A4" w:rsidRPr="00882269" w:rsidRDefault="00FC72A4" w:rsidP="00FC72A4">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4B14097E" w14:textId="77777777" w:rsidR="00FC72A4" w:rsidRPr="008A09D6" w:rsidRDefault="00FC72A4" w:rsidP="00FC72A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ABD15BE" w14:textId="77777777" w:rsidR="00FC72A4" w:rsidRPr="008A09D6" w:rsidRDefault="00FC72A4" w:rsidP="00FC72A4">
      <w:pPr>
        <w:tabs>
          <w:tab w:val="num" w:pos="360"/>
          <w:tab w:val="num" w:pos="1260"/>
        </w:tabs>
        <w:spacing w:line="260" w:lineRule="atLeast"/>
        <w:jc w:val="both"/>
        <w:rPr>
          <w:rFonts w:ascii="Tahoma" w:hAnsi="Tahoma" w:cs="Tahoma"/>
          <w:lang w:val="es-ES_tradnl"/>
        </w:rPr>
      </w:pPr>
    </w:p>
    <w:p w14:paraId="22F7F43D"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D619650"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3D03FD9"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72E37EF"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2485F8"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B345323"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4166299A"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0756C227"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26631767" w14:textId="77777777" w:rsidR="00FC72A4" w:rsidRPr="008A09D6" w:rsidRDefault="00FC72A4" w:rsidP="00FC72A4">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2859DF7" w14:textId="77777777" w:rsidR="00FC72A4" w:rsidRPr="00D44F87" w:rsidRDefault="00FC72A4" w:rsidP="00FC72A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B09D484" w14:textId="77777777" w:rsidR="00FC72A4" w:rsidRPr="00882269" w:rsidRDefault="00FC72A4" w:rsidP="00FC72A4">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632A7FE0" w14:textId="77777777" w:rsidR="00FC72A4" w:rsidRPr="00882269" w:rsidRDefault="00FC72A4" w:rsidP="00FC72A4">
      <w:pPr>
        <w:spacing w:line="260" w:lineRule="atLeast"/>
        <w:ind w:left="426"/>
        <w:rPr>
          <w:rFonts w:ascii="Tahoma" w:hAnsi="Tahoma" w:cs="Tahoma"/>
          <w:lang w:val="es-ES_tradnl"/>
        </w:rPr>
      </w:pPr>
    </w:p>
    <w:p w14:paraId="7078AFDB" w14:textId="77777777" w:rsidR="00FC72A4" w:rsidRPr="00882269" w:rsidRDefault="00FC72A4" w:rsidP="00FC72A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60FF4B95"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038A0A" w14:textId="77777777" w:rsidR="00FC72A4" w:rsidRPr="00882269" w:rsidRDefault="00FC72A4" w:rsidP="00FC72A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4BD38596" w14:textId="77777777" w:rsidR="00FC72A4" w:rsidRPr="00882269" w:rsidRDefault="00FC72A4" w:rsidP="00FC72A4">
      <w:pPr>
        <w:spacing w:line="260" w:lineRule="atLeast"/>
        <w:jc w:val="both"/>
        <w:rPr>
          <w:rFonts w:ascii="Tahoma" w:hAnsi="Tahoma" w:cs="Tahoma"/>
          <w:szCs w:val="16"/>
          <w:lang w:val="es-ES_tradnl"/>
        </w:rPr>
      </w:pPr>
    </w:p>
    <w:p w14:paraId="0CB8B12C" w14:textId="77777777" w:rsidR="00FC72A4" w:rsidRDefault="00FC72A4" w:rsidP="00FC72A4">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2471AB1F" w14:textId="77777777" w:rsidR="00FC72A4" w:rsidRPr="00882269" w:rsidRDefault="00FC72A4" w:rsidP="00FC72A4">
      <w:pPr>
        <w:jc w:val="both"/>
        <w:rPr>
          <w:rFonts w:ascii="Tahoma" w:hAnsi="Tahoma" w:cs="Tahoma"/>
          <w:lang w:eastAsia="es-ES"/>
        </w:rPr>
      </w:pPr>
    </w:p>
    <w:p w14:paraId="37BE7856" w14:textId="77777777" w:rsidR="00FC72A4" w:rsidRPr="00882269" w:rsidRDefault="00FC72A4" w:rsidP="00FC72A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11B5E4D" w14:textId="77777777" w:rsidR="00FC72A4" w:rsidRPr="00882269" w:rsidRDefault="00FC72A4" w:rsidP="00FC72A4">
      <w:pPr>
        <w:spacing w:line="260" w:lineRule="atLeast"/>
        <w:jc w:val="both"/>
        <w:rPr>
          <w:rFonts w:ascii="Tahoma" w:hAnsi="Tahoma" w:cs="Tahoma"/>
          <w:szCs w:val="16"/>
          <w:lang w:val="es-ES_tradnl"/>
        </w:rPr>
      </w:pPr>
    </w:p>
    <w:p w14:paraId="31FD6865" w14:textId="77777777" w:rsidR="00FC72A4" w:rsidRPr="00882269" w:rsidRDefault="00FC72A4" w:rsidP="00FC72A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19ABBE9" w14:textId="77777777" w:rsidR="00FC72A4" w:rsidRPr="00882269" w:rsidRDefault="00FC72A4" w:rsidP="00FC72A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27D5F4" w14:textId="77777777" w:rsidR="00FC72A4" w:rsidRPr="00882269" w:rsidRDefault="00FC72A4" w:rsidP="00FC72A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B47B23A" w14:textId="77777777" w:rsidR="00FC72A4" w:rsidRPr="00882269" w:rsidRDefault="00FC72A4" w:rsidP="00FC72A4">
      <w:pPr>
        <w:numPr>
          <w:ilvl w:val="0"/>
          <w:numId w:val="82"/>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88D4AF1" w14:textId="77777777" w:rsidR="00FC72A4" w:rsidRPr="00882269" w:rsidRDefault="00FC72A4" w:rsidP="00FC72A4">
      <w:pPr>
        <w:numPr>
          <w:ilvl w:val="0"/>
          <w:numId w:val="82"/>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2F80BA5F" w14:textId="77777777" w:rsidR="00FC72A4" w:rsidRPr="00882269" w:rsidRDefault="00FC72A4" w:rsidP="00FC72A4">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7A988A" w14:textId="77777777" w:rsidR="00FC72A4" w:rsidRPr="00882269" w:rsidRDefault="00FC72A4" w:rsidP="00FC72A4">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23AD1A8" w14:textId="77777777" w:rsidR="00FC72A4" w:rsidRPr="00882269" w:rsidRDefault="00FC72A4" w:rsidP="00FC72A4">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589E6AE" w14:textId="77777777" w:rsidR="00FC72A4" w:rsidRPr="00882269" w:rsidRDefault="00FC72A4" w:rsidP="00FC72A4">
      <w:pPr>
        <w:tabs>
          <w:tab w:val="left" w:pos="1260"/>
        </w:tabs>
        <w:spacing w:line="260" w:lineRule="atLeast"/>
        <w:jc w:val="both"/>
        <w:rPr>
          <w:rFonts w:ascii="Tahoma" w:hAnsi="Tahoma" w:cs="Tahoma"/>
          <w:i/>
          <w:color w:val="FF0000"/>
        </w:rPr>
      </w:pPr>
    </w:p>
    <w:p w14:paraId="46639A72" w14:textId="77777777" w:rsidR="00FC72A4" w:rsidRPr="00882269" w:rsidRDefault="00FC72A4" w:rsidP="00FC72A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628DD5B" w14:textId="77777777" w:rsidR="00FC72A4" w:rsidRPr="00882269" w:rsidRDefault="00FC72A4" w:rsidP="00FC72A4">
      <w:pPr>
        <w:spacing w:line="260" w:lineRule="atLeast"/>
        <w:rPr>
          <w:rFonts w:ascii="Tahoma" w:hAnsi="Tahoma" w:cs="Tahoma"/>
          <w:b/>
          <w:sz w:val="24"/>
          <w:u w:val="single"/>
          <w:lang w:val="es-ES_tradnl"/>
        </w:rPr>
      </w:pPr>
    </w:p>
    <w:p w14:paraId="18C0D303" w14:textId="77777777" w:rsidR="00FC72A4" w:rsidRPr="00882269" w:rsidRDefault="00FC72A4" w:rsidP="00FC72A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86BE3BF" w14:textId="77777777" w:rsidR="00FC72A4" w:rsidRPr="00882269" w:rsidRDefault="00FC72A4" w:rsidP="00FC72A4">
      <w:pPr>
        <w:keepNext/>
        <w:numPr>
          <w:ilvl w:val="0"/>
          <w:numId w:val="52"/>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lastRenderedPageBreak/>
        <w:t>PERFIL DEL PROPONENTE</w:t>
      </w:r>
      <w:bookmarkEnd w:id="114"/>
      <w:bookmarkEnd w:id="115"/>
    </w:p>
    <w:p w14:paraId="1E0CDF12" w14:textId="77777777" w:rsidR="00FC72A4" w:rsidRPr="00882269" w:rsidRDefault="00FC72A4" w:rsidP="00FC72A4">
      <w:pPr>
        <w:ind w:firstLine="360"/>
        <w:jc w:val="both"/>
        <w:rPr>
          <w:rFonts w:ascii="Tahoma" w:hAnsi="Tahoma" w:cs="Tahoma"/>
          <w:b/>
          <w:lang w:val="es-ES_tradnl"/>
        </w:rPr>
      </w:pPr>
    </w:p>
    <w:p w14:paraId="6ED6705B" w14:textId="77777777" w:rsidR="00FC72A4" w:rsidRPr="00882269" w:rsidRDefault="00FC72A4" w:rsidP="00FC72A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3A14374" w14:textId="77777777" w:rsidR="00FC72A4" w:rsidRPr="00882269" w:rsidRDefault="00FC72A4" w:rsidP="00FC72A4">
      <w:pPr>
        <w:ind w:firstLine="426"/>
        <w:jc w:val="both"/>
        <w:rPr>
          <w:rFonts w:ascii="Tahoma" w:hAnsi="Tahoma" w:cs="Tahoma"/>
          <w:b/>
          <w:lang w:val="es-ES_tradnl"/>
        </w:rPr>
      </w:pPr>
    </w:p>
    <w:p w14:paraId="4CA57E4D" w14:textId="77777777" w:rsidR="00FC72A4" w:rsidRPr="00882269" w:rsidRDefault="00FC72A4" w:rsidP="00FC72A4">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EB1C8E" w14:textId="77777777" w:rsidR="00FC72A4" w:rsidRPr="0058097C" w:rsidRDefault="00FC72A4" w:rsidP="00FC72A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DB3191F" w14:textId="77777777" w:rsidR="00FC72A4" w:rsidRPr="0058097C" w:rsidRDefault="00FC72A4" w:rsidP="00FC72A4">
      <w:pPr>
        <w:spacing w:line="260" w:lineRule="atLeast"/>
        <w:ind w:left="426"/>
        <w:jc w:val="both"/>
        <w:rPr>
          <w:rFonts w:ascii="Tahoma" w:hAnsi="Tahoma" w:cs="Tahoma"/>
          <w:color w:val="FF0000"/>
        </w:rPr>
      </w:pPr>
    </w:p>
    <w:p w14:paraId="0AD7BA8B" w14:textId="77777777" w:rsidR="00FC72A4" w:rsidRPr="0058097C" w:rsidRDefault="00FC72A4" w:rsidP="00FC72A4">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1C18C7" w14:textId="77777777" w:rsidR="00FC72A4" w:rsidRPr="00882269" w:rsidRDefault="00FC72A4" w:rsidP="00FC72A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DEF3932" w14:textId="77777777" w:rsidR="00FC72A4" w:rsidRDefault="00FC72A4" w:rsidP="00FC72A4">
      <w:pPr>
        <w:spacing w:line="260" w:lineRule="atLeast"/>
        <w:jc w:val="both"/>
        <w:rPr>
          <w:rFonts w:ascii="Tahoma" w:hAnsi="Tahoma" w:cs="Tahoma"/>
          <w:b/>
          <w:i/>
        </w:rPr>
      </w:pPr>
    </w:p>
    <w:p w14:paraId="5D722820" w14:textId="77777777" w:rsidR="00FC72A4" w:rsidRPr="00967138" w:rsidRDefault="00FC72A4" w:rsidP="00FC72A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F7A424A" w14:textId="77777777" w:rsidR="00FC72A4" w:rsidRPr="00967138" w:rsidRDefault="00FC72A4" w:rsidP="00FC72A4">
      <w:pPr>
        <w:spacing w:line="260" w:lineRule="atLeast"/>
        <w:ind w:left="426"/>
        <w:jc w:val="both"/>
        <w:rPr>
          <w:rFonts w:ascii="Tahoma" w:hAnsi="Tahoma" w:cs="Tahoma"/>
        </w:rPr>
      </w:pPr>
    </w:p>
    <w:p w14:paraId="104E1BF4" w14:textId="77777777" w:rsidR="00FC72A4" w:rsidRPr="00967138" w:rsidRDefault="00FC72A4" w:rsidP="00FC72A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C72A4" w:rsidRPr="00967138" w14:paraId="20682E6F" w14:textId="77777777" w:rsidTr="009A6145">
        <w:trPr>
          <w:trHeight w:val="250"/>
          <w:jc w:val="center"/>
        </w:trPr>
        <w:tc>
          <w:tcPr>
            <w:tcW w:w="4063" w:type="dxa"/>
            <w:shd w:val="clear" w:color="auto" w:fill="BFBFBF" w:themeFill="background1" w:themeFillShade="BF"/>
            <w:vAlign w:val="center"/>
          </w:tcPr>
          <w:p w14:paraId="1F9317EA" w14:textId="77777777" w:rsidR="00FC72A4" w:rsidRPr="00967138" w:rsidRDefault="00FC72A4" w:rsidP="009A614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9092F4B" w14:textId="77777777" w:rsidR="00FC72A4" w:rsidRPr="00967138" w:rsidRDefault="00FC72A4" w:rsidP="009A6145">
            <w:pPr>
              <w:spacing w:line="260" w:lineRule="atLeast"/>
              <w:jc w:val="center"/>
              <w:rPr>
                <w:rFonts w:ascii="Tahoma" w:hAnsi="Tahoma" w:cs="Tahoma"/>
                <w:b/>
                <w:bCs/>
              </w:rPr>
            </w:pPr>
            <w:r w:rsidRPr="00967138">
              <w:rPr>
                <w:rFonts w:ascii="Tahoma" w:hAnsi="Tahoma" w:cs="Tahoma"/>
                <w:b/>
                <w:bCs/>
              </w:rPr>
              <w:t>Porcentaje considerado por sector:</w:t>
            </w:r>
          </w:p>
        </w:tc>
      </w:tr>
      <w:tr w:rsidR="00FC72A4" w:rsidRPr="00967138" w14:paraId="508369CA" w14:textId="77777777" w:rsidTr="009A6145">
        <w:trPr>
          <w:trHeight w:val="422"/>
          <w:jc w:val="center"/>
        </w:trPr>
        <w:tc>
          <w:tcPr>
            <w:tcW w:w="4063" w:type="dxa"/>
            <w:vAlign w:val="center"/>
          </w:tcPr>
          <w:p w14:paraId="57CA1829" w14:textId="77777777" w:rsidR="00FC72A4" w:rsidRPr="00967138" w:rsidRDefault="00FC72A4" w:rsidP="009A614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F0DD3CD" w14:textId="77777777" w:rsidR="00FC72A4" w:rsidRPr="00967138" w:rsidRDefault="00FC72A4" w:rsidP="009A6145">
            <w:pPr>
              <w:spacing w:line="260" w:lineRule="atLeast"/>
              <w:jc w:val="center"/>
              <w:rPr>
                <w:rFonts w:ascii="Tahoma" w:hAnsi="Tahoma" w:cs="Tahoma"/>
              </w:rPr>
            </w:pPr>
            <w:r w:rsidRPr="00967138">
              <w:rPr>
                <w:rFonts w:ascii="Tahoma" w:hAnsi="Tahoma" w:cs="Tahoma"/>
              </w:rPr>
              <w:t>Publico 100%</w:t>
            </w:r>
          </w:p>
        </w:tc>
      </w:tr>
    </w:tbl>
    <w:p w14:paraId="5C7E5035" w14:textId="77777777" w:rsidR="00FC72A4" w:rsidRDefault="00FC72A4" w:rsidP="00FC72A4">
      <w:pPr>
        <w:spacing w:line="260" w:lineRule="atLeast"/>
        <w:ind w:left="426"/>
        <w:jc w:val="both"/>
        <w:rPr>
          <w:rFonts w:ascii="Tahoma" w:hAnsi="Tahoma" w:cs="Tahoma"/>
        </w:rPr>
      </w:pPr>
    </w:p>
    <w:p w14:paraId="74D7FBAF" w14:textId="77777777" w:rsidR="00FC72A4" w:rsidRPr="00967138" w:rsidRDefault="00FC72A4" w:rsidP="00FC72A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C72A4" w:rsidRPr="00967138" w14:paraId="11066B25" w14:textId="77777777" w:rsidTr="009A6145">
        <w:trPr>
          <w:trHeight w:val="155"/>
          <w:jc w:val="center"/>
        </w:trPr>
        <w:tc>
          <w:tcPr>
            <w:tcW w:w="4063" w:type="dxa"/>
            <w:shd w:val="clear" w:color="auto" w:fill="BFBFBF" w:themeFill="background1" w:themeFillShade="BF"/>
            <w:vAlign w:val="center"/>
          </w:tcPr>
          <w:p w14:paraId="1CDF6123" w14:textId="77777777" w:rsidR="00FC72A4" w:rsidRPr="00967138" w:rsidRDefault="00FC72A4" w:rsidP="009A614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09E393B" w14:textId="77777777" w:rsidR="00FC72A4" w:rsidRPr="00967138" w:rsidRDefault="00FC72A4" w:rsidP="009A6145">
            <w:pPr>
              <w:spacing w:line="260" w:lineRule="atLeast"/>
              <w:jc w:val="center"/>
              <w:rPr>
                <w:rFonts w:ascii="Tahoma" w:hAnsi="Tahoma" w:cs="Tahoma"/>
                <w:b/>
                <w:bCs/>
              </w:rPr>
            </w:pPr>
            <w:r w:rsidRPr="00967138">
              <w:rPr>
                <w:rFonts w:ascii="Tahoma" w:hAnsi="Tahoma" w:cs="Tahoma"/>
                <w:b/>
                <w:bCs/>
              </w:rPr>
              <w:t>Porcentaje considerado por sector:</w:t>
            </w:r>
          </w:p>
        </w:tc>
      </w:tr>
      <w:tr w:rsidR="00FC72A4" w:rsidRPr="00967138" w14:paraId="15464826" w14:textId="77777777" w:rsidTr="009A6145">
        <w:trPr>
          <w:trHeight w:val="147"/>
          <w:jc w:val="center"/>
        </w:trPr>
        <w:tc>
          <w:tcPr>
            <w:tcW w:w="4063" w:type="dxa"/>
            <w:vMerge w:val="restart"/>
            <w:vAlign w:val="center"/>
          </w:tcPr>
          <w:p w14:paraId="3E4934B2" w14:textId="77777777" w:rsidR="00FC72A4" w:rsidRPr="00967138" w:rsidRDefault="00FC72A4" w:rsidP="009A614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9776ABB" w14:textId="77777777" w:rsidR="00FC72A4" w:rsidRPr="00967138" w:rsidRDefault="00FC72A4" w:rsidP="009A6145">
            <w:pPr>
              <w:spacing w:line="260" w:lineRule="atLeast"/>
              <w:jc w:val="center"/>
              <w:rPr>
                <w:rFonts w:ascii="Tahoma" w:hAnsi="Tahoma" w:cs="Tahoma"/>
              </w:rPr>
            </w:pPr>
            <w:r w:rsidRPr="00967138">
              <w:rPr>
                <w:rFonts w:ascii="Tahoma" w:hAnsi="Tahoma" w:cs="Tahoma"/>
              </w:rPr>
              <w:t>Publico 50% (mínimo)</w:t>
            </w:r>
          </w:p>
        </w:tc>
      </w:tr>
      <w:tr w:rsidR="00FC72A4" w14:paraId="332EAF1F" w14:textId="77777777" w:rsidTr="009A6145">
        <w:trPr>
          <w:trHeight w:val="147"/>
          <w:jc w:val="center"/>
        </w:trPr>
        <w:tc>
          <w:tcPr>
            <w:tcW w:w="4063" w:type="dxa"/>
            <w:vMerge/>
            <w:vAlign w:val="center"/>
          </w:tcPr>
          <w:p w14:paraId="444AA6D5" w14:textId="77777777" w:rsidR="00FC72A4" w:rsidRPr="00967138" w:rsidRDefault="00FC72A4" w:rsidP="009A6145">
            <w:pPr>
              <w:spacing w:line="260" w:lineRule="atLeast"/>
              <w:jc w:val="center"/>
              <w:rPr>
                <w:rFonts w:ascii="Tahoma" w:hAnsi="Tahoma" w:cs="Tahoma"/>
              </w:rPr>
            </w:pPr>
          </w:p>
        </w:tc>
        <w:tc>
          <w:tcPr>
            <w:tcW w:w="4063" w:type="dxa"/>
            <w:vAlign w:val="center"/>
          </w:tcPr>
          <w:p w14:paraId="7EEF08B9" w14:textId="77777777" w:rsidR="00FC72A4" w:rsidRDefault="00FC72A4" w:rsidP="009A6145">
            <w:pPr>
              <w:spacing w:line="260" w:lineRule="atLeast"/>
              <w:jc w:val="center"/>
              <w:rPr>
                <w:rFonts w:ascii="Tahoma" w:hAnsi="Tahoma" w:cs="Tahoma"/>
              </w:rPr>
            </w:pPr>
            <w:r w:rsidRPr="00967138">
              <w:rPr>
                <w:rFonts w:ascii="Tahoma" w:hAnsi="Tahoma" w:cs="Tahoma"/>
              </w:rPr>
              <w:t>Privado 50% (máximo)</w:t>
            </w:r>
          </w:p>
        </w:tc>
      </w:tr>
    </w:tbl>
    <w:p w14:paraId="2101134D" w14:textId="77777777" w:rsidR="00FC72A4" w:rsidRPr="00882269" w:rsidRDefault="00FC72A4" w:rsidP="00FC72A4">
      <w:pPr>
        <w:spacing w:line="260" w:lineRule="atLeast"/>
        <w:jc w:val="both"/>
        <w:rPr>
          <w:rFonts w:ascii="Tahoma" w:hAnsi="Tahoma" w:cs="Tahoma"/>
          <w:b/>
          <w:i/>
        </w:rPr>
      </w:pPr>
    </w:p>
    <w:p w14:paraId="414E3F0C" w14:textId="77777777" w:rsidR="00FC72A4" w:rsidRPr="00882269" w:rsidRDefault="00FC72A4" w:rsidP="00FC72A4">
      <w:pPr>
        <w:spacing w:line="260" w:lineRule="atLeast"/>
        <w:ind w:left="426"/>
        <w:jc w:val="both"/>
        <w:rPr>
          <w:rFonts w:ascii="Tahoma" w:hAnsi="Tahoma" w:cs="Tahoma"/>
          <w:b/>
          <w:i/>
        </w:rPr>
      </w:pPr>
      <w:r w:rsidRPr="00882269">
        <w:rPr>
          <w:rFonts w:ascii="Tahoma" w:hAnsi="Tahoma" w:cs="Tahoma"/>
          <w:b/>
          <w:i/>
        </w:rPr>
        <w:t>Nota:</w:t>
      </w:r>
    </w:p>
    <w:p w14:paraId="71D59389" w14:textId="77777777" w:rsidR="00FC72A4" w:rsidRPr="00882269" w:rsidRDefault="00FC72A4" w:rsidP="00FC72A4">
      <w:pPr>
        <w:spacing w:line="260" w:lineRule="atLeast"/>
        <w:ind w:left="426"/>
        <w:jc w:val="both"/>
        <w:rPr>
          <w:rFonts w:ascii="Tahoma" w:hAnsi="Tahoma" w:cs="Tahoma"/>
        </w:rPr>
      </w:pPr>
      <w:r w:rsidRPr="00882269">
        <w:rPr>
          <w:rFonts w:ascii="Tahoma" w:hAnsi="Tahoma" w:cs="Tahoma"/>
        </w:rPr>
        <w:t>OBRAS SIMILARES: Se tienen las siguientes:</w:t>
      </w:r>
    </w:p>
    <w:p w14:paraId="2989E95B" w14:textId="77777777" w:rsidR="00FC72A4" w:rsidRPr="00882269" w:rsidRDefault="00FC72A4" w:rsidP="00FC72A4">
      <w:pPr>
        <w:numPr>
          <w:ilvl w:val="0"/>
          <w:numId w:val="74"/>
        </w:numPr>
        <w:spacing w:line="260" w:lineRule="atLeast"/>
        <w:jc w:val="both"/>
        <w:rPr>
          <w:rFonts w:ascii="Tahoma" w:hAnsi="Tahoma" w:cs="Tahoma"/>
        </w:rPr>
      </w:pPr>
      <w:r w:rsidRPr="00882269">
        <w:rPr>
          <w:rFonts w:ascii="Tahoma" w:hAnsi="Tahoma" w:cs="Tahoma"/>
        </w:rPr>
        <w:t>POR SU SIMILITUD</w:t>
      </w:r>
    </w:p>
    <w:p w14:paraId="2ACA01D4" w14:textId="77777777" w:rsidR="00FC72A4" w:rsidRPr="00882269" w:rsidRDefault="00FC72A4" w:rsidP="00FC72A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2B4FD95" w14:textId="77777777" w:rsidR="00FC72A4" w:rsidRPr="00882269" w:rsidRDefault="00FC72A4" w:rsidP="00FC72A4">
      <w:pPr>
        <w:spacing w:line="260" w:lineRule="atLeast"/>
        <w:ind w:left="426"/>
        <w:jc w:val="both"/>
        <w:rPr>
          <w:rFonts w:ascii="Tahoma" w:hAnsi="Tahoma" w:cs="Tahoma"/>
        </w:rPr>
      </w:pPr>
    </w:p>
    <w:p w14:paraId="1470EF42" w14:textId="77777777" w:rsidR="00FC72A4" w:rsidRPr="00882269" w:rsidRDefault="00FC72A4" w:rsidP="00FC72A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B977E4F" w14:textId="77777777" w:rsidR="00FC72A4" w:rsidRPr="00882269" w:rsidRDefault="00FC72A4" w:rsidP="00FC72A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DD5738B" w14:textId="77777777" w:rsidR="00FC72A4" w:rsidRPr="00882269" w:rsidRDefault="00FC72A4" w:rsidP="00FC72A4">
      <w:pPr>
        <w:spacing w:line="260" w:lineRule="atLeast"/>
        <w:ind w:left="426"/>
        <w:jc w:val="both"/>
        <w:rPr>
          <w:rFonts w:ascii="Tahoma" w:hAnsi="Tahoma" w:cs="Tahoma"/>
        </w:rPr>
      </w:pPr>
      <w:r w:rsidRPr="00882269">
        <w:rPr>
          <w:rFonts w:ascii="Tahoma" w:hAnsi="Tahoma" w:cs="Tahoma"/>
        </w:rPr>
        <w:t>Obras Viales: Accesos, Puentes, Viaductos.</w:t>
      </w:r>
    </w:p>
    <w:p w14:paraId="50BE62FA" w14:textId="77777777" w:rsidR="00FC72A4" w:rsidRPr="00882269" w:rsidRDefault="00FC72A4" w:rsidP="00FC72A4">
      <w:pPr>
        <w:spacing w:line="260" w:lineRule="atLeast"/>
        <w:ind w:left="426"/>
        <w:jc w:val="both"/>
        <w:rPr>
          <w:rFonts w:ascii="Tahoma" w:hAnsi="Tahoma" w:cs="Tahoma"/>
        </w:rPr>
      </w:pPr>
    </w:p>
    <w:p w14:paraId="32E7F59A" w14:textId="77777777" w:rsidR="00FC72A4" w:rsidRPr="00250D00" w:rsidRDefault="00FC72A4" w:rsidP="00FC72A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7C5D430" w14:textId="77777777" w:rsidR="00FC72A4" w:rsidRPr="00250D00" w:rsidRDefault="00FC72A4" w:rsidP="00FC72A4">
      <w:pPr>
        <w:pStyle w:val="Prrafodelista"/>
        <w:widowControl w:val="0"/>
        <w:numPr>
          <w:ilvl w:val="0"/>
          <w:numId w:val="88"/>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B69F49A" w14:textId="77777777" w:rsidR="00FC72A4" w:rsidRPr="00250D00" w:rsidRDefault="00FC72A4" w:rsidP="00FC72A4">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AD99681" w14:textId="77777777" w:rsidR="00FC72A4" w:rsidRPr="00882269"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lastRenderedPageBreak/>
        <w:t>PERSONAL REQUERIDO</w:t>
      </w:r>
      <w:bookmarkEnd w:id="117"/>
      <w:bookmarkEnd w:id="118"/>
    </w:p>
    <w:p w14:paraId="486FB58B" w14:textId="77777777" w:rsidR="00FC72A4" w:rsidRPr="00882269" w:rsidRDefault="00FC72A4" w:rsidP="00FC72A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09477CE" w14:textId="77777777" w:rsidR="00FC72A4" w:rsidRPr="00882269" w:rsidRDefault="00FC72A4" w:rsidP="00FC72A4">
      <w:pPr>
        <w:spacing w:line="260" w:lineRule="atLeast"/>
        <w:jc w:val="both"/>
        <w:rPr>
          <w:rFonts w:ascii="Tahoma" w:hAnsi="Tahoma" w:cs="Tahoma"/>
        </w:rPr>
      </w:pPr>
      <w:bookmarkStart w:id="119" w:name="_Hlk144979420"/>
    </w:p>
    <w:p w14:paraId="5AC4D94D" w14:textId="77777777" w:rsidR="00FC72A4" w:rsidRPr="00882269" w:rsidRDefault="00FC72A4" w:rsidP="00FC72A4">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FC72A4" w:rsidRPr="00882269" w14:paraId="7570B1F8" w14:textId="77777777" w:rsidTr="009A6145">
        <w:trPr>
          <w:trHeight w:val="267"/>
        </w:trPr>
        <w:tc>
          <w:tcPr>
            <w:tcW w:w="1003" w:type="pct"/>
            <w:vMerge w:val="restart"/>
            <w:shd w:val="clear" w:color="auto" w:fill="D9E2F3" w:themeFill="accent5" w:themeFillTint="33"/>
            <w:vAlign w:val="center"/>
          </w:tcPr>
          <w:p w14:paraId="4CD1330B" w14:textId="77777777" w:rsidR="00FC72A4" w:rsidRPr="00882269" w:rsidRDefault="00FC72A4" w:rsidP="009A6145">
            <w:pPr>
              <w:jc w:val="center"/>
              <w:rPr>
                <w:rFonts w:ascii="Tahoma" w:hAnsi="Tahoma" w:cs="Tahoma"/>
                <w:b/>
                <w:sz w:val="18"/>
                <w:szCs w:val="18"/>
              </w:rPr>
            </w:pPr>
            <w:bookmarkStart w:id="120" w:name="_Hlk172898785"/>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10A00AA9"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66C5AAD1" w14:textId="77777777" w:rsidR="00FC72A4" w:rsidRPr="00882269" w:rsidRDefault="00FC72A4" w:rsidP="009A614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48370152"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013A8820"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3D84E53A" w14:textId="77777777" w:rsidR="00FC72A4" w:rsidRPr="00882269" w:rsidRDefault="00FC72A4" w:rsidP="009A6145">
            <w:pPr>
              <w:jc w:val="center"/>
              <w:rPr>
                <w:rFonts w:ascii="Tahoma" w:hAnsi="Tahoma" w:cs="Tahoma"/>
                <w:b/>
              </w:rPr>
            </w:pPr>
          </w:p>
          <w:p w14:paraId="2E5AC55A" w14:textId="77777777" w:rsidR="00FC72A4" w:rsidRPr="00882269" w:rsidRDefault="00FC72A4" w:rsidP="009A6145">
            <w:pPr>
              <w:jc w:val="center"/>
              <w:rPr>
                <w:rFonts w:ascii="Tahoma" w:hAnsi="Tahoma" w:cs="Tahoma"/>
                <w:b/>
              </w:rPr>
            </w:pPr>
          </w:p>
          <w:p w14:paraId="6B51E67C"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Tiempo de participación en este Proyecto</w:t>
            </w:r>
          </w:p>
          <w:p w14:paraId="40040641" w14:textId="77777777" w:rsidR="00FC72A4" w:rsidRPr="00882269" w:rsidRDefault="00FC72A4" w:rsidP="009A614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C72A4" w:rsidRPr="00882269" w14:paraId="39597528" w14:textId="77777777" w:rsidTr="009A6145">
        <w:trPr>
          <w:trHeight w:val="854"/>
        </w:trPr>
        <w:tc>
          <w:tcPr>
            <w:tcW w:w="1003" w:type="pct"/>
            <w:vMerge/>
            <w:shd w:val="clear" w:color="auto" w:fill="DBE5F1"/>
            <w:vAlign w:val="center"/>
          </w:tcPr>
          <w:p w14:paraId="7F68666F" w14:textId="77777777" w:rsidR="00FC72A4" w:rsidRPr="00882269" w:rsidRDefault="00FC72A4" w:rsidP="009A6145">
            <w:pPr>
              <w:jc w:val="both"/>
              <w:rPr>
                <w:rFonts w:ascii="Tahoma" w:hAnsi="Tahoma" w:cs="Tahoma"/>
                <w:sz w:val="18"/>
                <w:szCs w:val="18"/>
              </w:rPr>
            </w:pPr>
          </w:p>
        </w:tc>
        <w:tc>
          <w:tcPr>
            <w:tcW w:w="786" w:type="pct"/>
            <w:vMerge/>
            <w:shd w:val="clear" w:color="auto" w:fill="DBE5F1"/>
            <w:vAlign w:val="center"/>
          </w:tcPr>
          <w:p w14:paraId="632EAD87" w14:textId="77777777" w:rsidR="00FC72A4" w:rsidRPr="00882269" w:rsidRDefault="00FC72A4" w:rsidP="009A6145">
            <w:pPr>
              <w:jc w:val="both"/>
              <w:rPr>
                <w:rFonts w:ascii="Tahoma" w:hAnsi="Tahoma" w:cs="Tahoma"/>
                <w:sz w:val="18"/>
                <w:szCs w:val="18"/>
              </w:rPr>
            </w:pPr>
          </w:p>
        </w:tc>
        <w:tc>
          <w:tcPr>
            <w:tcW w:w="358" w:type="pct"/>
            <w:vMerge/>
            <w:shd w:val="clear" w:color="auto" w:fill="DBE5F1"/>
            <w:vAlign w:val="center"/>
          </w:tcPr>
          <w:p w14:paraId="10C401F7" w14:textId="77777777" w:rsidR="00FC72A4" w:rsidRPr="00882269" w:rsidRDefault="00FC72A4" w:rsidP="009A6145">
            <w:pPr>
              <w:jc w:val="both"/>
              <w:rPr>
                <w:rFonts w:ascii="Tahoma" w:hAnsi="Tahoma" w:cs="Tahoma"/>
                <w:b/>
                <w:sz w:val="18"/>
                <w:szCs w:val="18"/>
              </w:rPr>
            </w:pPr>
          </w:p>
        </w:tc>
        <w:tc>
          <w:tcPr>
            <w:tcW w:w="1148" w:type="pct"/>
            <w:vMerge/>
            <w:shd w:val="clear" w:color="auto" w:fill="DBE5F1"/>
            <w:vAlign w:val="center"/>
          </w:tcPr>
          <w:p w14:paraId="4A8C261D" w14:textId="77777777" w:rsidR="00FC72A4" w:rsidRPr="00882269" w:rsidRDefault="00FC72A4" w:rsidP="009A6145">
            <w:pPr>
              <w:jc w:val="center"/>
              <w:rPr>
                <w:rFonts w:ascii="Tahoma" w:hAnsi="Tahoma" w:cs="Tahoma"/>
                <w:b/>
                <w:sz w:val="18"/>
                <w:szCs w:val="18"/>
              </w:rPr>
            </w:pPr>
          </w:p>
        </w:tc>
        <w:tc>
          <w:tcPr>
            <w:tcW w:w="573" w:type="pct"/>
            <w:shd w:val="clear" w:color="auto" w:fill="D9E2F3" w:themeFill="accent5" w:themeFillTint="33"/>
          </w:tcPr>
          <w:p w14:paraId="7D9F0803" w14:textId="77777777" w:rsidR="00FC72A4" w:rsidRPr="00882269" w:rsidRDefault="00FC72A4" w:rsidP="009A6145">
            <w:pPr>
              <w:jc w:val="center"/>
              <w:rPr>
                <w:rFonts w:ascii="Tahoma" w:hAnsi="Tahoma" w:cs="Tahoma"/>
                <w:b/>
                <w:sz w:val="18"/>
                <w:szCs w:val="18"/>
              </w:rPr>
            </w:pPr>
          </w:p>
          <w:p w14:paraId="5903675B" w14:textId="77777777" w:rsidR="00FC72A4" w:rsidRPr="00882269" w:rsidRDefault="00FC72A4" w:rsidP="009A6145">
            <w:pPr>
              <w:jc w:val="center"/>
              <w:rPr>
                <w:rFonts w:ascii="Tahoma" w:hAnsi="Tahoma" w:cs="Tahoma"/>
                <w:b/>
                <w:sz w:val="18"/>
                <w:szCs w:val="18"/>
              </w:rPr>
            </w:pPr>
          </w:p>
          <w:p w14:paraId="72A0E918"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 xml:space="preserve">Experiencia </w:t>
            </w:r>
          </w:p>
          <w:p w14:paraId="221B3229"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08600CDD"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67DA3613" w14:textId="77777777" w:rsidR="00FC72A4" w:rsidRPr="00882269" w:rsidRDefault="00FC72A4" w:rsidP="009A6145">
            <w:pPr>
              <w:jc w:val="center"/>
              <w:rPr>
                <w:rFonts w:ascii="Tahoma" w:hAnsi="Tahoma" w:cs="Tahoma"/>
                <w:b/>
                <w:sz w:val="18"/>
                <w:szCs w:val="18"/>
              </w:rPr>
            </w:pPr>
          </w:p>
        </w:tc>
      </w:tr>
      <w:tr w:rsidR="00FC72A4" w:rsidRPr="00882269" w14:paraId="08BB14F4" w14:textId="77777777" w:rsidTr="009A6145">
        <w:trPr>
          <w:trHeight w:val="1633"/>
        </w:trPr>
        <w:tc>
          <w:tcPr>
            <w:tcW w:w="1003" w:type="pct"/>
            <w:shd w:val="clear" w:color="auto" w:fill="auto"/>
            <w:vAlign w:val="center"/>
          </w:tcPr>
          <w:p w14:paraId="37F05BD8" w14:textId="77777777" w:rsidR="00FC72A4" w:rsidRPr="00882269" w:rsidRDefault="00FC72A4" w:rsidP="009A6145">
            <w:pPr>
              <w:jc w:val="both"/>
              <w:rPr>
                <w:rFonts w:ascii="Tahoma" w:hAnsi="Tahoma" w:cs="Tahoma"/>
                <w:sz w:val="18"/>
                <w:szCs w:val="18"/>
              </w:rPr>
            </w:pPr>
          </w:p>
          <w:p w14:paraId="1B003EEB"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737A81DA" w14:textId="77777777" w:rsidR="00FC72A4" w:rsidRPr="00882269" w:rsidRDefault="00FC72A4" w:rsidP="009A614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3DD48926" w14:textId="77777777" w:rsidR="00FC72A4" w:rsidRPr="00882269" w:rsidRDefault="00FC72A4"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1D9E4183" w14:textId="77777777" w:rsidR="00FC72A4" w:rsidRPr="00882269" w:rsidRDefault="00FC72A4" w:rsidP="009A6145">
            <w:pPr>
              <w:spacing w:line="300" w:lineRule="auto"/>
              <w:rPr>
                <w:rFonts w:ascii="Tahoma" w:hAnsi="Tahoma" w:cs="Tahoma"/>
                <w:sz w:val="18"/>
                <w:szCs w:val="18"/>
              </w:rPr>
            </w:pPr>
            <w:r w:rsidRPr="00882269">
              <w:rPr>
                <w:rFonts w:ascii="Tahoma" w:hAnsi="Tahoma" w:cs="Tahoma"/>
                <w:sz w:val="18"/>
                <w:szCs w:val="18"/>
              </w:rPr>
              <w:t>Supervisión, Fiscalización,</w:t>
            </w:r>
          </w:p>
          <w:p w14:paraId="5B43F5BC" w14:textId="77777777" w:rsidR="00FC72A4" w:rsidRPr="00882269" w:rsidRDefault="00FC72A4" w:rsidP="009A614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59372182" w14:textId="77777777" w:rsidR="00FC72A4" w:rsidRPr="00882269" w:rsidRDefault="00FC72A4" w:rsidP="009A6145">
            <w:pPr>
              <w:jc w:val="both"/>
              <w:rPr>
                <w:rFonts w:ascii="Tahoma" w:hAnsi="Tahoma" w:cs="Tahoma"/>
                <w:b/>
                <w:sz w:val="18"/>
                <w:szCs w:val="18"/>
              </w:rPr>
            </w:pPr>
          </w:p>
          <w:p w14:paraId="330D6DDD" w14:textId="77777777" w:rsidR="00FC72A4" w:rsidRPr="00882269" w:rsidRDefault="00FC72A4" w:rsidP="009A6145">
            <w:pPr>
              <w:jc w:val="both"/>
              <w:rPr>
                <w:rFonts w:ascii="Tahoma" w:hAnsi="Tahoma" w:cs="Tahoma"/>
                <w:b/>
                <w:sz w:val="18"/>
                <w:szCs w:val="18"/>
              </w:rPr>
            </w:pPr>
          </w:p>
          <w:p w14:paraId="253C97DF" w14:textId="77777777" w:rsidR="00FC72A4" w:rsidRPr="00882269" w:rsidRDefault="00FC72A4" w:rsidP="009A6145">
            <w:pPr>
              <w:jc w:val="both"/>
              <w:rPr>
                <w:rFonts w:ascii="Tahoma" w:hAnsi="Tahoma" w:cs="Tahoma"/>
                <w:b/>
                <w:sz w:val="18"/>
                <w:szCs w:val="18"/>
              </w:rPr>
            </w:pPr>
          </w:p>
          <w:p w14:paraId="209AFEA9"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5285928" w14:textId="77777777" w:rsidR="00FC72A4" w:rsidRPr="004E03CC" w:rsidRDefault="00FC72A4" w:rsidP="009A6145">
            <w:pPr>
              <w:jc w:val="both"/>
              <w:rPr>
                <w:rFonts w:ascii="Tahoma" w:hAnsi="Tahoma" w:cs="Tahoma"/>
                <w:b/>
                <w:sz w:val="18"/>
                <w:szCs w:val="18"/>
              </w:rPr>
            </w:pPr>
            <w:r w:rsidRPr="004E03CC">
              <w:rPr>
                <w:rFonts w:ascii="Tahoma" w:hAnsi="Tahoma" w:cs="Tahoma"/>
                <w:b/>
                <w:sz w:val="18"/>
                <w:szCs w:val="18"/>
              </w:rPr>
              <w:t>36 meses</w:t>
            </w:r>
          </w:p>
          <w:p w14:paraId="27F1437A" w14:textId="77777777" w:rsidR="00FC72A4" w:rsidRPr="004E03CC" w:rsidRDefault="00FC72A4" w:rsidP="009A6145">
            <w:pPr>
              <w:jc w:val="both"/>
              <w:rPr>
                <w:rFonts w:ascii="Tahoma" w:hAnsi="Tahoma" w:cs="Tahoma"/>
                <w:b/>
                <w:sz w:val="18"/>
                <w:szCs w:val="18"/>
              </w:rPr>
            </w:pPr>
          </w:p>
        </w:tc>
        <w:tc>
          <w:tcPr>
            <w:tcW w:w="609" w:type="pct"/>
            <w:vAlign w:val="center"/>
          </w:tcPr>
          <w:p w14:paraId="6DB6612E" w14:textId="77777777" w:rsidR="00FC72A4" w:rsidRPr="00882269" w:rsidRDefault="00FC72A4" w:rsidP="009A6145">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C72A4" w:rsidRPr="00882269" w14:paraId="5DEC4537" w14:textId="77777777" w:rsidTr="009A6145">
        <w:trPr>
          <w:trHeight w:val="2016"/>
        </w:trPr>
        <w:tc>
          <w:tcPr>
            <w:tcW w:w="1003" w:type="pct"/>
            <w:shd w:val="clear" w:color="auto" w:fill="auto"/>
            <w:vAlign w:val="center"/>
          </w:tcPr>
          <w:p w14:paraId="0C1F9635"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32D22042" w14:textId="77777777" w:rsidR="00FC72A4" w:rsidRPr="00882269" w:rsidRDefault="00FC72A4" w:rsidP="009A614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22C55E0" w14:textId="77777777" w:rsidR="00FC72A4" w:rsidRPr="00882269" w:rsidRDefault="00FC72A4" w:rsidP="009A6145">
            <w:pPr>
              <w:jc w:val="center"/>
              <w:rPr>
                <w:rFonts w:ascii="Tahoma" w:hAnsi="Tahoma" w:cs="Tahoma"/>
                <w:b/>
                <w:color w:val="0000FF"/>
                <w:sz w:val="18"/>
                <w:szCs w:val="18"/>
              </w:rPr>
            </w:pPr>
          </w:p>
        </w:tc>
        <w:tc>
          <w:tcPr>
            <w:tcW w:w="358" w:type="pct"/>
            <w:shd w:val="clear" w:color="auto" w:fill="auto"/>
            <w:vAlign w:val="center"/>
          </w:tcPr>
          <w:p w14:paraId="39E73A4F" w14:textId="77777777" w:rsidR="00FC72A4" w:rsidRPr="00882269" w:rsidRDefault="00FC72A4"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76B4AA8F"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0C002331" w14:textId="77777777" w:rsidR="00FC72A4" w:rsidRPr="00882269" w:rsidRDefault="00FC72A4" w:rsidP="009A614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C52D05C" w14:textId="77777777" w:rsidR="00FC72A4" w:rsidRPr="004E03CC" w:rsidRDefault="00FC72A4" w:rsidP="009A6145">
            <w:pPr>
              <w:jc w:val="both"/>
              <w:rPr>
                <w:rFonts w:ascii="Tahoma" w:hAnsi="Tahoma" w:cs="Tahoma"/>
                <w:b/>
                <w:sz w:val="18"/>
                <w:szCs w:val="18"/>
              </w:rPr>
            </w:pPr>
            <w:r w:rsidRPr="004E03CC">
              <w:rPr>
                <w:rFonts w:ascii="Tahoma" w:hAnsi="Tahoma" w:cs="Tahoma"/>
                <w:b/>
                <w:sz w:val="18"/>
                <w:szCs w:val="18"/>
              </w:rPr>
              <w:t>24 meses</w:t>
            </w:r>
          </w:p>
        </w:tc>
        <w:tc>
          <w:tcPr>
            <w:tcW w:w="609" w:type="pct"/>
            <w:vAlign w:val="center"/>
          </w:tcPr>
          <w:p w14:paraId="10105728" w14:textId="77777777" w:rsidR="00FC72A4" w:rsidRPr="00882269" w:rsidRDefault="00FC72A4" w:rsidP="009A6145">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C72A4" w:rsidRPr="00882269" w14:paraId="7C7B3CB7" w14:textId="77777777" w:rsidTr="009A6145">
        <w:trPr>
          <w:trHeight w:val="511"/>
        </w:trPr>
        <w:tc>
          <w:tcPr>
            <w:tcW w:w="1003" w:type="pct"/>
            <w:shd w:val="clear" w:color="auto" w:fill="auto"/>
            <w:vAlign w:val="center"/>
          </w:tcPr>
          <w:p w14:paraId="4C2824D9"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3B1A78D1" w14:textId="77777777" w:rsidR="00FC72A4" w:rsidRPr="00882269" w:rsidRDefault="00FC72A4" w:rsidP="009A614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199B78E" w14:textId="77777777" w:rsidR="00FC72A4" w:rsidRPr="00882269" w:rsidRDefault="00FC72A4" w:rsidP="009A6145">
            <w:pPr>
              <w:jc w:val="center"/>
              <w:rPr>
                <w:rFonts w:ascii="Tahoma" w:hAnsi="Tahoma" w:cs="Tahoma"/>
                <w:b/>
                <w:color w:val="0000FF"/>
                <w:sz w:val="18"/>
                <w:szCs w:val="18"/>
              </w:rPr>
            </w:pPr>
          </w:p>
        </w:tc>
        <w:tc>
          <w:tcPr>
            <w:tcW w:w="358" w:type="pct"/>
            <w:vAlign w:val="center"/>
          </w:tcPr>
          <w:p w14:paraId="01237CF6" w14:textId="77777777" w:rsidR="00FC72A4" w:rsidRPr="00882269" w:rsidRDefault="00FC72A4"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97D8996"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701428E0" w14:textId="77777777" w:rsidR="00FC72A4" w:rsidRPr="00882269" w:rsidRDefault="00FC72A4" w:rsidP="009A614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507101C0" w14:textId="77777777" w:rsidR="00FC72A4" w:rsidRPr="00882269" w:rsidRDefault="00FC72A4" w:rsidP="009A6145">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1A5CFDA4" w14:textId="77777777" w:rsidR="00FC72A4" w:rsidRPr="00882269" w:rsidRDefault="00FC72A4" w:rsidP="009A6145">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FC72A4" w:rsidRPr="00882269" w14:paraId="65CA7229" w14:textId="77777777" w:rsidTr="009A6145">
        <w:trPr>
          <w:trHeight w:val="511"/>
        </w:trPr>
        <w:tc>
          <w:tcPr>
            <w:tcW w:w="1003" w:type="pct"/>
            <w:shd w:val="clear" w:color="auto" w:fill="auto"/>
            <w:vAlign w:val="center"/>
          </w:tcPr>
          <w:p w14:paraId="1ED524E7"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1F58576" w14:textId="77777777" w:rsidR="00FC72A4" w:rsidRPr="00882269" w:rsidRDefault="00FC72A4" w:rsidP="009A6145">
            <w:pPr>
              <w:jc w:val="center"/>
              <w:rPr>
                <w:rFonts w:ascii="Tahoma" w:hAnsi="Tahoma" w:cs="Tahoma"/>
                <w:b/>
                <w:color w:val="0000FF"/>
                <w:sz w:val="18"/>
                <w:szCs w:val="18"/>
              </w:rPr>
            </w:pPr>
            <w:r w:rsidRPr="00310BA3">
              <w:rPr>
                <w:rFonts w:ascii="Tahoma" w:hAnsi="Tahoma" w:cs="Tahoma"/>
                <w:b/>
                <w:color w:val="0000FF"/>
                <w:sz w:val="18"/>
                <w:szCs w:val="18"/>
              </w:rPr>
              <w:t>Técnico de apoyo del educador social</w:t>
            </w:r>
          </w:p>
        </w:tc>
        <w:tc>
          <w:tcPr>
            <w:tcW w:w="358" w:type="pct"/>
            <w:vAlign w:val="center"/>
          </w:tcPr>
          <w:p w14:paraId="730DEE02" w14:textId="77777777" w:rsidR="00FC72A4" w:rsidRPr="00882269" w:rsidRDefault="00FC72A4" w:rsidP="009A6145">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7870C386"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1909F52D"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E0F7ED0" w14:textId="77777777" w:rsidR="00FC72A4" w:rsidRPr="00882269" w:rsidRDefault="00FC72A4" w:rsidP="009A6145">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2380C5A2" w14:textId="77777777" w:rsidR="00FC72A4" w:rsidRDefault="00FC72A4" w:rsidP="009A6145">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1E2AAA0D" w14:textId="77777777" w:rsidR="00FC72A4" w:rsidRPr="00882269" w:rsidRDefault="00FC72A4" w:rsidP="009A6145">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bookmarkEnd w:id="120"/>
    </w:tbl>
    <w:p w14:paraId="228A8D00" w14:textId="77777777" w:rsidR="00FC72A4" w:rsidRPr="0058097C" w:rsidRDefault="00FC72A4" w:rsidP="00FC72A4">
      <w:pPr>
        <w:jc w:val="both"/>
        <w:rPr>
          <w:rFonts w:ascii="Tahoma" w:hAnsi="Tahoma" w:cs="Tahoma"/>
          <w:i/>
          <w:iCs/>
          <w:sz w:val="18"/>
          <w:szCs w:val="18"/>
        </w:rPr>
      </w:pPr>
    </w:p>
    <w:p w14:paraId="38500760" w14:textId="77777777" w:rsidR="00FC72A4" w:rsidRPr="008A5BA6" w:rsidRDefault="00FC72A4" w:rsidP="00FC72A4">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7137C790" w14:textId="77777777" w:rsidR="00FC72A4" w:rsidRPr="008A5BA6" w:rsidRDefault="00FC72A4" w:rsidP="00FC72A4">
      <w:pPr>
        <w:jc w:val="both"/>
        <w:rPr>
          <w:rFonts w:ascii="Tahoma" w:hAnsi="Tahoma" w:cs="Tahoma"/>
          <w:i/>
          <w:iCs/>
          <w:sz w:val="18"/>
          <w:szCs w:val="18"/>
        </w:rPr>
      </w:pPr>
    </w:p>
    <w:p w14:paraId="03EFC96A" w14:textId="77777777" w:rsidR="00FC72A4" w:rsidRPr="008A5BA6" w:rsidRDefault="00FC72A4" w:rsidP="00FC72A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entidades públicas, certificados suscritos por el contratante, con Actas de Recepción Definitiva, Certificados de Terminación de Obra, Certificados de Trabajo, Contrato con documento de respaldo que </w:t>
      </w:r>
      <w:r w:rsidRPr="008A5BA6">
        <w:rPr>
          <w:rFonts w:ascii="Tahoma" w:hAnsi="Tahoma" w:cs="Tahoma"/>
          <w:i/>
          <w:iCs/>
          <w:sz w:val="18"/>
          <w:szCs w:val="18"/>
        </w:rPr>
        <w:lastRenderedPageBreak/>
        <w:t>acredite su participación hasta la conclusión del objeto del contrato.</w:t>
      </w:r>
    </w:p>
    <w:p w14:paraId="210EA2C7" w14:textId="77777777" w:rsidR="00FC72A4" w:rsidRPr="008A5BA6" w:rsidRDefault="00FC72A4" w:rsidP="00FC72A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498779C5" w14:textId="77777777" w:rsidR="00FC72A4" w:rsidRDefault="00FC72A4" w:rsidP="00FC72A4">
      <w:pPr>
        <w:jc w:val="both"/>
        <w:rPr>
          <w:rFonts w:ascii="Tahoma" w:hAnsi="Tahoma" w:cs="Tahoma"/>
          <w:b/>
        </w:rPr>
      </w:pPr>
    </w:p>
    <w:p w14:paraId="6D574D5C" w14:textId="77777777" w:rsidR="00FC72A4" w:rsidRPr="00882269" w:rsidRDefault="00FC72A4" w:rsidP="00FC72A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C72A4" w:rsidRPr="00882269" w14:paraId="7FAB1D0D" w14:textId="77777777" w:rsidTr="009A6145">
        <w:trPr>
          <w:trHeight w:val="261"/>
        </w:trPr>
        <w:tc>
          <w:tcPr>
            <w:tcW w:w="1018" w:type="pct"/>
            <w:vMerge w:val="restart"/>
            <w:shd w:val="clear" w:color="auto" w:fill="D9E2F3" w:themeFill="accent5" w:themeFillTint="33"/>
            <w:vAlign w:val="center"/>
          </w:tcPr>
          <w:bookmarkEnd w:id="119"/>
          <w:p w14:paraId="493FB79C"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C73B8CF"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E85AE92" w14:textId="77777777" w:rsidR="00FC72A4" w:rsidRPr="00882269" w:rsidRDefault="00FC72A4" w:rsidP="009A614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986FAEC"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A54E827"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Tiempo de participación en este Proyecto</w:t>
            </w:r>
          </w:p>
          <w:p w14:paraId="565B17C1" w14:textId="77777777" w:rsidR="00FC72A4" w:rsidRPr="00882269" w:rsidRDefault="00FC72A4" w:rsidP="009A614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C72A4" w:rsidRPr="00882269" w14:paraId="4A2106A6" w14:textId="77777777" w:rsidTr="009A6145">
        <w:trPr>
          <w:trHeight w:val="836"/>
        </w:trPr>
        <w:tc>
          <w:tcPr>
            <w:tcW w:w="1018" w:type="pct"/>
            <w:vMerge/>
            <w:shd w:val="clear" w:color="auto" w:fill="DBE5F1"/>
            <w:vAlign w:val="center"/>
          </w:tcPr>
          <w:p w14:paraId="62868909" w14:textId="77777777" w:rsidR="00FC72A4" w:rsidRPr="00882269" w:rsidRDefault="00FC72A4" w:rsidP="009A6145">
            <w:pPr>
              <w:jc w:val="both"/>
              <w:rPr>
                <w:rFonts w:ascii="Tahoma" w:hAnsi="Tahoma" w:cs="Tahoma"/>
                <w:sz w:val="18"/>
                <w:szCs w:val="18"/>
              </w:rPr>
            </w:pPr>
          </w:p>
        </w:tc>
        <w:tc>
          <w:tcPr>
            <w:tcW w:w="1178" w:type="pct"/>
            <w:vMerge/>
            <w:shd w:val="clear" w:color="auto" w:fill="DBE5F1"/>
            <w:vAlign w:val="center"/>
          </w:tcPr>
          <w:p w14:paraId="5E440E49" w14:textId="77777777" w:rsidR="00FC72A4" w:rsidRPr="00882269" w:rsidRDefault="00FC72A4" w:rsidP="009A6145">
            <w:pPr>
              <w:jc w:val="both"/>
              <w:rPr>
                <w:rFonts w:ascii="Tahoma" w:hAnsi="Tahoma" w:cs="Tahoma"/>
                <w:sz w:val="18"/>
                <w:szCs w:val="18"/>
              </w:rPr>
            </w:pPr>
          </w:p>
        </w:tc>
        <w:tc>
          <w:tcPr>
            <w:tcW w:w="368" w:type="pct"/>
            <w:vMerge/>
            <w:shd w:val="clear" w:color="auto" w:fill="DBE5F1"/>
            <w:vAlign w:val="center"/>
          </w:tcPr>
          <w:p w14:paraId="73E4F58F" w14:textId="77777777" w:rsidR="00FC72A4" w:rsidRPr="00882269" w:rsidRDefault="00FC72A4" w:rsidP="009A6145">
            <w:pPr>
              <w:jc w:val="center"/>
              <w:rPr>
                <w:rFonts w:ascii="Tahoma" w:hAnsi="Tahoma" w:cs="Tahoma"/>
                <w:b/>
                <w:sz w:val="18"/>
                <w:szCs w:val="18"/>
              </w:rPr>
            </w:pPr>
          </w:p>
        </w:tc>
        <w:tc>
          <w:tcPr>
            <w:tcW w:w="1777" w:type="pct"/>
            <w:vMerge/>
            <w:shd w:val="clear" w:color="auto" w:fill="DBE5F1"/>
            <w:vAlign w:val="center"/>
          </w:tcPr>
          <w:p w14:paraId="31AD767F" w14:textId="77777777" w:rsidR="00FC72A4" w:rsidRPr="00882269" w:rsidRDefault="00FC72A4" w:rsidP="009A6145">
            <w:pPr>
              <w:jc w:val="center"/>
              <w:rPr>
                <w:rFonts w:ascii="Tahoma" w:hAnsi="Tahoma" w:cs="Tahoma"/>
                <w:b/>
                <w:sz w:val="18"/>
                <w:szCs w:val="18"/>
              </w:rPr>
            </w:pPr>
          </w:p>
        </w:tc>
        <w:tc>
          <w:tcPr>
            <w:tcW w:w="659" w:type="pct"/>
            <w:vMerge/>
            <w:shd w:val="clear" w:color="auto" w:fill="DBE5F1"/>
            <w:vAlign w:val="center"/>
          </w:tcPr>
          <w:p w14:paraId="66A7B03D" w14:textId="77777777" w:rsidR="00FC72A4" w:rsidRPr="00882269" w:rsidRDefault="00FC72A4" w:rsidP="009A6145">
            <w:pPr>
              <w:jc w:val="center"/>
              <w:rPr>
                <w:rFonts w:ascii="Tahoma" w:hAnsi="Tahoma" w:cs="Tahoma"/>
                <w:b/>
                <w:sz w:val="18"/>
                <w:szCs w:val="18"/>
              </w:rPr>
            </w:pPr>
          </w:p>
        </w:tc>
      </w:tr>
      <w:tr w:rsidR="00FC72A4" w:rsidRPr="00882269" w14:paraId="23E380E7" w14:textId="77777777" w:rsidTr="009A6145">
        <w:trPr>
          <w:trHeight w:val="507"/>
        </w:trPr>
        <w:tc>
          <w:tcPr>
            <w:tcW w:w="5000" w:type="pct"/>
            <w:gridSpan w:val="5"/>
            <w:shd w:val="clear" w:color="auto" w:fill="DBE5F1"/>
            <w:vAlign w:val="center"/>
          </w:tcPr>
          <w:p w14:paraId="7008FD1F" w14:textId="77777777" w:rsidR="00FC72A4" w:rsidRPr="00882269" w:rsidRDefault="00FC72A4" w:rsidP="009A6145">
            <w:pPr>
              <w:jc w:val="center"/>
              <w:rPr>
                <w:rFonts w:ascii="Tahoma" w:hAnsi="Tahoma" w:cs="Tahoma"/>
                <w:b/>
                <w:sz w:val="18"/>
                <w:szCs w:val="18"/>
              </w:rPr>
            </w:pPr>
          </w:p>
        </w:tc>
      </w:tr>
      <w:tr w:rsidR="00FC72A4" w:rsidRPr="00882269" w14:paraId="73C04BB8" w14:textId="77777777" w:rsidTr="009A6145">
        <w:trPr>
          <w:trHeight w:val="874"/>
        </w:trPr>
        <w:tc>
          <w:tcPr>
            <w:tcW w:w="1018" w:type="pct"/>
            <w:shd w:val="clear" w:color="auto" w:fill="auto"/>
            <w:vAlign w:val="center"/>
          </w:tcPr>
          <w:p w14:paraId="69D4F475"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9B324D7" w14:textId="77777777" w:rsidR="00FC72A4" w:rsidRPr="00882269" w:rsidRDefault="00FC72A4" w:rsidP="009A614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8991B01" w14:textId="77777777" w:rsidR="00FC72A4" w:rsidRPr="00882269" w:rsidRDefault="00FC72A4" w:rsidP="009A6145">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4ADD979" w14:textId="77777777" w:rsidR="00FC72A4" w:rsidRPr="00882269" w:rsidRDefault="00FC72A4" w:rsidP="009A614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7C9DD9" w14:textId="77777777" w:rsidR="00FC72A4" w:rsidRPr="00882269" w:rsidRDefault="00FC72A4" w:rsidP="009A614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C72A4" w:rsidRPr="00882269" w14:paraId="6C0DE51B" w14:textId="77777777" w:rsidTr="009A6145">
        <w:trPr>
          <w:trHeight w:val="785"/>
        </w:trPr>
        <w:tc>
          <w:tcPr>
            <w:tcW w:w="1018" w:type="pct"/>
            <w:shd w:val="clear" w:color="auto" w:fill="auto"/>
          </w:tcPr>
          <w:p w14:paraId="3325D365" w14:textId="77777777" w:rsidR="00FC72A4" w:rsidRPr="00882269" w:rsidRDefault="00FC72A4" w:rsidP="009A6145">
            <w:pPr>
              <w:rPr>
                <w:rFonts w:ascii="Tahoma" w:hAnsi="Tahoma" w:cs="Tahoma"/>
                <w:sz w:val="18"/>
                <w:szCs w:val="18"/>
              </w:rPr>
            </w:pPr>
          </w:p>
          <w:p w14:paraId="4D2BA5C7" w14:textId="77777777" w:rsidR="00FC72A4" w:rsidRPr="00882269" w:rsidRDefault="00FC72A4" w:rsidP="009A614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E83A633" w14:textId="77777777" w:rsidR="00FC72A4" w:rsidRPr="00882269" w:rsidRDefault="00FC72A4" w:rsidP="009A614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B8BC360" w14:textId="77777777" w:rsidR="00FC72A4" w:rsidRPr="00882269" w:rsidRDefault="00FC72A4" w:rsidP="009A614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BD31356" w14:textId="77777777" w:rsidR="00FC72A4" w:rsidRPr="00882269" w:rsidRDefault="00FC72A4" w:rsidP="009A614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B99C5CC"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46112F" w14:textId="77777777" w:rsidR="00FC72A4" w:rsidRPr="00882269" w:rsidRDefault="00FC72A4" w:rsidP="009A614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C72A4" w:rsidRPr="00882269" w14:paraId="0A2E96BD" w14:textId="77777777" w:rsidTr="009A6145">
        <w:trPr>
          <w:trHeight w:val="959"/>
        </w:trPr>
        <w:tc>
          <w:tcPr>
            <w:tcW w:w="1018" w:type="pct"/>
            <w:shd w:val="clear" w:color="auto" w:fill="auto"/>
          </w:tcPr>
          <w:p w14:paraId="6C1B1D04" w14:textId="77777777" w:rsidR="00FC72A4" w:rsidRPr="00882269" w:rsidRDefault="00FC72A4" w:rsidP="009A6145">
            <w:pPr>
              <w:rPr>
                <w:rFonts w:ascii="Tahoma" w:hAnsi="Tahoma" w:cs="Tahoma"/>
                <w:sz w:val="18"/>
                <w:szCs w:val="18"/>
              </w:rPr>
            </w:pPr>
            <w:r w:rsidRPr="00882269">
              <w:rPr>
                <w:rFonts w:ascii="Tahoma" w:hAnsi="Tahoma" w:cs="Tahoma"/>
                <w:sz w:val="18"/>
                <w:szCs w:val="18"/>
              </w:rPr>
              <w:t>Formación no excluyente</w:t>
            </w:r>
          </w:p>
          <w:p w14:paraId="673504FB" w14:textId="77777777" w:rsidR="00FC72A4" w:rsidRPr="00882269" w:rsidRDefault="00FC72A4" w:rsidP="009A6145">
            <w:pPr>
              <w:rPr>
                <w:sz w:val="18"/>
                <w:szCs w:val="18"/>
              </w:rPr>
            </w:pPr>
          </w:p>
        </w:tc>
        <w:tc>
          <w:tcPr>
            <w:tcW w:w="1178" w:type="pct"/>
            <w:shd w:val="clear" w:color="auto" w:fill="auto"/>
            <w:vAlign w:val="center"/>
          </w:tcPr>
          <w:p w14:paraId="780D0BFD" w14:textId="77777777" w:rsidR="00FC72A4" w:rsidRPr="00882269" w:rsidRDefault="00FC72A4" w:rsidP="009A61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791DDF3" w14:textId="77777777" w:rsidR="00FC72A4" w:rsidRPr="00882269" w:rsidRDefault="00FC72A4"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1FC82A1"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F2C1BAC" w14:textId="77777777" w:rsidR="00FC72A4" w:rsidRPr="00882269" w:rsidRDefault="00FC72A4" w:rsidP="009A614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FC72A4" w:rsidRPr="00882269" w14:paraId="2DE3F9EC" w14:textId="77777777" w:rsidTr="009A6145">
        <w:trPr>
          <w:trHeight w:val="1098"/>
        </w:trPr>
        <w:tc>
          <w:tcPr>
            <w:tcW w:w="1018" w:type="pct"/>
            <w:shd w:val="clear" w:color="auto" w:fill="auto"/>
          </w:tcPr>
          <w:p w14:paraId="385990E0" w14:textId="77777777" w:rsidR="00FC72A4" w:rsidRPr="00882269" w:rsidRDefault="00FC72A4" w:rsidP="009A6145">
            <w:pPr>
              <w:rPr>
                <w:rFonts w:ascii="Tahoma" w:hAnsi="Tahoma" w:cs="Tahoma"/>
                <w:sz w:val="18"/>
                <w:szCs w:val="18"/>
              </w:rPr>
            </w:pPr>
            <w:r w:rsidRPr="00882269">
              <w:rPr>
                <w:rFonts w:ascii="Tahoma" w:hAnsi="Tahoma" w:cs="Tahoma"/>
                <w:sz w:val="18"/>
                <w:szCs w:val="18"/>
              </w:rPr>
              <w:t>Formación no excluyente</w:t>
            </w:r>
          </w:p>
          <w:p w14:paraId="5F17AE66" w14:textId="77777777" w:rsidR="00FC72A4" w:rsidRPr="00882269" w:rsidRDefault="00FC72A4" w:rsidP="009A6145">
            <w:pPr>
              <w:rPr>
                <w:sz w:val="18"/>
                <w:szCs w:val="18"/>
              </w:rPr>
            </w:pPr>
          </w:p>
        </w:tc>
        <w:tc>
          <w:tcPr>
            <w:tcW w:w="1178" w:type="pct"/>
            <w:shd w:val="clear" w:color="auto" w:fill="auto"/>
            <w:vAlign w:val="center"/>
          </w:tcPr>
          <w:p w14:paraId="2A8A74C5" w14:textId="77777777" w:rsidR="00FC72A4" w:rsidRPr="00882269" w:rsidRDefault="00FC72A4" w:rsidP="009A61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CAE6AC2" w14:textId="77777777" w:rsidR="00FC72A4" w:rsidRPr="00882269" w:rsidRDefault="00FC72A4"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A424900"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BF76B81" w14:textId="77777777" w:rsidR="00FC72A4" w:rsidRPr="00882269" w:rsidRDefault="00FC72A4" w:rsidP="009A614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FC72A4" w:rsidRPr="00882269" w14:paraId="13587633" w14:textId="77777777" w:rsidTr="009A6145">
        <w:trPr>
          <w:trHeight w:val="1102"/>
        </w:trPr>
        <w:tc>
          <w:tcPr>
            <w:tcW w:w="1018" w:type="pct"/>
            <w:shd w:val="clear" w:color="auto" w:fill="auto"/>
          </w:tcPr>
          <w:p w14:paraId="1DF7A635" w14:textId="77777777" w:rsidR="00FC72A4" w:rsidRPr="00882269" w:rsidRDefault="00FC72A4" w:rsidP="009A614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0B00011" w14:textId="77777777" w:rsidR="00FC72A4" w:rsidRPr="00882269" w:rsidRDefault="00FC72A4" w:rsidP="009A614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AFF6A96" w14:textId="77777777" w:rsidR="00FC72A4" w:rsidRPr="00882269" w:rsidRDefault="00FC72A4" w:rsidP="009A614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3A8D13C"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E6FD559" w14:textId="77777777" w:rsidR="00FC72A4" w:rsidRPr="00882269" w:rsidRDefault="00FC72A4" w:rsidP="009A614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43BB4537" w14:textId="77777777" w:rsidR="00FC72A4" w:rsidRPr="00882269" w:rsidRDefault="00FC72A4" w:rsidP="00FC72A4">
      <w:pPr>
        <w:spacing w:line="260" w:lineRule="atLeast"/>
        <w:ind w:left="709"/>
        <w:jc w:val="both"/>
        <w:rPr>
          <w:rFonts w:ascii="Tahoma" w:hAnsi="Tahoma" w:cs="Tahoma"/>
          <w:b/>
          <w:i/>
        </w:rPr>
      </w:pPr>
    </w:p>
    <w:p w14:paraId="025B1BC9" w14:textId="77777777" w:rsidR="00FC72A4" w:rsidRPr="00882269" w:rsidRDefault="00FC72A4" w:rsidP="00FC72A4">
      <w:pPr>
        <w:spacing w:line="260" w:lineRule="atLeast"/>
        <w:jc w:val="both"/>
        <w:rPr>
          <w:rFonts w:ascii="Tahoma" w:hAnsi="Tahoma" w:cs="Tahoma"/>
          <w:b/>
          <w:i/>
        </w:rPr>
      </w:pPr>
      <w:r w:rsidRPr="00882269">
        <w:rPr>
          <w:rFonts w:ascii="Tahoma" w:hAnsi="Tahoma" w:cs="Tahoma"/>
          <w:b/>
          <w:i/>
        </w:rPr>
        <w:t>NOTAS:</w:t>
      </w:r>
    </w:p>
    <w:p w14:paraId="7C45A876" w14:textId="77777777" w:rsidR="00FC72A4" w:rsidRPr="00882269" w:rsidRDefault="00FC72A4" w:rsidP="00FC72A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310BA3">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75CAAC9" w14:textId="77777777" w:rsidR="00FC72A4" w:rsidRDefault="00FC72A4" w:rsidP="00FC72A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910AB6C" w14:textId="77777777" w:rsidR="00FC72A4" w:rsidRDefault="00FC72A4" w:rsidP="00FC72A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F8D363B" w14:textId="77777777" w:rsidR="00FC72A4" w:rsidRPr="008A5BA6" w:rsidRDefault="00FC72A4" w:rsidP="00FC72A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7667A22" w14:textId="77777777" w:rsidR="00FC72A4" w:rsidRPr="00882269" w:rsidRDefault="00FC72A4" w:rsidP="00FC72A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1683834" w14:textId="77777777" w:rsidR="00FC72A4" w:rsidRPr="00882269" w:rsidRDefault="00FC72A4" w:rsidP="00FC72A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640F22B" w14:textId="77777777" w:rsidR="00FC72A4" w:rsidRPr="00882269" w:rsidRDefault="00FC72A4" w:rsidP="00FC72A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9715D8" w14:textId="77777777" w:rsidR="00FC72A4" w:rsidRPr="00882269" w:rsidRDefault="00FC72A4" w:rsidP="00FC72A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32DB81D" w14:textId="77777777" w:rsidR="00FC72A4" w:rsidRPr="00882269" w:rsidRDefault="00FC72A4" w:rsidP="00FC72A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BFD16AA" w14:textId="77777777" w:rsidR="00FC72A4" w:rsidRPr="00882269" w:rsidRDefault="00FC72A4" w:rsidP="00FC72A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75B4156" w14:textId="77777777" w:rsidR="00FC72A4" w:rsidRPr="00882269" w:rsidRDefault="00FC72A4" w:rsidP="00FC72A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8330FE">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2E66851" w14:textId="77777777" w:rsidR="00FC72A4" w:rsidRPr="00882269" w:rsidRDefault="00FC72A4" w:rsidP="00FC72A4">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C3CD0BB" w14:textId="77777777" w:rsidR="00FC72A4" w:rsidRPr="00882269" w:rsidRDefault="00FC72A4" w:rsidP="00FC72A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4205F98" w14:textId="77777777" w:rsidR="00FC72A4" w:rsidRPr="0058097C" w:rsidRDefault="00FC72A4" w:rsidP="00FC72A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8FFEC89" w14:textId="77777777" w:rsidR="00FC72A4" w:rsidRPr="0058097C" w:rsidRDefault="00FC72A4" w:rsidP="00FC72A4">
      <w:pPr>
        <w:numPr>
          <w:ilvl w:val="0"/>
          <w:numId w:val="79"/>
        </w:numPr>
        <w:spacing w:before="120" w:line="260" w:lineRule="atLeast"/>
        <w:ind w:left="709"/>
        <w:contextualSpacing/>
        <w:jc w:val="both"/>
        <w:rPr>
          <w:rFonts w:ascii="Tahoma" w:hAnsi="Tahoma" w:cs="Tahoma"/>
          <w:b/>
        </w:rPr>
      </w:pPr>
      <w:bookmarkStart w:id="124" w:name="_Hlk170205284"/>
      <w:bookmarkStart w:id="125" w:name="_Toc536520832"/>
      <w:bookmarkStart w:id="126" w:name="_Toc71811167"/>
      <w:r w:rsidRPr="0058097C">
        <w:rPr>
          <w:rFonts w:ascii="Tahoma" w:hAnsi="Tahoma" w:cs="Tahoma"/>
          <w:b/>
        </w:rPr>
        <w:t xml:space="preserve">Personal Femenino. - </w:t>
      </w:r>
    </w:p>
    <w:p w14:paraId="3D2224F4" w14:textId="77777777" w:rsidR="00FC72A4" w:rsidRPr="0058097C" w:rsidRDefault="00FC72A4" w:rsidP="00FC72A4">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4"/>
    <w:p w14:paraId="61F06EAB"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5"/>
      <w:bookmarkEnd w:id="126"/>
    </w:p>
    <w:p w14:paraId="5FD281A4" w14:textId="77777777" w:rsidR="00FC72A4" w:rsidRPr="00882269" w:rsidRDefault="00FC72A4" w:rsidP="00FC72A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9C46385" w14:textId="77777777" w:rsidR="00FC72A4" w:rsidRPr="00882269" w:rsidRDefault="00FC72A4" w:rsidP="00FC72A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C72A4" w:rsidRPr="00882269" w14:paraId="6ADFF1BD" w14:textId="77777777" w:rsidTr="009A6145">
        <w:trPr>
          <w:trHeight w:val="570"/>
          <w:jc w:val="center"/>
        </w:trPr>
        <w:tc>
          <w:tcPr>
            <w:tcW w:w="3127" w:type="dxa"/>
            <w:shd w:val="clear" w:color="auto" w:fill="17365D"/>
            <w:vAlign w:val="center"/>
          </w:tcPr>
          <w:p w14:paraId="6E2AB137" w14:textId="77777777" w:rsidR="00FC72A4" w:rsidRPr="00882269" w:rsidRDefault="00FC72A4" w:rsidP="009A614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6DD8B41" w14:textId="77777777" w:rsidR="00FC72A4" w:rsidRPr="00882269" w:rsidRDefault="00FC72A4" w:rsidP="009A614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C343B9E" w14:textId="77777777" w:rsidR="00FC72A4" w:rsidRPr="00882269" w:rsidRDefault="00FC72A4" w:rsidP="009A6145">
            <w:pPr>
              <w:jc w:val="center"/>
              <w:rPr>
                <w:rFonts w:ascii="Tahoma" w:hAnsi="Tahoma" w:cs="Tahoma"/>
                <w:b/>
                <w:lang w:eastAsia="es-ES"/>
              </w:rPr>
            </w:pPr>
            <w:r w:rsidRPr="00882269">
              <w:rPr>
                <w:rFonts w:ascii="Tahoma" w:hAnsi="Tahoma" w:cs="Tahoma"/>
                <w:b/>
                <w:lang w:eastAsia="es-ES"/>
              </w:rPr>
              <w:t>Almacén</w:t>
            </w:r>
          </w:p>
        </w:tc>
      </w:tr>
      <w:tr w:rsidR="00FC72A4" w:rsidRPr="00882269" w14:paraId="6A393B23" w14:textId="77777777" w:rsidTr="009A6145">
        <w:trPr>
          <w:trHeight w:hRule="exact" w:val="330"/>
          <w:jc w:val="center"/>
        </w:trPr>
        <w:tc>
          <w:tcPr>
            <w:tcW w:w="3127" w:type="dxa"/>
            <w:shd w:val="clear" w:color="auto" w:fill="auto"/>
          </w:tcPr>
          <w:p w14:paraId="2C49DB98" w14:textId="77777777" w:rsidR="00FC72A4" w:rsidRPr="00882269" w:rsidRDefault="00FC72A4" w:rsidP="009A6145">
            <w:pPr>
              <w:spacing w:line="300" w:lineRule="auto"/>
              <w:jc w:val="both"/>
              <w:rPr>
                <w:rFonts w:ascii="Tahoma" w:hAnsi="Tahoma" w:cs="Tahoma"/>
                <w:color w:val="FF0000"/>
                <w:lang w:eastAsia="es-ES"/>
              </w:rPr>
            </w:pPr>
            <w:r>
              <w:rPr>
                <w:rFonts w:ascii="Tahoma" w:hAnsi="Tahoma" w:cs="Tahoma"/>
                <w:color w:val="FF0000"/>
                <w:lang w:eastAsia="es-ES"/>
              </w:rPr>
              <w:t>EDUARDO AVAROA</w:t>
            </w:r>
          </w:p>
        </w:tc>
        <w:tc>
          <w:tcPr>
            <w:tcW w:w="2010" w:type="dxa"/>
            <w:shd w:val="clear" w:color="auto" w:fill="auto"/>
          </w:tcPr>
          <w:p w14:paraId="287A1A7B" w14:textId="77777777" w:rsidR="00FC72A4" w:rsidRPr="00882269" w:rsidRDefault="00FC72A4" w:rsidP="009A614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F56A65D" w14:textId="77777777" w:rsidR="00FC72A4" w:rsidRPr="00882269" w:rsidRDefault="00FC72A4" w:rsidP="009A6145">
            <w:pPr>
              <w:jc w:val="center"/>
              <w:rPr>
                <w:rFonts w:ascii="Tahoma" w:hAnsi="Tahoma" w:cs="Tahoma"/>
                <w:color w:val="FF0000"/>
              </w:rPr>
            </w:pPr>
            <w:r>
              <w:rPr>
                <w:rFonts w:ascii="Tahoma" w:hAnsi="Tahoma" w:cs="Tahoma"/>
                <w:color w:val="FF0000"/>
                <w:lang w:eastAsia="es-ES"/>
              </w:rPr>
              <w:t>SI</w:t>
            </w:r>
          </w:p>
        </w:tc>
      </w:tr>
      <w:tr w:rsidR="00FC72A4" w:rsidRPr="00882269" w14:paraId="5E8D0D6E" w14:textId="77777777" w:rsidTr="009A6145">
        <w:trPr>
          <w:trHeight w:hRule="exact" w:val="330"/>
          <w:jc w:val="center"/>
        </w:trPr>
        <w:tc>
          <w:tcPr>
            <w:tcW w:w="3127" w:type="dxa"/>
            <w:shd w:val="clear" w:color="auto" w:fill="BFBFBF"/>
          </w:tcPr>
          <w:p w14:paraId="309EA993" w14:textId="77777777" w:rsidR="00FC72A4" w:rsidRPr="00882269" w:rsidRDefault="00FC72A4" w:rsidP="009A614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1DC298B" w14:textId="77777777" w:rsidR="00FC72A4" w:rsidRPr="00882269" w:rsidRDefault="00FC72A4" w:rsidP="009A614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6329BBB" w14:textId="77777777" w:rsidR="00FC72A4" w:rsidRPr="00882269" w:rsidRDefault="00FC72A4" w:rsidP="009A6145">
            <w:pPr>
              <w:jc w:val="center"/>
              <w:rPr>
                <w:rFonts w:ascii="Tahoma" w:hAnsi="Tahoma" w:cs="Tahoma"/>
                <w:b/>
                <w:bCs/>
                <w:color w:val="FF0000"/>
              </w:rPr>
            </w:pPr>
            <w:r w:rsidRPr="00882269">
              <w:rPr>
                <w:rFonts w:ascii="Tahoma" w:hAnsi="Tahoma" w:cs="Tahoma"/>
                <w:b/>
                <w:bCs/>
                <w:color w:val="FF0000"/>
                <w:lang w:eastAsia="es-ES"/>
              </w:rPr>
              <w:t>1</w:t>
            </w:r>
          </w:p>
        </w:tc>
      </w:tr>
    </w:tbl>
    <w:p w14:paraId="64490D26" w14:textId="77777777" w:rsidR="00FC72A4" w:rsidRPr="00882269" w:rsidRDefault="00FC72A4" w:rsidP="00FC72A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18A62FD" w14:textId="77777777" w:rsidR="00FC72A4" w:rsidRPr="008F4197" w:rsidRDefault="00FC72A4" w:rsidP="00FC72A4">
      <w:pPr>
        <w:numPr>
          <w:ilvl w:val="1"/>
          <w:numId w:val="82"/>
        </w:numPr>
        <w:spacing w:line="260" w:lineRule="atLeast"/>
        <w:ind w:left="426"/>
        <w:jc w:val="both"/>
        <w:rPr>
          <w:rFonts w:ascii="Tahoma" w:hAnsi="Tahoma" w:cs="Tahoma"/>
        </w:rPr>
      </w:pPr>
      <w:r w:rsidRPr="00882269">
        <w:rPr>
          <w:rFonts w:ascii="Tahoma" w:hAnsi="Tahoma" w:cs="Tahoma"/>
        </w:rPr>
        <w:t xml:space="preserve">La Entidad Ejecutora deberá instalar una oficina de apoyo logístico en el departamento, obligatoriamente, con la dirección y </w:t>
      </w:r>
      <w:r w:rsidRPr="008F4197">
        <w:rPr>
          <w:rFonts w:ascii="Tahoma" w:hAnsi="Tahoma" w:cs="Tahoma"/>
        </w:rPr>
        <w:t>enlace correspondiente.</w:t>
      </w:r>
    </w:p>
    <w:p w14:paraId="15046B3D" w14:textId="77777777" w:rsidR="00FC72A4" w:rsidRPr="008F4197" w:rsidRDefault="00FC72A4" w:rsidP="00FC72A4">
      <w:pPr>
        <w:numPr>
          <w:ilvl w:val="1"/>
          <w:numId w:val="82"/>
        </w:numPr>
        <w:spacing w:line="260" w:lineRule="atLeast"/>
        <w:ind w:left="426"/>
        <w:jc w:val="both"/>
        <w:rPr>
          <w:rFonts w:ascii="Tahoma" w:hAnsi="Tahoma" w:cs="Tahoma"/>
        </w:rPr>
      </w:pPr>
      <w:r w:rsidRPr="008F4197">
        <w:rPr>
          <w:rFonts w:ascii="Tahoma" w:hAnsi="Tahoma" w:cs="Tahoma"/>
        </w:rPr>
        <w:t xml:space="preserve">Según la necesidad del proyecto se podrán habilitar almacenes comunales. </w:t>
      </w:r>
    </w:p>
    <w:p w14:paraId="6592C924" w14:textId="77777777" w:rsidR="00FC72A4" w:rsidRPr="00882269" w:rsidRDefault="00FC72A4" w:rsidP="00FC72A4">
      <w:pPr>
        <w:numPr>
          <w:ilvl w:val="1"/>
          <w:numId w:val="82"/>
        </w:numPr>
        <w:spacing w:line="260" w:lineRule="atLeast"/>
        <w:ind w:left="426"/>
        <w:jc w:val="both"/>
        <w:rPr>
          <w:rFonts w:ascii="Tahoma" w:hAnsi="Tahoma" w:cs="Tahoma"/>
        </w:rPr>
      </w:pPr>
      <w:r w:rsidRPr="008F4197">
        <w:rPr>
          <w:rFonts w:ascii="Tahoma" w:hAnsi="Tahoma" w:cs="Tahoma"/>
        </w:rPr>
        <w:t xml:space="preserve">Si existen comunidades alejadas a más de </w:t>
      </w:r>
      <w:r w:rsidRPr="008F4197">
        <w:rPr>
          <w:rFonts w:ascii="Tahoma" w:hAnsi="Tahoma" w:cs="Tahoma"/>
          <w:b/>
          <w:color w:val="FF0000"/>
        </w:rPr>
        <w:t>5 km</w:t>
      </w:r>
      <w:r w:rsidRPr="008F4197">
        <w:rPr>
          <w:rFonts w:ascii="Tahoma" w:hAnsi="Tahoma" w:cs="Tahoma"/>
        </w:rPr>
        <w:t xml:space="preserve"> de el/</w:t>
      </w:r>
      <w:proofErr w:type="gramStart"/>
      <w:r w:rsidRPr="008F4197">
        <w:rPr>
          <w:rFonts w:ascii="Tahoma" w:hAnsi="Tahoma" w:cs="Tahoma"/>
        </w:rPr>
        <w:t>los almacén</w:t>
      </w:r>
      <w:proofErr w:type="gramEnd"/>
      <w:r w:rsidRPr="008F4197">
        <w:rPr>
          <w:rFonts w:ascii="Tahoma" w:hAnsi="Tahoma" w:cs="Tahoma"/>
        </w:rPr>
        <w:t xml:space="preserve">/es que coloca la Entidad Ejecutora, entonces deberá organizarse la apertura de </w:t>
      </w:r>
      <w:r w:rsidRPr="008F4197">
        <w:rPr>
          <w:rFonts w:ascii="Tahoma" w:hAnsi="Tahoma" w:cs="Tahoma"/>
          <w:b/>
        </w:rPr>
        <w:t>almacenes</w:t>
      </w:r>
      <w:r w:rsidRPr="00882269">
        <w:rPr>
          <w:rFonts w:ascii="Tahoma" w:hAnsi="Tahoma" w:cs="Tahoma"/>
          <w:b/>
        </w:rPr>
        <w:t xml:space="preserve"> comunales</w:t>
      </w:r>
      <w:r w:rsidRPr="00882269">
        <w:rPr>
          <w:rFonts w:ascii="Tahoma" w:hAnsi="Tahoma" w:cs="Tahoma"/>
        </w:rPr>
        <w:t xml:space="preserve"> por cada comunidad.</w:t>
      </w:r>
    </w:p>
    <w:p w14:paraId="4B3B5CF1" w14:textId="77777777" w:rsidR="00FC72A4" w:rsidRPr="00882269" w:rsidRDefault="00FC72A4" w:rsidP="00FC72A4">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F6974D9" w14:textId="77777777" w:rsidR="00FC72A4" w:rsidRPr="00882269" w:rsidRDefault="00FC72A4" w:rsidP="00FC72A4">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BB486DE" w14:textId="77777777" w:rsidR="00FC72A4" w:rsidRPr="00882269" w:rsidRDefault="00FC72A4" w:rsidP="00FC72A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lastRenderedPageBreak/>
        <w:t>EQUIPO, MAQUINARIA, VEHÍCULOS Y OTROS</w:t>
      </w:r>
      <w:bookmarkEnd w:id="127"/>
      <w:bookmarkEnd w:id="128"/>
    </w:p>
    <w:p w14:paraId="67A6CAE9" w14:textId="77777777" w:rsidR="00FC72A4" w:rsidRDefault="00FC72A4" w:rsidP="00FC72A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4C34BCD" w14:textId="77777777" w:rsidR="00FC72A4" w:rsidRPr="00882269" w:rsidRDefault="00FC72A4" w:rsidP="00FC72A4">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C72A4" w:rsidRPr="00882269" w14:paraId="1550FD49" w14:textId="77777777" w:rsidTr="009A6145">
        <w:trPr>
          <w:jc w:val="center"/>
        </w:trPr>
        <w:tc>
          <w:tcPr>
            <w:tcW w:w="421" w:type="dxa"/>
            <w:shd w:val="clear" w:color="auto" w:fill="D9E2F3" w:themeFill="accent5" w:themeFillTint="33"/>
            <w:vAlign w:val="center"/>
          </w:tcPr>
          <w:p w14:paraId="533FB450" w14:textId="77777777" w:rsidR="00FC72A4" w:rsidRPr="00882269" w:rsidRDefault="00FC72A4" w:rsidP="009A614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DF54DC8" w14:textId="77777777" w:rsidR="00FC72A4" w:rsidRPr="00882269" w:rsidRDefault="00FC72A4" w:rsidP="009A614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6B5E100" w14:textId="77777777" w:rsidR="00FC72A4" w:rsidRPr="00882269" w:rsidRDefault="00FC72A4" w:rsidP="009A614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A8593B2" w14:textId="77777777" w:rsidR="00FC72A4" w:rsidRPr="00882269" w:rsidRDefault="00FC72A4" w:rsidP="009A6145">
            <w:pPr>
              <w:jc w:val="center"/>
              <w:rPr>
                <w:rFonts w:ascii="Tahoma" w:hAnsi="Tahoma" w:cs="Tahoma"/>
                <w:b/>
              </w:rPr>
            </w:pPr>
          </w:p>
          <w:p w14:paraId="117FCD36" w14:textId="77777777" w:rsidR="00FC72A4" w:rsidRPr="00882269" w:rsidRDefault="00FC72A4" w:rsidP="009A614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F05746" w14:textId="77777777" w:rsidR="00FC72A4" w:rsidRPr="00882269" w:rsidRDefault="00FC72A4" w:rsidP="009A6145">
            <w:pPr>
              <w:jc w:val="center"/>
              <w:rPr>
                <w:rFonts w:ascii="Tahoma" w:hAnsi="Tahoma" w:cs="Tahoma"/>
                <w:b/>
              </w:rPr>
            </w:pPr>
            <w:r w:rsidRPr="00882269">
              <w:rPr>
                <w:rFonts w:ascii="Tahoma" w:hAnsi="Tahoma" w:cs="Tahoma"/>
                <w:b/>
              </w:rPr>
              <w:t>Tiempo de participación en este Proyecto</w:t>
            </w:r>
          </w:p>
        </w:tc>
      </w:tr>
      <w:tr w:rsidR="00FC72A4" w:rsidRPr="00882269" w14:paraId="7F143D27" w14:textId="77777777" w:rsidTr="009A6145">
        <w:trPr>
          <w:jc w:val="center"/>
        </w:trPr>
        <w:tc>
          <w:tcPr>
            <w:tcW w:w="421" w:type="dxa"/>
            <w:shd w:val="clear" w:color="auto" w:fill="auto"/>
            <w:vAlign w:val="center"/>
          </w:tcPr>
          <w:p w14:paraId="5F119FE0"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22F43B8"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A45C08A" w14:textId="77777777" w:rsidR="00FC72A4" w:rsidRPr="00AB5AD9" w:rsidRDefault="00FC72A4" w:rsidP="009A6145">
            <w:pPr>
              <w:spacing w:line="300" w:lineRule="auto"/>
              <w:jc w:val="center"/>
              <w:rPr>
                <w:rFonts w:ascii="Tahoma" w:hAnsi="Tahoma" w:cs="Tahoma"/>
                <w:b/>
                <w:bCs/>
                <w:sz w:val="18"/>
                <w:szCs w:val="18"/>
              </w:rPr>
            </w:pPr>
            <w:r w:rsidRPr="00AB5AD9">
              <w:rPr>
                <w:rFonts w:ascii="Tahoma" w:hAnsi="Tahoma" w:cs="Tahoma"/>
                <w:b/>
                <w:bCs/>
                <w:color w:val="FF0000"/>
                <w:sz w:val="18"/>
                <w:szCs w:val="18"/>
              </w:rPr>
              <w:t>1</w:t>
            </w:r>
          </w:p>
        </w:tc>
        <w:tc>
          <w:tcPr>
            <w:tcW w:w="1702" w:type="dxa"/>
            <w:vMerge w:val="restart"/>
            <w:vAlign w:val="center"/>
          </w:tcPr>
          <w:p w14:paraId="50F827AD" w14:textId="77777777" w:rsidR="00FC72A4" w:rsidRPr="00882269" w:rsidRDefault="00FC72A4" w:rsidP="009A6145">
            <w:pPr>
              <w:spacing w:line="300" w:lineRule="auto"/>
              <w:contextualSpacing/>
              <w:jc w:val="center"/>
              <w:rPr>
                <w:rFonts w:ascii="Tahoma" w:hAnsi="Tahoma" w:cs="Tahoma"/>
                <w:b/>
                <w:sz w:val="18"/>
                <w:szCs w:val="18"/>
              </w:rPr>
            </w:pPr>
          </w:p>
          <w:p w14:paraId="5B1704DE" w14:textId="77777777" w:rsidR="00FC72A4" w:rsidRPr="00882269" w:rsidRDefault="00FC72A4" w:rsidP="009A6145">
            <w:pPr>
              <w:spacing w:line="300" w:lineRule="auto"/>
              <w:contextualSpacing/>
              <w:jc w:val="center"/>
              <w:rPr>
                <w:rFonts w:ascii="Tahoma" w:hAnsi="Tahoma" w:cs="Tahoma"/>
                <w:b/>
                <w:sz w:val="18"/>
                <w:szCs w:val="18"/>
              </w:rPr>
            </w:pPr>
          </w:p>
          <w:p w14:paraId="1D229D81" w14:textId="77777777" w:rsidR="00FC72A4" w:rsidRPr="00882269" w:rsidRDefault="00FC72A4" w:rsidP="009A614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4012412" w14:textId="77777777" w:rsidR="00FC72A4" w:rsidRPr="00882269" w:rsidRDefault="00FC72A4" w:rsidP="009A6145">
            <w:pPr>
              <w:spacing w:line="300" w:lineRule="auto"/>
              <w:jc w:val="center"/>
              <w:rPr>
                <w:rFonts w:ascii="Tahoma" w:hAnsi="Tahoma" w:cs="Tahoma"/>
                <w:b/>
                <w:sz w:val="18"/>
                <w:szCs w:val="18"/>
              </w:rPr>
            </w:pPr>
          </w:p>
          <w:p w14:paraId="4AD1A7F2" w14:textId="77777777" w:rsidR="00FC72A4" w:rsidRPr="00882269" w:rsidRDefault="00FC72A4" w:rsidP="009A6145">
            <w:pPr>
              <w:spacing w:line="300" w:lineRule="auto"/>
              <w:jc w:val="center"/>
              <w:rPr>
                <w:rFonts w:ascii="Tahoma" w:hAnsi="Tahoma" w:cs="Tahoma"/>
                <w:b/>
                <w:sz w:val="18"/>
                <w:szCs w:val="18"/>
              </w:rPr>
            </w:pPr>
          </w:p>
          <w:p w14:paraId="6824CDD9" w14:textId="77777777" w:rsidR="00FC72A4" w:rsidRPr="00882269" w:rsidRDefault="00FC72A4" w:rsidP="009A6145">
            <w:pPr>
              <w:spacing w:line="300" w:lineRule="auto"/>
              <w:jc w:val="center"/>
              <w:rPr>
                <w:rFonts w:ascii="Tahoma" w:hAnsi="Tahoma" w:cs="Tahoma"/>
                <w:b/>
                <w:sz w:val="18"/>
                <w:szCs w:val="18"/>
              </w:rPr>
            </w:pPr>
          </w:p>
          <w:p w14:paraId="66F9DCFD" w14:textId="77777777" w:rsidR="00FC72A4" w:rsidRPr="00882269" w:rsidRDefault="00FC72A4" w:rsidP="009A6145">
            <w:pPr>
              <w:spacing w:line="300" w:lineRule="auto"/>
              <w:jc w:val="center"/>
              <w:rPr>
                <w:rFonts w:ascii="Tahoma" w:hAnsi="Tahoma" w:cs="Tahoma"/>
                <w:b/>
                <w:sz w:val="18"/>
                <w:szCs w:val="18"/>
              </w:rPr>
            </w:pPr>
          </w:p>
          <w:p w14:paraId="1A9FC9FA"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C72A4" w:rsidRPr="00882269" w14:paraId="72E1EE64" w14:textId="77777777" w:rsidTr="009A6145">
        <w:trPr>
          <w:jc w:val="center"/>
        </w:trPr>
        <w:tc>
          <w:tcPr>
            <w:tcW w:w="421" w:type="dxa"/>
            <w:shd w:val="clear" w:color="auto" w:fill="auto"/>
            <w:vAlign w:val="center"/>
          </w:tcPr>
          <w:p w14:paraId="467B105B"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A2F5164"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4525D79" w14:textId="77777777" w:rsidR="00FC72A4" w:rsidRPr="00AB5AD9" w:rsidRDefault="00FC72A4" w:rsidP="009A6145">
            <w:pPr>
              <w:jc w:val="center"/>
              <w:rPr>
                <w:b/>
                <w:bCs/>
                <w:sz w:val="18"/>
                <w:szCs w:val="18"/>
              </w:rPr>
            </w:pPr>
            <w:r w:rsidRPr="00AB5AD9">
              <w:rPr>
                <w:rFonts w:ascii="Tahoma" w:hAnsi="Tahoma" w:cs="Tahoma"/>
                <w:b/>
                <w:bCs/>
                <w:color w:val="FF0000"/>
                <w:sz w:val="18"/>
                <w:szCs w:val="18"/>
              </w:rPr>
              <w:t>1</w:t>
            </w:r>
          </w:p>
        </w:tc>
        <w:tc>
          <w:tcPr>
            <w:tcW w:w="1702" w:type="dxa"/>
            <w:vMerge/>
            <w:vAlign w:val="center"/>
          </w:tcPr>
          <w:p w14:paraId="66D88D0C" w14:textId="77777777" w:rsidR="00FC72A4" w:rsidRPr="00882269" w:rsidRDefault="00FC72A4" w:rsidP="009A6145">
            <w:pPr>
              <w:spacing w:line="300" w:lineRule="auto"/>
              <w:contextualSpacing/>
              <w:jc w:val="center"/>
              <w:rPr>
                <w:rFonts w:ascii="Tahoma" w:hAnsi="Tahoma" w:cs="Tahoma"/>
                <w:b/>
                <w:sz w:val="18"/>
                <w:szCs w:val="18"/>
              </w:rPr>
            </w:pPr>
          </w:p>
        </w:tc>
        <w:tc>
          <w:tcPr>
            <w:tcW w:w="2268" w:type="dxa"/>
            <w:vMerge/>
            <w:vAlign w:val="center"/>
          </w:tcPr>
          <w:p w14:paraId="1CA7F801" w14:textId="77777777" w:rsidR="00FC72A4" w:rsidRPr="00882269" w:rsidRDefault="00FC72A4" w:rsidP="009A6145">
            <w:pPr>
              <w:spacing w:line="300" w:lineRule="auto"/>
              <w:jc w:val="center"/>
              <w:rPr>
                <w:rFonts w:ascii="Tahoma" w:hAnsi="Tahoma" w:cs="Tahoma"/>
                <w:b/>
                <w:sz w:val="18"/>
                <w:szCs w:val="18"/>
              </w:rPr>
            </w:pPr>
          </w:p>
        </w:tc>
      </w:tr>
      <w:tr w:rsidR="00FC72A4" w:rsidRPr="00882269" w14:paraId="535ACF23" w14:textId="77777777" w:rsidTr="009A6145">
        <w:trPr>
          <w:jc w:val="center"/>
        </w:trPr>
        <w:tc>
          <w:tcPr>
            <w:tcW w:w="421" w:type="dxa"/>
            <w:shd w:val="clear" w:color="auto" w:fill="auto"/>
            <w:vAlign w:val="center"/>
          </w:tcPr>
          <w:p w14:paraId="60835CBA"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8922B7"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A058378" w14:textId="77777777" w:rsidR="00FC72A4" w:rsidRPr="00AB5AD9" w:rsidRDefault="00FC72A4" w:rsidP="009A6145">
            <w:pPr>
              <w:jc w:val="center"/>
              <w:rPr>
                <w:b/>
                <w:bCs/>
                <w:sz w:val="18"/>
                <w:szCs w:val="18"/>
              </w:rPr>
            </w:pPr>
            <w:r w:rsidRPr="00AB5AD9">
              <w:rPr>
                <w:rFonts w:ascii="Tahoma" w:hAnsi="Tahoma" w:cs="Tahoma"/>
                <w:b/>
                <w:bCs/>
                <w:color w:val="FF0000"/>
                <w:sz w:val="18"/>
                <w:szCs w:val="18"/>
              </w:rPr>
              <w:t>2</w:t>
            </w:r>
          </w:p>
        </w:tc>
        <w:tc>
          <w:tcPr>
            <w:tcW w:w="1702" w:type="dxa"/>
            <w:vMerge/>
            <w:vAlign w:val="center"/>
          </w:tcPr>
          <w:p w14:paraId="70918D40" w14:textId="77777777" w:rsidR="00FC72A4" w:rsidRPr="00882269" w:rsidRDefault="00FC72A4" w:rsidP="009A6145">
            <w:pPr>
              <w:spacing w:line="300" w:lineRule="auto"/>
              <w:contextualSpacing/>
              <w:jc w:val="center"/>
              <w:rPr>
                <w:rFonts w:ascii="Tahoma" w:hAnsi="Tahoma" w:cs="Tahoma"/>
                <w:b/>
                <w:sz w:val="18"/>
                <w:szCs w:val="18"/>
              </w:rPr>
            </w:pPr>
          </w:p>
        </w:tc>
        <w:tc>
          <w:tcPr>
            <w:tcW w:w="2268" w:type="dxa"/>
            <w:vMerge/>
            <w:vAlign w:val="center"/>
          </w:tcPr>
          <w:p w14:paraId="1AE4B75B" w14:textId="77777777" w:rsidR="00FC72A4" w:rsidRPr="00882269" w:rsidRDefault="00FC72A4" w:rsidP="009A6145">
            <w:pPr>
              <w:spacing w:line="300" w:lineRule="auto"/>
              <w:jc w:val="center"/>
              <w:rPr>
                <w:rFonts w:ascii="Tahoma" w:hAnsi="Tahoma" w:cs="Tahoma"/>
                <w:b/>
                <w:sz w:val="18"/>
                <w:szCs w:val="18"/>
              </w:rPr>
            </w:pPr>
          </w:p>
        </w:tc>
      </w:tr>
      <w:tr w:rsidR="00FC72A4" w:rsidRPr="00882269" w14:paraId="3F85C9AF" w14:textId="77777777" w:rsidTr="009A6145">
        <w:trPr>
          <w:trHeight w:val="273"/>
          <w:jc w:val="center"/>
        </w:trPr>
        <w:tc>
          <w:tcPr>
            <w:tcW w:w="421" w:type="dxa"/>
            <w:shd w:val="clear" w:color="auto" w:fill="auto"/>
            <w:vAlign w:val="center"/>
          </w:tcPr>
          <w:p w14:paraId="5DC94A94"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E3EF9F1"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10754CA" w14:textId="77777777" w:rsidR="00FC72A4" w:rsidRPr="00AB5AD9" w:rsidRDefault="00FC72A4" w:rsidP="009A6145">
            <w:pPr>
              <w:jc w:val="center"/>
              <w:rPr>
                <w:b/>
                <w:bCs/>
                <w:sz w:val="18"/>
                <w:szCs w:val="18"/>
              </w:rPr>
            </w:pPr>
            <w:r w:rsidRPr="00AB5AD9">
              <w:rPr>
                <w:rFonts w:ascii="Tahoma" w:hAnsi="Tahoma" w:cs="Tahoma"/>
                <w:b/>
                <w:bCs/>
                <w:color w:val="FF0000"/>
                <w:sz w:val="18"/>
                <w:szCs w:val="18"/>
              </w:rPr>
              <w:t>2</w:t>
            </w:r>
          </w:p>
        </w:tc>
        <w:tc>
          <w:tcPr>
            <w:tcW w:w="1702" w:type="dxa"/>
            <w:vMerge/>
            <w:vAlign w:val="center"/>
          </w:tcPr>
          <w:p w14:paraId="314C92BD" w14:textId="77777777" w:rsidR="00FC72A4" w:rsidRPr="00882269" w:rsidRDefault="00FC72A4" w:rsidP="009A6145">
            <w:pPr>
              <w:spacing w:line="300" w:lineRule="auto"/>
              <w:jc w:val="center"/>
              <w:rPr>
                <w:rFonts w:ascii="Tahoma" w:hAnsi="Tahoma" w:cs="Tahoma"/>
                <w:b/>
                <w:sz w:val="18"/>
                <w:szCs w:val="18"/>
              </w:rPr>
            </w:pPr>
          </w:p>
        </w:tc>
        <w:tc>
          <w:tcPr>
            <w:tcW w:w="2268" w:type="dxa"/>
            <w:vMerge/>
            <w:vAlign w:val="center"/>
          </w:tcPr>
          <w:p w14:paraId="61A62FD4" w14:textId="77777777" w:rsidR="00FC72A4" w:rsidRPr="00882269" w:rsidRDefault="00FC72A4" w:rsidP="009A6145">
            <w:pPr>
              <w:spacing w:line="300" w:lineRule="auto"/>
              <w:jc w:val="center"/>
              <w:rPr>
                <w:rFonts w:ascii="Tahoma" w:hAnsi="Tahoma" w:cs="Tahoma"/>
                <w:sz w:val="18"/>
                <w:szCs w:val="18"/>
              </w:rPr>
            </w:pPr>
          </w:p>
        </w:tc>
      </w:tr>
      <w:tr w:rsidR="00FC72A4" w:rsidRPr="00882269" w14:paraId="4EF3E79F" w14:textId="77777777" w:rsidTr="009A6145">
        <w:trPr>
          <w:trHeight w:val="221"/>
          <w:jc w:val="center"/>
        </w:trPr>
        <w:tc>
          <w:tcPr>
            <w:tcW w:w="421" w:type="dxa"/>
            <w:tcBorders>
              <w:bottom w:val="single" w:sz="4" w:space="0" w:color="auto"/>
            </w:tcBorders>
            <w:shd w:val="clear" w:color="auto" w:fill="auto"/>
            <w:vAlign w:val="center"/>
          </w:tcPr>
          <w:p w14:paraId="0A97071C"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EF86A0D"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B096D5B" w14:textId="77777777" w:rsidR="00FC72A4" w:rsidRPr="00AB5AD9" w:rsidRDefault="00FC72A4" w:rsidP="009A6145">
            <w:pPr>
              <w:jc w:val="center"/>
              <w:rPr>
                <w:b/>
                <w:bCs/>
                <w:sz w:val="18"/>
                <w:szCs w:val="18"/>
              </w:rPr>
            </w:pPr>
            <w:r w:rsidRPr="00AB5AD9">
              <w:rPr>
                <w:rFonts w:ascii="Tahoma" w:hAnsi="Tahoma" w:cs="Tahoma"/>
                <w:b/>
                <w:bCs/>
                <w:color w:val="FF0000"/>
                <w:sz w:val="18"/>
                <w:szCs w:val="18"/>
              </w:rPr>
              <w:t>1</w:t>
            </w:r>
          </w:p>
        </w:tc>
        <w:tc>
          <w:tcPr>
            <w:tcW w:w="1702" w:type="dxa"/>
            <w:vMerge/>
            <w:tcBorders>
              <w:bottom w:val="single" w:sz="4" w:space="0" w:color="auto"/>
            </w:tcBorders>
            <w:vAlign w:val="center"/>
          </w:tcPr>
          <w:p w14:paraId="33B526D5" w14:textId="77777777" w:rsidR="00FC72A4" w:rsidRPr="00882269" w:rsidRDefault="00FC72A4" w:rsidP="009A6145">
            <w:pPr>
              <w:spacing w:line="300" w:lineRule="auto"/>
              <w:rPr>
                <w:rFonts w:ascii="Tahoma" w:hAnsi="Tahoma" w:cs="Tahoma"/>
                <w:sz w:val="18"/>
                <w:szCs w:val="18"/>
              </w:rPr>
            </w:pPr>
          </w:p>
        </w:tc>
        <w:tc>
          <w:tcPr>
            <w:tcW w:w="2268" w:type="dxa"/>
            <w:vMerge/>
            <w:tcBorders>
              <w:bottom w:val="single" w:sz="4" w:space="0" w:color="auto"/>
            </w:tcBorders>
            <w:vAlign w:val="center"/>
          </w:tcPr>
          <w:p w14:paraId="479F8D13" w14:textId="77777777" w:rsidR="00FC72A4" w:rsidRPr="00882269" w:rsidRDefault="00FC72A4" w:rsidP="009A6145">
            <w:pPr>
              <w:spacing w:line="300" w:lineRule="auto"/>
              <w:rPr>
                <w:rFonts w:ascii="Tahoma" w:hAnsi="Tahoma" w:cs="Tahoma"/>
                <w:sz w:val="18"/>
                <w:szCs w:val="18"/>
              </w:rPr>
            </w:pPr>
          </w:p>
        </w:tc>
      </w:tr>
      <w:tr w:rsidR="00FC72A4" w:rsidRPr="00882269" w14:paraId="080E8588" w14:textId="77777777" w:rsidTr="009A6145">
        <w:trPr>
          <w:trHeight w:val="331"/>
          <w:jc w:val="center"/>
        </w:trPr>
        <w:tc>
          <w:tcPr>
            <w:tcW w:w="421" w:type="dxa"/>
            <w:shd w:val="clear" w:color="auto" w:fill="FFFFFF"/>
            <w:vAlign w:val="center"/>
          </w:tcPr>
          <w:p w14:paraId="7E0990CE"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0052B11"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1520B4E" w14:textId="77777777" w:rsidR="00FC72A4" w:rsidRPr="00AB5AD9" w:rsidRDefault="00FC72A4" w:rsidP="009A6145">
            <w:pPr>
              <w:jc w:val="center"/>
              <w:rPr>
                <w:rFonts w:ascii="Tahoma" w:hAnsi="Tahoma" w:cs="Tahoma"/>
                <w:b/>
                <w:bCs/>
                <w:sz w:val="18"/>
                <w:szCs w:val="18"/>
              </w:rPr>
            </w:pPr>
            <w:r w:rsidRPr="00AB5AD9">
              <w:rPr>
                <w:rFonts w:ascii="Tahoma" w:hAnsi="Tahoma" w:cs="Tahoma"/>
                <w:b/>
                <w:bCs/>
                <w:color w:val="FF0000"/>
                <w:sz w:val="18"/>
                <w:szCs w:val="18"/>
              </w:rPr>
              <w:t>1</w:t>
            </w:r>
          </w:p>
        </w:tc>
        <w:tc>
          <w:tcPr>
            <w:tcW w:w="1702" w:type="dxa"/>
            <w:vMerge w:val="restart"/>
            <w:shd w:val="clear" w:color="auto" w:fill="FFFFFF"/>
            <w:vAlign w:val="center"/>
          </w:tcPr>
          <w:p w14:paraId="7388B142" w14:textId="77777777" w:rsidR="00FC72A4" w:rsidRPr="00882269" w:rsidRDefault="00FC72A4" w:rsidP="009A614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E052FFA" w14:textId="77777777" w:rsidR="00FC72A4" w:rsidRPr="00882269" w:rsidRDefault="00FC72A4" w:rsidP="009A614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C72A4" w:rsidRPr="00882269" w14:paraId="69A45990" w14:textId="77777777" w:rsidTr="009A6145">
        <w:trPr>
          <w:trHeight w:val="289"/>
          <w:jc w:val="center"/>
        </w:trPr>
        <w:tc>
          <w:tcPr>
            <w:tcW w:w="421" w:type="dxa"/>
            <w:shd w:val="clear" w:color="auto" w:fill="auto"/>
            <w:vAlign w:val="center"/>
          </w:tcPr>
          <w:p w14:paraId="3025619D"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51E8826"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F59D18E" w14:textId="77777777" w:rsidR="00FC72A4" w:rsidRPr="00AB5AD9" w:rsidRDefault="00FC72A4" w:rsidP="009A6145">
            <w:pPr>
              <w:jc w:val="center"/>
              <w:rPr>
                <w:b/>
                <w:bCs/>
                <w:sz w:val="18"/>
                <w:szCs w:val="18"/>
              </w:rPr>
            </w:pPr>
            <w:r w:rsidRPr="00AB5AD9">
              <w:rPr>
                <w:rFonts w:ascii="Tahoma" w:hAnsi="Tahoma" w:cs="Tahoma"/>
                <w:b/>
                <w:bCs/>
                <w:color w:val="FF0000"/>
                <w:sz w:val="18"/>
                <w:szCs w:val="18"/>
              </w:rPr>
              <w:t>2</w:t>
            </w:r>
          </w:p>
        </w:tc>
        <w:tc>
          <w:tcPr>
            <w:tcW w:w="1702" w:type="dxa"/>
            <w:vMerge/>
          </w:tcPr>
          <w:p w14:paraId="53C8ED75" w14:textId="77777777" w:rsidR="00FC72A4" w:rsidRPr="00882269" w:rsidRDefault="00FC72A4" w:rsidP="009A6145">
            <w:pPr>
              <w:spacing w:line="300" w:lineRule="auto"/>
              <w:rPr>
                <w:rFonts w:ascii="Tahoma" w:hAnsi="Tahoma" w:cs="Tahoma"/>
              </w:rPr>
            </w:pPr>
          </w:p>
        </w:tc>
        <w:tc>
          <w:tcPr>
            <w:tcW w:w="2268" w:type="dxa"/>
            <w:vMerge/>
          </w:tcPr>
          <w:p w14:paraId="5E4A762C" w14:textId="77777777" w:rsidR="00FC72A4" w:rsidRPr="00882269" w:rsidRDefault="00FC72A4" w:rsidP="009A6145">
            <w:pPr>
              <w:spacing w:line="300" w:lineRule="auto"/>
              <w:rPr>
                <w:rFonts w:ascii="Tahoma" w:hAnsi="Tahoma" w:cs="Tahoma"/>
              </w:rPr>
            </w:pPr>
          </w:p>
        </w:tc>
      </w:tr>
      <w:tr w:rsidR="00FC72A4" w:rsidRPr="00882269" w14:paraId="1AE2D7EF" w14:textId="77777777" w:rsidTr="009A6145">
        <w:trPr>
          <w:trHeight w:val="239"/>
          <w:jc w:val="center"/>
        </w:trPr>
        <w:tc>
          <w:tcPr>
            <w:tcW w:w="421" w:type="dxa"/>
            <w:shd w:val="clear" w:color="auto" w:fill="auto"/>
            <w:vAlign w:val="center"/>
          </w:tcPr>
          <w:p w14:paraId="610CD283" w14:textId="77777777" w:rsidR="00FC72A4" w:rsidRPr="00882269" w:rsidRDefault="00FC72A4" w:rsidP="009A614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3F4C654" w14:textId="77777777" w:rsidR="00FC72A4" w:rsidRPr="00882269" w:rsidRDefault="00FC72A4" w:rsidP="009A614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0695D15" w14:textId="77777777" w:rsidR="00FC72A4" w:rsidRPr="00AB5AD9" w:rsidRDefault="00FC72A4" w:rsidP="009A6145">
            <w:pPr>
              <w:jc w:val="center"/>
              <w:rPr>
                <w:rFonts w:ascii="Tahoma" w:hAnsi="Tahoma" w:cs="Tahoma"/>
                <w:b/>
                <w:bCs/>
                <w:sz w:val="18"/>
                <w:szCs w:val="18"/>
              </w:rPr>
            </w:pPr>
            <w:r w:rsidRPr="00AB5AD9">
              <w:rPr>
                <w:rFonts w:ascii="Tahoma" w:hAnsi="Tahoma" w:cs="Tahoma"/>
                <w:b/>
                <w:bCs/>
                <w:color w:val="FF0000"/>
                <w:sz w:val="18"/>
                <w:szCs w:val="18"/>
              </w:rPr>
              <w:t>1</w:t>
            </w:r>
          </w:p>
        </w:tc>
        <w:tc>
          <w:tcPr>
            <w:tcW w:w="1702" w:type="dxa"/>
            <w:vMerge/>
          </w:tcPr>
          <w:p w14:paraId="0524BCEF" w14:textId="77777777" w:rsidR="00FC72A4" w:rsidRPr="00882269" w:rsidRDefault="00FC72A4" w:rsidP="009A6145">
            <w:pPr>
              <w:spacing w:line="300" w:lineRule="auto"/>
              <w:rPr>
                <w:rFonts w:ascii="Tahoma" w:hAnsi="Tahoma" w:cs="Tahoma"/>
              </w:rPr>
            </w:pPr>
          </w:p>
        </w:tc>
        <w:tc>
          <w:tcPr>
            <w:tcW w:w="2268" w:type="dxa"/>
            <w:vMerge/>
          </w:tcPr>
          <w:p w14:paraId="6D70C92E" w14:textId="77777777" w:rsidR="00FC72A4" w:rsidRPr="00882269" w:rsidRDefault="00FC72A4" w:rsidP="009A6145">
            <w:pPr>
              <w:spacing w:line="300" w:lineRule="auto"/>
              <w:rPr>
                <w:rFonts w:ascii="Tahoma" w:hAnsi="Tahoma" w:cs="Tahoma"/>
              </w:rPr>
            </w:pPr>
          </w:p>
        </w:tc>
      </w:tr>
      <w:tr w:rsidR="00FC72A4" w:rsidRPr="00882269" w14:paraId="68754DC6" w14:textId="77777777" w:rsidTr="009A6145">
        <w:trPr>
          <w:trHeight w:val="1302"/>
          <w:jc w:val="center"/>
        </w:trPr>
        <w:tc>
          <w:tcPr>
            <w:tcW w:w="9644" w:type="dxa"/>
            <w:gridSpan w:val="5"/>
            <w:tcBorders>
              <w:top w:val="single" w:sz="4" w:space="0" w:color="auto"/>
              <w:left w:val="nil"/>
              <w:bottom w:val="nil"/>
              <w:right w:val="nil"/>
            </w:tcBorders>
            <w:shd w:val="clear" w:color="auto" w:fill="auto"/>
            <w:vAlign w:val="center"/>
          </w:tcPr>
          <w:p w14:paraId="0B82A6CC" w14:textId="77777777" w:rsidR="00FC72A4" w:rsidRPr="00882269" w:rsidRDefault="00FC72A4" w:rsidP="009A6145">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2E4591B7" w14:textId="77777777" w:rsidR="00FC72A4" w:rsidRPr="00882269" w:rsidRDefault="00FC72A4" w:rsidP="009A6145">
            <w:pPr>
              <w:jc w:val="both"/>
              <w:rPr>
                <w:rFonts w:ascii="Tahoma" w:hAnsi="Tahoma" w:cs="Tahoma"/>
                <w:b/>
                <w:bCs/>
                <w:i/>
                <w:sz w:val="16"/>
                <w:szCs w:val="16"/>
              </w:rPr>
            </w:pPr>
          </w:p>
          <w:p w14:paraId="3DF3D666" w14:textId="77777777" w:rsidR="00FC72A4" w:rsidRPr="00A36FBE" w:rsidRDefault="00FC72A4" w:rsidP="009A61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E74D461" w14:textId="77777777" w:rsidR="00FC72A4" w:rsidRPr="00A36FBE" w:rsidRDefault="00FC72A4" w:rsidP="009A61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3047875" w14:textId="77777777" w:rsidR="00FC72A4" w:rsidRPr="00101768" w:rsidRDefault="00FC72A4" w:rsidP="009A61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D8E1DF0" w14:textId="77777777" w:rsidR="00FC72A4" w:rsidRPr="008A5BA6" w:rsidRDefault="00FC72A4" w:rsidP="009A6145">
            <w:pPr>
              <w:jc w:val="both"/>
              <w:rPr>
                <w:rFonts w:ascii="Tahoma" w:hAnsi="Tahoma" w:cs="Tahoma"/>
                <w:b/>
                <w:bCs/>
                <w:i/>
                <w:sz w:val="16"/>
                <w:szCs w:val="16"/>
                <w:lang w:val="es-ES_tradnl"/>
              </w:rPr>
            </w:pPr>
          </w:p>
          <w:p w14:paraId="201F365D" w14:textId="77777777" w:rsidR="00FC72A4" w:rsidRPr="00882269" w:rsidRDefault="00FC72A4" w:rsidP="009A614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77358369"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5AFF5538" w14:textId="77777777" w:rsidR="00FC72A4" w:rsidRPr="0058097C" w:rsidRDefault="00FC72A4" w:rsidP="00FC72A4">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10752BC6" w14:textId="77777777" w:rsidR="00FC72A4" w:rsidRPr="0058097C" w:rsidRDefault="00FC72A4" w:rsidP="00FC72A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7A1D0A04" w14:textId="77777777" w:rsidR="00FC72A4" w:rsidRPr="0058097C" w:rsidRDefault="00FC72A4" w:rsidP="00FC72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47163968" w14:textId="77777777" w:rsidR="00FC72A4" w:rsidRPr="0058097C" w:rsidRDefault="00FC72A4" w:rsidP="00FC72A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AA531A9" w14:textId="77777777" w:rsidR="00FC72A4" w:rsidRPr="0058097C" w:rsidRDefault="00FC72A4" w:rsidP="00FC72A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E6EE2EE" w14:textId="77777777" w:rsidR="00FC72A4" w:rsidRPr="0058097C" w:rsidRDefault="00FC72A4" w:rsidP="00FC72A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F04A9B1" w14:textId="77777777" w:rsidR="00FC72A4" w:rsidRPr="0058097C" w:rsidRDefault="00FC72A4" w:rsidP="00FC72A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0EEAE0F" w14:textId="77777777" w:rsidR="00FC72A4" w:rsidRPr="0058097C" w:rsidRDefault="00FC72A4" w:rsidP="00FC72A4">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F986F95" w14:textId="77777777" w:rsidR="00FC72A4" w:rsidRPr="0058097C" w:rsidRDefault="00FC72A4" w:rsidP="00FC72A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55FD83D0" w14:textId="77777777" w:rsidR="00FC72A4" w:rsidRPr="0058097C" w:rsidRDefault="00FC72A4" w:rsidP="00FC72A4">
      <w:pPr>
        <w:numPr>
          <w:ilvl w:val="1"/>
          <w:numId w:val="80"/>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Realizar el estricto seguimiento y control al cumplimiento de las condiciones ofertadas por la Entidad Ejecutora.</w:t>
      </w:r>
    </w:p>
    <w:bookmarkEnd w:id="136"/>
    <w:bookmarkEnd w:id="137"/>
    <w:p w14:paraId="79B6B6D9" w14:textId="77777777" w:rsidR="00FC72A4" w:rsidRPr="00882269" w:rsidRDefault="00FC72A4" w:rsidP="00FC72A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1919F6F" w14:textId="77777777" w:rsidR="00FC72A4" w:rsidRPr="00882269" w:rsidRDefault="00FC72A4" w:rsidP="00FC72A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7A9E6838" w14:textId="77777777" w:rsidR="00FC72A4" w:rsidRPr="00882269" w:rsidRDefault="00FC72A4" w:rsidP="00FC72A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2A113923" w14:textId="77777777" w:rsidR="00FC72A4" w:rsidRPr="00882269" w:rsidRDefault="00FC72A4" w:rsidP="00FC72A4">
      <w:pPr>
        <w:rPr>
          <w:lang w:val="es-ES_tradnl"/>
        </w:rPr>
      </w:pPr>
    </w:p>
    <w:p w14:paraId="71C9B2E0" w14:textId="77777777" w:rsidR="00FC72A4" w:rsidRPr="00882269" w:rsidRDefault="00FC72A4" w:rsidP="00FC72A4">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1E0404C" w14:textId="77777777" w:rsidR="00FC72A4" w:rsidRPr="0058097C" w:rsidRDefault="00FC72A4" w:rsidP="00FC72A4">
      <w:pPr>
        <w:pStyle w:val="Prrafodelista"/>
        <w:spacing w:line="260" w:lineRule="atLeast"/>
        <w:ind w:left="1778"/>
        <w:rPr>
          <w:rFonts w:ascii="Verdana" w:hAnsi="Verdana"/>
          <w:lang w:val="es-ES_tradnl"/>
        </w:rPr>
      </w:pPr>
    </w:p>
    <w:tbl>
      <w:tblPr>
        <w:tblStyle w:val="Tabladecuadrcula21"/>
        <w:tblW w:w="104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6845"/>
        <w:gridCol w:w="1151"/>
        <w:gridCol w:w="1420"/>
      </w:tblGrid>
      <w:tr w:rsidR="00FC72A4" w:rsidRPr="00AB5AD9" w14:paraId="7344C6A4" w14:textId="77777777" w:rsidTr="009A6145">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916" w:type="dxa"/>
            <w:tcBorders>
              <w:top w:val="none" w:sz="0" w:space="0" w:color="auto"/>
              <w:bottom w:val="none" w:sz="0" w:space="0" w:color="auto"/>
              <w:right w:val="none" w:sz="0" w:space="0" w:color="auto"/>
            </w:tcBorders>
            <w:shd w:val="clear" w:color="auto" w:fill="D9E2F3" w:themeFill="accent5" w:themeFillTint="33"/>
            <w:noWrap/>
            <w:vAlign w:val="center"/>
            <w:hideMark/>
          </w:tcPr>
          <w:p w14:paraId="730F8670" w14:textId="77777777" w:rsidR="00FC72A4" w:rsidRPr="00AB5AD9" w:rsidRDefault="00FC72A4" w:rsidP="009A6145">
            <w:pPr>
              <w:spacing w:line="320" w:lineRule="exact"/>
              <w:jc w:val="center"/>
              <w:rPr>
                <w:rFonts w:ascii="Verdana" w:eastAsia="Times New Roman" w:hAnsi="Verdana" w:cs="Tahoma"/>
                <w:b w:val="0"/>
                <w:sz w:val="18"/>
                <w:szCs w:val="18"/>
              </w:rPr>
            </w:pPr>
            <w:proofErr w:type="spellStart"/>
            <w:r w:rsidRPr="00AB5AD9">
              <w:rPr>
                <w:rFonts w:ascii="Verdana" w:eastAsia="Times New Roman" w:hAnsi="Verdana" w:cs="Tahoma"/>
                <w:sz w:val="18"/>
                <w:szCs w:val="18"/>
              </w:rPr>
              <w:t>N°</w:t>
            </w:r>
            <w:proofErr w:type="spellEnd"/>
          </w:p>
        </w:tc>
        <w:tc>
          <w:tcPr>
            <w:tcW w:w="0" w:type="auto"/>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35A566EE" w14:textId="77777777" w:rsidR="00FC72A4" w:rsidRPr="00AB5AD9" w:rsidRDefault="00FC72A4" w:rsidP="009A6145">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8"/>
                <w:szCs w:val="18"/>
              </w:rPr>
            </w:pPr>
            <w:r w:rsidRPr="00AB5AD9">
              <w:rPr>
                <w:rFonts w:ascii="Verdana" w:eastAsia="Times New Roman" w:hAnsi="Verdana" w:cs="Tahoma"/>
                <w:sz w:val="18"/>
                <w:szCs w:val="18"/>
              </w:rPr>
              <w:t>DESCRIPCIÓN DE INSUMOS</w:t>
            </w:r>
          </w:p>
        </w:tc>
        <w:tc>
          <w:tcPr>
            <w:tcW w:w="0" w:type="auto"/>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256A9633" w14:textId="77777777" w:rsidR="00FC72A4" w:rsidRPr="00AB5AD9" w:rsidRDefault="00FC72A4" w:rsidP="009A6145">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8"/>
                <w:szCs w:val="18"/>
              </w:rPr>
            </w:pPr>
            <w:r w:rsidRPr="00AB5AD9">
              <w:rPr>
                <w:rFonts w:ascii="Verdana" w:eastAsia="Times New Roman" w:hAnsi="Verdana" w:cs="Tahoma"/>
                <w:sz w:val="18"/>
                <w:szCs w:val="18"/>
              </w:rPr>
              <w:t>UNIDAD</w:t>
            </w:r>
          </w:p>
        </w:tc>
        <w:tc>
          <w:tcPr>
            <w:tcW w:w="1298" w:type="dxa"/>
            <w:tcBorders>
              <w:top w:val="none" w:sz="0" w:space="0" w:color="auto"/>
              <w:left w:val="none" w:sz="0" w:space="0" w:color="auto"/>
              <w:bottom w:val="none" w:sz="0" w:space="0" w:color="auto"/>
            </w:tcBorders>
            <w:shd w:val="clear" w:color="auto" w:fill="D9E2F3" w:themeFill="accent5" w:themeFillTint="33"/>
            <w:vAlign w:val="center"/>
            <w:hideMark/>
          </w:tcPr>
          <w:p w14:paraId="0510DEEC" w14:textId="77777777" w:rsidR="00FC72A4" w:rsidRPr="00AB5AD9" w:rsidRDefault="00FC72A4" w:rsidP="009A6145">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8"/>
                <w:szCs w:val="18"/>
              </w:rPr>
            </w:pPr>
            <w:r w:rsidRPr="00AB5AD9">
              <w:rPr>
                <w:rFonts w:ascii="Verdana" w:eastAsia="Times New Roman" w:hAnsi="Verdana" w:cs="Tahoma"/>
                <w:sz w:val="18"/>
                <w:szCs w:val="18"/>
              </w:rPr>
              <w:t>CANTIDAD (para el total de las viviendas)</w:t>
            </w:r>
          </w:p>
        </w:tc>
      </w:tr>
      <w:tr w:rsidR="00FC72A4" w:rsidRPr="00AB5AD9" w14:paraId="0DFE79C1" w14:textId="77777777" w:rsidTr="009A614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0417" w:type="dxa"/>
            <w:gridSpan w:val="4"/>
            <w:shd w:val="clear" w:color="auto" w:fill="D9E2F3" w:themeFill="accent5" w:themeFillTint="33"/>
            <w:noWrap/>
          </w:tcPr>
          <w:p w14:paraId="308589A6" w14:textId="77777777" w:rsidR="00FC72A4" w:rsidRPr="00AB5AD9" w:rsidRDefault="00FC72A4" w:rsidP="009A6145">
            <w:pPr>
              <w:spacing w:line="320" w:lineRule="exact"/>
              <w:jc w:val="center"/>
              <w:rPr>
                <w:rFonts w:ascii="Verdana" w:eastAsia="Times New Roman" w:hAnsi="Verdana" w:cs="Tahoma"/>
                <w:bCs w:val="0"/>
                <w:sz w:val="18"/>
                <w:szCs w:val="18"/>
              </w:rPr>
            </w:pPr>
            <w:r w:rsidRPr="00AB5AD9">
              <w:rPr>
                <w:rFonts w:ascii="Verdana" w:eastAsia="Times New Roman" w:hAnsi="Verdana" w:cs="Tahoma"/>
                <w:bCs w:val="0"/>
                <w:sz w:val="18"/>
                <w:szCs w:val="18"/>
              </w:rPr>
              <w:t>(*) Componente PROVISIÓN Y DOTACIÓN DE MATERIALES DE CONSTRUCCIÓN</w:t>
            </w:r>
          </w:p>
        </w:tc>
      </w:tr>
      <w:tr w:rsidR="00FC72A4" w:rsidRPr="00AB5AD9" w14:paraId="19006EE3"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691896C"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w:t>
            </w:r>
          </w:p>
        </w:tc>
        <w:tc>
          <w:tcPr>
            <w:tcW w:w="0" w:type="auto"/>
            <w:noWrap/>
            <w:vAlign w:val="bottom"/>
          </w:tcPr>
          <w:p w14:paraId="4851E9CC"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ABRAZADERA DE 3"</w:t>
            </w:r>
          </w:p>
        </w:tc>
        <w:tc>
          <w:tcPr>
            <w:tcW w:w="0" w:type="auto"/>
            <w:noWrap/>
            <w:vAlign w:val="bottom"/>
          </w:tcPr>
          <w:p w14:paraId="098310CD"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04284C36"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345,45</w:t>
            </w:r>
          </w:p>
        </w:tc>
      </w:tr>
      <w:tr w:rsidR="00FC72A4" w:rsidRPr="00AB5AD9" w14:paraId="624C347E"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0AAC7F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w:t>
            </w:r>
          </w:p>
        </w:tc>
        <w:tc>
          <w:tcPr>
            <w:tcW w:w="0" w:type="auto"/>
            <w:noWrap/>
            <w:vAlign w:val="bottom"/>
          </w:tcPr>
          <w:p w14:paraId="72C53B5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ALAMBRE DE AMARRE</w:t>
            </w:r>
          </w:p>
        </w:tc>
        <w:tc>
          <w:tcPr>
            <w:tcW w:w="0" w:type="auto"/>
            <w:noWrap/>
            <w:vAlign w:val="bottom"/>
          </w:tcPr>
          <w:p w14:paraId="13829429"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KG</w:t>
            </w:r>
          </w:p>
        </w:tc>
        <w:tc>
          <w:tcPr>
            <w:tcW w:w="1298" w:type="dxa"/>
            <w:vAlign w:val="bottom"/>
          </w:tcPr>
          <w:p w14:paraId="137A9FAC"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327,79</w:t>
            </w:r>
          </w:p>
        </w:tc>
      </w:tr>
      <w:tr w:rsidR="00FC72A4" w:rsidRPr="00AB5AD9" w14:paraId="4AC58452"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086A9A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w:t>
            </w:r>
          </w:p>
        </w:tc>
        <w:tc>
          <w:tcPr>
            <w:tcW w:w="0" w:type="auto"/>
            <w:noWrap/>
            <w:vAlign w:val="bottom"/>
          </w:tcPr>
          <w:p w14:paraId="69274A60"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ALAMBRE DE COBRE </w:t>
            </w:r>
            <w:proofErr w:type="spellStart"/>
            <w:r w:rsidRPr="008F4197">
              <w:rPr>
                <w:rFonts w:cs="Calibri"/>
                <w:color w:val="000000"/>
                <w:sz w:val="20"/>
                <w:szCs w:val="20"/>
              </w:rPr>
              <w:t>Nº</w:t>
            </w:r>
            <w:proofErr w:type="spellEnd"/>
            <w:r w:rsidRPr="008F4197">
              <w:rPr>
                <w:rFonts w:cs="Calibri"/>
                <w:color w:val="000000"/>
                <w:sz w:val="20"/>
                <w:szCs w:val="20"/>
              </w:rPr>
              <w:t xml:space="preserve"> 10 AWG</w:t>
            </w:r>
          </w:p>
        </w:tc>
        <w:tc>
          <w:tcPr>
            <w:tcW w:w="0" w:type="auto"/>
            <w:noWrap/>
            <w:vAlign w:val="bottom"/>
          </w:tcPr>
          <w:p w14:paraId="235D357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49D9FCD6"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1.222,00</w:t>
            </w:r>
          </w:p>
        </w:tc>
      </w:tr>
      <w:tr w:rsidR="00FC72A4" w:rsidRPr="00AB5AD9" w14:paraId="4A2B840A"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6720AD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w:t>
            </w:r>
          </w:p>
        </w:tc>
        <w:tc>
          <w:tcPr>
            <w:tcW w:w="0" w:type="auto"/>
            <w:noWrap/>
            <w:vAlign w:val="bottom"/>
          </w:tcPr>
          <w:p w14:paraId="3015C347"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ALAMBRE DE COBRE </w:t>
            </w:r>
            <w:proofErr w:type="spellStart"/>
            <w:r w:rsidRPr="008F4197">
              <w:rPr>
                <w:rFonts w:cs="Calibri"/>
                <w:color w:val="000000"/>
                <w:sz w:val="20"/>
                <w:szCs w:val="20"/>
              </w:rPr>
              <w:t>Nº</w:t>
            </w:r>
            <w:proofErr w:type="spellEnd"/>
            <w:r w:rsidRPr="008F4197">
              <w:rPr>
                <w:rFonts w:cs="Calibri"/>
                <w:color w:val="000000"/>
                <w:sz w:val="20"/>
                <w:szCs w:val="20"/>
              </w:rPr>
              <w:t xml:space="preserve"> 12 AWG</w:t>
            </w:r>
          </w:p>
        </w:tc>
        <w:tc>
          <w:tcPr>
            <w:tcW w:w="0" w:type="auto"/>
            <w:noWrap/>
            <w:vAlign w:val="bottom"/>
          </w:tcPr>
          <w:p w14:paraId="4DF13BFB"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3A96E713"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5.104,00</w:t>
            </w:r>
          </w:p>
        </w:tc>
      </w:tr>
      <w:tr w:rsidR="00FC72A4" w:rsidRPr="00AB5AD9" w14:paraId="0727594B" w14:textId="77777777" w:rsidTr="009A6145">
        <w:trPr>
          <w:trHeight w:val="32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275600F"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w:t>
            </w:r>
          </w:p>
        </w:tc>
        <w:tc>
          <w:tcPr>
            <w:tcW w:w="0" w:type="auto"/>
            <w:noWrap/>
            <w:vAlign w:val="bottom"/>
          </w:tcPr>
          <w:p w14:paraId="6BF2CC8E"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ALAMBRE DE COBRE </w:t>
            </w:r>
            <w:proofErr w:type="spellStart"/>
            <w:r w:rsidRPr="008F4197">
              <w:rPr>
                <w:rFonts w:cs="Calibri"/>
                <w:color w:val="000000"/>
                <w:sz w:val="20"/>
                <w:szCs w:val="20"/>
              </w:rPr>
              <w:t>Nº</w:t>
            </w:r>
            <w:proofErr w:type="spellEnd"/>
            <w:r w:rsidRPr="008F4197">
              <w:rPr>
                <w:rFonts w:cs="Calibri"/>
                <w:color w:val="000000"/>
                <w:sz w:val="20"/>
                <w:szCs w:val="20"/>
              </w:rPr>
              <w:t xml:space="preserve"> 14 AWG</w:t>
            </w:r>
          </w:p>
        </w:tc>
        <w:tc>
          <w:tcPr>
            <w:tcW w:w="0" w:type="auto"/>
            <w:noWrap/>
            <w:vAlign w:val="bottom"/>
          </w:tcPr>
          <w:p w14:paraId="5C9E4AC3"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3FA71041"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4.094,00</w:t>
            </w:r>
          </w:p>
        </w:tc>
      </w:tr>
      <w:tr w:rsidR="00FC72A4" w:rsidRPr="00AB5AD9" w14:paraId="3E288614"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B995742"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w:t>
            </w:r>
          </w:p>
        </w:tc>
        <w:tc>
          <w:tcPr>
            <w:tcW w:w="0" w:type="auto"/>
            <w:noWrap/>
            <w:vAlign w:val="bottom"/>
          </w:tcPr>
          <w:p w14:paraId="14B53D9F"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ALAMBRE GALVANIZADO N°12</w:t>
            </w:r>
          </w:p>
        </w:tc>
        <w:tc>
          <w:tcPr>
            <w:tcW w:w="0" w:type="auto"/>
            <w:noWrap/>
            <w:vAlign w:val="bottom"/>
          </w:tcPr>
          <w:p w14:paraId="0809AA8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KG</w:t>
            </w:r>
          </w:p>
        </w:tc>
        <w:tc>
          <w:tcPr>
            <w:tcW w:w="1298" w:type="dxa"/>
            <w:vAlign w:val="bottom"/>
          </w:tcPr>
          <w:p w14:paraId="75E06FA8"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119,57</w:t>
            </w:r>
          </w:p>
        </w:tc>
      </w:tr>
      <w:tr w:rsidR="00FC72A4" w:rsidRPr="00AB5AD9" w14:paraId="219AD67F"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3AC8575"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w:t>
            </w:r>
          </w:p>
        </w:tc>
        <w:tc>
          <w:tcPr>
            <w:tcW w:w="0" w:type="auto"/>
            <w:noWrap/>
            <w:vAlign w:val="bottom"/>
          </w:tcPr>
          <w:p w14:paraId="7C88AB52"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lang w:val="it-IT"/>
              </w:rPr>
            </w:pPr>
            <w:r w:rsidRPr="008F4197">
              <w:rPr>
                <w:rFonts w:cs="Calibri"/>
                <w:color w:val="000000"/>
                <w:sz w:val="20"/>
                <w:szCs w:val="20"/>
                <w:lang w:val="it-IT"/>
              </w:rPr>
              <w:t>ALAMBRE TEJIDO (ROLLO 40M X 0,80M)</w:t>
            </w:r>
          </w:p>
        </w:tc>
        <w:tc>
          <w:tcPr>
            <w:tcW w:w="0" w:type="auto"/>
            <w:noWrap/>
            <w:vAlign w:val="bottom"/>
          </w:tcPr>
          <w:p w14:paraId="2221767B"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78CB12BD"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1.288,39</w:t>
            </w:r>
          </w:p>
        </w:tc>
      </w:tr>
      <w:tr w:rsidR="00FC72A4" w:rsidRPr="00AB5AD9" w14:paraId="7270314A"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C238719"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w:t>
            </w:r>
          </w:p>
        </w:tc>
        <w:tc>
          <w:tcPr>
            <w:tcW w:w="0" w:type="auto"/>
            <w:noWrap/>
            <w:vAlign w:val="bottom"/>
          </w:tcPr>
          <w:p w14:paraId="0A02B66F"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ALQUITRÁN</w:t>
            </w:r>
          </w:p>
        </w:tc>
        <w:tc>
          <w:tcPr>
            <w:tcW w:w="0" w:type="auto"/>
            <w:noWrap/>
            <w:vAlign w:val="bottom"/>
          </w:tcPr>
          <w:p w14:paraId="251D6677"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KG</w:t>
            </w:r>
          </w:p>
        </w:tc>
        <w:tc>
          <w:tcPr>
            <w:tcW w:w="1298" w:type="dxa"/>
            <w:vAlign w:val="bottom"/>
          </w:tcPr>
          <w:p w14:paraId="73F0A829"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502,70</w:t>
            </w:r>
          </w:p>
        </w:tc>
      </w:tr>
      <w:tr w:rsidR="00FC72A4" w:rsidRPr="00AB5AD9" w14:paraId="109DDB7C"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51FE29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w:t>
            </w:r>
          </w:p>
        </w:tc>
        <w:tc>
          <w:tcPr>
            <w:tcW w:w="0" w:type="auto"/>
            <w:noWrap/>
            <w:vAlign w:val="bottom"/>
          </w:tcPr>
          <w:p w14:paraId="43447453"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BARNIZ</w:t>
            </w:r>
          </w:p>
        </w:tc>
        <w:tc>
          <w:tcPr>
            <w:tcW w:w="0" w:type="auto"/>
            <w:noWrap/>
            <w:vAlign w:val="bottom"/>
          </w:tcPr>
          <w:p w14:paraId="342F7A35"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LT</w:t>
            </w:r>
          </w:p>
        </w:tc>
        <w:tc>
          <w:tcPr>
            <w:tcW w:w="1298" w:type="dxa"/>
            <w:vAlign w:val="bottom"/>
          </w:tcPr>
          <w:p w14:paraId="1C7005DE"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237,61</w:t>
            </w:r>
          </w:p>
        </w:tc>
      </w:tr>
      <w:tr w:rsidR="00FC72A4" w:rsidRPr="00AB5AD9" w14:paraId="3CC0AFB5"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2F9E29D"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10</w:t>
            </w:r>
          </w:p>
        </w:tc>
        <w:tc>
          <w:tcPr>
            <w:tcW w:w="0" w:type="auto"/>
            <w:noWrap/>
            <w:vAlign w:val="bottom"/>
          </w:tcPr>
          <w:p w14:paraId="17776E37"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BISAGRA DE 4"</w:t>
            </w:r>
          </w:p>
        </w:tc>
        <w:tc>
          <w:tcPr>
            <w:tcW w:w="0" w:type="auto"/>
            <w:noWrap/>
            <w:vAlign w:val="bottom"/>
          </w:tcPr>
          <w:p w14:paraId="5BCBEAE7"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38FF7F3A"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648,00</w:t>
            </w:r>
          </w:p>
        </w:tc>
      </w:tr>
      <w:tr w:rsidR="00FC72A4" w:rsidRPr="00AB5AD9" w14:paraId="42685777"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721923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11</w:t>
            </w:r>
          </w:p>
        </w:tc>
        <w:tc>
          <w:tcPr>
            <w:tcW w:w="0" w:type="auto"/>
            <w:noWrap/>
            <w:vAlign w:val="bottom"/>
          </w:tcPr>
          <w:p w14:paraId="6DF30B30"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CAJA DE REGISTRO DE PVC</w:t>
            </w:r>
          </w:p>
        </w:tc>
        <w:tc>
          <w:tcPr>
            <w:tcW w:w="0" w:type="auto"/>
            <w:noWrap/>
            <w:vAlign w:val="bottom"/>
          </w:tcPr>
          <w:p w14:paraId="20012E05"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684F39C6"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2AE7228D"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7F057B5"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12</w:t>
            </w:r>
          </w:p>
        </w:tc>
        <w:tc>
          <w:tcPr>
            <w:tcW w:w="0" w:type="auto"/>
            <w:noWrap/>
            <w:vAlign w:val="bottom"/>
          </w:tcPr>
          <w:p w14:paraId="1A618EAD"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CAJA PARA 1 TÉRMICO</w:t>
            </w:r>
          </w:p>
        </w:tc>
        <w:tc>
          <w:tcPr>
            <w:tcW w:w="0" w:type="auto"/>
            <w:noWrap/>
            <w:vAlign w:val="bottom"/>
          </w:tcPr>
          <w:p w14:paraId="2BAB471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64D3C2DA"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691E7528"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02550A5"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13</w:t>
            </w:r>
          </w:p>
        </w:tc>
        <w:tc>
          <w:tcPr>
            <w:tcW w:w="0" w:type="auto"/>
            <w:noWrap/>
            <w:vAlign w:val="bottom"/>
          </w:tcPr>
          <w:p w14:paraId="3293801E"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CAJA PARA 3 TÉRMICOS</w:t>
            </w:r>
          </w:p>
        </w:tc>
        <w:tc>
          <w:tcPr>
            <w:tcW w:w="0" w:type="auto"/>
            <w:noWrap/>
            <w:vAlign w:val="bottom"/>
          </w:tcPr>
          <w:p w14:paraId="5FA6BEE3"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1AF5F757"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7A725B17"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081745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14</w:t>
            </w:r>
          </w:p>
        </w:tc>
        <w:tc>
          <w:tcPr>
            <w:tcW w:w="0" w:type="auto"/>
            <w:noWrap/>
            <w:vAlign w:val="bottom"/>
          </w:tcPr>
          <w:p w14:paraId="115934A1"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CAJA PLÁSTICA CIRCULAR</w:t>
            </w:r>
          </w:p>
        </w:tc>
        <w:tc>
          <w:tcPr>
            <w:tcW w:w="0" w:type="auto"/>
            <w:noWrap/>
            <w:vAlign w:val="bottom"/>
          </w:tcPr>
          <w:p w14:paraId="2644C41B"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3723FB74"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732,00</w:t>
            </w:r>
          </w:p>
        </w:tc>
      </w:tr>
      <w:tr w:rsidR="00FC72A4" w:rsidRPr="00AB5AD9" w14:paraId="435C8B9E"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01D8C47"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lastRenderedPageBreak/>
              <w:t>15</w:t>
            </w:r>
          </w:p>
        </w:tc>
        <w:tc>
          <w:tcPr>
            <w:tcW w:w="0" w:type="auto"/>
            <w:noWrap/>
            <w:vAlign w:val="bottom"/>
          </w:tcPr>
          <w:p w14:paraId="589B2A47"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CAJA PLÁSTICA RECTANGULAR </w:t>
            </w:r>
          </w:p>
        </w:tc>
        <w:tc>
          <w:tcPr>
            <w:tcW w:w="0" w:type="auto"/>
            <w:noWrap/>
            <w:vAlign w:val="bottom"/>
          </w:tcPr>
          <w:p w14:paraId="53B1BF42"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65031C2B"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732,00</w:t>
            </w:r>
          </w:p>
        </w:tc>
      </w:tr>
      <w:tr w:rsidR="00FC72A4" w:rsidRPr="00AB5AD9" w14:paraId="5D598314"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064F8C0"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16</w:t>
            </w:r>
          </w:p>
        </w:tc>
        <w:tc>
          <w:tcPr>
            <w:tcW w:w="0" w:type="auto"/>
            <w:noWrap/>
            <w:vAlign w:val="bottom"/>
          </w:tcPr>
          <w:p w14:paraId="4CA7BB1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CAJA SIFONADA PVC INC/REJILLA DE PISO</w:t>
            </w:r>
          </w:p>
        </w:tc>
        <w:tc>
          <w:tcPr>
            <w:tcW w:w="0" w:type="auto"/>
            <w:noWrap/>
            <w:vAlign w:val="bottom"/>
          </w:tcPr>
          <w:p w14:paraId="59C20773"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03A49E4C"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3BF9D2E3"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E067C5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17</w:t>
            </w:r>
          </w:p>
        </w:tc>
        <w:tc>
          <w:tcPr>
            <w:tcW w:w="0" w:type="auto"/>
            <w:noWrap/>
            <w:vAlign w:val="bottom"/>
          </w:tcPr>
          <w:p w14:paraId="69DC1866"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CALAMINA GALVANIZADA ONDULADA NRO 28 PREPINTADA </w:t>
            </w:r>
          </w:p>
        </w:tc>
        <w:tc>
          <w:tcPr>
            <w:tcW w:w="0" w:type="auto"/>
            <w:noWrap/>
            <w:vAlign w:val="bottom"/>
          </w:tcPr>
          <w:p w14:paraId="3BA0ED40"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27BA952E"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3.588,60</w:t>
            </w:r>
          </w:p>
        </w:tc>
      </w:tr>
      <w:tr w:rsidR="00FC72A4" w:rsidRPr="00AB5AD9" w14:paraId="572F4B5A"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A1C2BBF"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18</w:t>
            </w:r>
          </w:p>
        </w:tc>
        <w:tc>
          <w:tcPr>
            <w:tcW w:w="0" w:type="auto"/>
            <w:noWrap/>
            <w:vAlign w:val="bottom"/>
          </w:tcPr>
          <w:p w14:paraId="25C74410"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CANALETA DE CALAMINA GALVANIZADA NRO 28 CORTE 33</w:t>
            </w:r>
          </w:p>
        </w:tc>
        <w:tc>
          <w:tcPr>
            <w:tcW w:w="0" w:type="auto"/>
            <w:noWrap/>
            <w:vAlign w:val="bottom"/>
          </w:tcPr>
          <w:p w14:paraId="688ACF16"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30375E74"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642,95</w:t>
            </w:r>
          </w:p>
        </w:tc>
      </w:tr>
      <w:tr w:rsidR="00FC72A4" w:rsidRPr="00AB5AD9" w14:paraId="4B2510A1"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C6A92E9"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19</w:t>
            </w:r>
          </w:p>
        </w:tc>
        <w:tc>
          <w:tcPr>
            <w:tcW w:w="0" w:type="auto"/>
            <w:noWrap/>
            <w:vAlign w:val="bottom"/>
          </w:tcPr>
          <w:p w14:paraId="2F92DEF8"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CAÑERÍA DE ALUMINIO 1/2" (BRAZO DE DUCHA)</w:t>
            </w:r>
          </w:p>
        </w:tc>
        <w:tc>
          <w:tcPr>
            <w:tcW w:w="0" w:type="auto"/>
            <w:noWrap/>
            <w:vAlign w:val="bottom"/>
          </w:tcPr>
          <w:p w14:paraId="3080A045"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5191382E"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7488BBEE"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7FBDB1C"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20</w:t>
            </w:r>
          </w:p>
        </w:tc>
        <w:tc>
          <w:tcPr>
            <w:tcW w:w="0" w:type="auto"/>
            <w:noWrap/>
            <w:vAlign w:val="bottom"/>
          </w:tcPr>
          <w:p w14:paraId="4411AD3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CEMENTO BLANCO</w:t>
            </w:r>
          </w:p>
        </w:tc>
        <w:tc>
          <w:tcPr>
            <w:tcW w:w="0" w:type="auto"/>
            <w:noWrap/>
            <w:vAlign w:val="bottom"/>
          </w:tcPr>
          <w:p w14:paraId="752F1455"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KG</w:t>
            </w:r>
          </w:p>
        </w:tc>
        <w:tc>
          <w:tcPr>
            <w:tcW w:w="1298" w:type="dxa"/>
            <w:vAlign w:val="bottom"/>
          </w:tcPr>
          <w:p w14:paraId="2A2BFCA9"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1.041,90</w:t>
            </w:r>
          </w:p>
        </w:tc>
      </w:tr>
      <w:tr w:rsidR="00FC72A4" w:rsidRPr="00AB5AD9" w14:paraId="7FB98A96"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C9E7FD0"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21</w:t>
            </w:r>
          </w:p>
        </w:tc>
        <w:tc>
          <w:tcPr>
            <w:tcW w:w="0" w:type="auto"/>
            <w:noWrap/>
            <w:vAlign w:val="bottom"/>
          </w:tcPr>
          <w:p w14:paraId="279A2D33"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CEMENTO COLA</w:t>
            </w:r>
          </w:p>
        </w:tc>
        <w:tc>
          <w:tcPr>
            <w:tcW w:w="0" w:type="auto"/>
            <w:noWrap/>
            <w:vAlign w:val="bottom"/>
          </w:tcPr>
          <w:p w14:paraId="60C4C0D0"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KG</w:t>
            </w:r>
          </w:p>
        </w:tc>
        <w:tc>
          <w:tcPr>
            <w:tcW w:w="1298" w:type="dxa"/>
            <w:vAlign w:val="bottom"/>
          </w:tcPr>
          <w:p w14:paraId="7725C9BF"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20.993,44</w:t>
            </w:r>
          </w:p>
        </w:tc>
      </w:tr>
      <w:tr w:rsidR="00FC72A4" w:rsidRPr="00AB5AD9" w14:paraId="076F9836"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C06936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22</w:t>
            </w:r>
          </w:p>
        </w:tc>
        <w:tc>
          <w:tcPr>
            <w:tcW w:w="0" w:type="auto"/>
            <w:noWrap/>
            <w:vAlign w:val="bottom"/>
          </w:tcPr>
          <w:p w14:paraId="7351BA72"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CEMENTO PORTLAND</w:t>
            </w:r>
          </w:p>
        </w:tc>
        <w:tc>
          <w:tcPr>
            <w:tcW w:w="0" w:type="auto"/>
            <w:noWrap/>
            <w:vAlign w:val="bottom"/>
          </w:tcPr>
          <w:p w14:paraId="216A9410"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BL</w:t>
            </w:r>
          </w:p>
        </w:tc>
        <w:tc>
          <w:tcPr>
            <w:tcW w:w="1298" w:type="dxa"/>
            <w:vAlign w:val="bottom"/>
          </w:tcPr>
          <w:p w14:paraId="10BEEBFA"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6.115,09</w:t>
            </w:r>
          </w:p>
        </w:tc>
      </w:tr>
      <w:tr w:rsidR="00FC72A4" w:rsidRPr="00AB5AD9" w14:paraId="0D97E2C0"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F2F008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23</w:t>
            </w:r>
          </w:p>
        </w:tc>
        <w:tc>
          <w:tcPr>
            <w:tcW w:w="0" w:type="auto"/>
            <w:noWrap/>
            <w:vAlign w:val="bottom"/>
          </w:tcPr>
          <w:p w14:paraId="2934C5CA"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CERÁMICA NACIONAL</w:t>
            </w:r>
          </w:p>
        </w:tc>
        <w:tc>
          <w:tcPr>
            <w:tcW w:w="0" w:type="auto"/>
            <w:noWrap/>
            <w:vAlign w:val="bottom"/>
          </w:tcPr>
          <w:p w14:paraId="6894A26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2928642D"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2.906,26</w:t>
            </w:r>
          </w:p>
        </w:tc>
      </w:tr>
      <w:tr w:rsidR="00FC72A4" w:rsidRPr="00AB5AD9" w14:paraId="1ABFEF3C"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6E28F6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24</w:t>
            </w:r>
          </w:p>
        </w:tc>
        <w:tc>
          <w:tcPr>
            <w:tcW w:w="0" w:type="auto"/>
            <w:noWrap/>
            <w:vAlign w:val="bottom"/>
          </w:tcPr>
          <w:p w14:paraId="0CA45057"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CERÁMICA NACIONAL TIPO PORCELANATO (60X60)</w:t>
            </w:r>
          </w:p>
        </w:tc>
        <w:tc>
          <w:tcPr>
            <w:tcW w:w="0" w:type="auto"/>
            <w:noWrap/>
            <w:vAlign w:val="bottom"/>
          </w:tcPr>
          <w:p w14:paraId="16AADEFE"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34397165"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172,13</w:t>
            </w:r>
          </w:p>
        </w:tc>
      </w:tr>
      <w:tr w:rsidR="00FC72A4" w:rsidRPr="00AB5AD9" w14:paraId="665EEBC0"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0498579"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25</w:t>
            </w:r>
          </w:p>
        </w:tc>
        <w:tc>
          <w:tcPr>
            <w:tcW w:w="0" w:type="auto"/>
            <w:noWrap/>
            <w:vAlign w:val="bottom"/>
          </w:tcPr>
          <w:p w14:paraId="2F924109"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CHAPA EXTERIOR</w:t>
            </w:r>
          </w:p>
        </w:tc>
        <w:tc>
          <w:tcPr>
            <w:tcW w:w="0" w:type="auto"/>
            <w:noWrap/>
            <w:vAlign w:val="bottom"/>
          </w:tcPr>
          <w:p w14:paraId="18D5B417"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596A8436"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3FCC4276"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2870050"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26</w:t>
            </w:r>
          </w:p>
        </w:tc>
        <w:tc>
          <w:tcPr>
            <w:tcW w:w="0" w:type="auto"/>
            <w:noWrap/>
            <w:vAlign w:val="bottom"/>
          </w:tcPr>
          <w:p w14:paraId="7023D58D"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CHAPA INTERIOR</w:t>
            </w:r>
          </w:p>
        </w:tc>
        <w:tc>
          <w:tcPr>
            <w:tcW w:w="0" w:type="auto"/>
            <w:noWrap/>
            <w:vAlign w:val="bottom"/>
          </w:tcPr>
          <w:p w14:paraId="29C46FEB"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0066136"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169,00</w:t>
            </w:r>
          </w:p>
        </w:tc>
      </w:tr>
      <w:tr w:rsidR="00FC72A4" w:rsidRPr="00AB5AD9" w14:paraId="37F05A14"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A1E8DCC"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27</w:t>
            </w:r>
          </w:p>
        </w:tc>
        <w:tc>
          <w:tcPr>
            <w:tcW w:w="0" w:type="auto"/>
            <w:noWrap/>
            <w:vAlign w:val="bottom"/>
          </w:tcPr>
          <w:p w14:paraId="2132984A"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CHICOTILLO</w:t>
            </w:r>
          </w:p>
        </w:tc>
        <w:tc>
          <w:tcPr>
            <w:tcW w:w="0" w:type="auto"/>
            <w:noWrap/>
            <w:vAlign w:val="bottom"/>
          </w:tcPr>
          <w:p w14:paraId="2D0905C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E308F25"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3A38D56B"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ABC90BA"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28</w:t>
            </w:r>
          </w:p>
        </w:tc>
        <w:tc>
          <w:tcPr>
            <w:tcW w:w="0" w:type="auto"/>
            <w:noWrap/>
            <w:vAlign w:val="bottom"/>
          </w:tcPr>
          <w:p w14:paraId="4F08F2C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CIELO FALSO YESO - PVC INC/ACCESORIOS</w:t>
            </w:r>
          </w:p>
        </w:tc>
        <w:tc>
          <w:tcPr>
            <w:tcW w:w="0" w:type="auto"/>
            <w:noWrap/>
            <w:vAlign w:val="bottom"/>
          </w:tcPr>
          <w:p w14:paraId="2556B9E0"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0B258A57"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2.510,92</w:t>
            </w:r>
          </w:p>
        </w:tc>
      </w:tr>
      <w:tr w:rsidR="00FC72A4" w:rsidRPr="00AB5AD9" w14:paraId="01943085"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1602AFC"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29</w:t>
            </w:r>
          </w:p>
        </w:tc>
        <w:tc>
          <w:tcPr>
            <w:tcW w:w="0" w:type="auto"/>
            <w:noWrap/>
            <w:vAlign w:val="bottom"/>
          </w:tcPr>
          <w:p w14:paraId="515DD977"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CINTA AISLANTE</w:t>
            </w:r>
          </w:p>
        </w:tc>
        <w:tc>
          <w:tcPr>
            <w:tcW w:w="0" w:type="auto"/>
            <w:noWrap/>
            <w:vAlign w:val="bottom"/>
          </w:tcPr>
          <w:p w14:paraId="186C94DB"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18975B3F"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150,20</w:t>
            </w:r>
          </w:p>
        </w:tc>
      </w:tr>
      <w:tr w:rsidR="00FC72A4" w:rsidRPr="00AB5AD9" w14:paraId="0F86EDF1"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D160D5F"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30</w:t>
            </w:r>
          </w:p>
        </w:tc>
        <w:tc>
          <w:tcPr>
            <w:tcW w:w="0" w:type="auto"/>
            <w:noWrap/>
            <w:vAlign w:val="bottom"/>
          </w:tcPr>
          <w:p w14:paraId="420BD20D"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CLAVOS</w:t>
            </w:r>
          </w:p>
        </w:tc>
        <w:tc>
          <w:tcPr>
            <w:tcW w:w="0" w:type="auto"/>
            <w:noWrap/>
            <w:vAlign w:val="bottom"/>
          </w:tcPr>
          <w:p w14:paraId="5A860836"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KG</w:t>
            </w:r>
          </w:p>
        </w:tc>
        <w:tc>
          <w:tcPr>
            <w:tcW w:w="1298" w:type="dxa"/>
            <w:vAlign w:val="bottom"/>
          </w:tcPr>
          <w:p w14:paraId="62F5ECB6"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734,75</w:t>
            </w:r>
          </w:p>
        </w:tc>
      </w:tr>
      <w:tr w:rsidR="00FC72A4" w:rsidRPr="00AB5AD9" w14:paraId="5C223C5E"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662F8A3"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31</w:t>
            </w:r>
          </w:p>
        </w:tc>
        <w:tc>
          <w:tcPr>
            <w:tcW w:w="0" w:type="auto"/>
            <w:noWrap/>
            <w:vAlign w:val="bottom"/>
          </w:tcPr>
          <w:p w14:paraId="5DE966F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CLAVOS PARA CALAMINA CON GOMA </w:t>
            </w:r>
          </w:p>
        </w:tc>
        <w:tc>
          <w:tcPr>
            <w:tcW w:w="0" w:type="auto"/>
            <w:noWrap/>
            <w:vAlign w:val="bottom"/>
          </w:tcPr>
          <w:p w14:paraId="5E21200C"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KG</w:t>
            </w:r>
          </w:p>
        </w:tc>
        <w:tc>
          <w:tcPr>
            <w:tcW w:w="1298" w:type="dxa"/>
            <w:vAlign w:val="bottom"/>
          </w:tcPr>
          <w:p w14:paraId="37D75D47"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304,12</w:t>
            </w:r>
          </w:p>
        </w:tc>
      </w:tr>
      <w:tr w:rsidR="00FC72A4" w:rsidRPr="00AB5AD9" w14:paraId="3A5882F3"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872B83E"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32</w:t>
            </w:r>
          </w:p>
        </w:tc>
        <w:tc>
          <w:tcPr>
            <w:tcW w:w="0" w:type="auto"/>
            <w:noWrap/>
            <w:vAlign w:val="bottom"/>
          </w:tcPr>
          <w:p w14:paraId="5412F10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CODO FG GALVANIZADO DE 1/2"</w:t>
            </w:r>
          </w:p>
        </w:tc>
        <w:tc>
          <w:tcPr>
            <w:tcW w:w="0" w:type="auto"/>
            <w:noWrap/>
            <w:vAlign w:val="bottom"/>
          </w:tcPr>
          <w:p w14:paraId="75B640FB"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6BE7E567"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611,00</w:t>
            </w:r>
          </w:p>
        </w:tc>
      </w:tr>
      <w:tr w:rsidR="00FC72A4" w:rsidRPr="00AB5AD9" w14:paraId="67707846"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0A478B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33</w:t>
            </w:r>
          </w:p>
        </w:tc>
        <w:tc>
          <w:tcPr>
            <w:tcW w:w="0" w:type="auto"/>
            <w:noWrap/>
            <w:vAlign w:val="bottom"/>
          </w:tcPr>
          <w:p w14:paraId="70B81FE1"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CODO PVC DE 1/2"</w:t>
            </w:r>
          </w:p>
        </w:tc>
        <w:tc>
          <w:tcPr>
            <w:tcW w:w="0" w:type="auto"/>
            <w:noWrap/>
            <w:vAlign w:val="bottom"/>
          </w:tcPr>
          <w:p w14:paraId="62ABF073"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9345366"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11BFFFD6"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0C2F7F5"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34</w:t>
            </w:r>
          </w:p>
        </w:tc>
        <w:tc>
          <w:tcPr>
            <w:tcW w:w="0" w:type="auto"/>
            <w:noWrap/>
            <w:vAlign w:val="bottom"/>
          </w:tcPr>
          <w:p w14:paraId="32AF6CBD"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CODO PVC DE 5/8"</w:t>
            </w:r>
          </w:p>
        </w:tc>
        <w:tc>
          <w:tcPr>
            <w:tcW w:w="0" w:type="auto"/>
            <w:noWrap/>
            <w:vAlign w:val="bottom"/>
          </w:tcPr>
          <w:p w14:paraId="0EEB565F"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55D2777"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1.943,00</w:t>
            </w:r>
          </w:p>
        </w:tc>
      </w:tr>
      <w:tr w:rsidR="00FC72A4" w:rsidRPr="00AB5AD9" w14:paraId="0A4E9FE3"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DC6751C"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35</w:t>
            </w:r>
          </w:p>
        </w:tc>
        <w:tc>
          <w:tcPr>
            <w:tcW w:w="0" w:type="auto"/>
            <w:noWrap/>
            <w:vAlign w:val="bottom"/>
          </w:tcPr>
          <w:p w14:paraId="118767C6"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CODO PVC DESAGÜE 2"</w:t>
            </w:r>
          </w:p>
        </w:tc>
        <w:tc>
          <w:tcPr>
            <w:tcW w:w="0" w:type="auto"/>
            <w:noWrap/>
            <w:vAlign w:val="bottom"/>
          </w:tcPr>
          <w:p w14:paraId="12A4DE0A"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59E6E792"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141,00</w:t>
            </w:r>
          </w:p>
        </w:tc>
      </w:tr>
      <w:tr w:rsidR="00FC72A4" w:rsidRPr="00AB5AD9" w14:paraId="69F5D9CA"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55884C3"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36</w:t>
            </w:r>
          </w:p>
        </w:tc>
        <w:tc>
          <w:tcPr>
            <w:tcW w:w="0" w:type="auto"/>
            <w:noWrap/>
            <w:vAlign w:val="bottom"/>
          </w:tcPr>
          <w:p w14:paraId="2FE9D04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CODO PVC DESAGÜE 3"</w:t>
            </w:r>
          </w:p>
        </w:tc>
        <w:tc>
          <w:tcPr>
            <w:tcW w:w="0" w:type="auto"/>
            <w:noWrap/>
            <w:vAlign w:val="bottom"/>
          </w:tcPr>
          <w:p w14:paraId="37E830C6"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61A3F4DE"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345,45</w:t>
            </w:r>
          </w:p>
        </w:tc>
      </w:tr>
      <w:tr w:rsidR="00FC72A4" w:rsidRPr="00AB5AD9" w14:paraId="52E8F680"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7B0FEDD"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37</w:t>
            </w:r>
          </w:p>
        </w:tc>
        <w:tc>
          <w:tcPr>
            <w:tcW w:w="0" w:type="auto"/>
            <w:noWrap/>
            <w:vAlign w:val="bottom"/>
          </w:tcPr>
          <w:p w14:paraId="7C2E2E03"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CODO PVC DESAGÜE 4"</w:t>
            </w:r>
          </w:p>
        </w:tc>
        <w:tc>
          <w:tcPr>
            <w:tcW w:w="0" w:type="auto"/>
            <w:noWrap/>
            <w:vAlign w:val="bottom"/>
          </w:tcPr>
          <w:p w14:paraId="12A81F1B"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56BE0595"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09BA982D"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E45706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38</w:t>
            </w:r>
          </w:p>
        </w:tc>
        <w:tc>
          <w:tcPr>
            <w:tcW w:w="0" w:type="auto"/>
            <w:noWrap/>
            <w:vAlign w:val="bottom"/>
          </w:tcPr>
          <w:p w14:paraId="58F517F2"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COPLA PVC DE 1/2"</w:t>
            </w:r>
          </w:p>
        </w:tc>
        <w:tc>
          <w:tcPr>
            <w:tcW w:w="0" w:type="auto"/>
            <w:noWrap/>
            <w:vAlign w:val="bottom"/>
          </w:tcPr>
          <w:p w14:paraId="4DA48F8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3D232E78"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65CEFCDC"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66C9D02"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39</w:t>
            </w:r>
          </w:p>
        </w:tc>
        <w:tc>
          <w:tcPr>
            <w:tcW w:w="0" w:type="auto"/>
            <w:noWrap/>
            <w:vAlign w:val="bottom"/>
          </w:tcPr>
          <w:p w14:paraId="1FD04B71"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DUCHA PLÁSTICA ELÉCTRICA</w:t>
            </w:r>
          </w:p>
        </w:tc>
        <w:tc>
          <w:tcPr>
            <w:tcW w:w="0" w:type="auto"/>
            <w:noWrap/>
            <w:vAlign w:val="bottom"/>
          </w:tcPr>
          <w:p w14:paraId="14EAEF3E"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13E8D20D"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1781F369"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0C7705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40</w:t>
            </w:r>
          </w:p>
        </w:tc>
        <w:tc>
          <w:tcPr>
            <w:tcW w:w="0" w:type="auto"/>
            <w:noWrap/>
            <w:vAlign w:val="bottom"/>
          </w:tcPr>
          <w:p w14:paraId="0E2DB371"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ESQUINERO DE ALUMINIO</w:t>
            </w:r>
          </w:p>
        </w:tc>
        <w:tc>
          <w:tcPr>
            <w:tcW w:w="0" w:type="auto"/>
            <w:noWrap/>
            <w:vAlign w:val="bottom"/>
          </w:tcPr>
          <w:p w14:paraId="0A49B6DE"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48F91AB2"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250,37</w:t>
            </w:r>
          </w:p>
        </w:tc>
      </w:tr>
      <w:tr w:rsidR="00FC72A4" w:rsidRPr="00AB5AD9" w14:paraId="6EF864AE"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F63C754"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41</w:t>
            </w:r>
          </w:p>
        </w:tc>
        <w:tc>
          <w:tcPr>
            <w:tcW w:w="0" w:type="auto"/>
            <w:noWrap/>
            <w:vAlign w:val="bottom"/>
          </w:tcPr>
          <w:p w14:paraId="61E2C698"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FIERRO CORRUGADO 1/4"</w:t>
            </w:r>
          </w:p>
        </w:tc>
        <w:tc>
          <w:tcPr>
            <w:tcW w:w="0" w:type="auto"/>
            <w:noWrap/>
            <w:vAlign w:val="bottom"/>
          </w:tcPr>
          <w:p w14:paraId="53E99068"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BR</w:t>
            </w:r>
          </w:p>
        </w:tc>
        <w:tc>
          <w:tcPr>
            <w:tcW w:w="1298" w:type="dxa"/>
            <w:vAlign w:val="bottom"/>
          </w:tcPr>
          <w:p w14:paraId="4255C1CB"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1.087,30</w:t>
            </w:r>
          </w:p>
        </w:tc>
      </w:tr>
      <w:tr w:rsidR="00FC72A4" w:rsidRPr="00AB5AD9" w14:paraId="0B7153A9"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A3B628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42</w:t>
            </w:r>
          </w:p>
        </w:tc>
        <w:tc>
          <w:tcPr>
            <w:tcW w:w="0" w:type="auto"/>
            <w:noWrap/>
            <w:vAlign w:val="bottom"/>
          </w:tcPr>
          <w:p w14:paraId="634047B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FIERRO CORRUGADO 3/8"</w:t>
            </w:r>
          </w:p>
        </w:tc>
        <w:tc>
          <w:tcPr>
            <w:tcW w:w="0" w:type="auto"/>
            <w:noWrap/>
            <w:vAlign w:val="bottom"/>
          </w:tcPr>
          <w:p w14:paraId="340CDDF3"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BR</w:t>
            </w:r>
          </w:p>
        </w:tc>
        <w:tc>
          <w:tcPr>
            <w:tcW w:w="1298" w:type="dxa"/>
            <w:vAlign w:val="bottom"/>
          </w:tcPr>
          <w:p w14:paraId="6CAB8745"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1.316,44</w:t>
            </w:r>
          </w:p>
        </w:tc>
      </w:tr>
      <w:tr w:rsidR="00FC72A4" w:rsidRPr="00AB5AD9" w14:paraId="637FA420"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5A33BF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43</w:t>
            </w:r>
          </w:p>
        </w:tc>
        <w:tc>
          <w:tcPr>
            <w:tcW w:w="0" w:type="auto"/>
            <w:noWrap/>
            <w:vAlign w:val="bottom"/>
          </w:tcPr>
          <w:p w14:paraId="323FFD5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FIERRO CORRUGADO 5/16"</w:t>
            </w:r>
          </w:p>
        </w:tc>
        <w:tc>
          <w:tcPr>
            <w:tcW w:w="0" w:type="auto"/>
            <w:noWrap/>
            <w:vAlign w:val="bottom"/>
          </w:tcPr>
          <w:p w14:paraId="5BE7F768"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BR</w:t>
            </w:r>
          </w:p>
        </w:tc>
        <w:tc>
          <w:tcPr>
            <w:tcW w:w="1298" w:type="dxa"/>
            <w:vAlign w:val="bottom"/>
          </w:tcPr>
          <w:p w14:paraId="6D0B3F13"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322,55</w:t>
            </w:r>
          </w:p>
        </w:tc>
      </w:tr>
      <w:tr w:rsidR="00FC72A4" w:rsidRPr="00AB5AD9" w14:paraId="04E82350"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2C852F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lastRenderedPageBreak/>
              <w:t>44</w:t>
            </w:r>
          </w:p>
        </w:tc>
        <w:tc>
          <w:tcPr>
            <w:tcW w:w="0" w:type="auto"/>
            <w:noWrap/>
            <w:vAlign w:val="bottom"/>
          </w:tcPr>
          <w:p w14:paraId="4A22AFEE"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GRIFERÍA PARA LAVAMANOS</w:t>
            </w:r>
          </w:p>
        </w:tc>
        <w:tc>
          <w:tcPr>
            <w:tcW w:w="0" w:type="auto"/>
            <w:noWrap/>
            <w:vAlign w:val="bottom"/>
          </w:tcPr>
          <w:p w14:paraId="2FC42922"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136AD7DE"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0C499D6D"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89F685C"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45</w:t>
            </w:r>
          </w:p>
        </w:tc>
        <w:tc>
          <w:tcPr>
            <w:tcW w:w="0" w:type="auto"/>
            <w:noWrap/>
            <w:vAlign w:val="bottom"/>
          </w:tcPr>
          <w:p w14:paraId="76738961"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GRIFERÍA PARA LAVAPLATOS</w:t>
            </w:r>
          </w:p>
        </w:tc>
        <w:tc>
          <w:tcPr>
            <w:tcW w:w="0" w:type="auto"/>
            <w:noWrap/>
            <w:vAlign w:val="bottom"/>
          </w:tcPr>
          <w:p w14:paraId="496A4706"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0D338388"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784D9C49"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F2907B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46</w:t>
            </w:r>
          </w:p>
        </w:tc>
        <w:tc>
          <w:tcPr>
            <w:tcW w:w="0" w:type="auto"/>
            <w:noWrap/>
            <w:vAlign w:val="bottom"/>
          </w:tcPr>
          <w:p w14:paraId="641A866B"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GRIFO DE PARED 1/2"</w:t>
            </w:r>
          </w:p>
        </w:tc>
        <w:tc>
          <w:tcPr>
            <w:tcW w:w="0" w:type="auto"/>
            <w:noWrap/>
            <w:vAlign w:val="bottom"/>
          </w:tcPr>
          <w:p w14:paraId="68A3AFE1"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6A9F31FD"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637C3658"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471938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47</w:t>
            </w:r>
          </w:p>
        </w:tc>
        <w:tc>
          <w:tcPr>
            <w:tcW w:w="0" w:type="auto"/>
            <w:noWrap/>
            <w:vAlign w:val="bottom"/>
          </w:tcPr>
          <w:p w14:paraId="2434A6CA"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IMPERMEABILIZANTE</w:t>
            </w:r>
          </w:p>
        </w:tc>
        <w:tc>
          <w:tcPr>
            <w:tcW w:w="0" w:type="auto"/>
            <w:noWrap/>
            <w:vAlign w:val="bottom"/>
          </w:tcPr>
          <w:p w14:paraId="12EF4E94"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LT</w:t>
            </w:r>
          </w:p>
        </w:tc>
        <w:tc>
          <w:tcPr>
            <w:tcW w:w="1298" w:type="dxa"/>
            <w:vAlign w:val="bottom"/>
          </w:tcPr>
          <w:p w14:paraId="01A64A47"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141,00</w:t>
            </w:r>
          </w:p>
        </w:tc>
      </w:tr>
      <w:tr w:rsidR="00FC72A4" w:rsidRPr="00AB5AD9" w14:paraId="145F234D"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F3DC2C9"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48</w:t>
            </w:r>
          </w:p>
        </w:tc>
        <w:tc>
          <w:tcPr>
            <w:tcW w:w="0" w:type="auto"/>
            <w:noWrap/>
            <w:vAlign w:val="bottom"/>
          </w:tcPr>
          <w:p w14:paraId="6F665EC6"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INODORO T/BAJO MAS ACCESORIOS</w:t>
            </w:r>
          </w:p>
        </w:tc>
        <w:tc>
          <w:tcPr>
            <w:tcW w:w="0" w:type="auto"/>
            <w:noWrap/>
            <w:vAlign w:val="bottom"/>
          </w:tcPr>
          <w:p w14:paraId="454ED641"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C7E4D0F"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03093E04"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0D9F55A"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49</w:t>
            </w:r>
          </w:p>
        </w:tc>
        <w:tc>
          <w:tcPr>
            <w:tcW w:w="0" w:type="auto"/>
            <w:noWrap/>
            <w:vAlign w:val="bottom"/>
          </w:tcPr>
          <w:p w14:paraId="64A62FE5"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INTERRUPTOR</w:t>
            </w:r>
          </w:p>
        </w:tc>
        <w:tc>
          <w:tcPr>
            <w:tcW w:w="0" w:type="auto"/>
            <w:noWrap/>
            <w:vAlign w:val="bottom"/>
          </w:tcPr>
          <w:p w14:paraId="568858DB"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7C59C47"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338,00</w:t>
            </w:r>
          </w:p>
        </w:tc>
      </w:tr>
      <w:tr w:rsidR="00FC72A4" w:rsidRPr="00AB5AD9" w14:paraId="009E8B1F"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49CDA5A"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50</w:t>
            </w:r>
          </w:p>
        </w:tc>
        <w:tc>
          <w:tcPr>
            <w:tcW w:w="0" w:type="auto"/>
            <w:noWrap/>
            <w:vAlign w:val="bottom"/>
          </w:tcPr>
          <w:p w14:paraId="60715955"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LADRILLO 6H (25X15X10)</w:t>
            </w:r>
          </w:p>
        </w:tc>
        <w:tc>
          <w:tcPr>
            <w:tcW w:w="0" w:type="auto"/>
            <w:noWrap/>
            <w:vAlign w:val="bottom"/>
          </w:tcPr>
          <w:p w14:paraId="777CE9EB"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0E26C69F"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165.487,47</w:t>
            </w:r>
          </w:p>
        </w:tc>
      </w:tr>
      <w:tr w:rsidR="00FC72A4" w:rsidRPr="00AB5AD9" w14:paraId="7756E46D"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D4BD11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51</w:t>
            </w:r>
          </w:p>
        </w:tc>
        <w:tc>
          <w:tcPr>
            <w:tcW w:w="0" w:type="auto"/>
            <w:noWrap/>
            <w:vAlign w:val="bottom"/>
          </w:tcPr>
          <w:p w14:paraId="40A06AD8"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LADRILLO GAMBOTE (24X12X6)</w:t>
            </w:r>
          </w:p>
        </w:tc>
        <w:tc>
          <w:tcPr>
            <w:tcW w:w="0" w:type="auto"/>
            <w:noWrap/>
            <w:vAlign w:val="bottom"/>
          </w:tcPr>
          <w:p w14:paraId="652FB476"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22B0475"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5.546,00</w:t>
            </w:r>
          </w:p>
        </w:tc>
      </w:tr>
      <w:tr w:rsidR="00FC72A4" w:rsidRPr="00AB5AD9" w14:paraId="5AFF4E74"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B862767"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52</w:t>
            </w:r>
          </w:p>
        </w:tc>
        <w:tc>
          <w:tcPr>
            <w:tcW w:w="0" w:type="auto"/>
            <w:noWrap/>
            <w:vAlign w:val="bottom"/>
          </w:tcPr>
          <w:p w14:paraId="44A2735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LAVAMANOS CON PEDESTAL MAS ACCESORIOS</w:t>
            </w:r>
          </w:p>
        </w:tc>
        <w:tc>
          <w:tcPr>
            <w:tcW w:w="0" w:type="auto"/>
            <w:noWrap/>
            <w:vAlign w:val="bottom"/>
          </w:tcPr>
          <w:p w14:paraId="27305B34"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05279803"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6EE4CC5B"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F71AE2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53</w:t>
            </w:r>
          </w:p>
        </w:tc>
        <w:tc>
          <w:tcPr>
            <w:tcW w:w="0" w:type="auto"/>
            <w:noWrap/>
            <w:vAlign w:val="bottom"/>
          </w:tcPr>
          <w:p w14:paraId="1732EB3B"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LAVANDERÍA DE CEMENTO MAS ACCESORIOS</w:t>
            </w:r>
          </w:p>
        </w:tc>
        <w:tc>
          <w:tcPr>
            <w:tcW w:w="0" w:type="auto"/>
            <w:noWrap/>
            <w:vAlign w:val="bottom"/>
          </w:tcPr>
          <w:p w14:paraId="177700D7"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B67F9BE"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7DB59764"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A80B332"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54</w:t>
            </w:r>
          </w:p>
        </w:tc>
        <w:tc>
          <w:tcPr>
            <w:tcW w:w="0" w:type="auto"/>
            <w:noWrap/>
            <w:vAlign w:val="bottom"/>
          </w:tcPr>
          <w:p w14:paraId="166773F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LAVAPLATOS 2 FOSAS Y 1 FREGADERO MAS SOPAPA Y SIFÓN</w:t>
            </w:r>
          </w:p>
        </w:tc>
        <w:tc>
          <w:tcPr>
            <w:tcW w:w="0" w:type="auto"/>
            <w:noWrap/>
            <w:vAlign w:val="bottom"/>
          </w:tcPr>
          <w:p w14:paraId="19D956D4"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1E4B30B"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0C7703A7"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A7DD4D5"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55</w:t>
            </w:r>
          </w:p>
        </w:tc>
        <w:tc>
          <w:tcPr>
            <w:tcW w:w="0" w:type="auto"/>
            <w:noWrap/>
            <w:vAlign w:val="bottom"/>
          </w:tcPr>
          <w:p w14:paraId="085AD2D0"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LIJA P/PARED</w:t>
            </w:r>
          </w:p>
        </w:tc>
        <w:tc>
          <w:tcPr>
            <w:tcW w:w="0" w:type="auto"/>
            <w:noWrap/>
            <w:vAlign w:val="bottom"/>
          </w:tcPr>
          <w:p w14:paraId="1F562A77"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47A7D3D9"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702,20</w:t>
            </w:r>
          </w:p>
        </w:tc>
      </w:tr>
      <w:tr w:rsidR="00FC72A4" w:rsidRPr="00AB5AD9" w14:paraId="33D856B6"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CD3CCA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56</w:t>
            </w:r>
          </w:p>
        </w:tc>
        <w:tc>
          <w:tcPr>
            <w:tcW w:w="0" w:type="auto"/>
            <w:noWrap/>
            <w:vAlign w:val="bottom"/>
          </w:tcPr>
          <w:p w14:paraId="745ED1DF"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LISTON DE MADERA SEMIDURA (2"X2")</w:t>
            </w:r>
          </w:p>
        </w:tc>
        <w:tc>
          <w:tcPr>
            <w:tcW w:w="0" w:type="auto"/>
            <w:noWrap/>
            <w:vAlign w:val="bottom"/>
          </w:tcPr>
          <w:p w14:paraId="74A6427B"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P2</w:t>
            </w:r>
          </w:p>
        </w:tc>
        <w:tc>
          <w:tcPr>
            <w:tcW w:w="1298" w:type="dxa"/>
            <w:vAlign w:val="bottom"/>
          </w:tcPr>
          <w:p w14:paraId="29516D3C"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6.294,76</w:t>
            </w:r>
          </w:p>
        </w:tc>
      </w:tr>
      <w:tr w:rsidR="00FC72A4" w:rsidRPr="00AB5AD9" w14:paraId="6707825A"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D835BA3"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57</w:t>
            </w:r>
          </w:p>
        </w:tc>
        <w:tc>
          <w:tcPr>
            <w:tcW w:w="0" w:type="auto"/>
            <w:noWrap/>
            <w:vAlign w:val="bottom"/>
          </w:tcPr>
          <w:p w14:paraId="035F35B0"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LLAVE DE PASO 1/2"</w:t>
            </w:r>
          </w:p>
        </w:tc>
        <w:tc>
          <w:tcPr>
            <w:tcW w:w="0" w:type="auto"/>
            <w:noWrap/>
            <w:vAlign w:val="bottom"/>
          </w:tcPr>
          <w:p w14:paraId="769B60A0"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1D6C31A"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461C2D79"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620A29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58</w:t>
            </w:r>
          </w:p>
        </w:tc>
        <w:tc>
          <w:tcPr>
            <w:tcW w:w="0" w:type="auto"/>
            <w:noWrap/>
            <w:vAlign w:val="bottom"/>
          </w:tcPr>
          <w:p w14:paraId="4D0A6A46"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LLAVE DE PASO 1/2" PARA DUCHA</w:t>
            </w:r>
          </w:p>
        </w:tc>
        <w:tc>
          <w:tcPr>
            <w:tcW w:w="0" w:type="auto"/>
            <w:noWrap/>
            <w:vAlign w:val="bottom"/>
          </w:tcPr>
          <w:p w14:paraId="239BDD1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2D7D9725"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01679E05"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2095C4A"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59</w:t>
            </w:r>
          </w:p>
        </w:tc>
        <w:tc>
          <w:tcPr>
            <w:tcW w:w="0" w:type="auto"/>
            <w:noWrap/>
            <w:vAlign w:val="bottom"/>
          </w:tcPr>
          <w:p w14:paraId="7C265AD8"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MADERA DE CONSTRUCCIÓN (3 USOS)</w:t>
            </w:r>
          </w:p>
        </w:tc>
        <w:tc>
          <w:tcPr>
            <w:tcW w:w="0" w:type="auto"/>
            <w:noWrap/>
            <w:vAlign w:val="bottom"/>
          </w:tcPr>
          <w:p w14:paraId="66781A1C"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P2</w:t>
            </w:r>
          </w:p>
        </w:tc>
        <w:tc>
          <w:tcPr>
            <w:tcW w:w="1298" w:type="dxa"/>
            <w:vAlign w:val="bottom"/>
          </w:tcPr>
          <w:p w14:paraId="288E97F0"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5.780,00</w:t>
            </w:r>
          </w:p>
        </w:tc>
      </w:tr>
      <w:tr w:rsidR="00FC72A4" w:rsidRPr="00AB5AD9" w14:paraId="74162F24"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F25D265"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60</w:t>
            </w:r>
          </w:p>
        </w:tc>
        <w:tc>
          <w:tcPr>
            <w:tcW w:w="0" w:type="auto"/>
            <w:noWrap/>
            <w:vAlign w:val="bottom"/>
          </w:tcPr>
          <w:p w14:paraId="69056FD1"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MADERA DURA (2"X6")</w:t>
            </w:r>
          </w:p>
        </w:tc>
        <w:tc>
          <w:tcPr>
            <w:tcW w:w="0" w:type="auto"/>
            <w:noWrap/>
            <w:vAlign w:val="bottom"/>
          </w:tcPr>
          <w:p w14:paraId="109F855D"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P2</w:t>
            </w:r>
          </w:p>
        </w:tc>
        <w:tc>
          <w:tcPr>
            <w:tcW w:w="1298" w:type="dxa"/>
            <w:vAlign w:val="bottom"/>
          </w:tcPr>
          <w:p w14:paraId="52CBEB7E"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10.978,70</w:t>
            </w:r>
          </w:p>
        </w:tc>
      </w:tr>
      <w:tr w:rsidR="00FC72A4" w:rsidRPr="00AB5AD9" w14:paraId="028780B9"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21B674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61</w:t>
            </w:r>
          </w:p>
        </w:tc>
        <w:tc>
          <w:tcPr>
            <w:tcW w:w="0" w:type="auto"/>
            <w:noWrap/>
            <w:vAlign w:val="bottom"/>
          </w:tcPr>
          <w:p w14:paraId="4055B12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MASA ACRÍLICA</w:t>
            </w:r>
          </w:p>
        </w:tc>
        <w:tc>
          <w:tcPr>
            <w:tcW w:w="0" w:type="auto"/>
            <w:noWrap/>
            <w:vAlign w:val="bottom"/>
          </w:tcPr>
          <w:p w14:paraId="327B403A"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LT</w:t>
            </w:r>
          </w:p>
        </w:tc>
        <w:tc>
          <w:tcPr>
            <w:tcW w:w="1298" w:type="dxa"/>
            <w:vAlign w:val="bottom"/>
          </w:tcPr>
          <w:p w14:paraId="3D5BB6FB"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1.361,92</w:t>
            </w:r>
          </w:p>
        </w:tc>
      </w:tr>
      <w:tr w:rsidR="00FC72A4" w:rsidRPr="00AB5AD9" w14:paraId="30957C6C"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361DBE7"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62</w:t>
            </w:r>
          </w:p>
        </w:tc>
        <w:tc>
          <w:tcPr>
            <w:tcW w:w="0" w:type="auto"/>
            <w:noWrap/>
            <w:vAlign w:val="bottom"/>
          </w:tcPr>
          <w:p w14:paraId="7C3DE437"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MASA CORRIDA</w:t>
            </w:r>
          </w:p>
        </w:tc>
        <w:tc>
          <w:tcPr>
            <w:tcW w:w="0" w:type="auto"/>
            <w:noWrap/>
            <w:vAlign w:val="bottom"/>
          </w:tcPr>
          <w:p w14:paraId="6D6904C5"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LT</w:t>
            </w:r>
          </w:p>
        </w:tc>
        <w:tc>
          <w:tcPr>
            <w:tcW w:w="1298" w:type="dxa"/>
            <w:vAlign w:val="bottom"/>
          </w:tcPr>
          <w:p w14:paraId="70E8DDE5"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1.033,90</w:t>
            </w:r>
          </w:p>
        </w:tc>
      </w:tr>
      <w:tr w:rsidR="00FC72A4" w:rsidRPr="00AB5AD9" w14:paraId="0E49313C"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1D31A2A"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63</w:t>
            </w:r>
          </w:p>
        </w:tc>
        <w:tc>
          <w:tcPr>
            <w:tcW w:w="0" w:type="auto"/>
            <w:noWrap/>
            <w:vAlign w:val="bottom"/>
          </w:tcPr>
          <w:p w14:paraId="4A9FC2C8"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MEMBRANA AISLANTE BAJO PISO FLOTANTE</w:t>
            </w:r>
          </w:p>
        </w:tc>
        <w:tc>
          <w:tcPr>
            <w:tcW w:w="0" w:type="auto"/>
            <w:noWrap/>
            <w:vAlign w:val="bottom"/>
          </w:tcPr>
          <w:p w14:paraId="6E004081"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1AB78A81"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835,58</w:t>
            </w:r>
          </w:p>
        </w:tc>
      </w:tr>
      <w:tr w:rsidR="00FC72A4" w:rsidRPr="00AB5AD9" w14:paraId="35121704"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8F29162"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64</w:t>
            </w:r>
          </w:p>
        </w:tc>
        <w:tc>
          <w:tcPr>
            <w:tcW w:w="0" w:type="auto"/>
            <w:noWrap/>
            <w:vAlign w:val="bottom"/>
          </w:tcPr>
          <w:p w14:paraId="7CC0141F"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NIPLE PVC DE 1/2"</w:t>
            </w:r>
          </w:p>
        </w:tc>
        <w:tc>
          <w:tcPr>
            <w:tcW w:w="0" w:type="auto"/>
            <w:noWrap/>
            <w:vAlign w:val="bottom"/>
          </w:tcPr>
          <w:p w14:paraId="6FD0D9F4"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3A4646AC"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5F587CFD"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209C8D3"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65</w:t>
            </w:r>
          </w:p>
        </w:tc>
        <w:tc>
          <w:tcPr>
            <w:tcW w:w="0" w:type="auto"/>
            <w:noWrap/>
            <w:vAlign w:val="bottom"/>
          </w:tcPr>
          <w:p w14:paraId="1C6A0E5C"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PANEL LED 18W EMPOTRABLE</w:t>
            </w:r>
          </w:p>
        </w:tc>
        <w:tc>
          <w:tcPr>
            <w:tcW w:w="0" w:type="auto"/>
            <w:noWrap/>
            <w:vAlign w:val="bottom"/>
          </w:tcPr>
          <w:p w14:paraId="2BB5B2BE"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496FC43"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338,00</w:t>
            </w:r>
          </w:p>
        </w:tc>
      </w:tr>
      <w:tr w:rsidR="00FC72A4" w:rsidRPr="00AB5AD9" w14:paraId="6B71F754"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0BFF06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66</w:t>
            </w:r>
          </w:p>
        </w:tc>
        <w:tc>
          <w:tcPr>
            <w:tcW w:w="0" w:type="auto"/>
            <w:noWrap/>
            <w:vAlign w:val="bottom"/>
          </w:tcPr>
          <w:p w14:paraId="3E771209"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PEGAMENTO PARA PVC</w:t>
            </w:r>
          </w:p>
        </w:tc>
        <w:tc>
          <w:tcPr>
            <w:tcW w:w="0" w:type="auto"/>
            <w:noWrap/>
            <w:vAlign w:val="bottom"/>
          </w:tcPr>
          <w:p w14:paraId="78FBC2F3"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LT</w:t>
            </w:r>
          </w:p>
        </w:tc>
        <w:tc>
          <w:tcPr>
            <w:tcW w:w="1298" w:type="dxa"/>
            <w:vAlign w:val="bottom"/>
          </w:tcPr>
          <w:p w14:paraId="6D72E2C1"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31,26</w:t>
            </w:r>
          </w:p>
        </w:tc>
      </w:tr>
      <w:tr w:rsidR="00FC72A4" w:rsidRPr="00AB5AD9" w14:paraId="68A62C46"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E2A3D0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67</w:t>
            </w:r>
          </w:p>
        </w:tc>
        <w:tc>
          <w:tcPr>
            <w:tcW w:w="0" w:type="auto"/>
            <w:noWrap/>
            <w:vAlign w:val="bottom"/>
          </w:tcPr>
          <w:p w14:paraId="0574754A"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PINTURA LATEX </w:t>
            </w:r>
          </w:p>
        </w:tc>
        <w:tc>
          <w:tcPr>
            <w:tcW w:w="0" w:type="auto"/>
            <w:noWrap/>
            <w:vAlign w:val="bottom"/>
          </w:tcPr>
          <w:p w14:paraId="5FC44463"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LT</w:t>
            </w:r>
          </w:p>
        </w:tc>
        <w:tc>
          <w:tcPr>
            <w:tcW w:w="1298" w:type="dxa"/>
            <w:vAlign w:val="bottom"/>
          </w:tcPr>
          <w:p w14:paraId="07808620"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2.396,17</w:t>
            </w:r>
          </w:p>
        </w:tc>
      </w:tr>
      <w:tr w:rsidR="00FC72A4" w:rsidRPr="00AB5AD9" w14:paraId="6D99EE1A"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9FD718A"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68</w:t>
            </w:r>
          </w:p>
        </w:tc>
        <w:tc>
          <w:tcPr>
            <w:tcW w:w="0" w:type="auto"/>
            <w:noWrap/>
            <w:vAlign w:val="bottom"/>
          </w:tcPr>
          <w:p w14:paraId="1AF99B7E"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PISO FLOTANTE HDF 8MM MAS ACCESORIOS</w:t>
            </w:r>
          </w:p>
        </w:tc>
        <w:tc>
          <w:tcPr>
            <w:tcW w:w="0" w:type="auto"/>
            <w:noWrap/>
            <w:vAlign w:val="bottom"/>
          </w:tcPr>
          <w:p w14:paraId="74CEFAE0"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437B55DE"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835,58</w:t>
            </w:r>
          </w:p>
        </w:tc>
      </w:tr>
      <w:tr w:rsidR="00FC72A4" w:rsidRPr="00AB5AD9" w14:paraId="3A6F45D7"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5504E1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69</w:t>
            </w:r>
          </w:p>
        </w:tc>
        <w:tc>
          <w:tcPr>
            <w:tcW w:w="0" w:type="auto"/>
            <w:noWrap/>
            <w:vAlign w:val="bottom"/>
          </w:tcPr>
          <w:p w14:paraId="34D07889"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PLETINA DE 1/8" X 3/4"</w:t>
            </w:r>
          </w:p>
        </w:tc>
        <w:tc>
          <w:tcPr>
            <w:tcW w:w="0" w:type="auto"/>
            <w:noWrap/>
            <w:vAlign w:val="bottom"/>
          </w:tcPr>
          <w:p w14:paraId="3CACF1BE"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51C2D4EC"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321,48</w:t>
            </w:r>
          </w:p>
        </w:tc>
      </w:tr>
      <w:tr w:rsidR="00FC72A4" w:rsidRPr="00AB5AD9" w14:paraId="35B9DE47"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9D7165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70</w:t>
            </w:r>
          </w:p>
        </w:tc>
        <w:tc>
          <w:tcPr>
            <w:tcW w:w="0" w:type="auto"/>
            <w:noWrap/>
            <w:vAlign w:val="bottom"/>
          </w:tcPr>
          <w:p w14:paraId="2B818550"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POLIETILENO 200 MICRONES</w:t>
            </w:r>
          </w:p>
        </w:tc>
        <w:tc>
          <w:tcPr>
            <w:tcW w:w="0" w:type="auto"/>
            <w:noWrap/>
            <w:vAlign w:val="bottom"/>
          </w:tcPr>
          <w:p w14:paraId="22E42941"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260F5844"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2.211,88</w:t>
            </w:r>
          </w:p>
        </w:tc>
      </w:tr>
      <w:tr w:rsidR="00FC72A4" w:rsidRPr="00AB5AD9" w14:paraId="5891E4F8"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6911EC3"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71</w:t>
            </w:r>
          </w:p>
        </w:tc>
        <w:tc>
          <w:tcPr>
            <w:tcW w:w="0" w:type="auto"/>
            <w:noWrap/>
            <w:vAlign w:val="bottom"/>
          </w:tcPr>
          <w:p w14:paraId="7855F7ED"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PUERTA TABLERO DE MADERA SEMIDURA (0,90X2,10) INC/MARCO</w:t>
            </w:r>
          </w:p>
        </w:tc>
        <w:tc>
          <w:tcPr>
            <w:tcW w:w="0" w:type="auto"/>
            <w:noWrap/>
            <w:vAlign w:val="bottom"/>
          </w:tcPr>
          <w:p w14:paraId="15153E2E"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6AFF2095"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169,00</w:t>
            </w:r>
          </w:p>
        </w:tc>
      </w:tr>
      <w:tr w:rsidR="00FC72A4" w:rsidRPr="00AB5AD9" w14:paraId="229A8266"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009ED3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72</w:t>
            </w:r>
          </w:p>
        </w:tc>
        <w:tc>
          <w:tcPr>
            <w:tcW w:w="0" w:type="auto"/>
            <w:noWrap/>
            <w:vAlign w:val="bottom"/>
          </w:tcPr>
          <w:p w14:paraId="47DE18C4"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PUERTA TABLERO DE MADERA SEMIDURA (1,00X2,10) INC/MARCO </w:t>
            </w:r>
          </w:p>
        </w:tc>
        <w:tc>
          <w:tcPr>
            <w:tcW w:w="0" w:type="auto"/>
            <w:noWrap/>
            <w:vAlign w:val="bottom"/>
          </w:tcPr>
          <w:p w14:paraId="2E6903A0"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0DBCE499"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0A9DDD3E"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C893B1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lastRenderedPageBreak/>
              <w:t>73</w:t>
            </w:r>
          </w:p>
        </w:tc>
        <w:tc>
          <w:tcPr>
            <w:tcW w:w="0" w:type="auto"/>
            <w:noWrap/>
            <w:vAlign w:val="bottom"/>
          </w:tcPr>
          <w:p w14:paraId="57AD2930"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REDUCCIÓN PVC DE 2" A 1 1/2"</w:t>
            </w:r>
          </w:p>
        </w:tc>
        <w:tc>
          <w:tcPr>
            <w:tcW w:w="0" w:type="auto"/>
            <w:noWrap/>
            <w:vAlign w:val="bottom"/>
          </w:tcPr>
          <w:p w14:paraId="291200FD"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32BCA8A0"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26B94E08"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53D4234"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74</w:t>
            </w:r>
          </w:p>
        </w:tc>
        <w:tc>
          <w:tcPr>
            <w:tcW w:w="0" w:type="auto"/>
            <w:noWrap/>
            <w:vAlign w:val="bottom"/>
          </w:tcPr>
          <w:p w14:paraId="7A21A4F2"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REJILLA DE PISO METÁLICA</w:t>
            </w:r>
          </w:p>
        </w:tc>
        <w:tc>
          <w:tcPr>
            <w:tcW w:w="0" w:type="auto"/>
            <w:noWrap/>
            <w:vAlign w:val="bottom"/>
          </w:tcPr>
          <w:p w14:paraId="77C1D2DE"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61C391B2"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141,00</w:t>
            </w:r>
          </w:p>
        </w:tc>
      </w:tr>
      <w:tr w:rsidR="00FC72A4" w:rsidRPr="00AB5AD9" w14:paraId="18B9E450"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DF33FC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75</w:t>
            </w:r>
          </w:p>
        </w:tc>
        <w:tc>
          <w:tcPr>
            <w:tcW w:w="0" w:type="auto"/>
            <w:noWrap/>
            <w:vAlign w:val="bottom"/>
          </w:tcPr>
          <w:p w14:paraId="67E1A774"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SELLA ROSCA</w:t>
            </w:r>
          </w:p>
        </w:tc>
        <w:tc>
          <w:tcPr>
            <w:tcW w:w="0" w:type="auto"/>
            <w:noWrap/>
            <w:vAlign w:val="bottom"/>
          </w:tcPr>
          <w:p w14:paraId="56E1ECE6"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344A12A4"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13,16</w:t>
            </w:r>
          </w:p>
        </w:tc>
      </w:tr>
      <w:tr w:rsidR="00FC72A4" w:rsidRPr="00AB5AD9" w14:paraId="0B15F1ED"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E78968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76</w:t>
            </w:r>
          </w:p>
        </w:tc>
        <w:tc>
          <w:tcPr>
            <w:tcW w:w="0" w:type="auto"/>
            <w:noWrap/>
            <w:vAlign w:val="bottom"/>
          </w:tcPr>
          <w:p w14:paraId="633354C4"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SELLADOR DE PARED </w:t>
            </w:r>
          </w:p>
        </w:tc>
        <w:tc>
          <w:tcPr>
            <w:tcW w:w="0" w:type="auto"/>
            <w:noWrap/>
            <w:vAlign w:val="bottom"/>
          </w:tcPr>
          <w:p w14:paraId="4347C4F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LT</w:t>
            </w:r>
          </w:p>
        </w:tc>
        <w:tc>
          <w:tcPr>
            <w:tcW w:w="1298" w:type="dxa"/>
            <w:vAlign w:val="bottom"/>
          </w:tcPr>
          <w:p w14:paraId="335CD2F6"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826,27</w:t>
            </w:r>
          </w:p>
        </w:tc>
      </w:tr>
      <w:tr w:rsidR="00FC72A4" w:rsidRPr="00AB5AD9" w14:paraId="5F26AE28"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3EEBA4E"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77</w:t>
            </w:r>
          </w:p>
        </w:tc>
        <w:tc>
          <w:tcPr>
            <w:tcW w:w="0" w:type="auto"/>
            <w:noWrap/>
            <w:vAlign w:val="bottom"/>
          </w:tcPr>
          <w:p w14:paraId="586E3ECA"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SIFÓN DE PVC</w:t>
            </w:r>
          </w:p>
        </w:tc>
        <w:tc>
          <w:tcPr>
            <w:tcW w:w="0" w:type="auto"/>
            <w:noWrap/>
            <w:vAlign w:val="bottom"/>
          </w:tcPr>
          <w:p w14:paraId="186BC046"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8BBFEB0"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369DDA10"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9F4170F"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78</w:t>
            </w:r>
          </w:p>
        </w:tc>
        <w:tc>
          <w:tcPr>
            <w:tcW w:w="0" w:type="auto"/>
            <w:noWrap/>
            <w:vAlign w:val="bottom"/>
          </w:tcPr>
          <w:p w14:paraId="5425952E"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SIFÓN DE PVC PARA LAVANDERÍA</w:t>
            </w:r>
          </w:p>
        </w:tc>
        <w:tc>
          <w:tcPr>
            <w:tcW w:w="0" w:type="auto"/>
            <w:noWrap/>
            <w:vAlign w:val="bottom"/>
          </w:tcPr>
          <w:p w14:paraId="40D8F3C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5E0D12FA"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1EBF6836"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0C35819"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79</w:t>
            </w:r>
          </w:p>
        </w:tc>
        <w:tc>
          <w:tcPr>
            <w:tcW w:w="0" w:type="auto"/>
            <w:noWrap/>
            <w:vAlign w:val="bottom"/>
          </w:tcPr>
          <w:p w14:paraId="4117B171"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TANQUE PLÁSTICO DE AGUA 450 LITROS C/ACCESORIOS</w:t>
            </w:r>
          </w:p>
        </w:tc>
        <w:tc>
          <w:tcPr>
            <w:tcW w:w="0" w:type="auto"/>
            <w:noWrap/>
            <w:vAlign w:val="bottom"/>
          </w:tcPr>
          <w:p w14:paraId="44FF0747"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GLB</w:t>
            </w:r>
          </w:p>
        </w:tc>
        <w:tc>
          <w:tcPr>
            <w:tcW w:w="1298" w:type="dxa"/>
            <w:vAlign w:val="bottom"/>
          </w:tcPr>
          <w:p w14:paraId="06C716B9"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03AD9D1C"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00DB184"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80</w:t>
            </w:r>
          </w:p>
        </w:tc>
        <w:tc>
          <w:tcPr>
            <w:tcW w:w="0" w:type="auto"/>
            <w:noWrap/>
            <w:vAlign w:val="bottom"/>
          </w:tcPr>
          <w:p w14:paraId="185FDCE3"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TEE PVC D=1/2"</w:t>
            </w:r>
          </w:p>
        </w:tc>
        <w:tc>
          <w:tcPr>
            <w:tcW w:w="0" w:type="auto"/>
            <w:noWrap/>
            <w:vAlign w:val="bottom"/>
          </w:tcPr>
          <w:p w14:paraId="30A9B254"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92B0D64"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188,00</w:t>
            </w:r>
          </w:p>
        </w:tc>
      </w:tr>
      <w:tr w:rsidR="00FC72A4" w:rsidRPr="00AB5AD9" w14:paraId="155487C8"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670DE50"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81</w:t>
            </w:r>
          </w:p>
        </w:tc>
        <w:tc>
          <w:tcPr>
            <w:tcW w:w="0" w:type="auto"/>
            <w:noWrap/>
            <w:vAlign w:val="bottom"/>
          </w:tcPr>
          <w:p w14:paraId="230D842C"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TEE PVC DESAGÜE 2"</w:t>
            </w:r>
          </w:p>
        </w:tc>
        <w:tc>
          <w:tcPr>
            <w:tcW w:w="0" w:type="auto"/>
            <w:noWrap/>
            <w:vAlign w:val="bottom"/>
          </w:tcPr>
          <w:p w14:paraId="58944F0B"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CA948A4"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7B6B4C16"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66E9D314"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82</w:t>
            </w:r>
          </w:p>
        </w:tc>
        <w:tc>
          <w:tcPr>
            <w:tcW w:w="0" w:type="auto"/>
            <w:noWrap/>
            <w:vAlign w:val="bottom"/>
          </w:tcPr>
          <w:p w14:paraId="335394C9"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TEE PVC DESAGÜE 4"</w:t>
            </w:r>
          </w:p>
        </w:tc>
        <w:tc>
          <w:tcPr>
            <w:tcW w:w="0" w:type="auto"/>
            <w:noWrap/>
            <w:vAlign w:val="bottom"/>
          </w:tcPr>
          <w:p w14:paraId="287FB9CA"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7073AE5"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141,00</w:t>
            </w:r>
          </w:p>
        </w:tc>
      </w:tr>
      <w:tr w:rsidR="00FC72A4" w:rsidRPr="00AB5AD9" w14:paraId="3F7C2DCF"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E52F395"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83</w:t>
            </w:r>
          </w:p>
        </w:tc>
        <w:tc>
          <w:tcPr>
            <w:tcW w:w="0" w:type="auto"/>
            <w:noWrap/>
            <w:vAlign w:val="bottom"/>
          </w:tcPr>
          <w:p w14:paraId="2F578441"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TEFLÓN 3/4"</w:t>
            </w:r>
          </w:p>
        </w:tc>
        <w:tc>
          <w:tcPr>
            <w:tcW w:w="0" w:type="auto"/>
            <w:noWrap/>
            <w:vAlign w:val="bottom"/>
          </w:tcPr>
          <w:p w14:paraId="4B798562"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0FFEDD4B"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305,50</w:t>
            </w:r>
          </w:p>
        </w:tc>
      </w:tr>
      <w:tr w:rsidR="00FC72A4" w:rsidRPr="00AB5AD9" w14:paraId="1AFBB327"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9F63472"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84</w:t>
            </w:r>
          </w:p>
        </w:tc>
        <w:tc>
          <w:tcPr>
            <w:tcW w:w="0" w:type="auto"/>
            <w:noWrap/>
            <w:vAlign w:val="bottom"/>
          </w:tcPr>
          <w:p w14:paraId="1546AF84"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TÉRMICO DE 20 AMP</w:t>
            </w:r>
          </w:p>
        </w:tc>
        <w:tc>
          <w:tcPr>
            <w:tcW w:w="0" w:type="auto"/>
            <w:noWrap/>
            <w:vAlign w:val="bottom"/>
          </w:tcPr>
          <w:p w14:paraId="53C813F9"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3DB31A10"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7D554ABD"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514A2C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85</w:t>
            </w:r>
          </w:p>
        </w:tc>
        <w:tc>
          <w:tcPr>
            <w:tcW w:w="0" w:type="auto"/>
            <w:noWrap/>
            <w:vAlign w:val="bottom"/>
          </w:tcPr>
          <w:p w14:paraId="43B499C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TÉRMICO DE 25 AMP</w:t>
            </w:r>
          </w:p>
        </w:tc>
        <w:tc>
          <w:tcPr>
            <w:tcW w:w="0" w:type="auto"/>
            <w:noWrap/>
            <w:vAlign w:val="bottom"/>
          </w:tcPr>
          <w:p w14:paraId="027D6FEC"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213B5C6B"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368DE7BD"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C212BA5"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86</w:t>
            </w:r>
          </w:p>
        </w:tc>
        <w:tc>
          <w:tcPr>
            <w:tcW w:w="0" w:type="auto"/>
            <w:noWrap/>
            <w:vAlign w:val="bottom"/>
          </w:tcPr>
          <w:p w14:paraId="2F9443DE"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TÉRMICO DE 32 AMP</w:t>
            </w:r>
          </w:p>
        </w:tc>
        <w:tc>
          <w:tcPr>
            <w:tcW w:w="0" w:type="auto"/>
            <w:noWrap/>
            <w:vAlign w:val="bottom"/>
          </w:tcPr>
          <w:p w14:paraId="65FC56D7"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1C9C62FB"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53E8F1E4"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D000C1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87</w:t>
            </w:r>
          </w:p>
        </w:tc>
        <w:tc>
          <w:tcPr>
            <w:tcW w:w="0" w:type="auto"/>
            <w:noWrap/>
            <w:vAlign w:val="bottom"/>
          </w:tcPr>
          <w:p w14:paraId="05DD6ED5"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TOMACORRIENTE DOBLE</w:t>
            </w:r>
          </w:p>
        </w:tc>
        <w:tc>
          <w:tcPr>
            <w:tcW w:w="0" w:type="auto"/>
            <w:noWrap/>
            <w:vAlign w:val="bottom"/>
          </w:tcPr>
          <w:p w14:paraId="1AF1A125"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2BFD205"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47,00</w:t>
            </w:r>
          </w:p>
        </w:tc>
      </w:tr>
      <w:tr w:rsidR="00FC72A4" w:rsidRPr="00AB5AD9" w14:paraId="333BBFC3"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2A949D22"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88</w:t>
            </w:r>
          </w:p>
        </w:tc>
        <w:tc>
          <w:tcPr>
            <w:tcW w:w="0" w:type="auto"/>
            <w:noWrap/>
            <w:vAlign w:val="bottom"/>
          </w:tcPr>
          <w:p w14:paraId="225CEB02"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TOMACORRIENTE SIMPLE</w:t>
            </w:r>
          </w:p>
        </w:tc>
        <w:tc>
          <w:tcPr>
            <w:tcW w:w="0" w:type="auto"/>
            <w:noWrap/>
            <w:vAlign w:val="bottom"/>
          </w:tcPr>
          <w:p w14:paraId="61B0746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96E9AF7"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347,00</w:t>
            </w:r>
          </w:p>
        </w:tc>
      </w:tr>
      <w:tr w:rsidR="00FC72A4" w:rsidRPr="00AB5AD9" w14:paraId="331D31E9"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6386100"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89</w:t>
            </w:r>
          </w:p>
        </w:tc>
        <w:tc>
          <w:tcPr>
            <w:tcW w:w="0" w:type="auto"/>
            <w:noWrap/>
            <w:vAlign w:val="bottom"/>
          </w:tcPr>
          <w:p w14:paraId="0BEE0995"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TOPE DE PUERTA</w:t>
            </w:r>
          </w:p>
        </w:tc>
        <w:tc>
          <w:tcPr>
            <w:tcW w:w="0" w:type="auto"/>
            <w:noWrap/>
            <w:vAlign w:val="bottom"/>
          </w:tcPr>
          <w:p w14:paraId="45F23EAB"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795B0008"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216,00</w:t>
            </w:r>
          </w:p>
        </w:tc>
      </w:tr>
      <w:tr w:rsidR="00FC72A4" w:rsidRPr="00AB5AD9" w14:paraId="7DA3F716"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2108CFE"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90</w:t>
            </w:r>
          </w:p>
        </w:tc>
        <w:tc>
          <w:tcPr>
            <w:tcW w:w="0" w:type="auto"/>
            <w:noWrap/>
            <w:vAlign w:val="bottom"/>
          </w:tcPr>
          <w:p w14:paraId="4FFD9B7A"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TORNILLO MAS RAMPLUG DE 2"X6MM</w:t>
            </w:r>
          </w:p>
        </w:tc>
        <w:tc>
          <w:tcPr>
            <w:tcW w:w="0" w:type="auto"/>
            <w:noWrap/>
            <w:vAlign w:val="bottom"/>
          </w:tcPr>
          <w:p w14:paraId="4F4281CC"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457A3DDC"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1.945,75</w:t>
            </w:r>
          </w:p>
        </w:tc>
      </w:tr>
      <w:tr w:rsidR="00FC72A4" w:rsidRPr="00AB5AD9" w14:paraId="3595D152"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64B02DA"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91</w:t>
            </w:r>
          </w:p>
        </w:tc>
        <w:tc>
          <w:tcPr>
            <w:tcW w:w="0" w:type="auto"/>
            <w:noWrap/>
            <w:vAlign w:val="bottom"/>
          </w:tcPr>
          <w:p w14:paraId="56B92269"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TUBO PVC 1/2"</w:t>
            </w:r>
          </w:p>
        </w:tc>
        <w:tc>
          <w:tcPr>
            <w:tcW w:w="0" w:type="auto"/>
            <w:noWrap/>
            <w:vAlign w:val="bottom"/>
          </w:tcPr>
          <w:p w14:paraId="1769FF59"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5875ADB5"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987,00</w:t>
            </w:r>
          </w:p>
        </w:tc>
      </w:tr>
      <w:tr w:rsidR="00FC72A4" w:rsidRPr="00AB5AD9" w14:paraId="6C3D1A50"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F8C0517"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92</w:t>
            </w:r>
          </w:p>
        </w:tc>
        <w:tc>
          <w:tcPr>
            <w:tcW w:w="0" w:type="auto"/>
            <w:noWrap/>
            <w:vAlign w:val="bottom"/>
          </w:tcPr>
          <w:p w14:paraId="49AC1613"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TUBO PVC 5/8"</w:t>
            </w:r>
          </w:p>
        </w:tc>
        <w:tc>
          <w:tcPr>
            <w:tcW w:w="0" w:type="auto"/>
            <w:noWrap/>
            <w:vAlign w:val="bottom"/>
          </w:tcPr>
          <w:p w14:paraId="69D7C51F"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15B21786"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4.496,00</w:t>
            </w:r>
          </w:p>
        </w:tc>
      </w:tr>
      <w:tr w:rsidR="00FC72A4" w:rsidRPr="00AB5AD9" w14:paraId="141A73F8"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F275676"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93</w:t>
            </w:r>
          </w:p>
        </w:tc>
        <w:tc>
          <w:tcPr>
            <w:tcW w:w="0" w:type="auto"/>
            <w:noWrap/>
            <w:vAlign w:val="bottom"/>
          </w:tcPr>
          <w:p w14:paraId="232CE02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TUBO PVC DESAGUE 2"</w:t>
            </w:r>
          </w:p>
        </w:tc>
        <w:tc>
          <w:tcPr>
            <w:tcW w:w="0" w:type="auto"/>
            <w:noWrap/>
            <w:vAlign w:val="bottom"/>
          </w:tcPr>
          <w:p w14:paraId="0BA13389"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4242B4AF"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921,20</w:t>
            </w:r>
          </w:p>
        </w:tc>
      </w:tr>
      <w:tr w:rsidR="00FC72A4" w:rsidRPr="00AB5AD9" w14:paraId="7B3A6B71"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55DFB521"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94</w:t>
            </w:r>
          </w:p>
        </w:tc>
        <w:tc>
          <w:tcPr>
            <w:tcW w:w="0" w:type="auto"/>
            <w:noWrap/>
            <w:vAlign w:val="bottom"/>
          </w:tcPr>
          <w:p w14:paraId="02348A22"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TUBO PVC DESAGÜE 3"</w:t>
            </w:r>
          </w:p>
        </w:tc>
        <w:tc>
          <w:tcPr>
            <w:tcW w:w="0" w:type="auto"/>
            <w:noWrap/>
            <w:vAlign w:val="bottom"/>
          </w:tcPr>
          <w:p w14:paraId="34A3F758"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1154BF45"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362,72</w:t>
            </w:r>
          </w:p>
        </w:tc>
      </w:tr>
      <w:tr w:rsidR="00FC72A4" w:rsidRPr="00AB5AD9" w14:paraId="35C8C1B7"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0B38C2C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95</w:t>
            </w:r>
          </w:p>
        </w:tc>
        <w:tc>
          <w:tcPr>
            <w:tcW w:w="0" w:type="auto"/>
            <w:noWrap/>
            <w:vAlign w:val="bottom"/>
          </w:tcPr>
          <w:p w14:paraId="1B959939"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TUBO PVC DESAGÜE 4"</w:t>
            </w:r>
          </w:p>
        </w:tc>
        <w:tc>
          <w:tcPr>
            <w:tcW w:w="0" w:type="auto"/>
            <w:noWrap/>
            <w:vAlign w:val="bottom"/>
          </w:tcPr>
          <w:p w14:paraId="5523F161"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5EEFEFA0"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752,00</w:t>
            </w:r>
          </w:p>
        </w:tc>
      </w:tr>
      <w:tr w:rsidR="00FC72A4" w:rsidRPr="00AB5AD9" w14:paraId="08C60D35"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1BC553B"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96</w:t>
            </w:r>
          </w:p>
        </w:tc>
        <w:tc>
          <w:tcPr>
            <w:tcW w:w="0" w:type="auto"/>
            <w:noWrap/>
            <w:vAlign w:val="bottom"/>
          </w:tcPr>
          <w:p w14:paraId="611EAAC6"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VENTANA DE ALUMINIO C/CELOSIA MAS VIDRIO CATEDRAL Y ACCESORIOS</w:t>
            </w:r>
          </w:p>
        </w:tc>
        <w:tc>
          <w:tcPr>
            <w:tcW w:w="0" w:type="auto"/>
            <w:noWrap/>
            <w:vAlign w:val="bottom"/>
          </w:tcPr>
          <w:p w14:paraId="708A4EF6"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050415D4"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16,92</w:t>
            </w:r>
          </w:p>
        </w:tc>
      </w:tr>
      <w:tr w:rsidR="00FC72A4" w:rsidRPr="00AB5AD9" w14:paraId="679B39FF"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30F55DA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97</w:t>
            </w:r>
          </w:p>
        </w:tc>
        <w:tc>
          <w:tcPr>
            <w:tcW w:w="0" w:type="auto"/>
            <w:noWrap/>
            <w:vAlign w:val="bottom"/>
          </w:tcPr>
          <w:p w14:paraId="5016C0BC"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VENTANA DE ALUMINIO LÍNEA 20 C/VIDRIO 4MM MAS ACCESORIOS</w:t>
            </w:r>
          </w:p>
        </w:tc>
        <w:tc>
          <w:tcPr>
            <w:tcW w:w="0" w:type="auto"/>
            <w:noWrap/>
            <w:vAlign w:val="bottom"/>
          </w:tcPr>
          <w:p w14:paraId="13ECC9C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7E06D80C"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195,66</w:t>
            </w:r>
          </w:p>
        </w:tc>
      </w:tr>
      <w:tr w:rsidR="00FC72A4" w:rsidRPr="00AB5AD9" w14:paraId="25430340"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90CCC5E"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98</w:t>
            </w:r>
          </w:p>
        </w:tc>
        <w:tc>
          <w:tcPr>
            <w:tcW w:w="0" w:type="auto"/>
            <w:noWrap/>
            <w:vAlign w:val="bottom"/>
          </w:tcPr>
          <w:p w14:paraId="0B091F19"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VENTANA DE ALUMINIO PROYECTANTE C/VIDRIO MAS ACCESORIOS</w:t>
            </w:r>
          </w:p>
        </w:tc>
        <w:tc>
          <w:tcPr>
            <w:tcW w:w="0" w:type="auto"/>
            <w:noWrap/>
            <w:vAlign w:val="bottom"/>
          </w:tcPr>
          <w:p w14:paraId="77FAB99A"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M2</w:t>
            </w:r>
          </w:p>
        </w:tc>
        <w:tc>
          <w:tcPr>
            <w:tcW w:w="1298" w:type="dxa"/>
            <w:vAlign w:val="bottom"/>
          </w:tcPr>
          <w:p w14:paraId="68AF39A3"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126,90</w:t>
            </w:r>
          </w:p>
        </w:tc>
      </w:tr>
      <w:tr w:rsidR="00FC72A4" w:rsidRPr="00AB5AD9" w14:paraId="1356ACFD"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16E06A58"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99</w:t>
            </w:r>
          </w:p>
        </w:tc>
        <w:tc>
          <w:tcPr>
            <w:tcW w:w="0" w:type="auto"/>
            <w:noWrap/>
            <w:vAlign w:val="bottom"/>
          </w:tcPr>
          <w:p w14:paraId="3A5C7F5F"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YEE PVC 2" DESAGUE</w:t>
            </w:r>
          </w:p>
        </w:tc>
        <w:tc>
          <w:tcPr>
            <w:tcW w:w="0" w:type="auto"/>
            <w:noWrap/>
            <w:vAlign w:val="bottom"/>
          </w:tcPr>
          <w:p w14:paraId="098F2B58"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PZA</w:t>
            </w:r>
          </w:p>
        </w:tc>
        <w:tc>
          <w:tcPr>
            <w:tcW w:w="1298" w:type="dxa"/>
            <w:vAlign w:val="bottom"/>
          </w:tcPr>
          <w:p w14:paraId="547E7B8D"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94,00</w:t>
            </w:r>
          </w:p>
        </w:tc>
      </w:tr>
      <w:tr w:rsidR="00FC72A4" w:rsidRPr="00AB5AD9" w14:paraId="17F2370B" w14:textId="77777777" w:rsidTr="009A614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7F371470"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100</w:t>
            </w:r>
          </w:p>
        </w:tc>
        <w:tc>
          <w:tcPr>
            <w:tcW w:w="0" w:type="auto"/>
            <w:noWrap/>
            <w:vAlign w:val="bottom"/>
          </w:tcPr>
          <w:p w14:paraId="7F18052B"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YESO</w:t>
            </w:r>
          </w:p>
        </w:tc>
        <w:tc>
          <w:tcPr>
            <w:tcW w:w="0" w:type="auto"/>
            <w:noWrap/>
            <w:vAlign w:val="bottom"/>
          </w:tcPr>
          <w:p w14:paraId="578B45D2" w14:textId="77777777" w:rsidR="00FC72A4" w:rsidRPr="008F4197" w:rsidRDefault="00FC72A4"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KG</w:t>
            </w:r>
          </w:p>
        </w:tc>
        <w:tc>
          <w:tcPr>
            <w:tcW w:w="1298" w:type="dxa"/>
            <w:vAlign w:val="bottom"/>
          </w:tcPr>
          <w:p w14:paraId="1502653B" w14:textId="77777777" w:rsidR="00FC72A4" w:rsidRPr="008F4197" w:rsidRDefault="00FC72A4"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82.388,81</w:t>
            </w:r>
          </w:p>
        </w:tc>
      </w:tr>
      <w:tr w:rsidR="00FC72A4" w:rsidRPr="00AB5AD9" w14:paraId="6C038ACA" w14:textId="77777777" w:rsidTr="009A6145">
        <w:trPr>
          <w:trHeight w:val="431"/>
        </w:trPr>
        <w:tc>
          <w:tcPr>
            <w:cnfStyle w:val="001000000000" w:firstRow="0" w:lastRow="0" w:firstColumn="1" w:lastColumn="0" w:oddVBand="0" w:evenVBand="0" w:oddHBand="0" w:evenHBand="0" w:firstRowFirstColumn="0" w:firstRowLastColumn="0" w:lastRowFirstColumn="0" w:lastRowLastColumn="0"/>
            <w:tcW w:w="916" w:type="dxa"/>
            <w:noWrap/>
            <w:vAlign w:val="bottom"/>
          </w:tcPr>
          <w:p w14:paraId="423653B9" w14:textId="77777777" w:rsidR="00FC72A4" w:rsidRPr="008F4197" w:rsidRDefault="00FC72A4" w:rsidP="009A6145">
            <w:pPr>
              <w:spacing w:line="320" w:lineRule="exact"/>
              <w:jc w:val="center"/>
              <w:rPr>
                <w:rFonts w:ascii="Verdana" w:eastAsia="Times New Roman" w:hAnsi="Verdana" w:cs="Tahoma"/>
                <w:b w:val="0"/>
                <w:sz w:val="20"/>
                <w:szCs w:val="20"/>
              </w:rPr>
            </w:pPr>
            <w:r w:rsidRPr="008F4197">
              <w:rPr>
                <w:rFonts w:cs="Calibri"/>
                <w:color w:val="000000"/>
                <w:sz w:val="20"/>
                <w:szCs w:val="20"/>
              </w:rPr>
              <w:t>101</w:t>
            </w:r>
          </w:p>
        </w:tc>
        <w:tc>
          <w:tcPr>
            <w:tcW w:w="0" w:type="auto"/>
            <w:noWrap/>
            <w:vAlign w:val="bottom"/>
          </w:tcPr>
          <w:p w14:paraId="3936B8EC"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 xml:space="preserve">ZÓCALO PISO FLOTANTE </w:t>
            </w:r>
          </w:p>
        </w:tc>
        <w:tc>
          <w:tcPr>
            <w:tcW w:w="0" w:type="auto"/>
            <w:noWrap/>
            <w:vAlign w:val="bottom"/>
          </w:tcPr>
          <w:p w14:paraId="036111FA" w14:textId="77777777" w:rsidR="00FC72A4" w:rsidRPr="008F4197" w:rsidRDefault="00FC72A4"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20"/>
                <w:szCs w:val="20"/>
                <w:lang w:val="es-ES_tradnl"/>
              </w:rPr>
            </w:pPr>
            <w:r w:rsidRPr="008F4197">
              <w:rPr>
                <w:rFonts w:cs="Calibri"/>
                <w:color w:val="000000"/>
                <w:sz w:val="20"/>
                <w:szCs w:val="20"/>
              </w:rPr>
              <w:t>M</w:t>
            </w:r>
          </w:p>
        </w:tc>
        <w:tc>
          <w:tcPr>
            <w:tcW w:w="1298" w:type="dxa"/>
            <w:vAlign w:val="bottom"/>
          </w:tcPr>
          <w:p w14:paraId="3DFB47F0" w14:textId="77777777" w:rsidR="00FC72A4" w:rsidRPr="008F4197" w:rsidRDefault="00FC72A4"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20"/>
                <w:szCs w:val="20"/>
              </w:rPr>
            </w:pPr>
            <w:r w:rsidRPr="008F4197">
              <w:rPr>
                <w:rFonts w:cs="Calibri"/>
                <w:color w:val="000000"/>
                <w:sz w:val="20"/>
                <w:szCs w:val="20"/>
              </w:rPr>
              <w:t>909,40</w:t>
            </w:r>
          </w:p>
        </w:tc>
      </w:tr>
    </w:tbl>
    <w:p w14:paraId="5EF067F5" w14:textId="77777777" w:rsidR="00FC72A4" w:rsidRPr="0058097C" w:rsidRDefault="00FC72A4" w:rsidP="00FC72A4">
      <w:pPr>
        <w:spacing w:line="260" w:lineRule="atLeast"/>
        <w:rPr>
          <w:rFonts w:ascii="Verdana" w:hAnsi="Verdana" w:cs="Tahoma"/>
          <w:highlight w:val="gree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5657"/>
        <w:gridCol w:w="775"/>
        <w:gridCol w:w="624"/>
        <w:gridCol w:w="1423"/>
      </w:tblGrid>
      <w:tr w:rsidR="00FC72A4" w:rsidRPr="00F71767" w14:paraId="3B59B11A" w14:textId="77777777" w:rsidTr="009A6145">
        <w:trPr>
          <w:trHeight w:val="20"/>
          <w:jc w:val="center"/>
        </w:trPr>
        <w:tc>
          <w:tcPr>
            <w:tcW w:w="5000" w:type="pct"/>
            <w:gridSpan w:val="5"/>
            <w:shd w:val="clear" w:color="auto" w:fill="D9E2F3" w:themeFill="accent5" w:themeFillTint="33"/>
            <w:noWrap/>
            <w:vAlign w:val="center"/>
            <w:hideMark/>
          </w:tcPr>
          <w:p w14:paraId="47D11684" w14:textId="77777777" w:rsidR="00FC72A4" w:rsidRPr="00F71767" w:rsidRDefault="00FC72A4" w:rsidP="009A614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C72A4" w:rsidRPr="00F71767" w14:paraId="043EF74D" w14:textId="77777777" w:rsidTr="009A6145">
        <w:trPr>
          <w:trHeight w:val="20"/>
          <w:jc w:val="center"/>
        </w:trPr>
        <w:tc>
          <w:tcPr>
            <w:tcW w:w="574" w:type="pct"/>
            <w:shd w:val="clear" w:color="000000" w:fill="F2F2F2"/>
            <w:noWrap/>
            <w:vAlign w:val="center"/>
            <w:hideMark/>
          </w:tcPr>
          <w:p w14:paraId="7AEC028A" w14:textId="77777777" w:rsidR="00FC72A4" w:rsidRPr="00F71767" w:rsidRDefault="00FC72A4" w:rsidP="009A6145">
            <w:pPr>
              <w:jc w:val="center"/>
              <w:rPr>
                <w:rFonts w:ascii="Verdana" w:hAnsi="Verdana" w:cs="Tahoma"/>
                <w:lang w:eastAsia="es-ES"/>
              </w:rPr>
            </w:pPr>
            <w:r w:rsidRPr="00B61551">
              <w:rPr>
                <w:rFonts w:ascii="Tahoma" w:hAnsi="Tahoma" w:cs="Tahoma"/>
                <w:color w:val="FF0000"/>
              </w:rPr>
              <w:t>10</w:t>
            </w:r>
            <w:r>
              <w:rPr>
                <w:rFonts w:ascii="Tahoma" w:hAnsi="Tahoma" w:cs="Tahoma"/>
                <w:color w:val="FF0000"/>
              </w:rPr>
              <w:t>2</w:t>
            </w:r>
          </w:p>
        </w:tc>
        <w:tc>
          <w:tcPr>
            <w:tcW w:w="2459" w:type="pct"/>
            <w:shd w:val="clear" w:color="000000" w:fill="FFFFFF"/>
            <w:noWrap/>
            <w:vAlign w:val="center"/>
          </w:tcPr>
          <w:p w14:paraId="4B2A6F01" w14:textId="77777777" w:rsidR="00FC72A4" w:rsidRPr="00F71767" w:rsidRDefault="00FC72A4" w:rsidP="009A6145">
            <w:pPr>
              <w:rPr>
                <w:rFonts w:ascii="Verdana" w:hAnsi="Verdana" w:cs="Tahoma"/>
                <w:lang w:eastAsia="es-ES"/>
              </w:rPr>
            </w:pPr>
            <w:r w:rsidRPr="00F71767">
              <w:rPr>
                <w:rFonts w:ascii="Verdana" w:hAnsi="Verdana" w:cs="Tahoma"/>
                <w:lang w:eastAsia="es-ES"/>
              </w:rPr>
              <w:t>CAPACITACIÓN, ASISTENCIA TÉCNICA, SEGUIMIENTO</w:t>
            </w:r>
          </w:p>
        </w:tc>
        <w:tc>
          <w:tcPr>
            <w:tcW w:w="574" w:type="pct"/>
            <w:shd w:val="clear" w:color="000000" w:fill="FFFFFF"/>
            <w:noWrap/>
            <w:vAlign w:val="center"/>
          </w:tcPr>
          <w:p w14:paraId="35F15168" w14:textId="77777777" w:rsidR="00FC72A4" w:rsidRPr="00F71767" w:rsidRDefault="00FC72A4" w:rsidP="009A6145">
            <w:pPr>
              <w:rPr>
                <w:rFonts w:ascii="Verdana" w:hAnsi="Verdana" w:cs="Tahoma"/>
                <w:lang w:eastAsia="es-ES"/>
              </w:rPr>
            </w:pPr>
            <w:proofErr w:type="spellStart"/>
            <w:r w:rsidRPr="00F71767">
              <w:rPr>
                <w:rFonts w:ascii="Verdana" w:hAnsi="Verdana" w:cs="Tahoma"/>
                <w:lang w:eastAsia="es-ES"/>
              </w:rPr>
              <w:t>glb</w:t>
            </w:r>
            <w:proofErr w:type="spellEnd"/>
          </w:p>
        </w:tc>
        <w:tc>
          <w:tcPr>
            <w:tcW w:w="492" w:type="pct"/>
            <w:shd w:val="clear" w:color="000000" w:fill="FFFFFF"/>
            <w:noWrap/>
            <w:vAlign w:val="center"/>
          </w:tcPr>
          <w:p w14:paraId="05CCC6AC" w14:textId="77777777" w:rsidR="00FC72A4" w:rsidRPr="00F71767" w:rsidRDefault="00FC72A4" w:rsidP="009A6145">
            <w:pPr>
              <w:jc w:val="right"/>
              <w:rPr>
                <w:rFonts w:ascii="Verdana" w:hAnsi="Verdana" w:cs="Tahoma"/>
                <w:color w:val="FF0000"/>
                <w:lang w:eastAsia="es-ES"/>
              </w:rPr>
            </w:pPr>
            <w:r w:rsidRPr="00241B8E">
              <w:rPr>
                <w:rFonts w:ascii="Verdana" w:hAnsi="Verdana" w:cs="Tahoma"/>
                <w:lang w:eastAsia="es-ES"/>
              </w:rPr>
              <w:t>1</w:t>
            </w:r>
          </w:p>
        </w:tc>
        <w:tc>
          <w:tcPr>
            <w:tcW w:w="901" w:type="pct"/>
            <w:shd w:val="clear" w:color="000000" w:fill="FFFFFF"/>
            <w:vAlign w:val="center"/>
          </w:tcPr>
          <w:p w14:paraId="1BEE5754" w14:textId="77777777" w:rsidR="00FC72A4" w:rsidRDefault="00FC72A4" w:rsidP="009A6145">
            <w:pPr>
              <w:jc w:val="right"/>
              <w:rPr>
                <w:rFonts w:ascii="Verdana" w:hAnsi="Verdana" w:cs="Tahoma"/>
                <w:b/>
                <w:bCs/>
                <w:i/>
                <w:iCs/>
                <w:color w:val="FF0000"/>
                <w:lang w:eastAsia="es-ES"/>
              </w:rPr>
            </w:pPr>
            <w:r w:rsidRPr="00AB5AD9">
              <w:rPr>
                <w:rFonts w:ascii="Verdana" w:hAnsi="Verdana" w:cs="Tahoma"/>
                <w:b/>
                <w:bCs/>
                <w:i/>
                <w:iCs/>
                <w:color w:val="FF0000"/>
                <w:lang w:eastAsia="es-ES"/>
              </w:rPr>
              <w:t>485.591,54</w:t>
            </w:r>
          </w:p>
          <w:p w14:paraId="2198F6C0" w14:textId="77777777" w:rsidR="00FC72A4" w:rsidRPr="00AB5AD9" w:rsidRDefault="00FC72A4" w:rsidP="009A6145">
            <w:pPr>
              <w:jc w:val="right"/>
              <w:rPr>
                <w:rFonts w:ascii="Verdana" w:hAnsi="Verdana" w:cs="Tahoma"/>
                <w:b/>
                <w:bCs/>
                <w:i/>
                <w:iCs/>
                <w:color w:val="FF0000"/>
                <w:lang w:eastAsia="es-ES"/>
              </w:rPr>
            </w:pPr>
          </w:p>
        </w:tc>
      </w:tr>
    </w:tbl>
    <w:p w14:paraId="7EA1E663" w14:textId="77777777" w:rsidR="00FC72A4" w:rsidRDefault="00FC72A4" w:rsidP="00FC72A4">
      <w:pPr>
        <w:spacing w:line="260" w:lineRule="atLeast"/>
        <w:jc w:val="both"/>
        <w:rPr>
          <w:rFonts w:ascii="Tahoma" w:hAnsi="Tahoma" w:cs="Tahoma"/>
          <w:b/>
          <w:i/>
          <w:color w:val="000000"/>
          <w:lang w:val="es-ES_tradnl"/>
        </w:rPr>
      </w:pPr>
    </w:p>
    <w:p w14:paraId="2410649E" w14:textId="77777777" w:rsidR="00FC72A4" w:rsidRPr="00882269" w:rsidRDefault="00FC72A4" w:rsidP="00FC72A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3F0D698"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9654CD9" w14:textId="77777777" w:rsidR="00FC72A4" w:rsidRPr="00882269" w:rsidRDefault="00FC72A4" w:rsidP="00FC72A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E42138B" w14:textId="77777777" w:rsidR="00FC72A4" w:rsidRPr="00882269" w:rsidRDefault="00FC72A4" w:rsidP="00FC72A4">
      <w:pPr>
        <w:spacing w:line="260" w:lineRule="atLeast"/>
        <w:jc w:val="both"/>
        <w:rPr>
          <w:rFonts w:ascii="Tahoma" w:hAnsi="Tahoma" w:cs="Tahoma"/>
          <w:lang w:val="es-ES_tradnl"/>
        </w:rPr>
      </w:pPr>
    </w:p>
    <w:p w14:paraId="77F4BF38" w14:textId="77777777" w:rsidR="00FC72A4" w:rsidRDefault="00FC72A4" w:rsidP="00FC72A4">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FC72A4" w:rsidRPr="003D6717" w14:paraId="70B42B47" w14:textId="77777777" w:rsidTr="009A6145">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358ADC6" w14:textId="77777777" w:rsidR="00FC72A4" w:rsidRPr="003D6717" w:rsidRDefault="00FC72A4" w:rsidP="009A6145">
            <w:pPr>
              <w:jc w:val="center"/>
              <w:rPr>
                <w:rFonts w:ascii="Calibri" w:hAnsi="Calibri" w:cs="Calibri"/>
                <w:b/>
                <w:bCs/>
                <w:color w:val="000000"/>
                <w:lang w:eastAsia="es-ES"/>
              </w:rPr>
            </w:pPr>
            <w:bookmarkStart w:id="142" w:name="_Toc536520829"/>
            <w:bookmarkStart w:id="143" w:name="_Toc71811172"/>
            <w:r w:rsidRPr="003D6717">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7C0F4417" w14:textId="77777777" w:rsidR="00FC72A4" w:rsidRPr="003D6717" w:rsidRDefault="00FC72A4" w:rsidP="009A6145">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FC72A4" w:rsidRPr="003D6717" w14:paraId="700624D1"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ED25A0"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6C93515"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HR</w:t>
            </w:r>
          </w:p>
        </w:tc>
      </w:tr>
      <w:tr w:rsidR="00FC72A4" w:rsidRPr="003D6717" w14:paraId="6A9582FE"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6BF5CFD"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65F2183"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M3</w:t>
            </w:r>
          </w:p>
        </w:tc>
      </w:tr>
      <w:tr w:rsidR="00FC72A4" w:rsidRPr="003D6717" w14:paraId="6CE0B256"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CF3367"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BF3A3D4"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M3</w:t>
            </w:r>
          </w:p>
        </w:tc>
      </w:tr>
      <w:tr w:rsidR="00FC72A4" w:rsidRPr="003D6717" w14:paraId="09D900C6"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268189"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774414A5"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HR</w:t>
            </w:r>
          </w:p>
        </w:tc>
      </w:tr>
      <w:tr w:rsidR="00FC72A4" w:rsidRPr="003D6717" w14:paraId="629C77BE"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4FF55AA"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2863B44"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M</w:t>
            </w:r>
          </w:p>
        </w:tc>
      </w:tr>
      <w:tr w:rsidR="00FC72A4" w:rsidRPr="003D6717" w14:paraId="6499AE72"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7AA9E46"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5786ACA2"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M3</w:t>
            </w:r>
          </w:p>
        </w:tc>
      </w:tr>
      <w:tr w:rsidR="00FC72A4" w:rsidRPr="003D6717" w14:paraId="4F20D343"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6C64552"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F5E48EF"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KG</w:t>
            </w:r>
          </w:p>
        </w:tc>
      </w:tr>
      <w:tr w:rsidR="00FC72A4" w:rsidRPr="003D6717" w14:paraId="3AE6AA8B"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39559465" w14:textId="77777777" w:rsidR="00FC72A4" w:rsidRDefault="00FC72A4" w:rsidP="009A6145">
            <w:pPr>
              <w:rPr>
                <w:rFonts w:ascii="Calibri" w:hAnsi="Calibri"/>
                <w:color w:val="000000"/>
                <w:sz w:val="16"/>
                <w:szCs w:val="16"/>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tcPr>
          <w:p w14:paraId="232AC57A" w14:textId="77777777" w:rsidR="00FC72A4" w:rsidRDefault="00FC72A4" w:rsidP="009A6145">
            <w:pPr>
              <w:rPr>
                <w:rFonts w:ascii="Calibri" w:hAnsi="Calibri"/>
                <w:color w:val="000000"/>
                <w:sz w:val="16"/>
                <w:szCs w:val="16"/>
              </w:rPr>
            </w:pPr>
            <w:r>
              <w:rPr>
                <w:rFonts w:ascii="Calibri" w:hAnsi="Calibri"/>
                <w:color w:val="000000"/>
                <w:sz w:val="16"/>
                <w:szCs w:val="16"/>
              </w:rPr>
              <w:t>M3</w:t>
            </w:r>
          </w:p>
        </w:tc>
      </w:tr>
      <w:tr w:rsidR="00FC72A4" w:rsidRPr="003D6717" w14:paraId="5429BC15"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E296C70"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5631EBA3"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M3</w:t>
            </w:r>
          </w:p>
        </w:tc>
      </w:tr>
      <w:tr w:rsidR="00FC72A4" w:rsidRPr="003D6717" w14:paraId="53E6857C"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2152BC"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96FDFB8" w14:textId="77777777" w:rsidR="00FC72A4" w:rsidRPr="003D6717" w:rsidRDefault="00FC72A4" w:rsidP="009A6145">
            <w:pPr>
              <w:rPr>
                <w:rFonts w:ascii="Calibri" w:hAnsi="Calibri" w:cs="Calibri"/>
                <w:color w:val="000000"/>
                <w:sz w:val="18"/>
                <w:szCs w:val="18"/>
                <w:lang w:eastAsia="es-ES"/>
              </w:rPr>
            </w:pPr>
            <w:r>
              <w:rPr>
                <w:rFonts w:ascii="Calibri" w:hAnsi="Calibri"/>
                <w:color w:val="000000"/>
                <w:sz w:val="16"/>
                <w:szCs w:val="16"/>
              </w:rPr>
              <w:t>HR</w:t>
            </w:r>
          </w:p>
        </w:tc>
      </w:tr>
    </w:tbl>
    <w:p w14:paraId="4D9BD8C3" w14:textId="77777777" w:rsidR="00FC72A4" w:rsidRDefault="00FC72A4" w:rsidP="00FC72A4">
      <w:pPr>
        <w:keepNext/>
        <w:numPr>
          <w:ilvl w:val="0"/>
          <w:numId w:val="52"/>
        </w:numPr>
        <w:spacing w:before="240" w:after="120"/>
        <w:ind w:left="357" w:hanging="357"/>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2"/>
      <w:bookmarkEnd w:id="143"/>
    </w:p>
    <w:tbl>
      <w:tblPr>
        <w:tblW w:w="10220" w:type="dxa"/>
        <w:jc w:val="center"/>
        <w:tblCellMar>
          <w:left w:w="70" w:type="dxa"/>
          <w:right w:w="70" w:type="dxa"/>
        </w:tblCellMar>
        <w:tblLook w:val="04A0" w:firstRow="1" w:lastRow="0" w:firstColumn="1" w:lastColumn="0" w:noHBand="0" w:noVBand="1"/>
      </w:tblPr>
      <w:tblGrid>
        <w:gridCol w:w="8299"/>
        <w:gridCol w:w="919"/>
        <w:gridCol w:w="1002"/>
      </w:tblGrid>
      <w:tr w:rsidR="00FC72A4" w:rsidRPr="0022449E" w14:paraId="5E7720CE"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78E33" w14:textId="77777777" w:rsidR="00FC72A4" w:rsidRPr="0022449E" w:rsidRDefault="00FC72A4" w:rsidP="009A6145">
            <w:pPr>
              <w:jc w:val="center"/>
              <w:rPr>
                <w:rFonts w:ascii="Calibri" w:hAnsi="Calibri" w:cs="Calibri"/>
                <w:color w:val="FFFFFF"/>
                <w:lang w:val="es-419" w:eastAsia="es-419"/>
              </w:rPr>
            </w:pPr>
            <w:bookmarkStart w:id="144" w:name="_Toc71811173"/>
            <w:r w:rsidRPr="0022449E">
              <w:rPr>
                <w:rFonts w:ascii="Calibri" w:hAnsi="Calibri" w:cs="Calibri"/>
                <w:color w:val="FFFFFF"/>
                <w:lang w:val="es-419" w:eastAsia="es-419"/>
              </w:rPr>
              <w:t>PLANILLA DE COSTOS OPERATIVOS</w:t>
            </w:r>
          </w:p>
        </w:tc>
      </w:tr>
      <w:tr w:rsidR="00FC72A4" w:rsidRPr="0022449E" w14:paraId="79A67CF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000000" w:fill="0080FF"/>
            <w:noWrap/>
            <w:vAlign w:val="bottom"/>
            <w:hideMark/>
          </w:tcPr>
          <w:p w14:paraId="1B32566E" w14:textId="77777777" w:rsidR="00FC72A4" w:rsidRPr="0022449E" w:rsidRDefault="00FC72A4" w:rsidP="009A6145">
            <w:pPr>
              <w:jc w:val="center"/>
              <w:rPr>
                <w:rFonts w:ascii="Calibri" w:hAnsi="Calibri" w:cs="Calibri"/>
                <w:color w:val="FFFFFF"/>
                <w:lang w:val="es-419" w:eastAsia="es-419"/>
              </w:rPr>
            </w:pPr>
            <w:r w:rsidRPr="0022449E">
              <w:rPr>
                <w:rFonts w:ascii="Calibri" w:hAnsi="Calibri" w:cs="Calibri"/>
                <w:color w:val="FFFFFF"/>
                <w:lang w:val="es-419" w:eastAsia="es-419"/>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52A7A65" w14:textId="77777777" w:rsidR="00FC72A4" w:rsidRPr="0022449E" w:rsidRDefault="00FC72A4" w:rsidP="009A6145">
            <w:pPr>
              <w:jc w:val="center"/>
              <w:rPr>
                <w:rFonts w:ascii="Calibri" w:hAnsi="Calibri" w:cs="Calibri"/>
                <w:color w:val="FFFFFF"/>
                <w:lang w:val="es-419" w:eastAsia="es-419"/>
              </w:rPr>
            </w:pPr>
            <w:r w:rsidRPr="0022449E">
              <w:rPr>
                <w:rFonts w:ascii="Calibri" w:hAnsi="Calibri" w:cs="Calibri"/>
                <w:color w:val="FFFFFF"/>
                <w:lang w:val="es-419" w:eastAsia="es-419"/>
              </w:rPr>
              <w:t>DETALLE</w:t>
            </w:r>
          </w:p>
        </w:tc>
      </w:tr>
      <w:tr w:rsidR="00FC72A4" w:rsidRPr="0022449E" w14:paraId="2ECF8DA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315B8FA" w14:textId="77777777" w:rsidR="00FC72A4" w:rsidRPr="0022449E" w:rsidRDefault="00FC72A4" w:rsidP="009A6145">
            <w:pPr>
              <w:jc w:val="center"/>
              <w:rPr>
                <w:rFonts w:ascii="Calibri" w:hAnsi="Calibri" w:cs="Calibri"/>
                <w:color w:val="000000"/>
                <w:lang w:val="es-419" w:eastAsia="es-419"/>
              </w:rPr>
            </w:pPr>
            <w:r w:rsidRPr="0022449E">
              <w:rPr>
                <w:rFonts w:ascii="Calibri" w:hAnsi="Calibri" w:cs="Calibri"/>
                <w:color w:val="000000"/>
                <w:lang w:val="es-419" w:eastAsia="es-419"/>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7365F1CF" w14:textId="77777777" w:rsidR="00FC72A4" w:rsidRPr="0022449E" w:rsidRDefault="00FC72A4" w:rsidP="009A6145">
            <w:pPr>
              <w:jc w:val="center"/>
              <w:rPr>
                <w:rFonts w:ascii="Calibri" w:hAnsi="Calibri" w:cs="Calibri"/>
                <w:color w:val="000000"/>
                <w:lang w:val="es-419" w:eastAsia="es-419"/>
              </w:rPr>
            </w:pPr>
            <w:r w:rsidRPr="0022449E">
              <w:rPr>
                <w:rFonts w:ascii="Calibri" w:hAnsi="Calibri" w:cs="Calibri"/>
                <w:color w:val="000000"/>
                <w:lang w:val="es-419" w:eastAsia="es-419"/>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8FA8BBD" w14:textId="77777777" w:rsidR="00FC72A4" w:rsidRPr="0022449E" w:rsidRDefault="00FC72A4" w:rsidP="009A6145">
            <w:pPr>
              <w:jc w:val="center"/>
              <w:rPr>
                <w:rFonts w:ascii="Calibri" w:hAnsi="Calibri" w:cs="Calibri"/>
                <w:color w:val="000000"/>
                <w:lang w:val="es-419" w:eastAsia="es-419"/>
              </w:rPr>
            </w:pPr>
            <w:r w:rsidRPr="0022449E">
              <w:rPr>
                <w:rFonts w:ascii="Calibri" w:hAnsi="Calibri" w:cs="Calibri"/>
                <w:color w:val="000000"/>
                <w:lang w:val="es-419" w:eastAsia="es-419"/>
              </w:rPr>
              <w:t>CANTIDAD</w:t>
            </w:r>
          </w:p>
        </w:tc>
      </w:tr>
      <w:tr w:rsidR="00FC72A4" w:rsidRPr="0022449E" w14:paraId="6B8713E3"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B12A4"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MATERIAL INFORMATIVO</w:t>
            </w:r>
          </w:p>
        </w:tc>
      </w:tr>
      <w:tr w:rsidR="00FC72A4" w:rsidRPr="0022449E" w14:paraId="2A42C45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812E47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7D3DD4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DCFF81"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57EB2EF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E740F1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57376A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9C3006"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25FF9E7D"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475C34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64D2275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3BB0E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FC72A4" w:rsidRPr="0022449E" w14:paraId="701F81B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A6FD6F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F97568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DEDF0B"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384C04E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3BFFF5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7B4109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1EE269C"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098B94F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7656178"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75917F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FF9B46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3E2A908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ADD7EC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E5545A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85CE0D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790E7145"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6EDD3"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MUEBLES Y ENSERES</w:t>
            </w:r>
          </w:p>
        </w:tc>
      </w:tr>
      <w:tr w:rsidR="00FC72A4" w:rsidRPr="0022449E" w14:paraId="1B106E6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A1C580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C6B08E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41240A"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6</w:t>
            </w:r>
          </w:p>
        </w:tc>
      </w:tr>
      <w:tr w:rsidR="00FC72A4" w:rsidRPr="0022449E" w14:paraId="67F375E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0670B1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C20CC9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54A966"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2A29921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1FF4CE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A360AE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4D9A69"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5E444A3F"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7D6AEC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1FB34F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2C0EE5"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207F189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CE131A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63B64B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349B3"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1640D397"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6E02EE7"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2174350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223109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1470EBC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002140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lastRenderedPageBreak/>
              <w:t> </w:t>
            </w:r>
          </w:p>
        </w:tc>
        <w:tc>
          <w:tcPr>
            <w:tcW w:w="919" w:type="dxa"/>
            <w:tcBorders>
              <w:top w:val="nil"/>
              <w:left w:val="nil"/>
              <w:bottom w:val="single" w:sz="4" w:space="0" w:color="000000"/>
              <w:right w:val="single" w:sz="4" w:space="0" w:color="000000"/>
            </w:tcBorders>
            <w:shd w:val="clear" w:color="auto" w:fill="auto"/>
            <w:noWrap/>
            <w:vAlign w:val="bottom"/>
            <w:hideMark/>
          </w:tcPr>
          <w:p w14:paraId="7AC869D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5929BD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6FCE47C1"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13FED"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EQUIPO DE COMPUTACIÓN</w:t>
            </w:r>
          </w:p>
        </w:tc>
      </w:tr>
      <w:tr w:rsidR="00FC72A4" w:rsidRPr="0022449E" w14:paraId="434ADB1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7A39D1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3ACE5D7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9E3629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FC72A4" w:rsidRPr="0022449E" w14:paraId="0D168B1F"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9C46BE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6F6B851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DE4C01"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01E2F10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4E3E60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25FD46A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08B7A6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02DAD1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A452A7A"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A7B719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CC22C6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072BC13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355AD4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8E68FC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025DA1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108D5BE2"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09BFF"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MATERIAL DE APOYO AL MEJORAMIENTO DE VIVIENDA</w:t>
            </w:r>
          </w:p>
        </w:tc>
      </w:tr>
      <w:tr w:rsidR="00FC72A4" w:rsidRPr="0022449E" w14:paraId="6340F59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A0AA33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523BAE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6C65F40"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FC72A4" w:rsidRPr="0022449E" w14:paraId="0581A9D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E1A657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5B273B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0F3C1C"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FC72A4" w:rsidRPr="0022449E" w14:paraId="3418A2D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A5E0C6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650F919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50CEC2"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FC72A4" w:rsidRPr="0022449E" w14:paraId="497832D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02C256A"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28A4316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E07BA0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7A514E4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343914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229914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FB7695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3217DAA1"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4D68F"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MATERIAL DE ESCRITORIO</w:t>
            </w:r>
          </w:p>
        </w:tc>
      </w:tr>
      <w:tr w:rsidR="00FC72A4" w:rsidRPr="0022449E" w14:paraId="54A0BA1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82B328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C3EF97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F4B3C0"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FC72A4" w:rsidRPr="0022449E" w14:paraId="5C3DCCE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50F1EE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021600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6CE945"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257B54D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9EB067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864252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F210C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2786539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72000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B77595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AC42AA"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B61D55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741ADF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DBC662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FA6C1B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0443266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341E78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225C3B7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7618BF6"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0891601D"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F24DC3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420F68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F9F97DA"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6</w:t>
            </w:r>
          </w:p>
        </w:tc>
      </w:tr>
      <w:tr w:rsidR="00FC72A4" w:rsidRPr="0022449E" w14:paraId="00E82C6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C20EAD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5DD02D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C273FB"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5</w:t>
            </w:r>
          </w:p>
        </w:tc>
      </w:tr>
      <w:tr w:rsidR="00FC72A4" w:rsidRPr="0022449E" w14:paraId="0EB5741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5FCBC3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BCE794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0F8D88"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5</w:t>
            </w:r>
          </w:p>
        </w:tc>
      </w:tr>
      <w:tr w:rsidR="00FC72A4" w:rsidRPr="0022449E" w14:paraId="265BE08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233A6D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293818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DE186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2FACEB3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DC2114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91CE5E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4AB6E22"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DAB3C7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7C76C4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89293F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4394AC"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43F0B27"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D3B5AA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9108B3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B95D59"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FC72A4" w:rsidRPr="0022449E" w14:paraId="4048582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19BBF9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F12F22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E1AA1F"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FC72A4" w:rsidRPr="0022449E" w14:paraId="47460893"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26BAC4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7BD429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B14F8F"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6A381F81"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4C3D14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73FB35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D096DA"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78F36877"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61D90E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74BA24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9CC9B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0630771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CFB882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48A321C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55482F3"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645A4281"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C54E2B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2F8AD6B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5BAF1F"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891548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5B62DA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9020A8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5AB2F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07BA51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A637C0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599137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8CCC0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6</w:t>
            </w:r>
          </w:p>
        </w:tc>
      </w:tr>
      <w:tr w:rsidR="00FC72A4" w:rsidRPr="0022449E" w14:paraId="2228E8B7"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2797C6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9A78BA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A69EDA"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5</w:t>
            </w:r>
          </w:p>
        </w:tc>
      </w:tr>
      <w:tr w:rsidR="00FC72A4" w:rsidRPr="0022449E" w14:paraId="6A72BB9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6746DF4"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BAAE95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6C6247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49F7595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E940E3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0F3075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66D4B8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73A57556"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BAD55"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CAPACITACIÓN TALLER PARA PROMOTORES Y ALMACENEROS</w:t>
            </w:r>
          </w:p>
        </w:tc>
      </w:tr>
      <w:tr w:rsidR="00FC72A4" w:rsidRPr="0022449E" w14:paraId="0CBD0E7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D934DD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71D223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B6894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7C9D5A2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BE16C8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20D942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FA0BA3"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1E9E531D"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97B62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6349E8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B1C9F9"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79EF25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AE74A8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623632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9FB2E6"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155F639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C3530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B54736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DC240A"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0F950C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7C1DB4"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3F8C3C5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1F28C3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480834A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9CAA6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0410BA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A69CDC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70F72DAD"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D86066"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CAPACITACIÓN TALLER EN TÉCNICAS CONSTRUCTIVAS</w:t>
            </w:r>
          </w:p>
        </w:tc>
      </w:tr>
      <w:tr w:rsidR="00FC72A4" w:rsidRPr="0022449E" w14:paraId="40E738C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5A0332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DD7D30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C8C981"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161C313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17AC94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lastRenderedPageBreak/>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E8829C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B72BE8"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FC72A4" w:rsidRPr="0022449E" w14:paraId="0773EA57"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298947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285A89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CA1D4F8"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0873A31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4F1C09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975D7B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E15B2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2075D79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743953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6C0819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37C463"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07920AB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3DC9C9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170137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A68D92"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71DC87E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8B288F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43D4E3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ED54D6"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53C82F2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457AEC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2D8986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5B834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6A4259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1C5EEBE"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164C75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2411A8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6E5C8303"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2428BF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DFF429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4AB655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1F2A2833"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1B0F63"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HERRAMIENTAS</w:t>
            </w:r>
          </w:p>
        </w:tc>
      </w:tr>
      <w:tr w:rsidR="00FC72A4" w:rsidRPr="0022449E" w14:paraId="77047DB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F55014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6B1E9E9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B7D21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C57B4B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257FE3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04C0864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EC4D20"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587B27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BBC6A7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64DCBA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8A6669"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9</w:t>
            </w:r>
          </w:p>
        </w:tc>
      </w:tr>
      <w:tr w:rsidR="00FC72A4" w:rsidRPr="0022449E" w14:paraId="13CE08A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1D5934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97F2EA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2CC6A9"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723D0B2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22EBE8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650A61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00F17C"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80EBB1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AE26AC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B264AF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16282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2A0B352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82BCB7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329DFA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76363B"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12EF951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B01CF3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F781CF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FD213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3CBB680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C368A7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236AB02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F589FC"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0E48F33"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C91D7E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0215E96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A7FEB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04108DB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B566FA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6E05D7C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34724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FC72A4" w:rsidRPr="0022449E" w14:paraId="25EE5D5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A199EC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3ED882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8CC856"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7D09A0D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480959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3F8D0A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685820"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3E77E337"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56C0A1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4CCBA77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E43FFF"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61219C3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8549D0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11A076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9A50FB"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2A30F90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17349B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EDFD9D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B58160"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434213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3CF0B8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8FA803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2D161BC5"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90</w:t>
            </w:r>
          </w:p>
        </w:tc>
      </w:tr>
      <w:tr w:rsidR="00FC72A4" w:rsidRPr="0022449E" w14:paraId="0005F8A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EEB3437" w14:textId="77777777" w:rsidR="00FC72A4" w:rsidRPr="00EB6CF7" w:rsidRDefault="00FC72A4" w:rsidP="009A6145">
            <w:pPr>
              <w:rPr>
                <w:rFonts w:ascii="Calibri" w:hAnsi="Calibri" w:cs="Calibri"/>
                <w:color w:val="000000"/>
                <w:lang w:val="it-IT" w:eastAsia="es-419"/>
              </w:rPr>
            </w:pPr>
            <w:r w:rsidRPr="00EB6CF7">
              <w:rPr>
                <w:rFonts w:ascii="Calibri" w:hAnsi="Calibri" w:cs="Calibri"/>
                <w:color w:val="000000"/>
                <w:lang w:val="it-IT" w:eastAsia="es-419"/>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03EF7C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AB43FF2"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565994F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0214BC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863F53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C33F20"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6AA1177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5B5194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F98A10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672FCA"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0676E781"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10E548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DCE65A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1EE653"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630FFC8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A9C022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6E0C48A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4CBD88"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81672A1"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7576CA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FF049E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506A99"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66BB90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0387ED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42674E6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37C420"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12</w:t>
            </w:r>
          </w:p>
        </w:tc>
      </w:tr>
      <w:tr w:rsidR="00FC72A4" w:rsidRPr="0022449E" w14:paraId="5F337313"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DA5D3E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DBF0BA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352ECB21"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059941CF"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3D281A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4DC5F1F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E1417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0F4365D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37E51E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019E5F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98DC2B"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10776C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7A6D94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6EA290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358A4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FC72A4" w:rsidRPr="0022449E" w14:paraId="2C06245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663883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436E092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625FE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7A5B64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2AD0E8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4412FA4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1765B6"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2F3AFA5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4EC6B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582A3D2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793033"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49F567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4A3492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739493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B973E1"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5FA7D1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FC57B0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60EC82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20D0E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6EAF7A11"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59CBE8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9463A9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420B12"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67D338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CEAD7C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8650C5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983D8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5B05A94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C2F2A9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4882E86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1AC508"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2E83967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33C262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35901E0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DBC78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7CD7A4B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92FFAB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0B2341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86437C"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48EFCB51"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7D6006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lastRenderedPageBreak/>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7DB459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0A872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6</w:t>
            </w:r>
          </w:p>
        </w:tc>
      </w:tr>
      <w:tr w:rsidR="00FC72A4" w:rsidRPr="0022449E" w14:paraId="645A1AE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257CEB3"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DA16E8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51B535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3BEF7D4F"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FC632D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199E4D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7ECA12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3C412F30"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A70A40"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PERSONAL DE PROYECTO (FACTURADO RURAL)</w:t>
            </w:r>
          </w:p>
        </w:tc>
      </w:tr>
      <w:tr w:rsidR="00FC72A4" w:rsidRPr="0022449E" w14:paraId="52B74141"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BBC1AA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6A5861AC" w14:textId="77777777" w:rsidR="00FC72A4" w:rsidRPr="0022449E" w:rsidRDefault="00FC72A4" w:rsidP="009A6145">
            <w:pPr>
              <w:rPr>
                <w:rFonts w:ascii="Calibri" w:hAnsi="Calibri" w:cs="Calibri"/>
                <w:color w:val="000000"/>
                <w:lang w:val="es-419" w:eastAsia="es-419"/>
              </w:rPr>
            </w:pPr>
            <w:r>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BA7E2D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6D4625E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B4F35F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TÉCNICO DE APOYO DEL EDUCADOR SOCIAL (RURAL)</w:t>
            </w:r>
          </w:p>
        </w:tc>
        <w:tc>
          <w:tcPr>
            <w:tcW w:w="919" w:type="dxa"/>
            <w:tcBorders>
              <w:top w:val="nil"/>
              <w:left w:val="nil"/>
              <w:bottom w:val="single" w:sz="4" w:space="0" w:color="000000"/>
              <w:right w:val="single" w:sz="4" w:space="0" w:color="000000"/>
            </w:tcBorders>
            <w:shd w:val="clear" w:color="auto" w:fill="auto"/>
            <w:noWrap/>
            <w:hideMark/>
          </w:tcPr>
          <w:p w14:paraId="08D5953B" w14:textId="77777777" w:rsidR="00FC72A4" w:rsidRPr="0022449E" w:rsidRDefault="00FC72A4" w:rsidP="009A6145">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4CAA5C5"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621F334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729A0C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TÉCNICO ALMACENERO (RURAL)</w:t>
            </w:r>
          </w:p>
        </w:tc>
        <w:tc>
          <w:tcPr>
            <w:tcW w:w="919" w:type="dxa"/>
            <w:tcBorders>
              <w:top w:val="nil"/>
              <w:left w:val="nil"/>
              <w:bottom w:val="single" w:sz="4" w:space="0" w:color="000000"/>
              <w:right w:val="single" w:sz="4" w:space="0" w:color="000000"/>
            </w:tcBorders>
            <w:shd w:val="clear" w:color="auto" w:fill="auto"/>
            <w:noWrap/>
            <w:hideMark/>
          </w:tcPr>
          <w:p w14:paraId="5309EE99" w14:textId="77777777" w:rsidR="00FC72A4" w:rsidRPr="0022449E" w:rsidRDefault="00FC72A4" w:rsidP="009A6145">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F134A89"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0C96DE9F"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1FEE58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EDUCADOR SOCIAL (RURAL)</w:t>
            </w:r>
          </w:p>
        </w:tc>
        <w:tc>
          <w:tcPr>
            <w:tcW w:w="919" w:type="dxa"/>
            <w:tcBorders>
              <w:top w:val="nil"/>
              <w:left w:val="nil"/>
              <w:bottom w:val="single" w:sz="4" w:space="0" w:color="000000"/>
              <w:right w:val="single" w:sz="4" w:space="0" w:color="000000"/>
            </w:tcBorders>
            <w:shd w:val="clear" w:color="auto" w:fill="auto"/>
            <w:noWrap/>
            <w:hideMark/>
          </w:tcPr>
          <w:p w14:paraId="0AB8A232" w14:textId="77777777" w:rsidR="00FC72A4" w:rsidRPr="0022449E" w:rsidRDefault="00FC72A4" w:rsidP="009A6145">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8332171"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2AE0399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E722D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hideMark/>
          </w:tcPr>
          <w:p w14:paraId="482FC0CF" w14:textId="77777777" w:rsidR="00FC72A4" w:rsidRPr="0022449E" w:rsidRDefault="00FC72A4" w:rsidP="009A6145">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B049BF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6326224D"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70ED84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hideMark/>
          </w:tcPr>
          <w:p w14:paraId="0F8C2E5B" w14:textId="77777777" w:rsidR="00FC72A4" w:rsidRPr="0022449E" w:rsidRDefault="00FC72A4" w:rsidP="009A6145">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FDB17A1"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1197DA11"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8FEC14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hideMark/>
          </w:tcPr>
          <w:p w14:paraId="7048E048" w14:textId="77777777" w:rsidR="00FC72A4" w:rsidRPr="0022449E" w:rsidRDefault="00FC72A4" w:rsidP="009A6145">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6D12C28"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2EDAD94D"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995885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CONSTRUCTOR ALBAÑIL (RURAL)</w:t>
            </w:r>
          </w:p>
        </w:tc>
        <w:tc>
          <w:tcPr>
            <w:tcW w:w="919" w:type="dxa"/>
            <w:tcBorders>
              <w:top w:val="nil"/>
              <w:left w:val="nil"/>
              <w:bottom w:val="single" w:sz="4" w:space="0" w:color="000000"/>
              <w:right w:val="single" w:sz="4" w:space="0" w:color="000000"/>
            </w:tcBorders>
            <w:shd w:val="clear" w:color="auto" w:fill="auto"/>
            <w:noWrap/>
            <w:hideMark/>
          </w:tcPr>
          <w:p w14:paraId="489CDE27" w14:textId="77777777" w:rsidR="00FC72A4" w:rsidRPr="0022449E" w:rsidRDefault="00FC72A4" w:rsidP="009A6145">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50368D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4</w:t>
            </w:r>
          </w:p>
        </w:tc>
      </w:tr>
      <w:tr w:rsidR="00FC72A4" w:rsidRPr="0022449E" w14:paraId="1EEF2332"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CCF31D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hideMark/>
          </w:tcPr>
          <w:p w14:paraId="53B80143" w14:textId="77777777" w:rsidR="00FC72A4" w:rsidRDefault="00FC72A4" w:rsidP="009A6145">
            <w:pPr>
              <w:rPr>
                <w:rFonts w:ascii="Calibri" w:hAnsi="Calibri" w:cs="Calibri"/>
                <w:color w:val="000000"/>
                <w:lang w:val="es-419" w:eastAsia="es-419"/>
              </w:rPr>
            </w:pPr>
          </w:p>
          <w:p w14:paraId="5515405B" w14:textId="77777777" w:rsidR="00FC72A4" w:rsidRPr="0022449E" w:rsidRDefault="00FC72A4" w:rsidP="009A6145">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B52B4CF"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FC72A4" w:rsidRPr="0022449E" w14:paraId="7ADD840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725FF44"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7BEC63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CC6349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439B4787"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F1F4A0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E67B2A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B3D8EC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0FBA5BB3"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3DAB6"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ROPA DE TRABAJO</w:t>
            </w:r>
          </w:p>
        </w:tc>
      </w:tr>
      <w:tr w:rsidR="00FC72A4" w:rsidRPr="0022449E" w14:paraId="7D3B088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B5CA4D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2C2D8D0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87F7D1"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13</w:t>
            </w:r>
          </w:p>
        </w:tc>
      </w:tr>
      <w:tr w:rsidR="00FC72A4" w:rsidRPr="0022449E" w14:paraId="4665660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CC4248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6BBAFD8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9D08B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13</w:t>
            </w:r>
          </w:p>
        </w:tc>
      </w:tr>
      <w:tr w:rsidR="00FC72A4" w:rsidRPr="0022449E" w14:paraId="42F92CD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07B78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32190E4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45E89B"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13</w:t>
            </w:r>
          </w:p>
        </w:tc>
      </w:tr>
      <w:tr w:rsidR="00FC72A4" w:rsidRPr="0022449E" w14:paraId="734EB9A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C3B211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3370F3B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42088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13</w:t>
            </w:r>
          </w:p>
        </w:tc>
      </w:tr>
      <w:tr w:rsidR="00FC72A4" w:rsidRPr="0022449E" w14:paraId="07EC4D9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341601"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1F3CE6F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E75CAA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4081BBA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F69B3D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524D6A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14AE00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7DDE80B4"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0884E1"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COMBUSTIBLES Y LUBRICANTES</w:t>
            </w:r>
          </w:p>
        </w:tc>
      </w:tr>
      <w:tr w:rsidR="00FC72A4" w:rsidRPr="0022449E" w14:paraId="06ADA37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BFC78D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FB4CF4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67FFA2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950</w:t>
            </w:r>
          </w:p>
        </w:tc>
      </w:tr>
      <w:tr w:rsidR="00FC72A4" w:rsidRPr="0022449E" w14:paraId="7FA40DCB"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E63A24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F56610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FD5297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5000</w:t>
            </w:r>
          </w:p>
        </w:tc>
      </w:tr>
      <w:tr w:rsidR="00FC72A4" w:rsidRPr="0022449E" w14:paraId="3F2DAE1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3B22FF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75E6DD1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BC8456"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FC72A4" w:rsidRPr="0022449E" w14:paraId="32DFAD1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67C497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791B8BB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0CC90E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14</w:t>
            </w:r>
          </w:p>
        </w:tc>
      </w:tr>
      <w:tr w:rsidR="00FC72A4" w:rsidRPr="0022449E" w14:paraId="03F9F2B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9FFDD30"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77D55D1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F622A3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4C95856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6E150E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CE9F33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623F5B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6AD19938"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BB529"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ALQUILERES</w:t>
            </w:r>
          </w:p>
        </w:tc>
      </w:tr>
      <w:tr w:rsidR="00FC72A4" w:rsidRPr="0022449E" w14:paraId="60460F84"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5EFE37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5EF547A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CBD20E"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560851C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ACE302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319C93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4931C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1DCB0939"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8350925"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5AC947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8C8E377"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32DBBC5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12DA40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EF97B1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3F46BE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28BD648A"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D4CCB1"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MANTENIMIENTO Y REPARACIÓN DE MOTORIZADOS</w:t>
            </w:r>
          </w:p>
        </w:tc>
      </w:tr>
      <w:tr w:rsidR="00FC72A4" w:rsidRPr="0022449E" w14:paraId="6E9022D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4C6CB7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9794D94"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DA2186F"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FC72A4" w:rsidRPr="0022449E" w14:paraId="666FDEA3"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A95FEC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75CF72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4839174"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5A9D4790"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CBD08B3"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03B40A"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1EA498"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5195751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ECF522D"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529073A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AB15EFB"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548682EC"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DB9A5C8"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619CCDD"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6D500A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4CEE2B81"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596E6D"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RODAJES PEAJES Y OTROS</w:t>
            </w:r>
          </w:p>
        </w:tc>
      </w:tr>
      <w:tr w:rsidR="00FC72A4" w:rsidRPr="0022449E" w14:paraId="3EB5140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807E0E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114B22F5"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A88D737"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08BB857D"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3CE091D" w14:textId="77777777" w:rsidR="00FC72A4" w:rsidRPr="0022449E" w:rsidRDefault="00FC72A4" w:rsidP="009A6145">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52407CB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EFC865E"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3CBDFB96"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CFCCEE0"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9991F4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251873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 </w:t>
            </w:r>
          </w:p>
        </w:tc>
      </w:tr>
      <w:tr w:rsidR="00FC72A4" w:rsidRPr="0022449E" w14:paraId="6F729371" w14:textId="77777777" w:rsidTr="009A6145">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698DD2" w14:textId="77777777" w:rsidR="00FC72A4" w:rsidRPr="0022449E" w:rsidRDefault="00FC72A4" w:rsidP="009A6145">
            <w:pPr>
              <w:rPr>
                <w:rFonts w:ascii="Calibri" w:hAnsi="Calibri" w:cs="Calibri"/>
                <w:color w:val="FFFFFF"/>
                <w:lang w:val="es-419" w:eastAsia="es-419"/>
              </w:rPr>
            </w:pPr>
            <w:r w:rsidRPr="0022449E">
              <w:rPr>
                <w:rFonts w:ascii="Calibri" w:hAnsi="Calibri" w:cs="Calibri"/>
                <w:color w:val="FFFFFF"/>
                <w:lang w:val="es-419" w:eastAsia="es-419"/>
              </w:rPr>
              <w:t>GASTOS VARIOS</w:t>
            </w:r>
          </w:p>
        </w:tc>
      </w:tr>
      <w:tr w:rsidR="00FC72A4" w:rsidRPr="0022449E" w14:paraId="0D75F77E"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98F544F"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AA210B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66861A0"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134D8B65"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1A45161"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7D296FC"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4F7037D"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FC72A4" w:rsidRPr="0022449E" w14:paraId="708AC79A"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E96DA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lastRenderedPageBreak/>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61FAA12"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7CC37EF" w14:textId="77777777" w:rsidR="00FC72A4" w:rsidRPr="0022449E" w:rsidRDefault="00FC72A4" w:rsidP="009A6145">
            <w:pPr>
              <w:jc w:val="right"/>
              <w:rPr>
                <w:rFonts w:ascii="Calibri" w:hAnsi="Calibri" w:cs="Calibri"/>
                <w:color w:val="000000"/>
                <w:lang w:val="es-419" w:eastAsia="es-419"/>
              </w:rPr>
            </w:pPr>
            <w:r>
              <w:rPr>
                <w:rFonts w:ascii="Calibri" w:hAnsi="Calibri" w:cs="Calibri"/>
                <w:color w:val="000000"/>
                <w:lang w:val="es-419" w:eastAsia="es-419"/>
              </w:rPr>
              <w:t>1800</w:t>
            </w:r>
          </w:p>
        </w:tc>
      </w:tr>
      <w:tr w:rsidR="00FC72A4" w:rsidRPr="0022449E" w14:paraId="6D507888" w14:textId="77777777" w:rsidTr="009A6145">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71861D9"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D6E81E6" w14:textId="77777777" w:rsidR="00FC72A4" w:rsidRPr="0022449E" w:rsidRDefault="00FC72A4" w:rsidP="009A6145">
            <w:pPr>
              <w:rPr>
                <w:rFonts w:ascii="Calibri" w:hAnsi="Calibri" w:cs="Calibri"/>
                <w:color w:val="000000"/>
                <w:lang w:val="es-419" w:eastAsia="es-419"/>
              </w:rPr>
            </w:pPr>
            <w:r w:rsidRPr="0022449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37A13A5" w14:textId="77777777" w:rsidR="00FC72A4" w:rsidRPr="0022449E" w:rsidRDefault="00FC72A4" w:rsidP="009A6145">
            <w:pPr>
              <w:jc w:val="right"/>
              <w:rPr>
                <w:rFonts w:ascii="Calibri" w:hAnsi="Calibri" w:cs="Calibri"/>
                <w:color w:val="000000"/>
                <w:lang w:val="es-419" w:eastAsia="es-419"/>
              </w:rPr>
            </w:pPr>
            <w:r w:rsidRPr="0022449E">
              <w:rPr>
                <w:rFonts w:ascii="Calibri" w:hAnsi="Calibri" w:cs="Calibri"/>
                <w:color w:val="000000"/>
                <w:lang w:val="es-419" w:eastAsia="es-419"/>
              </w:rPr>
              <w:t>94</w:t>
            </w:r>
          </w:p>
        </w:tc>
      </w:tr>
    </w:tbl>
    <w:p w14:paraId="432CE035" w14:textId="77777777" w:rsidR="00FC72A4" w:rsidRPr="00882269" w:rsidRDefault="00FC72A4" w:rsidP="00FC72A4">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4"/>
    </w:p>
    <w:p w14:paraId="2BA23330" w14:textId="77777777" w:rsidR="00FC72A4" w:rsidRPr="00882269" w:rsidRDefault="00FC72A4" w:rsidP="00FC72A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8927B6D" w14:textId="77777777" w:rsidR="00FC72A4" w:rsidRPr="00882269" w:rsidRDefault="00FC72A4" w:rsidP="00FC72A4">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FC72A4" w:rsidRPr="008F4197" w14:paraId="4797B432" w14:textId="77777777" w:rsidTr="009A6145">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95C6E8" w14:textId="77777777" w:rsidR="00FC72A4" w:rsidRPr="008F4197" w:rsidRDefault="00FC72A4" w:rsidP="009A6145">
            <w:pPr>
              <w:jc w:val="center"/>
              <w:rPr>
                <w:rFonts w:ascii="Calibri" w:hAnsi="Calibri" w:cs="Calibri"/>
                <w:color w:val="000000"/>
                <w:sz w:val="18"/>
                <w:szCs w:val="18"/>
                <w:lang w:val="es-419" w:eastAsia="es-419"/>
              </w:rPr>
            </w:pPr>
            <w:bookmarkStart w:id="145" w:name="_Toc71811174"/>
            <w:r w:rsidRPr="008F4197">
              <w:rPr>
                <w:rFonts w:ascii="Calibri" w:hAnsi="Calibri" w:cs="Calibri"/>
                <w:color w:val="000000"/>
                <w:sz w:val="18"/>
                <w:szCs w:val="18"/>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AFCA8F7" w14:textId="77777777" w:rsidR="00FC72A4" w:rsidRPr="008F4197" w:rsidRDefault="00FC72A4" w:rsidP="009A6145">
            <w:pPr>
              <w:jc w:val="cente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9EB0124" w14:textId="77777777" w:rsidR="00FC72A4" w:rsidRPr="008F4197" w:rsidRDefault="00FC72A4" w:rsidP="009A6145">
            <w:pPr>
              <w:jc w:val="cente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UNIDAD DE MEDIDA</w:t>
            </w:r>
          </w:p>
        </w:tc>
      </w:tr>
      <w:tr w:rsidR="00FC72A4" w:rsidRPr="008F4197" w14:paraId="74930A6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E8AE38"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6705BD4"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F7FCAC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r w:rsidR="00FC72A4" w:rsidRPr="008F4197" w14:paraId="30E8760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02467D"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1A57110A"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9356821"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CUBICO</w:t>
            </w:r>
          </w:p>
        </w:tc>
      </w:tr>
      <w:tr w:rsidR="00FC72A4" w:rsidRPr="008F4197" w14:paraId="18207611"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03F128"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F4781D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54D0E0B"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CUBICO</w:t>
            </w:r>
          </w:p>
        </w:tc>
      </w:tr>
      <w:tr w:rsidR="00FC72A4" w:rsidRPr="008F4197" w14:paraId="2A9307F5"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5E3B40"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A13CE42"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54DC82C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CUBICO</w:t>
            </w:r>
          </w:p>
        </w:tc>
      </w:tr>
      <w:tr w:rsidR="00FC72A4" w:rsidRPr="008F4197" w14:paraId="407EF5BB"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A503CA"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068F48A8"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41E31A91"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w:t>
            </w:r>
          </w:p>
        </w:tc>
      </w:tr>
      <w:tr w:rsidR="00FC72A4" w:rsidRPr="008F4197" w14:paraId="096B49D0"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A5E498"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43F7702"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01C54EC3"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4AB505B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FB622A"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DF1DF89"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3193FE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1C0C9959"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A908F0"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8C88F4A"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12DFB40"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CUBICO</w:t>
            </w:r>
          </w:p>
        </w:tc>
      </w:tr>
      <w:tr w:rsidR="00FC72A4" w:rsidRPr="008F4197" w14:paraId="7CE08B43"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63AFAB"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4D56FFC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 xml:space="preserve">CUBIERTA DE CALAMINA GALVANIZADA ONDULADA </w:t>
            </w:r>
            <w:proofErr w:type="spellStart"/>
            <w:r w:rsidRPr="008F4197">
              <w:rPr>
                <w:rFonts w:ascii="Calibri" w:hAnsi="Calibri" w:cs="Calibri"/>
                <w:color w:val="000000"/>
                <w:sz w:val="18"/>
                <w:szCs w:val="18"/>
                <w:lang w:val="es-419" w:eastAsia="es-419"/>
              </w:rPr>
              <w:t>Nro</w:t>
            </w:r>
            <w:proofErr w:type="spellEnd"/>
            <w:r w:rsidRPr="008F4197">
              <w:rPr>
                <w:rFonts w:ascii="Calibri" w:hAnsi="Calibri" w:cs="Calibri"/>
                <w:color w:val="000000"/>
                <w:sz w:val="18"/>
                <w:szCs w:val="18"/>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D9F21C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19651116"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4B88B8"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5C8CC9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635D9D3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CUBICO</w:t>
            </w:r>
          </w:p>
        </w:tc>
      </w:tr>
      <w:tr w:rsidR="00FC72A4" w:rsidRPr="008F4197" w14:paraId="4F67ECA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4D451E"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0617EB8"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7472520"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152316F4"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EEAD11"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F723C51"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C80D2C8"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4F5A49F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44F60"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37D613A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ABDD32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5FDDAE29"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D3AD64"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4AFC56C"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6358FE2"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w:t>
            </w:r>
          </w:p>
        </w:tc>
      </w:tr>
      <w:tr w:rsidR="00FC72A4" w:rsidRPr="008F4197" w14:paraId="1FB8015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F4BA9"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6B67A6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182530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7512374B"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176F18"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B0DD06D"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C019DD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w:t>
            </w:r>
          </w:p>
        </w:tc>
      </w:tr>
      <w:tr w:rsidR="00FC72A4" w:rsidRPr="008F4197" w14:paraId="4D01C37F"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03CCB"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3891E05"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E51A3B2"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w:t>
            </w:r>
          </w:p>
        </w:tc>
      </w:tr>
      <w:tr w:rsidR="00FC72A4" w:rsidRPr="008F4197" w14:paraId="502E89D0"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B5C543"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735D8B48"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6B5313B"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43991EAC"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9C130"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08251300"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1156A232"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1E0B7B51"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3A8366"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3CFD4D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726294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274D775D"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868E12"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A05127D"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FA35054"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0AB9C1B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E9043F"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354E072"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2A333D0C"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432C8DE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9407B"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7C3B6E98"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F0EBB1A"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082287E5"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D3010"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6F39986C"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F99536F"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31CF2FAC"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40301"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0DB41AA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516F319D"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7104F34C"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4B8F1"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lastRenderedPageBreak/>
              <w:t>26</w:t>
            </w:r>
          </w:p>
        </w:tc>
        <w:tc>
          <w:tcPr>
            <w:tcW w:w="0" w:type="auto"/>
            <w:tcBorders>
              <w:top w:val="nil"/>
              <w:left w:val="nil"/>
              <w:bottom w:val="single" w:sz="4" w:space="0" w:color="000000"/>
              <w:right w:val="single" w:sz="4" w:space="0" w:color="000000"/>
            </w:tcBorders>
            <w:shd w:val="clear" w:color="auto" w:fill="auto"/>
            <w:noWrap/>
            <w:vAlign w:val="bottom"/>
            <w:hideMark/>
          </w:tcPr>
          <w:p w14:paraId="5717DF20"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9D7A5EB"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224DD63F"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F69D06"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40F2D71B"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 xml:space="preserve">PROVISIÓN Y COLOCADO </w:t>
            </w:r>
            <w:proofErr w:type="gramStart"/>
            <w:r w:rsidRPr="008F4197">
              <w:rPr>
                <w:rFonts w:ascii="Calibri" w:hAnsi="Calibri" w:cs="Calibri"/>
                <w:color w:val="000000"/>
                <w:sz w:val="18"/>
                <w:szCs w:val="18"/>
                <w:lang w:val="es-419" w:eastAsia="es-419"/>
              </w:rPr>
              <w:t>DE  PUERTA</w:t>
            </w:r>
            <w:proofErr w:type="gramEnd"/>
            <w:r w:rsidRPr="008F4197">
              <w:rPr>
                <w:rFonts w:ascii="Calibri" w:hAnsi="Calibri" w:cs="Calibri"/>
                <w:color w:val="000000"/>
                <w:sz w:val="18"/>
                <w:szCs w:val="18"/>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F32FE2D"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PIEZA</w:t>
            </w:r>
          </w:p>
        </w:tc>
      </w:tr>
      <w:tr w:rsidR="00FC72A4" w:rsidRPr="008F4197" w14:paraId="15B2D6C6"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20F6D2"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4EA9982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 xml:space="preserve">PROVISIÓN Y COLOCADO </w:t>
            </w:r>
            <w:proofErr w:type="gramStart"/>
            <w:r w:rsidRPr="008F4197">
              <w:rPr>
                <w:rFonts w:ascii="Calibri" w:hAnsi="Calibri" w:cs="Calibri"/>
                <w:color w:val="000000"/>
                <w:sz w:val="18"/>
                <w:szCs w:val="18"/>
                <w:lang w:val="es-419" w:eastAsia="es-419"/>
              </w:rPr>
              <w:t>DE  PUERTA</w:t>
            </w:r>
            <w:proofErr w:type="gramEnd"/>
            <w:r w:rsidRPr="008F4197">
              <w:rPr>
                <w:rFonts w:ascii="Calibri" w:hAnsi="Calibri" w:cs="Calibri"/>
                <w:color w:val="000000"/>
                <w:sz w:val="18"/>
                <w:szCs w:val="18"/>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B3EDD0B"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PIEZA</w:t>
            </w:r>
          </w:p>
        </w:tc>
      </w:tr>
      <w:tr w:rsidR="00FC72A4" w:rsidRPr="008F4197" w14:paraId="2CB4DA0C"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E6335D"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024D2A91"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669D7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5158C7A8"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DBEB9"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D2A9A2B"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669511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2AC8FCD0"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F04BE0"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E9BB407"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365660B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4828632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97711B"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7BDB05D3"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C7B7AF2"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 CUADRADO</w:t>
            </w:r>
          </w:p>
        </w:tc>
      </w:tr>
      <w:tr w:rsidR="00FC72A4" w:rsidRPr="008F4197" w14:paraId="6560DC45"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712683"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1FDF4AC8"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 xml:space="preserve">CANALETA DE CALAMINA GALVANIZADA </w:t>
            </w:r>
            <w:proofErr w:type="spellStart"/>
            <w:r w:rsidRPr="008F4197">
              <w:rPr>
                <w:rFonts w:ascii="Calibri" w:hAnsi="Calibri" w:cs="Calibri"/>
                <w:color w:val="000000"/>
                <w:sz w:val="18"/>
                <w:szCs w:val="18"/>
                <w:lang w:val="es-419" w:eastAsia="es-419"/>
              </w:rPr>
              <w:t>Nro</w:t>
            </w:r>
            <w:proofErr w:type="spellEnd"/>
            <w:r w:rsidRPr="008F4197">
              <w:rPr>
                <w:rFonts w:ascii="Calibri" w:hAnsi="Calibri" w:cs="Calibri"/>
                <w:color w:val="000000"/>
                <w:sz w:val="18"/>
                <w:szCs w:val="18"/>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444904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w:t>
            </w:r>
          </w:p>
        </w:tc>
      </w:tr>
      <w:tr w:rsidR="00FC72A4" w:rsidRPr="008F4197" w14:paraId="29E616C5"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F3E66"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839A825"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6F46C28"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METRO</w:t>
            </w:r>
          </w:p>
        </w:tc>
      </w:tr>
      <w:tr w:rsidR="00FC72A4" w:rsidRPr="008F4197" w14:paraId="5EDAF50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044E0B"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6F32EAF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6CE00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PIEZA</w:t>
            </w:r>
          </w:p>
        </w:tc>
      </w:tr>
      <w:tr w:rsidR="00FC72A4" w:rsidRPr="008F4197" w14:paraId="59988FF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F63BB9"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15DF48F"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1C7BEF50"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r w:rsidR="00FC72A4" w:rsidRPr="008F4197" w14:paraId="154FDF9E"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D84156"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1F4F6014"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3259EF4"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PIEZA</w:t>
            </w:r>
          </w:p>
        </w:tc>
      </w:tr>
      <w:tr w:rsidR="00FC72A4" w:rsidRPr="008F4197" w14:paraId="3328F0CE"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42763C"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4BE9A5C"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34AEF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PIEZA</w:t>
            </w:r>
          </w:p>
        </w:tc>
      </w:tr>
      <w:tr w:rsidR="00FC72A4" w:rsidRPr="008F4197" w14:paraId="5376ABAE"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AAD5B8"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68D5C73D"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C494F5E"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r w:rsidR="00FC72A4" w:rsidRPr="008F4197" w14:paraId="1A111155"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A506A9"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7FD29B4"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4635D3F4"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r w:rsidR="00FC72A4" w:rsidRPr="008F4197" w14:paraId="2DEA628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D2AD9E"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7C5B41AA"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3F30A99"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PUNTO</w:t>
            </w:r>
          </w:p>
        </w:tc>
      </w:tr>
      <w:tr w:rsidR="00FC72A4" w:rsidRPr="008F4197" w14:paraId="0ED16DED"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D2B1CF"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14FC00BC"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2B4D80F"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PUNTO</w:t>
            </w:r>
          </w:p>
        </w:tc>
      </w:tr>
      <w:tr w:rsidR="00FC72A4" w:rsidRPr="008F4197" w14:paraId="10939BF3"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72D299"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7060595"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7D110256"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PUNTO</w:t>
            </w:r>
          </w:p>
        </w:tc>
      </w:tr>
      <w:tr w:rsidR="00FC72A4" w:rsidRPr="008F4197" w14:paraId="232C3398"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D272C0"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6988EF70"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455684A9"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PUNTO</w:t>
            </w:r>
          </w:p>
        </w:tc>
      </w:tr>
      <w:tr w:rsidR="00FC72A4" w:rsidRPr="008F4197" w14:paraId="562E71D4"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C40CC8"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092B4833"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5C7D8399"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r w:rsidR="00FC72A4" w:rsidRPr="008F4197" w14:paraId="7C66BD70"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D1A569"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5BC38D5A"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78129839"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PIEZA</w:t>
            </w:r>
          </w:p>
        </w:tc>
      </w:tr>
      <w:tr w:rsidR="00FC72A4" w:rsidRPr="008F4197" w14:paraId="4346CE48"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7E5FE9"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6732289C"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0A4CE701"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r w:rsidR="00FC72A4" w:rsidRPr="008F4197" w14:paraId="77D783B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646D7C"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3DC8F2E8"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11B8559"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r w:rsidR="00FC72A4" w:rsidRPr="008F4197" w14:paraId="691A122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E50243"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99484B3"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1B3C85C"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r w:rsidR="00FC72A4" w:rsidRPr="008F4197" w14:paraId="58A3A2BB"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37BD90" w14:textId="77777777" w:rsidR="00FC72A4" w:rsidRPr="008F4197" w:rsidRDefault="00FC72A4" w:rsidP="009A6145">
            <w:pPr>
              <w:jc w:val="right"/>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7D7001CB"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4D01C9B2" w14:textId="77777777" w:rsidR="00FC72A4" w:rsidRPr="008F4197" w:rsidRDefault="00FC72A4" w:rsidP="009A6145">
            <w:pPr>
              <w:rPr>
                <w:rFonts w:ascii="Calibri" w:hAnsi="Calibri" w:cs="Calibri"/>
                <w:color w:val="000000"/>
                <w:sz w:val="18"/>
                <w:szCs w:val="18"/>
                <w:lang w:val="es-419" w:eastAsia="es-419"/>
              </w:rPr>
            </w:pPr>
            <w:r w:rsidRPr="008F4197">
              <w:rPr>
                <w:rFonts w:ascii="Calibri" w:hAnsi="Calibri" w:cs="Calibri"/>
                <w:color w:val="000000"/>
                <w:sz w:val="18"/>
                <w:szCs w:val="18"/>
                <w:lang w:val="es-419" w:eastAsia="es-419"/>
              </w:rPr>
              <w:t>GLOBAL</w:t>
            </w:r>
          </w:p>
        </w:tc>
      </w:tr>
    </w:tbl>
    <w:p w14:paraId="18A6BD72" w14:textId="77777777" w:rsidR="00FC72A4" w:rsidRPr="0053408B" w:rsidRDefault="00FC72A4" w:rsidP="00FC72A4"/>
    <w:p w14:paraId="4FBE8C44" w14:textId="77777777" w:rsidR="00FC72A4" w:rsidRPr="00882269" w:rsidRDefault="00FC72A4" w:rsidP="00FC72A4">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5"/>
    </w:p>
    <w:p w14:paraId="5C17DBFA" w14:textId="77777777" w:rsidR="00FC72A4" w:rsidRPr="00882269" w:rsidRDefault="00FC72A4" w:rsidP="00FC72A4">
      <w:pPr>
        <w:rPr>
          <w:lang w:val="es-ES_tradnl"/>
        </w:rPr>
      </w:pPr>
    </w:p>
    <w:p w14:paraId="1A5EE668" w14:textId="77777777" w:rsidR="00FC72A4" w:rsidRPr="0058097C" w:rsidRDefault="00FC72A4" w:rsidP="00FC72A4">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45B9DC6D" w14:textId="77777777" w:rsidR="00FC72A4" w:rsidRDefault="00FC72A4" w:rsidP="00FC72A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064A27BB" w14:textId="77777777" w:rsidR="00FC72A4" w:rsidRPr="00086908" w:rsidRDefault="00FC72A4" w:rsidP="00FC72A4">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65E2D426" w14:textId="77777777" w:rsidR="00FC72A4" w:rsidRPr="00BF69CA" w:rsidRDefault="00FC72A4" w:rsidP="00FC72A4">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49F19DE1" w14:textId="77777777" w:rsidR="00FC72A4" w:rsidRPr="00882269" w:rsidRDefault="00FC72A4" w:rsidP="00FC72A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el Inspector del Proyecto deberá solicitar el Certificado Forestal de Origen (CFO ”B”) emitido por la ABT para </w:t>
      </w:r>
      <w:r>
        <w:rPr>
          <w:rFonts w:ascii="Tahoma" w:hAnsi="Tahoma" w:cs="Tahoma"/>
          <w:lang w:val="es-ES_tradnl"/>
        </w:rPr>
        <w:lastRenderedPageBreak/>
        <w:t>productos con transformación primaria o secundaria, debiendo presentar el certificado al Fiscal del Proyecto</w:t>
      </w:r>
      <w:r w:rsidRPr="00882269">
        <w:rPr>
          <w:rFonts w:ascii="Tahoma" w:hAnsi="Tahoma" w:cs="Tahoma"/>
          <w:lang w:val="es-ES_tradnl"/>
        </w:rPr>
        <w:t>.</w:t>
      </w:r>
    </w:p>
    <w:p w14:paraId="5542A60A" w14:textId="77777777" w:rsidR="00FC72A4" w:rsidRPr="0058097C" w:rsidRDefault="00FC72A4" w:rsidP="00FC72A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8E8BDA6" w14:textId="77777777" w:rsidR="00FC72A4" w:rsidRPr="0058097C" w:rsidRDefault="00FC72A4" w:rsidP="00FC72A4">
      <w:pPr>
        <w:jc w:val="both"/>
        <w:rPr>
          <w:rFonts w:ascii="Tahoma" w:hAnsi="Tahoma" w:cs="Tahoma"/>
          <w:lang w:val="es-ES_tradnl"/>
        </w:rPr>
      </w:pPr>
    </w:p>
    <w:p w14:paraId="13C0785A" w14:textId="77777777" w:rsidR="00FC72A4" w:rsidRPr="0058097C" w:rsidRDefault="00FC72A4" w:rsidP="00FC72A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9D5CFAA" w14:textId="77777777" w:rsidR="00FC72A4" w:rsidRPr="00882269" w:rsidRDefault="00FC72A4" w:rsidP="00FC72A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A8C84B8" w14:textId="77777777" w:rsidR="00FC72A4" w:rsidRPr="00882269" w:rsidRDefault="00FC72A4" w:rsidP="00FC72A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BCC907C" w14:textId="77777777" w:rsidR="00FC72A4" w:rsidRPr="00882269" w:rsidRDefault="00FC72A4" w:rsidP="00FC72A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1CFD8CF" w14:textId="77777777" w:rsidR="00FC72A4" w:rsidRPr="00882269" w:rsidRDefault="00FC72A4" w:rsidP="00FC72A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4DBD6F77" w14:textId="77777777" w:rsidR="00FC72A4" w:rsidRPr="00882269" w:rsidRDefault="00FC72A4" w:rsidP="00FC72A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76A0237" w14:textId="77777777" w:rsidR="00FC72A4" w:rsidRPr="00882269" w:rsidRDefault="00FC72A4" w:rsidP="00FC72A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8E3FDF4" w14:textId="77777777" w:rsidR="00FC72A4" w:rsidRPr="00882269" w:rsidRDefault="00FC72A4" w:rsidP="00FC72A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924ACA" w14:textId="77777777" w:rsidR="00FC72A4" w:rsidRPr="00882269" w:rsidRDefault="00FC72A4" w:rsidP="00FC72A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04BF65C" w14:textId="77777777" w:rsidR="00FC72A4" w:rsidRPr="00882269" w:rsidRDefault="00FC72A4" w:rsidP="00FC72A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D36EC21" w14:textId="77777777" w:rsidR="00FC72A4" w:rsidRPr="00882269" w:rsidRDefault="00FC72A4" w:rsidP="00FC72A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F0D9D7B" w14:textId="77777777" w:rsidR="00FC72A4" w:rsidRPr="008F4197" w:rsidRDefault="00FC72A4" w:rsidP="00FC72A4">
      <w:pPr>
        <w:keepNext/>
        <w:numPr>
          <w:ilvl w:val="0"/>
          <w:numId w:val="52"/>
        </w:numPr>
        <w:spacing w:before="240" w:after="120" w:line="260" w:lineRule="atLeast"/>
        <w:ind w:left="357" w:hanging="357"/>
        <w:outlineLvl w:val="0"/>
        <w:rPr>
          <w:rFonts w:ascii="Arial" w:hAnsi="Arial" w:cs="Arial"/>
          <w:b/>
          <w:i/>
          <w:sz w:val="16"/>
          <w:szCs w:val="16"/>
          <w:u w:val="single"/>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Start w:id="150" w:name="_Hlk71623697"/>
      <w:bookmarkStart w:id="151" w:name="_Hlk131001341"/>
      <w:bookmarkEnd w:id="149"/>
    </w:p>
    <w:p w14:paraId="585F5C50" w14:textId="77777777" w:rsidR="00FC72A4" w:rsidRDefault="00FC72A4" w:rsidP="00FC72A4">
      <w:pPr>
        <w:rPr>
          <w:rFonts w:ascii="Arial" w:hAnsi="Arial" w:cs="Arial"/>
          <w:b/>
          <w:bCs/>
          <w:i/>
          <w:u w:val="single"/>
        </w:rPr>
      </w:pPr>
    </w:p>
    <w:p w14:paraId="5D6540BA" w14:textId="77777777" w:rsidR="00FC72A4" w:rsidRPr="005C5691" w:rsidRDefault="00FC72A4" w:rsidP="00FC72A4">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1DA8F493" w14:textId="77777777" w:rsidTr="009A6145">
        <w:tc>
          <w:tcPr>
            <w:tcW w:w="584" w:type="dxa"/>
            <w:shd w:val="clear" w:color="auto" w:fill="215868"/>
          </w:tcPr>
          <w:p w14:paraId="10710D58"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C19A06A"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E2BEC3B"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6127896"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214A554C" w14:textId="77777777" w:rsidTr="009A6145">
        <w:tc>
          <w:tcPr>
            <w:tcW w:w="584" w:type="dxa"/>
            <w:shd w:val="clear" w:color="auto" w:fill="B8CCE4"/>
          </w:tcPr>
          <w:p w14:paraId="75BB7C52" w14:textId="77777777" w:rsidR="00FC72A4" w:rsidRPr="005C5691" w:rsidRDefault="00FC72A4"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1</w:t>
            </w:r>
          </w:p>
        </w:tc>
        <w:tc>
          <w:tcPr>
            <w:tcW w:w="2385" w:type="dxa"/>
            <w:shd w:val="clear" w:color="auto" w:fill="B8CCE4"/>
            <w:vAlign w:val="center"/>
          </w:tcPr>
          <w:p w14:paraId="349D5C9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VAC-OP-TRE-1</w:t>
            </w:r>
          </w:p>
        </w:tc>
        <w:tc>
          <w:tcPr>
            <w:tcW w:w="1145" w:type="dxa"/>
            <w:shd w:val="clear" w:color="auto" w:fill="B8CCE4"/>
            <w:vAlign w:val="center"/>
          </w:tcPr>
          <w:p w14:paraId="13F5B7A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5492DD8D" w14:textId="77777777" w:rsidR="00FC72A4" w:rsidRPr="005C5691" w:rsidRDefault="00FC72A4" w:rsidP="009A6145">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TRAZADO Y REPLANTEO</w:t>
            </w:r>
          </w:p>
        </w:tc>
      </w:tr>
    </w:tbl>
    <w:p w14:paraId="3BB70DBD"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7896F049"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18D1E8C"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2DD9CEC8" w14:textId="77777777" w:rsidR="00FC72A4" w:rsidRPr="005C5691" w:rsidRDefault="00FC72A4" w:rsidP="00FC72A4">
      <w:pPr>
        <w:widowControl w:val="0"/>
        <w:autoSpaceDE w:val="0"/>
        <w:autoSpaceDN w:val="0"/>
        <w:jc w:val="both"/>
        <w:rPr>
          <w:rFonts w:ascii="Verdana" w:eastAsia="Verdana" w:hAnsi="Verdana" w:cs="Verdana"/>
          <w:bCs/>
          <w:sz w:val="16"/>
          <w:szCs w:val="16"/>
        </w:rPr>
      </w:pPr>
      <w:r w:rsidRPr="005C5691">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17DE940B"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0E2251D"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EB6AF71"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17536BB"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C14BA5"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0A7FDD20"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652C27B"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0FFBC8D2"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4953D57D"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031F4E7"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bookmarkStart w:id="152" w:name="_Hlk164763822"/>
      <w:bookmarkStart w:id="153" w:name="_Hlk164763925"/>
      <w:bookmarkStart w:id="154" w:name="_Hlk99371405"/>
      <w:r w:rsidRPr="005C5691">
        <w:rPr>
          <w:rFonts w:ascii="Verdana" w:eastAsia="Verdana" w:hAnsi="Verdana" w:cs="Verdana"/>
          <w:bCs/>
          <w:kern w:val="28"/>
          <w:sz w:val="16"/>
          <w:szCs w:val="16"/>
        </w:rPr>
        <w:t>Previo al inicio de la ejecución del presente ítem</w:t>
      </w:r>
      <w:bookmarkEnd w:id="152"/>
      <w:r w:rsidRPr="005C5691">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078D0941"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p>
    <w:p w14:paraId="48A8B317"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0AEB6734"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p>
    <w:p w14:paraId="03E2F44F"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r w:rsidRPr="005C5691">
        <w:rPr>
          <w:rFonts w:ascii="Verdana" w:eastAsia="Verdana" w:hAnsi="Verdana" w:cs="Tahoma"/>
          <w:sz w:val="16"/>
          <w:szCs w:val="16"/>
        </w:rPr>
        <w:t>Una vez realizadas las actividades anteriormente mencionadas</w:t>
      </w:r>
      <w:r w:rsidRPr="005C5691">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3"/>
    <w:p w14:paraId="34C339F1"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p>
    <w:p w14:paraId="409291B7"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1ECF80A"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p>
    <w:p w14:paraId="0AF47A51"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Se traza la forma del perímetro de la obra y se señalan los ejes y/o contornos donde se debe situar la cimentación.</w:t>
      </w:r>
    </w:p>
    <w:p w14:paraId="6005315E"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p>
    <w:p w14:paraId="4243C8FA"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D81F2E4"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p>
    <w:p w14:paraId="3D4FE706" w14:textId="77777777" w:rsidR="00FC72A4" w:rsidRPr="005C5691" w:rsidRDefault="00FC72A4" w:rsidP="00FC72A4">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4"/>
    <w:p w14:paraId="3D5EB4F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551FF49"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62FF40AE" w14:textId="77777777" w:rsidTr="009A6145">
        <w:tc>
          <w:tcPr>
            <w:tcW w:w="584" w:type="dxa"/>
            <w:shd w:val="clear" w:color="auto" w:fill="215868"/>
          </w:tcPr>
          <w:p w14:paraId="65BB8841"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66725D0"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1E22949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FAB8AF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2E07B8A6" w14:textId="77777777" w:rsidTr="009A6145">
        <w:tc>
          <w:tcPr>
            <w:tcW w:w="584" w:type="dxa"/>
            <w:shd w:val="clear" w:color="auto" w:fill="B8CCE4"/>
          </w:tcPr>
          <w:p w14:paraId="75614553"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2</w:t>
            </w:r>
          </w:p>
        </w:tc>
        <w:tc>
          <w:tcPr>
            <w:tcW w:w="2385" w:type="dxa"/>
            <w:shd w:val="clear" w:color="auto" w:fill="B8CCE4"/>
            <w:vAlign w:val="center"/>
          </w:tcPr>
          <w:p w14:paraId="2FAD737F"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bCs/>
                <w:sz w:val="16"/>
                <w:szCs w:val="16"/>
              </w:rPr>
              <w:t>VAC-OG-EXC-1</w:t>
            </w:r>
          </w:p>
        </w:tc>
        <w:tc>
          <w:tcPr>
            <w:tcW w:w="1145" w:type="dxa"/>
            <w:shd w:val="clear" w:color="auto" w:fill="B8CCE4"/>
            <w:vAlign w:val="center"/>
          </w:tcPr>
          <w:p w14:paraId="2C3489CF"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7697864A"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EXCAVACIÓN DE 0 A 2,50 M (SIN AGOTAMIENTO)</w:t>
            </w:r>
          </w:p>
        </w:tc>
      </w:tr>
    </w:tbl>
    <w:p w14:paraId="79438434"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2E33BF2B"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239AD44"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9B8B89C"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E8F0745"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016D0A9"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64FC121"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p>
    <w:p w14:paraId="1CB0F1B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4B36EF4C"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5871852"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ABCAFDE"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33B3CCB0"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3C04B4A"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53151712"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p>
    <w:p w14:paraId="6B22E86D"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53B841A"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p>
    <w:p w14:paraId="47479F81"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1BEEB56"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p>
    <w:p w14:paraId="3457030E"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91D0E80"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p>
    <w:p w14:paraId="3AC1F2E2"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D8F8C49"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p>
    <w:p w14:paraId="4705B199"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407B15B2"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CFC22B5"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p>
    <w:p w14:paraId="7FCC59CF" w14:textId="77777777" w:rsidR="00FC72A4" w:rsidRPr="005C5691" w:rsidRDefault="00FC72A4" w:rsidP="00FC72A4">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El retiro del material excedente al botadero autorizado no se contempla en este ítem.</w:t>
      </w:r>
    </w:p>
    <w:p w14:paraId="5D9E5528"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1E35BC38" w14:textId="77777777" w:rsidR="00FC72A4" w:rsidRPr="005C5691" w:rsidRDefault="00FC72A4" w:rsidP="00FC72A4">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25FA4467" w14:textId="77777777" w:rsidTr="009A6145">
        <w:tc>
          <w:tcPr>
            <w:tcW w:w="584" w:type="dxa"/>
            <w:shd w:val="clear" w:color="auto" w:fill="215868"/>
          </w:tcPr>
          <w:p w14:paraId="0E827E46"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F32F34F"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0ACFA2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705D648"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0AAB95E9" w14:textId="77777777" w:rsidTr="009A6145">
        <w:tc>
          <w:tcPr>
            <w:tcW w:w="584" w:type="dxa"/>
            <w:shd w:val="clear" w:color="auto" w:fill="B8CCE4"/>
          </w:tcPr>
          <w:p w14:paraId="0D1ED865"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p>
        </w:tc>
        <w:tc>
          <w:tcPr>
            <w:tcW w:w="2385" w:type="dxa"/>
            <w:shd w:val="clear" w:color="auto" w:fill="B8CCE4"/>
            <w:vAlign w:val="center"/>
          </w:tcPr>
          <w:p w14:paraId="73605E46" w14:textId="77777777" w:rsidR="00FC72A4" w:rsidRPr="005C5691" w:rsidRDefault="00FC72A4" w:rsidP="009A6145">
            <w:pPr>
              <w:widowControl w:val="0"/>
              <w:autoSpaceDE w:val="0"/>
              <w:autoSpaceDN w:val="0"/>
              <w:jc w:val="center"/>
              <w:rPr>
                <w:rFonts w:ascii="Verdana" w:hAnsi="Verdana" w:cs="Verdana"/>
                <w:b/>
                <w:bCs/>
                <w:sz w:val="16"/>
                <w:szCs w:val="16"/>
              </w:rPr>
            </w:pPr>
            <w:r w:rsidRPr="005C5691">
              <w:rPr>
                <w:rFonts w:ascii="Verdana" w:hAnsi="Verdana" w:cs="Verdana"/>
                <w:b/>
                <w:bCs/>
                <w:sz w:val="16"/>
                <w:szCs w:val="16"/>
              </w:rPr>
              <w:t>VAC-OG-CIM-1</w:t>
            </w:r>
          </w:p>
        </w:tc>
        <w:tc>
          <w:tcPr>
            <w:tcW w:w="1145" w:type="dxa"/>
            <w:shd w:val="clear" w:color="auto" w:fill="B8CCE4"/>
            <w:vAlign w:val="center"/>
          </w:tcPr>
          <w:p w14:paraId="530D9D7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tcPr>
          <w:p w14:paraId="4C5F9A34" w14:textId="77777777" w:rsidR="00FC72A4" w:rsidRPr="005C5691" w:rsidRDefault="00FC72A4" w:rsidP="009A6145">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CIMIENTO DE HORMIGÓN CICLÓPEO</w:t>
            </w:r>
          </w:p>
        </w:tc>
      </w:tr>
    </w:tbl>
    <w:p w14:paraId="73A2B706"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45467E7"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522D32B"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540C190C"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r w:rsidRPr="005C5691">
        <w:rPr>
          <w:rFonts w:ascii="Verdana" w:eastAsia="Verdana" w:hAnsi="Verdana" w:cs="Tahoma"/>
          <w:color w:val="000000"/>
          <w:sz w:val="16"/>
          <w:szCs w:val="16"/>
        </w:rPr>
        <w:t xml:space="preserve">Este ítem se refiere a la construcción de cimientos de hormigón ciclópeo con 50% piedra </w:t>
      </w:r>
      <w:proofErr w:type="spellStart"/>
      <w:r w:rsidRPr="005C5691">
        <w:rPr>
          <w:rFonts w:ascii="Verdana" w:eastAsia="Verdana" w:hAnsi="Verdana" w:cs="Tahoma"/>
          <w:color w:val="000000"/>
          <w:sz w:val="16"/>
          <w:szCs w:val="16"/>
        </w:rPr>
        <w:t>desplazadora</w:t>
      </w:r>
      <w:proofErr w:type="spellEnd"/>
      <w:r w:rsidRPr="005C5691">
        <w:rPr>
          <w:rFonts w:ascii="Verdana" w:eastAsia="Verdana" w:hAnsi="Verdana" w:cs="Tahoma"/>
          <w:color w:val="000000"/>
          <w:sz w:val="16"/>
          <w:szCs w:val="16"/>
        </w:rPr>
        <w:t>, de acuerdo a las dimensiones, dosificaciones de hormigón y otros detalles señalados en los planos constructivos</w:t>
      </w:r>
      <w:r w:rsidRPr="005C5691">
        <w:rPr>
          <w:rFonts w:ascii="Verdana" w:eastAsia="Verdana" w:hAnsi="Verdana" w:cs="Verdana"/>
          <w:color w:val="000000"/>
          <w:sz w:val="16"/>
          <w:szCs w:val="16"/>
        </w:rPr>
        <w:t>, e instrucciones de Inspector de proyecto.</w:t>
      </w:r>
    </w:p>
    <w:p w14:paraId="6F29C815"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0EDCEF5"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2E295443"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2925E38"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4352F95"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476F4B8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3B1A089" w14:textId="77777777" w:rsidR="00FC72A4" w:rsidRPr="005C5691" w:rsidRDefault="00FC72A4" w:rsidP="00FC72A4">
      <w:pPr>
        <w:widowControl w:val="0"/>
        <w:autoSpaceDE w:val="0"/>
        <w:autoSpaceDN w:val="0"/>
        <w:adjustRightInd w:val="0"/>
        <w:jc w:val="both"/>
        <w:rPr>
          <w:rFonts w:ascii="Verdana" w:eastAsia="Calibri" w:hAnsi="Verdana" w:cs="Verdana"/>
          <w:color w:val="000000"/>
          <w:sz w:val="16"/>
          <w:szCs w:val="16"/>
        </w:rPr>
      </w:pPr>
    </w:p>
    <w:p w14:paraId="2068727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w:t>
      </w:r>
      <w:r w:rsidRPr="005C5691">
        <w:rPr>
          <w:rFonts w:ascii="Verdana" w:eastAsia="Verdana" w:hAnsi="Verdana" w:cs="Verdana"/>
          <w:sz w:val="16"/>
          <w:szCs w:val="16"/>
        </w:rPr>
        <w:t xml:space="preserve">entidad ejecutora </w:t>
      </w:r>
      <w:r w:rsidRPr="005C5691">
        <w:rPr>
          <w:rFonts w:ascii="Verdana" w:eastAsia="Verdana" w:hAnsi="Verdana" w:cs="Tahoma"/>
          <w:sz w:val="16"/>
          <w:szCs w:val="16"/>
        </w:rPr>
        <w:t>deberá cumplir con los requisitos establecidos en la Norma Boliviana del Hormigón Armado CBH-87 para los materiales que cubre esta norma.</w:t>
      </w:r>
    </w:p>
    <w:p w14:paraId="61FC697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B66EE7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D65AB1"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861F286"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30A1B754"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702D14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522380BC"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general, el cimiento de hormigón ciclópeo deberá cumplir con las siguientes directrices referidas a la ejecución:</w:t>
      </w:r>
    </w:p>
    <w:p w14:paraId="370E946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55EE5D1"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Limpieza y Preparación</w:t>
      </w:r>
    </w:p>
    <w:p w14:paraId="64A34C9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7BDB8CF"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467BE61"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AFF7FA1"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Luego de haber emparejado el fondo de la excavación se deberá vaciar una capa de hormigón pobre con dosificación 1:3:5 en un espesor de 5 cm.</w:t>
      </w:r>
    </w:p>
    <w:p w14:paraId="46D02F03"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BA852AB" w14:textId="77777777" w:rsidR="00FC72A4" w:rsidRPr="005C5691" w:rsidRDefault="00FC72A4" w:rsidP="00FC72A4">
      <w:pPr>
        <w:widowControl w:val="0"/>
        <w:autoSpaceDE w:val="0"/>
        <w:autoSpaceDN w:val="0"/>
        <w:ind w:left="-567" w:right="-285"/>
        <w:jc w:val="both"/>
        <w:rPr>
          <w:rFonts w:ascii="Verdana" w:eastAsia="Verdana" w:hAnsi="Verdana" w:cs="Verdana"/>
          <w:b/>
          <w:sz w:val="16"/>
          <w:szCs w:val="16"/>
        </w:rPr>
      </w:pPr>
      <w:r>
        <w:rPr>
          <w:rFonts w:ascii="Verdana" w:eastAsia="Verdana" w:hAnsi="Verdana" w:cs="Verdana"/>
          <w:b/>
          <w:sz w:val="16"/>
          <w:szCs w:val="16"/>
        </w:rPr>
        <w:t xml:space="preserve">           </w:t>
      </w:r>
      <w:r w:rsidRPr="005C5691">
        <w:rPr>
          <w:rFonts w:ascii="Verdana" w:eastAsia="Verdana" w:hAnsi="Verdana" w:cs="Verdana"/>
          <w:b/>
          <w:sz w:val="16"/>
          <w:szCs w:val="16"/>
        </w:rPr>
        <w:t>Mezclado</w:t>
      </w:r>
    </w:p>
    <w:p w14:paraId="4378360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5BD5E17"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CCF975B"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5C5691">
        <w:rPr>
          <w:rFonts w:ascii="Verdana" w:eastAsia="Verdana" w:hAnsi="Verdana" w:cs="Verdana"/>
          <w:sz w:val="16"/>
          <w:szCs w:val="16"/>
        </w:rPr>
        <w:t>desplazadora</w:t>
      </w:r>
      <w:proofErr w:type="spellEnd"/>
      <w:r w:rsidRPr="005C5691">
        <w:rPr>
          <w:rFonts w:ascii="Verdana" w:eastAsia="Verdana" w:hAnsi="Verdana" w:cs="Verdana"/>
          <w:sz w:val="16"/>
          <w:szCs w:val="16"/>
        </w:rPr>
        <w:t>. El hormigón tendrá una resistencia a los 28 días según la indicada en planos, pero en ningún caso menor a los 18 MPa.</w:t>
      </w:r>
    </w:p>
    <w:p w14:paraId="42EE79C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1C229D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esta tarea:</w:t>
      </w:r>
    </w:p>
    <w:p w14:paraId="20CC34EA" w14:textId="77777777" w:rsidR="00FC72A4" w:rsidRPr="005C5691" w:rsidRDefault="00FC72A4" w:rsidP="00FC72A4">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Sé utilizarán una o más hormigoneras de capacidad adecuada y se empleará personal especializado para su manejo.</w:t>
      </w:r>
    </w:p>
    <w:p w14:paraId="5516A8A2" w14:textId="77777777" w:rsidR="00FC72A4" w:rsidRPr="005C5691" w:rsidRDefault="00FC72A4" w:rsidP="00FC72A4">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61502E75" w14:textId="77777777" w:rsidR="00FC72A4" w:rsidRPr="005C5691" w:rsidRDefault="00FC72A4" w:rsidP="00FC72A4">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5C133603" w14:textId="77777777" w:rsidR="00FC72A4" w:rsidRPr="005C5691" w:rsidRDefault="00FC72A4" w:rsidP="00FC72A4">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680C066D" w14:textId="77777777" w:rsidR="00FC72A4" w:rsidRPr="005C5691" w:rsidRDefault="00FC72A4" w:rsidP="00FC72A4">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05F6EAC" w14:textId="77777777" w:rsidR="00FC72A4" w:rsidRPr="005C5691" w:rsidRDefault="00FC72A4" w:rsidP="00FC72A4">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5825859D" w14:textId="77777777" w:rsidR="00FC72A4" w:rsidRPr="005C5691" w:rsidRDefault="00FC72A4" w:rsidP="00FC72A4">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3283BCA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2E99D6E"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492601"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C43D22D"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40E2E2B6"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B203C34"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7EB279CB"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FF757F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de una consistencia tal que se asegure su trabajabilidad y la manipulación de masas compactas, densas, con aspecto y coloración uniformes.</w:t>
      </w:r>
    </w:p>
    <w:p w14:paraId="6EF62B8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4F14FA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cantidades mínimas de cemento para las diferentes clases de hormigón serán las siguientes:</w:t>
      </w:r>
    </w:p>
    <w:p w14:paraId="6889CA0D" w14:textId="77777777" w:rsidR="00FC72A4" w:rsidRPr="005C5691" w:rsidRDefault="00FC72A4" w:rsidP="00FC72A4">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C72A4" w:rsidRPr="005C5691" w14:paraId="578B2AA5" w14:textId="77777777" w:rsidTr="009A6145">
        <w:trPr>
          <w:trHeight w:hRule="exact" w:val="578"/>
          <w:jc w:val="center"/>
        </w:trPr>
        <w:tc>
          <w:tcPr>
            <w:tcW w:w="1980" w:type="dxa"/>
            <w:shd w:val="clear" w:color="auto" w:fill="D9D9D9"/>
            <w:vAlign w:val="center"/>
          </w:tcPr>
          <w:p w14:paraId="091955D4" w14:textId="77777777" w:rsidR="00FC72A4" w:rsidRPr="005C5691" w:rsidRDefault="00FC72A4" w:rsidP="009A6145">
            <w:pPr>
              <w:widowControl w:val="0"/>
              <w:autoSpaceDE w:val="0"/>
              <w:autoSpaceDN w:val="0"/>
              <w:jc w:val="both"/>
              <w:rPr>
                <w:rFonts w:ascii="Verdana" w:eastAsia="Verdana" w:hAnsi="Verdana" w:cs="Verdana"/>
                <w:b/>
                <w:bCs/>
                <w:sz w:val="16"/>
                <w:szCs w:val="16"/>
              </w:rPr>
            </w:pPr>
            <w:r w:rsidRPr="005C5691">
              <w:rPr>
                <w:rFonts w:ascii="Verdana" w:eastAsia="Verdana" w:hAnsi="Verdana" w:cs="Verdana"/>
                <w:b/>
                <w:bCs/>
                <w:sz w:val="16"/>
                <w:szCs w:val="16"/>
              </w:rPr>
              <w:t>DOSIFICACIÓN</w:t>
            </w:r>
          </w:p>
        </w:tc>
        <w:tc>
          <w:tcPr>
            <w:tcW w:w="3969" w:type="dxa"/>
            <w:shd w:val="clear" w:color="auto" w:fill="D9D9D9"/>
            <w:vAlign w:val="center"/>
          </w:tcPr>
          <w:p w14:paraId="2BFE5838" w14:textId="77777777" w:rsidR="00FC72A4" w:rsidRPr="005C5691" w:rsidRDefault="00FC72A4" w:rsidP="009A6145">
            <w:pPr>
              <w:widowControl w:val="0"/>
              <w:autoSpaceDE w:val="0"/>
              <w:autoSpaceDN w:val="0"/>
              <w:jc w:val="both"/>
              <w:rPr>
                <w:rFonts w:ascii="Verdana" w:eastAsia="Verdana" w:hAnsi="Verdana" w:cs="Verdana"/>
                <w:b/>
                <w:bCs/>
                <w:sz w:val="16"/>
                <w:szCs w:val="16"/>
              </w:rPr>
            </w:pPr>
            <w:r w:rsidRPr="005C5691">
              <w:rPr>
                <w:rFonts w:ascii="Verdana" w:eastAsia="Verdana" w:hAnsi="Verdana" w:cs="Verdana"/>
                <w:b/>
                <w:bCs/>
                <w:sz w:val="16"/>
                <w:szCs w:val="16"/>
              </w:rPr>
              <w:t>CANTIDAD MÍNIMA DE CEMENTO Kg/m3</w:t>
            </w:r>
          </w:p>
        </w:tc>
      </w:tr>
      <w:tr w:rsidR="00FC72A4" w:rsidRPr="005C5691" w14:paraId="2F0EC34B" w14:textId="77777777" w:rsidTr="009A6145">
        <w:trPr>
          <w:trHeight w:hRule="exact" w:val="400"/>
          <w:jc w:val="center"/>
        </w:trPr>
        <w:tc>
          <w:tcPr>
            <w:tcW w:w="1980" w:type="dxa"/>
            <w:shd w:val="clear" w:color="auto" w:fill="auto"/>
            <w:vAlign w:val="center"/>
          </w:tcPr>
          <w:p w14:paraId="10EFCEAA" w14:textId="77777777" w:rsidR="00FC72A4" w:rsidRPr="005C5691" w:rsidRDefault="00FC72A4"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1:2:3</w:t>
            </w:r>
          </w:p>
        </w:tc>
        <w:tc>
          <w:tcPr>
            <w:tcW w:w="3969" w:type="dxa"/>
            <w:shd w:val="clear" w:color="auto" w:fill="auto"/>
            <w:vAlign w:val="center"/>
          </w:tcPr>
          <w:p w14:paraId="5AD8179D" w14:textId="77777777" w:rsidR="00FC72A4" w:rsidRPr="005C5691" w:rsidRDefault="00FC72A4"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350</w:t>
            </w:r>
          </w:p>
        </w:tc>
      </w:tr>
      <w:tr w:rsidR="00FC72A4" w:rsidRPr="005C5691" w14:paraId="6460EB0C" w14:textId="77777777" w:rsidTr="009A6145">
        <w:trPr>
          <w:trHeight w:hRule="exact" w:val="428"/>
          <w:jc w:val="center"/>
        </w:trPr>
        <w:tc>
          <w:tcPr>
            <w:tcW w:w="1980" w:type="dxa"/>
            <w:shd w:val="clear" w:color="auto" w:fill="auto"/>
            <w:vAlign w:val="center"/>
          </w:tcPr>
          <w:p w14:paraId="6466E53E" w14:textId="77777777" w:rsidR="00FC72A4" w:rsidRPr="005C5691" w:rsidRDefault="00FC72A4"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1:2:4</w:t>
            </w:r>
          </w:p>
        </w:tc>
        <w:tc>
          <w:tcPr>
            <w:tcW w:w="3969" w:type="dxa"/>
            <w:shd w:val="clear" w:color="auto" w:fill="auto"/>
            <w:vAlign w:val="center"/>
          </w:tcPr>
          <w:p w14:paraId="5A7562EC" w14:textId="77777777" w:rsidR="00FC72A4" w:rsidRPr="005C5691" w:rsidRDefault="00FC72A4"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300</w:t>
            </w:r>
          </w:p>
        </w:tc>
      </w:tr>
      <w:tr w:rsidR="00FC72A4" w:rsidRPr="005C5691" w14:paraId="714FB07C" w14:textId="77777777" w:rsidTr="009A6145">
        <w:trPr>
          <w:trHeight w:hRule="exact" w:val="434"/>
          <w:jc w:val="center"/>
        </w:trPr>
        <w:tc>
          <w:tcPr>
            <w:tcW w:w="1980" w:type="dxa"/>
            <w:shd w:val="clear" w:color="auto" w:fill="auto"/>
            <w:vAlign w:val="center"/>
          </w:tcPr>
          <w:p w14:paraId="75261A1A" w14:textId="77777777" w:rsidR="00FC72A4" w:rsidRPr="005C5691" w:rsidRDefault="00FC72A4"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1:3:4</w:t>
            </w:r>
          </w:p>
        </w:tc>
        <w:tc>
          <w:tcPr>
            <w:tcW w:w="3969" w:type="dxa"/>
            <w:shd w:val="clear" w:color="auto" w:fill="auto"/>
            <w:vAlign w:val="center"/>
          </w:tcPr>
          <w:p w14:paraId="51C4431E" w14:textId="77777777" w:rsidR="00FC72A4" w:rsidRPr="005C5691" w:rsidRDefault="00FC72A4"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265</w:t>
            </w:r>
          </w:p>
        </w:tc>
      </w:tr>
      <w:tr w:rsidR="00FC72A4" w:rsidRPr="005C5691" w14:paraId="23C97452" w14:textId="77777777" w:rsidTr="009A6145">
        <w:trPr>
          <w:trHeight w:hRule="exact" w:val="426"/>
          <w:jc w:val="center"/>
        </w:trPr>
        <w:tc>
          <w:tcPr>
            <w:tcW w:w="1980" w:type="dxa"/>
            <w:shd w:val="clear" w:color="auto" w:fill="auto"/>
            <w:vAlign w:val="center"/>
          </w:tcPr>
          <w:p w14:paraId="1932760B" w14:textId="77777777" w:rsidR="00FC72A4" w:rsidRPr="005C5691" w:rsidRDefault="00FC72A4"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1:3:5</w:t>
            </w:r>
          </w:p>
        </w:tc>
        <w:tc>
          <w:tcPr>
            <w:tcW w:w="3969" w:type="dxa"/>
            <w:shd w:val="clear" w:color="auto" w:fill="auto"/>
            <w:vAlign w:val="center"/>
          </w:tcPr>
          <w:p w14:paraId="3FE7342D" w14:textId="77777777" w:rsidR="00FC72A4" w:rsidRPr="005C5691" w:rsidRDefault="00FC72A4"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235</w:t>
            </w:r>
          </w:p>
        </w:tc>
      </w:tr>
    </w:tbl>
    <w:p w14:paraId="02803CB1"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CA5100C"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3365434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ED1C322"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dosificaciones señaladas anteriormente serán empleadas, cuando las mismas no se encuentren especificadas en los planos correspondientes.</w:t>
      </w:r>
    </w:p>
    <w:p w14:paraId="6037D896"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97CE3EF"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Transporte</w:t>
      </w:r>
    </w:p>
    <w:p w14:paraId="274121D1"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BB082D"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A355123"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3A76545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88DDF39"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Para los medios corrientes de transporte, el hormigón debe colocarse en su posición definitiva dentro de los </w:t>
      </w:r>
      <w:r w:rsidRPr="005C5691">
        <w:rPr>
          <w:rFonts w:ascii="Verdana" w:eastAsia="Verdana" w:hAnsi="Verdana" w:cs="Verdana"/>
          <w:sz w:val="16"/>
          <w:szCs w:val="16"/>
        </w:rPr>
        <w:lastRenderedPageBreak/>
        <w:t>encofrados, antes de que transcurran 30 minutos desde su preparación.</w:t>
      </w:r>
    </w:p>
    <w:p w14:paraId="25B97D3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804F228"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Hormigonado</w:t>
      </w:r>
    </w:p>
    <w:p w14:paraId="50CAC032"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hormigonado o vaciado deberá cumplir con las exigencias y requisitos establecidos en la Norma CBH-87 para hormigones.</w:t>
      </w:r>
    </w:p>
    <w:p w14:paraId="0D3C2BF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86E4DA2"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1AA5299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D38D18E"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5C5691">
        <w:rPr>
          <w:rFonts w:ascii="Verdana" w:eastAsia="Verdana" w:hAnsi="Verdana" w:cs="Verdana"/>
          <w:color w:val="FF0000"/>
          <w:sz w:val="16"/>
          <w:szCs w:val="16"/>
        </w:rPr>
        <w:t xml:space="preserve"> </w:t>
      </w:r>
      <w:r w:rsidRPr="005C5691">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17CC16AB"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B8E6F0C"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46D96D"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3102209"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ejecución se continuará por capas, y siguiendo el mismo procedimiento indicado antes para lograr una efectiva unión vertical y horizontal.</w:t>
      </w:r>
    </w:p>
    <w:p w14:paraId="3CF67B6D"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6E9DB5D"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649165A9"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8F5ED4B"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Compactación</w:t>
      </w:r>
    </w:p>
    <w:p w14:paraId="4D9D3B79"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23FF7A02"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AF86B88"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Protección y Curado</w:t>
      </w:r>
    </w:p>
    <w:p w14:paraId="4741FADA"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Una vez vaciado el hormigón fresco, deberá protegerse contra la lluvia, el viento, sol y en general contra toda acción que lo perjudique.</w:t>
      </w:r>
    </w:p>
    <w:p w14:paraId="49414ABF"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8DD5B2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protegido manteniéndose a una temperatura superior a 5°C por lo menos durante 96 horas.</w:t>
      </w:r>
    </w:p>
    <w:p w14:paraId="0EFEB1E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BFA958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37470388"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A5F47AE"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Durante la construcción, queda prohibido aplicar cargas, acumular materiales o maquinarias que signifiquen un peligro en la estabilidad de la estructura.</w:t>
      </w:r>
    </w:p>
    <w:p w14:paraId="744DBEC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59D50C1"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Control de Calidad</w:t>
      </w:r>
    </w:p>
    <w:p w14:paraId="5F2FE23D"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4B072E1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D80838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76426A9E"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D011F6A"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5F1F14A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667265A" w14:textId="77777777" w:rsidR="00FC72A4" w:rsidRPr="005C5691" w:rsidRDefault="00FC72A4" w:rsidP="00FC72A4">
      <w:pPr>
        <w:widowControl w:val="0"/>
        <w:numPr>
          <w:ilvl w:val="0"/>
          <w:numId w:val="107"/>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Ensayos a Realizar</w:t>
      </w:r>
    </w:p>
    <w:p w14:paraId="7E371791"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caso del presente ítem mínimamente se realizarán los siguientes ensayos de calidad:</w:t>
      </w:r>
    </w:p>
    <w:p w14:paraId="229023D1" w14:textId="77777777" w:rsidR="00FC72A4" w:rsidRPr="005C5691" w:rsidRDefault="00FC72A4" w:rsidP="00FC72A4">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Granulometría de los Áridos.</w:t>
      </w:r>
    </w:p>
    <w:p w14:paraId="0EBAD26F" w14:textId="77777777" w:rsidR="00FC72A4" w:rsidRPr="005C5691" w:rsidRDefault="00FC72A4" w:rsidP="00FC72A4">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Control de la Resistencia del Hormigón – Probetas Cilíndricas.</w:t>
      </w:r>
    </w:p>
    <w:p w14:paraId="3027A712" w14:textId="77777777" w:rsidR="00FC72A4" w:rsidRPr="005C5691" w:rsidRDefault="00FC72A4" w:rsidP="00FC72A4">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Control de la Consistencia del Hormigón - Cono de Abraham.</w:t>
      </w:r>
    </w:p>
    <w:p w14:paraId="7C412099"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98C7D39"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Adicionalmente, el Inspector de proyecto indicará la realización de los siguientes ensayos de calidad cuando las condiciones de la obra así lo requieran:</w:t>
      </w:r>
    </w:p>
    <w:p w14:paraId="4DACE66C" w14:textId="77777777" w:rsidR="00FC72A4" w:rsidRPr="005C5691" w:rsidRDefault="00FC72A4" w:rsidP="00FC72A4">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calidad sobre el cemento.</w:t>
      </w:r>
    </w:p>
    <w:p w14:paraId="7D109A97" w14:textId="77777777" w:rsidR="00FC72A4" w:rsidRPr="005C5691" w:rsidRDefault="00FC72A4" w:rsidP="00FC72A4">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calidad de los aceros de refuerzo.</w:t>
      </w:r>
    </w:p>
    <w:p w14:paraId="01079F80" w14:textId="77777777" w:rsidR="00FC72A4" w:rsidRPr="005C5691" w:rsidRDefault="00FC72A4" w:rsidP="00FC72A4">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 de la Máquina de los Ángeles.</w:t>
      </w:r>
    </w:p>
    <w:p w14:paraId="1C7EA2BB" w14:textId="77777777" w:rsidR="00FC72A4" w:rsidRPr="005C5691" w:rsidRDefault="00FC72A4" w:rsidP="00FC72A4">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Otros que el proponente oferte en su propuesta. </w:t>
      </w:r>
    </w:p>
    <w:p w14:paraId="4135A06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15649F2" w14:textId="77777777" w:rsidR="00FC72A4" w:rsidRPr="005C5691" w:rsidRDefault="00FC72A4" w:rsidP="00FC72A4">
      <w:pPr>
        <w:widowControl w:val="0"/>
        <w:numPr>
          <w:ilvl w:val="0"/>
          <w:numId w:val="108"/>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Laboratorio</w:t>
      </w:r>
    </w:p>
    <w:p w14:paraId="265F9A9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BA45E2"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117BD53"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6C70B45" w14:textId="77777777" w:rsidR="00FC72A4" w:rsidRPr="005C5691" w:rsidRDefault="00FC72A4" w:rsidP="00FC72A4">
      <w:pPr>
        <w:widowControl w:val="0"/>
        <w:numPr>
          <w:ilvl w:val="0"/>
          <w:numId w:val="108"/>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Frecuencia de los Ensayos</w:t>
      </w:r>
    </w:p>
    <w:p w14:paraId="6D08220B"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6C0EE0E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1D5EC5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D8559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457699A"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7B0F3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40280E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17D6EF"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09D97CB"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8D52215"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3896994"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A42676"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9645295"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Aceptación y Rechazo</w:t>
      </w:r>
    </w:p>
    <w:p w14:paraId="48C1168A"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8A820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6AA19FD"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B3A62C"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4FAC6B7"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3A6476D"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D0EFEA2"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ensayos, pruebas, demoliciones, curados y reemplazos necesarios serán ejecutados por la Entidad Ejecutora a su costo.</w:t>
      </w:r>
    </w:p>
    <w:p w14:paraId="334B651E"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E7308B0" w14:textId="77777777" w:rsidR="00FC72A4" w:rsidRPr="005C5691" w:rsidRDefault="00FC72A4" w:rsidP="00FC72A4">
      <w:pPr>
        <w:widowControl w:val="0"/>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DETALLE CONSTRUCTIVO. –</w:t>
      </w:r>
    </w:p>
    <w:p w14:paraId="4E212B24" w14:textId="77777777" w:rsidR="00FC72A4" w:rsidRPr="005C5691" w:rsidRDefault="00FC72A4" w:rsidP="00FC72A4">
      <w:pPr>
        <w:widowControl w:val="0"/>
        <w:tabs>
          <w:tab w:val="left" w:pos="560"/>
        </w:tabs>
        <w:autoSpaceDE w:val="0"/>
        <w:autoSpaceDN w:val="0"/>
        <w:jc w:val="center"/>
        <w:rPr>
          <w:rFonts w:ascii="Verdana" w:eastAsia="Verdana" w:hAnsi="Verdana" w:cs="Tahoma"/>
          <w:color w:val="000000"/>
          <w:sz w:val="16"/>
          <w:szCs w:val="16"/>
        </w:rPr>
      </w:pPr>
      <w:r w:rsidRPr="005C5691">
        <w:rPr>
          <w:rFonts w:ascii="Verdana" w:eastAsia="Verdana" w:hAnsi="Verdana" w:cs="Verdana"/>
          <w:noProof/>
          <w:sz w:val="16"/>
          <w:szCs w:val="16"/>
          <w:lang w:eastAsia="es-BO"/>
        </w:rPr>
        <w:drawing>
          <wp:inline distT="0" distB="0" distL="0" distR="0" wp14:anchorId="57518870" wp14:editId="6DEC117E">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6980F0CC"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12A2B175" w14:textId="77777777" w:rsidR="00FC72A4" w:rsidRDefault="00FC72A4" w:rsidP="00FC72A4">
      <w:pPr>
        <w:widowControl w:val="0"/>
        <w:autoSpaceDE w:val="0"/>
        <w:autoSpaceDN w:val="0"/>
        <w:jc w:val="both"/>
        <w:rPr>
          <w:rFonts w:ascii="Verdana" w:eastAsia="Verdana" w:hAnsi="Verdana" w:cs="Verdana"/>
          <w:b/>
          <w:sz w:val="16"/>
          <w:szCs w:val="16"/>
        </w:rPr>
      </w:pPr>
    </w:p>
    <w:p w14:paraId="053C73BE" w14:textId="77777777" w:rsidR="00FC72A4" w:rsidRDefault="00FC72A4" w:rsidP="00FC72A4">
      <w:pPr>
        <w:widowControl w:val="0"/>
        <w:autoSpaceDE w:val="0"/>
        <w:autoSpaceDN w:val="0"/>
        <w:jc w:val="both"/>
        <w:rPr>
          <w:rFonts w:ascii="Verdana" w:eastAsia="Verdana" w:hAnsi="Verdana" w:cs="Verdana"/>
          <w:b/>
          <w:sz w:val="16"/>
          <w:szCs w:val="16"/>
        </w:rPr>
      </w:pPr>
    </w:p>
    <w:p w14:paraId="2255EC04"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653BCB1E" w14:textId="77777777" w:rsidTr="009A6145">
        <w:tc>
          <w:tcPr>
            <w:tcW w:w="584" w:type="dxa"/>
            <w:shd w:val="clear" w:color="auto" w:fill="215868"/>
          </w:tcPr>
          <w:p w14:paraId="067E85D6"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lastRenderedPageBreak/>
              <w:t>N°</w:t>
            </w:r>
            <w:proofErr w:type="spellEnd"/>
          </w:p>
        </w:tc>
        <w:tc>
          <w:tcPr>
            <w:tcW w:w="2385" w:type="dxa"/>
            <w:shd w:val="clear" w:color="auto" w:fill="215868"/>
          </w:tcPr>
          <w:p w14:paraId="3EE11C4A"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D07098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205D7FC"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21D68AA3" w14:textId="77777777" w:rsidTr="009A6145">
        <w:tc>
          <w:tcPr>
            <w:tcW w:w="584" w:type="dxa"/>
            <w:shd w:val="clear" w:color="auto" w:fill="B8CCE4"/>
          </w:tcPr>
          <w:p w14:paraId="41EC1F61" w14:textId="77777777" w:rsidR="00FC72A4" w:rsidRPr="005C5691" w:rsidRDefault="00FC72A4"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4</w:t>
            </w:r>
          </w:p>
        </w:tc>
        <w:tc>
          <w:tcPr>
            <w:tcW w:w="2385" w:type="dxa"/>
            <w:shd w:val="clear" w:color="auto" w:fill="B8CCE4"/>
            <w:vAlign w:val="center"/>
          </w:tcPr>
          <w:p w14:paraId="1A7CB225"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VAC-OG-SCI-1</w:t>
            </w:r>
          </w:p>
        </w:tc>
        <w:tc>
          <w:tcPr>
            <w:tcW w:w="1145" w:type="dxa"/>
            <w:shd w:val="clear" w:color="auto" w:fill="B8CCE4"/>
            <w:vAlign w:val="center"/>
          </w:tcPr>
          <w:p w14:paraId="3CCAEA1E"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4F844EF9"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SOBRECIMIENTO DE HORMIGÓN CICLÓPEO 50% PIEDRA DESPLAZADORA</w:t>
            </w:r>
          </w:p>
        </w:tc>
      </w:tr>
    </w:tbl>
    <w:p w14:paraId="3E91636F"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AA07974"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9605911"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7045B9A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construcción de sobrecimientos de hormigón ciclópeo con 50 % piedra </w:t>
      </w:r>
      <w:proofErr w:type="spellStart"/>
      <w:r w:rsidRPr="005C5691">
        <w:rPr>
          <w:rFonts w:ascii="Verdana" w:eastAsia="Verdana" w:hAnsi="Verdana" w:cs="Tahoma"/>
          <w:sz w:val="16"/>
          <w:szCs w:val="16"/>
        </w:rPr>
        <w:t>desplazadora</w:t>
      </w:r>
      <w:proofErr w:type="spellEnd"/>
      <w:r w:rsidRPr="005C5691">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3DF09C7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2AEE4FB"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A935F08"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22B17453"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C85365"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C3408D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344981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98C99B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1F264E4"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B153D0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D2B984"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723C87B"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2CEF41E"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878102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71102ED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4E1A7F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general, el sobre cimiento de hormigón ciclópeo con 50% de piedra </w:t>
      </w:r>
      <w:proofErr w:type="spellStart"/>
      <w:r w:rsidRPr="005C5691">
        <w:rPr>
          <w:rFonts w:ascii="Verdana" w:eastAsia="Verdana" w:hAnsi="Verdana" w:cs="Verdana"/>
          <w:kern w:val="28"/>
          <w:sz w:val="16"/>
          <w:szCs w:val="16"/>
        </w:rPr>
        <w:t>desplazadora</w:t>
      </w:r>
      <w:proofErr w:type="spellEnd"/>
      <w:r w:rsidRPr="005C5691">
        <w:rPr>
          <w:rFonts w:ascii="Verdana" w:eastAsia="Verdana" w:hAnsi="Verdana" w:cs="Verdana"/>
          <w:kern w:val="28"/>
          <w:sz w:val="16"/>
          <w:szCs w:val="16"/>
        </w:rPr>
        <w:t xml:space="preserve"> deberá cumplir con las siguientes directrices referidas a la ejecución:</w:t>
      </w:r>
    </w:p>
    <w:p w14:paraId="2FF4F7C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3D3949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b/>
          <w:kern w:val="28"/>
          <w:sz w:val="16"/>
          <w:szCs w:val="16"/>
        </w:rPr>
        <w:t>Limpieza y Preparación</w:t>
      </w:r>
    </w:p>
    <w:p w14:paraId="46F76CB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D13AEB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7222EFF"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1571ACE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podrán ser de madera, metálicos u otro material lo suficientemente rígido, estanco y estable.</w:t>
      </w:r>
    </w:p>
    <w:p w14:paraId="4503D41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EEC67F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0E5C96D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1138D7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6272CD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17F0957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3A3C4A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deberán ser estancos a fin de evitar el empobrecimiento del hormigón por escurrimiento del agua.</w:t>
      </w:r>
    </w:p>
    <w:p w14:paraId="3CBB6E1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D7B502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7EBDF1C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7F15FC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1F4DC5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9B6D207"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w:t>
      </w:r>
    </w:p>
    <w:p w14:paraId="45A3FBC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EFF0C1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97E849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5C5691">
        <w:rPr>
          <w:rFonts w:ascii="Verdana" w:eastAsia="Verdana" w:hAnsi="Verdana" w:cs="Verdana"/>
          <w:kern w:val="28"/>
          <w:sz w:val="16"/>
          <w:szCs w:val="16"/>
        </w:rPr>
        <w:t>desplazadora</w:t>
      </w:r>
      <w:proofErr w:type="spellEnd"/>
      <w:r w:rsidRPr="005C5691">
        <w:rPr>
          <w:rFonts w:ascii="Verdana" w:eastAsia="Verdana" w:hAnsi="Verdana" w:cs="Verdana"/>
          <w:kern w:val="28"/>
          <w:sz w:val="16"/>
          <w:szCs w:val="16"/>
        </w:rPr>
        <w:t>. El hormigón tendrá una resistencia a los 28 días según la indicada en planos, pero en ningún caso menor a los 18 MPa. Para esta tarea:</w:t>
      </w:r>
    </w:p>
    <w:p w14:paraId="65B0CF2C" w14:textId="77777777" w:rsidR="00FC72A4" w:rsidRPr="005C5691" w:rsidRDefault="00FC72A4" w:rsidP="00FC72A4">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utilizarán una o más hormigoneras de capacidad adecuada y se empleará personal especializado para </w:t>
      </w:r>
      <w:r w:rsidRPr="005C5691">
        <w:rPr>
          <w:rFonts w:ascii="Verdana" w:eastAsia="Verdana" w:hAnsi="Verdana" w:cs="Verdana"/>
          <w:kern w:val="28"/>
          <w:sz w:val="16"/>
          <w:szCs w:val="16"/>
        </w:rPr>
        <w:lastRenderedPageBreak/>
        <w:t>su manejo.</w:t>
      </w:r>
    </w:p>
    <w:p w14:paraId="4B08A7AC" w14:textId="77777777" w:rsidR="00FC72A4" w:rsidRPr="005C5691" w:rsidRDefault="00FC72A4" w:rsidP="00FC72A4">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Periódicamente se verificará la uniformidad del mezclado.</w:t>
      </w:r>
    </w:p>
    <w:p w14:paraId="26153F69" w14:textId="77777777" w:rsidR="00FC72A4" w:rsidRPr="005C5691" w:rsidRDefault="00FC72A4" w:rsidP="00FC72A4">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materiales componentes serán introducidos en el orden siguiente:</w:t>
      </w:r>
    </w:p>
    <w:p w14:paraId="182E7564" w14:textId="77777777" w:rsidR="00FC72A4" w:rsidRPr="005C5691" w:rsidRDefault="00FC72A4" w:rsidP="00FC72A4">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parte del agua del mezclado (aproximadamente la mitad)</w:t>
      </w:r>
    </w:p>
    <w:p w14:paraId="495A336D" w14:textId="77777777" w:rsidR="00FC72A4" w:rsidRPr="005C5691" w:rsidRDefault="00FC72A4" w:rsidP="00FC72A4">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473BBFC" w14:textId="77777777" w:rsidR="00FC72A4" w:rsidRPr="005C5691" w:rsidRDefault="00FC72A4" w:rsidP="00FC72A4">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grava</w:t>
      </w:r>
    </w:p>
    <w:p w14:paraId="06FF6ECB" w14:textId="77777777" w:rsidR="00FC72A4" w:rsidRPr="005C5691" w:rsidRDefault="00FC72A4" w:rsidP="00FC72A4">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resto del agua de amasado</w:t>
      </w:r>
    </w:p>
    <w:p w14:paraId="104A16B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5567AC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B1917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42571C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No se permitirá cargar la hormigonera antes de haberse procedido a descargarla totalmente de la batida anterior. </w:t>
      </w:r>
    </w:p>
    <w:p w14:paraId="5B8A649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742B0F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mezclado manual queda expresamente prohibido.</w:t>
      </w:r>
    </w:p>
    <w:p w14:paraId="048C4DC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5906E7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60E9796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7E45A6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cantidades mínimas de cemento para las diferentes clases de hormigón serán las siguientes:</w:t>
      </w:r>
    </w:p>
    <w:p w14:paraId="0E6C514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C72A4" w:rsidRPr="005C5691" w14:paraId="40AE7D8D" w14:textId="77777777" w:rsidTr="009A6145">
        <w:trPr>
          <w:trHeight w:hRule="exact" w:val="574"/>
          <w:jc w:val="center"/>
        </w:trPr>
        <w:tc>
          <w:tcPr>
            <w:tcW w:w="2009" w:type="dxa"/>
            <w:shd w:val="clear" w:color="auto" w:fill="215868"/>
            <w:vAlign w:val="center"/>
          </w:tcPr>
          <w:p w14:paraId="6C75AA3C" w14:textId="77777777" w:rsidR="00FC72A4" w:rsidRPr="005C5691" w:rsidRDefault="00FC72A4" w:rsidP="009A6145">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7910C385" w14:textId="77777777" w:rsidR="00FC72A4" w:rsidRPr="005C5691" w:rsidRDefault="00FC72A4" w:rsidP="009A6145">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CANTIDAD MÍNIMA DE CEMENTO</w:t>
            </w:r>
          </w:p>
          <w:p w14:paraId="1329ABBF" w14:textId="77777777" w:rsidR="00FC72A4" w:rsidRPr="005C5691" w:rsidRDefault="00FC72A4" w:rsidP="009A6145">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Kg/m3</w:t>
            </w:r>
          </w:p>
        </w:tc>
      </w:tr>
      <w:tr w:rsidR="00FC72A4" w:rsidRPr="005C5691" w14:paraId="1A31FC8D" w14:textId="77777777" w:rsidTr="009A6145">
        <w:trPr>
          <w:trHeight w:hRule="exact" w:val="281"/>
          <w:jc w:val="center"/>
        </w:trPr>
        <w:tc>
          <w:tcPr>
            <w:tcW w:w="2009" w:type="dxa"/>
            <w:shd w:val="clear" w:color="auto" w:fill="auto"/>
            <w:vAlign w:val="center"/>
          </w:tcPr>
          <w:p w14:paraId="011368C9" w14:textId="77777777" w:rsidR="00FC72A4" w:rsidRPr="005C5691" w:rsidRDefault="00FC72A4"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1:2:3</w:t>
            </w:r>
          </w:p>
        </w:tc>
        <w:tc>
          <w:tcPr>
            <w:tcW w:w="4014" w:type="dxa"/>
            <w:shd w:val="clear" w:color="auto" w:fill="auto"/>
            <w:vAlign w:val="center"/>
          </w:tcPr>
          <w:p w14:paraId="60A7A356" w14:textId="77777777" w:rsidR="00FC72A4" w:rsidRPr="005C5691" w:rsidRDefault="00FC72A4"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350</w:t>
            </w:r>
          </w:p>
        </w:tc>
      </w:tr>
      <w:tr w:rsidR="00FC72A4" w:rsidRPr="005C5691" w14:paraId="65EB1831" w14:textId="77777777" w:rsidTr="009A6145">
        <w:trPr>
          <w:trHeight w:hRule="exact" w:val="284"/>
          <w:jc w:val="center"/>
        </w:trPr>
        <w:tc>
          <w:tcPr>
            <w:tcW w:w="2009" w:type="dxa"/>
            <w:shd w:val="clear" w:color="auto" w:fill="auto"/>
            <w:vAlign w:val="center"/>
          </w:tcPr>
          <w:p w14:paraId="0AB27828" w14:textId="77777777" w:rsidR="00FC72A4" w:rsidRPr="005C5691" w:rsidRDefault="00FC72A4"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1:2:4</w:t>
            </w:r>
          </w:p>
        </w:tc>
        <w:tc>
          <w:tcPr>
            <w:tcW w:w="4014" w:type="dxa"/>
            <w:shd w:val="clear" w:color="auto" w:fill="auto"/>
            <w:vAlign w:val="center"/>
          </w:tcPr>
          <w:p w14:paraId="7BB83C38" w14:textId="77777777" w:rsidR="00FC72A4" w:rsidRPr="005C5691" w:rsidRDefault="00FC72A4"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300</w:t>
            </w:r>
          </w:p>
        </w:tc>
      </w:tr>
      <w:tr w:rsidR="00FC72A4" w:rsidRPr="005C5691" w14:paraId="51C19037" w14:textId="77777777" w:rsidTr="009A6145">
        <w:trPr>
          <w:trHeight w:hRule="exact" w:val="289"/>
          <w:jc w:val="center"/>
        </w:trPr>
        <w:tc>
          <w:tcPr>
            <w:tcW w:w="2009" w:type="dxa"/>
            <w:shd w:val="clear" w:color="auto" w:fill="auto"/>
            <w:vAlign w:val="center"/>
          </w:tcPr>
          <w:p w14:paraId="070C06B7" w14:textId="77777777" w:rsidR="00FC72A4" w:rsidRPr="005C5691" w:rsidRDefault="00FC72A4"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1:3:4</w:t>
            </w:r>
          </w:p>
        </w:tc>
        <w:tc>
          <w:tcPr>
            <w:tcW w:w="4014" w:type="dxa"/>
            <w:shd w:val="clear" w:color="auto" w:fill="auto"/>
            <w:vAlign w:val="center"/>
          </w:tcPr>
          <w:p w14:paraId="736A5812" w14:textId="77777777" w:rsidR="00FC72A4" w:rsidRPr="005C5691" w:rsidRDefault="00FC72A4"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265</w:t>
            </w:r>
          </w:p>
        </w:tc>
      </w:tr>
      <w:tr w:rsidR="00FC72A4" w:rsidRPr="005C5691" w14:paraId="3DB3836C" w14:textId="77777777" w:rsidTr="009A6145">
        <w:trPr>
          <w:trHeight w:hRule="exact" w:val="279"/>
          <w:jc w:val="center"/>
        </w:trPr>
        <w:tc>
          <w:tcPr>
            <w:tcW w:w="2009" w:type="dxa"/>
            <w:shd w:val="clear" w:color="auto" w:fill="auto"/>
            <w:vAlign w:val="center"/>
          </w:tcPr>
          <w:p w14:paraId="09C67A8E" w14:textId="77777777" w:rsidR="00FC72A4" w:rsidRPr="005C5691" w:rsidRDefault="00FC72A4"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1:3:5</w:t>
            </w:r>
          </w:p>
        </w:tc>
        <w:tc>
          <w:tcPr>
            <w:tcW w:w="4014" w:type="dxa"/>
            <w:shd w:val="clear" w:color="auto" w:fill="auto"/>
            <w:vAlign w:val="center"/>
          </w:tcPr>
          <w:p w14:paraId="1E5854A2" w14:textId="77777777" w:rsidR="00FC72A4" w:rsidRPr="005C5691" w:rsidRDefault="00FC72A4"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235</w:t>
            </w:r>
          </w:p>
        </w:tc>
      </w:tr>
    </w:tbl>
    <w:p w14:paraId="2AC5A56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B66E16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34E1A10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EEB725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dosificaciones señaladas anteriormente serán empleadas, cuando las mismas no se encuentren especificadas en los planos correspondientes.</w:t>
      </w:r>
    </w:p>
    <w:p w14:paraId="398F5E6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C25A8F4"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Transporte</w:t>
      </w:r>
    </w:p>
    <w:p w14:paraId="5BCF651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65218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8C3340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03AF7BB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E29AB1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F947CA0"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1E7DCAB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o vaciado deberá cumplir con las exigencias y requisitos establecidos en la Norma CBH-87 para hormigones.</w:t>
      </w:r>
    </w:p>
    <w:p w14:paraId="5AD57D2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B2E47D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498799D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2259B8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7CD773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0646BA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82AF3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B89EBF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ejecución se continuará por capas, y siguiendo el mismo procedimiento indicado antes para lograr una efectiva unión vertical y horizontal.</w:t>
      </w:r>
    </w:p>
    <w:p w14:paraId="252E21B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5D16D1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7E52B08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54ABBC1"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Compactación</w:t>
      </w:r>
    </w:p>
    <w:p w14:paraId="5F11A21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428366E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60F8801"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Desencofrado</w:t>
      </w:r>
    </w:p>
    <w:p w14:paraId="5CE1714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C334E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ED1CE7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21EACD2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7CD18CD"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223D3CD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vez vaciado el hormigón fresco, deberá protegerse contra la lluvia, el viento, sol y en general contra toda acción que lo perjudique.</w:t>
      </w:r>
    </w:p>
    <w:p w14:paraId="2253480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protegido manteniéndose a una temperatura superior a 5°C por lo menos durante 96 horas.</w:t>
      </w:r>
    </w:p>
    <w:p w14:paraId="6FFE815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1B5CAA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062CBB9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D2575E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21292E4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3E05FE2"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Control de Calidad</w:t>
      </w:r>
    </w:p>
    <w:p w14:paraId="11CB4D0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3F55C20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80270B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70AC2B2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801246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7EDD7E9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24D7F0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20E2CCB" w14:textId="77777777" w:rsidR="00FC72A4" w:rsidRPr="005C5691" w:rsidRDefault="00FC72A4" w:rsidP="00FC72A4">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Ensayos a Realizar</w:t>
      </w:r>
    </w:p>
    <w:p w14:paraId="34D9430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del presente ítem mínimamente se realizarán los siguientes ensayos de calidad:</w:t>
      </w:r>
    </w:p>
    <w:p w14:paraId="0DEC86B6" w14:textId="77777777" w:rsidR="00FC72A4" w:rsidRPr="005C5691" w:rsidRDefault="00FC72A4" w:rsidP="00FC72A4">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Granulometría de los Áridos</w:t>
      </w:r>
    </w:p>
    <w:p w14:paraId="45F8A592" w14:textId="77777777" w:rsidR="00FC72A4" w:rsidRPr="005C5691" w:rsidRDefault="00FC72A4" w:rsidP="00FC72A4">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Resistencia del Hormigón – Probetas Cilíndricas</w:t>
      </w:r>
    </w:p>
    <w:p w14:paraId="6EF4A761" w14:textId="77777777" w:rsidR="00FC72A4" w:rsidRPr="005C5691" w:rsidRDefault="00FC72A4" w:rsidP="00FC72A4">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Consistencia del Hormigón - Cono de Abraham</w:t>
      </w:r>
    </w:p>
    <w:p w14:paraId="3AC6302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032CC3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17D25293" w14:textId="77777777" w:rsidR="00FC72A4" w:rsidRPr="005C5691" w:rsidRDefault="00FC72A4" w:rsidP="00FC72A4">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sobre el cemento</w:t>
      </w:r>
    </w:p>
    <w:p w14:paraId="7AB68207" w14:textId="77777777" w:rsidR="00FC72A4" w:rsidRPr="005C5691" w:rsidRDefault="00FC72A4" w:rsidP="00FC72A4">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de los aceros de refuerzo</w:t>
      </w:r>
    </w:p>
    <w:p w14:paraId="46A74253" w14:textId="77777777" w:rsidR="00FC72A4" w:rsidRPr="005C5691" w:rsidRDefault="00FC72A4" w:rsidP="00FC72A4">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19A846B1" w14:textId="77777777" w:rsidR="00FC72A4" w:rsidRPr="005C5691" w:rsidRDefault="00FC72A4" w:rsidP="00FC72A4">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Otros que el proponente oferte en su propuesta</w:t>
      </w:r>
    </w:p>
    <w:p w14:paraId="67ACB44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78D595E" w14:textId="77777777" w:rsidR="00FC72A4" w:rsidRPr="005C5691" w:rsidRDefault="00FC72A4" w:rsidP="00FC72A4">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Laboratorio</w:t>
      </w:r>
    </w:p>
    <w:p w14:paraId="34AA46D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6D4C5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316D7CA" w14:textId="77777777" w:rsidR="00FC72A4" w:rsidRPr="005C5691" w:rsidRDefault="00FC72A4" w:rsidP="00FC72A4">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Frecuencia de los Ensayos</w:t>
      </w:r>
    </w:p>
    <w:p w14:paraId="6E61119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1CED747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C9A27E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Al iniciarse la obra y previo a las tareas del ítem, se realizará una prueba de la dosificación con revolturas de prueba </w:t>
      </w:r>
      <w:r w:rsidRPr="005C5691">
        <w:rPr>
          <w:rFonts w:ascii="Verdana" w:eastAsia="Verdana" w:hAnsi="Verdana" w:cs="Verdana"/>
          <w:kern w:val="28"/>
          <w:sz w:val="16"/>
          <w:szCs w:val="16"/>
        </w:rPr>
        <w:lastRenderedPageBreak/>
        <w:t>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F918D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F39CC3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75D107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84E341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B316EC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272F3D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F01B0D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EE9D5E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BF3EA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2D2862B"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41721E1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F9964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F07CD0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9527E0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CBAD58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769F3C5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5DBBA3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pruebas, demoliciones, curados y reemplazos necesarios serán ejecutados por la Entidad ejecutora a su costo.</w:t>
      </w:r>
    </w:p>
    <w:p w14:paraId="6982ADC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550E20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1AFB749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BB3B29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vaciado se realizará por capas de 20 cm. de espesor, dentro de las cuales se colocarán las piedras </w:t>
      </w:r>
      <w:proofErr w:type="spellStart"/>
      <w:r w:rsidRPr="005C5691">
        <w:rPr>
          <w:rFonts w:ascii="Verdana" w:eastAsia="Verdana" w:hAnsi="Verdana" w:cs="Verdana"/>
          <w:kern w:val="28"/>
          <w:sz w:val="16"/>
          <w:szCs w:val="16"/>
        </w:rPr>
        <w:t>desplazadoras</w:t>
      </w:r>
      <w:proofErr w:type="spellEnd"/>
      <w:r w:rsidRPr="005C5691">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77D75BD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5C5691">
        <w:rPr>
          <w:rFonts w:ascii="Verdana" w:eastAsia="Verdana" w:hAnsi="Verdana" w:cs="Verdana"/>
          <w:kern w:val="28"/>
          <w:sz w:val="16"/>
          <w:szCs w:val="16"/>
        </w:rPr>
        <w:t>desplazadoras</w:t>
      </w:r>
      <w:proofErr w:type="spellEnd"/>
      <w:r w:rsidRPr="005C5691">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1BEB332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2916365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los encofrados se podrá realizar recién a las veinticuatro horas de haberse efectuado el vaciado.</w:t>
      </w:r>
    </w:p>
    <w:p w14:paraId="542E580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0F4E56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1E10A15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F0A5E0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121739F2" w14:textId="77777777" w:rsidTr="009A6145">
        <w:tc>
          <w:tcPr>
            <w:tcW w:w="584" w:type="dxa"/>
            <w:shd w:val="clear" w:color="auto" w:fill="215868"/>
          </w:tcPr>
          <w:p w14:paraId="4BC6CB3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46F3408"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92BE714"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44CD1BF"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5D6FBAFE" w14:textId="77777777" w:rsidTr="009A6145">
        <w:tc>
          <w:tcPr>
            <w:tcW w:w="584" w:type="dxa"/>
            <w:shd w:val="clear" w:color="auto" w:fill="B8CCE4"/>
          </w:tcPr>
          <w:p w14:paraId="2016BD2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5</w:t>
            </w:r>
          </w:p>
        </w:tc>
        <w:tc>
          <w:tcPr>
            <w:tcW w:w="2385" w:type="dxa"/>
            <w:shd w:val="clear" w:color="auto" w:fill="B8CCE4"/>
            <w:vAlign w:val="center"/>
          </w:tcPr>
          <w:p w14:paraId="23642D08"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VAC-OG-IMP-2</w:t>
            </w:r>
          </w:p>
        </w:tc>
        <w:tc>
          <w:tcPr>
            <w:tcW w:w="1145" w:type="dxa"/>
            <w:shd w:val="clear" w:color="auto" w:fill="B8CCE4"/>
            <w:vAlign w:val="center"/>
          </w:tcPr>
          <w:p w14:paraId="552062E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567EE6F9"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sz w:val="16"/>
                <w:szCs w:val="16"/>
              </w:rPr>
              <w:t xml:space="preserve">IMPERMEABILIZACIÓN </w:t>
            </w:r>
            <w:r w:rsidRPr="005C5691">
              <w:rPr>
                <w:rFonts w:ascii="Verdana" w:hAnsi="Verdana" w:cs="Tahoma"/>
                <w:b/>
                <w:bCs/>
                <w:sz w:val="16"/>
                <w:szCs w:val="16"/>
              </w:rPr>
              <w:t>CON POLIETILENO</w:t>
            </w:r>
          </w:p>
        </w:tc>
      </w:tr>
    </w:tbl>
    <w:p w14:paraId="226588A1"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2C37409C"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EB67C62"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9CEA208"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r w:rsidRPr="005C5691">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272ACBFF"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p>
    <w:p w14:paraId="2FE0CD3B"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r w:rsidRPr="005C5691">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5E2E10DF"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84A1CF2"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E4532E6"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7FBE8A3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La Entidad Ejecutora proporcionará todos los materiales, herramientas y equipo necesarios para la ejecución de los trabajos, exceptuando los de aporte propio, los mismos deberán ser aprobados por el Inspector de proyecto.</w:t>
      </w:r>
    </w:p>
    <w:p w14:paraId="4BC9C9C2"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74DE687"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p>
    <w:p w14:paraId="229194B9"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46034237"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6101CFD"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5C5691">
        <w:rPr>
          <w:rFonts w:ascii="Verdana" w:eastAsia="Verdana" w:hAnsi="Verdana" w:cs="Tahoma"/>
          <w:sz w:val="16"/>
          <w:szCs w:val="16"/>
        </w:rPr>
        <w:t>item</w:t>
      </w:r>
      <w:proofErr w:type="spellEnd"/>
      <w:r w:rsidRPr="005C5691">
        <w:rPr>
          <w:rFonts w:ascii="Verdana" w:eastAsia="Verdana" w:hAnsi="Verdana" w:cs="Tahoma"/>
          <w:sz w:val="16"/>
          <w:szCs w:val="16"/>
        </w:rPr>
        <w:t xml:space="preserve"> extendiendo el polietileno a lo largo de toda la superficie.</w:t>
      </w:r>
    </w:p>
    <w:p w14:paraId="3334C3B1"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0A44367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75EA52E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97BB320"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70FFBB0C" w14:textId="77777777" w:rsidTr="009A6145">
        <w:tc>
          <w:tcPr>
            <w:tcW w:w="584" w:type="dxa"/>
            <w:shd w:val="clear" w:color="auto" w:fill="215868"/>
          </w:tcPr>
          <w:p w14:paraId="59939D7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F0D3CC5"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9E1172E"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B42E960"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5DDE142E" w14:textId="77777777" w:rsidTr="009A6145">
        <w:tc>
          <w:tcPr>
            <w:tcW w:w="584" w:type="dxa"/>
            <w:shd w:val="clear" w:color="auto" w:fill="B8CCE4"/>
          </w:tcPr>
          <w:p w14:paraId="1DB7BDE3" w14:textId="77777777" w:rsidR="00FC72A4" w:rsidRPr="005C5691" w:rsidRDefault="00FC72A4"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6</w:t>
            </w:r>
          </w:p>
        </w:tc>
        <w:tc>
          <w:tcPr>
            <w:tcW w:w="2385" w:type="dxa"/>
            <w:shd w:val="clear" w:color="auto" w:fill="B8CCE4"/>
            <w:vAlign w:val="center"/>
          </w:tcPr>
          <w:p w14:paraId="2CFC7120"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VAC-OG-MLA-5</w:t>
            </w:r>
          </w:p>
        </w:tc>
        <w:tc>
          <w:tcPr>
            <w:tcW w:w="1145" w:type="dxa"/>
            <w:shd w:val="clear" w:color="auto" w:fill="B8CCE4"/>
            <w:vAlign w:val="center"/>
          </w:tcPr>
          <w:p w14:paraId="6B8CB349"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0FC6EF7C"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bookmarkStart w:id="155" w:name="_Hlk164261894"/>
            <w:r w:rsidRPr="005C5691">
              <w:rPr>
                <w:rFonts w:ascii="Verdana" w:hAnsi="Verdana" w:cs="Tahoma"/>
                <w:b/>
                <w:bCs/>
                <w:sz w:val="16"/>
                <w:szCs w:val="16"/>
              </w:rPr>
              <w:t>MURO DE LADRILLO DE 6H C/MORTERO DE CEMENTO (25X15X10) E=15 cm</w:t>
            </w:r>
            <w:bookmarkEnd w:id="155"/>
          </w:p>
        </w:tc>
      </w:tr>
    </w:tbl>
    <w:p w14:paraId="2BB90207"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738F8DCC"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53FC158"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59E93F15"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425FAF8"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019DCFA"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B3F3758"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33ADA3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3D39454"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6EE3481"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3B61187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6F4AB1B"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354F9C8"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DFF58BB"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7FBC71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ladrillos deberán estar limpios y mojarse abundantemente antes de su colocación.</w:t>
      </w:r>
    </w:p>
    <w:p w14:paraId="5110957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colocados en hileras perfectamente horizontales y a plomada, asentándolas sobre una capa de mortero de un espesor mínimo de 1,5 cm.</w:t>
      </w:r>
    </w:p>
    <w:p w14:paraId="0441E7B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F63453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4E64860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177D72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D86982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F8758C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66666A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17CAE4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73751B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0474EA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AA101D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2DD195C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5C6ABEC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624C5B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 tiempo de construirse los muros, en los casos en que sea posible, se dejarán las tuberías para los diferentes tipos </w:t>
      </w:r>
      <w:r w:rsidRPr="005C5691">
        <w:rPr>
          <w:rFonts w:ascii="Verdana" w:eastAsia="Verdana" w:hAnsi="Verdana" w:cs="Verdana"/>
          <w:kern w:val="28"/>
          <w:sz w:val="16"/>
          <w:szCs w:val="16"/>
        </w:rPr>
        <w:lastRenderedPageBreak/>
        <w:t>de instalaciones, al igual que cajas, tacos de madera, etc. que pudieran requerirse.</w:t>
      </w:r>
    </w:p>
    <w:p w14:paraId="4BC11C1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A5ED9A5"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3D0797E"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5FD1957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0660B78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76D64B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ABDED4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3441E4B"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450EA53D" w14:textId="77777777" w:rsidTr="009A6145">
        <w:tc>
          <w:tcPr>
            <w:tcW w:w="584" w:type="dxa"/>
            <w:shd w:val="clear" w:color="auto" w:fill="215868"/>
          </w:tcPr>
          <w:p w14:paraId="174B263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9061FAA"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AF9971F"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4275C5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10D0796C" w14:textId="77777777" w:rsidTr="009A6145">
        <w:tc>
          <w:tcPr>
            <w:tcW w:w="584" w:type="dxa"/>
            <w:shd w:val="clear" w:color="auto" w:fill="B8CCE4"/>
          </w:tcPr>
          <w:p w14:paraId="5DE5E602" w14:textId="77777777" w:rsidR="00FC72A4" w:rsidRPr="005C5691" w:rsidRDefault="00FC72A4"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7</w:t>
            </w:r>
          </w:p>
        </w:tc>
        <w:tc>
          <w:tcPr>
            <w:tcW w:w="2385" w:type="dxa"/>
            <w:shd w:val="clear" w:color="auto" w:fill="B8CCE4"/>
            <w:vAlign w:val="center"/>
          </w:tcPr>
          <w:p w14:paraId="57B5B43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VAC-OG-MLA-4</w:t>
            </w:r>
          </w:p>
        </w:tc>
        <w:tc>
          <w:tcPr>
            <w:tcW w:w="1145" w:type="dxa"/>
            <w:shd w:val="clear" w:color="auto" w:fill="B8CCE4"/>
            <w:vAlign w:val="center"/>
          </w:tcPr>
          <w:p w14:paraId="70CE90FE"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3F9D4E45"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MURO DE LADRILLO DE 6H C/MORTERO DE CEMENTO (25X15X10) E=10 CM</w:t>
            </w:r>
          </w:p>
        </w:tc>
      </w:tr>
    </w:tbl>
    <w:p w14:paraId="28CEDB3C"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22BD4CB6"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334B9A2"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28C25BB0"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43442EA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9BD991A"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9A74047"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5059C8B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F762E63"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3DE42E4"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0B8DDC6"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F20D091"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8EE2A23"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3D343ED"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4AE1B250"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F82916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bookmarkStart w:id="156" w:name="_Hlk99012889"/>
      <w:r w:rsidRPr="005C5691">
        <w:rPr>
          <w:rFonts w:ascii="Verdana" w:eastAsia="Verdana" w:hAnsi="Verdana" w:cs="Verdana"/>
          <w:kern w:val="28"/>
          <w:sz w:val="16"/>
          <w:szCs w:val="16"/>
        </w:rPr>
        <w:t>Todos los ladrillos deberán estar limpios y mojarse abundantemente antes de su colocación.</w:t>
      </w:r>
    </w:p>
    <w:p w14:paraId="5F10532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colocados en hileras perfectamente horizontales y a plomada, asentándolas sobre una capa de mortero de un espesor mínimo de 1,5 cm.</w:t>
      </w:r>
    </w:p>
    <w:p w14:paraId="10524D3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06824B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7655917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BBA6E4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A2570E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96A642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1920D0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B09C67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410F9AA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EAD916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3B0CD6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20C3C05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10B72CC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E3E110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 tiempo de construirse los muros, en los casos en que sea posible, se dejarán las tuberías para los diferentes tipos </w:t>
      </w:r>
      <w:r w:rsidRPr="005C5691">
        <w:rPr>
          <w:rFonts w:ascii="Verdana" w:eastAsia="Verdana" w:hAnsi="Verdana" w:cs="Verdana"/>
          <w:kern w:val="28"/>
          <w:sz w:val="16"/>
          <w:szCs w:val="16"/>
        </w:rPr>
        <w:lastRenderedPageBreak/>
        <w:t>de instalaciones, al igual que cajas, tacos de madera, etc. que pudieran requerirse.</w:t>
      </w:r>
    </w:p>
    <w:p w14:paraId="0E203CF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5CFC080" w14:textId="77777777" w:rsidR="00FC72A4" w:rsidRPr="005C5691" w:rsidRDefault="00FC72A4" w:rsidP="00FC72A4">
      <w:pPr>
        <w:widowControl w:val="0"/>
        <w:autoSpaceDE w:val="0"/>
        <w:autoSpaceDN w:val="0"/>
        <w:jc w:val="both"/>
        <w:rPr>
          <w:rFonts w:ascii="Verdana" w:eastAsia="Verdana" w:hAnsi="Verdana" w:cs="Tahoma"/>
          <w:b/>
          <w:sz w:val="16"/>
          <w:szCs w:val="16"/>
        </w:rPr>
      </w:pPr>
      <w:bookmarkStart w:id="157" w:name="_Hlk99012926"/>
      <w:r w:rsidRPr="005C5691">
        <w:rPr>
          <w:rFonts w:ascii="Verdana" w:eastAsia="Verdana" w:hAnsi="Verdana" w:cs="Tahoma"/>
          <w:b/>
          <w:sz w:val="16"/>
          <w:szCs w:val="16"/>
        </w:rPr>
        <w:t>Criterios de Control, Aceptación y Rechazo</w:t>
      </w:r>
    </w:p>
    <w:p w14:paraId="0E18B024"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642A0D0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C43798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398EBC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1C9B228B"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0688E6C5" w14:textId="77777777" w:rsidR="00FC72A4" w:rsidRPr="005C5691" w:rsidRDefault="00FC72A4" w:rsidP="00FC72A4">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59D6BE89" w14:textId="77777777" w:rsidTr="009A6145">
        <w:tc>
          <w:tcPr>
            <w:tcW w:w="584" w:type="dxa"/>
            <w:shd w:val="clear" w:color="auto" w:fill="215868"/>
          </w:tcPr>
          <w:p w14:paraId="4D09D6D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D844762"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6B33A71"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4D5D19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186FBBA6" w14:textId="77777777" w:rsidTr="009A6145">
        <w:tc>
          <w:tcPr>
            <w:tcW w:w="584" w:type="dxa"/>
            <w:shd w:val="clear" w:color="auto" w:fill="B8CCE4"/>
          </w:tcPr>
          <w:p w14:paraId="1E587373" w14:textId="77777777" w:rsidR="00FC72A4" w:rsidRPr="005C5691" w:rsidRDefault="00FC72A4"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8</w:t>
            </w:r>
          </w:p>
        </w:tc>
        <w:tc>
          <w:tcPr>
            <w:tcW w:w="2385" w:type="dxa"/>
            <w:shd w:val="clear" w:color="auto" w:fill="B8CCE4"/>
            <w:vAlign w:val="center"/>
          </w:tcPr>
          <w:p w14:paraId="4251C8E9"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VAC-OG-VIG-1</w:t>
            </w:r>
          </w:p>
        </w:tc>
        <w:tc>
          <w:tcPr>
            <w:tcW w:w="1145" w:type="dxa"/>
            <w:shd w:val="clear" w:color="auto" w:fill="B8CCE4"/>
            <w:vAlign w:val="center"/>
          </w:tcPr>
          <w:p w14:paraId="56956D15"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3D86A1AF" w14:textId="77777777" w:rsidR="00FC72A4" w:rsidRPr="005C5691" w:rsidRDefault="00FC72A4" w:rsidP="009A6145">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VIGA CADENA DE HORMIGÓN ARMADO</w:t>
            </w:r>
          </w:p>
          <w:p w14:paraId="70F5955B"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p>
        </w:tc>
      </w:tr>
    </w:tbl>
    <w:p w14:paraId="117E7EE3"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CD68B0E"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0DA16198"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0329BEF7"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38FCCC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EB05107"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D215CD2"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3F2D80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6575CFE"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30972FD3"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3128A4B"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69503483"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4FB7A8E"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E9961D0"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4A6CA9"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B37723A"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925E4F3"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DCD1BD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0B2C21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general, se deberán cumplir con las siguientes directrices referidas a la ejecución.</w:t>
      </w:r>
    </w:p>
    <w:p w14:paraId="14CD50F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23A7CE67"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77A60182"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3694CBF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podrán ser de madera, metálicos u otro material lo suficientemente rígido, estanco y estable.</w:t>
      </w:r>
    </w:p>
    <w:p w14:paraId="05629B2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2E7E74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059FCDF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EADEB7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12E8FB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24D344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deberán ser estancos a fin de evitar el empobrecimiento del hormigón por escurrimiento del agua.</w:t>
      </w:r>
    </w:p>
    <w:p w14:paraId="66DA7F5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7545C1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2A5DB84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687307B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1FFB800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E6B34C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41D4A4E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En el caso de fundaciones y muros, no se deberán utilizar superficies de tierra que hagan las veces de encofrado a menos que así se especifique en planos.</w:t>
      </w:r>
    </w:p>
    <w:p w14:paraId="15C6763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9B16548"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Apuntalamiento</w:t>
      </w:r>
    </w:p>
    <w:p w14:paraId="2587646F"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5624B1B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58C3A16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5C5691">
        <w:rPr>
          <w:rFonts w:ascii="Verdana" w:eastAsia="Verdana" w:hAnsi="Verdana" w:cs="Verdana"/>
          <w:kern w:val="28"/>
          <w:sz w:val="16"/>
          <w:szCs w:val="16"/>
        </w:rPr>
        <w:t>des-apuntalamiento</w:t>
      </w:r>
      <w:proofErr w:type="spellEnd"/>
      <w:r w:rsidRPr="005C5691">
        <w:rPr>
          <w:rFonts w:ascii="Verdana" w:eastAsia="Verdana" w:hAnsi="Verdana" w:cs="Verdana"/>
          <w:kern w:val="28"/>
          <w:sz w:val="16"/>
          <w:szCs w:val="16"/>
        </w:rPr>
        <w:t>.</w:t>
      </w:r>
    </w:p>
    <w:p w14:paraId="6415103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w:t>
      </w:r>
      <w:proofErr w:type="spellStart"/>
      <w:r w:rsidRPr="005C5691">
        <w:rPr>
          <w:rFonts w:ascii="Verdana" w:eastAsia="Verdana" w:hAnsi="Verdana" w:cs="Verdana"/>
          <w:kern w:val="28"/>
          <w:sz w:val="16"/>
          <w:szCs w:val="16"/>
        </w:rPr>
        <w:t>des-apuntalamiento</w:t>
      </w:r>
      <w:proofErr w:type="spellEnd"/>
      <w:r w:rsidRPr="005C5691">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171CEA1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w:t>
      </w:r>
      <w:proofErr w:type="spellStart"/>
      <w:r w:rsidRPr="005C5691">
        <w:rPr>
          <w:rFonts w:ascii="Verdana" w:eastAsia="Verdana" w:hAnsi="Verdana" w:cs="Verdana"/>
          <w:kern w:val="28"/>
          <w:sz w:val="16"/>
          <w:szCs w:val="16"/>
        </w:rPr>
        <w:t>des-apuntalado</w:t>
      </w:r>
      <w:proofErr w:type="spellEnd"/>
      <w:r w:rsidRPr="005C5691">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4B4D972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AAD67DF"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Armado de Fierros</w:t>
      </w:r>
    </w:p>
    <w:p w14:paraId="6976BDA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B55F82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7C1D8CC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dispondrá un sitio específico en la obra para el doblado y preparación de armaduras con las herramientas adecuadas.</w:t>
      </w:r>
    </w:p>
    <w:p w14:paraId="14AF0A1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21B1D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19B0A7D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barras de fierro que fueron dobladas no podrán ser enderezadas, ni podrán ser utilizadas nuevamente sin antes eliminar la zona doblada.</w:t>
      </w:r>
    </w:p>
    <w:p w14:paraId="29241DC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69963A7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434EFB9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4817C24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285DF02"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 xml:space="preserve">Limpieza y Colocación </w:t>
      </w:r>
    </w:p>
    <w:p w14:paraId="74C9442A"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6848E36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4F4A13F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a momento de colocar el hormigón existieran barras con mortero u hormigón endurecido, éstos se deberán eliminar completamente.</w:t>
      </w:r>
    </w:p>
    <w:p w14:paraId="67ED6B4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1A39A6F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0C7043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FA359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2E763E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caso de no especificarse los recubrimientos en los planos, se aplicarán los siguientes:</w:t>
      </w:r>
    </w:p>
    <w:p w14:paraId="61F0AAFF" w14:textId="77777777" w:rsidR="00FC72A4" w:rsidRPr="005C5691" w:rsidRDefault="00FC72A4" w:rsidP="00FC72A4">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Ambientes interiores protegidos: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1,0 a 1,5   cm.</w:t>
      </w:r>
    </w:p>
    <w:p w14:paraId="68DCF22B" w14:textId="77777777" w:rsidR="00FC72A4" w:rsidRPr="005C5691" w:rsidRDefault="00FC72A4" w:rsidP="00FC72A4">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normal: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 xml:space="preserve"> 1,5 a 2,0   cm.</w:t>
      </w:r>
    </w:p>
    <w:p w14:paraId="7F434D49" w14:textId="77777777" w:rsidR="00FC72A4" w:rsidRPr="005C5691" w:rsidRDefault="00FC72A4" w:rsidP="00FC72A4">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húmeda: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2,0 a 2,5   cm.</w:t>
      </w:r>
    </w:p>
    <w:p w14:paraId="53F8D86A" w14:textId="77777777" w:rsidR="00FC72A4" w:rsidRPr="005C5691" w:rsidRDefault="00FC72A4" w:rsidP="00FC72A4">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corrosiva: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3,0 a 3,5   cm.</w:t>
      </w:r>
    </w:p>
    <w:p w14:paraId="0C932DC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054F176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cruces de barras deberán atarse en forma adecuada con alambre de amarre o accesorios previamente aprobados.</w:t>
      </w:r>
    </w:p>
    <w:p w14:paraId="4640F56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4512377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6E7D1E2"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Empalmes en las barras</w:t>
      </w:r>
    </w:p>
    <w:p w14:paraId="666BC7A1"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4FD6675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ejecutarán los empalmes en los sectores donde estén expresamente indicado en planos constructivos o instruido por el Inspector de proyecto.</w:t>
      </w:r>
    </w:p>
    <w:p w14:paraId="6F477E7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Si fuera necesario realizar modificaciones en los esquemas de empalmes, estos se ubicarán en aquellos lugares </w:t>
      </w:r>
      <w:r w:rsidRPr="005C5691">
        <w:rPr>
          <w:rFonts w:ascii="Verdana" w:eastAsia="Verdana" w:hAnsi="Verdana" w:cs="Verdana"/>
          <w:kern w:val="28"/>
          <w:sz w:val="16"/>
          <w:szCs w:val="16"/>
        </w:rPr>
        <w:lastRenderedPageBreak/>
        <w:t>donde las barras tengan menores solicitaciones, además la resistencia del empalme deberá ser como mínimo igual a la resistencia que tiene la barra.</w:t>
      </w:r>
    </w:p>
    <w:p w14:paraId="24CBCA3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realizarán empalmes por superposición de acuerdo al siguiente detalle:</w:t>
      </w:r>
    </w:p>
    <w:p w14:paraId="3918725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9E885A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685CE52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D123D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8592BA0"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w:t>
      </w:r>
    </w:p>
    <w:p w14:paraId="1FEB7344"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26B1BEE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y deseablemente por peso. Para esta tarea:</w:t>
      </w:r>
    </w:p>
    <w:p w14:paraId="0BF4D360" w14:textId="77777777" w:rsidR="00FC72A4" w:rsidRPr="005C5691" w:rsidRDefault="00FC72A4" w:rsidP="00FC72A4">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Sé utilizarán una o más hormigoneras de capacidad adecuada y se empleará personal especializado para su manejo.</w:t>
      </w:r>
    </w:p>
    <w:p w14:paraId="4A5DB33C" w14:textId="77777777" w:rsidR="00FC72A4" w:rsidRPr="005C5691" w:rsidRDefault="00FC72A4" w:rsidP="00FC72A4">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Periódicamente se verificará la uniformidad del mezclado.</w:t>
      </w:r>
    </w:p>
    <w:p w14:paraId="07B1E8D4" w14:textId="77777777" w:rsidR="00FC72A4" w:rsidRPr="005C5691" w:rsidRDefault="00FC72A4" w:rsidP="00FC72A4">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materiales componentes serán introducidos en el orden siguiente:</w:t>
      </w:r>
    </w:p>
    <w:p w14:paraId="4F3DD34C" w14:textId="77777777" w:rsidR="00FC72A4" w:rsidRPr="005C5691" w:rsidRDefault="00FC72A4" w:rsidP="00FC72A4">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parte del agua del mezclado (aproximadamente la mitad)</w:t>
      </w:r>
    </w:p>
    <w:p w14:paraId="11DFF2FD" w14:textId="77777777" w:rsidR="00FC72A4" w:rsidRPr="005C5691" w:rsidRDefault="00FC72A4" w:rsidP="00FC72A4">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779885C" w14:textId="77777777" w:rsidR="00FC72A4" w:rsidRPr="005C5691" w:rsidRDefault="00FC72A4" w:rsidP="00FC72A4">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grava.</w:t>
      </w:r>
    </w:p>
    <w:p w14:paraId="6C7110F4" w14:textId="77777777" w:rsidR="00FC72A4" w:rsidRPr="005C5691" w:rsidRDefault="00FC72A4" w:rsidP="00FC72A4">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resto del agua de amasado.</w:t>
      </w:r>
    </w:p>
    <w:p w14:paraId="48A4512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CB4B5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No se permitirá cargar la hormigonera antes de haberse procedido a descargarla totalmente de la batida anterior. </w:t>
      </w:r>
    </w:p>
    <w:p w14:paraId="2C155B1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mezclado manual queda expresamente prohibido.</w:t>
      </w:r>
    </w:p>
    <w:p w14:paraId="4A533939"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75C71353"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Transporte</w:t>
      </w:r>
    </w:p>
    <w:p w14:paraId="713D4C4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7A3A2F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AEFA7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42CAF42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F047478"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68F521AB"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1F19838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0D8775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deberá cumplir con las exigencias y requisitos establecidos en la Norma CBH-87 para hormigones.</w:t>
      </w:r>
    </w:p>
    <w:p w14:paraId="7B660FA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procederá al vaciado de los elementos estructurales sin antes contar con la autorización del Inspector de proyecto.</w:t>
      </w:r>
    </w:p>
    <w:p w14:paraId="1573607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del hormigón se realizará de acuerdo a un plan de trabajo previamente autorizado por el Inspector de Obra.</w:t>
      </w:r>
    </w:p>
    <w:p w14:paraId="0648BD8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9BA70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siguientes prohibiciones para el hormigonado deben tenerse en cuenta:</w:t>
      </w:r>
    </w:p>
    <w:p w14:paraId="0163A03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60654AA" w14:textId="77777777" w:rsidR="00FC72A4" w:rsidRPr="005C5691" w:rsidRDefault="00FC72A4" w:rsidP="00FC72A4">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temperatura de vaciado no será menor a 5°C.</w:t>
      </w:r>
    </w:p>
    <w:p w14:paraId="1BEAF32D" w14:textId="77777777" w:rsidR="00FC72A4" w:rsidRPr="005C5691" w:rsidRDefault="00FC72A4" w:rsidP="00FC72A4">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podrá efectuarse el vaciado durante la lluvia.</w:t>
      </w:r>
    </w:p>
    <w:p w14:paraId="1F7FB621" w14:textId="77777777" w:rsidR="00FC72A4" w:rsidRPr="005C5691" w:rsidRDefault="00FC72A4" w:rsidP="00FC72A4">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será permitido disponer de grandes cantidades de hormigón en un solo lugar para esparcirlo posteriormente.</w:t>
      </w:r>
    </w:p>
    <w:p w14:paraId="017ACCFC" w14:textId="77777777" w:rsidR="00FC72A4" w:rsidRPr="005C5691" w:rsidRDefault="00FC72A4" w:rsidP="00FC72A4">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Por ningún motivo se podrá agregar agua en el momento de hormigonar.</w:t>
      </w:r>
    </w:p>
    <w:p w14:paraId="5F168D7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espesor máximo de la capa de hormigón no deberá exceder a 20 cm. para permitir una compactación eficaz.</w:t>
      </w:r>
    </w:p>
    <w:p w14:paraId="7F3E686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velocidad del vaciado será la suficiente para garantizar que el hormigón se mantenga plástico en todo momento.</w:t>
      </w:r>
    </w:p>
    <w:p w14:paraId="1838DA2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podrá verter el hormigón en caída libre desde alturas superiores a 1,50 m, debiendo en este caso utilizar canalones, embudos o ductos.</w:t>
      </w:r>
    </w:p>
    <w:p w14:paraId="581567E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vaciado en losas deberá efectuarse por franjas de ancho tal que, al vaciar la capa siguiente, en la primera no se </w:t>
      </w:r>
      <w:r w:rsidRPr="005C5691">
        <w:rPr>
          <w:rFonts w:ascii="Verdana" w:eastAsia="Verdana" w:hAnsi="Verdana" w:cs="Verdana"/>
          <w:kern w:val="28"/>
          <w:sz w:val="16"/>
          <w:szCs w:val="16"/>
        </w:rPr>
        <w:lastRenderedPageBreak/>
        <w:t>haya iniciado el fraguado.</w:t>
      </w:r>
    </w:p>
    <w:p w14:paraId="4840C890"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Compactación</w:t>
      </w:r>
    </w:p>
    <w:p w14:paraId="785B118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8BB6FD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29BF174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22ECB5C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De ninguna manera se permitirá el uso de las vibradoras para el transporte de la mezcla o la distribución dentro del encofrado.</w:t>
      </w:r>
    </w:p>
    <w:p w14:paraId="6E06ECA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1AB1E6E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vibradoras serán introducidas en puntos equidistantes a 45 cm. entre sí y durante 5 a 15 segundos para evitar la disgregación.</w:t>
      </w:r>
    </w:p>
    <w:p w14:paraId="35F4587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79F3265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compactado del hormigón se completará con un apisonado manual del hormigón y un golpeteo de los encofrados.</w:t>
      </w:r>
    </w:p>
    <w:p w14:paraId="0013F37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La compactación manual del hormigón mediante varillas de hierro será </w:t>
      </w:r>
      <w:proofErr w:type="gramStart"/>
      <w:r w:rsidRPr="005C5691">
        <w:rPr>
          <w:rFonts w:ascii="Verdana" w:eastAsia="Verdana" w:hAnsi="Verdana" w:cs="Verdana"/>
          <w:kern w:val="28"/>
          <w:sz w:val="16"/>
          <w:szCs w:val="16"/>
        </w:rPr>
        <w:t>usado</w:t>
      </w:r>
      <w:proofErr w:type="gramEnd"/>
      <w:r w:rsidRPr="005C5691">
        <w:rPr>
          <w:rFonts w:ascii="Verdana" w:eastAsia="Verdana" w:hAnsi="Verdana" w:cs="Verdana"/>
          <w:kern w:val="28"/>
          <w:sz w:val="16"/>
          <w:szCs w:val="16"/>
        </w:rPr>
        <w:t xml:space="preserve"> solo bajo autorización de Inspector de proyecto.</w:t>
      </w:r>
    </w:p>
    <w:p w14:paraId="1870C852"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39C1B753"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Desencofrado</w:t>
      </w:r>
    </w:p>
    <w:p w14:paraId="57A2C1D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9F4135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964167"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7657D59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2AB205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1A053CF8"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5600BDE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58114A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740292E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tiempos de desencofrado serán los indicados en el proyecto (planos y/o memoria de cálculo) y lo indicado en la norma CBH-87.</w:t>
      </w:r>
    </w:p>
    <w:p w14:paraId="21C98267"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4A9C79F7"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6FFFDCA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5C20B4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vez vaciado el hormigón fresco, deberá protegerse contra la lluvia, el viento, sol y en general contra toda acción que lo perjudique.</w:t>
      </w:r>
    </w:p>
    <w:p w14:paraId="403682D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protegido manteniéndose a una temperatura superior a 5°C por lo menos durante 96 horas.</w:t>
      </w:r>
    </w:p>
    <w:p w14:paraId="064593B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363FF29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E4AB6BE"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235164BA"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Control de Calidad</w:t>
      </w:r>
    </w:p>
    <w:p w14:paraId="0491F4E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E6D511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72CD571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4A92147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6129269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02B9B876" w14:textId="77777777" w:rsidR="00FC72A4" w:rsidRPr="005C5691" w:rsidRDefault="00FC72A4" w:rsidP="00FC72A4">
      <w:pPr>
        <w:widowControl w:val="0"/>
        <w:numPr>
          <w:ilvl w:val="0"/>
          <w:numId w:val="111"/>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Ensayos a Realizar</w:t>
      </w:r>
    </w:p>
    <w:p w14:paraId="29E63F4A" w14:textId="77777777" w:rsidR="00FC72A4" w:rsidRPr="005C5691" w:rsidRDefault="00FC72A4" w:rsidP="00FC72A4">
      <w:pPr>
        <w:widowControl w:val="0"/>
        <w:autoSpaceDE w:val="0"/>
        <w:autoSpaceDN w:val="0"/>
        <w:ind w:left="720"/>
        <w:jc w:val="both"/>
        <w:rPr>
          <w:rFonts w:ascii="Verdana" w:eastAsia="Verdana" w:hAnsi="Verdana" w:cs="Verdana"/>
          <w:b/>
          <w:kern w:val="28"/>
          <w:sz w:val="16"/>
          <w:szCs w:val="16"/>
        </w:rPr>
      </w:pPr>
    </w:p>
    <w:p w14:paraId="0116CB1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del presente ítem mínimamente se realizarán los siguientes ensayos de calidad:</w:t>
      </w:r>
    </w:p>
    <w:p w14:paraId="627AB7C1" w14:textId="77777777" w:rsidR="00FC72A4" w:rsidRPr="005C5691" w:rsidRDefault="00FC72A4" w:rsidP="00FC72A4">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Granulometría de los Áridos.</w:t>
      </w:r>
    </w:p>
    <w:p w14:paraId="18E84501" w14:textId="77777777" w:rsidR="00FC72A4" w:rsidRPr="005C5691" w:rsidRDefault="00FC72A4" w:rsidP="00FC72A4">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Resistencia del Hormigón – Probetas Cilíndricas.</w:t>
      </w:r>
    </w:p>
    <w:p w14:paraId="21ABE6CC" w14:textId="77777777" w:rsidR="00FC72A4" w:rsidRPr="005C5691" w:rsidRDefault="00FC72A4" w:rsidP="00FC72A4">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Consistencia del Hormigón - Cono de Abraham.</w:t>
      </w:r>
    </w:p>
    <w:p w14:paraId="5AC1D2C2" w14:textId="77777777" w:rsidR="00FC72A4" w:rsidRPr="005C5691" w:rsidRDefault="00FC72A4" w:rsidP="00FC72A4">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58BF549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3F1CDEDA" w14:textId="77777777" w:rsidR="00FC72A4" w:rsidRPr="005C5691" w:rsidRDefault="00FC72A4" w:rsidP="00FC72A4">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Ensayos de calidad sobre el cemento.</w:t>
      </w:r>
    </w:p>
    <w:p w14:paraId="519E1B4C" w14:textId="77777777" w:rsidR="00FC72A4" w:rsidRPr="005C5691" w:rsidRDefault="00FC72A4" w:rsidP="00FC72A4">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de los aceros de refuerzo.</w:t>
      </w:r>
    </w:p>
    <w:p w14:paraId="398A251A" w14:textId="77777777" w:rsidR="00FC72A4" w:rsidRPr="005C5691" w:rsidRDefault="00FC72A4" w:rsidP="00FC72A4">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03BE1EE8" w14:textId="77777777" w:rsidR="00FC72A4" w:rsidRPr="005C5691" w:rsidRDefault="00FC72A4" w:rsidP="00FC72A4">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Otros que el proponente oferte en su propuesta. </w:t>
      </w:r>
    </w:p>
    <w:p w14:paraId="2FB45032" w14:textId="77777777" w:rsidR="00FC72A4" w:rsidRPr="005C5691" w:rsidRDefault="00FC72A4" w:rsidP="00FC72A4">
      <w:pPr>
        <w:widowControl w:val="0"/>
        <w:autoSpaceDE w:val="0"/>
        <w:autoSpaceDN w:val="0"/>
        <w:ind w:left="720"/>
        <w:jc w:val="both"/>
        <w:rPr>
          <w:rFonts w:ascii="Verdana" w:eastAsia="Verdana" w:hAnsi="Verdana" w:cs="Verdana"/>
          <w:kern w:val="28"/>
          <w:sz w:val="16"/>
          <w:szCs w:val="16"/>
        </w:rPr>
      </w:pPr>
    </w:p>
    <w:p w14:paraId="3375648F" w14:textId="77777777" w:rsidR="00FC72A4" w:rsidRPr="005C5691" w:rsidRDefault="00FC72A4" w:rsidP="00FC72A4">
      <w:pPr>
        <w:widowControl w:val="0"/>
        <w:numPr>
          <w:ilvl w:val="0"/>
          <w:numId w:val="111"/>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Laboratorio</w:t>
      </w:r>
    </w:p>
    <w:p w14:paraId="399F85FC" w14:textId="77777777" w:rsidR="00FC72A4" w:rsidRPr="005C5691" w:rsidRDefault="00FC72A4" w:rsidP="00FC72A4">
      <w:pPr>
        <w:widowControl w:val="0"/>
        <w:autoSpaceDE w:val="0"/>
        <w:autoSpaceDN w:val="0"/>
        <w:ind w:left="720"/>
        <w:jc w:val="both"/>
        <w:rPr>
          <w:rFonts w:ascii="Verdana" w:eastAsia="Verdana" w:hAnsi="Verdana" w:cs="Verdana"/>
          <w:b/>
          <w:kern w:val="28"/>
          <w:sz w:val="16"/>
          <w:szCs w:val="16"/>
        </w:rPr>
      </w:pPr>
    </w:p>
    <w:p w14:paraId="37E3EBB0"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DD5A24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7BFEB8A" w14:textId="77777777" w:rsidR="00FC72A4" w:rsidRPr="005C5691" w:rsidRDefault="00FC72A4" w:rsidP="00FC72A4">
      <w:pPr>
        <w:widowControl w:val="0"/>
        <w:numPr>
          <w:ilvl w:val="0"/>
          <w:numId w:val="123"/>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Frecuencia de los Ensayos</w:t>
      </w:r>
    </w:p>
    <w:p w14:paraId="28BBF43C" w14:textId="77777777" w:rsidR="00FC72A4" w:rsidRPr="005C5691" w:rsidRDefault="00FC72A4" w:rsidP="00FC72A4">
      <w:pPr>
        <w:widowControl w:val="0"/>
        <w:autoSpaceDE w:val="0"/>
        <w:autoSpaceDN w:val="0"/>
        <w:ind w:left="720"/>
        <w:jc w:val="both"/>
        <w:rPr>
          <w:rFonts w:ascii="Verdana" w:eastAsia="Verdana" w:hAnsi="Verdana" w:cs="Verdana"/>
          <w:b/>
          <w:kern w:val="28"/>
          <w:sz w:val="16"/>
          <w:szCs w:val="16"/>
        </w:rPr>
      </w:pPr>
    </w:p>
    <w:p w14:paraId="4D95793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7A58F206"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49BA5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7EF75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E4C7D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4D32BC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43D66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6985D89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C72A4" w:rsidRPr="005C5691" w14:paraId="3DB9B8FD" w14:textId="77777777" w:rsidTr="009A6145">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ED39763" w14:textId="77777777" w:rsidR="00FC72A4" w:rsidRPr="005C5691" w:rsidRDefault="00FC72A4"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 xml:space="preserve">TIPO DEL </w:t>
            </w:r>
            <w:proofErr w:type="spellStart"/>
            <w:r w:rsidRPr="005C5691">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6638C14" w14:textId="77777777" w:rsidR="00FC72A4" w:rsidRPr="005C5691" w:rsidRDefault="00FC72A4"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401B04F" w14:textId="77777777" w:rsidR="00FC72A4" w:rsidRPr="005C5691" w:rsidRDefault="00FC72A4"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 xml:space="preserve">RES. </w:t>
            </w:r>
            <w:proofErr w:type="gramStart"/>
            <w:r w:rsidRPr="005C5691">
              <w:rPr>
                <w:rFonts w:ascii="Verdana" w:eastAsia="Verdana" w:hAnsi="Verdana" w:cs="Verdana"/>
                <w:b/>
                <w:color w:val="FFFFFF" w:themeColor="background1"/>
                <w:kern w:val="28"/>
                <w:sz w:val="16"/>
                <w:szCs w:val="16"/>
              </w:rPr>
              <w:t>Kg./</w:t>
            </w:r>
            <w:proofErr w:type="gramEnd"/>
            <w:r w:rsidRPr="005C5691">
              <w:rPr>
                <w:rFonts w:ascii="Verdana" w:eastAsia="Verdana" w:hAnsi="Verdana" w:cs="Verdana"/>
                <w:b/>
                <w:color w:val="FFFFFF" w:themeColor="background1"/>
                <w:kern w:val="28"/>
                <w:sz w:val="16"/>
                <w:szCs w:val="16"/>
              </w:rPr>
              <w:t>cm2</w:t>
            </w:r>
          </w:p>
          <w:p w14:paraId="5FD5A6C1" w14:textId="77777777" w:rsidR="00FC72A4" w:rsidRPr="005C5691" w:rsidRDefault="00FC72A4"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6B3513" w14:textId="77777777" w:rsidR="00FC72A4" w:rsidRPr="005C5691" w:rsidRDefault="00FC72A4" w:rsidP="009A6145">
            <w:pPr>
              <w:widowControl w:val="0"/>
              <w:autoSpaceDE w:val="0"/>
              <w:autoSpaceDN w:val="0"/>
              <w:jc w:val="both"/>
              <w:rPr>
                <w:rFonts w:ascii="Verdana" w:eastAsia="Verdana" w:hAnsi="Verdana" w:cs="Verdana"/>
                <w:b/>
                <w:color w:val="FFFFFF" w:themeColor="background1"/>
                <w:kern w:val="28"/>
                <w:sz w:val="16"/>
                <w:szCs w:val="16"/>
                <w:lang w:val="pt-BR"/>
              </w:rPr>
            </w:pPr>
            <w:r w:rsidRPr="005C5691">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DFD028" w14:textId="77777777" w:rsidR="00FC72A4" w:rsidRPr="005C5691" w:rsidRDefault="00FC72A4"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6412F1F" w14:textId="77777777" w:rsidR="00FC72A4" w:rsidRPr="005C5691" w:rsidRDefault="00FC72A4"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Rev. (</w:t>
            </w:r>
            <w:proofErr w:type="spellStart"/>
            <w:r w:rsidRPr="005C5691">
              <w:rPr>
                <w:rFonts w:ascii="Verdana" w:eastAsia="Verdana" w:hAnsi="Verdana" w:cs="Verdana"/>
                <w:b/>
                <w:color w:val="FFFFFF" w:themeColor="background1"/>
                <w:kern w:val="28"/>
                <w:sz w:val="16"/>
                <w:szCs w:val="16"/>
              </w:rPr>
              <w:t>Pulg</w:t>
            </w:r>
            <w:proofErr w:type="spellEnd"/>
            <w:r w:rsidRPr="005C5691">
              <w:rPr>
                <w:rFonts w:ascii="Verdana" w:eastAsia="Verdana" w:hAnsi="Verdana" w:cs="Verdana"/>
                <w:b/>
                <w:color w:val="FFFFFF" w:themeColor="background1"/>
                <w:kern w:val="28"/>
                <w:sz w:val="16"/>
                <w:szCs w:val="16"/>
              </w:rPr>
              <w:t>.)</w:t>
            </w:r>
          </w:p>
        </w:tc>
      </w:tr>
      <w:tr w:rsidR="00FC72A4" w:rsidRPr="005C5691" w14:paraId="083042F1" w14:textId="77777777" w:rsidTr="009A61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FA9E26"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H “</w:t>
            </w:r>
            <w:smartTag w:uri="urn:schemas-microsoft-com:office:smarttags" w:element="metricconverter">
              <w:smartTagPr>
                <w:attr w:name="ProductID" w:val="400”"/>
              </w:smartTagPr>
              <w:r w:rsidRPr="005C5691">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91E248"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A2D320"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8A4CD6"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B2A242"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0782C3"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 – 3</w:t>
            </w:r>
          </w:p>
        </w:tc>
      </w:tr>
      <w:tr w:rsidR="00FC72A4" w:rsidRPr="005C5691" w14:paraId="049A59C1" w14:textId="77777777" w:rsidTr="009A614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E84D1B2"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H “</w:t>
            </w:r>
            <w:smartTag w:uri="urn:schemas-microsoft-com:office:smarttags" w:element="metricconverter">
              <w:smartTagPr>
                <w:attr w:name="ProductID" w:val="350”"/>
              </w:smartTagPr>
              <w:r w:rsidRPr="005C5691">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6D71B5"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AFF0A3"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AF8CC9"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B8C040"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B45129"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 – 3</w:t>
            </w:r>
          </w:p>
        </w:tc>
      </w:tr>
      <w:tr w:rsidR="00FC72A4" w:rsidRPr="005C5691" w14:paraId="7D27EA48" w14:textId="77777777" w:rsidTr="009A61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71FC02" w14:textId="77777777" w:rsidR="00FC72A4" w:rsidRPr="005C5691" w:rsidRDefault="00FC72A4"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DDA9BA" w14:textId="77777777" w:rsidR="00FC72A4" w:rsidRPr="005C5691" w:rsidRDefault="00FC72A4" w:rsidP="009A6145">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5C5691">
                <w:rPr>
                  <w:rFonts w:ascii="Verdana" w:eastAsia="Verdana" w:hAnsi="Verdana" w:cs="Verdana"/>
                  <w:b/>
                  <w:kern w:val="28"/>
                  <w:sz w:val="16"/>
                  <w:szCs w:val="16"/>
                </w:rPr>
                <w:t>1”</w:t>
              </w:r>
            </w:smartTag>
            <w:r w:rsidRPr="005C5691">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C5059C" w14:textId="77777777" w:rsidR="00FC72A4" w:rsidRPr="005C5691" w:rsidRDefault="00FC72A4"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74FEA0" w14:textId="77777777" w:rsidR="00FC72A4" w:rsidRPr="005C5691" w:rsidRDefault="00FC72A4"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590882" w14:textId="77777777" w:rsidR="00FC72A4" w:rsidRPr="005C5691" w:rsidRDefault="00FC72A4"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A82888" w14:textId="77777777" w:rsidR="00FC72A4" w:rsidRPr="005C5691" w:rsidRDefault="00FC72A4"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2 – 4</w:t>
            </w:r>
          </w:p>
        </w:tc>
      </w:tr>
      <w:tr w:rsidR="00FC72A4" w:rsidRPr="005C5691" w14:paraId="086E7DB9" w14:textId="77777777" w:rsidTr="009A614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F53B62D"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80DD73"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r w:rsidRPr="005C5691">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BC5D6A"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58A724"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10DED3"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41412F"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4</w:t>
            </w:r>
          </w:p>
        </w:tc>
      </w:tr>
      <w:tr w:rsidR="00FC72A4" w:rsidRPr="005C5691" w14:paraId="28AA37E9" w14:textId="77777777" w:rsidTr="009A61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D9C6ED"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B125B9"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r w:rsidRPr="005C5691">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0109D1"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E26813"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BF6FE1"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33CF72"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r w:rsidR="00FC72A4" w:rsidRPr="005C5691" w14:paraId="76A942A9" w14:textId="77777777" w:rsidTr="009A61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2FA3E9"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AFF950"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5C5691">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FC3979"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358E67"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A4EF23"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771D3B"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r w:rsidR="00FC72A4" w:rsidRPr="005C5691" w14:paraId="0F75BC5A" w14:textId="77777777" w:rsidTr="009A614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66F529E"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C14FBE"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5C5691">
                <w:rPr>
                  <w:rFonts w:ascii="Verdana" w:eastAsia="Verdana" w:hAnsi="Verdana" w:cs="Verdana"/>
                  <w:kern w:val="28"/>
                  <w:sz w:val="16"/>
                  <w:szCs w:val="16"/>
                </w:rPr>
                <w:t>2”</w:t>
              </w:r>
            </w:smartTag>
            <w:r w:rsidRPr="005C5691">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1CE56C"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9A18F4"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BC35BD"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66591F" w14:textId="77777777" w:rsidR="00FC72A4" w:rsidRPr="005C5691" w:rsidRDefault="00FC72A4"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bl>
    <w:p w14:paraId="32C7841D"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2B2427F3"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251D5FD5" w14:textId="77777777" w:rsidR="00FC72A4" w:rsidRPr="005C5691" w:rsidRDefault="00FC72A4" w:rsidP="00FC72A4">
      <w:pPr>
        <w:widowControl w:val="0"/>
        <w:autoSpaceDE w:val="0"/>
        <w:autoSpaceDN w:val="0"/>
        <w:jc w:val="both"/>
        <w:rPr>
          <w:rFonts w:ascii="Verdana" w:eastAsia="Verdana" w:hAnsi="Verdana" w:cs="Verdana"/>
          <w:b/>
          <w:kern w:val="28"/>
          <w:sz w:val="16"/>
          <w:szCs w:val="16"/>
        </w:rPr>
      </w:pPr>
    </w:p>
    <w:p w14:paraId="72F23DF3"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23F8FB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6B79EDE5"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FA858C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862F4C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75472DE"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DC797E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pruebas, demoliciones, curados y reemplazos necesarios serán cancelados por la Entidad Ejecutora.</w:t>
      </w:r>
    </w:p>
    <w:p w14:paraId="3D1C1A71"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A2F357E"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02417D1"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lastRenderedPageBreak/>
        <w:t>DETALLE CONSTRUCTIVO. –</w:t>
      </w:r>
    </w:p>
    <w:p w14:paraId="03B255EA"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B96B332"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Tahoma"/>
          <w:noProof/>
          <w:sz w:val="16"/>
          <w:szCs w:val="16"/>
          <w:lang w:eastAsia="es-BO"/>
        </w:rPr>
        <w:drawing>
          <wp:anchor distT="0" distB="0" distL="114300" distR="114300" simplePos="0" relativeHeight="251703296" behindDoc="0" locked="0" layoutInCell="1" allowOverlap="1" wp14:anchorId="146802B1" wp14:editId="753BF3C6">
            <wp:simplePos x="0" y="0"/>
            <wp:positionH relativeFrom="column">
              <wp:posOffset>1981173</wp:posOffset>
            </wp:positionH>
            <wp:positionV relativeFrom="paragraph">
              <wp:posOffset>-441850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F656E6D"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414A1674"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524C2539"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4E3CE7AE"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1190CE3D"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7B44AD55"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14BA9868"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55759171"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1A5976B7"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752C1C13"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383DFDB0"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3D3A1B49"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79358AE5"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161E690E"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27B10D49"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4E578322" w14:textId="77777777" w:rsidR="00FC72A4" w:rsidRPr="005C5691" w:rsidRDefault="00FC72A4" w:rsidP="00FC72A4">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C72A4" w:rsidRPr="005C5691" w14:paraId="74303853" w14:textId="77777777" w:rsidTr="009A6145">
        <w:trPr>
          <w:trHeight w:val="272"/>
        </w:trPr>
        <w:tc>
          <w:tcPr>
            <w:tcW w:w="584" w:type="dxa"/>
            <w:shd w:val="clear" w:color="auto" w:fill="1F3864"/>
          </w:tcPr>
          <w:p w14:paraId="0E4E927C" w14:textId="77777777" w:rsidR="00FC72A4" w:rsidRPr="005C5691" w:rsidRDefault="00FC72A4" w:rsidP="009A6145">
            <w:pPr>
              <w:widowControl w:val="0"/>
              <w:tabs>
                <w:tab w:val="left" w:pos="560"/>
              </w:tabs>
              <w:autoSpaceDE w:val="0"/>
              <w:autoSpaceDN w:val="0"/>
              <w:jc w:val="both"/>
              <w:rPr>
                <w:rFonts w:ascii="Verdana" w:eastAsia="Verdana" w:hAnsi="Verdana" w:cs="Tahoma"/>
                <w:b/>
                <w:sz w:val="16"/>
                <w:szCs w:val="16"/>
              </w:rPr>
            </w:pPr>
            <w:bookmarkStart w:id="158" w:name="_Hlk161764330"/>
            <w:proofErr w:type="spellStart"/>
            <w:r w:rsidRPr="005C5691">
              <w:rPr>
                <w:rFonts w:ascii="Verdana" w:eastAsia="Verdana" w:hAnsi="Verdana" w:cs="Tahoma"/>
                <w:b/>
                <w:sz w:val="16"/>
                <w:szCs w:val="16"/>
              </w:rPr>
              <w:t>N°</w:t>
            </w:r>
            <w:proofErr w:type="spellEnd"/>
          </w:p>
        </w:tc>
        <w:tc>
          <w:tcPr>
            <w:tcW w:w="2385" w:type="dxa"/>
            <w:shd w:val="clear" w:color="auto" w:fill="1F3864"/>
          </w:tcPr>
          <w:p w14:paraId="77565E6F" w14:textId="77777777" w:rsidR="00FC72A4" w:rsidRPr="005C5691" w:rsidRDefault="00FC72A4"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CODIGO</w:t>
            </w:r>
          </w:p>
        </w:tc>
        <w:tc>
          <w:tcPr>
            <w:tcW w:w="1145" w:type="dxa"/>
            <w:shd w:val="clear" w:color="auto" w:fill="1F3864"/>
          </w:tcPr>
          <w:p w14:paraId="4771BBCA" w14:textId="77777777" w:rsidR="00FC72A4" w:rsidRPr="005C5691" w:rsidRDefault="00FC72A4"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UNIDAD</w:t>
            </w:r>
          </w:p>
        </w:tc>
        <w:tc>
          <w:tcPr>
            <w:tcW w:w="5520" w:type="dxa"/>
            <w:shd w:val="clear" w:color="auto" w:fill="1F3864"/>
          </w:tcPr>
          <w:p w14:paraId="713E0AC6" w14:textId="77777777" w:rsidR="00FC72A4" w:rsidRPr="005C5691" w:rsidRDefault="00FC72A4"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ITEM</w:t>
            </w:r>
          </w:p>
        </w:tc>
      </w:tr>
      <w:tr w:rsidR="00FC72A4" w:rsidRPr="005C5691" w14:paraId="49E5EECD" w14:textId="77777777" w:rsidTr="009A6145">
        <w:trPr>
          <w:trHeight w:val="336"/>
        </w:trPr>
        <w:tc>
          <w:tcPr>
            <w:tcW w:w="584" w:type="dxa"/>
            <w:shd w:val="clear" w:color="auto" w:fill="BDD6EE"/>
          </w:tcPr>
          <w:p w14:paraId="78EDC5A7" w14:textId="77777777" w:rsidR="00FC72A4" w:rsidRPr="005C5691" w:rsidRDefault="00FC72A4"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9</w:t>
            </w:r>
          </w:p>
        </w:tc>
        <w:tc>
          <w:tcPr>
            <w:tcW w:w="2385" w:type="dxa"/>
            <w:shd w:val="clear" w:color="auto" w:fill="BDD6EE"/>
          </w:tcPr>
          <w:p w14:paraId="54C4A176" w14:textId="77777777" w:rsidR="00FC72A4" w:rsidRPr="005C5691" w:rsidRDefault="00FC72A4"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VAC-OG-CUB-4</w:t>
            </w:r>
          </w:p>
        </w:tc>
        <w:tc>
          <w:tcPr>
            <w:tcW w:w="1145" w:type="dxa"/>
            <w:shd w:val="clear" w:color="auto" w:fill="BDD6EE"/>
          </w:tcPr>
          <w:p w14:paraId="16730735" w14:textId="77777777" w:rsidR="00FC72A4" w:rsidRPr="005C5691" w:rsidRDefault="00FC72A4"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M2</w:t>
            </w:r>
          </w:p>
        </w:tc>
        <w:tc>
          <w:tcPr>
            <w:tcW w:w="5520" w:type="dxa"/>
            <w:shd w:val="clear" w:color="auto" w:fill="BDD6EE"/>
          </w:tcPr>
          <w:p w14:paraId="55E83FD7" w14:textId="77777777" w:rsidR="00FC72A4" w:rsidRPr="005C5691" w:rsidRDefault="00FC72A4"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bCs/>
                <w:sz w:val="16"/>
                <w:szCs w:val="16"/>
              </w:rPr>
              <w:t xml:space="preserve">CUBIERTA DE CALAMINA GALVANIZADA ONDULADA </w:t>
            </w:r>
            <w:proofErr w:type="spellStart"/>
            <w:r w:rsidRPr="005C5691">
              <w:rPr>
                <w:rFonts w:ascii="Verdana" w:eastAsia="Verdana" w:hAnsi="Verdana" w:cs="Tahoma"/>
                <w:b/>
                <w:bCs/>
                <w:sz w:val="16"/>
                <w:szCs w:val="16"/>
              </w:rPr>
              <w:t>Nro</w:t>
            </w:r>
            <w:proofErr w:type="spellEnd"/>
            <w:r w:rsidRPr="005C5691">
              <w:rPr>
                <w:rFonts w:ascii="Verdana" w:eastAsia="Verdana" w:hAnsi="Verdana" w:cs="Tahoma"/>
                <w:b/>
                <w:bCs/>
                <w:sz w:val="16"/>
                <w:szCs w:val="16"/>
              </w:rPr>
              <w:t xml:space="preserve"> 28 PREPINTADA C/MADERAMEN</w:t>
            </w:r>
          </w:p>
        </w:tc>
      </w:tr>
      <w:bookmarkEnd w:id="158"/>
    </w:tbl>
    <w:p w14:paraId="15070432"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p>
    <w:p w14:paraId="49389DD9"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1C0C63B4"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p>
    <w:p w14:paraId="2259AA03"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Este ítem se refiere a la provisión y colocación de C</w:t>
      </w:r>
      <w:r w:rsidRPr="005C5691">
        <w:rPr>
          <w:rFonts w:ascii="Verdana" w:eastAsia="Verdana" w:hAnsi="Verdana" w:cs="Verdana"/>
          <w:sz w:val="16"/>
          <w:szCs w:val="16"/>
        </w:rPr>
        <w:t xml:space="preserve">ubierta de Calamina Galvanizada Ondulada </w:t>
      </w:r>
      <w:proofErr w:type="spellStart"/>
      <w:r w:rsidRPr="005C5691">
        <w:rPr>
          <w:rFonts w:ascii="Verdana" w:eastAsia="Verdana" w:hAnsi="Verdana" w:cs="Verdana"/>
          <w:sz w:val="16"/>
          <w:szCs w:val="16"/>
        </w:rPr>
        <w:t>Nro</w:t>
      </w:r>
      <w:proofErr w:type="spellEnd"/>
      <w:r w:rsidRPr="005C5691">
        <w:rPr>
          <w:rFonts w:ascii="Verdana" w:eastAsia="Verdana" w:hAnsi="Verdana" w:cs="Verdana"/>
          <w:sz w:val="16"/>
          <w:szCs w:val="16"/>
        </w:rPr>
        <w:t xml:space="preserve"> 28 </w:t>
      </w:r>
      <w:proofErr w:type="spellStart"/>
      <w:r w:rsidRPr="005C5691">
        <w:rPr>
          <w:rFonts w:ascii="Verdana" w:eastAsia="Verdana" w:hAnsi="Verdana" w:cs="Verdana"/>
          <w:sz w:val="16"/>
          <w:szCs w:val="16"/>
        </w:rPr>
        <w:t>prepintada</w:t>
      </w:r>
      <w:proofErr w:type="spellEnd"/>
      <w:r w:rsidRPr="005C5691">
        <w:rPr>
          <w:rFonts w:ascii="Verdana" w:eastAsia="Verdana" w:hAnsi="Verdana" w:cs="Verdana"/>
          <w:sz w:val="16"/>
          <w:szCs w:val="16"/>
        </w:rPr>
        <w:t xml:space="preserve"> </w:t>
      </w:r>
      <w:r w:rsidRPr="005C5691">
        <w:rPr>
          <w:rFonts w:ascii="Verdana" w:eastAsia="Verdana" w:hAnsi="Verdana" w:cs="Arial"/>
          <w:sz w:val="16"/>
          <w:szCs w:val="16"/>
        </w:rPr>
        <w:t>con entramado de madera que servirá de soporte, de acuerdo a los planos de construcción, detalles respectivos e instrucciones del Inspector de Proyecto.</w:t>
      </w:r>
    </w:p>
    <w:p w14:paraId="64DC02B7"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67610736"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105E8F9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6B66533"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E551FDB"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2B3F597"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CE1846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2A09E5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Deberá cumplirse con las normas técnicas que IBNORCA prescriba para los materiales usados en el presente ítem.</w:t>
      </w:r>
    </w:p>
    <w:p w14:paraId="76E710F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9820D9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elementos de madera de manera complementaria deberá cumplirse con lo indicado en el Manual de Diseño del Grupo Andino.</w:t>
      </w:r>
    </w:p>
    <w:p w14:paraId="2D507FD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44481F2"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5339CE8B"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p>
    <w:p w14:paraId="6BB59C16"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El maderamen de la techumbre deberá anclarse firmemente en los muros de apoyo, según los planos de detalles o indicaciones del Inspector de Proyecto.</w:t>
      </w:r>
    </w:p>
    <w:p w14:paraId="3131DFEB"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x</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616811D0"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5C5691">
          <w:rPr>
            <w:rFonts w:ascii="Verdana" w:eastAsia="Verdana" w:hAnsi="Verdana" w:cs="Arial"/>
            <w:sz w:val="16"/>
            <w:szCs w:val="16"/>
          </w:rPr>
          <w:t>3 pulgadas</w:t>
        </w:r>
      </w:smartTag>
      <w:r w:rsidRPr="005C5691">
        <w:rPr>
          <w:rFonts w:ascii="Verdana" w:eastAsia="Verdana" w:hAnsi="Verdana" w:cs="Arial"/>
          <w:sz w:val="16"/>
          <w:szCs w:val="16"/>
        </w:rPr>
        <w:t xml:space="preserve"> de longitud.</w:t>
      </w:r>
    </w:p>
    <w:p w14:paraId="7080316D"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5C5691">
          <w:rPr>
            <w:rFonts w:ascii="Verdana" w:eastAsia="Verdana" w:hAnsi="Verdana" w:cs="Arial"/>
            <w:sz w:val="16"/>
            <w:szCs w:val="16"/>
          </w:rPr>
          <w:t>25 cm</w:t>
        </w:r>
      </w:smartTag>
      <w:r w:rsidRPr="005C5691">
        <w:rPr>
          <w:rFonts w:ascii="Verdana" w:eastAsia="Verdana" w:hAnsi="Verdana" w:cs="Arial"/>
          <w:sz w:val="16"/>
          <w:szCs w:val="16"/>
        </w:rPr>
        <w:t xml:space="preserve"> en el sentido longitudinal y a 1,5 canales en el sentido lateral.</w:t>
      </w:r>
    </w:p>
    <w:p w14:paraId="00F50CC6"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53F7CA3E"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p>
    <w:p w14:paraId="64167CD9"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DC06B5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acceder a la cubierta la Entidad Ejecutora debe tener tablones que cubran la distancia de no menos de 3 listones.</w:t>
      </w:r>
    </w:p>
    <w:p w14:paraId="69E2F8F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37702F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hoja que no cumpla con los espesores de plancha y galvanizado debe ser cambiado de manera inmediata.</w:t>
      </w:r>
    </w:p>
    <w:p w14:paraId="47B882C9"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p>
    <w:p w14:paraId="0C7E2B72"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0986BAF1" w14:textId="77777777" w:rsidTr="009A6145">
        <w:tc>
          <w:tcPr>
            <w:tcW w:w="584" w:type="dxa"/>
            <w:shd w:val="clear" w:color="auto" w:fill="215868"/>
          </w:tcPr>
          <w:p w14:paraId="5F556065"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95FF46E"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13115D3"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31F0EC6"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1B1546B5" w14:textId="77777777" w:rsidTr="009A6145">
        <w:tc>
          <w:tcPr>
            <w:tcW w:w="584" w:type="dxa"/>
            <w:shd w:val="clear" w:color="auto" w:fill="B8CCE4"/>
          </w:tcPr>
          <w:p w14:paraId="10BE708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10</w:t>
            </w:r>
          </w:p>
        </w:tc>
        <w:tc>
          <w:tcPr>
            <w:tcW w:w="2385" w:type="dxa"/>
            <w:shd w:val="clear" w:color="auto" w:fill="B8CCE4"/>
            <w:vAlign w:val="center"/>
          </w:tcPr>
          <w:p w14:paraId="74EF3DEF"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VAC-OG-LOS-4</w:t>
            </w:r>
          </w:p>
        </w:tc>
        <w:tc>
          <w:tcPr>
            <w:tcW w:w="1145" w:type="dxa"/>
            <w:shd w:val="clear" w:color="auto" w:fill="B8CCE4"/>
            <w:vAlign w:val="center"/>
          </w:tcPr>
          <w:p w14:paraId="1927ECB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2BB00750"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LOSA LLENA DE HORMIG</w:t>
            </w:r>
            <w:r w:rsidRPr="005C5691">
              <w:rPr>
                <w:rFonts w:ascii="Verdana" w:hAnsi="Verdana" w:cs="Tahoma"/>
                <w:b/>
                <w:sz w:val="16"/>
                <w:szCs w:val="16"/>
              </w:rPr>
              <w:t>Ó</w:t>
            </w:r>
            <w:r w:rsidRPr="005C5691">
              <w:rPr>
                <w:rFonts w:ascii="Verdana" w:hAnsi="Verdana" w:cs="Tahoma"/>
                <w:b/>
                <w:bCs/>
                <w:sz w:val="16"/>
                <w:szCs w:val="16"/>
              </w:rPr>
              <w:t>N ARMADO P/TANQUE ELEVADO</w:t>
            </w:r>
          </w:p>
        </w:tc>
      </w:tr>
    </w:tbl>
    <w:p w14:paraId="1A463B8A"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366CFF0"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A43E381"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497BCA5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D0E5CD3"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B0BCFBD"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2F2D4B45"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77AD6616"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23259E5"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0AF826D"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82B8071" w14:textId="77777777" w:rsidR="00FC72A4" w:rsidRPr="005C5691" w:rsidRDefault="00FC72A4" w:rsidP="00FC72A4">
      <w:pPr>
        <w:widowControl w:val="0"/>
        <w:autoSpaceDE w:val="0"/>
        <w:autoSpaceDN w:val="0"/>
        <w:adjustRightInd w:val="0"/>
        <w:jc w:val="both"/>
        <w:rPr>
          <w:rFonts w:ascii="Verdana" w:eastAsia="Calibri" w:hAnsi="Verdana" w:cs="Verdana"/>
          <w:color w:val="000000"/>
          <w:sz w:val="16"/>
          <w:szCs w:val="16"/>
        </w:rPr>
      </w:pPr>
    </w:p>
    <w:p w14:paraId="57EB37C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5C8C1F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1C6CCD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AC59E6"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p>
    <w:p w14:paraId="19019C95"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DE0B34D"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04B937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E66592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777548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deberán cumplir con las siguientes directrices referidas a la ejecución.</w:t>
      </w:r>
    </w:p>
    <w:p w14:paraId="47F3C38C"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6DA1A447"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Encofrados</w:t>
      </w:r>
    </w:p>
    <w:p w14:paraId="6D28308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podrán ser de madera, metálicos u otro material lo suficientemente rígido, estanco y estable.</w:t>
      </w:r>
    </w:p>
    <w:p w14:paraId="39D9905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A8249F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235C811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ED0381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504150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8A6BAF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7F5FED1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E16CD1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BC6C77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3DE1CF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B09B3D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E458BA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4D0BA79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329139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69E04EA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D35761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6700370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E4B1BB9" w14:textId="77777777" w:rsidR="00FC72A4" w:rsidRPr="005C5691" w:rsidRDefault="00FC72A4" w:rsidP="00FC72A4">
      <w:pPr>
        <w:widowControl w:val="0"/>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Apuntalamiento</w:t>
      </w:r>
    </w:p>
    <w:p w14:paraId="7273536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elementos elevados, se colocarán puntales y listones máximos cada 1,50m o según lo indicado en los planos constructivos y/o memoria de cálculo.</w:t>
      </w:r>
    </w:p>
    <w:p w14:paraId="4D54B14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520BBB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5C5691">
        <w:rPr>
          <w:rFonts w:ascii="Verdana" w:eastAsia="Verdana" w:hAnsi="Verdana" w:cs="Tahoma"/>
          <w:sz w:val="16"/>
          <w:szCs w:val="16"/>
        </w:rPr>
        <w:t>des-apuntalamiento</w:t>
      </w:r>
      <w:proofErr w:type="spellEnd"/>
      <w:r w:rsidRPr="005C5691">
        <w:rPr>
          <w:rFonts w:ascii="Verdana" w:eastAsia="Verdana" w:hAnsi="Verdana" w:cs="Tahoma"/>
          <w:sz w:val="16"/>
          <w:szCs w:val="16"/>
        </w:rPr>
        <w:t>.</w:t>
      </w:r>
    </w:p>
    <w:p w14:paraId="13CD4E2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63C8B6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 xml:space="preserve">El </w:t>
      </w:r>
      <w:proofErr w:type="spellStart"/>
      <w:r w:rsidRPr="005C5691">
        <w:rPr>
          <w:rFonts w:ascii="Verdana" w:eastAsia="Verdana" w:hAnsi="Verdana" w:cs="Tahoma"/>
          <w:sz w:val="16"/>
          <w:szCs w:val="16"/>
        </w:rPr>
        <w:t>des-apuntalamiento</w:t>
      </w:r>
      <w:proofErr w:type="spellEnd"/>
      <w:r w:rsidRPr="005C5691">
        <w:rPr>
          <w:rFonts w:ascii="Verdana" w:eastAsia="Verdana" w:hAnsi="Verdana" w:cs="Tahoma"/>
          <w:sz w:val="16"/>
          <w:szCs w:val="16"/>
        </w:rPr>
        <w:t xml:space="preserve"> se efectuará según lo indicado en los planos constructivos y/o memoria de cálculo, pero en ningún caso será antes de los 14 días.</w:t>
      </w:r>
    </w:p>
    <w:p w14:paraId="1BBDE39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ECFD4A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661E774A"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39D3438D"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Limpieza y colocación </w:t>
      </w:r>
    </w:p>
    <w:p w14:paraId="78D340C0"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5B67FF5B"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3FBC3EC5"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a momento de colocar el hormigón existieran barras con mortero u hormigón endurecido, éstos se deberán eliminar completamente.</w:t>
      </w:r>
    </w:p>
    <w:p w14:paraId="33C0D6F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0802D16B"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6F289EA1"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045A7F80"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DA1277"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2F032537"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En caso de no especificarse los recubrimientos en los planos, se aplicarán los siguientes:</w:t>
      </w:r>
    </w:p>
    <w:p w14:paraId="26B77B7C" w14:textId="77777777" w:rsidR="00FC72A4" w:rsidRPr="005C5691" w:rsidRDefault="00FC72A4" w:rsidP="00FC72A4">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Ambientes interiores protegidos:                            </w:t>
      </w:r>
      <w:r w:rsidRPr="005C5691">
        <w:rPr>
          <w:rFonts w:ascii="Verdana" w:eastAsia="Verdana" w:hAnsi="Verdana" w:cs="Verdana"/>
          <w:sz w:val="16"/>
          <w:szCs w:val="16"/>
        </w:rPr>
        <w:tab/>
      </w:r>
      <w:r w:rsidRPr="005C5691">
        <w:rPr>
          <w:rFonts w:ascii="Verdana" w:eastAsia="Verdana" w:hAnsi="Verdana" w:cs="Verdana"/>
          <w:sz w:val="16"/>
          <w:szCs w:val="16"/>
        </w:rPr>
        <w:tab/>
        <w:t>1,0 a 1,5   cm</w:t>
      </w:r>
    </w:p>
    <w:p w14:paraId="680908FB" w14:textId="77777777" w:rsidR="00FC72A4" w:rsidRPr="005C5691" w:rsidRDefault="00FC72A4" w:rsidP="00FC72A4">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normal:        </w:t>
      </w:r>
      <w:r w:rsidRPr="005C5691">
        <w:rPr>
          <w:rFonts w:ascii="Verdana" w:eastAsia="Verdana" w:hAnsi="Verdana" w:cs="Verdana"/>
          <w:sz w:val="16"/>
          <w:szCs w:val="16"/>
        </w:rPr>
        <w:tab/>
      </w:r>
      <w:r w:rsidRPr="005C5691">
        <w:rPr>
          <w:rFonts w:ascii="Verdana" w:eastAsia="Verdana" w:hAnsi="Verdana" w:cs="Verdana"/>
          <w:sz w:val="16"/>
          <w:szCs w:val="16"/>
        </w:rPr>
        <w:tab/>
        <w:t xml:space="preserve">          1,5 a 2,0   cm</w:t>
      </w:r>
    </w:p>
    <w:p w14:paraId="3DAA6338" w14:textId="77777777" w:rsidR="00FC72A4" w:rsidRPr="005C5691" w:rsidRDefault="00FC72A4" w:rsidP="00FC72A4">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húmeda:       </w:t>
      </w:r>
      <w:r w:rsidRPr="005C5691">
        <w:rPr>
          <w:rFonts w:ascii="Verdana" w:eastAsia="Verdana" w:hAnsi="Verdana" w:cs="Verdana"/>
          <w:sz w:val="16"/>
          <w:szCs w:val="16"/>
        </w:rPr>
        <w:tab/>
      </w:r>
      <w:r w:rsidRPr="005C5691">
        <w:rPr>
          <w:rFonts w:ascii="Verdana" w:eastAsia="Verdana" w:hAnsi="Verdana" w:cs="Verdana"/>
          <w:sz w:val="16"/>
          <w:szCs w:val="16"/>
        </w:rPr>
        <w:tab/>
        <w:t>2,0 a 2,5   cm</w:t>
      </w:r>
    </w:p>
    <w:p w14:paraId="4CAD339C" w14:textId="77777777" w:rsidR="00FC72A4" w:rsidRPr="005C5691" w:rsidRDefault="00FC72A4" w:rsidP="00FC72A4">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corrosiva:      </w:t>
      </w:r>
      <w:r w:rsidRPr="005C5691">
        <w:rPr>
          <w:rFonts w:ascii="Verdana" w:eastAsia="Verdana" w:hAnsi="Verdana" w:cs="Verdana"/>
          <w:sz w:val="16"/>
          <w:szCs w:val="16"/>
        </w:rPr>
        <w:tab/>
      </w:r>
      <w:r w:rsidRPr="005C5691">
        <w:rPr>
          <w:rFonts w:ascii="Verdana" w:eastAsia="Verdana" w:hAnsi="Verdana" w:cs="Verdana"/>
          <w:sz w:val="16"/>
          <w:szCs w:val="16"/>
        </w:rPr>
        <w:tab/>
        <w:t>3,0 a 3,5   cm</w:t>
      </w:r>
    </w:p>
    <w:p w14:paraId="2BA1C077"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7761521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especialmente que todas las armaduras queden protegidas mediante los recubrimientos mínimos especificados en los planos. </w:t>
      </w:r>
    </w:p>
    <w:p w14:paraId="6B96694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0450F86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cruces de barras deberán atarse en forma adecuada con alambre de amarre o accesorios previamente aprobados.</w:t>
      </w:r>
    </w:p>
    <w:p w14:paraId="3156186E"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EF3F05A"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7F5895F7" w14:textId="77777777" w:rsidR="00FC72A4" w:rsidRPr="005C5691" w:rsidRDefault="00FC72A4" w:rsidP="00FC72A4">
      <w:pPr>
        <w:widowControl w:val="0"/>
        <w:tabs>
          <w:tab w:val="left" w:pos="560"/>
        </w:tabs>
        <w:autoSpaceDE w:val="0"/>
        <w:autoSpaceDN w:val="0"/>
        <w:jc w:val="both"/>
        <w:rPr>
          <w:rFonts w:ascii="Verdana" w:eastAsia="Verdana" w:hAnsi="Verdana" w:cs="Verdana"/>
          <w:b/>
          <w:sz w:val="16"/>
          <w:szCs w:val="16"/>
        </w:rPr>
      </w:pPr>
    </w:p>
    <w:p w14:paraId="047E2CCE" w14:textId="77777777" w:rsidR="00FC72A4" w:rsidRPr="005C5691" w:rsidRDefault="00FC72A4" w:rsidP="00FC72A4">
      <w:pPr>
        <w:widowControl w:val="0"/>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b/>
          <w:sz w:val="16"/>
          <w:szCs w:val="16"/>
        </w:rPr>
        <w:t>Armado de Fierros</w:t>
      </w:r>
    </w:p>
    <w:p w14:paraId="778988EA"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72566E0B"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p>
    <w:p w14:paraId="78C891B5"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dispondrá un sitio específico en la obra para el doblado y preparación de armaduras con las herramientas adecuadas.</w:t>
      </w:r>
    </w:p>
    <w:p w14:paraId="418AB46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136CF2C"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EB68DF9"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2C714BC5"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1174A065"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239FA07"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que fueron dobladas no podrán ser enderezadas, ni podrán ser utilizadas nuevamente sin antes eliminar la zona doblada.</w:t>
      </w:r>
    </w:p>
    <w:p w14:paraId="4539AAA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5053E0F7"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radio mínimo de doblado, así como las longitudes de patillas y ganchos, deberá respetar lo indicado en planos constructivos y la normativa CBH-87.</w:t>
      </w:r>
    </w:p>
    <w:p w14:paraId="3CEA54F3"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04C9B35D"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Verdana"/>
          <w:sz w:val="16"/>
          <w:szCs w:val="16"/>
        </w:rPr>
        <w:t>Queda terminantemente prohibido el empleo de aceros de diferentes tipos en una misma</w:t>
      </w:r>
      <w:r w:rsidRPr="005C5691">
        <w:rPr>
          <w:rFonts w:ascii="Verdana" w:eastAsia="Verdana" w:hAnsi="Verdana" w:cs="Tahoma"/>
          <w:color w:val="000000"/>
          <w:sz w:val="16"/>
          <w:szCs w:val="16"/>
        </w:rPr>
        <w:t xml:space="preserve"> sección, salvo ello sea debidamente justificado por la Entidad Ejecutora y aprobado por el </w:t>
      </w:r>
      <w:r w:rsidRPr="005C5691">
        <w:rPr>
          <w:rFonts w:ascii="Verdana" w:eastAsia="Verdana" w:hAnsi="Verdana" w:cs="Verdana"/>
          <w:sz w:val="16"/>
          <w:szCs w:val="16"/>
        </w:rPr>
        <w:t>Inspector de proyecto</w:t>
      </w:r>
      <w:r w:rsidRPr="005C5691">
        <w:rPr>
          <w:rFonts w:ascii="Verdana" w:eastAsia="Verdana" w:hAnsi="Verdana" w:cs="Tahoma"/>
          <w:color w:val="000000"/>
          <w:sz w:val="16"/>
          <w:szCs w:val="16"/>
        </w:rPr>
        <w:t>.</w:t>
      </w:r>
    </w:p>
    <w:p w14:paraId="48F2BC65"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23323EB8"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99CCC0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F4BB7FA" w14:textId="77777777" w:rsidR="00FC72A4" w:rsidRPr="005C5691" w:rsidRDefault="00FC72A4" w:rsidP="00FC72A4">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Empalmes en las barras</w:t>
      </w:r>
    </w:p>
    <w:p w14:paraId="46DDDBB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Se ejecutarán los empalmes en los sectores donde estén expresamente indicado en planos constructivos o instruido por el Inspector de proyecto.</w:t>
      </w:r>
    </w:p>
    <w:p w14:paraId="48420877"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284B9E0A"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77FAB32E"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67B8EBD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3C61F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7386DF73" w14:textId="77777777" w:rsidR="00FC72A4" w:rsidRPr="005C5691" w:rsidRDefault="00FC72A4" w:rsidP="00FC72A4">
      <w:pPr>
        <w:widowControl w:val="0"/>
        <w:tabs>
          <w:tab w:val="left" w:pos="560"/>
        </w:tabs>
        <w:autoSpaceDE w:val="0"/>
        <w:autoSpaceDN w:val="0"/>
        <w:spacing w:line="360" w:lineRule="auto"/>
        <w:jc w:val="both"/>
        <w:rPr>
          <w:rFonts w:ascii="Verdana" w:eastAsia="Verdana" w:hAnsi="Verdana" w:cs="Verdana"/>
          <w:sz w:val="16"/>
          <w:szCs w:val="16"/>
        </w:rPr>
      </w:pPr>
      <w:r w:rsidRPr="005C5691">
        <w:rPr>
          <w:rFonts w:ascii="Verdana" w:eastAsia="Verdana" w:hAnsi="Verdana" w:cs="Verdana"/>
          <w:sz w:val="16"/>
          <w:szCs w:val="16"/>
        </w:rPr>
        <w:t>Se realizarán empalmes por superposición de acuerdo al siguiente detalle:</w:t>
      </w:r>
    </w:p>
    <w:p w14:paraId="18372AC0" w14:textId="77777777" w:rsidR="00FC72A4" w:rsidRPr="005C5691" w:rsidRDefault="00FC72A4" w:rsidP="00FC72A4">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176FD7DA" w14:textId="77777777" w:rsidR="00FC72A4" w:rsidRPr="005C5691" w:rsidRDefault="00FC72A4" w:rsidP="00FC72A4">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En toda la longitud del empalme se colocarán armaduras transversales suplementarias para mejorar las condiciones del empalme, cuando sea necesario.</w:t>
      </w:r>
    </w:p>
    <w:p w14:paraId="38B88057" w14:textId="77777777" w:rsidR="00FC72A4" w:rsidRPr="005C5691" w:rsidRDefault="00FC72A4" w:rsidP="00FC72A4">
      <w:pPr>
        <w:widowControl w:val="0"/>
        <w:numPr>
          <w:ilvl w:val="0"/>
          <w:numId w:val="115"/>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2061A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0A4EE131"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Mezclado</w:t>
      </w:r>
    </w:p>
    <w:p w14:paraId="0F21DE0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y deseablemente por peso. Para esta tarea:</w:t>
      </w:r>
    </w:p>
    <w:p w14:paraId="214EB7F6" w14:textId="77777777" w:rsidR="00FC72A4" w:rsidRPr="005C5691" w:rsidRDefault="00FC72A4" w:rsidP="00FC72A4">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5C5691">
        <w:rPr>
          <w:rFonts w:ascii="Verdana" w:eastAsia="Verdana" w:hAnsi="Verdana" w:cs="Verdana"/>
          <w:sz w:val="16"/>
          <w:szCs w:val="16"/>
        </w:rPr>
        <w:t>Se utilizarán una o más hormigoneras de capacidad adecuada y se empleará personal especializado para su manejo.</w:t>
      </w:r>
    </w:p>
    <w:p w14:paraId="63F42BE9" w14:textId="77777777" w:rsidR="00FC72A4" w:rsidRPr="005C5691" w:rsidRDefault="00FC72A4" w:rsidP="00FC72A4">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294577CA" w14:textId="77777777" w:rsidR="00FC72A4" w:rsidRPr="005C5691" w:rsidRDefault="00FC72A4" w:rsidP="00FC72A4">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69115AAB" w14:textId="77777777" w:rsidR="00FC72A4" w:rsidRPr="005C5691" w:rsidRDefault="00FC72A4" w:rsidP="00FC72A4">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59D04D9A" w14:textId="77777777" w:rsidR="00FC72A4" w:rsidRPr="005C5691" w:rsidRDefault="00FC72A4" w:rsidP="00FC72A4">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73DF3F9" w14:textId="77777777" w:rsidR="00FC72A4" w:rsidRPr="005C5691" w:rsidRDefault="00FC72A4" w:rsidP="00FC72A4">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0EC567EF" w14:textId="77777777" w:rsidR="00FC72A4" w:rsidRPr="005C5691" w:rsidRDefault="00FC72A4" w:rsidP="00FC72A4">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4630F272" w14:textId="77777777" w:rsidR="00FC72A4" w:rsidRPr="005C5691" w:rsidRDefault="00FC72A4" w:rsidP="00FC72A4">
      <w:pPr>
        <w:widowControl w:val="0"/>
        <w:tabs>
          <w:tab w:val="left" w:pos="560"/>
        </w:tabs>
        <w:autoSpaceDE w:val="0"/>
        <w:autoSpaceDN w:val="0"/>
        <w:ind w:left="426"/>
        <w:jc w:val="both"/>
        <w:rPr>
          <w:rFonts w:ascii="Verdana" w:eastAsia="Verdana" w:hAnsi="Verdana" w:cs="Verdana"/>
          <w:sz w:val="16"/>
          <w:szCs w:val="16"/>
        </w:rPr>
      </w:pPr>
    </w:p>
    <w:p w14:paraId="5ED1E93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ECA8BD"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5312389F"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7D12FD0E"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5C83055C"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29717D4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1DEF07F"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Transporte</w:t>
      </w:r>
    </w:p>
    <w:p w14:paraId="60BCEF5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37713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90039A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8B1A01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157E1C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37CA0E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F36689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0556F6B9"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443BB78"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Hormigonado</w:t>
      </w:r>
    </w:p>
    <w:p w14:paraId="657BE77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hormigonado deberá cumplir con las exigencias y requisitos establecidos en la Norma CBH-87 para hormigones.</w:t>
      </w:r>
    </w:p>
    <w:p w14:paraId="5D6CEB8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6952FB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No se procederá al vaciado de los elementos estructurales sin antes contar con la autorización del </w:t>
      </w:r>
      <w:r w:rsidRPr="005C5691">
        <w:rPr>
          <w:rFonts w:ascii="Verdana" w:eastAsia="Verdana" w:hAnsi="Verdana" w:cs="Verdana"/>
          <w:sz w:val="16"/>
          <w:szCs w:val="16"/>
        </w:rPr>
        <w:t xml:space="preserve">Inspector de </w:t>
      </w:r>
      <w:r w:rsidRPr="005C5691">
        <w:rPr>
          <w:rFonts w:ascii="Verdana" w:eastAsia="Verdana" w:hAnsi="Verdana" w:cs="Verdana"/>
          <w:sz w:val="16"/>
          <w:szCs w:val="16"/>
        </w:rPr>
        <w:lastRenderedPageBreak/>
        <w:t>proyecto</w:t>
      </w:r>
      <w:r w:rsidRPr="005C5691">
        <w:rPr>
          <w:rFonts w:ascii="Verdana" w:eastAsia="Verdana" w:hAnsi="Verdana" w:cs="Tahoma"/>
          <w:sz w:val="16"/>
          <w:szCs w:val="16"/>
        </w:rPr>
        <w:t>.</w:t>
      </w:r>
    </w:p>
    <w:p w14:paraId="1454D28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51E5F3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del hormigón se realizará de acuerdo a un plan de trabajo previamente autorizado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49377B5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083F24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0F26BA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F19BC9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no se indiquen las juntas constructivas en el proyecto,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indicará donde pueden hacerse las juntas constructivas.</w:t>
      </w:r>
    </w:p>
    <w:p w14:paraId="5965BB0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EC5269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siguientes prohibiciones para el hormigonado deben tenerse en cuenta:</w:t>
      </w:r>
    </w:p>
    <w:p w14:paraId="5C66D615" w14:textId="77777777" w:rsidR="00FC72A4" w:rsidRPr="005C5691" w:rsidRDefault="00FC72A4" w:rsidP="00FC72A4">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temperatura de vaciado no será menor a 5°C.</w:t>
      </w:r>
    </w:p>
    <w:p w14:paraId="702FD24C" w14:textId="77777777" w:rsidR="00FC72A4" w:rsidRPr="005C5691" w:rsidRDefault="00FC72A4" w:rsidP="00FC72A4">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podrá efectuarse el vaciado durante la lluvia.</w:t>
      </w:r>
    </w:p>
    <w:p w14:paraId="75A3924F" w14:textId="77777777" w:rsidR="00FC72A4" w:rsidRPr="005C5691" w:rsidRDefault="00FC72A4" w:rsidP="00FC72A4">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será permitido disponer de grandes cantidades de hormigón en un solo lugar para esparcirlo posteriormente.</w:t>
      </w:r>
    </w:p>
    <w:p w14:paraId="1F30E5B3" w14:textId="77777777" w:rsidR="00FC72A4" w:rsidRPr="005C5691" w:rsidRDefault="00FC72A4" w:rsidP="00FC72A4">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Por ningún motivo se podrá agregar agua en el momento de hormigonar.</w:t>
      </w:r>
    </w:p>
    <w:p w14:paraId="31E8C76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A36061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espesor máximo de la capa de hormigón no deberá exceder a 20 cm para permitir una compactación eficaz.</w:t>
      </w:r>
    </w:p>
    <w:p w14:paraId="15958EF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59B041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velocidad del vaciado será la suficiente para garantizar que el hormigón se mantenga plástico en todo momento.</w:t>
      </w:r>
    </w:p>
    <w:p w14:paraId="46F9603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7EDFB9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podrá verter el hormigón en caída libre desde alturas superiores a 1,50 m, debiendo en este caso utilizar canalones, embudos o ductos.</w:t>
      </w:r>
    </w:p>
    <w:p w14:paraId="2FD9E49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5233DA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vaciado en losas deberá efectuarse por franjas de ancho tal que, al vaciar la capa siguiente, en la primera no se haya iniciado el fraguado.</w:t>
      </w:r>
    </w:p>
    <w:p w14:paraId="440251B1"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p>
    <w:p w14:paraId="2804DB74"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Compactación</w:t>
      </w:r>
    </w:p>
    <w:p w14:paraId="5D63B70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5572334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925340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vibrado será realizado mediante vibradoras de inmersión y alta frecuencia que deberán ser manejadas por obreros con experiencia en la actividad.</w:t>
      </w:r>
    </w:p>
    <w:p w14:paraId="4349F49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7383A7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 ninguna manera se permitirá el uso de las vibradoras para el transporte de la mezcla o la distribución dentro del encofrado.</w:t>
      </w:r>
    </w:p>
    <w:p w14:paraId="1327AE4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45521A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00F99B7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2CD6E3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serán introducidas en puntos equidistantes a 45 cm. entre sí y durante 5 a 15 segundos para evitar la disgregación.</w:t>
      </w:r>
    </w:p>
    <w:p w14:paraId="1E09C28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778306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58E6E1C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C70BAF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compactado del hormigón se completará con un apisonado manual del hormigón y un golpeteo de los encofrados.</w:t>
      </w:r>
    </w:p>
    <w:p w14:paraId="7BC101C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66EE32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compactación manual del hormigón mediante varillas de hierro será usada solo bajo autorización de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570DF6C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DC06045"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Desencofrado</w:t>
      </w:r>
    </w:p>
    <w:p w14:paraId="683A113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6B2E57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818C29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18EE10F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00CD19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6D1076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C162F8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superiores en superficies inclinadas deberán ser removidos tan pronto como el hormigón tenga suficiente resistencia para no escurrir.</w:t>
      </w:r>
    </w:p>
    <w:p w14:paraId="1A29E9C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4FA9DE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2D89B27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690548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tiempos de desencofrado serán los indicados en el proyecto (planos y/o memoria de cálculo) y lo indicado en la norma CBH-87.</w:t>
      </w:r>
    </w:p>
    <w:p w14:paraId="3A06811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6938AA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desencofrado requerirá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053BEC96" w14:textId="77777777" w:rsidR="00FC72A4" w:rsidRPr="005C5691" w:rsidRDefault="00FC72A4" w:rsidP="00FC72A4">
      <w:pPr>
        <w:widowControl w:val="0"/>
        <w:suppressAutoHyphens/>
        <w:autoSpaceDE w:val="0"/>
        <w:autoSpaceDN w:val="0"/>
        <w:spacing w:after="120"/>
        <w:contextualSpacing/>
        <w:jc w:val="both"/>
        <w:rPr>
          <w:rFonts w:ascii="Verdana" w:eastAsia="Verdana" w:hAnsi="Verdana" w:cs="Tahoma"/>
          <w:sz w:val="16"/>
          <w:szCs w:val="16"/>
        </w:rPr>
      </w:pPr>
    </w:p>
    <w:p w14:paraId="66EFF2E2"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Protección y Curado</w:t>
      </w:r>
    </w:p>
    <w:p w14:paraId="1E45B16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vaciado el hormigón fresco, deberá protegerse contra la lluvia, el viento, sol y en general contra toda acción que lo perjudique.</w:t>
      </w:r>
    </w:p>
    <w:p w14:paraId="72B2919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787D59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será protegido manteniéndose a una temperatura superior a 5°C por lo menos durante 96 horas.</w:t>
      </w:r>
    </w:p>
    <w:p w14:paraId="4119372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F65A95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A1E1DB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06798E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5160B2A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5B26C17"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Control de Calidad</w:t>
      </w:r>
    </w:p>
    <w:p w14:paraId="28E9636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1C97575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4FE4DD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5AFC210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58B8B6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2570501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0BDD32E" w14:textId="77777777" w:rsidR="00FC72A4" w:rsidRPr="005C5691" w:rsidRDefault="00FC72A4" w:rsidP="00FC72A4">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Ensayos a Realizar</w:t>
      </w:r>
    </w:p>
    <w:p w14:paraId="6D5B6E7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del presente ítem mínimamente se realizarán los siguientes ensayos de calidad:</w:t>
      </w:r>
    </w:p>
    <w:p w14:paraId="67A9B48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47E9AA4" w14:textId="77777777" w:rsidR="00FC72A4" w:rsidRPr="005C5691" w:rsidRDefault="00FC72A4" w:rsidP="00FC72A4">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Granulometría de los Áridos.</w:t>
      </w:r>
    </w:p>
    <w:p w14:paraId="37FF875B" w14:textId="77777777" w:rsidR="00FC72A4" w:rsidRPr="005C5691" w:rsidRDefault="00FC72A4" w:rsidP="00FC72A4">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Control de la Resistencia del Hormigón – Probetas Cilíndricas.</w:t>
      </w:r>
    </w:p>
    <w:p w14:paraId="60F8789C" w14:textId="77777777" w:rsidR="00FC72A4" w:rsidRPr="005C5691" w:rsidRDefault="00FC72A4" w:rsidP="00FC72A4">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Control de la Consistencia del Hormigón - Cono de Abraham.</w:t>
      </w:r>
    </w:p>
    <w:p w14:paraId="3737EE9C" w14:textId="77777777" w:rsidR="00FC72A4" w:rsidRPr="005C5691" w:rsidRDefault="00FC72A4" w:rsidP="00FC72A4">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 de la Máquina de los Ángeles.</w:t>
      </w:r>
    </w:p>
    <w:p w14:paraId="77C9ACC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EF5A9B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Adicionalmente,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indicará la realización de los siguientes ensayos de calidad cuando las condiciones de la obra así lo requieran:</w:t>
      </w:r>
    </w:p>
    <w:p w14:paraId="017D2C3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A155C05" w14:textId="77777777" w:rsidR="00FC72A4" w:rsidRPr="005C5691" w:rsidRDefault="00FC72A4" w:rsidP="00FC72A4">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calidad sobre el cemento.</w:t>
      </w:r>
    </w:p>
    <w:p w14:paraId="60780E32" w14:textId="77777777" w:rsidR="00FC72A4" w:rsidRPr="005C5691" w:rsidRDefault="00FC72A4" w:rsidP="00FC72A4">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calidad de los aceros de refuerzo.</w:t>
      </w:r>
    </w:p>
    <w:p w14:paraId="78C58C6C" w14:textId="77777777" w:rsidR="00FC72A4" w:rsidRPr="005C5691" w:rsidRDefault="00FC72A4" w:rsidP="00FC72A4">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 de la Máquina de los Ángeles.</w:t>
      </w:r>
    </w:p>
    <w:p w14:paraId="4DA8F987" w14:textId="77777777" w:rsidR="00FC72A4" w:rsidRPr="005C5691" w:rsidRDefault="00FC72A4" w:rsidP="00FC72A4">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Otros que el proponente oferte en su propuesta. </w:t>
      </w:r>
    </w:p>
    <w:p w14:paraId="6679984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1D35BF1" w14:textId="77777777" w:rsidR="00FC72A4" w:rsidRPr="005C5691" w:rsidRDefault="00FC72A4" w:rsidP="00FC72A4">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Laboratorio</w:t>
      </w:r>
    </w:p>
    <w:p w14:paraId="047B145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Todos los ensayos se realizarán en un laboratorio que cuenten con la certificación correspondiente y que haya sido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La extracción de muestras o los ensayos serán realizados en presencia del </w:t>
      </w:r>
      <w:r w:rsidRPr="005C5691">
        <w:rPr>
          <w:rFonts w:ascii="Verdana" w:eastAsia="Verdana" w:hAnsi="Verdana" w:cs="Verdana"/>
          <w:sz w:val="16"/>
          <w:szCs w:val="16"/>
        </w:rPr>
        <w:t>Inspector de proyecto</w:t>
      </w:r>
      <w:r w:rsidRPr="005C5691">
        <w:rPr>
          <w:rFonts w:ascii="Verdana" w:eastAsia="Verdana" w:hAnsi="Verdana" w:cs="Tahoma"/>
          <w:sz w:val="16"/>
          <w:szCs w:val="16"/>
        </w:rPr>
        <w:t>, mismo que custodiará las muestras desde el día de su obtención hasta su ensayo.</w:t>
      </w:r>
    </w:p>
    <w:p w14:paraId="00C7A3F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5E9550F" w14:textId="77777777" w:rsidR="00FC72A4" w:rsidRPr="005C5691" w:rsidRDefault="00FC72A4" w:rsidP="00FC72A4">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Frecuencia de los Ensayos</w:t>
      </w:r>
    </w:p>
    <w:p w14:paraId="6370C14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7B3487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3EFFA5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w:t>
      </w:r>
      <w:r w:rsidRPr="005C5691">
        <w:rPr>
          <w:rFonts w:ascii="Verdana" w:eastAsia="Verdana" w:hAnsi="Verdana" w:cs="Tahoma"/>
          <w:sz w:val="16"/>
          <w:szCs w:val="16"/>
        </w:rPr>
        <w:lastRenderedPageBreak/>
        <w:t xml:space="preserve">memoria de cálculo o la indicada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864827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2ED464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ACE23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A70019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el transcurso de la obra, además de lo indicado por la normativa, se tomarán 4 probetas en cada vaciado o cada vez que lo exija el </w:t>
      </w:r>
      <w:r w:rsidRPr="005C5691">
        <w:rPr>
          <w:rFonts w:ascii="Verdana" w:eastAsia="Verdana" w:hAnsi="Verdana" w:cs="Verdana"/>
          <w:sz w:val="16"/>
          <w:szCs w:val="16"/>
        </w:rPr>
        <w:t>Inspector de proyecto</w:t>
      </w:r>
      <w:r w:rsidRPr="005C5691">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15FA105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551B79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AFC06F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1A45B5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dispondrá la paralización inmediata de los trabajos.</w:t>
      </w:r>
    </w:p>
    <w:p w14:paraId="295207F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B08F210"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Verdana"/>
          <w:sz w:val="16"/>
          <w:szCs w:val="16"/>
        </w:rPr>
        <w:t>En cualquier caso,</w:t>
      </w:r>
      <w:r w:rsidRPr="005C5691">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313B2D6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64976E0" w14:textId="77777777" w:rsidR="00FC72A4" w:rsidRPr="005C5691" w:rsidRDefault="00FC72A4" w:rsidP="00FC72A4">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C72A4" w:rsidRPr="005C5691" w14:paraId="1017C2FE" w14:textId="77777777" w:rsidTr="009A6145">
        <w:tc>
          <w:tcPr>
            <w:tcW w:w="912" w:type="pct"/>
            <w:shd w:val="clear" w:color="auto" w:fill="215868"/>
            <w:vAlign w:val="center"/>
          </w:tcPr>
          <w:p w14:paraId="0B623A88" w14:textId="77777777" w:rsidR="00FC72A4" w:rsidRPr="005C5691" w:rsidRDefault="00FC72A4"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 xml:space="preserve">TIPO DEL </w:t>
            </w:r>
            <w:proofErr w:type="spellStart"/>
            <w:r w:rsidRPr="005C5691">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526C2E00" w14:textId="77777777" w:rsidR="00FC72A4" w:rsidRPr="005C5691" w:rsidRDefault="00FC72A4"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TAM. MAX. AGREGADO</w:t>
            </w:r>
          </w:p>
        </w:tc>
        <w:tc>
          <w:tcPr>
            <w:tcW w:w="874" w:type="pct"/>
            <w:shd w:val="clear" w:color="auto" w:fill="215868"/>
            <w:vAlign w:val="center"/>
          </w:tcPr>
          <w:p w14:paraId="1B2D917D" w14:textId="77777777" w:rsidR="00FC72A4" w:rsidRPr="005C5691" w:rsidRDefault="00FC72A4"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RES. Kg/cm2</w:t>
            </w:r>
          </w:p>
          <w:p w14:paraId="3E3339EF" w14:textId="77777777" w:rsidR="00FC72A4" w:rsidRPr="005C5691" w:rsidRDefault="00FC72A4"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(28 días)</w:t>
            </w:r>
          </w:p>
        </w:tc>
        <w:tc>
          <w:tcPr>
            <w:tcW w:w="972" w:type="pct"/>
            <w:shd w:val="clear" w:color="auto" w:fill="215868"/>
            <w:vAlign w:val="center"/>
          </w:tcPr>
          <w:p w14:paraId="4E425147" w14:textId="77777777" w:rsidR="00FC72A4" w:rsidRPr="005C5691" w:rsidRDefault="00FC72A4" w:rsidP="009A6145">
            <w:pPr>
              <w:widowControl w:val="0"/>
              <w:autoSpaceDE w:val="0"/>
              <w:autoSpaceDN w:val="0"/>
              <w:jc w:val="center"/>
              <w:rPr>
                <w:rFonts w:ascii="Verdana" w:eastAsia="Verdana" w:hAnsi="Verdana" w:cs="Tahoma"/>
                <w:b/>
                <w:color w:val="FFFFFF" w:themeColor="background1"/>
                <w:sz w:val="16"/>
                <w:szCs w:val="16"/>
                <w:lang w:val="pt-BR"/>
              </w:rPr>
            </w:pPr>
            <w:r w:rsidRPr="005C5691">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6134E742" w14:textId="77777777" w:rsidR="00FC72A4" w:rsidRPr="005C5691" w:rsidRDefault="00FC72A4"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RELACIÓN a / c</w:t>
            </w:r>
          </w:p>
        </w:tc>
        <w:tc>
          <w:tcPr>
            <w:tcW w:w="687" w:type="pct"/>
            <w:shd w:val="clear" w:color="auto" w:fill="215868"/>
            <w:vAlign w:val="center"/>
          </w:tcPr>
          <w:p w14:paraId="4598C058" w14:textId="77777777" w:rsidR="00FC72A4" w:rsidRPr="005C5691" w:rsidRDefault="00FC72A4"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Rev. (</w:t>
            </w:r>
            <w:proofErr w:type="spellStart"/>
            <w:r w:rsidRPr="005C5691">
              <w:rPr>
                <w:rFonts w:ascii="Verdana" w:eastAsia="Verdana" w:hAnsi="Verdana" w:cs="Tahoma"/>
                <w:b/>
                <w:color w:val="FFFFFF" w:themeColor="background1"/>
                <w:sz w:val="16"/>
                <w:szCs w:val="16"/>
              </w:rPr>
              <w:t>pulg</w:t>
            </w:r>
            <w:proofErr w:type="spellEnd"/>
            <w:r w:rsidRPr="005C5691">
              <w:rPr>
                <w:rFonts w:ascii="Verdana" w:eastAsia="Verdana" w:hAnsi="Verdana" w:cs="Tahoma"/>
                <w:b/>
                <w:color w:val="FFFFFF" w:themeColor="background1"/>
                <w:sz w:val="16"/>
                <w:szCs w:val="16"/>
              </w:rPr>
              <w:t>)</w:t>
            </w:r>
          </w:p>
        </w:tc>
      </w:tr>
      <w:tr w:rsidR="00FC72A4" w:rsidRPr="005C5691" w14:paraId="73A62352" w14:textId="77777777" w:rsidTr="009A6145">
        <w:trPr>
          <w:trHeight w:val="304"/>
        </w:trPr>
        <w:tc>
          <w:tcPr>
            <w:tcW w:w="912" w:type="pct"/>
            <w:vAlign w:val="center"/>
          </w:tcPr>
          <w:p w14:paraId="7AA047A3"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H “</w:t>
            </w:r>
            <w:smartTag w:uri="urn:schemas-microsoft-com:office:smarttags" w:element="metricconverter">
              <w:smartTagPr>
                <w:attr w:name="ProductID" w:val="400”"/>
              </w:smartTagPr>
              <w:r w:rsidRPr="005C5691">
                <w:rPr>
                  <w:rFonts w:ascii="Verdana" w:eastAsia="Verdana" w:hAnsi="Verdana" w:cs="Tahoma"/>
                  <w:sz w:val="16"/>
                  <w:szCs w:val="16"/>
                </w:rPr>
                <w:t>400”</w:t>
              </w:r>
            </w:smartTag>
          </w:p>
        </w:tc>
        <w:tc>
          <w:tcPr>
            <w:tcW w:w="874" w:type="pct"/>
            <w:vAlign w:val="center"/>
          </w:tcPr>
          <w:p w14:paraId="71E92F59" w14:textId="77777777" w:rsidR="00FC72A4" w:rsidRPr="005C5691" w:rsidRDefault="00FC72A4"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p>
        </w:tc>
        <w:tc>
          <w:tcPr>
            <w:tcW w:w="874" w:type="pct"/>
            <w:vAlign w:val="center"/>
          </w:tcPr>
          <w:p w14:paraId="19CA6258"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400</w:t>
            </w:r>
          </w:p>
        </w:tc>
        <w:tc>
          <w:tcPr>
            <w:tcW w:w="972" w:type="pct"/>
            <w:vAlign w:val="center"/>
          </w:tcPr>
          <w:p w14:paraId="042B8AF0"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470</w:t>
            </w:r>
          </w:p>
        </w:tc>
        <w:tc>
          <w:tcPr>
            <w:tcW w:w="680" w:type="pct"/>
            <w:vAlign w:val="center"/>
          </w:tcPr>
          <w:p w14:paraId="157DB8CF"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0,4</w:t>
            </w:r>
          </w:p>
        </w:tc>
        <w:tc>
          <w:tcPr>
            <w:tcW w:w="687" w:type="pct"/>
            <w:vAlign w:val="center"/>
          </w:tcPr>
          <w:p w14:paraId="1327A9B4"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 – 3</w:t>
            </w:r>
          </w:p>
        </w:tc>
      </w:tr>
      <w:tr w:rsidR="00FC72A4" w:rsidRPr="005C5691" w14:paraId="1B043680" w14:textId="77777777" w:rsidTr="009A6145">
        <w:trPr>
          <w:trHeight w:val="132"/>
        </w:trPr>
        <w:tc>
          <w:tcPr>
            <w:tcW w:w="912" w:type="pct"/>
            <w:vAlign w:val="center"/>
          </w:tcPr>
          <w:p w14:paraId="47A60530"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H “</w:t>
            </w:r>
            <w:smartTag w:uri="urn:schemas-microsoft-com:office:smarttags" w:element="metricconverter">
              <w:smartTagPr>
                <w:attr w:name="ProductID" w:val="350”"/>
              </w:smartTagPr>
              <w:r w:rsidRPr="005C5691">
                <w:rPr>
                  <w:rFonts w:ascii="Verdana" w:eastAsia="Verdana" w:hAnsi="Verdana" w:cs="Tahoma"/>
                  <w:sz w:val="16"/>
                  <w:szCs w:val="16"/>
                </w:rPr>
                <w:t>350”</w:t>
              </w:r>
            </w:smartTag>
          </w:p>
        </w:tc>
        <w:tc>
          <w:tcPr>
            <w:tcW w:w="874" w:type="pct"/>
            <w:vAlign w:val="center"/>
          </w:tcPr>
          <w:p w14:paraId="4721DAC7" w14:textId="77777777" w:rsidR="00FC72A4" w:rsidRPr="005C5691" w:rsidRDefault="00FC72A4"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p>
        </w:tc>
        <w:tc>
          <w:tcPr>
            <w:tcW w:w="874" w:type="pct"/>
            <w:vAlign w:val="center"/>
          </w:tcPr>
          <w:p w14:paraId="78D2E40C"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350</w:t>
            </w:r>
          </w:p>
        </w:tc>
        <w:tc>
          <w:tcPr>
            <w:tcW w:w="972" w:type="pct"/>
            <w:vAlign w:val="center"/>
          </w:tcPr>
          <w:p w14:paraId="4D83A5CE"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450</w:t>
            </w:r>
          </w:p>
        </w:tc>
        <w:tc>
          <w:tcPr>
            <w:tcW w:w="680" w:type="pct"/>
            <w:vAlign w:val="center"/>
          </w:tcPr>
          <w:p w14:paraId="4E7CBD02"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0,4 – 0.45</w:t>
            </w:r>
          </w:p>
        </w:tc>
        <w:tc>
          <w:tcPr>
            <w:tcW w:w="687" w:type="pct"/>
            <w:vAlign w:val="center"/>
          </w:tcPr>
          <w:p w14:paraId="226BC228"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 – 3</w:t>
            </w:r>
          </w:p>
        </w:tc>
      </w:tr>
      <w:tr w:rsidR="00FC72A4" w:rsidRPr="005C5691" w14:paraId="3A6EF8E1" w14:textId="77777777" w:rsidTr="009A6145">
        <w:trPr>
          <w:trHeight w:val="304"/>
        </w:trPr>
        <w:tc>
          <w:tcPr>
            <w:tcW w:w="912" w:type="pct"/>
            <w:vAlign w:val="center"/>
          </w:tcPr>
          <w:p w14:paraId="0BAB884C" w14:textId="77777777" w:rsidR="00FC72A4" w:rsidRPr="005C5691" w:rsidRDefault="00FC72A4"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Tipo “A” 210</w:t>
            </w:r>
          </w:p>
        </w:tc>
        <w:tc>
          <w:tcPr>
            <w:tcW w:w="874" w:type="pct"/>
            <w:vAlign w:val="center"/>
          </w:tcPr>
          <w:p w14:paraId="4E987D23" w14:textId="77777777" w:rsidR="00FC72A4" w:rsidRPr="005C5691" w:rsidRDefault="00FC72A4" w:rsidP="009A6145">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5C5691">
                <w:rPr>
                  <w:rFonts w:ascii="Verdana" w:eastAsia="Verdana" w:hAnsi="Verdana" w:cs="Tahoma"/>
                  <w:b/>
                  <w:sz w:val="16"/>
                  <w:szCs w:val="16"/>
                </w:rPr>
                <w:t>1”</w:t>
              </w:r>
            </w:smartTag>
            <w:r w:rsidRPr="005C5691">
              <w:rPr>
                <w:rFonts w:ascii="Verdana" w:eastAsia="Verdana" w:hAnsi="Verdana" w:cs="Tahoma"/>
                <w:b/>
                <w:sz w:val="16"/>
                <w:szCs w:val="16"/>
              </w:rPr>
              <w:t xml:space="preserve"> – 1/2”</w:t>
            </w:r>
          </w:p>
        </w:tc>
        <w:tc>
          <w:tcPr>
            <w:tcW w:w="874" w:type="pct"/>
            <w:vAlign w:val="center"/>
          </w:tcPr>
          <w:p w14:paraId="4B058407" w14:textId="77777777" w:rsidR="00FC72A4" w:rsidRPr="005C5691" w:rsidRDefault="00FC72A4"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210</w:t>
            </w:r>
          </w:p>
        </w:tc>
        <w:tc>
          <w:tcPr>
            <w:tcW w:w="972" w:type="pct"/>
            <w:vAlign w:val="center"/>
          </w:tcPr>
          <w:p w14:paraId="2DA6D1FE" w14:textId="77777777" w:rsidR="00FC72A4" w:rsidRPr="005C5691" w:rsidRDefault="00FC72A4"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350</w:t>
            </w:r>
          </w:p>
        </w:tc>
        <w:tc>
          <w:tcPr>
            <w:tcW w:w="680" w:type="pct"/>
            <w:vAlign w:val="center"/>
          </w:tcPr>
          <w:p w14:paraId="73D2C1C1" w14:textId="77777777" w:rsidR="00FC72A4" w:rsidRPr="005C5691" w:rsidRDefault="00FC72A4"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0,5</w:t>
            </w:r>
          </w:p>
        </w:tc>
        <w:tc>
          <w:tcPr>
            <w:tcW w:w="687" w:type="pct"/>
            <w:vAlign w:val="center"/>
          </w:tcPr>
          <w:p w14:paraId="77600A10" w14:textId="77777777" w:rsidR="00FC72A4" w:rsidRPr="005C5691" w:rsidRDefault="00FC72A4"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2 – 4</w:t>
            </w:r>
          </w:p>
        </w:tc>
      </w:tr>
      <w:tr w:rsidR="00FC72A4" w:rsidRPr="005C5691" w14:paraId="4F3B5F6C" w14:textId="77777777" w:rsidTr="009A6145">
        <w:trPr>
          <w:trHeight w:val="305"/>
        </w:trPr>
        <w:tc>
          <w:tcPr>
            <w:tcW w:w="912" w:type="pct"/>
            <w:vAlign w:val="center"/>
          </w:tcPr>
          <w:p w14:paraId="4E4EAD53"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“B” 180</w:t>
            </w:r>
          </w:p>
        </w:tc>
        <w:tc>
          <w:tcPr>
            <w:tcW w:w="874" w:type="pct"/>
            <w:vAlign w:val="center"/>
          </w:tcPr>
          <w:p w14:paraId="3B5C1DF9" w14:textId="77777777" w:rsidR="00FC72A4" w:rsidRPr="005C5691" w:rsidRDefault="00FC72A4"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r w:rsidRPr="005C5691">
              <w:rPr>
                <w:rFonts w:ascii="Verdana" w:eastAsia="Verdana" w:hAnsi="Verdana" w:cs="Tahoma"/>
                <w:sz w:val="16"/>
                <w:szCs w:val="16"/>
              </w:rPr>
              <w:t xml:space="preserve"> – 11/2”</w:t>
            </w:r>
          </w:p>
        </w:tc>
        <w:tc>
          <w:tcPr>
            <w:tcW w:w="874" w:type="pct"/>
            <w:vAlign w:val="center"/>
          </w:tcPr>
          <w:p w14:paraId="57F6A49C"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180</w:t>
            </w:r>
          </w:p>
        </w:tc>
        <w:tc>
          <w:tcPr>
            <w:tcW w:w="972" w:type="pct"/>
            <w:vAlign w:val="center"/>
          </w:tcPr>
          <w:p w14:paraId="2C15D5A1"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310</w:t>
            </w:r>
          </w:p>
        </w:tc>
        <w:tc>
          <w:tcPr>
            <w:tcW w:w="680" w:type="pct"/>
            <w:vAlign w:val="center"/>
          </w:tcPr>
          <w:p w14:paraId="5CB15CF9"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0,55</w:t>
            </w:r>
          </w:p>
        </w:tc>
        <w:tc>
          <w:tcPr>
            <w:tcW w:w="687" w:type="pct"/>
            <w:vAlign w:val="center"/>
          </w:tcPr>
          <w:p w14:paraId="1B48B458"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4</w:t>
            </w:r>
          </w:p>
        </w:tc>
      </w:tr>
      <w:tr w:rsidR="00FC72A4" w:rsidRPr="005C5691" w14:paraId="73715F26" w14:textId="77777777" w:rsidTr="009A6145">
        <w:trPr>
          <w:trHeight w:val="304"/>
        </w:trPr>
        <w:tc>
          <w:tcPr>
            <w:tcW w:w="912" w:type="pct"/>
            <w:vAlign w:val="center"/>
          </w:tcPr>
          <w:p w14:paraId="33C888B4"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“C” 160</w:t>
            </w:r>
          </w:p>
        </w:tc>
        <w:tc>
          <w:tcPr>
            <w:tcW w:w="874" w:type="pct"/>
            <w:vAlign w:val="center"/>
          </w:tcPr>
          <w:p w14:paraId="2F312C65" w14:textId="77777777" w:rsidR="00FC72A4" w:rsidRPr="005C5691" w:rsidRDefault="00FC72A4"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r w:rsidRPr="005C5691">
              <w:rPr>
                <w:rFonts w:ascii="Verdana" w:eastAsia="Verdana" w:hAnsi="Verdana" w:cs="Tahoma"/>
                <w:sz w:val="16"/>
                <w:szCs w:val="16"/>
              </w:rPr>
              <w:t xml:space="preserve"> – 11/2”</w:t>
            </w:r>
          </w:p>
        </w:tc>
        <w:tc>
          <w:tcPr>
            <w:tcW w:w="874" w:type="pct"/>
            <w:vAlign w:val="center"/>
          </w:tcPr>
          <w:p w14:paraId="0C80F1B7"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160</w:t>
            </w:r>
          </w:p>
        </w:tc>
        <w:tc>
          <w:tcPr>
            <w:tcW w:w="972" w:type="pct"/>
            <w:vAlign w:val="center"/>
          </w:tcPr>
          <w:p w14:paraId="49C5B6D9"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250</w:t>
            </w:r>
          </w:p>
        </w:tc>
        <w:tc>
          <w:tcPr>
            <w:tcW w:w="680" w:type="pct"/>
            <w:vAlign w:val="center"/>
          </w:tcPr>
          <w:p w14:paraId="4104739B"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0,6</w:t>
            </w:r>
          </w:p>
        </w:tc>
        <w:tc>
          <w:tcPr>
            <w:tcW w:w="687" w:type="pct"/>
            <w:vAlign w:val="center"/>
          </w:tcPr>
          <w:p w14:paraId="62D3D3CE"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r w:rsidR="00FC72A4" w:rsidRPr="005C5691" w14:paraId="1BD49286" w14:textId="77777777" w:rsidTr="009A6145">
        <w:trPr>
          <w:trHeight w:val="304"/>
        </w:trPr>
        <w:tc>
          <w:tcPr>
            <w:tcW w:w="912" w:type="pct"/>
            <w:vAlign w:val="center"/>
          </w:tcPr>
          <w:p w14:paraId="5F5C226C"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“D” 130</w:t>
            </w:r>
          </w:p>
        </w:tc>
        <w:tc>
          <w:tcPr>
            <w:tcW w:w="874" w:type="pct"/>
            <w:vAlign w:val="center"/>
          </w:tcPr>
          <w:p w14:paraId="6CA17F8B" w14:textId="77777777" w:rsidR="00FC72A4" w:rsidRPr="005C5691" w:rsidRDefault="00FC72A4"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5C5691">
                <w:rPr>
                  <w:rFonts w:ascii="Verdana" w:eastAsia="Verdana" w:hAnsi="Verdana" w:cs="Tahoma"/>
                  <w:sz w:val="16"/>
                  <w:szCs w:val="16"/>
                </w:rPr>
                <w:t>2”</w:t>
              </w:r>
            </w:smartTag>
          </w:p>
        </w:tc>
        <w:tc>
          <w:tcPr>
            <w:tcW w:w="874" w:type="pct"/>
            <w:vAlign w:val="center"/>
          </w:tcPr>
          <w:p w14:paraId="0AA6F06F"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130</w:t>
            </w:r>
          </w:p>
        </w:tc>
        <w:tc>
          <w:tcPr>
            <w:tcW w:w="972" w:type="pct"/>
            <w:vAlign w:val="center"/>
          </w:tcPr>
          <w:p w14:paraId="41628C65"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230</w:t>
            </w:r>
          </w:p>
        </w:tc>
        <w:tc>
          <w:tcPr>
            <w:tcW w:w="680" w:type="pct"/>
            <w:vAlign w:val="center"/>
          </w:tcPr>
          <w:p w14:paraId="7CB0CFC3"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0,7</w:t>
            </w:r>
          </w:p>
        </w:tc>
        <w:tc>
          <w:tcPr>
            <w:tcW w:w="687" w:type="pct"/>
            <w:vAlign w:val="center"/>
          </w:tcPr>
          <w:p w14:paraId="261F5A36"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r w:rsidR="00FC72A4" w:rsidRPr="005C5691" w14:paraId="747C0861" w14:textId="77777777" w:rsidTr="009A6145">
        <w:trPr>
          <w:trHeight w:val="305"/>
        </w:trPr>
        <w:tc>
          <w:tcPr>
            <w:tcW w:w="912" w:type="pct"/>
            <w:vAlign w:val="center"/>
          </w:tcPr>
          <w:p w14:paraId="4505EE67"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“E”</w:t>
            </w:r>
          </w:p>
        </w:tc>
        <w:tc>
          <w:tcPr>
            <w:tcW w:w="874" w:type="pct"/>
            <w:vAlign w:val="center"/>
          </w:tcPr>
          <w:p w14:paraId="0F97C973" w14:textId="77777777" w:rsidR="00FC72A4" w:rsidRPr="005C5691" w:rsidRDefault="00FC72A4"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5C5691">
                <w:rPr>
                  <w:rFonts w:ascii="Verdana" w:eastAsia="Verdana" w:hAnsi="Verdana" w:cs="Tahoma"/>
                  <w:sz w:val="16"/>
                  <w:szCs w:val="16"/>
                </w:rPr>
                <w:t>2”</w:t>
              </w:r>
            </w:smartTag>
            <w:r w:rsidRPr="005C5691">
              <w:rPr>
                <w:rFonts w:ascii="Verdana" w:eastAsia="Verdana" w:hAnsi="Verdana" w:cs="Tahoma"/>
                <w:sz w:val="16"/>
                <w:szCs w:val="16"/>
              </w:rPr>
              <w:t xml:space="preserve"> – 2 ½”</w:t>
            </w:r>
          </w:p>
        </w:tc>
        <w:tc>
          <w:tcPr>
            <w:tcW w:w="874" w:type="pct"/>
            <w:vAlign w:val="center"/>
          </w:tcPr>
          <w:p w14:paraId="4D18070F"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210</w:t>
            </w:r>
          </w:p>
        </w:tc>
        <w:tc>
          <w:tcPr>
            <w:tcW w:w="972" w:type="pct"/>
            <w:vAlign w:val="center"/>
          </w:tcPr>
          <w:p w14:paraId="2DD3B2D3"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225</w:t>
            </w:r>
          </w:p>
        </w:tc>
        <w:tc>
          <w:tcPr>
            <w:tcW w:w="680" w:type="pct"/>
            <w:vAlign w:val="center"/>
          </w:tcPr>
          <w:p w14:paraId="2D802378"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0,75</w:t>
            </w:r>
          </w:p>
        </w:tc>
        <w:tc>
          <w:tcPr>
            <w:tcW w:w="687" w:type="pct"/>
            <w:vAlign w:val="center"/>
          </w:tcPr>
          <w:p w14:paraId="27DD6BC4" w14:textId="77777777" w:rsidR="00FC72A4" w:rsidRPr="005C5691" w:rsidRDefault="00FC72A4"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bl>
    <w:p w14:paraId="555A6AB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8BC1971"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3328B14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26F27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02FFBF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 claramente el o los sectores que han sido observados.</w:t>
      </w:r>
    </w:p>
    <w:p w14:paraId="2BE1486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CA3A148" w14:textId="77777777" w:rsidR="00FC72A4" w:rsidRPr="005C5691" w:rsidRDefault="00FC72A4" w:rsidP="00FC72A4">
      <w:pPr>
        <w:widowControl w:val="0"/>
        <w:tabs>
          <w:tab w:val="left" w:pos="8711"/>
        </w:tabs>
        <w:autoSpaceDE w:val="0"/>
        <w:autoSpaceDN w:val="0"/>
        <w:adjustRightInd w:val="0"/>
        <w:jc w:val="both"/>
        <w:rPr>
          <w:rFonts w:ascii="Verdana" w:eastAsia="Calibri" w:hAnsi="Verdana" w:cs="Verdana"/>
          <w:sz w:val="16"/>
          <w:szCs w:val="16"/>
        </w:rPr>
      </w:pPr>
      <w:r w:rsidRPr="005C5691">
        <w:rPr>
          <w:rFonts w:ascii="Verdana" w:eastAsia="Calibri" w:hAnsi="Verdana" w:cs="Verdana"/>
          <w:sz w:val="16"/>
          <w:szCs w:val="16"/>
        </w:rPr>
        <w:t xml:space="preserve">Todo material, hormigón o elemento ejecutado que sea rechazado se procederá conforme a lo indicado </w:t>
      </w:r>
      <w:r w:rsidRPr="005C5691">
        <w:rPr>
          <w:rFonts w:ascii="Verdana" w:eastAsia="Verdana" w:hAnsi="Verdana" w:cs="Verdana"/>
          <w:sz w:val="16"/>
          <w:szCs w:val="16"/>
        </w:rPr>
        <w:t>en la Normativa referida CBH-87 con su curado, corrección, demolición o reposición, actividad que deberá ser aprobada por el Inspector de proyecto</w:t>
      </w:r>
      <w:r w:rsidRPr="005C5691">
        <w:rPr>
          <w:rFonts w:ascii="Verdana" w:eastAsia="Calibri" w:hAnsi="Verdana" w:cs="Verdana"/>
          <w:sz w:val="16"/>
          <w:szCs w:val="16"/>
        </w:rPr>
        <w:t>.</w:t>
      </w:r>
    </w:p>
    <w:p w14:paraId="2C6F4FC1" w14:textId="77777777" w:rsidR="00FC72A4" w:rsidRPr="005C5691" w:rsidRDefault="00FC72A4" w:rsidP="00FC72A4">
      <w:pPr>
        <w:widowControl w:val="0"/>
        <w:tabs>
          <w:tab w:val="left" w:pos="8711"/>
        </w:tabs>
        <w:autoSpaceDE w:val="0"/>
        <w:autoSpaceDN w:val="0"/>
        <w:adjustRightInd w:val="0"/>
        <w:jc w:val="both"/>
        <w:rPr>
          <w:rFonts w:ascii="Verdana" w:eastAsia="Arial" w:hAnsi="Verdana" w:cs="Arial"/>
          <w:kern w:val="28"/>
          <w:sz w:val="16"/>
          <w:szCs w:val="16"/>
        </w:rPr>
      </w:pPr>
      <w:r w:rsidRPr="005C5691">
        <w:rPr>
          <w:rFonts w:ascii="Verdana" w:eastAsia="Calibri" w:hAnsi="Verdana" w:cs="Verdana"/>
          <w:sz w:val="16"/>
          <w:szCs w:val="16"/>
        </w:rPr>
        <w:t>Todos los ensayos, pruebas, demoliciones, curados y reemplazos necesarios serán cancelados por la Entidad Ejecutora.</w:t>
      </w:r>
      <w:bookmarkStart w:id="159" w:name="_Hlk189132994"/>
    </w:p>
    <w:bookmarkEnd w:id="159"/>
    <w:p w14:paraId="455357AF" w14:textId="77777777" w:rsidR="00FC72A4" w:rsidRPr="005C5691" w:rsidRDefault="00FC72A4" w:rsidP="00FC72A4">
      <w:pPr>
        <w:widowControl w:val="0"/>
        <w:tabs>
          <w:tab w:val="left" w:pos="560"/>
        </w:tabs>
        <w:autoSpaceDE w:val="0"/>
        <w:autoSpaceDN w:val="0"/>
        <w:jc w:val="both"/>
        <w:rPr>
          <w:rFonts w:ascii="Verdana" w:eastAsia="Arial" w:hAnsi="Verdana" w:cstheme="minorHAnsi"/>
          <w:color w:val="000000"/>
          <w:sz w:val="16"/>
          <w:szCs w:val="16"/>
        </w:rPr>
      </w:pPr>
    </w:p>
    <w:p w14:paraId="2957B3BC" w14:textId="77777777" w:rsidR="00FC72A4" w:rsidRPr="005C5691" w:rsidRDefault="00FC72A4" w:rsidP="00FC72A4">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1206D37F" w14:textId="77777777" w:rsidTr="009A6145">
        <w:tc>
          <w:tcPr>
            <w:tcW w:w="584" w:type="dxa"/>
            <w:shd w:val="clear" w:color="auto" w:fill="215868"/>
          </w:tcPr>
          <w:p w14:paraId="24970100"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00E1E56"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8AEB211"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0F2146F"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46F6F91E" w14:textId="77777777" w:rsidTr="009A6145">
        <w:tc>
          <w:tcPr>
            <w:tcW w:w="584" w:type="dxa"/>
            <w:shd w:val="clear" w:color="auto" w:fill="B8CCE4"/>
          </w:tcPr>
          <w:p w14:paraId="2AEC7BA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11</w:t>
            </w:r>
          </w:p>
        </w:tc>
        <w:tc>
          <w:tcPr>
            <w:tcW w:w="2385" w:type="dxa"/>
            <w:shd w:val="clear" w:color="auto" w:fill="B8CCE4"/>
            <w:vAlign w:val="center"/>
          </w:tcPr>
          <w:p w14:paraId="4D500783"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VAC-OG-CON-5</w:t>
            </w:r>
          </w:p>
        </w:tc>
        <w:tc>
          <w:tcPr>
            <w:tcW w:w="1145" w:type="dxa"/>
            <w:shd w:val="clear" w:color="auto" w:fill="B8CCE4"/>
            <w:vAlign w:val="center"/>
          </w:tcPr>
          <w:p w14:paraId="123D0AA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4ACD7464"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EMPEDRADO Y CONTRAPISO DE CEMENTO</w:t>
            </w:r>
          </w:p>
        </w:tc>
      </w:tr>
    </w:tbl>
    <w:p w14:paraId="0BBFD71B"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59ABED2A"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3B6539A"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74B211A2"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6E5B7A1F"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668E448"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410A8316"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B53B02B"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proporcionará todos los materiales necesarios para la ejecución de los trabajos, exceptuando </w:t>
      </w:r>
      <w:r w:rsidRPr="005C5691">
        <w:rPr>
          <w:rFonts w:ascii="Verdana" w:eastAsia="Verdana" w:hAnsi="Verdana" w:cs="Tahoma"/>
          <w:sz w:val="16"/>
          <w:szCs w:val="16"/>
        </w:rPr>
        <w:lastRenderedPageBreak/>
        <w:t>los de aporte propio y los mismos deberán ser aprobados por el inspector.</w:t>
      </w:r>
    </w:p>
    <w:p w14:paraId="649A3EE8"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0C6C2998"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C84617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D9CFE3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AD20702"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2663AF05"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93E1DBE"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F07F470"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En general, la ejecución del empedrado y contrapiso de cemento deberá cumplir con las siguientes directrices referidas a la ejecución:</w:t>
      </w:r>
    </w:p>
    <w:p w14:paraId="2F39548A"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456D0288"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b/>
          <w:sz w:val="16"/>
          <w:szCs w:val="16"/>
          <w:lang w:val="es-419"/>
        </w:rPr>
        <w:t>Limpieza y Preparación</w:t>
      </w:r>
    </w:p>
    <w:p w14:paraId="0206F16E"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5F68AA27"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4D5485EB"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3EA25A7E"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7576709B" w14:textId="77777777" w:rsidR="00FC72A4" w:rsidRPr="005C5691" w:rsidRDefault="00FC72A4" w:rsidP="00FC72A4">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Empedrado</w:t>
      </w:r>
    </w:p>
    <w:p w14:paraId="5BCAEC88"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2E111EC"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5F794F84"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BEC716A"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48C7D004" w14:textId="77777777" w:rsidR="00FC72A4" w:rsidRPr="005C5691" w:rsidRDefault="00FC72A4" w:rsidP="00FC72A4">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Mezclado del Hormigón y Morteros</w:t>
      </w:r>
    </w:p>
    <w:p w14:paraId="3484017F"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473A2906"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1D449463"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AFD5F32"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1539FB13"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6C61CFC2"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7F6C26BB"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7316CB71"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4C87A377" w14:textId="77777777" w:rsidR="00FC72A4" w:rsidRPr="005C5691" w:rsidRDefault="00FC72A4" w:rsidP="00FC72A4">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Hormigonado</w:t>
      </w:r>
    </w:p>
    <w:p w14:paraId="0A96D7FD"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57E8AA86"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3E2B791"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7BA8E3D4"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19393806"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vaciado de hormigón debe ser de forma continua, solo se interrumpirá en los sectores donde los planos indiquen.</w:t>
      </w:r>
    </w:p>
    <w:p w14:paraId="43270955"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4B9DE2D6" w14:textId="77777777" w:rsidR="00FC72A4" w:rsidRPr="005C5691" w:rsidRDefault="00FC72A4" w:rsidP="00FC72A4">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Terminado Superficial</w:t>
      </w:r>
    </w:p>
    <w:p w14:paraId="0314073C"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326633F5"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15E40976"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 xml:space="preserve">El acabado del contrapiso deberá realizarse con plancha metálica o </w:t>
      </w:r>
      <w:proofErr w:type="spellStart"/>
      <w:r w:rsidRPr="005C5691">
        <w:rPr>
          <w:rFonts w:ascii="Verdana" w:eastAsia="Verdana" w:hAnsi="Verdana" w:cs="Verdana"/>
          <w:sz w:val="16"/>
          <w:szCs w:val="16"/>
          <w:lang w:val="es-419"/>
        </w:rPr>
        <w:t>frotachado</w:t>
      </w:r>
      <w:proofErr w:type="spellEnd"/>
      <w:r w:rsidRPr="005C5691">
        <w:rPr>
          <w:rFonts w:ascii="Verdana" w:eastAsia="Verdana" w:hAnsi="Verdana" w:cs="Verdana"/>
          <w:sz w:val="16"/>
          <w:szCs w:val="16"/>
          <w:lang w:val="es-419"/>
        </w:rPr>
        <w:t>, dependiendo del tipo de acabado indicado en los planos constructivos o instrucciones del Inspector de proyecto.</w:t>
      </w:r>
    </w:p>
    <w:p w14:paraId="684BBAF9"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3C50CAC2" w14:textId="77777777" w:rsidR="00FC72A4" w:rsidRPr="005C5691" w:rsidRDefault="00FC72A4" w:rsidP="00FC72A4">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Protección y Curado</w:t>
      </w:r>
    </w:p>
    <w:p w14:paraId="027F4853"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8065571"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5608C038"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28C311F7"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5E95009A"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Durante la construcción, queda prohibido aplicar cargas, acumular materiales, equipo o maquinarias que generen daño en el elemento.</w:t>
      </w:r>
    </w:p>
    <w:p w14:paraId="154505EA"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1400A00D" w14:textId="77777777" w:rsidR="00FC72A4" w:rsidRPr="005C5691" w:rsidRDefault="00FC72A4" w:rsidP="00FC72A4">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Criterios de Aceptación y Rechazo</w:t>
      </w:r>
    </w:p>
    <w:p w14:paraId="7708D57B"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28F2C9D2"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053533C4"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650F9BB3"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22D51665"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63C8D789"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p>
    <w:p w14:paraId="2B01A17A" w14:textId="77777777" w:rsidR="00FC72A4" w:rsidRPr="005C5691" w:rsidRDefault="00FC72A4" w:rsidP="00FC72A4">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Todos las demoliciones, curados y reemplazos necesarios serán cancelados por la Entidad Ejecutora.</w:t>
      </w:r>
    </w:p>
    <w:p w14:paraId="789C7EB6"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6B61191" w14:textId="77777777" w:rsidR="00FC72A4" w:rsidRPr="005C5691" w:rsidRDefault="00FC72A4" w:rsidP="00FC72A4">
      <w:pPr>
        <w:widowControl w:val="0"/>
        <w:autoSpaceDE w:val="0"/>
        <w:autoSpaceDN w:val="0"/>
        <w:spacing w:before="4"/>
        <w:rPr>
          <w:rFonts w:ascii="Verdana" w:eastAsia="Verdana" w:hAnsi="Verdana" w:cs="Verdana"/>
          <w:sz w:val="16"/>
          <w:szCs w:val="16"/>
        </w:rPr>
      </w:pPr>
    </w:p>
    <w:p w14:paraId="31CCAE7C"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0C49A9FA" w14:textId="77777777" w:rsidTr="009A6145">
        <w:tc>
          <w:tcPr>
            <w:tcW w:w="584" w:type="dxa"/>
            <w:shd w:val="clear" w:color="auto" w:fill="215868"/>
          </w:tcPr>
          <w:p w14:paraId="144E977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615E14A"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0708FAD"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944B7BD"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0475E292" w14:textId="77777777" w:rsidTr="009A6145">
        <w:tc>
          <w:tcPr>
            <w:tcW w:w="584" w:type="dxa"/>
            <w:shd w:val="clear" w:color="auto" w:fill="B8CCE4"/>
          </w:tcPr>
          <w:p w14:paraId="010A86E9"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12</w:t>
            </w:r>
          </w:p>
        </w:tc>
        <w:tc>
          <w:tcPr>
            <w:tcW w:w="2385" w:type="dxa"/>
            <w:shd w:val="clear" w:color="auto" w:fill="B8CCE4"/>
            <w:vAlign w:val="center"/>
          </w:tcPr>
          <w:p w14:paraId="0BE636C5"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VAC-OG-MES-1</w:t>
            </w:r>
          </w:p>
        </w:tc>
        <w:tc>
          <w:tcPr>
            <w:tcW w:w="1145" w:type="dxa"/>
            <w:shd w:val="clear" w:color="auto" w:fill="B8CCE4"/>
            <w:vAlign w:val="center"/>
          </w:tcPr>
          <w:p w14:paraId="19CFD7C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55965CE0"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MESÓN DE HORMIGÓN ARMADO PARA COCINA</w:t>
            </w:r>
          </w:p>
        </w:tc>
      </w:tr>
    </w:tbl>
    <w:p w14:paraId="3981A719"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DF43C6E"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DBF1356"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0655C01C"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22B79AEF"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8BF9578"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8D603D8"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755E5AFE"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FD5C732"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0747AC00"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39E1F84" w14:textId="77777777" w:rsidR="00FC72A4" w:rsidRPr="005C5691" w:rsidRDefault="00FC72A4" w:rsidP="00FC72A4">
      <w:pPr>
        <w:widowControl w:val="0"/>
        <w:autoSpaceDE w:val="0"/>
        <w:autoSpaceDN w:val="0"/>
        <w:adjustRightInd w:val="0"/>
        <w:jc w:val="both"/>
        <w:rPr>
          <w:rFonts w:ascii="Verdana" w:eastAsia="Calibri" w:hAnsi="Verdana" w:cs="Verdana"/>
          <w:color w:val="000000"/>
          <w:sz w:val="16"/>
          <w:szCs w:val="16"/>
        </w:rPr>
      </w:pPr>
    </w:p>
    <w:p w14:paraId="442BE88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384CAF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86ABDC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FFF5B4"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p>
    <w:p w14:paraId="4381D607"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6FCAA00"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612AB9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54CFD9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5AA80B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deberán cumplir con las siguientes directrices referidas a la ejecución.</w:t>
      </w:r>
    </w:p>
    <w:p w14:paraId="39190962"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089B5B8"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Encofrados</w:t>
      </w:r>
    </w:p>
    <w:p w14:paraId="0E0D016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podrán ser de madera, metálicos u otro material lo suficientemente rígido, estanco y estable.</w:t>
      </w:r>
    </w:p>
    <w:p w14:paraId="23FB90A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4EA28E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262FB02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E86D07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64F94E4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B3E130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276DB83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740A4F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46057E2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BC5A9F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4917002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26D258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00451AE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625397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0D19D975"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33B815ED"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Limpieza y colocación </w:t>
      </w:r>
    </w:p>
    <w:p w14:paraId="382DF65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564F7DBB"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29755E3"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a momento de colocar el hormigón existieran barras con mortero u hormigón endurecido, éstos se deberán eliminar completamente.</w:t>
      </w:r>
    </w:p>
    <w:p w14:paraId="42C6AEF8"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5B334133"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58592AF3"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6FD19BEB"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5778EF"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51C75EB0"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En caso de no especificarse los recubrimientos en los planos, se aplicarán los siguientes:</w:t>
      </w:r>
    </w:p>
    <w:p w14:paraId="6888550F" w14:textId="77777777" w:rsidR="00FC72A4" w:rsidRPr="005C5691" w:rsidRDefault="00FC72A4" w:rsidP="00FC72A4">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Ambientes interiores protegidos:                            </w:t>
      </w:r>
      <w:r w:rsidRPr="005C5691">
        <w:rPr>
          <w:rFonts w:ascii="Verdana" w:eastAsia="Verdana" w:hAnsi="Verdana" w:cs="Verdana"/>
          <w:sz w:val="16"/>
          <w:szCs w:val="16"/>
        </w:rPr>
        <w:tab/>
      </w:r>
      <w:r w:rsidRPr="005C5691">
        <w:rPr>
          <w:rFonts w:ascii="Verdana" w:eastAsia="Verdana" w:hAnsi="Verdana" w:cs="Verdana"/>
          <w:sz w:val="16"/>
          <w:szCs w:val="16"/>
        </w:rPr>
        <w:tab/>
        <w:t>1,0 a 1,5   cm</w:t>
      </w:r>
    </w:p>
    <w:p w14:paraId="51341975" w14:textId="77777777" w:rsidR="00FC72A4" w:rsidRPr="005C5691" w:rsidRDefault="00FC72A4" w:rsidP="00FC72A4">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normal:        </w:t>
      </w:r>
      <w:r w:rsidRPr="005C5691">
        <w:rPr>
          <w:rFonts w:ascii="Verdana" w:eastAsia="Verdana" w:hAnsi="Verdana" w:cs="Verdana"/>
          <w:sz w:val="16"/>
          <w:szCs w:val="16"/>
        </w:rPr>
        <w:tab/>
      </w:r>
      <w:r w:rsidRPr="005C5691">
        <w:rPr>
          <w:rFonts w:ascii="Verdana" w:eastAsia="Verdana" w:hAnsi="Verdana" w:cs="Verdana"/>
          <w:sz w:val="16"/>
          <w:szCs w:val="16"/>
        </w:rPr>
        <w:tab/>
        <w:t>1,5 a 2,0   cm</w:t>
      </w:r>
    </w:p>
    <w:p w14:paraId="56C184C1" w14:textId="77777777" w:rsidR="00FC72A4" w:rsidRPr="005C5691" w:rsidRDefault="00FC72A4" w:rsidP="00FC72A4">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húmeda:       </w:t>
      </w:r>
      <w:r w:rsidRPr="005C5691">
        <w:rPr>
          <w:rFonts w:ascii="Verdana" w:eastAsia="Verdana" w:hAnsi="Verdana" w:cs="Verdana"/>
          <w:sz w:val="16"/>
          <w:szCs w:val="16"/>
        </w:rPr>
        <w:tab/>
      </w:r>
      <w:r w:rsidRPr="005C5691">
        <w:rPr>
          <w:rFonts w:ascii="Verdana" w:eastAsia="Verdana" w:hAnsi="Verdana" w:cs="Verdana"/>
          <w:sz w:val="16"/>
          <w:szCs w:val="16"/>
        </w:rPr>
        <w:tab/>
        <w:t>2,0 a 2,5   cm</w:t>
      </w:r>
    </w:p>
    <w:p w14:paraId="590EC57D" w14:textId="77777777" w:rsidR="00FC72A4" w:rsidRPr="005C5691" w:rsidRDefault="00FC72A4" w:rsidP="00FC72A4">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corrosiva:      </w:t>
      </w:r>
      <w:r w:rsidRPr="005C5691">
        <w:rPr>
          <w:rFonts w:ascii="Verdana" w:eastAsia="Verdana" w:hAnsi="Verdana" w:cs="Verdana"/>
          <w:sz w:val="16"/>
          <w:szCs w:val="16"/>
        </w:rPr>
        <w:tab/>
      </w:r>
      <w:r w:rsidRPr="005C5691">
        <w:rPr>
          <w:rFonts w:ascii="Verdana" w:eastAsia="Verdana" w:hAnsi="Verdana" w:cs="Verdana"/>
          <w:sz w:val="16"/>
          <w:szCs w:val="16"/>
        </w:rPr>
        <w:tab/>
        <w:t>3,0 a 3,5   cm</w:t>
      </w:r>
    </w:p>
    <w:p w14:paraId="26BB436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7915649C"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especialmente que todas las armaduras queden protegidas mediante los recubrimientos mínimos especificados en los planos. </w:t>
      </w:r>
    </w:p>
    <w:p w14:paraId="44C1BC98"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576CD9E0"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cruces de barras deberán atarse en forma adecuada con alambre de amarre o accesorios previamente aprobados.</w:t>
      </w:r>
    </w:p>
    <w:p w14:paraId="05EF4B3B"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825DCA4"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6F8E60FB"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42B827B" w14:textId="77777777" w:rsidR="00FC72A4" w:rsidRPr="005C5691" w:rsidRDefault="00FC72A4" w:rsidP="00FC72A4">
      <w:pPr>
        <w:widowControl w:val="0"/>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b/>
          <w:sz w:val="16"/>
          <w:szCs w:val="16"/>
        </w:rPr>
        <w:t>Armado de Fierros</w:t>
      </w:r>
    </w:p>
    <w:p w14:paraId="543987EB"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3E20170A"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p>
    <w:p w14:paraId="7020BE36"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dispondrá un sitio específico en la obra para el doblado y preparación de armaduras con las herramientas adecuadas.</w:t>
      </w:r>
    </w:p>
    <w:p w14:paraId="332E06D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7C85AAB"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4B0453"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54F1B274"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757DEDC"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610D8C24"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que fueron dobladas no podrán ser enderezadas, ni podrán ser utilizadas nuevamente sin antes eliminar la zona doblada.</w:t>
      </w:r>
    </w:p>
    <w:p w14:paraId="5FC62255"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F200E3D"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radio mínimo de doblado, así como las longitudes de patillas y ganchos, deberá respetar lo indicado en planos constructivos y la normativa CBH-87.</w:t>
      </w:r>
    </w:p>
    <w:p w14:paraId="1BCF2190"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74475E43"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Verdana"/>
          <w:sz w:val="16"/>
          <w:szCs w:val="16"/>
        </w:rPr>
        <w:t>Queda terminantemente prohibido el empleo de aceros de diferentes tipos en una misma</w:t>
      </w:r>
      <w:r w:rsidRPr="005C5691">
        <w:rPr>
          <w:rFonts w:ascii="Verdana" w:eastAsia="Verdana" w:hAnsi="Verdana" w:cs="Tahoma"/>
          <w:color w:val="000000"/>
          <w:sz w:val="16"/>
          <w:szCs w:val="16"/>
        </w:rPr>
        <w:t xml:space="preserve"> sección, salvo ello sea debidamente justificado por la Entidad Ejecutora y aprobado por el </w:t>
      </w:r>
      <w:r w:rsidRPr="005C5691">
        <w:rPr>
          <w:rFonts w:ascii="Verdana" w:eastAsia="Verdana" w:hAnsi="Verdana" w:cs="Verdana"/>
          <w:sz w:val="16"/>
          <w:szCs w:val="16"/>
        </w:rPr>
        <w:t>Inspector de proyecto</w:t>
      </w:r>
      <w:r w:rsidRPr="005C5691">
        <w:rPr>
          <w:rFonts w:ascii="Verdana" w:eastAsia="Verdana" w:hAnsi="Verdana" w:cs="Tahoma"/>
          <w:color w:val="000000"/>
          <w:sz w:val="16"/>
          <w:szCs w:val="16"/>
        </w:rPr>
        <w:t>.</w:t>
      </w:r>
    </w:p>
    <w:p w14:paraId="70F81F15"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79CD5473"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Todas las herramientas a emplearse para el cortado, amarre y doblado de fierro, serán proporcionados por la Entidad </w:t>
      </w:r>
      <w:r w:rsidRPr="005C5691">
        <w:rPr>
          <w:rFonts w:ascii="Verdana" w:eastAsia="Verdana" w:hAnsi="Verdana" w:cs="Verdana"/>
          <w:sz w:val="16"/>
          <w:szCs w:val="16"/>
        </w:rPr>
        <w:lastRenderedPageBreak/>
        <w:t>Ejecutora en condiciones adecuadas y de manera oportuna.</w:t>
      </w:r>
    </w:p>
    <w:p w14:paraId="552DA84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39E7ACC" w14:textId="77777777" w:rsidR="00FC72A4" w:rsidRPr="005C5691" w:rsidRDefault="00FC72A4" w:rsidP="00FC72A4">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Empalmes en las barras</w:t>
      </w:r>
    </w:p>
    <w:p w14:paraId="01D9C260"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ejecutarán los empalmes en los sectores donde estén expresamente indicado en planos constructivos o instruido por el Inspector de proyecto.</w:t>
      </w:r>
    </w:p>
    <w:p w14:paraId="1A027D5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6C8E7F37"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B35C50"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8E9424D" w14:textId="77777777" w:rsidR="00FC72A4" w:rsidRPr="005C5691" w:rsidRDefault="00FC72A4" w:rsidP="00FC72A4">
      <w:pPr>
        <w:widowControl w:val="0"/>
        <w:tabs>
          <w:tab w:val="left" w:pos="560"/>
        </w:tabs>
        <w:autoSpaceDE w:val="0"/>
        <w:autoSpaceDN w:val="0"/>
        <w:spacing w:line="360" w:lineRule="auto"/>
        <w:jc w:val="both"/>
        <w:rPr>
          <w:rFonts w:ascii="Verdana" w:eastAsia="Verdana" w:hAnsi="Verdana" w:cs="Verdana"/>
          <w:sz w:val="16"/>
          <w:szCs w:val="16"/>
        </w:rPr>
      </w:pPr>
      <w:r w:rsidRPr="005C5691">
        <w:rPr>
          <w:rFonts w:ascii="Verdana" w:eastAsia="Verdana" w:hAnsi="Verdana" w:cs="Verdana"/>
          <w:sz w:val="16"/>
          <w:szCs w:val="16"/>
        </w:rPr>
        <w:t>Se realizarán empalmes por superposición de acuerdo al siguiente detalle:</w:t>
      </w:r>
    </w:p>
    <w:p w14:paraId="37A16AA0" w14:textId="77777777" w:rsidR="00FC72A4" w:rsidRPr="005C5691" w:rsidRDefault="00FC72A4" w:rsidP="00FC72A4">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684501F" w14:textId="77777777" w:rsidR="00FC72A4" w:rsidRPr="005C5691" w:rsidRDefault="00FC72A4" w:rsidP="00FC72A4">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En toda la longitud del empalme se colocarán armaduras transversales suplementarias para mejorar las condiciones del empalme, cuando sea necesario.</w:t>
      </w:r>
    </w:p>
    <w:p w14:paraId="5D02807D" w14:textId="77777777" w:rsidR="00FC72A4" w:rsidRPr="005C5691" w:rsidRDefault="00FC72A4" w:rsidP="00FC72A4">
      <w:pPr>
        <w:widowControl w:val="0"/>
        <w:tabs>
          <w:tab w:val="left" w:pos="560"/>
        </w:tabs>
        <w:autoSpaceDE w:val="0"/>
        <w:autoSpaceDN w:val="0"/>
        <w:spacing w:after="120"/>
        <w:jc w:val="both"/>
        <w:rPr>
          <w:rFonts w:ascii="Verdana" w:eastAsia="Verdana" w:hAnsi="Verdana" w:cs="Verdana"/>
          <w:sz w:val="16"/>
          <w:szCs w:val="16"/>
        </w:rPr>
      </w:pPr>
    </w:p>
    <w:p w14:paraId="44082356" w14:textId="77777777" w:rsidR="00FC72A4" w:rsidRPr="005C5691" w:rsidRDefault="00FC72A4" w:rsidP="00FC72A4">
      <w:pPr>
        <w:widowControl w:val="0"/>
        <w:numPr>
          <w:ilvl w:val="0"/>
          <w:numId w:val="115"/>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40719D"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4E533F91"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Mezclado</w:t>
      </w:r>
    </w:p>
    <w:p w14:paraId="6ABA8BF8"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y deseablemente por peso. Para esta tarea:</w:t>
      </w:r>
    </w:p>
    <w:p w14:paraId="11989152" w14:textId="77777777" w:rsidR="00FC72A4" w:rsidRPr="005C5691" w:rsidRDefault="00FC72A4" w:rsidP="00FC72A4">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5C5691">
        <w:rPr>
          <w:rFonts w:ascii="Verdana" w:eastAsia="Verdana" w:hAnsi="Verdana" w:cs="Verdana"/>
          <w:sz w:val="16"/>
          <w:szCs w:val="16"/>
        </w:rPr>
        <w:t>Se utilizarán una o más hormigoneras de capacidad adecuada y se empleará personal especializado para su manejo.</w:t>
      </w:r>
    </w:p>
    <w:p w14:paraId="250BC3AB" w14:textId="77777777" w:rsidR="00FC72A4" w:rsidRPr="005C5691" w:rsidRDefault="00FC72A4" w:rsidP="00FC72A4">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4F5E3888" w14:textId="77777777" w:rsidR="00FC72A4" w:rsidRPr="005C5691" w:rsidRDefault="00FC72A4" w:rsidP="00FC72A4">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6CABA932" w14:textId="77777777" w:rsidR="00FC72A4" w:rsidRPr="005C5691" w:rsidRDefault="00FC72A4" w:rsidP="00FC72A4">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1086E3AB" w14:textId="77777777" w:rsidR="00FC72A4" w:rsidRPr="005C5691" w:rsidRDefault="00FC72A4" w:rsidP="00FC72A4">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1D8DE61" w14:textId="77777777" w:rsidR="00FC72A4" w:rsidRPr="005C5691" w:rsidRDefault="00FC72A4" w:rsidP="00FC72A4">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17D7FF1D" w14:textId="77777777" w:rsidR="00FC72A4" w:rsidRPr="005C5691" w:rsidRDefault="00FC72A4" w:rsidP="00FC72A4">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5462C723" w14:textId="77777777" w:rsidR="00FC72A4" w:rsidRPr="005C5691" w:rsidRDefault="00FC72A4" w:rsidP="00FC72A4">
      <w:pPr>
        <w:widowControl w:val="0"/>
        <w:tabs>
          <w:tab w:val="left" w:pos="560"/>
        </w:tabs>
        <w:autoSpaceDE w:val="0"/>
        <w:autoSpaceDN w:val="0"/>
        <w:ind w:left="426"/>
        <w:jc w:val="both"/>
        <w:rPr>
          <w:rFonts w:ascii="Verdana" w:eastAsia="Verdana" w:hAnsi="Verdana" w:cs="Verdana"/>
          <w:sz w:val="16"/>
          <w:szCs w:val="16"/>
        </w:rPr>
      </w:pPr>
    </w:p>
    <w:p w14:paraId="6C7E6E1E"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535E0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1E4AE007"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398129D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p>
    <w:p w14:paraId="2B2EC08C"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3B9D917A" w14:textId="77777777" w:rsidR="00FC72A4" w:rsidRPr="005C5691" w:rsidRDefault="00FC72A4" w:rsidP="00FC72A4">
      <w:pPr>
        <w:widowControl w:val="0"/>
        <w:autoSpaceDE w:val="0"/>
        <w:autoSpaceDN w:val="0"/>
        <w:rPr>
          <w:rFonts w:ascii="Verdana" w:eastAsia="Verdana" w:hAnsi="Verdana" w:cs="Verdana"/>
          <w:sz w:val="16"/>
          <w:szCs w:val="16"/>
        </w:rPr>
      </w:pPr>
      <w:r w:rsidRPr="005C5691">
        <w:rPr>
          <w:rFonts w:ascii="Verdana" w:eastAsia="Verdana" w:hAnsi="Verdana" w:cs="Verdana"/>
          <w:sz w:val="16"/>
          <w:szCs w:val="16"/>
        </w:rPr>
        <w:t>El hormigón será de una consistencia tal que se asegure su trabajabilidad y la manipulación de masas compactas, densas, con aspecto y coloración uniformes.</w:t>
      </w:r>
    </w:p>
    <w:p w14:paraId="26E2CE43" w14:textId="77777777" w:rsidR="00FC72A4" w:rsidRPr="005C5691" w:rsidRDefault="00FC72A4" w:rsidP="00FC72A4">
      <w:pPr>
        <w:widowControl w:val="0"/>
        <w:autoSpaceDE w:val="0"/>
        <w:autoSpaceDN w:val="0"/>
        <w:rPr>
          <w:rFonts w:ascii="Verdana" w:eastAsia="Verdana" w:hAnsi="Verdana" w:cs="Verdana"/>
          <w:sz w:val="16"/>
          <w:szCs w:val="16"/>
        </w:rPr>
      </w:pPr>
    </w:p>
    <w:p w14:paraId="660FAB1E" w14:textId="77777777" w:rsidR="00FC72A4" w:rsidRDefault="00FC72A4" w:rsidP="00FC72A4">
      <w:pPr>
        <w:widowControl w:val="0"/>
        <w:autoSpaceDE w:val="0"/>
        <w:autoSpaceDN w:val="0"/>
        <w:rPr>
          <w:rFonts w:ascii="Verdana" w:eastAsia="Verdana" w:hAnsi="Verdana" w:cs="Verdana"/>
          <w:color w:val="000000"/>
          <w:sz w:val="16"/>
          <w:szCs w:val="16"/>
        </w:rPr>
      </w:pPr>
      <w:r w:rsidRPr="005C5691">
        <w:rPr>
          <w:rFonts w:ascii="Verdana" w:eastAsia="Verdana" w:hAnsi="Verdana" w:cs="Verdana"/>
          <w:color w:val="000000"/>
          <w:sz w:val="16"/>
          <w:szCs w:val="16"/>
        </w:rPr>
        <w:t>Las cantidades mínimas de cemento para las diferentes clases de hormigón serán las siguientes:</w:t>
      </w:r>
    </w:p>
    <w:p w14:paraId="02248262" w14:textId="77777777" w:rsidR="00FC72A4" w:rsidRPr="005C5691" w:rsidRDefault="00FC72A4" w:rsidP="00FC72A4">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C72A4" w:rsidRPr="005C5691" w14:paraId="3F8ACE16" w14:textId="77777777" w:rsidTr="009A6145">
        <w:trPr>
          <w:trHeight w:hRule="exact" w:val="594"/>
          <w:jc w:val="center"/>
        </w:trPr>
        <w:tc>
          <w:tcPr>
            <w:tcW w:w="2056" w:type="dxa"/>
            <w:shd w:val="clear" w:color="auto" w:fill="215868"/>
            <w:vAlign w:val="center"/>
          </w:tcPr>
          <w:p w14:paraId="4DAA8CF8" w14:textId="77777777" w:rsidR="00FC72A4" w:rsidRPr="005C5691" w:rsidRDefault="00FC72A4" w:rsidP="009A6145">
            <w:pPr>
              <w:widowControl w:val="0"/>
              <w:autoSpaceDE w:val="0"/>
              <w:autoSpaceDN w:val="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DOSIFICACIÓN</w:t>
            </w:r>
          </w:p>
        </w:tc>
        <w:tc>
          <w:tcPr>
            <w:tcW w:w="2901" w:type="dxa"/>
            <w:shd w:val="clear" w:color="auto" w:fill="215868"/>
            <w:vAlign w:val="center"/>
          </w:tcPr>
          <w:p w14:paraId="22EED5BF" w14:textId="77777777" w:rsidR="00FC72A4" w:rsidRPr="005C5691" w:rsidRDefault="00FC72A4" w:rsidP="009A6145">
            <w:pPr>
              <w:widowControl w:val="0"/>
              <w:autoSpaceDE w:val="0"/>
              <w:autoSpaceDN w:val="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CANTIDAD MÍNIMA DE CEMENTO Kg/m3</w:t>
            </w:r>
          </w:p>
        </w:tc>
      </w:tr>
      <w:tr w:rsidR="00FC72A4" w:rsidRPr="005C5691" w14:paraId="0DE40DE3" w14:textId="77777777" w:rsidTr="009A6145">
        <w:trPr>
          <w:trHeight w:hRule="exact" w:val="273"/>
          <w:jc w:val="center"/>
        </w:trPr>
        <w:tc>
          <w:tcPr>
            <w:tcW w:w="2056" w:type="dxa"/>
            <w:shd w:val="clear" w:color="auto" w:fill="auto"/>
            <w:vAlign w:val="center"/>
          </w:tcPr>
          <w:p w14:paraId="4B1109B1" w14:textId="77777777" w:rsidR="00FC72A4" w:rsidRPr="005C5691" w:rsidRDefault="00FC72A4"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1:2:3</w:t>
            </w:r>
          </w:p>
        </w:tc>
        <w:tc>
          <w:tcPr>
            <w:tcW w:w="2901" w:type="dxa"/>
            <w:shd w:val="clear" w:color="auto" w:fill="auto"/>
            <w:vAlign w:val="center"/>
          </w:tcPr>
          <w:p w14:paraId="67ADB420" w14:textId="77777777" w:rsidR="00FC72A4" w:rsidRPr="005C5691" w:rsidRDefault="00FC72A4"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350</w:t>
            </w:r>
          </w:p>
        </w:tc>
      </w:tr>
      <w:tr w:rsidR="00FC72A4" w:rsidRPr="005C5691" w14:paraId="66B1DEE3" w14:textId="77777777" w:rsidTr="009A6145">
        <w:trPr>
          <w:trHeight w:hRule="exact" w:val="291"/>
          <w:jc w:val="center"/>
        </w:trPr>
        <w:tc>
          <w:tcPr>
            <w:tcW w:w="2056" w:type="dxa"/>
            <w:shd w:val="clear" w:color="auto" w:fill="auto"/>
            <w:vAlign w:val="center"/>
          </w:tcPr>
          <w:p w14:paraId="00F58447" w14:textId="77777777" w:rsidR="00FC72A4" w:rsidRPr="005C5691" w:rsidRDefault="00FC72A4"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1:2:4</w:t>
            </w:r>
          </w:p>
        </w:tc>
        <w:tc>
          <w:tcPr>
            <w:tcW w:w="2901" w:type="dxa"/>
            <w:shd w:val="clear" w:color="auto" w:fill="auto"/>
            <w:vAlign w:val="center"/>
          </w:tcPr>
          <w:p w14:paraId="65E03DDB" w14:textId="77777777" w:rsidR="00FC72A4" w:rsidRPr="005C5691" w:rsidRDefault="00FC72A4"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300</w:t>
            </w:r>
          </w:p>
        </w:tc>
      </w:tr>
      <w:tr w:rsidR="00FC72A4" w:rsidRPr="005C5691" w14:paraId="53793740" w14:textId="77777777" w:rsidTr="009A6145">
        <w:trPr>
          <w:trHeight w:hRule="exact" w:val="295"/>
          <w:jc w:val="center"/>
        </w:trPr>
        <w:tc>
          <w:tcPr>
            <w:tcW w:w="2056" w:type="dxa"/>
            <w:shd w:val="clear" w:color="auto" w:fill="auto"/>
            <w:vAlign w:val="center"/>
          </w:tcPr>
          <w:p w14:paraId="50C09816" w14:textId="77777777" w:rsidR="00FC72A4" w:rsidRPr="005C5691" w:rsidRDefault="00FC72A4"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1:3:4</w:t>
            </w:r>
          </w:p>
        </w:tc>
        <w:tc>
          <w:tcPr>
            <w:tcW w:w="2901" w:type="dxa"/>
            <w:shd w:val="clear" w:color="auto" w:fill="auto"/>
            <w:vAlign w:val="center"/>
          </w:tcPr>
          <w:p w14:paraId="079753DF" w14:textId="77777777" w:rsidR="00FC72A4" w:rsidRPr="005C5691" w:rsidRDefault="00FC72A4"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265</w:t>
            </w:r>
          </w:p>
        </w:tc>
      </w:tr>
      <w:tr w:rsidR="00FC72A4" w:rsidRPr="005C5691" w14:paraId="6538B897" w14:textId="77777777" w:rsidTr="009A6145">
        <w:trPr>
          <w:trHeight w:hRule="exact" w:val="271"/>
          <w:jc w:val="center"/>
        </w:trPr>
        <w:tc>
          <w:tcPr>
            <w:tcW w:w="2056" w:type="dxa"/>
            <w:shd w:val="clear" w:color="auto" w:fill="auto"/>
            <w:vAlign w:val="center"/>
          </w:tcPr>
          <w:p w14:paraId="6C4976A7" w14:textId="77777777" w:rsidR="00FC72A4" w:rsidRPr="005C5691" w:rsidRDefault="00FC72A4"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1:3:5</w:t>
            </w:r>
          </w:p>
        </w:tc>
        <w:tc>
          <w:tcPr>
            <w:tcW w:w="2901" w:type="dxa"/>
            <w:shd w:val="clear" w:color="auto" w:fill="auto"/>
            <w:vAlign w:val="center"/>
          </w:tcPr>
          <w:p w14:paraId="5959CDCB" w14:textId="77777777" w:rsidR="00FC72A4" w:rsidRPr="005C5691" w:rsidRDefault="00FC72A4"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235</w:t>
            </w:r>
          </w:p>
        </w:tc>
      </w:tr>
    </w:tbl>
    <w:p w14:paraId="4C0E5C82" w14:textId="77777777" w:rsidR="00FC72A4" w:rsidRPr="005C5691" w:rsidRDefault="00FC72A4" w:rsidP="00FC72A4">
      <w:pPr>
        <w:widowControl w:val="0"/>
        <w:autoSpaceDE w:val="0"/>
        <w:autoSpaceDN w:val="0"/>
        <w:rPr>
          <w:rFonts w:ascii="Verdana" w:eastAsia="Verdana" w:hAnsi="Verdana" w:cs="Verdana"/>
          <w:color w:val="000000"/>
          <w:sz w:val="16"/>
          <w:szCs w:val="16"/>
        </w:rPr>
      </w:pPr>
    </w:p>
    <w:p w14:paraId="5DFFD765" w14:textId="77777777" w:rsidR="00FC72A4" w:rsidRPr="005C5691" w:rsidRDefault="00FC72A4" w:rsidP="00FC72A4">
      <w:pPr>
        <w:widowControl w:val="0"/>
        <w:autoSpaceDE w:val="0"/>
        <w:autoSpaceDN w:val="0"/>
        <w:rPr>
          <w:rFonts w:ascii="Verdana" w:eastAsia="Verdana" w:hAnsi="Verdana" w:cs="Verdana"/>
          <w:color w:val="000000"/>
          <w:sz w:val="16"/>
          <w:szCs w:val="16"/>
        </w:rPr>
      </w:pPr>
      <w:r w:rsidRPr="005C5691">
        <w:rPr>
          <w:rFonts w:ascii="Verdana" w:eastAsia="Verdana" w:hAnsi="Verdana" w:cs="Verdana"/>
          <w:color w:val="000000"/>
          <w:sz w:val="16"/>
          <w:szCs w:val="16"/>
        </w:rPr>
        <w:t xml:space="preserve">La medición de los áridos en volumen se realizará en recipientes aprobados por el Inspector de proyecto y de </w:t>
      </w:r>
      <w:r w:rsidRPr="005C5691">
        <w:rPr>
          <w:rFonts w:ascii="Verdana" w:eastAsia="Verdana" w:hAnsi="Verdana" w:cs="Verdana"/>
          <w:color w:val="000000"/>
          <w:sz w:val="16"/>
          <w:szCs w:val="16"/>
        </w:rPr>
        <w:lastRenderedPageBreak/>
        <w:t>preferencia deberán ser metálicos o de madera e indeformables.</w:t>
      </w:r>
    </w:p>
    <w:p w14:paraId="3AF7144F" w14:textId="77777777" w:rsidR="00FC72A4" w:rsidRPr="005C5691" w:rsidRDefault="00FC72A4" w:rsidP="00FC72A4">
      <w:pPr>
        <w:widowControl w:val="0"/>
        <w:autoSpaceDE w:val="0"/>
        <w:autoSpaceDN w:val="0"/>
        <w:rPr>
          <w:rFonts w:ascii="Verdana" w:eastAsia="Verdana" w:hAnsi="Verdana" w:cs="Verdana"/>
          <w:color w:val="000000"/>
          <w:sz w:val="16"/>
          <w:szCs w:val="16"/>
        </w:rPr>
      </w:pPr>
    </w:p>
    <w:p w14:paraId="33D2F3A4" w14:textId="77777777" w:rsidR="00FC72A4" w:rsidRPr="005C5691" w:rsidRDefault="00FC72A4" w:rsidP="00FC72A4">
      <w:pPr>
        <w:widowControl w:val="0"/>
        <w:autoSpaceDE w:val="0"/>
        <w:autoSpaceDN w:val="0"/>
        <w:rPr>
          <w:rFonts w:ascii="Verdana" w:eastAsia="Verdana" w:hAnsi="Verdana" w:cs="Tahoma"/>
          <w:sz w:val="16"/>
          <w:szCs w:val="16"/>
        </w:rPr>
      </w:pPr>
      <w:r w:rsidRPr="005C5691">
        <w:rPr>
          <w:rFonts w:ascii="Verdana" w:eastAsia="Verdana" w:hAnsi="Verdana" w:cs="Tahoma"/>
          <w:sz w:val="16"/>
          <w:szCs w:val="16"/>
        </w:rPr>
        <w:t>Las dosificaciones señaladas anteriormente serán empleadas, cuando las mismas no se encuentren especificadas en los planos correspondientes.</w:t>
      </w:r>
    </w:p>
    <w:p w14:paraId="3ED9A55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EA9788A"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Transporte</w:t>
      </w:r>
    </w:p>
    <w:p w14:paraId="06820FD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A760E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E3E8DE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60D607D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DF8B7A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19AA39A4" w14:textId="77777777" w:rsidR="00FC72A4" w:rsidRPr="005C5691" w:rsidRDefault="00FC72A4" w:rsidP="00FC72A4">
      <w:pPr>
        <w:widowControl w:val="0"/>
        <w:suppressAutoHyphens/>
        <w:autoSpaceDE w:val="0"/>
        <w:autoSpaceDN w:val="0"/>
        <w:spacing w:after="120"/>
        <w:contextualSpacing/>
        <w:jc w:val="both"/>
        <w:rPr>
          <w:rFonts w:ascii="Verdana" w:eastAsia="Verdana" w:hAnsi="Verdana" w:cs="Tahoma"/>
          <w:sz w:val="16"/>
          <w:szCs w:val="16"/>
        </w:rPr>
      </w:pPr>
    </w:p>
    <w:p w14:paraId="3272165B"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Compactación</w:t>
      </w:r>
    </w:p>
    <w:p w14:paraId="5DD0695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1F66F97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C7E0F0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vibrado será realizado mediante vibradoras de inmersión y alta frecuencia que deberán ser manejadas por obreros con experiencia en la actividad.</w:t>
      </w:r>
    </w:p>
    <w:p w14:paraId="1B1402A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9B6522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 ninguna manera se permitirá el uso de las vibradoras para el transporte de la mezcla o la distribución dentro del encofrado.</w:t>
      </w:r>
    </w:p>
    <w:p w14:paraId="12797BD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990449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0EA32C4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4E6126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serán introducidas en puntos equidistantes a 45 cm. entre sí y durante 5 a 15 segundos para evitar la disgregación.</w:t>
      </w:r>
    </w:p>
    <w:p w14:paraId="295BFFB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96EA9B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3572745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2E67F7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compactado del hormigón se completará con un apisonado manual del hormigón y un golpeteo de los encofrados.</w:t>
      </w:r>
    </w:p>
    <w:p w14:paraId="5FB562E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CA0343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compactación manual del hormigón mediante varillas de hierro será usada solo bajo autorización de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39006CA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0557632"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Desencofrado</w:t>
      </w:r>
    </w:p>
    <w:p w14:paraId="49A43E1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3CEF081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9155CD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397E78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7599A85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2DCE9D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10032F2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5359DE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superiores en superficies inclinadas deberán ser removidos tan pronto como el hormigón tenga suficiente resistencia para no escurrir.</w:t>
      </w:r>
    </w:p>
    <w:p w14:paraId="54F8590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67B2EE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4EC39FA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1D0789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tiempos de desencofrado serán los indicados en el proyecto (planos y/o memoria de cálculo) y lo indicado en la norma CBH-87.</w:t>
      </w:r>
    </w:p>
    <w:p w14:paraId="75AE6E0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FBEE49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desencofrado requerirá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95478F5" w14:textId="77777777" w:rsidR="00FC72A4" w:rsidRPr="005C5691" w:rsidRDefault="00FC72A4" w:rsidP="00FC72A4">
      <w:pPr>
        <w:widowControl w:val="0"/>
        <w:suppressAutoHyphens/>
        <w:autoSpaceDE w:val="0"/>
        <w:autoSpaceDN w:val="0"/>
        <w:spacing w:after="120"/>
        <w:contextualSpacing/>
        <w:jc w:val="both"/>
        <w:rPr>
          <w:rFonts w:ascii="Verdana" w:eastAsia="Verdana" w:hAnsi="Verdana" w:cs="Tahoma"/>
          <w:sz w:val="16"/>
          <w:szCs w:val="16"/>
        </w:rPr>
      </w:pPr>
    </w:p>
    <w:p w14:paraId="58B10B65"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lastRenderedPageBreak/>
        <w:t>Protección y Curado</w:t>
      </w:r>
    </w:p>
    <w:p w14:paraId="1B0F0AF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vaciado el hormigón fresco, deberá protegerse contra la lluvia, el viento, sol y en general contra toda acción que lo perjudique.</w:t>
      </w:r>
    </w:p>
    <w:p w14:paraId="2B24877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36CA82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será protegido manteniéndose a una temperatura superior a 5°C por lo menos durante 96 horas.</w:t>
      </w:r>
    </w:p>
    <w:p w14:paraId="6A7AEF0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930AEB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BAC88A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502B859" w14:textId="77777777" w:rsidR="00FC72A4" w:rsidRPr="005C5691" w:rsidRDefault="00FC72A4" w:rsidP="00FC72A4">
      <w:pPr>
        <w:widowControl w:val="0"/>
        <w:tabs>
          <w:tab w:val="left" w:pos="8711"/>
        </w:tabs>
        <w:autoSpaceDE w:val="0"/>
        <w:autoSpaceDN w:val="0"/>
        <w:jc w:val="both"/>
        <w:rPr>
          <w:rFonts w:ascii="Verdana" w:eastAsia="Verdana" w:hAnsi="Verdana" w:cs="Verdana"/>
          <w:b/>
          <w:kern w:val="28"/>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bookmarkStart w:id="160" w:name="_Hlk191131938"/>
      <w:r w:rsidRPr="005C5691">
        <w:rPr>
          <w:rFonts w:ascii="Verdana" w:hAnsi="Verdana"/>
          <w:kern w:val="28"/>
          <w:sz w:val="16"/>
          <w:szCs w:val="16"/>
        </w:rPr>
        <w:t xml:space="preserve"> </w:t>
      </w:r>
      <w:bookmarkEnd w:id="160"/>
    </w:p>
    <w:p w14:paraId="2466EDB9" w14:textId="77777777" w:rsidR="00FC72A4" w:rsidRPr="005C5691" w:rsidRDefault="00FC72A4" w:rsidP="00FC72A4">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1FA493C5" w14:textId="77777777" w:rsidTr="009A6145">
        <w:tc>
          <w:tcPr>
            <w:tcW w:w="584" w:type="dxa"/>
            <w:shd w:val="clear" w:color="auto" w:fill="215868"/>
          </w:tcPr>
          <w:p w14:paraId="1BBA9F50"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17E7004"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A9C2CE2"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472B55D"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57F9ADB7" w14:textId="77777777" w:rsidTr="009A6145">
        <w:tc>
          <w:tcPr>
            <w:tcW w:w="584" w:type="dxa"/>
            <w:shd w:val="clear" w:color="auto" w:fill="B8CCE4"/>
          </w:tcPr>
          <w:p w14:paraId="07C59E0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3</w:t>
            </w:r>
          </w:p>
        </w:tc>
        <w:tc>
          <w:tcPr>
            <w:tcW w:w="2385" w:type="dxa"/>
            <w:shd w:val="clear" w:color="auto" w:fill="B8CCE4"/>
          </w:tcPr>
          <w:p w14:paraId="434BFB29"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VAC-OF-PIS-1</w:t>
            </w:r>
          </w:p>
        </w:tc>
        <w:tc>
          <w:tcPr>
            <w:tcW w:w="1145" w:type="dxa"/>
            <w:shd w:val="clear" w:color="auto" w:fill="B8CCE4"/>
          </w:tcPr>
          <w:p w14:paraId="54EF297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76167E56"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PISO DE CERÁMICA C/CEMENTO COLA</w:t>
            </w:r>
          </w:p>
        </w:tc>
      </w:tr>
    </w:tbl>
    <w:p w14:paraId="208A24B7" w14:textId="77777777" w:rsidR="00FC72A4" w:rsidRPr="005C5691" w:rsidRDefault="00FC72A4" w:rsidP="00FC72A4">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6EAF5526" w14:textId="77777777" w:rsidR="00FC72A4" w:rsidRPr="005C5691" w:rsidRDefault="00FC72A4" w:rsidP="00FC72A4">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57627662" w14:textId="77777777" w:rsidR="00FC72A4" w:rsidRPr="005C5691" w:rsidRDefault="00FC72A4" w:rsidP="00FC72A4">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776476D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315114"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3006712"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17F1294" w14:textId="77777777" w:rsidR="00FC72A4" w:rsidRPr="005C5691" w:rsidRDefault="00FC72A4" w:rsidP="00FC72A4">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12F886F8" w14:textId="77777777" w:rsidR="00FC72A4" w:rsidRPr="005C5691" w:rsidRDefault="00FC72A4" w:rsidP="00FC72A4">
      <w:pPr>
        <w:widowControl w:val="0"/>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35E8B58" w14:textId="77777777" w:rsidR="00FC72A4" w:rsidRPr="005C5691" w:rsidRDefault="00FC72A4" w:rsidP="00FC72A4">
      <w:pPr>
        <w:widowControl w:val="0"/>
        <w:autoSpaceDE w:val="0"/>
        <w:autoSpaceDN w:val="0"/>
        <w:ind w:right="528"/>
        <w:jc w:val="both"/>
        <w:rPr>
          <w:rFonts w:ascii="Verdana" w:eastAsia="Verdana" w:hAnsi="Verdana" w:cs="Tahoma"/>
          <w:sz w:val="16"/>
          <w:szCs w:val="16"/>
        </w:rPr>
      </w:pPr>
    </w:p>
    <w:p w14:paraId="3D149219" w14:textId="77777777" w:rsidR="00FC72A4" w:rsidRPr="005C5691" w:rsidRDefault="00FC72A4" w:rsidP="00FC72A4">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5935AED5" w14:textId="77777777" w:rsidR="00FC72A4" w:rsidRPr="005C5691" w:rsidRDefault="00FC72A4" w:rsidP="00FC72A4">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piezas verificar que la superficie este uniforme sin polvo, grasas o sustancias que perjudiquen la buena ejecución del ítem</w:t>
      </w:r>
      <w:r w:rsidRPr="005C5691">
        <w:rPr>
          <w:rFonts w:ascii="Verdana" w:eastAsia="Verdana" w:hAnsi="Verdana" w:cs="Tahoma"/>
          <w:bCs/>
          <w:color w:val="000000"/>
          <w:sz w:val="16"/>
          <w:szCs w:val="16"/>
        </w:rPr>
        <w:t>.</w:t>
      </w:r>
    </w:p>
    <w:p w14:paraId="7B8114D7" w14:textId="77777777" w:rsidR="00FC72A4" w:rsidRPr="005C5691" w:rsidRDefault="00FC72A4" w:rsidP="00FC72A4">
      <w:pPr>
        <w:widowControl w:val="0"/>
        <w:autoSpaceDE w:val="0"/>
        <w:autoSpaceDN w:val="0"/>
        <w:ind w:right="528"/>
        <w:jc w:val="both"/>
        <w:rPr>
          <w:rFonts w:ascii="Verdana" w:eastAsia="Verdana" w:hAnsi="Verdana" w:cs="Tahoma"/>
          <w:bCs/>
          <w:color w:val="000000"/>
          <w:sz w:val="16"/>
          <w:szCs w:val="16"/>
        </w:rPr>
      </w:pPr>
    </w:p>
    <w:p w14:paraId="220978CA" w14:textId="77777777" w:rsidR="00FC72A4" w:rsidRPr="005C5691" w:rsidRDefault="00FC72A4" w:rsidP="00FC72A4">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606B9A73"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1B11090B" w14:textId="77777777" w:rsidR="00FC72A4" w:rsidRPr="005C5691" w:rsidRDefault="00FC72A4" w:rsidP="00FC72A4">
      <w:pPr>
        <w:widowControl w:val="0"/>
        <w:autoSpaceDE w:val="0"/>
        <w:autoSpaceDN w:val="0"/>
        <w:ind w:right="528"/>
        <w:jc w:val="both"/>
        <w:rPr>
          <w:rFonts w:ascii="Verdana" w:eastAsia="Verdana" w:hAnsi="Verdana" w:cs="Tahoma"/>
          <w:bCs/>
          <w:color w:val="000000"/>
          <w:sz w:val="16"/>
          <w:szCs w:val="16"/>
        </w:rPr>
      </w:pPr>
    </w:p>
    <w:p w14:paraId="7794A79C" w14:textId="77777777" w:rsidR="00FC72A4" w:rsidRPr="005C5691" w:rsidRDefault="00FC72A4" w:rsidP="00FC72A4">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1CEF09DB"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959C58B"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p>
    <w:p w14:paraId="23FC14B4" w14:textId="77777777" w:rsidR="00FC72A4" w:rsidRPr="005C5691" w:rsidRDefault="00FC72A4" w:rsidP="00FC72A4">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8B30181"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p>
    <w:p w14:paraId="264D699D"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02D964E9"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p>
    <w:p w14:paraId="6900ECF3"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38F09DC"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p>
    <w:p w14:paraId="017A16C4"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3C80883"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p>
    <w:p w14:paraId="6BFB62FA" w14:textId="77777777" w:rsidR="00FC72A4" w:rsidRPr="005C5691" w:rsidRDefault="00FC72A4" w:rsidP="00FC72A4">
      <w:pPr>
        <w:widowControl w:val="0"/>
        <w:tabs>
          <w:tab w:val="left" w:pos="8711"/>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61110E0"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77C1252F" w14:textId="77777777" w:rsidR="00FC72A4" w:rsidRPr="005C5691" w:rsidRDefault="00FC72A4" w:rsidP="00FC72A4">
      <w:pPr>
        <w:widowControl w:val="0"/>
        <w:tabs>
          <w:tab w:val="left" w:pos="8711"/>
        </w:tabs>
        <w:autoSpaceDE w:val="0"/>
        <w:autoSpaceDN w:val="0"/>
        <w:ind w:right="528"/>
        <w:jc w:val="both"/>
        <w:rPr>
          <w:rFonts w:ascii="Verdana" w:eastAsia="Verdana" w:hAnsi="Verdana" w:cs="Tahoma"/>
          <w:sz w:val="16"/>
          <w:szCs w:val="16"/>
        </w:rPr>
      </w:pPr>
    </w:p>
    <w:p w14:paraId="47BC64AD" w14:textId="77777777" w:rsidR="00FC72A4" w:rsidRPr="005C5691" w:rsidRDefault="00FC72A4" w:rsidP="00FC72A4">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216F0A34" w14:textId="77777777" w:rsidR="00FC72A4" w:rsidRPr="005C5691" w:rsidRDefault="00FC72A4" w:rsidP="00FC72A4">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 xml:space="preserve">No se aceptan piezas con geometría y bombeo diferentes a lo indicado en los planos que indican </w:t>
      </w:r>
      <w:r w:rsidRPr="005C5691">
        <w:rPr>
          <w:rFonts w:ascii="Verdana" w:eastAsia="Verdana" w:hAnsi="Verdana" w:cs="Tahoma"/>
          <w:sz w:val="16"/>
          <w:szCs w:val="16"/>
        </w:rPr>
        <w:lastRenderedPageBreak/>
        <w:t>la evacuación del agua con las rejillas.</w:t>
      </w:r>
    </w:p>
    <w:p w14:paraId="3BE74010" w14:textId="77777777" w:rsidR="00FC72A4" w:rsidRPr="005C5691" w:rsidRDefault="00FC72A4" w:rsidP="00FC72A4">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3191711E" w14:textId="77777777" w:rsidR="00FC72A4" w:rsidRDefault="00FC72A4" w:rsidP="00FC72A4">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33AD546E" w14:textId="77777777" w:rsidR="00FC72A4" w:rsidRPr="003C69CF" w:rsidRDefault="00FC72A4" w:rsidP="00FC72A4">
      <w:pPr>
        <w:widowControl w:val="0"/>
        <w:numPr>
          <w:ilvl w:val="0"/>
          <w:numId w:val="102"/>
        </w:numPr>
        <w:tabs>
          <w:tab w:val="left" w:pos="567"/>
        </w:tabs>
        <w:autoSpaceDE w:val="0"/>
        <w:autoSpaceDN w:val="0"/>
        <w:ind w:right="528"/>
        <w:jc w:val="both"/>
        <w:rPr>
          <w:rFonts w:ascii="Verdana" w:eastAsia="Verdana" w:hAnsi="Verdana" w:cs="Tahoma"/>
          <w:sz w:val="17"/>
          <w:szCs w:val="17"/>
        </w:rPr>
      </w:pPr>
    </w:p>
    <w:p w14:paraId="1B8CD335" w14:textId="77777777" w:rsidR="00FC72A4" w:rsidRPr="003C69CF" w:rsidRDefault="00FC72A4" w:rsidP="00FC72A4">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3C69CF" w14:paraId="01E32407"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48F6A87" w14:textId="77777777" w:rsidR="00FC72A4" w:rsidRPr="003C69CF" w:rsidRDefault="00FC72A4" w:rsidP="009A6145">
            <w:pPr>
              <w:jc w:val="center"/>
              <w:rPr>
                <w:rFonts w:ascii="Verdana" w:hAnsi="Verdana" w:cs="Arial"/>
                <w:b/>
                <w:color w:val="FFFFFF" w:themeColor="background1"/>
                <w:sz w:val="17"/>
                <w:szCs w:val="17"/>
              </w:rPr>
            </w:pPr>
            <w:bookmarkStart w:id="161" w:name="_Hlk161697100"/>
            <w:proofErr w:type="spellStart"/>
            <w:r w:rsidRPr="003C69CF">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CF68175" w14:textId="77777777" w:rsidR="00FC72A4" w:rsidRPr="003C69CF" w:rsidRDefault="00FC72A4" w:rsidP="009A6145">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7D112C2" w14:textId="77777777" w:rsidR="00FC72A4" w:rsidRPr="003C69CF" w:rsidRDefault="00FC72A4" w:rsidP="009A6145">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AC99197" w14:textId="77777777" w:rsidR="00FC72A4" w:rsidRPr="003C69CF" w:rsidRDefault="00FC72A4" w:rsidP="009A6145">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FC72A4" w:rsidRPr="003C69CF" w14:paraId="76C44B29" w14:textId="77777777" w:rsidTr="009A6145">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E9CFAD" w14:textId="77777777" w:rsidR="00FC72A4" w:rsidRPr="003C69CF" w:rsidRDefault="00FC72A4" w:rsidP="009A6145">
            <w:pPr>
              <w:jc w:val="center"/>
              <w:rPr>
                <w:rFonts w:ascii="Verdana" w:hAnsi="Verdana"/>
                <w:b/>
                <w:sz w:val="17"/>
                <w:szCs w:val="17"/>
              </w:rPr>
            </w:pPr>
            <w:r w:rsidRPr="003C69CF">
              <w:rPr>
                <w:rFonts w:ascii="Verdana" w:hAnsi="Verdana"/>
                <w:b/>
                <w:sz w:val="17"/>
                <w:szCs w:val="17"/>
              </w:rPr>
              <w:t>1</w:t>
            </w:r>
            <w:r>
              <w:rPr>
                <w:rFonts w:ascii="Verdana" w:hAnsi="Verdana"/>
                <w:b/>
                <w:sz w:val="17"/>
                <w:szCs w:val="17"/>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D0DCFF" w14:textId="77777777" w:rsidR="00FC72A4" w:rsidRPr="003C69CF" w:rsidRDefault="00FC72A4" w:rsidP="009A6145">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BACF24" w14:textId="77777777" w:rsidR="00FC72A4" w:rsidRPr="003C69CF" w:rsidRDefault="00FC72A4" w:rsidP="009A6145">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A9663F" w14:textId="77777777" w:rsidR="00FC72A4" w:rsidRPr="003C69CF" w:rsidRDefault="00FC72A4" w:rsidP="009A6145">
            <w:pPr>
              <w:pStyle w:val="Sinespaciado"/>
              <w:jc w:val="center"/>
              <w:rPr>
                <w:rFonts w:ascii="Verdana" w:hAnsi="Verdana"/>
                <w:b/>
                <w:bCs/>
                <w:sz w:val="17"/>
                <w:szCs w:val="17"/>
              </w:rPr>
            </w:pPr>
            <w:bookmarkStart w:id="162" w:name="_Hlk166524367"/>
            <w:r w:rsidRPr="003C69CF">
              <w:rPr>
                <w:rFonts w:ascii="Verdana" w:hAnsi="Verdana"/>
                <w:b/>
                <w:bCs/>
                <w:sz w:val="17"/>
                <w:szCs w:val="17"/>
              </w:rPr>
              <w:t>ZÓCALO DE CERÁMICA C/CEMENTO COLA</w:t>
            </w:r>
            <w:bookmarkEnd w:id="162"/>
          </w:p>
        </w:tc>
      </w:tr>
    </w:tbl>
    <w:bookmarkEnd w:id="161"/>
    <w:p w14:paraId="638460A6" w14:textId="77777777" w:rsidR="00FC72A4" w:rsidRPr="003C69CF" w:rsidRDefault="00FC72A4" w:rsidP="00FC72A4">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687CAAC7" w14:textId="77777777" w:rsidR="00FC72A4" w:rsidRPr="003C69CF" w:rsidRDefault="00FC72A4" w:rsidP="00FC72A4">
      <w:pPr>
        <w:jc w:val="both"/>
        <w:rPr>
          <w:rFonts w:ascii="Verdana" w:hAnsi="Verdana" w:cs="Tahoma"/>
          <w:sz w:val="17"/>
          <w:szCs w:val="17"/>
        </w:rPr>
      </w:pPr>
    </w:p>
    <w:p w14:paraId="11B07268" w14:textId="77777777" w:rsidR="00FC72A4" w:rsidRPr="003C69CF" w:rsidRDefault="00FC72A4" w:rsidP="00FC72A4">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3921B8A7" w14:textId="77777777" w:rsidR="00FC72A4" w:rsidRPr="003C69CF" w:rsidRDefault="00FC72A4" w:rsidP="00FC72A4">
      <w:pPr>
        <w:jc w:val="both"/>
        <w:rPr>
          <w:rFonts w:ascii="Verdana" w:hAnsi="Verdana" w:cs="Arial"/>
          <w:color w:val="000000" w:themeColor="text1"/>
          <w:sz w:val="17"/>
          <w:szCs w:val="17"/>
        </w:rPr>
      </w:pPr>
    </w:p>
    <w:p w14:paraId="5DB5B356" w14:textId="77777777" w:rsidR="00FC72A4" w:rsidRPr="003C69CF" w:rsidRDefault="00FC72A4" w:rsidP="00FC72A4">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1EADCDD3" w14:textId="77777777" w:rsidR="00FC72A4" w:rsidRPr="003C69CF" w:rsidRDefault="00FC72A4" w:rsidP="00FC72A4">
      <w:pPr>
        <w:tabs>
          <w:tab w:val="left" w:pos="8711"/>
        </w:tabs>
        <w:jc w:val="both"/>
        <w:rPr>
          <w:rFonts w:ascii="Verdana" w:hAnsi="Verdana" w:cs="Tahoma"/>
          <w:sz w:val="17"/>
          <w:szCs w:val="17"/>
        </w:rPr>
      </w:pPr>
    </w:p>
    <w:p w14:paraId="0CBDDA7E" w14:textId="77777777" w:rsidR="00FC72A4" w:rsidRPr="003C69CF" w:rsidRDefault="00FC72A4" w:rsidP="00FC72A4">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6A73C825" w14:textId="77777777" w:rsidR="00FC72A4" w:rsidRPr="003C69CF" w:rsidRDefault="00FC72A4" w:rsidP="00FC72A4">
      <w:pPr>
        <w:jc w:val="both"/>
        <w:rPr>
          <w:rFonts w:ascii="Verdana" w:hAnsi="Verdana" w:cs="Arial"/>
          <w:b/>
          <w:bCs/>
          <w:color w:val="000000" w:themeColor="text1"/>
          <w:sz w:val="17"/>
          <w:szCs w:val="17"/>
        </w:rPr>
      </w:pPr>
    </w:p>
    <w:p w14:paraId="76D2325E" w14:textId="77777777" w:rsidR="00FC72A4" w:rsidRPr="003C69CF" w:rsidRDefault="00FC72A4" w:rsidP="00FC72A4">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78E334CF" w14:textId="77777777" w:rsidR="00FC72A4" w:rsidRPr="003C69CF" w:rsidRDefault="00FC72A4" w:rsidP="00FC72A4">
      <w:pPr>
        <w:jc w:val="both"/>
        <w:rPr>
          <w:rFonts w:ascii="Verdana" w:hAnsi="Verdana"/>
          <w:color w:val="000000" w:themeColor="text1"/>
          <w:sz w:val="17"/>
          <w:szCs w:val="17"/>
        </w:rPr>
      </w:pPr>
    </w:p>
    <w:p w14:paraId="3F6DE25C" w14:textId="77777777" w:rsidR="00FC72A4" w:rsidRPr="003C69CF" w:rsidRDefault="00FC72A4" w:rsidP="00FC72A4">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7591B252" w14:textId="77777777" w:rsidR="00FC72A4" w:rsidRPr="003C69CF" w:rsidRDefault="00FC72A4" w:rsidP="00FC72A4">
      <w:pPr>
        <w:jc w:val="both"/>
        <w:rPr>
          <w:rFonts w:ascii="Verdana" w:hAnsi="Verdana" w:cs="Arial"/>
          <w:color w:val="000000" w:themeColor="text1"/>
          <w:sz w:val="17"/>
          <w:szCs w:val="17"/>
        </w:rPr>
      </w:pPr>
    </w:p>
    <w:p w14:paraId="7172D7E4" w14:textId="77777777" w:rsidR="00FC72A4" w:rsidRPr="003C69CF" w:rsidRDefault="00FC72A4" w:rsidP="00FC72A4">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5DD13971" w14:textId="77777777" w:rsidR="00FC72A4" w:rsidRPr="003C69CF" w:rsidRDefault="00FC72A4" w:rsidP="00FC72A4">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3E958861" w14:textId="77777777" w:rsidR="00FC72A4" w:rsidRPr="003C69CF" w:rsidRDefault="00FC72A4" w:rsidP="00FC72A4">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099DD366" w14:textId="77777777" w:rsidR="00FC72A4" w:rsidRPr="003C69CF" w:rsidRDefault="00FC72A4" w:rsidP="00FC72A4">
      <w:pPr>
        <w:tabs>
          <w:tab w:val="left" w:pos="560"/>
        </w:tabs>
        <w:jc w:val="both"/>
        <w:rPr>
          <w:rFonts w:ascii="Verdana" w:hAnsi="Verdana" w:cs="Tahoma"/>
          <w:b/>
          <w:sz w:val="17"/>
          <w:szCs w:val="17"/>
        </w:rPr>
      </w:pPr>
    </w:p>
    <w:p w14:paraId="06C3A196" w14:textId="77777777" w:rsidR="00FC72A4" w:rsidRPr="003C69CF" w:rsidRDefault="00FC72A4" w:rsidP="00FC72A4">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1A1AAD71" w14:textId="77777777" w:rsidR="00FC72A4" w:rsidRPr="003C69CF" w:rsidRDefault="00FC72A4" w:rsidP="00FC72A4">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0C7C9980" w14:textId="77777777" w:rsidR="00FC72A4" w:rsidRPr="003C69CF" w:rsidRDefault="00FC72A4" w:rsidP="00FC72A4">
      <w:pPr>
        <w:jc w:val="both"/>
        <w:rPr>
          <w:rFonts w:ascii="Verdana" w:hAnsi="Verdana" w:cs="Tahoma"/>
          <w:bCs/>
          <w:color w:val="000000"/>
          <w:sz w:val="17"/>
          <w:szCs w:val="17"/>
        </w:rPr>
      </w:pPr>
    </w:p>
    <w:p w14:paraId="231987FD" w14:textId="77777777" w:rsidR="00FC72A4" w:rsidRPr="003C69CF" w:rsidRDefault="00FC72A4" w:rsidP="00FC72A4">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2582A923" w14:textId="77777777" w:rsidR="00FC72A4" w:rsidRPr="003C69CF" w:rsidRDefault="00FC72A4" w:rsidP="00FC72A4">
      <w:pPr>
        <w:tabs>
          <w:tab w:val="left" w:pos="560"/>
        </w:tabs>
        <w:jc w:val="both"/>
        <w:rPr>
          <w:rFonts w:ascii="Verdana" w:hAnsi="Verdana" w:cs="Tahoma"/>
          <w:b/>
          <w:sz w:val="17"/>
          <w:szCs w:val="17"/>
        </w:rPr>
      </w:pPr>
    </w:p>
    <w:p w14:paraId="209F6E58" w14:textId="77777777" w:rsidR="00FC72A4" w:rsidRPr="003C69CF" w:rsidRDefault="00FC72A4" w:rsidP="00FC72A4">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1F58FC83" w14:textId="77777777" w:rsidR="00FC72A4" w:rsidRPr="003C69CF" w:rsidRDefault="00FC72A4" w:rsidP="00FC72A4">
      <w:pPr>
        <w:jc w:val="both"/>
        <w:rPr>
          <w:rFonts w:ascii="Verdana" w:hAnsi="Verdana"/>
          <w:color w:val="000000" w:themeColor="text1"/>
          <w:sz w:val="17"/>
          <w:szCs w:val="17"/>
        </w:rPr>
      </w:pPr>
    </w:p>
    <w:p w14:paraId="33DBFF90" w14:textId="77777777" w:rsidR="00FC72A4" w:rsidRPr="003C69CF" w:rsidRDefault="00FC72A4" w:rsidP="00FC72A4">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19E80637" w14:textId="77777777" w:rsidR="00FC72A4" w:rsidRPr="003C69CF" w:rsidRDefault="00FC72A4" w:rsidP="00FC72A4">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754329B8" w14:textId="77777777" w:rsidR="00FC72A4" w:rsidRPr="003C69CF" w:rsidRDefault="00FC72A4" w:rsidP="00FC72A4">
      <w:pPr>
        <w:jc w:val="both"/>
        <w:rPr>
          <w:rFonts w:ascii="Verdana" w:hAnsi="Verdana"/>
          <w:color w:val="000000" w:themeColor="text1"/>
          <w:sz w:val="17"/>
          <w:szCs w:val="17"/>
        </w:rPr>
      </w:pPr>
    </w:p>
    <w:p w14:paraId="2CA46B76" w14:textId="77777777" w:rsidR="00FC72A4" w:rsidRPr="003C69CF" w:rsidRDefault="00FC72A4" w:rsidP="00FC72A4">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3ABB4BD5" w14:textId="77777777" w:rsidR="00FC72A4" w:rsidRPr="003C69CF" w:rsidRDefault="00FC72A4" w:rsidP="00FC72A4">
      <w:pPr>
        <w:tabs>
          <w:tab w:val="left" w:pos="8711"/>
        </w:tabs>
        <w:jc w:val="both"/>
        <w:rPr>
          <w:rFonts w:ascii="Verdana" w:hAnsi="Verdana" w:cs="Tahoma"/>
          <w:sz w:val="17"/>
          <w:szCs w:val="17"/>
        </w:rPr>
      </w:pPr>
    </w:p>
    <w:p w14:paraId="3E590C89" w14:textId="77777777" w:rsidR="00FC72A4" w:rsidRPr="003C69CF" w:rsidRDefault="00FC72A4" w:rsidP="00FC72A4">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7942BBA8" w14:textId="77777777" w:rsidR="00FC72A4" w:rsidRPr="003C69CF" w:rsidRDefault="00FC72A4" w:rsidP="00FC72A4">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10261EB6" w14:textId="77777777" w:rsidR="00FC72A4" w:rsidRPr="005C5691" w:rsidRDefault="00FC72A4" w:rsidP="00FC72A4">
      <w:pPr>
        <w:widowControl w:val="0"/>
        <w:numPr>
          <w:ilvl w:val="0"/>
          <w:numId w:val="102"/>
        </w:numPr>
        <w:tabs>
          <w:tab w:val="left" w:pos="567"/>
        </w:tabs>
        <w:autoSpaceDE w:val="0"/>
        <w:autoSpaceDN w:val="0"/>
        <w:ind w:right="528"/>
        <w:jc w:val="both"/>
        <w:rPr>
          <w:rFonts w:ascii="Verdana" w:eastAsia="Verdana" w:hAnsi="Verdana" w:cs="Tahoma"/>
          <w:sz w:val="16"/>
          <w:szCs w:val="16"/>
        </w:rPr>
      </w:pPr>
    </w:p>
    <w:p w14:paraId="2174D734" w14:textId="77777777" w:rsidR="00FC72A4" w:rsidRPr="005C5691" w:rsidRDefault="00FC72A4" w:rsidP="00FC72A4">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0F554F35" w14:textId="77777777" w:rsidTr="009A6145">
        <w:tc>
          <w:tcPr>
            <w:tcW w:w="584" w:type="dxa"/>
            <w:shd w:val="clear" w:color="auto" w:fill="244061"/>
          </w:tcPr>
          <w:p w14:paraId="1A70AA61"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color w:val="FFFFFF"/>
                <w:sz w:val="16"/>
                <w:szCs w:val="16"/>
              </w:rPr>
              <w:t>N°</w:t>
            </w:r>
            <w:proofErr w:type="spellEnd"/>
          </w:p>
        </w:tc>
        <w:tc>
          <w:tcPr>
            <w:tcW w:w="2385" w:type="dxa"/>
            <w:shd w:val="clear" w:color="auto" w:fill="244061"/>
          </w:tcPr>
          <w:p w14:paraId="6F44FF76" w14:textId="77777777" w:rsidR="00FC72A4" w:rsidRPr="005C5691" w:rsidRDefault="00FC72A4" w:rsidP="009A6145">
            <w:pPr>
              <w:widowControl w:val="0"/>
              <w:autoSpaceDE w:val="0"/>
              <w:autoSpaceDN w:val="0"/>
              <w:spacing w:line="360" w:lineRule="auto"/>
              <w:jc w:val="center"/>
              <w:rPr>
                <w:rFonts w:ascii="Verdana" w:hAnsi="Verdana" w:cs="Verdana"/>
                <w:b/>
                <w:color w:val="FFFFFF"/>
                <w:sz w:val="16"/>
                <w:szCs w:val="16"/>
              </w:rPr>
            </w:pPr>
            <w:r w:rsidRPr="005C5691">
              <w:rPr>
                <w:rFonts w:ascii="Verdana" w:hAnsi="Verdana" w:cs="Verdana"/>
                <w:b/>
                <w:color w:val="FFFFFF"/>
                <w:sz w:val="16"/>
                <w:szCs w:val="16"/>
              </w:rPr>
              <w:t>CODIGO</w:t>
            </w:r>
          </w:p>
        </w:tc>
        <w:tc>
          <w:tcPr>
            <w:tcW w:w="1145" w:type="dxa"/>
            <w:shd w:val="clear" w:color="auto" w:fill="244061"/>
          </w:tcPr>
          <w:p w14:paraId="450942DC" w14:textId="77777777" w:rsidR="00FC72A4" w:rsidRPr="005C5691" w:rsidRDefault="00FC72A4" w:rsidP="009A6145">
            <w:pPr>
              <w:widowControl w:val="0"/>
              <w:autoSpaceDE w:val="0"/>
              <w:autoSpaceDN w:val="0"/>
              <w:jc w:val="center"/>
              <w:rPr>
                <w:rFonts w:ascii="Verdana" w:hAnsi="Verdana" w:cs="Verdana"/>
                <w:b/>
                <w:color w:val="FFFFFF"/>
                <w:sz w:val="16"/>
                <w:szCs w:val="16"/>
              </w:rPr>
            </w:pPr>
            <w:r w:rsidRPr="005C5691">
              <w:rPr>
                <w:rFonts w:ascii="Verdana" w:hAnsi="Verdana" w:cs="Verdana"/>
                <w:b/>
                <w:color w:val="FFFFFF"/>
                <w:sz w:val="16"/>
                <w:szCs w:val="16"/>
              </w:rPr>
              <w:t>UNIDAD</w:t>
            </w:r>
          </w:p>
        </w:tc>
        <w:tc>
          <w:tcPr>
            <w:tcW w:w="5520" w:type="dxa"/>
            <w:shd w:val="clear" w:color="auto" w:fill="244061"/>
          </w:tcPr>
          <w:p w14:paraId="0F56C878" w14:textId="77777777" w:rsidR="00FC72A4" w:rsidRPr="005C5691" w:rsidRDefault="00FC72A4" w:rsidP="009A6145">
            <w:pPr>
              <w:widowControl w:val="0"/>
              <w:autoSpaceDE w:val="0"/>
              <w:autoSpaceDN w:val="0"/>
              <w:jc w:val="center"/>
              <w:rPr>
                <w:rFonts w:ascii="Verdana" w:hAnsi="Verdana" w:cs="Verdana"/>
                <w:b/>
                <w:color w:val="FFFFFF"/>
                <w:sz w:val="16"/>
                <w:szCs w:val="16"/>
              </w:rPr>
            </w:pPr>
            <w:r w:rsidRPr="005C5691">
              <w:rPr>
                <w:rFonts w:ascii="Verdana" w:hAnsi="Verdana" w:cs="Verdana"/>
                <w:b/>
                <w:color w:val="FFFFFF"/>
                <w:sz w:val="16"/>
                <w:szCs w:val="16"/>
              </w:rPr>
              <w:t>ITEM</w:t>
            </w:r>
          </w:p>
        </w:tc>
      </w:tr>
      <w:tr w:rsidR="00FC72A4" w:rsidRPr="005C5691" w14:paraId="499C375D" w14:textId="77777777" w:rsidTr="009A6145">
        <w:tc>
          <w:tcPr>
            <w:tcW w:w="584" w:type="dxa"/>
            <w:shd w:val="clear" w:color="auto" w:fill="B8CCE4"/>
          </w:tcPr>
          <w:p w14:paraId="56CC4CCA"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5</w:t>
            </w:r>
          </w:p>
        </w:tc>
        <w:tc>
          <w:tcPr>
            <w:tcW w:w="2385" w:type="dxa"/>
            <w:shd w:val="clear" w:color="auto" w:fill="B8CCE4"/>
          </w:tcPr>
          <w:p w14:paraId="76AAC57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VAC-OF-PIS-2</w:t>
            </w:r>
          </w:p>
        </w:tc>
        <w:tc>
          <w:tcPr>
            <w:tcW w:w="1145" w:type="dxa"/>
            <w:shd w:val="clear" w:color="auto" w:fill="B8CCE4"/>
          </w:tcPr>
          <w:p w14:paraId="106719AA"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5E504CB9"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PROVISIÓN Y COLOCADO PISO FLOTANTE</w:t>
            </w:r>
          </w:p>
        </w:tc>
      </w:tr>
    </w:tbl>
    <w:p w14:paraId="0904C2AE" w14:textId="77777777" w:rsidR="00FC72A4" w:rsidRPr="005C5691" w:rsidRDefault="00FC72A4" w:rsidP="00FC72A4">
      <w:pPr>
        <w:widowControl w:val="0"/>
        <w:tabs>
          <w:tab w:val="left" w:pos="2025"/>
        </w:tabs>
        <w:autoSpaceDE w:val="0"/>
        <w:autoSpaceDN w:val="0"/>
        <w:rPr>
          <w:rFonts w:ascii="Verdana" w:eastAsia="Verdana" w:hAnsi="Verdana" w:cs="Verdana"/>
          <w:b/>
          <w:sz w:val="16"/>
          <w:szCs w:val="16"/>
        </w:rPr>
      </w:pPr>
    </w:p>
    <w:p w14:paraId="16AD432A" w14:textId="77777777" w:rsidR="00FC72A4" w:rsidRPr="005C5691" w:rsidRDefault="00FC72A4" w:rsidP="00FC72A4">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DESCRIPCIÓN. -</w:t>
      </w:r>
    </w:p>
    <w:p w14:paraId="0FF64D58"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7701ED73" w14:textId="77777777" w:rsidR="00FC72A4" w:rsidRPr="005C5691" w:rsidRDefault="00FC72A4" w:rsidP="00FC72A4">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color w:val="000000"/>
          <w:sz w:val="16"/>
          <w:szCs w:val="16"/>
        </w:rPr>
        <w:t xml:space="preserve">Este ítem se refiere al colocado de piso flotante para ambientes interiores, como indican los </w:t>
      </w:r>
      <w:r w:rsidRPr="005C5691">
        <w:rPr>
          <w:rFonts w:ascii="Verdana" w:eastAsia="Verdana" w:hAnsi="Verdana" w:cs="Tahoma"/>
          <w:bCs/>
          <w:color w:val="000000"/>
          <w:sz w:val="16"/>
          <w:szCs w:val="16"/>
        </w:rPr>
        <w:t>planos constructivos y/o instrucciones del Inspector de proyecto.</w:t>
      </w:r>
    </w:p>
    <w:p w14:paraId="1FFF55BB"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2188B1A4" w14:textId="77777777" w:rsidR="00FC72A4" w:rsidRPr="005C5691" w:rsidRDefault="00FC72A4" w:rsidP="00FC72A4">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MATERIALES, HERRAMIENTAS Y EQUIPO. –</w:t>
      </w:r>
    </w:p>
    <w:p w14:paraId="141397BA"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4EB0886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6E668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75F69C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026B093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5F4D1C61" w14:textId="77777777" w:rsidR="00FC72A4" w:rsidRPr="005C5691" w:rsidRDefault="00FC72A4" w:rsidP="00FC72A4">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FORMA DE EJECUCIÓN. –</w:t>
      </w:r>
    </w:p>
    <w:p w14:paraId="2C46A52F"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2D3BD4C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B5F259E"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3C330F3E"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color w:val="000000"/>
          <w:sz w:val="16"/>
          <w:szCs w:val="16"/>
        </w:rPr>
      </w:pPr>
      <w:r w:rsidRPr="005C5691">
        <w:rPr>
          <w:rFonts w:ascii="Verdana" w:eastAsia="Verdana" w:hAnsi="Verdana" w:cs="Tahoma"/>
          <w:b/>
          <w:color w:val="000000"/>
          <w:sz w:val="16"/>
          <w:szCs w:val="16"/>
        </w:rPr>
        <w:t>Preparación de la Superficie</w:t>
      </w:r>
    </w:p>
    <w:p w14:paraId="0DDC8648"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del piso se debe verificar que la superficie este uniforme, sin polvo, objetos o sustancias que perjudiquen la buena ejecución</w:t>
      </w:r>
      <w:r w:rsidRPr="005C5691">
        <w:rPr>
          <w:rFonts w:ascii="Verdana" w:eastAsia="Verdana" w:hAnsi="Verdana" w:cs="Tahoma"/>
          <w:bCs/>
          <w:color w:val="000000"/>
          <w:sz w:val="16"/>
          <w:szCs w:val="16"/>
        </w:rPr>
        <w:t>.</w:t>
      </w:r>
    </w:p>
    <w:p w14:paraId="601839F1"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1C73BED3"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color w:val="000000"/>
          <w:sz w:val="16"/>
          <w:szCs w:val="16"/>
        </w:rPr>
      </w:pPr>
      <w:r w:rsidRPr="005C5691">
        <w:rPr>
          <w:rFonts w:ascii="Verdana" w:eastAsia="Verdana" w:hAnsi="Verdana" w:cs="Tahoma"/>
          <w:b/>
          <w:color w:val="000000"/>
          <w:sz w:val="16"/>
          <w:szCs w:val="16"/>
        </w:rPr>
        <w:t>Instalación del Piso</w:t>
      </w:r>
    </w:p>
    <w:p w14:paraId="1F6C6A30"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D327C7F"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34DECB6F"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22F3D1C"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Deberá dejarse juntas de expansión cada 5m o lo que indique el proveedor.</w:t>
      </w:r>
    </w:p>
    <w:p w14:paraId="49484891"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7514C401" w14:textId="77777777" w:rsidR="00FC72A4" w:rsidRPr="005C5691" w:rsidRDefault="00FC72A4" w:rsidP="00FC72A4">
      <w:pPr>
        <w:widowControl w:val="0"/>
        <w:tabs>
          <w:tab w:val="left" w:pos="8711"/>
        </w:tabs>
        <w:autoSpaceDE w:val="0"/>
        <w:autoSpaceDN w:val="0"/>
        <w:spacing w:after="120"/>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8B058B1"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604761BB"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2D7D1E33"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color w:val="000000"/>
          <w:sz w:val="16"/>
          <w:szCs w:val="16"/>
        </w:rPr>
      </w:pPr>
      <w:r w:rsidRPr="005C5691">
        <w:rPr>
          <w:rFonts w:ascii="Verdana" w:eastAsia="Verdana" w:hAnsi="Verdana" w:cs="Tahoma"/>
          <w:color w:val="000000"/>
          <w:sz w:val="16"/>
          <w:szCs w:val="16"/>
        </w:rPr>
        <w:t>Se rechazará en los siguientes casos:</w:t>
      </w:r>
    </w:p>
    <w:p w14:paraId="33FC4725" w14:textId="77777777" w:rsidR="00FC72A4" w:rsidRPr="005C5691" w:rsidRDefault="00FC72A4" w:rsidP="00FC72A4">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Discrepancia entre paneles (juntas sueltas o la presencia de irregularidades en la superficie).</w:t>
      </w:r>
    </w:p>
    <w:p w14:paraId="70422E41" w14:textId="77777777" w:rsidR="00FC72A4" w:rsidRPr="005C5691" w:rsidRDefault="00FC72A4" w:rsidP="00FC72A4">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Hinchazón del laminado (amplios espacios entre paneles y paredes o por solera mal seca)</w:t>
      </w:r>
    </w:p>
    <w:p w14:paraId="35F56F52" w14:textId="77777777" w:rsidR="00FC72A4" w:rsidRPr="005C5691" w:rsidRDefault="00FC72A4" w:rsidP="00FC72A4">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Daño en las cerraduras (mala instalación).</w:t>
      </w:r>
    </w:p>
    <w:p w14:paraId="23BC726F" w14:textId="77777777" w:rsidR="00FC72A4" w:rsidRPr="005C5691" w:rsidRDefault="00FC72A4" w:rsidP="00FC72A4">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 Hinchazón de bordes.</w:t>
      </w:r>
    </w:p>
    <w:p w14:paraId="0F7ED768" w14:textId="77777777" w:rsidR="00FC72A4" w:rsidRPr="005C5691" w:rsidRDefault="00FC72A4" w:rsidP="00FC72A4">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Grietas o falta de juntas de expansión.</w:t>
      </w:r>
    </w:p>
    <w:p w14:paraId="101A6469" w14:textId="77777777" w:rsidR="00FC72A4" w:rsidRPr="005C5691" w:rsidRDefault="00FC72A4" w:rsidP="00FC72A4">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Crujido en el laminado (base desigual)</w:t>
      </w:r>
    </w:p>
    <w:p w14:paraId="5F8AC963"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544FF300" w14:textId="77777777" w:rsidTr="009A6145">
        <w:tc>
          <w:tcPr>
            <w:tcW w:w="584" w:type="dxa"/>
            <w:shd w:val="clear" w:color="auto" w:fill="215868"/>
          </w:tcPr>
          <w:p w14:paraId="6A5CD27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603614C"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AB86551"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F13C3EC"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5E173986" w14:textId="77777777" w:rsidTr="009A6145">
        <w:trPr>
          <w:trHeight w:val="348"/>
        </w:trPr>
        <w:tc>
          <w:tcPr>
            <w:tcW w:w="584" w:type="dxa"/>
            <w:shd w:val="clear" w:color="auto" w:fill="B8CCE4"/>
          </w:tcPr>
          <w:p w14:paraId="1A2A1EA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6</w:t>
            </w:r>
          </w:p>
        </w:tc>
        <w:tc>
          <w:tcPr>
            <w:tcW w:w="2385" w:type="dxa"/>
            <w:shd w:val="clear" w:color="auto" w:fill="B8CCE4"/>
          </w:tcPr>
          <w:p w14:paraId="5CE74D87"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VAC-OF-ZOC-3</w:t>
            </w:r>
          </w:p>
        </w:tc>
        <w:tc>
          <w:tcPr>
            <w:tcW w:w="1145" w:type="dxa"/>
            <w:shd w:val="clear" w:color="auto" w:fill="B8CCE4"/>
          </w:tcPr>
          <w:p w14:paraId="309611D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M</w:t>
            </w:r>
          </w:p>
        </w:tc>
        <w:tc>
          <w:tcPr>
            <w:tcW w:w="5520" w:type="dxa"/>
            <w:shd w:val="clear" w:color="auto" w:fill="B8CCE4"/>
          </w:tcPr>
          <w:p w14:paraId="0837C1E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ZÓCALO DE PISO FLOTANTE</w:t>
            </w:r>
          </w:p>
        </w:tc>
      </w:tr>
    </w:tbl>
    <w:p w14:paraId="3C06ABC3" w14:textId="77777777" w:rsidR="00FC72A4" w:rsidRPr="005C5691" w:rsidRDefault="00FC72A4" w:rsidP="00FC72A4">
      <w:pPr>
        <w:widowControl w:val="0"/>
        <w:tabs>
          <w:tab w:val="left" w:pos="560"/>
        </w:tabs>
        <w:autoSpaceDE w:val="0"/>
        <w:autoSpaceDN w:val="0"/>
        <w:jc w:val="both"/>
        <w:rPr>
          <w:rFonts w:ascii="Verdana" w:eastAsia="Verdana" w:hAnsi="Verdana" w:cs="Tahoma"/>
          <w:b/>
          <w:bCs/>
          <w:color w:val="000000"/>
          <w:sz w:val="16"/>
          <w:szCs w:val="16"/>
        </w:rPr>
      </w:pPr>
    </w:p>
    <w:p w14:paraId="66F828C3" w14:textId="77777777" w:rsidR="00FC72A4" w:rsidRPr="005C5691" w:rsidRDefault="00FC72A4" w:rsidP="00FC72A4">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DESCRIPCIÓN. -</w:t>
      </w:r>
    </w:p>
    <w:p w14:paraId="5940A145"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1F77CB81"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Este ítem comprende el colocado de zócalo de piso flotante en lugares indicados en los planos constructivos e</w:t>
      </w:r>
      <w:r w:rsidRPr="005C5691">
        <w:rPr>
          <w:rFonts w:ascii="Verdana" w:eastAsia="Verdana" w:hAnsi="Verdana" w:cs="Verdana"/>
          <w:kern w:val="28"/>
          <w:sz w:val="16"/>
          <w:szCs w:val="16"/>
        </w:rPr>
        <w:t xml:space="preserve"> instrucción del Inspector de Obra.</w:t>
      </w:r>
    </w:p>
    <w:p w14:paraId="51C6DBDE"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54EDC2D7" w14:textId="77777777" w:rsidR="00FC72A4" w:rsidRPr="005C5691" w:rsidRDefault="00FC72A4" w:rsidP="00FC72A4">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MATERIALES, HERRAMIENTAS Y EQUIPO. -</w:t>
      </w:r>
    </w:p>
    <w:p w14:paraId="4058A139"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232DEFD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45790D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E5C00E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A9BDA10"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58097579" w14:textId="77777777" w:rsidR="00FC72A4" w:rsidRPr="005C5691" w:rsidRDefault="00FC72A4" w:rsidP="00FC72A4">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FORMA DE EJECUCIÓN. –</w:t>
      </w:r>
    </w:p>
    <w:p w14:paraId="7DEC7EBE"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4C72C6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prever todas las herramientas, equipos y accesorios necesarios para la ejecución del ítem. </w:t>
      </w:r>
    </w:p>
    <w:p w14:paraId="17FFE635"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seguirán las siguientes directrices:</w:t>
      </w:r>
    </w:p>
    <w:p w14:paraId="4F2F30EE"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implementación del zócalo debe logar el objetivo de proteger a los muros de golpes y rozamientos que manchen </w:t>
      </w:r>
      <w:r w:rsidRPr="005C5691">
        <w:rPr>
          <w:rFonts w:ascii="Verdana" w:eastAsia="Verdana" w:hAnsi="Verdana" w:cs="Tahoma"/>
          <w:color w:val="000000"/>
          <w:sz w:val="16"/>
          <w:szCs w:val="16"/>
        </w:rPr>
        <w:lastRenderedPageBreak/>
        <w:t xml:space="preserve">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07504B5"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04428353"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06B4CC64"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Se harán perforaciones en la pared interior de los muros donde se introducirán los </w:t>
      </w:r>
      <w:proofErr w:type="spellStart"/>
      <w:r w:rsidRPr="005C5691">
        <w:rPr>
          <w:rFonts w:ascii="Verdana" w:eastAsia="Verdana" w:hAnsi="Verdana" w:cs="Tahoma"/>
          <w:color w:val="000000"/>
          <w:sz w:val="16"/>
          <w:szCs w:val="16"/>
        </w:rPr>
        <w:t>ramplug</w:t>
      </w:r>
      <w:proofErr w:type="spellEnd"/>
      <w:r w:rsidRPr="005C5691">
        <w:rPr>
          <w:rFonts w:ascii="Verdana" w:eastAsia="Verdana" w:hAnsi="Verdana" w:cs="Tahoma"/>
          <w:color w:val="000000"/>
          <w:sz w:val="16"/>
          <w:szCs w:val="16"/>
        </w:rPr>
        <w:t xml:space="preserve"> para posterior colocación del zócalo con tornillos que serán de 2" de cabeza plana.</w:t>
      </w:r>
    </w:p>
    <w:p w14:paraId="6111C582"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01D2FA60" w14:textId="77777777" w:rsidR="00FC72A4" w:rsidRPr="005C5691" w:rsidRDefault="00FC72A4" w:rsidP="00FC72A4">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15DBE8CE" w14:textId="77777777" w:rsidR="00FC72A4" w:rsidRPr="005C5691" w:rsidRDefault="00FC72A4" w:rsidP="00FC72A4">
      <w:pPr>
        <w:widowControl w:val="0"/>
        <w:tabs>
          <w:tab w:val="left" w:pos="560"/>
        </w:tabs>
        <w:autoSpaceDE w:val="0"/>
        <w:autoSpaceDN w:val="0"/>
        <w:jc w:val="both"/>
        <w:rPr>
          <w:rFonts w:ascii="Verdana" w:eastAsia="Verdana" w:hAnsi="Verdana" w:cs="Tahoma"/>
          <w:bCs/>
          <w:color w:val="000000"/>
          <w:sz w:val="16"/>
          <w:szCs w:val="16"/>
        </w:rPr>
      </w:pPr>
    </w:p>
    <w:p w14:paraId="307ED598"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CD4FFE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62696EDF" w14:textId="77777777" w:rsidR="00FC72A4" w:rsidRPr="005C5691" w:rsidRDefault="00FC72A4" w:rsidP="00FC72A4">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  </w:t>
      </w:r>
    </w:p>
    <w:p w14:paraId="01CF3ED3" w14:textId="77777777" w:rsidR="00FC72A4" w:rsidRPr="005C5691" w:rsidRDefault="00FC72A4" w:rsidP="00FC72A4">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416C7E1D" w14:textId="77777777" w:rsidTr="009A6145">
        <w:tc>
          <w:tcPr>
            <w:tcW w:w="584" w:type="dxa"/>
            <w:shd w:val="clear" w:color="auto" w:fill="215868"/>
          </w:tcPr>
          <w:p w14:paraId="06A9E804"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F36A03F"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2DAE639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62FC385"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50D64B2A" w14:textId="77777777" w:rsidTr="009A6145">
        <w:trPr>
          <w:trHeight w:val="370"/>
        </w:trPr>
        <w:tc>
          <w:tcPr>
            <w:tcW w:w="584" w:type="dxa"/>
            <w:shd w:val="clear" w:color="auto" w:fill="B8CCE4"/>
          </w:tcPr>
          <w:p w14:paraId="7A2EEC3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7</w:t>
            </w:r>
          </w:p>
        </w:tc>
        <w:tc>
          <w:tcPr>
            <w:tcW w:w="2385" w:type="dxa"/>
            <w:shd w:val="clear" w:color="auto" w:fill="B8CCE4"/>
            <w:vAlign w:val="center"/>
          </w:tcPr>
          <w:p w14:paraId="7529A17F"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b/>
                <w:bCs/>
                <w:color w:val="000000"/>
                <w:sz w:val="16"/>
                <w:szCs w:val="16"/>
              </w:rPr>
              <w:t>VAC-OF-BOT-1</w:t>
            </w:r>
          </w:p>
        </w:tc>
        <w:tc>
          <w:tcPr>
            <w:tcW w:w="1145" w:type="dxa"/>
            <w:shd w:val="clear" w:color="auto" w:fill="B8CCE4"/>
            <w:vAlign w:val="center"/>
          </w:tcPr>
          <w:p w14:paraId="59256DF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0BF854B5"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BOTAGUAS DE HORMIGÓN ARMADO</w:t>
            </w:r>
          </w:p>
        </w:tc>
      </w:tr>
    </w:tbl>
    <w:p w14:paraId="480E78ED"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E4200CC"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525971B"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E22D08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58A6D6A2"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384EDE7"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DA783B8"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E750AA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B26763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0D921C1C"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394D2907"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602BB6A0"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080A041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034C031C"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61FFC5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parrilla se armará con fierro corrugado de 1/4”, con alambre de amarre y deberá asegurar con dados de mortero de cemento, el acabado debe ser fino y pulido.</w:t>
      </w:r>
    </w:p>
    <w:p w14:paraId="6420BE7F"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738E8A6"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3D421254"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para el vaciado se dosificará a 1:2:3 utilizando agregados limpios.</w:t>
      </w:r>
    </w:p>
    <w:p w14:paraId="2AC5FB2E"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0841E550"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6306DA1E"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8EAA99C"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D79910C"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3BBE6F3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3BDACE9"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E9F19E5" w14:textId="77777777" w:rsidR="00FC72A4" w:rsidRPr="005C5691" w:rsidRDefault="00FC72A4" w:rsidP="00FC72A4">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FC72A4" w:rsidRPr="005C5691" w14:paraId="68072EED" w14:textId="77777777" w:rsidTr="009A6145">
        <w:tc>
          <w:tcPr>
            <w:tcW w:w="584" w:type="dxa"/>
            <w:shd w:val="clear" w:color="auto" w:fill="215868"/>
          </w:tcPr>
          <w:p w14:paraId="68B14952"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456B49D"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D5BE578"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350" w:type="dxa"/>
            <w:shd w:val="clear" w:color="auto" w:fill="215868"/>
          </w:tcPr>
          <w:p w14:paraId="097EFEF2"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0607A984" w14:textId="77777777" w:rsidTr="009A6145">
        <w:tc>
          <w:tcPr>
            <w:tcW w:w="584" w:type="dxa"/>
            <w:shd w:val="clear" w:color="auto" w:fill="B8CCE4"/>
          </w:tcPr>
          <w:p w14:paraId="76A02FF5"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8</w:t>
            </w:r>
          </w:p>
        </w:tc>
        <w:tc>
          <w:tcPr>
            <w:tcW w:w="2385" w:type="dxa"/>
            <w:shd w:val="clear" w:color="auto" w:fill="B8CCE4"/>
          </w:tcPr>
          <w:p w14:paraId="7A5CBF7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- 7</w:t>
            </w:r>
          </w:p>
        </w:tc>
        <w:tc>
          <w:tcPr>
            <w:tcW w:w="1145" w:type="dxa"/>
            <w:shd w:val="clear" w:color="auto" w:fill="B8CCE4"/>
          </w:tcPr>
          <w:p w14:paraId="532B176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350" w:type="dxa"/>
            <w:shd w:val="clear" w:color="auto" w:fill="B8CCE4"/>
          </w:tcPr>
          <w:p w14:paraId="372E4B33"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INTERIOR DE YESO</w:t>
            </w:r>
          </w:p>
        </w:tc>
      </w:tr>
    </w:tbl>
    <w:p w14:paraId="6EFED317" w14:textId="77777777" w:rsidR="00FC72A4" w:rsidRPr="005C5691" w:rsidRDefault="00FC72A4" w:rsidP="00FC72A4">
      <w:pPr>
        <w:widowControl w:val="0"/>
        <w:autoSpaceDE w:val="0"/>
        <w:autoSpaceDN w:val="0"/>
        <w:jc w:val="both"/>
        <w:rPr>
          <w:rFonts w:ascii="Verdana" w:eastAsia="Verdana" w:hAnsi="Verdana" w:cs="Tahoma"/>
          <w:b/>
          <w:bCs/>
          <w:sz w:val="16"/>
          <w:szCs w:val="16"/>
        </w:rPr>
      </w:pPr>
    </w:p>
    <w:p w14:paraId="40F504A7" w14:textId="77777777" w:rsidR="00FC72A4" w:rsidRPr="005C5691" w:rsidRDefault="00FC72A4" w:rsidP="00FC72A4">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DESCRIPCIÓN. -</w:t>
      </w:r>
    </w:p>
    <w:p w14:paraId="12C058B5"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817C9A7"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 xml:space="preserve">Este Ítem, se refiere al acabado de las superficies con revoque de yeso, en los ambientes interiores de la infraestructura </w:t>
      </w:r>
      <w:r w:rsidRPr="005C5691">
        <w:rPr>
          <w:rFonts w:ascii="Verdana" w:eastAsia="Verdana" w:hAnsi="Verdana" w:cs="Verdana"/>
          <w:sz w:val="16"/>
          <w:szCs w:val="16"/>
        </w:rPr>
        <w:t>de acuerdo al trazado, alineación, elevaciones y dimensiones señaladas en los planos constructivos e instrucciones del Inspector de Proyecto</w:t>
      </w:r>
    </w:p>
    <w:p w14:paraId="43A00AD2"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6DCBFD91" w14:textId="77777777" w:rsidR="00FC72A4" w:rsidRPr="005C5691" w:rsidRDefault="00FC72A4" w:rsidP="00FC72A4">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MATERIALES, HERRAMIENTAS Y EQUIPO. -</w:t>
      </w:r>
    </w:p>
    <w:p w14:paraId="45CB975D" w14:textId="77777777" w:rsidR="00FC72A4" w:rsidRPr="005C5691" w:rsidRDefault="00FC72A4" w:rsidP="00FC72A4">
      <w:pPr>
        <w:widowControl w:val="0"/>
        <w:tabs>
          <w:tab w:val="left" w:pos="8711"/>
        </w:tabs>
        <w:autoSpaceDE w:val="0"/>
        <w:autoSpaceDN w:val="0"/>
        <w:rPr>
          <w:rFonts w:ascii="Verdana" w:eastAsia="Verdana" w:hAnsi="Verdana" w:cs="Tahoma"/>
          <w:sz w:val="16"/>
          <w:szCs w:val="16"/>
        </w:rPr>
      </w:pPr>
    </w:p>
    <w:p w14:paraId="2E7AB60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4A541C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2D9E522"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3C3821C4" w14:textId="77777777" w:rsidR="00FC72A4" w:rsidRPr="005C5691" w:rsidRDefault="00FC72A4" w:rsidP="00FC72A4">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FORMA DE EJECUCIÓN. -</w:t>
      </w:r>
    </w:p>
    <w:p w14:paraId="507442EE"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7387F6D"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D7D3FB4"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901C4B0"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bookmarkStart w:id="163" w:name="_Hlk161513692"/>
      <w:r w:rsidRPr="005C5691">
        <w:rPr>
          <w:rFonts w:ascii="Verdana" w:eastAsia="Verdana" w:hAnsi="Verdana" w:cs="Tahoma"/>
          <w:b/>
          <w:sz w:val="16"/>
          <w:szCs w:val="16"/>
        </w:rPr>
        <w:t>Preparación de la Superficie</w:t>
      </w:r>
    </w:p>
    <w:bookmarkEnd w:id="163"/>
    <w:p w14:paraId="53E38E25"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maestras verificar que la superficie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 revisarse las superficies a revestir verificando no existan partes sueltas o mal ejecutadas.</w:t>
      </w:r>
    </w:p>
    <w:p w14:paraId="5BD1052B"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CC039C1"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colocarán maestras distancias no mayores a 2,0 m. cuidando que éstas estén perfectamente niveladas. </w:t>
      </w:r>
    </w:p>
    <w:p w14:paraId="757499F8"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543BED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Luego se efectuar los trabajos preliminares, se humedecerán los paramentos.</w:t>
      </w:r>
    </w:p>
    <w:p w14:paraId="62FD5921"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2C514013"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Yeso</w:t>
      </w:r>
    </w:p>
    <w:p w14:paraId="4413E0C2"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preparación del yeso deberá seguir las indicaciones del proveedor las cuales deberán tener el detalle paso a paso.</w:t>
      </w:r>
    </w:p>
    <w:p w14:paraId="49A253BC"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373244B"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34438A6"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0B3E0542" w14:textId="77777777" w:rsidR="00FC72A4" w:rsidRPr="005C5691" w:rsidRDefault="00FC72A4" w:rsidP="00FC72A4">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Preparación de la Superficie</w:t>
      </w:r>
    </w:p>
    <w:p w14:paraId="655C7D5B"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2841F7BB"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muros de ladrillo se limpiarán los mismos en forma cuidadosa, removiendo</w:t>
      </w:r>
    </w:p>
    <w:p w14:paraId="05C99B73"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aquellos materiales extraños o residuos de morteros.</w:t>
      </w:r>
    </w:p>
    <w:p w14:paraId="225D4E71"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096F95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colocarán maestras a distancias no mayores a dos (2) metros, cuidando de que éstas,</w:t>
      </w:r>
    </w:p>
    <w:p w14:paraId="6AE8C34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estén perfectamente niveladas entre sí, a fin de asegurar la obtención de una superficie</w:t>
      </w:r>
    </w:p>
    <w:p w14:paraId="7E98E6BD"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pareja y uniforme.</w:t>
      </w:r>
    </w:p>
    <w:p w14:paraId="4AD8E06A"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D2610CE"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Aplicación del Yeso</w:t>
      </w:r>
    </w:p>
    <w:p w14:paraId="385FA7EC" w14:textId="77777777" w:rsidR="00FC72A4" w:rsidRPr="005C5691" w:rsidRDefault="00FC72A4" w:rsidP="00FC72A4">
      <w:pPr>
        <w:widowControl w:val="0"/>
        <w:autoSpaceDE w:val="0"/>
        <w:autoSpaceDN w:val="0"/>
        <w:jc w:val="both"/>
        <w:rPr>
          <w:rFonts w:ascii="Verdana" w:eastAsia="Verdana" w:hAnsi="Verdana" w:cs="Verdana"/>
          <w:sz w:val="16"/>
          <w:szCs w:val="16"/>
        </w:rPr>
      </w:pPr>
      <w:bookmarkStart w:id="164" w:name="_Hlk95426443"/>
      <w:r w:rsidRPr="005C5691">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48B9D097"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B84121D"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los revoques señalados a continuación:</w:t>
      </w:r>
    </w:p>
    <w:p w14:paraId="34B7B389"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66F4FD0" w14:textId="77777777" w:rsidR="00FC72A4" w:rsidRPr="005C5691" w:rsidRDefault="00FC72A4" w:rsidP="00FC72A4">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superficies porosas.</w:t>
      </w:r>
    </w:p>
    <w:p w14:paraId="77558526" w14:textId="77777777" w:rsidR="00FC72A4" w:rsidRPr="005C5691" w:rsidRDefault="00FC72A4" w:rsidP="00FC72A4">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bordes o esquinas en elementos de hormigón.</w:t>
      </w:r>
    </w:p>
    <w:p w14:paraId="26E1F18D" w14:textId="77777777" w:rsidR="00FC72A4" w:rsidRPr="005C5691" w:rsidRDefault="00FC72A4" w:rsidP="00FC72A4">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grietas en estucos.</w:t>
      </w:r>
    </w:p>
    <w:p w14:paraId="44FC73AE" w14:textId="77777777" w:rsidR="00FC72A4" w:rsidRPr="005C5691" w:rsidRDefault="00FC72A4" w:rsidP="00FC72A4">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Regulación de superficies en espesores mínimos.</w:t>
      </w:r>
    </w:p>
    <w:p w14:paraId="23EEC2A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9AEAF2E"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que las intersecciones de muros con cielos rasos o falsos sean </w:t>
      </w:r>
      <w:proofErr w:type="gramStart"/>
      <w:r w:rsidRPr="005C5691">
        <w:rPr>
          <w:rFonts w:ascii="Verdana" w:eastAsia="Verdana" w:hAnsi="Verdana" w:cs="Verdana"/>
          <w:sz w:val="16"/>
          <w:szCs w:val="16"/>
        </w:rPr>
        <w:t>terminados</w:t>
      </w:r>
      <w:proofErr w:type="gramEnd"/>
      <w:r w:rsidRPr="005C5691">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5D832CC2"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C58FF66"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D4A954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5C5691">
        <w:rPr>
          <w:rFonts w:ascii="Verdana" w:eastAsia="Verdana" w:hAnsi="Verdana" w:cs="Tahoma"/>
          <w:sz w:val="16"/>
          <w:szCs w:val="16"/>
        </w:rPr>
        <w:t>descascaramientos</w:t>
      </w:r>
      <w:proofErr w:type="spellEnd"/>
      <w:r w:rsidRPr="005C5691">
        <w:rPr>
          <w:rFonts w:ascii="Verdana" w:eastAsia="Verdana" w:hAnsi="Verdana" w:cs="Tahoma"/>
          <w:sz w:val="16"/>
          <w:szCs w:val="16"/>
        </w:rPr>
        <w:t>, hinchazón, textura indeseable o fisuración.</w:t>
      </w:r>
    </w:p>
    <w:p w14:paraId="414D27C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7FC8BA2" w14:textId="77777777" w:rsidR="00FC72A4" w:rsidRPr="005C5691" w:rsidRDefault="00FC72A4" w:rsidP="00FC72A4">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FC72A4" w:rsidRPr="005C5691" w14:paraId="18E6B11A"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E85AD7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95D032E"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04FB7B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D48475E"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5D06C6B6" w14:textId="77777777" w:rsidTr="009A6145">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524DEA7" w14:textId="77777777" w:rsidR="00FC72A4" w:rsidRPr="005C5691" w:rsidRDefault="00FC72A4" w:rsidP="009A6145">
            <w:pPr>
              <w:widowControl w:val="0"/>
              <w:autoSpaceDE w:val="0"/>
              <w:autoSpaceDN w:val="0"/>
              <w:jc w:val="center"/>
              <w:rPr>
                <w:rFonts w:ascii="Verdana" w:hAnsi="Verdana" w:cs="Verdana"/>
                <w:b/>
                <w:sz w:val="16"/>
                <w:szCs w:val="16"/>
              </w:rPr>
            </w:pPr>
          </w:p>
          <w:p w14:paraId="527E8CF3"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BF22FC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1FB58A"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C845D93" w14:textId="77777777" w:rsidR="00FC72A4" w:rsidRPr="005C5691" w:rsidRDefault="00FC72A4" w:rsidP="009A6145">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ENTORTADO BAJO CUBIERTA INCLINADA</w:t>
            </w:r>
          </w:p>
        </w:tc>
      </w:tr>
    </w:tbl>
    <w:p w14:paraId="68022D0D" w14:textId="77777777" w:rsidR="00FC72A4" w:rsidRPr="005C5691" w:rsidRDefault="00FC72A4" w:rsidP="00FC72A4">
      <w:pPr>
        <w:widowControl w:val="0"/>
        <w:autoSpaceDE w:val="0"/>
        <w:autoSpaceDN w:val="0"/>
        <w:jc w:val="both"/>
        <w:rPr>
          <w:rFonts w:ascii="Verdana" w:eastAsia="Arial" w:hAnsi="Verdana" w:cs="Arial"/>
          <w:b/>
          <w:sz w:val="16"/>
          <w:szCs w:val="16"/>
        </w:rPr>
      </w:pPr>
    </w:p>
    <w:p w14:paraId="36872C02"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AB00BDC"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EC3ED8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4D7C68ED"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8D222DE"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0905F29"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6D9F90C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82A0F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7665995"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C877CE5"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4CF603E"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2ABF88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tipo de acabado se efectuará bajo cubiertas con tijerales, entrepisos de envigados y bajo cubiertas con estructura simple conformada por vigas.</w:t>
      </w:r>
    </w:p>
    <w:p w14:paraId="5A6A09E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10A482B"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seguirán las siguientes directrices:</w:t>
      </w:r>
    </w:p>
    <w:p w14:paraId="727F7960"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F605D53"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 Inclinada</w:t>
      </w:r>
    </w:p>
    <w:p w14:paraId="4EE8FFF6"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 revisarse las superficies según los planos.</w:t>
      </w:r>
    </w:p>
    <w:p w14:paraId="5BB04CCB"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p>
    <w:p w14:paraId="157EEC14"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Yeso</w:t>
      </w:r>
    </w:p>
    <w:p w14:paraId="4133770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preparación del yeso deberá seguir las indicaciones del proveedor las cuales deberán tener el detalle paso a paso.</w:t>
      </w:r>
    </w:p>
    <w:p w14:paraId="6E6B5256"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2642AFEB"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7639BD1"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p>
    <w:p w14:paraId="735D8BC5"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Ejecución del entortado </w:t>
      </w:r>
    </w:p>
    <w:p w14:paraId="66C80584"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22888A06"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6B23BF53" w14:textId="77777777" w:rsidR="00FC72A4" w:rsidRPr="005C5691" w:rsidRDefault="00FC72A4" w:rsidP="00FC72A4">
      <w:pPr>
        <w:widowControl w:val="0"/>
        <w:autoSpaceDE w:val="0"/>
        <w:autoSpaceDN w:val="0"/>
        <w:jc w:val="both"/>
        <w:rPr>
          <w:rFonts w:ascii="Verdana" w:eastAsia="Verdana" w:hAnsi="Verdana" w:cs="Arial"/>
          <w:sz w:val="16"/>
          <w:szCs w:val="16"/>
        </w:rPr>
      </w:pPr>
      <w:r w:rsidRPr="005C5691">
        <w:rPr>
          <w:rFonts w:ascii="Verdana" w:eastAsia="Verdana" w:hAnsi="Verdana" w:cs="Verdana"/>
          <w:sz w:val="16"/>
          <w:szCs w:val="16"/>
        </w:rPr>
        <w:t xml:space="preserve">El sistema de ejecución de entortado </w:t>
      </w:r>
      <w:r w:rsidRPr="005C5691">
        <w:rPr>
          <w:rFonts w:ascii="Verdana" w:eastAsia="Verdana" w:hAnsi="Verdana" w:cs="Verdana"/>
          <w:kern w:val="28"/>
          <w:sz w:val="16"/>
          <w:szCs w:val="16"/>
        </w:rPr>
        <w:t xml:space="preserve">bajo cubierta inclinada </w:t>
      </w:r>
      <w:r w:rsidRPr="005C5691">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56FC75D"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C403080"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5C5691">
        <w:rPr>
          <w:rFonts w:ascii="Verdana" w:eastAsia="Verdana" w:hAnsi="Verdana" w:cs="Verdana"/>
          <w:color w:val="FF0000"/>
          <w:sz w:val="16"/>
          <w:szCs w:val="16"/>
        </w:rPr>
        <w:t xml:space="preserve"> </w:t>
      </w:r>
      <w:r w:rsidRPr="005C5691">
        <w:rPr>
          <w:rFonts w:ascii="Verdana" w:eastAsia="Verdana" w:hAnsi="Verdana" w:cs="Verdana"/>
          <w:sz w:val="16"/>
          <w:szCs w:val="16"/>
        </w:rPr>
        <w:t>estuco por encima de ella, procediéndose luego por la parte inferior a la ejecución del entortado grueso.</w:t>
      </w:r>
    </w:p>
    <w:p w14:paraId="05915FB1"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510BDD4"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E4F2E2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5C5691">
        <w:rPr>
          <w:rFonts w:ascii="Verdana" w:eastAsia="Verdana" w:hAnsi="Verdana" w:cs="Tahoma"/>
          <w:sz w:val="16"/>
          <w:szCs w:val="16"/>
        </w:rPr>
        <w:t>de  Proyecto</w:t>
      </w:r>
      <w:proofErr w:type="gramEnd"/>
      <w:r w:rsidRPr="005C5691">
        <w:rPr>
          <w:rFonts w:ascii="Verdana" w:eastAsia="Verdana" w:hAnsi="Verdana" w:cs="Tahoma"/>
          <w:sz w:val="16"/>
          <w:szCs w:val="16"/>
        </w:rPr>
        <w:t xml:space="preserve">, asimismo, no presentarán irregularidades geométricas, de acabado, manchas, </w:t>
      </w:r>
      <w:proofErr w:type="spellStart"/>
      <w:r w:rsidRPr="005C5691">
        <w:rPr>
          <w:rFonts w:ascii="Verdana" w:eastAsia="Verdana" w:hAnsi="Verdana" w:cs="Tahoma"/>
          <w:sz w:val="16"/>
          <w:szCs w:val="16"/>
        </w:rPr>
        <w:t>descascaramientos</w:t>
      </w:r>
      <w:proofErr w:type="spellEnd"/>
      <w:r w:rsidRPr="005C5691">
        <w:rPr>
          <w:rFonts w:ascii="Verdana" w:eastAsia="Verdana" w:hAnsi="Verdana" w:cs="Tahoma"/>
          <w:sz w:val="16"/>
          <w:szCs w:val="16"/>
        </w:rPr>
        <w:t>, hinchazón, textura indeseable o fisuración.</w:t>
      </w:r>
    </w:p>
    <w:p w14:paraId="1EAA7A97" w14:textId="77777777" w:rsidR="00FC72A4" w:rsidRPr="005C5691" w:rsidRDefault="00FC72A4" w:rsidP="00FC72A4">
      <w:pPr>
        <w:widowControl w:val="0"/>
        <w:autoSpaceDE w:val="0"/>
        <w:autoSpaceDN w:val="0"/>
        <w:jc w:val="both"/>
        <w:rPr>
          <w:rFonts w:ascii="Verdana" w:eastAsia="Verdana" w:hAnsi="Verdana" w:cs="Arial"/>
          <w:sz w:val="16"/>
          <w:szCs w:val="16"/>
        </w:rPr>
      </w:pPr>
    </w:p>
    <w:p w14:paraId="0D2DC654" w14:textId="77777777" w:rsidR="00FC72A4" w:rsidRPr="005C5691" w:rsidRDefault="00FC72A4" w:rsidP="00FC72A4">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7C1CF6BE" w14:textId="77777777" w:rsidTr="009A6145">
        <w:tc>
          <w:tcPr>
            <w:tcW w:w="584" w:type="dxa"/>
            <w:shd w:val="clear" w:color="auto" w:fill="215868"/>
          </w:tcPr>
          <w:p w14:paraId="301E4554"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45685EE"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65CA9D7"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BEC87A7"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6FA5F228" w14:textId="77777777" w:rsidTr="009A6145">
        <w:tc>
          <w:tcPr>
            <w:tcW w:w="584" w:type="dxa"/>
            <w:shd w:val="clear" w:color="auto" w:fill="B8CCE4"/>
          </w:tcPr>
          <w:p w14:paraId="7E32D87F"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20</w:t>
            </w:r>
          </w:p>
        </w:tc>
        <w:tc>
          <w:tcPr>
            <w:tcW w:w="2385" w:type="dxa"/>
            <w:shd w:val="clear" w:color="auto" w:fill="B8CCE4"/>
          </w:tcPr>
          <w:p w14:paraId="7FA87B8A"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- 5</w:t>
            </w:r>
          </w:p>
        </w:tc>
        <w:tc>
          <w:tcPr>
            <w:tcW w:w="1145" w:type="dxa"/>
            <w:shd w:val="clear" w:color="auto" w:fill="B8CCE4"/>
          </w:tcPr>
          <w:p w14:paraId="7D9863A0"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5A32F320"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INTERIOR DE CEMENTO</w:t>
            </w:r>
          </w:p>
        </w:tc>
      </w:tr>
    </w:tbl>
    <w:p w14:paraId="4C47D913"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7B5F8125"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19EA6114"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4F9B00D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ejecución de revoques de cemento en proporción 1:3 para ambientes interiores </w:t>
      </w:r>
      <w:r w:rsidRPr="005C5691">
        <w:rPr>
          <w:rFonts w:ascii="Verdana" w:eastAsia="Verdana" w:hAnsi="Verdana" w:cs="Verdana"/>
          <w:sz w:val="16"/>
          <w:szCs w:val="16"/>
        </w:rPr>
        <w:t xml:space="preserve">de acuerdo </w:t>
      </w:r>
      <w:r w:rsidRPr="005C5691">
        <w:rPr>
          <w:rFonts w:ascii="Verdana" w:eastAsia="Verdana" w:hAnsi="Verdana" w:cs="Verdana"/>
          <w:sz w:val="16"/>
          <w:szCs w:val="16"/>
        </w:rPr>
        <w:lastRenderedPageBreak/>
        <w:t>al trazado, alineación, elevaciones y dimensiones señaladas en los planos constructivos e instrucciones del Inspector de Proyecto.</w:t>
      </w:r>
    </w:p>
    <w:p w14:paraId="087B8036" w14:textId="77777777" w:rsidR="00FC72A4" w:rsidRPr="005C5691" w:rsidRDefault="00FC72A4" w:rsidP="00FC72A4">
      <w:pPr>
        <w:widowControl w:val="0"/>
        <w:autoSpaceDE w:val="0"/>
        <w:autoSpaceDN w:val="0"/>
        <w:adjustRightInd w:val="0"/>
        <w:jc w:val="both"/>
        <w:rPr>
          <w:rFonts w:ascii="Verdana" w:eastAsia="Verdana" w:hAnsi="Verdana" w:cs="Arial"/>
          <w:b/>
          <w:bCs/>
          <w:sz w:val="16"/>
          <w:szCs w:val="16"/>
        </w:rPr>
      </w:pPr>
    </w:p>
    <w:p w14:paraId="04F25E21"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b/>
          <w:bCs/>
          <w:sz w:val="16"/>
          <w:szCs w:val="16"/>
        </w:rPr>
        <w:t xml:space="preserve">MATERIALES, HERRAMIENTAS Y EQUIPO. - </w:t>
      </w:r>
    </w:p>
    <w:p w14:paraId="6111C88A" w14:textId="77777777" w:rsidR="00FC72A4" w:rsidRPr="005C5691" w:rsidRDefault="00FC72A4" w:rsidP="00FC72A4">
      <w:pPr>
        <w:widowControl w:val="0"/>
        <w:tabs>
          <w:tab w:val="left" w:pos="8711"/>
        </w:tabs>
        <w:autoSpaceDE w:val="0"/>
        <w:autoSpaceDN w:val="0"/>
        <w:rPr>
          <w:rFonts w:ascii="Verdana" w:eastAsia="Verdana" w:hAnsi="Verdana" w:cs="Tahoma"/>
          <w:sz w:val="16"/>
          <w:szCs w:val="16"/>
        </w:rPr>
      </w:pPr>
    </w:p>
    <w:p w14:paraId="02474AF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bookmarkStart w:id="165" w:name="_Hlk95685267"/>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413069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bookmarkEnd w:id="165"/>
    <w:p w14:paraId="68EFF504" w14:textId="77777777" w:rsidR="00FC72A4" w:rsidRPr="005C5691" w:rsidRDefault="00FC72A4" w:rsidP="00FC72A4">
      <w:pPr>
        <w:widowControl w:val="0"/>
        <w:autoSpaceDE w:val="0"/>
        <w:autoSpaceDN w:val="0"/>
        <w:adjustRightInd w:val="0"/>
        <w:jc w:val="both"/>
        <w:rPr>
          <w:rFonts w:ascii="Verdana" w:eastAsia="Verdana" w:hAnsi="Verdana" w:cs="Arial"/>
          <w:b/>
          <w:bCs/>
          <w:sz w:val="16"/>
          <w:szCs w:val="16"/>
        </w:rPr>
      </w:pPr>
    </w:p>
    <w:p w14:paraId="58979374"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b/>
          <w:bCs/>
          <w:sz w:val="16"/>
          <w:szCs w:val="16"/>
        </w:rPr>
        <w:t xml:space="preserve">FORMA DE EJECUCIÓN. - </w:t>
      </w:r>
    </w:p>
    <w:p w14:paraId="4A00A11B"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15316C17"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40C7BAF"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0DF1AD70"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0B975265"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del proceder con el revoque, se verificará que la superficie este uniforme sin polvo, grasas o sustancias que perjudiquen la buena ejecución del ítem</w:t>
      </w:r>
      <w:r w:rsidRPr="005C5691">
        <w:rPr>
          <w:rFonts w:ascii="Verdana" w:eastAsia="Verdana" w:hAnsi="Verdana" w:cs="Tahoma"/>
          <w:bCs/>
          <w:color w:val="000000"/>
          <w:sz w:val="16"/>
          <w:szCs w:val="16"/>
        </w:rPr>
        <w:t>.</w:t>
      </w:r>
    </w:p>
    <w:p w14:paraId="4740A2B7"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15AF1EE6"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7A411DEA"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2F259B56"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50C4F980"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2FA47360" w14:textId="77777777" w:rsidR="00FC72A4" w:rsidRPr="005C5691" w:rsidRDefault="00FC72A4" w:rsidP="00FC72A4">
      <w:pPr>
        <w:widowControl w:val="0"/>
        <w:autoSpaceDE w:val="0"/>
        <w:autoSpaceDN w:val="0"/>
        <w:adjustRightInd w:val="0"/>
        <w:spacing w:after="120"/>
        <w:jc w:val="both"/>
        <w:rPr>
          <w:rFonts w:ascii="Verdana" w:eastAsia="Verdana" w:hAnsi="Verdana" w:cs="Arial"/>
          <w:b/>
          <w:bCs/>
          <w:sz w:val="16"/>
          <w:szCs w:val="16"/>
        </w:rPr>
      </w:pPr>
      <w:r w:rsidRPr="005C5691">
        <w:rPr>
          <w:rFonts w:ascii="Verdana" w:eastAsia="Verdana" w:hAnsi="Verdana" w:cs="Arial"/>
          <w:b/>
          <w:bCs/>
          <w:sz w:val="16"/>
          <w:szCs w:val="16"/>
        </w:rPr>
        <w:t>Preparación del Mortero</w:t>
      </w:r>
    </w:p>
    <w:p w14:paraId="52EAF57A"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La proporción de cemento arena fina será de 1:3, y la cantidad de agua usada será tal que resulte en una mezcla plástica.</w:t>
      </w:r>
    </w:p>
    <w:p w14:paraId="1AD82DBA"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725EFB54" w14:textId="77777777" w:rsidR="00FC72A4" w:rsidRPr="005C5691" w:rsidRDefault="00FC72A4" w:rsidP="00FC72A4">
      <w:pPr>
        <w:widowControl w:val="0"/>
        <w:autoSpaceDE w:val="0"/>
        <w:autoSpaceDN w:val="0"/>
        <w:adjustRightInd w:val="0"/>
        <w:spacing w:after="120"/>
        <w:jc w:val="both"/>
        <w:rPr>
          <w:rFonts w:ascii="Verdana" w:eastAsia="Verdana" w:hAnsi="Verdana" w:cs="Arial"/>
          <w:b/>
          <w:bCs/>
          <w:sz w:val="16"/>
          <w:szCs w:val="16"/>
        </w:rPr>
      </w:pPr>
      <w:r w:rsidRPr="005C5691">
        <w:rPr>
          <w:rFonts w:ascii="Verdana" w:eastAsia="Verdana" w:hAnsi="Verdana" w:cs="Arial"/>
          <w:b/>
          <w:bCs/>
          <w:sz w:val="16"/>
          <w:szCs w:val="16"/>
        </w:rPr>
        <w:t>Aplicación del Revestimiento</w:t>
      </w:r>
    </w:p>
    <w:p w14:paraId="40DCBFA6"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FB12023"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niveladas unas con las otras, con el objeto de asegurar la obtención de una superficie pareja y uniforme.</w:t>
      </w:r>
    </w:p>
    <w:p w14:paraId="792AE0F0"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7D044BB3"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D8FD40"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regla entre maestra y maestra. Después se efectuará un rayado vertical con clavos a objeto</w:t>
      </w:r>
    </w:p>
    <w:p w14:paraId="27785765"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de asegurar la adherencia de la segunda capa de acabado.</w:t>
      </w:r>
    </w:p>
    <w:p w14:paraId="4EBD7AAF"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Posteriormente se aplicará la segunda capa de acabado en un espesor de 1.5 a 2.0 </w:t>
      </w:r>
      <w:proofErr w:type="spellStart"/>
      <w:r w:rsidRPr="005C5691">
        <w:rPr>
          <w:rFonts w:ascii="Verdana" w:eastAsia="Verdana" w:hAnsi="Verdana" w:cs="Arial"/>
          <w:sz w:val="16"/>
          <w:szCs w:val="16"/>
        </w:rPr>
        <w:t>mm.</w:t>
      </w:r>
      <w:proofErr w:type="spellEnd"/>
      <w:r w:rsidRPr="005C5691">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56185FDE"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0022AEC1"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C5691">
        <w:rPr>
          <w:rFonts w:ascii="Verdana" w:eastAsia="Verdana" w:hAnsi="Verdana" w:cs="Arial"/>
          <w:sz w:val="16"/>
          <w:szCs w:val="16"/>
        </w:rPr>
        <w:t>1 :</w:t>
      </w:r>
      <w:proofErr w:type="gramEnd"/>
      <w:r w:rsidRPr="005C5691">
        <w:rPr>
          <w:rFonts w:ascii="Verdana" w:eastAsia="Verdana" w:hAnsi="Verdana" w:cs="Arial"/>
          <w:sz w:val="16"/>
          <w:szCs w:val="16"/>
        </w:rPr>
        <w:t xml:space="preserve"> 3 en un espesor de 2 a 3 </w:t>
      </w:r>
      <w:proofErr w:type="spellStart"/>
      <w:r w:rsidRPr="005C5691">
        <w:rPr>
          <w:rFonts w:ascii="Verdana" w:eastAsia="Verdana" w:hAnsi="Verdana" w:cs="Arial"/>
          <w:sz w:val="16"/>
          <w:szCs w:val="16"/>
        </w:rPr>
        <w:t>mm.</w:t>
      </w:r>
      <w:proofErr w:type="spellEnd"/>
      <w:r w:rsidRPr="005C5691">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5C5691">
        <w:rPr>
          <w:rFonts w:ascii="Verdana" w:eastAsia="Verdana" w:hAnsi="Verdana" w:cs="Arial"/>
          <w:sz w:val="16"/>
          <w:szCs w:val="16"/>
        </w:rPr>
        <w:t>frotachado</w:t>
      </w:r>
      <w:proofErr w:type="spellEnd"/>
      <w:r w:rsidRPr="005C5691">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5C5691">
        <w:rPr>
          <w:rFonts w:ascii="Verdana" w:eastAsia="Verdana" w:hAnsi="Verdana" w:cs="Arial"/>
          <w:sz w:val="16"/>
          <w:szCs w:val="16"/>
        </w:rPr>
        <w:t>frotachado</w:t>
      </w:r>
      <w:proofErr w:type="spellEnd"/>
      <w:r w:rsidRPr="005C5691">
        <w:rPr>
          <w:rFonts w:ascii="Verdana" w:eastAsia="Verdana" w:hAnsi="Verdana" w:cs="Arial"/>
          <w:sz w:val="16"/>
          <w:szCs w:val="16"/>
        </w:rPr>
        <w:t>).</w:t>
      </w:r>
    </w:p>
    <w:p w14:paraId="4D96D331"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2E30D7AB"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2CE8D52"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6910403A"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F7CEF2D"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p w14:paraId="66F05FB8"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E9515E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con cemento hayan sido ejecutadas de acuerdo a los planos </w:t>
      </w:r>
      <w:r w:rsidRPr="005C5691">
        <w:rPr>
          <w:rFonts w:ascii="Verdana" w:eastAsia="Verdana" w:hAnsi="Verdana" w:cs="Tahoma"/>
          <w:sz w:val="16"/>
          <w:szCs w:val="16"/>
        </w:rPr>
        <w:lastRenderedPageBreak/>
        <w:t>constructivos o instrucción del Inspector de Proyecto, asimismo, no presentarán irregularidades geométricas, de acabado, manchas o fisuración.</w:t>
      </w:r>
    </w:p>
    <w:p w14:paraId="2875DC4B" w14:textId="77777777" w:rsidR="00FC72A4" w:rsidRPr="005C5691" w:rsidRDefault="00FC72A4" w:rsidP="00FC72A4">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68614F0D" w14:textId="77777777" w:rsidTr="009A6145">
        <w:tc>
          <w:tcPr>
            <w:tcW w:w="584" w:type="dxa"/>
            <w:shd w:val="clear" w:color="auto" w:fill="244061"/>
          </w:tcPr>
          <w:p w14:paraId="4C90E484"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6D9B696D"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7E2873C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244061"/>
          </w:tcPr>
          <w:p w14:paraId="70EDA860"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C72A4" w:rsidRPr="005C5691" w14:paraId="2701DEE2" w14:textId="77777777" w:rsidTr="009A6145">
        <w:tc>
          <w:tcPr>
            <w:tcW w:w="584" w:type="dxa"/>
            <w:shd w:val="clear" w:color="auto" w:fill="B6DDE8"/>
          </w:tcPr>
          <w:p w14:paraId="7822A061"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21</w:t>
            </w:r>
          </w:p>
        </w:tc>
        <w:tc>
          <w:tcPr>
            <w:tcW w:w="2385" w:type="dxa"/>
            <w:shd w:val="clear" w:color="auto" w:fill="B6DDE8"/>
          </w:tcPr>
          <w:p w14:paraId="636F905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VAC-OF-RES-1</w:t>
            </w:r>
          </w:p>
        </w:tc>
        <w:tc>
          <w:tcPr>
            <w:tcW w:w="1145" w:type="dxa"/>
            <w:shd w:val="clear" w:color="auto" w:fill="B6DDE8"/>
          </w:tcPr>
          <w:p w14:paraId="4A01310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6DDE8"/>
          </w:tcPr>
          <w:p w14:paraId="2AC3723A"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REVESTIMIENTO DE CERÁMICA C/CEMENTO COLA</w:t>
            </w:r>
          </w:p>
        </w:tc>
      </w:tr>
    </w:tbl>
    <w:p w14:paraId="0DD04657" w14:textId="77777777" w:rsidR="00FC72A4" w:rsidRPr="005C5691" w:rsidRDefault="00FC72A4" w:rsidP="00FC72A4">
      <w:pPr>
        <w:widowControl w:val="0"/>
        <w:autoSpaceDE w:val="0"/>
        <w:autoSpaceDN w:val="0"/>
        <w:jc w:val="both"/>
        <w:rPr>
          <w:rFonts w:ascii="Verdana" w:eastAsia="Verdana" w:hAnsi="Verdana" w:cs="Arial"/>
          <w:b/>
          <w:kern w:val="28"/>
          <w:sz w:val="16"/>
          <w:szCs w:val="16"/>
        </w:rPr>
      </w:pPr>
    </w:p>
    <w:p w14:paraId="0A2740F7" w14:textId="77777777" w:rsidR="00FC72A4" w:rsidRPr="005C5691" w:rsidRDefault="00FC72A4" w:rsidP="00FC72A4">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DESCRIPCIÓN. -</w:t>
      </w:r>
    </w:p>
    <w:p w14:paraId="1EF3F08A" w14:textId="77777777" w:rsidR="00FC72A4" w:rsidRPr="005C5691" w:rsidRDefault="00FC72A4" w:rsidP="00FC72A4">
      <w:pPr>
        <w:widowControl w:val="0"/>
        <w:autoSpaceDE w:val="0"/>
        <w:autoSpaceDN w:val="0"/>
        <w:jc w:val="both"/>
        <w:rPr>
          <w:rFonts w:ascii="Verdana" w:eastAsia="Verdana" w:hAnsi="Verdana" w:cs="Arial"/>
          <w:kern w:val="28"/>
          <w:sz w:val="16"/>
          <w:szCs w:val="16"/>
        </w:rPr>
      </w:pPr>
    </w:p>
    <w:p w14:paraId="0F5FA970" w14:textId="77777777" w:rsidR="00FC72A4" w:rsidRPr="005C5691" w:rsidRDefault="00FC72A4" w:rsidP="00FC72A4">
      <w:pPr>
        <w:widowControl w:val="0"/>
        <w:autoSpaceDE w:val="0"/>
        <w:autoSpaceDN w:val="0"/>
        <w:jc w:val="both"/>
        <w:rPr>
          <w:rFonts w:ascii="Verdana" w:eastAsia="Verdana" w:hAnsi="Verdana" w:cs="Arial"/>
          <w:kern w:val="28"/>
          <w:sz w:val="16"/>
          <w:szCs w:val="16"/>
        </w:rPr>
      </w:pPr>
      <w:r w:rsidRPr="005C5691">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63F3F637" w14:textId="77777777" w:rsidR="00FC72A4" w:rsidRPr="005C5691" w:rsidRDefault="00FC72A4" w:rsidP="00FC72A4">
      <w:pPr>
        <w:widowControl w:val="0"/>
        <w:autoSpaceDE w:val="0"/>
        <w:autoSpaceDN w:val="0"/>
        <w:jc w:val="both"/>
        <w:rPr>
          <w:rFonts w:ascii="Verdana" w:eastAsia="Verdana" w:hAnsi="Verdana" w:cs="Arial"/>
          <w:kern w:val="28"/>
          <w:sz w:val="16"/>
          <w:szCs w:val="16"/>
        </w:rPr>
      </w:pPr>
    </w:p>
    <w:p w14:paraId="21399597" w14:textId="77777777" w:rsidR="00FC72A4" w:rsidRPr="005C5691" w:rsidRDefault="00FC72A4" w:rsidP="00FC72A4">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MATERIALES, HERRAMIENTAS Y EQUIPO. -</w:t>
      </w:r>
    </w:p>
    <w:p w14:paraId="392C942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E3B7A6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AD36EA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C49B199"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p>
    <w:p w14:paraId="222F10C0" w14:textId="77777777" w:rsidR="00FC72A4" w:rsidRPr="005C5691" w:rsidRDefault="00FC72A4" w:rsidP="00FC72A4">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FORMA DE EJECUCIÓN. -</w:t>
      </w:r>
    </w:p>
    <w:p w14:paraId="02A26B3F" w14:textId="77777777" w:rsidR="00FC72A4" w:rsidRPr="005C5691" w:rsidRDefault="00FC72A4" w:rsidP="00FC72A4">
      <w:pPr>
        <w:widowControl w:val="0"/>
        <w:autoSpaceDE w:val="0"/>
        <w:autoSpaceDN w:val="0"/>
        <w:jc w:val="both"/>
        <w:rPr>
          <w:rFonts w:ascii="Verdana" w:eastAsia="Verdana" w:hAnsi="Verdana" w:cs="Arial"/>
          <w:b/>
          <w:kern w:val="28"/>
          <w:sz w:val="16"/>
          <w:szCs w:val="16"/>
        </w:rPr>
      </w:pPr>
    </w:p>
    <w:p w14:paraId="2BF90D08"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C75A7C8"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8B24CCB"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0B38D6E0"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p>
    <w:p w14:paraId="1E97FBA9"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sz w:val="16"/>
          <w:szCs w:val="16"/>
        </w:rPr>
        <w:t>Antes de la colocación de las piezas verificar que la superficie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deberán regarse con agua las superficies a revestir salvo indicación contraria del Inspector de proyecto.</w:t>
      </w:r>
    </w:p>
    <w:p w14:paraId="479E4348"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p>
    <w:p w14:paraId="1D880689"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p>
    <w:p w14:paraId="066F8665"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7F83953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cemento cola deberá ser preparado con agua limpia hasta obtener una pasta homogénea sin grumos; </w:t>
      </w:r>
      <w:r w:rsidRPr="005C5691">
        <w:rPr>
          <w:rFonts w:ascii="Verdana" w:eastAsia="Verdana" w:hAnsi="Verdana" w:cs="Tahoma"/>
          <w:kern w:val="28"/>
          <w:sz w:val="16"/>
          <w:szCs w:val="16"/>
        </w:rPr>
        <w:t>después de 5-10 minutos de reposo, volver a mezclar y la mezcla estará lista para su aplicación sobre la superficie</w:t>
      </w:r>
      <w:r w:rsidRPr="005C5691">
        <w:rPr>
          <w:rFonts w:ascii="Verdana" w:eastAsia="Verdana" w:hAnsi="Verdana" w:cs="Tahoma"/>
          <w:sz w:val="16"/>
          <w:szCs w:val="16"/>
        </w:rPr>
        <w:t>. Se mezcla deberá seguir estrictamente la dosificación y forma indicado por el proveedor.</w:t>
      </w:r>
    </w:p>
    <w:p w14:paraId="760199CE"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p>
    <w:p w14:paraId="367660DC"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766E967C"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p>
    <w:p w14:paraId="0B90069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2F5985EE"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1873C25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BF37D5E"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371D38F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77204AC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CE2953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B82DA1D"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F6456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3D25DF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786B676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B6ACDBB"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B636DC0"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1076516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261D3FB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B22603E" w14:textId="77777777" w:rsidR="00FC72A4" w:rsidRPr="005C5691" w:rsidRDefault="00FC72A4" w:rsidP="00FC72A4">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00D301AB" w14:textId="77777777" w:rsidR="00FC72A4" w:rsidRPr="005C5691" w:rsidRDefault="00FC72A4" w:rsidP="00FC72A4">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aceptan piezas con geometría y bombeo diferentes a lo indicado en los planos que indican la evacuación del agua con las rejillas.</w:t>
      </w:r>
    </w:p>
    <w:p w14:paraId="39F3BA1D" w14:textId="77777777" w:rsidR="00FC72A4" w:rsidRPr="005C5691" w:rsidRDefault="00FC72A4" w:rsidP="00FC72A4">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Los pisos que denoten vacíos entre la cerámica y el cemento cola por un mal asentamiento deberán ser corregidos.</w:t>
      </w:r>
    </w:p>
    <w:p w14:paraId="5637BED4" w14:textId="77777777" w:rsidR="00FC72A4" w:rsidRPr="005C5691" w:rsidRDefault="00FC72A4" w:rsidP="00FC72A4">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33A0BD95" w14:textId="77777777" w:rsidR="00FC72A4" w:rsidRPr="005C5691" w:rsidRDefault="00FC72A4" w:rsidP="00FC72A4">
      <w:pPr>
        <w:widowControl w:val="0"/>
        <w:tabs>
          <w:tab w:val="left" w:pos="567"/>
        </w:tabs>
        <w:autoSpaceDE w:val="0"/>
        <w:autoSpaceDN w:val="0"/>
        <w:jc w:val="both"/>
        <w:rPr>
          <w:rFonts w:ascii="Verdana" w:eastAsia="Verdana" w:hAnsi="Verdana" w:cs="Tahoma"/>
          <w:sz w:val="16"/>
          <w:szCs w:val="16"/>
        </w:rPr>
      </w:pPr>
    </w:p>
    <w:p w14:paraId="3895CC8E"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0EFBC49B" w14:textId="77777777" w:rsidTr="009A6145">
        <w:tc>
          <w:tcPr>
            <w:tcW w:w="584" w:type="dxa"/>
            <w:shd w:val="clear" w:color="auto" w:fill="244061"/>
          </w:tcPr>
          <w:p w14:paraId="65D52BBD"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3DFBEECA"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0504A243"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244061"/>
          </w:tcPr>
          <w:p w14:paraId="1DD1A6E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C72A4" w:rsidRPr="005C5691" w14:paraId="5DCAF497" w14:textId="77777777" w:rsidTr="009A6145">
        <w:tc>
          <w:tcPr>
            <w:tcW w:w="584" w:type="dxa"/>
            <w:shd w:val="clear" w:color="auto" w:fill="B6DDE8"/>
          </w:tcPr>
          <w:p w14:paraId="6BB230FE"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22</w:t>
            </w:r>
          </w:p>
        </w:tc>
        <w:tc>
          <w:tcPr>
            <w:tcW w:w="2385" w:type="dxa"/>
            <w:shd w:val="clear" w:color="auto" w:fill="B6DDE8"/>
          </w:tcPr>
          <w:p w14:paraId="2E0E737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VAC-OF-RES-2</w:t>
            </w:r>
          </w:p>
        </w:tc>
        <w:tc>
          <w:tcPr>
            <w:tcW w:w="1145" w:type="dxa"/>
            <w:shd w:val="clear" w:color="auto" w:fill="B6DDE8"/>
          </w:tcPr>
          <w:p w14:paraId="7B6F709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6DDE8"/>
          </w:tcPr>
          <w:p w14:paraId="7D3E658E"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REVESTIMIENTO DE CERÁMICA PARA MESÓN</w:t>
            </w:r>
          </w:p>
        </w:tc>
      </w:tr>
    </w:tbl>
    <w:p w14:paraId="4E16365F"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4530BB78"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7994C614"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B7FE526"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5486D49F"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397AE3A"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7D03D86F"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79313B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067EA7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D9B67D2"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3DEAB5C9"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 xml:space="preserve">FORMA DE EJECUCIÓN. - </w:t>
      </w:r>
    </w:p>
    <w:p w14:paraId="704CC7B8"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4C96C6AB"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F506C75"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B5D9247"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2FC19C77"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deberán regarse las superficies a revestir salvo indicación contraria del Inspector de proyecto.</w:t>
      </w:r>
    </w:p>
    <w:p w14:paraId="319C3F92"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p>
    <w:p w14:paraId="523FA2AC"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6E508A2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cemento cola deberá ser preparado con agua limpia hasta obtener una pasta homogénea sin grumos; </w:t>
      </w:r>
      <w:r w:rsidRPr="005C5691">
        <w:rPr>
          <w:rFonts w:ascii="Verdana" w:eastAsia="Verdana" w:hAnsi="Verdana" w:cs="Tahoma"/>
          <w:kern w:val="28"/>
          <w:sz w:val="16"/>
          <w:szCs w:val="16"/>
        </w:rPr>
        <w:t>después de 5-10 minutos de reposo, se volverá mezclar y la mezcla estará lista para su aplicación sobre la superficie</w:t>
      </w:r>
      <w:r w:rsidRPr="005C5691">
        <w:rPr>
          <w:rFonts w:ascii="Verdana" w:eastAsia="Verdana" w:hAnsi="Verdana" w:cs="Tahoma"/>
          <w:sz w:val="16"/>
          <w:szCs w:val="16"/>
        </w:rPr>
        <w:t>. La mezcla deberá seguir estrictamente la dosificación y forma de preparado indicado por el proveedor.</w:t>
      </w:r>
    </w:p>
    <w:p w14:paraId="22D0188A"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p>
    <w:p w14:paraId="244A260C"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4BA271E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1F77E36"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7EB19D4E"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p>
    <w:p w14:paraId="7EECA24F"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571B9CF8"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 </w:t>
      </w:r>
    </w:p>
    <w:p w14:paraId="5961C21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165ED63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F4C3C1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AA93457"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p>
    <w:p w14:paraId="0849B11F"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E1C98A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A180BF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78FD468"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33D44CF5" w14:textId="77777777" w:rsidR="00FC72A4" w:rsidRPr="005C5691" w:rsidRDefault="00FC72A4" w:rsidP="00FC72A4">
      <w:pPr>
        <w:widowControl w:val="0"/>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72992F2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9B34821"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DE30D27"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3A7C720D" w14:textId="77777777" w:rsidR="00FC72A4" w:rsidRPr="005C5691" w:rsidRDefault="00FC72A4" w:rsidP="00FC72A4">
      <w:pPr>
        <w:widowControl w:val="0"/>
        <w:autoSpaceDE w:val="0"/>
        <w:autoSpaceDN w:val="0"/>
        <w:jc w:val="both"/>
        <w:rPr>
          <w:rFonts w:ascii="Verdana" w:eastAsia="Verdana" w:hAnsi="Verdana" w:cs="Tahoma"/>
          <w:kern w:val="28"/>
          <w:sz w:val="16"/>
          <w:szCs w:val="16"/>
        </w:rPr>
      </w:pPr>
    </w:p>
    <w:p w14:paraId="5330315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En la ejecución se realizará los siguientes controles:</w:t>
      </w:r>
    </w:p>
    <w:p w14:paraId="7AE0CD09" w14:textId="77777777" w:rsidR="00FC72A4" w:rsidRPr="005C5691" w:rsidRDefault="00FC72A4" w:rsidP="00FC72A4">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1D26BF98" w14:textId="77777777" w:rsidR="00FC72A4" w:rsidRPr="005C5691" w:rsidRDefault="00FC72A4" w:rsidP="00FC72A4">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7290DE4B" w14:textId="77777777" w:rsidR="00FC72A4" w:rsidRPr="005C5691" w:rsidRDefault="00FC72A4" w:rsidP="00FC72A4">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3AACC64D" w14:textId="77777777" w:rsidR="00FC72A4" w:rsidRPr="005C5691" w:rsidRDefault="00FC72A4" w:rsidP="00FC72A4">
      <w:pPr>
        <w:widowControl w:val="0"/>
        <w:tabs>
          <w:tab w:val="left" w:pos="567"/>
        </w:tabs>
        <w:autoSpaceDE w:val="0"/>
        <w:autoSpaceDN w:val="0"/>
        <w:ind w:left="570"/>
        <w:jc w:val="both"/>
        <w:rPr>
          <w:rFonts w:ascii="Verdana" w:eastAsia="Verdana" w:hAnsi="Verdana" w:cs="Tahoma"/>
          <w:sz w:val="16"/>
          <w:szCs w:val="16"/>
        </w:rPr>
      </w:pPr>
    </w:p>
    <w:p w14:paraId="114056E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Por último, se verificará la adecuada instalación del esquinero de aluminio, verificándose no tengan ninguna defecto geométrico y estético.</w:t>
      </w:r>
    </w:p>
    <w:p w14:paraId="6C52E17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29F79C0" w14:textId="77777777" w:rsidR="00FC72A4" w:rsidRPr="005C5691" w:rsidRDefault="00FC72A4" w:rsidP="00FC72A4">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4C43B97B" w14:textId="77777777" w:rsidTr="009A6145">
        <w:tc>
          <w:tcPr>
            <w:tcW w:w="584" w:type="dxa"/>
            <w:shd w:val="clear" w:color="auto" w:fill="215868"/>
          </w:tcPr>
          <w:p w14:paraId="7B0EA286"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B7DDE78"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6CCA21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3736058"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67FDBAEE" w14:textId="77777777" w:rsidTr="009A6145">
        <w:tc>
          <w:tcPr>
            <w:tcW w:w="584" w:type="dxa"/>
            <w:shd w:val="clear" w:color="auto" w:fill="B8CCE4"/>
          </w:tcPr>
          <w:p w14:paraId="5D2F6F49"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23</w:t>
            </w:r>
          </w:p>
        </w:tc>
        <w:tc>
          <w:tcPr>
            <w:tcW w:w="2385" w:type="dxa"/>
            <w:shd w:val="clear" w:color="auto" w:fill="B8CCE4"/>
          </w:tcPr>
          <w:p w14:paraId="7FCD27E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- 4</w:t>
            </w:r>
          </w:p>
        </w:tc>
        <w:tc>
          <w:tcPr>
            <w:tcW w:w="1145" w:type="dxa"/>
            <w:shd w:val="clear" w:color="auto" w:fill="B8CCE4"/>
          </w:tcPr>
          <w:p w14:paraId="7C8171D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0CF9D8C5"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EXTERIOR DE CEMENTO</w:t>
            </w:r>
          </w:p>
        </w:tc>
      </w:tr>
    </w:tbl>
    <w:p w14:paraId="0BF9339A" w14:textId="77777777" w:rsidR="00FC72A4" w:rsidRPr="005C5691" w:rsidRDefault="00FC72A4" w:rsidP="00FC72A4">
      <w:pPr>
        <w:widowControl w:val="0"/>
        <w:tabs>
          <w:tab w:val="left" w:pos="560"/>
        </w:tabs>
        <w:autoSpaceDE w:val="0"/>
        <w:autoSpaceDN w:val="0"/>
        <w:spacing w:before="240"/>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r w:rsidRPr="005C5691">
        <w:rPr>
          <w:rFonts w:ascii="Verdana" w:eastAsia="Verdana" w:hAnsi="Verdana" w:cs="Helvetica"/>
          <w:color w:val="333333"/>
          <w:sz w:val="16"/>
          <w:szCs w:val="16"/>
          <w:shd w:val="clear" w:color="auto" w:fill="F9F9F9"/>
        </w:rPr>
        <w:t xml:space="preserve"> </w:t>
      </w:r>
    </w:p>
    <w:p w14:paraId="723D4713" w14:textId="77777777" w:rsidR="00FC72A4" w:rsidRPr="005C5691" w:rsidRDefault="00FC72A4" w:rsidP="00FC72A4">
      <w:pPr>
        <w:widowControl w:val="0"/>
        <w:autoSpaceDE w:val="0"/>
        <w:autoSpaceDN w:val="0"/>
        <w:adjustRightInd w:val="0"/>
        <w:jc w:val="both"/>
        <w:rPr>
          <w:rFonts w:ascii="Verdana" w:eastAsia="Verdana" w:hAnsi="Verdana" w:cs="Tahoma"/>
          <w:color w:val="000000"/>
          <w:sz w:val="16"/>
          <w:szCs w:val="16"/>
        </w:rPr>
      </w:pPr>
    </w:p>
    <w:p w14:paraId="33DCA39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bookmarkStart w:id="166" w:name="_Hlk94714352"/>
      <w:r w:rsidRPr="005C5691">
        <w:rPr>
          <w:rFonts w:ascii="Verdana" w:eastAsia="Verdana" w:hAnsi="Verdana" w:cs="Tahoma"/>
          <w:sz w:val="16"/>
          <w:szCs w:val="16"/>
        </w:rPr>
        <w:t xml:space="preserve">Este ítem se refiere a la ejecución de revoques de cemento con textura en proporción 1:3 para ambientes exteriores </w:t>
      </w:r>
      <w:bookmarkStart w:id="167" w:name="_Hlk161511262"/>
      <w:r w:rsidRPr="005C5691">
        <w:rPr>
          <w:rFonts w:ascii="Verdana" w:eastAsia="Verdana" w:hAnsi="Verdana" w:cs="Verdana"/>
          <w:sz w:val="16"/>
          <w:szCs w:val="16"/>
        </w:rPr>
        <w:t>de acuerdo al trazado, alineación, elevaciones y dimensiones señaladas en los planos constructivos e instrucciones del Inspector de Proyecto.</w:t>
      </w:r>
    </w:p>
    <w:bookmarkEnd w:id="166"/>
    <w:bookmarkEnd w:id="167"/>
    <w:p w14:paraId="327C5263" w14:textId="77777777" w:rsidR="00FC72A4" w:rsidRPr="005C5691" w:rsidRDefault="00FC72A4" w:rsidP="00FC72A4">
      <w:pPr>
        <w:widowControl w:val="0"/>
        <w:tabs>
          <w:tab w:val="left" w:pos="560"/>
        </w:tabs>
        <w:autoSpaceDE w:val="0"/>
        <w:autoSpaceDN w:val="0"/>
        <w:spacing w:before="240"/>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66716FD6" w14:textId="77777777" w:rsidR="00FC72A4" w:rsidRPr="005C5691" w:rsidRDefault="00FC72A4" w:rsidP="00FC72A4">
      <w:pPr>
        <w:widowControl w:val="0"/>
        <w:autoSpaceDE w:val="0"/>
        <w:autoSpaceDN w:val="0"/>
        <w:jc w:val="both"/>
        <w:rPr>
          <w:rFonts w:ascii="Verdana" w:eastAsia="Verdana" w:hAnsi="Verdana" w:cs="Tahoma"/>
          <w:color w:val="000000"/>
          <w:sz w:val="16"/>
          <w:szCs w:val="16"/>
        </w:rPr>
      </w:pPr>
    </w:p>
    <w:p w14:paraId="28DC56B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7F7422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3B1E1A8" w14:textId="77777777" w:rsidR="00FC72A4" w:rsidRPr="005C5691" w:rsidRDefault="00FC72A4" w:rsidP="00FC72A4">
      <w:pPr>
        <w:widowControl w:val="0"/>
        <w:tabs>
          <w:tab w:val="left" w:pos="8711"/>
        </w:tabs>
        <w:autoSpaceDE w:val="0"/>
        <w:autoSpaceDN w:val="0"/>
        <w:rPr>
          <w:rFonts w:ascii="Verdana" w:eastAsia="Verdana" w:hAnsi="Verdana" w:cs="Tahoma"/>
          <w:color w:val="000000"/>
          <w:sz w:val="16"/>
          <w:szCs w:val="16"/>
        </w:rPr>
      </w:pPr>
    </w:p>
    <w:p w14:paraId="6A2ABDCD"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04C03E2A"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5E1D78D2"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2BB0E688"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3C88CBDE"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6701E308" w14:textId="77777777" w:rsidR="00FC72A4" w:rsidRPr="005C5691" w:rsidRDefault="00FC72A4" w:rsidP="00FC72A4">
      <w:pPr>
        <w:widowControl w:val="0"/>
        <w:autoSpaceDE w:val="0"/>
        <w:autoSpaceDN w:val="0"/>
        <w:jc w:val="both"/>
        <w:rPr>
          <w:rFonts w:ascii="Verdana" w:eastAsia="Verdana" w:hAnsi="Verdana" w:cs="Tahoma"/>
          <w:bCs/>
          <w:color w:val="000000"/>
          <w:sz w:val="16"/>
          <w:szCs w:val="16"/>
        </w:rPr>
      </w:pPr>
      <w:bookmarkStart w:id="168" w:name="_Hlk161511539"/>
      <w:r w:rsidRPr="005C5691">
        <w:rPr>
          <w:rFonts w:ascii="Verdana" w:eastAsia="Verdana" w:hAnsi="Verdana" w:cs="Tahoma"/>
          <w:sz w:val="16"/>
          <w:szCs w:val="16"/>
        </w:rPr>
        <w:t xml:space="preserve">Antes del proceder con el revoque, </w:t>
      </w:r>
      <w:bookmarkEnd w:id="168"/>
      <w:r w:rsidRPr="005C5691">
        <w:rPr>
          <w:rFonts w:ascii="Verdana" w:eastAsia="Verdana" w:hAnsi="Verdana" w:cs="Tahoma"/>
          <w:sz w:val="16"/>
          <w:szCs w:val="16"/>
        </w:rPr>
        <w:t>se revisará que la superficie este uniforme sin polvo, grasas o sustancias que perjudiquen la buena ejecución del ítem</w:t>
      </w:r>
      <w:r w:rsidRPr="005C5691">
        <w:rPr>
          <w:rFonts w:ascii="Verdana" w:eastAsia="Verdana" w:hAnsi="Verdana" w:cs="Tahoma"/>
          <w:bCs/>
          <w:color w:val="000000"/>
          <w:sz w:val="16"/>
          <w:szCs w:val="16"/>
        </w:rPr>
        <w:t>.</w:t>
      </w:r>
    </w:p>
    <w:p w14:paraId="4E6F8C83"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286E58EE"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bookmarkStart w:id="169" w:name="_Hlk95686236"/>
      <w:r w:rsidRPr="005C5691">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2C56660C"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0995AE0F"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4E4324CE"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00E7C4E3" w14:textId="77777777" w:rsidR="00FC72A4" w:rsidRPr="005C5691" w:rsidRDefault="00FC72A4" w:rsidP="00FC72A4">
      <w:pPr>
        <w:widowControl w:val="0"/>
        <w:autoSpaceDE w:val="0"/>
        <w:autoSpaceDN w:val="0"/>
        <w:adjustRightInd w:val="0"/>
        <w:spacing w:after="120"/>
        <w:jc w:val="both"/>
        <w:rPr>
          <w:rFonts w:ascii="Verdana" w:eastAsia="Verdana" w:hAnsi="Verdana" w:cs="Verdana"/>
          <w:b/>
          <w:bCs/>
          <w:sz w:val="16"/>
          <w:szCs w:val="16"/>
        </w:rPr>
      </w:pPr>
      <w:r w:rsidRPr="005C5691">
        <w:rPr>
          <w:rFonts w:ascii="Verdana" w:eastAsia="Verdana" w:hAnsi="Verdana" w:cs="Verdana"/>
          <w:b/>
          <w:bCs/>
          <w:sz w:val="16"/>
          <w:szCs w:val="16"/>
        </w:rPr>
        <w:t>Preparación del Mortero</w:t>
      </w:r>
    </w:p>
    <w:p w14:paraId="5678E7F8"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La proporción de cemento arena fina será de 1:3, y la cantidad de agua usada será tal que resulte en una mezcla plástica.</w:t>
      </w:r>
    </w:p>
    <w:p w14:paraId="7767F513"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6A31D95A"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La Entidad Ejecutora podrá mezclar pequeñas cantidades de mortero a mano, previa autorización del Inspector de Proyecto.</w:t>
      </w:r>
    </w:p>
    <w:p w14:paraId="156C50DA"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77667809"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bookmarkStart w:id="170" w:name="_Hlk95686228"/>
      <w:bookmarkEnd w:id="169"/>
      <w:r w:rsidRPr="005C5691">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3117DDFE"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7BAC2253" w14:textId="77777777" w:rsidR="00FC72A4" w:rsidRPr="005C5691" w:rsidRDefault="00FC72A4" w:rsidP="00FC72A4">
      <w:pPr>
        <w:widowControl w:val="0"/>
        <w:autoSpaceDE w:val="0"/>
        <w:autoSpaceDN w:val="0"/>
        <w:adjustRightInd w:val="0"/>
        <w:spacing w:after="120"/>
        <w:jc w:val="both"/>
        <w:rPr>
          <w:rFonts w:ascii="Verdana" w:eastAsia="Verdana" w:hAnsi="Verdana" w:cs="Verdana"/>
          <w:b/>
          <w:bCs/>
          <w:sz w:val="16"/>
          <w:szCs w:val="16"/>
        </w:rPr>
      </w:pPr>
      <w:r w:rsidRPr="005C5691">
        <w:rPr>
          <w:rFonts w:ascii="Verdana" w:eastAsia="Verdana" w:hAnsi="Verdana" w:cs="Verdana"/>
          <w:b/>
          <w:bCs/>
          <w:sz w:val="16"/>
          <w:szCs w:val="16"/>
        </w:rPr>
        <w:t>Aplicación del Revestimiento</w:t>
      </w:r>
    </w:p>
    <w:p w14:paraId="15ADCE2E"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bookmarkStart w:id="171" w:name="_Hlk161511618"/>
      <w:bookmarkEnd w:id="170"/>
      <w:r w:rsidRPr="005C5691">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7CB7049"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niveladas unas con las otras, con el objeto de asegurar la obtención de una superficie pareja y uniforme.</w:t>
      </w:r>
    </w:p>
    <w:p w14:paraId="629F757D"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1A6B1581"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24A838"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regla entre maestra y maestra. Después se efectuará un rayado vertical con clavos a objeto</w:t>
      </w:r>
    </w:p>
    <w:p w14:paraId="2E562238"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de asegurar la adherencia de la segunda capa de acabado.</w:t>
      </w:r>
    </w:p>
    <w:p w14:paraId="396B88D3"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lastRenderedPageBreak/>
        <w:t xml:space="preserve">Posteriormente se aplicará la segunda capa de acabado en un espesor de 1.5 a 2.0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6D6CCF41"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0257F132"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C5691">
        <w:rPr>
          <w:rFonts w:ascii="Verdana" w:eastAsia="Verdana" w:hAnsi="Verdana" w:cs="Verdana"/>
          <w:sz w:val="16"/>
          <w:szCs w:val="16"/>
        </w:rPr>
        <w:t>1 :</w:t>
      </w:r>
      <w:proofErr w:type="gramEnd"/>
      <w:r w:rsidRPr="005C5691">
        <w:rPr>
          <w:rFonts w:ascii="Verdana" w:eastAsia="Verdana" w:hAnsi="Verdana" w:cs="Verdana"/>
          <w:sz w:val="16"/>
          <w:szCs w:val="16"/>
        </w:rPr>
        <w:t xml:space="preserve"> 3 en un espesor de 2 a 3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5C5691">
        <w:rPr>
          <w:rFonts w:ascii="Verdana" w:eastAsia="Verdana" w:hAnsi="Verdana" w:cs="Verdana"/>
          <w:sz w:val="16"/>
          <w:szCs w:val="16"/>
        </w:rPr>
        <w:t>frotachado</w:t>
      </w:r>
      <w:proofErr w:type="spellEnd"/>
      <w:r w:rsidRPr="005C5691">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5C5691">
        <w:rPr>
          <w:rFonts w:ascii="Verdana" w:eastAsia="Verdana" w:hAnsi="Verdana" w:cs="Verdana"/>
          <w:sz w:val="16"/>
          <w:szCs w:val="16"/>
        </w:rPr>
        <w:t>frotachado</w:t>
      </w:r>
      <w:proofErr w:type="spellEnd"/>
      <w:r w:rsidRPr="005C5691">
        <w:rPr>
          <w:rFonts w:ascii="Verdana" w:eastAsia="Verdana" w:hAnsi="Verdana" w:cs="Verdana"/>
          <w:sz w:val="16"/>
          <w:szCs w:val="16"/>
        </w:rPr>
        <w:t>).</w:t>
      </w:r>
    </w:p>
    <w:p w14:paraId="02CCB2F4"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01F9FF6E"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EC8DFB1"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2B3A7F7B"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7E395DE2" w14:textId="77777777" w:rsidR="00FC72A4" w:rsidRPr="005C5691" w:rsidRDefault="00FC72A4" w:rsidP="00FC72A4">
      <w:pPr>
        <w:widowControl w:val="0"/>
        <w:autoSpaceDE w:val="0"/>
        <w:autoSpaceDN w:val="0"/>
        <w:adjustRightInd w:val="0"/>
        <w:jc w:val="both"/>
        <w:rPr>
          <w:rFonts w:ascii="Verdana" w:eastAsia="Verdana" w:hAnsi="Verdana" w:cs="Verdana"/>
          <w:sz w:val="16"/>
          <w:szCs w:val="16"/>
        </w:rPr>
      </w:pPr>
    </w:p>
    <w:p w14:paraId="79D39CE3"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6369EF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387E0064"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54D15766" w14:textId="77777777" w:rsidTr="009A6145">
        <w:tc>
          <w:tcPr>
            <w:tcW w:w="584" w:type="dxa"/>
            <w:shd w:val="clear" w:color="auto" w:fill="215868"/>
          </w:tcPr>
          <w:p w14:paraId="54E1C3CF"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421C0FA"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4DF51C6C"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F5040C3"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4D4BBF32" w14:textId="77777777" w:rsidTr="009A6145">
        <w:trPr>
          <w:trHeight w:val="370"/>
        </w:trPr>
        <w:tc>
          <w:tcPr>
            <w:tcW w:w="584" w:type="dxa"/>
            <w:shd w:val="clear" w:color="auto" w:fill="B8CCE4"/>
          </w:tcPr>
          <w:p w14:paraId="7E12C6BB"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24</w:t>
            </w:r>
          </w:p>
        </w:tc>
        <w:tc>
          <w:tcPr>
            <w:tcW w:w="2385" w:type="dxa"/>
            <w:shd w:val="clear" w:color="auto" w:fill="B8CCE4"/>
            <w:vAlign w:val="center"/>
          </w:tcPr>
          <w:p w14:paraId="315EFC9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VAC-OF-ALE-1</w:t>
            </w:r>
          </w:p>
        </w:tc>
        <w:tc>
          <w:tcPr>
            <w:tcW w:w="1145" w:type="dxa"/>
            <w:shd w:val="clear" w:color="auto" w:fill="B8CCE4"/>
            <w:vAlign w:val="center"/>
          </w:tcPr>
          <w:p w14:paraId="240D85C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35D1D100"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ALERO DE YESO C/ ESTRUCTURA MADERAMEN</w:t>
            </w:r>
          </w:p>
        </w:tc>
      </w:tr>
    </w:tbl>
    <w:p w14:paraId="6DF2C4F7"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57B35D6"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2CD2131"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27F357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6532AF7B"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482E3B1"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C65DE43"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B0C657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9D57C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03C5290" w14:textId="77777777" w:rsidR="00FC72A4" w:rsidRPr="005C5691" w:rsidRDefault="00FC72A4" w:rsidP="00FC72A4">
      <w:pPr>
        <w:jc w:val="both"/>
        <w:rPr>
          <w:rFonts w:ascii="Verdana" w:hAnsi="Verdana" w:cs="Calibri"/>
          <w:sz w:val="16"/>
          <w:szCs w:val="16"/>
          <w:lang w:eastAsia="es-ES"/>
        </w:rPr>
      </w:pPr>
    </w:p>
    <w:p w14:paraId="05385B26"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5E0D6571"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42F9996F"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C801B0D"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599AB8DB"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FB2A292"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23137BEE"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D86187A"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5C65D0F1"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90D9879"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299F3B84"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Evitar espesores considerables de revoques, que pueden convertirse en puntos potenciales de agrietamiento.</w:t>
      </w:r>
    </w:p>
    <w:p w14:paraId="5CBAFD76"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0C9A6ECA" w14:textId="77777777" w:rsidR="00FC72A4" w:rsidRPr="005C5691" w:rsidRDefault="00FC72A4" w:rsidP="00FC72A4">
      <w:pPr>
        <w:widowControl w:val="0"/>
        <w:tabs>
          <w:tab w:val="left" w:pos="8711"/>
        </w:tabs>
        <w:autoSpaceDE w:val="0"/>
        <w:autoSpaceDN w:val="0"/>
        <w:spacing w:after="120"/>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B98E379"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35B5340"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7195A43A"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14CA2714" w14:textId="77777777" w:rsidR="00FC72A4" w:rsidRPr="005C5691" w:rsidRDefault="00FC72A4" w:rsidP="00FC72A4">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0A190B77" w14:textId="77777777" w:rsidTr="009A6145">
        <w:tc>
          <w:tcPr>
            <w:tcW w:w="584" w:type="dxa"/>
            <w:shd w:val="clear" w:color="auto" w:fill="215868"/>
          </w:tcPr>
          <w:p w14:paraId="2A49F43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22AECE5"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3CF0440"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7E2FD37"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0AD77607" w14:textId="77777777" w:rsidTr="009A6145">
        <w:tc>
          <w:tcPr>
            <w:tcW w:w="584" w:type="dxa"/>
            <w:shd w:val="clear" w:color="auto" w:fill="B8CCE4"/>
          </w:tcPr>
          <w:p w14:paraId="7DD97798"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25</w:t>
            </w:r>
          </w:p>
        </w:tc>
        <w:tc>
          <w:tcPr>
            <w:tcW w:w="2385" w:type="dxa"/>
            <w:shd w:val="clear" w:color="auto" w:fill="B8CCE4"/>
          </w:tcPr>
          <w:p w14:paraId="1ACDF83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VAC-OF-PIN-3</w:t>
            </w:r>
          </w:p>
        </w:tc>
        <w:tc>
          <w:tcPr>
            <w:tcW w:w="1145" w:type="dxa"/>
            <w:shd w:val="clear" w:color="auto" w:fill="B8CCE4"/>
          </w:tcPr>
          <w:p w14:paraId="6AB8CC9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4E8CCE69"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PINTURA INTERIOR LATEX</w:t>
            </w:r>
          </w:p>
        </w:tc>
      </w:tr>
    </w:tbl>
    <w:p w14:paraId="06D7A2E5" w14:textId="77777777" w:rsidR="00FC72A4" w:rsidRPr="005C5691" w:rsidRDefault="00FC72A4" w:rsidP="00FC72A4">
      <w:pPr>
        <w:tabs>
          <w:tab w:val="left" w:pos="560"/>
        </w:tabs>
        <w:ind w:right="386"/>
        <w:jc w:val="both"/>
        <w:rPr>
          <w:rFonts w:ascii="Verdana" w:eastAsia="Verdana" w:hAnsi="Verdana" w:cs="Verdana"/>
          <w:b/>
          <w:sz w:val="16"/>
          <w:szCs w:val="16"/>
        </w:rPr>
      </w:pPr>
    </w:p>
    <w:p w14:paraId="1990CF16" w14:textId="77777777" w:rsidR="00FC72A4" w:rsidRPr="005C5691" w:rsidRDefault="00FC72A4" w:rsidP="00FC72A4">
      <w:pPr>
        <w:tabs>
          <w:tab w:val="left" w:pos="560"/>
        </w:tabs>
        <w:ind w:right="386"/>
        <w:jc w:val="both"/>
        <w:rPr>
          <w:rFonts w:ascii="Verdana" w:eastAsia="Verdana" w:hAnsi="Verdana" w:cs="Verdana"/>
          <w:b/>
          <w:sz w:val="16"/>
          <w:szCs w:val="16"/>
        </w:rPr>
      </w:pPr>
    </w:p>
    <w:p w14:paraId="636532B1" w14:textId="77777777" w:rsidR="00FC72A4" w:rsidRPr="005C5691" w:rsidRDefault="00FC72A4" w:rsidP="00FC72A4">
      <w:pPr>
        <w:tabs>
          <w:tab w:val="left" w:pos="560"/>
        </w:tabs>
        <w:ind w:right="386"/>
        <w:jc w:val="both"/>
        <w:rPr>
          <w:rFonts w:ascii="Verdana" w:hAnsi="Verdana" w:cs="Verdana"/>
          <w:b/>
          <w:sz w:val="16"/>
          <w:szCs w:val="16"/>
        </w:rPr>
      </w:pPr>
      <w:r w:rsidRPr="005C5691">
        <w:rPr>
          <w:rFonts w:ascii="Verdana" w:hAnsi="Verdana" w:cs="Verdana"/>
          <w:b/>
          <w:sz w:val="16"/>
          <w:szCs w:val="16"/>
        </w:rPr>
        <w:t>DESCRIPCIÓN. -</w:t>
      </w:r>
    </w:p>
    <w:p w14:paraId="3C5696E1"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p>
    <w:p w14:paraId="60E702C3"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1961E88E"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p>
    <w:p w14:paraId="5C2350C6"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b/>
          <w:color w:val="000000"/>
          <w:sz w:val="16"/>
          <w:szCs w:val="16"/>
        </w:rPr>
      </w:pPr>
      <w:r w:rsidRPr="005C5691">
        <w:rPr>
          <w:rFonts w:ascii="Verdana" w:eastAsia="Verdana" w:hAnsi="Verdana" w:cs="Verdana"/>
          <w:b/>
          <w:color w:val="000000"/>
          <w:sz w:val="16"/>
          <w:szCs w:val="16"/>
        </w:rPr>
        <w:t>MATERIALES, HERRAMIENTAS Y EQUIPO. -</w:t>
      </w:r>
    </w:p>
    <w:p w14:paraId="51DE96D1"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p>
    <w:p w14:paraId="634CB66D" w14:textId="77777777" w:rsidR="00FC72A4" w:rsidRPr="005C5691" w:rsidRDefault="00FC72A4" w:rsidP="00FC72A4">
      <w:pPr>
        <w:widowControl w:val="0"/>
        <w:tabs>
          <w:tab w:val="left" w:pos="8711"/>
        </w:tabs>
        <w:autoSpaceDE w:val="0"/>
        <w:autoSpaceDN w:val="0"/>
        <w:ind w:right="386"/>
        <w:jc w:val="both"/>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10FF6006" w14:textId="77777777" w:rsidR="00FC72A4" w:rsidRPr="005C5691" w:rsidRDefault="00FC72A4" w:rsidP="00FC72A4">
      <w:pPr>
        <w:widowControl w:val="0"/>
        <w:tabs>
          <w:tab w:val="left" w:pos="8711"/>
        </w:tabs>
        <w:autoSpaceDE w:val="0"/>
        <w:autoSpaceDN w:val="0"/>
        <w:ind w:right="386"/>
        <w:jc w:val="both"/>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3013734A"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b/>
          <w:color w:val="000000"/>
          <w:sz w:val="16"/>
          <w:szCs w:val="16"/>
        </w:rPr>
      </w:pPr>
    </w:p>
    <w:p w14:paraId="753A9EB1"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b/>
          <w:color w:val="000000"/>
          <w:sz w:val="16"/>
          <w:szCs w:val="16"/>
        </w:rPr>
      </w:pPr>
      <w:r w:rsidRPr="005C5691">
        <w:rPr>
          <w:rFonts w:ascii="Verdana" w:eastAsia="Verdana" w:hAnsi="Verdana" w:cs="Verdana"/>
          <w:b/>
          <w:color w:val="000000"/>
          <w:sz w:val="16"/>
          <w:szCs w:val="16"/>
        </w:rPr>
        <w:t>FORMA DE EJECUCIÓN. –</w:t>
      </w:r>
    </w:p>
    <w:p w14:paraId="64E6F112"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p>
    <w:p w14:paraId="0ABB3AA6"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4BC5B67D"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AF6BE7C"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Asimismo, la Entidad Ejecutora aplicará la pintura en los rangos de tiempo, con el equipo y forma que indica el proveedor del material.</w:t>
      </w:r>
    </w:p>
    <w:p w14:paraId="66F69C85"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1DDF95BA"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257FBA44"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p>
    <w:p w14:paraId="3019974C" w14:textId="77777777" w:rsidR="00FC72A4" w:rsidRPr="005C5691" w:rsidRDefault="00FC72A4" w:rsidP="00FC72A4">
      <w:pPr>
        <w:widowControl w:val="0"/>
        <w:tabs>
          <w:tab w:val="left" w:pos="8711"/>
        </w:tabs>
        <w:autoSpaceDE w:val="0"/>
        <w:autoSpaceDN w:val="0"/>
        <w:ind w:right="386"/>
        <w:jc w:val="both"/>
        <w:rPr>
          <w:rFonts w:ascii="Verdana" w:eastAsia="Verdana" w:hAnsi="Verdana" w:cs="Verdana"/>
          <w:b/>
          <w:sz w:val="16"/>
          <w:szCs w:val="16"/>
        </w:rPr>
      </w:pPr>
      <w:r w:rsidRPr="005C5691">
        <w:rPr>
          <w:rFonts w:ascii="Verdana" w:eastAsia="Verdana" w:hAnsi="Verdana" w:cs="Verdana"/>
          <w:b/>
          <w:sz w:val="16"/>
          <w:szCs w:val="16"/>
        </w:rPr>
        <w:t>Criterios de Aceptación y Rechazo</w:t>
      </w:r>
    </w:p>
    <w:p w14:paraId="60CE1B38" w14:textId="77777777" w:rsidR="00FC72A4" w:rsidRPr="005C5691" w:rsidRDefault="00FC72A4" w:rsidP="00FC72A4">
      <w:pPr>
        <w:widowControl w:val="0"/>
        <w:tabs>
          <w:tab w:val="left" w:pos="8711"/>
        </w:tabs>
        <w:autoSpaceDE w:val="0"/>
        <w:autoSpaceDN w:val="0"/>
        <w:ind w:right="386"/>
        <w:jc w:val="both"/>
        <w:rPr>
          <w:rFonts w:ascii="Verdana" w:eastAsia="Verdana" w:hAnsi="Verdana" w:cs="Verdana"/>
          <w:color w:val="000000"/>
          <w:sz w:val="16"/>
          <w:szCs w:val="16"/>
        </w:rPr>
      </w:pPr>
    </w:p>
    <w:p w14:paraId="5DF720AA"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6CACF41E"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5C5691">
        <w:rPr>
          <w:rFonts w:ascii="Verdana" w:eastAsia="Verdana" w:hAnsi="Verdana" w:cs="Verdana"/>
          <w:color w:val="000000"/>
          <w:sz w:val="16"/>
          <w:szCs w:val="16"/>
        </w:rPr>
        <w:t>caleo</w:t>
      </w:r>
      <w:proofErr w:type="spellEnd"/>
      <w:r w:rsidRPr="005C5691">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421E2559" w14:textId="77777777" w:rsidR="00FC72A4" w:rsidRPr="005C5691" w:rsidRDefault="00FC72A4" w:rsidP="00FC72A4">
      <w:pPr>
        <w:widowControl w:val="0"/>
        <w:tabs>
          <w:tab w:val="left" w:pos="560"/>
        </w:tabs>
        <w:autoSpaceDE w:val="0"/>
        <w:autoSpaceDN w:val="0"/>
        <w:ind w:right="386"/>
        <w:jc w:val="both"/>
        <w:rPr>
          <w:rFonts w:ascii="Verdana" w:eastAsia="Verdana" w:hAnsi="Verdana" w:cs="Verdana"/>
          <w:color w:val="000000"/>
          <w:sz w:val="16"/>
          <w:szCs w:val="16"/>
        </w:rPr>
      </w:pPr>
    </w:p>
    <w:p w14:paraId="198BAA51" w14:textId="77777777" w:rsidR="00FC72A4" w:rsidRPr="005C5691" w:rsidRDefault="00FC72A4" w:rsidP="00FC72A4">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46A05D53" w14:textId="77777777" w:rsidTr="009A6145">
        <w:tc>
          <w:tcPr>
            <w:tcW w:w="584" w:type="dxa"/>
            <w:shd w:val="clear" w:color="auto" w:fill="215868"/>
          </w:tcPr>
          <w:p w14:paraId="1E1196E1"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3D60B15"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573FA32"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D523AA3"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35807481" w14:textId="77777777" w:rsidTr="009A6145">
        <w:tc>
          <w:tcPr>
            <w:tcW w:w="584" w:type="dxa"/>
            <w:shd w:val="clear" w:color="auto" w:fill="B8CCE4"/>
          </w:tcPr>
          <w:p w14:paraId="11291864"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26</w:t>
            </w:r>
          </w:p>
        </w:tc>
        <w:tc>
          <w:tcPr>
            <w:tcW w:w="2385" w:type="dxa"/>
            <w:shd w:val="clear" w:color="auto" w:fill="B8CCE4"/>
          </w:tcPr>
          <w:p w14:paraId="709962A2"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VAC-OF-PIN-1</w:t>
            </w:r>
          </w:p>
        </w:tc>
        <w:tc>
          <w:tcPr>
            <w:tcW w:w="1145" w:type="dxa"/>
            <w:shd w:val="clear" w:color="auto" w:fill="B8CCE4"/>
          </w:tcPr>
          <w:p w14:paraId="4769C46E"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3FA1993C"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PINTURA EXTERIOR LATEX</w:t>
            </w:r>
          </w:p>
        </w:tc>
      </w:tr>
    </w:tbl>
    <w:p w14:paraId="1C024D4F"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sz w:val="16"/>
          <w:szCs w:val="16"/>
        </w:rPr>
      </w:pPr>
    </w:p>
    <w:p w14:paraId="1F5C9E60"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DESCRIPCIÓN. -</w:t>
      </w:r>
    </w:p>
    <w:p w14:paraId="3F349813"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sz w:val="16"/>
          <w:szCs w:val="16"/>
        </w:rPr>
      </w:pPr>
    </w:p>
    <w:p w14:paraId="5FBAEA84"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Este ítem se refiere a la aplicación de pintura exterior látex</w:t>
      </w:r>
      <w:r w:rsidRPr="005C5691">
        <w:rPr>
          <w:rFonts w:ascii="Verdana" w:eastAsia="Verdana" w:hAnsi="Verdana" w:cs="Tahoma"/>
          <w:b/>
          <w:bCs/>
          <w:color w:val="000000"/>
          <w:sz w:val="16"/>
          <w:szCs w:val="16"/>
        </w:rPr>
        <w:t>,</w:t>
      </w:r>
      <w:r w:rsidRPr="005C5691">
        <w:rPr>
          <w:rFonts w:ascii="Verdana" w:eastAsia="Verdana" w:hAnsi="Verdana" w:cs="Tahoma"/>
          <w:color w:val="000000"/>
          <w:sz w:val="16"/>
          <w:szCs w:val="16"/>
        </w:rPr>
        <w:t xml:space="preserve"> lavable en muros exteriores y otros que se indiquen en los planos constructivos y/o instrucciones del Inspector de proyecto.</w:t>
      </w:r>
    </w:p>
    <w:p w14:paraId="20C3AD16"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p>
    <w:p w14:paraId="0DD3E463"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14ED50B5" w14:textId="77777777" w:rsidR="00FC72A4" w:rsidRPr="005C5691" w:rsidRDefault="00FC72A4" w:rsidP="00FC72A4">
      <w:pPr>
        <w:widowControl w:val="0"/>
        <w:tabs>
          <w:tab w:val="left" w:pos="8711"/>
        </w:tabs>
        <w:autoSpaceDE w:val="0"/>
        <w:autoSpaceDN w:val="0"/>
        <w:ind w:right="386"/>
        <w:jc w:val="both"/>
        <w:rPr>
          <w:rFonts w:ascii="Verdana" w:eastAsia="Verdana" w:hAnsi="Verdana" w:cs="Tahoma"/>
          <w:sz w:val="16"/>
          <w:szCs w:val="16"/>
        </w:rPr>
      </w:pPr>
    </w:p>
    <w:p w14:paraId="6F3DDFB5" w14:textId="77777777" w:rsidR="00FC72A4" w:rsidRPr="005C5691" w:rsidRDefault="00FC72A4" w:rsidP="00FC72A4">
      <w:pPr>
        <w:widowControl w:val="0"/>
        <w:tabs>
          <w:tab w:val="left" w:pos="8711"/>
        </w:tabs>
        <w:autoSpaceDE w:val="0"/>
        <w:autoSpaceDN w:val="0"/>
        <w:ind w:right="386"/>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3BC062F" w14:textId="77777777" w:rsidR="00FC72A4" w:rsidRPr="005C5691" w:rsidRDefault="00FC72A4" w:rsidP="00FC72A4">
      <w:pPr>
        <w:widowControl w:val="0"/>
        <w:tabs>
          <w:tab w:val="left" w:pos="8711"/>
        </w:tabs>
        <w:autoSpaceDE w:val="0"/>
        <w:autoSpaceDN w:val="0"/>
        <w:ind w:right="386"/>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F461469"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b/>
          <w:sz w:val="16"/>
          <w:szCs w:val="16"/>
        </w:rPr>
      </w:pPr>
    </w:p>
    <w:p w14:paraId="4E89EA18"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1BE66E6B"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b/>
          <w:sz w:val="16"/>
          <w:szCs w:val="16"/>
        </w:rPr>
      </w:pPr>
    </w:p>
    <w:p w14:paraId="7226AE39"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50F6B91E"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p>
    <w:p w14:paraId="242889D8"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23CE40F"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p>
    <w:p w14:paraId="3505DCF4"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Asimismo, la Entidad Ejecutora aplicará la pintura en los rangos de tiempo, con el equipo y forma que indica el proveedor del material.</w:t>
      </w:r>
    </w:p>
    <w:p w14:paraId="3CFA5DC0"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6BEB51CF"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p>
    <w:p w14:paraId="3DAE61D8"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Verdana"/>
          <w:color w:val="000000"/>
          <w:sz w:val="16"/>
          <w:szCs w:val="16"/>
        </w:rPr>
        <w:t xml:space="preserve">Previo a la aplicación de la pintura, el Inspector de proyecto deberá aprobar la superficie que recibirá este tratamiento </w:t>
      </w:r>
      <w:r w:rsidRPr="005C5691">
        <w:rPr>
          <w:rFonts w:ascii="Verdana" w:eastAsia="Verdana" w:hAnsi="Verdana" w:cs="Tahoma"/>
          <w:color w:val="000000"/>
          <w:sz w:val="16"/>
          <w:szCs w:val="16"/>
        </w:rPr>
        <w:t>a la vez debe verificar que la superficie esté libre de grumos, humedad, moho, polvo o manchas, grasas, etc.</w:t>
      </w:r>
    </w:p>
    <w:p w14:paraId="65EC67D2"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sz w:val="16"/>
          <w:szCs w:val="16"/>
        </w:rPr>
      </w:pPr>
    </w:p>
    <w:p w14:paraId="3957C0A7" w14:textId="77777777" w:rsidR="00FC72A4" w:rsidRPr="005C5691" w:rsidRDefault="00FC72A4" w:rsidP="00FC72A4">
      <w:pPr>
        <w:widowControl w:val="0"/>
        <w:tabs>
          <w:tab w:val="left" w:pos="8711"/>
        </w:tabs>
        <w:autoSpaceDE w:val="0"/>
        <w:autoSpaceDN w:val="0"/>
        <w:spacing w:after="120"/>
        <w:ind w:right="386"/>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76868694"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1E5D9A6"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p>
    <w:p w14:paraId="09DB6EC7"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5C5691">
        <w:rPr>
          <w:rFonts w:ascii="Verdana" w:eastAsia="Verdana" w:hAnsi="Verdana" w:cs="Tahoma"/>
          <w:color w:val="000000"/>
          <w:sz w:val="16"/>
          <w:szCs w:val="16"/>
        </w:rPr>
        <w:t>caleo</w:t>
      </w:r>
      <w:proofErr w:type="spellEnd"/>
      <w:r w:rsidRPr="005C5691">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423587FB" w14:textId="77777777" w:rsidR="00FC72A4" w:rsidRPr="005C5691" w:rsidRDefault="00FC72A4" w:rsidP="00FC72A4">
      <w:pPr>
        <w:widowControl w:val="0"/>
        <w:tabs>
          <w:tab w:val="left" w:pos="560"/>
        </w:tabs>
        <w:autoSpaceDE w:val="0"/>
        <w:autoSpaceDN w:val="0"/>
        <w:ind w:right="386"/>
        <w:jc w:val="both"/>
        <w:rPr>
          <w:rFonts w:ascii="Verdana" w:eastAsia="Verdana" w:hAnsi="Verdana" w:cs="Tahoma"/>
          <w:sz w:val="16"/>
          <w:szCs w:val="16"/>
        </w:rPr>
      </w:pPr>
    </w:p>
    <w:p w14:paraId="1AAE9129" w14:textId="77777777" w:rsidR="00FC72A4" w:rsidRPr="005C5691" w:rsidRDefault="00FC72A4" w:rsidP="00FC72A4">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FC72A4" w:rsidRPr="005C5691" w14:paraId="3F2B87A9" w14:textId="77777777" w:rsidTr="009A6145">
        <w:tc>
          <w:tcPr>
            <w:tcW w:w="584" w:type="dxa"/>
            <w:shd w:val="clear" w:color="auto" w:fill="244061"/>
          </w:tcPr>
          <w:p w14:paraId="360397BB"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42E09F80"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3E53BEA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095" w:type="dxa"/>
            <w:shd w:val="clear" w:color="auto" w:fill="244061"/>
          </w:tcPr>
          <w:p w14:paraId="2DC6D023"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C72A4" w:rsidRPr="005C5691" w14:paraId="5FB68C89" w14:textId="77777777" w:rsidTr="009A6145">
        <w:tc>
          <w:tcPr>
            <w:tcW w:w="584" w:type="dxa"/>
            <w:shd w:val="clear" w:color="auto" w:fill="B6DDE8"/>
          </w:tcPr>
          <w:p w14:paraId="04003A09"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27</w:t>
            </w:r>
          </w:p>
        </w:tc>
        <w:tc>
          <w:tcPr>
            <w:tcW w:w="2385" w:type="dxa"/>
            <w:shd w:val="clear" w:color="auto" w:fill="B6DDE8"/>
            <w:vAlign w:val="center"/>
          </w:tcPr>
          <w:p w14:paraId="17BF245E"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VAC-OF-PUE-9</w:t>
            </w:r>
          </w:p>
        </w:tc>
        <w:tc>
          <w:tcPr>
            <w:tcW w:w="1145" w:type="dxa"/>
            <w:shd w:val="clear" w:color="auto" w:fill="B6DDE8"/>
            <w:vAlign w:val="center"/>
          </w:tcPr>
          <w:p w14:paraId="1AE2ED5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095" w:type="dxa"/>
            <w:shd w:val="clear" w:color="auto" w:fill="B6DDE8"/>
          </w:tcPr>
          <w:p w14:paraId="0EB8B9A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DE PUERTA TABLERO DE MADERA SEMIDURA C/BARNIZ (1,00X2,10) (INC/MARCO Y QUINCALLERÍA)</w:t>
            </w:r>
          </w:p>
        </w:tc>
      </w:tr>
    </w:tbl>
    <w:p w14:paraId="793A5A4E"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rPr>
      </w:pPr>
    </w:p>
    <w:p w14:paraId="4EA749D0"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02C78490"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3B352D2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color w:val="000000"/>
          <w:sz w:val="16"/>
          <w:szCs w:val="16"/>
        </w:rPr>
        <w:t>El ítem comprende la provisión y colocado de</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puerta tablero</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5C5691">
        <w:rPr>
          <w:rFonts w:ascii="Verdana" w:eastAsia="Verdana" w:hAnsi="Verdana" w:cs="Tahoma"/>
          <w:sz w:val="16"/>
          <w:szCs w:val="16"/>
        </w:rPr>
        <w:t>los planos constructivos e instrucciones del Inspector de obra.</w:t>
      </w:r>
    </w:p>
    <w:p w14:paraId="0212FF48" w14:textId="77777777" w:rsidR="00FC72A4" w:rsidRPr="005C5691" w:rsidRDefault="00FC72A4" w:rsidP="00FC72A4">
      <w:pPr>
        <w:widowControl w:val="0"/>
        <w:tabs>
          <w:tab w:val="left" w:pos="8711"/>
        </w:tabs>
        <w:autoSpaceDE w:val="0"/>
        <w:autoSpaceDN w:val="0"/>
        <w:jc w:val="both"/>
        <w:rPr>
          <w:rFonts w:ascii="Verdana" w:eastAsia="Verdana" w:hAnsi="Verdana" w:cs="Tahoma"/>
          <w:color w:val="000000"/>
          <w:sz w:val="16"/>
          <w:szCs w:val="16"/>
        </w:rPr>
      </w:pPr>
    </w:p>
    <w:p w14:paraId="2DD80ECD"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54BC974E"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62056B18" w14:textId="77777777" w:rsidR="00FC72A4" w:rsidRPr="005C5691" w:rsidRDefault="00FC72A4" w:rsidP="00FC72A4">
      <w:pPr>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4EA56CF" w14:textId="77777777" w:rsidR="00FC72A4" w:rsidRPr="005C5691" w:rsidRDefault="00FC72A4" w:rsidP="00FC72A4">
      <w:pPr>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D10E392" w14:textId="77777777" w:rsidR="00FC72A4" w:rsidRPr="005C5691" w:rsidRDefault="00FC72A4" w:rsidP="00FC72A4">
      <w:pPr>
        <w:spacing w:after="120"/>
        <w:jc w:val="both"/>
        <w:rPr>
          <w:rFonts w:ascii="Verdana" w:eastAsia="Verdana" w:hAnsi="Verdana" w:cs="Tahoma"/>
          <w:b/>
          <w:color w:val="000000"/>
          <w:sz w:val="16"/>
          <w:szCs w:val="16"/>
        </w:rPr>
      </w:pPr>
    </w:p>
    <w:p w14:paraId="7BF71D7F"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5233799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1BCC516D"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puerta deberá cumplir con las siguientes directrices referidas a la ejecución:</w:t>
      </w:r>
    </w:p>
    <w:p w14:paraId="085C859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607D8DCD"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B5E829"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1C983BF2"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17407E98"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045523B"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w:t>
      </w:r>
      <w:r w:rsidRPr="005C5691">
        <w:rPr>
          <w:rFonts w:ascii="Verdana" w:eastAsia="Verdana" w:hAnsi="Verdana" w:cs="Tahoma"/>
          <w:color w:val="000000"/>
          <w:sz w:val="16"/>
          <w:szCs w:val="16"/>
        </w:rPr>
        <w:lastRenderedPageBreak/>
        <w:t xml:space="preserve">emplazamiento definitivo y fijándolas mediante tornillos en dimensión y número adecuados a tacos previamente colocados o empleando tacos plásticos o similares. </w:t>
      </w:r>
    </w:p>
    <w:p w14:paraId="1E706013"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58228D0C"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hoja de puerta tablero tendrá las dimensiones conforme a lo detallado en </w:t>
      </w:r>
      <w:r w:rsidRPr="005C5691">
        <w:rPr>
          <w:rFonts w:ascii="Verdana" w:eastAsia="Verdana" w:hAnsi="Verdana" w:cs="Tahoma"/>
          <w:sz w:val="16"/>
          <w:szCs w:val="16"/>
        </w:rPr>
        <w:t>los planos de construcción y/o instrucciones del Inspector de proyecto.</w:t>
      </w:r>
    </w:p>
    <w:p w14:paraId="4089DE8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42A9A5E"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7170B9E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C989DC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El colocado de las puertas serán realizadas por un carpintero especialista.</w:t>
      </w:r>
    </w:p>
    <w:p w14:paraId="55E97A1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78FD90EE"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32ADECBA"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555F758F"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A2DCE8F"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33414FD0" w14:textId="77777777" w:rsidTr="009A6145">
        <w:tc>
          <w:tcPr>
            <w:tcW w:w="584" w:type="dxa"/>
            <w:shd w:val="clear" w:color="auto" w:fill="215868"/>
          </w:tcPr>
          <w:p w14:paraId="5A5A1518"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CE82F0E"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262172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81F4907"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2F457D89" w14:textId="77777777" w:rsidTr="009A6145">
        <w:tc>
          <w:tcPr>
            <w:tcW w:w="584" w:type="dxa"/>
            <w:shd w:val="clear" w:color="auto" w:fill="B8CCE4"/>
          </w:tcPr>
          <w:p w14:paraId="6B9FA6DB"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28</w:t>
            </w:r>
          </w:p>
        </w:tc>
        <w:tc>
          <w:tcPr>
            <w:tcW w:w="2385" w:type="dxa"/>
            <w:shd w:val="clear" w:color="auto" w:fill="B8CCE4"/>
          </w:tcPr>
          <w:p w14:paraId="66D11B60"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VAC-OF-PUE-5</w:t>
            </w:r>
          </w:p>
        </w:tc>
        <w:tc>
          <w:tcPr>
            <w:tcW w:w="1145" w:type="dxa"/>
            <w:shd w:val="clear" w:color="auto" w:fill="B8CCE4"/>
          </w:tcPr>
          <w:p w14:paraId="7F142530"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520" w:type="dxa"/>
            <w:shd w:val="clear" w:color="auto" w:fill="B8CCE4"/>
          </w:tcPr>
          <w:p w14:paraId="42E3912F"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DE PUERTA TABLERO DE MADERA SEMIDURA C/BARNIZ (0,90X2,10) (INC/MARCO Y QUINCALLERÍA)</w:t>
            </w:r>
          </w:p>
        </w:tc>
      </w:tr>
    </w:tbl>
    <w:p w14:paraId="17EDB2DC"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b/>
          <w:color w:val="000000"/>
          <w:sz w:val="16"/>
          <w:szCs w:val="16"/>
        </w:rPr>
      </w:pPr>
    </w:p>
    <w:p w14:paraId="14F35D58"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5750AE04"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4D30C05F" w14:textId="77777777" w:rsidR="00FC72A4" w:rsidRPr="005C5691" w:rsidRDefault="00FC72A4" w:rsidP="00FC72A4">
      <w:pPr>
        <w:widowControl w:val="0"/>
        <w:tabs>
          <w:tab w:val="left" w:pos="8711"/>
        </w:tabs>
        <w:autoSpaceDE w:val="0"/>
        <w:autoSpaceDN w:val="0"/>
        <w:ind w:right="-21"/>
        <w:jc w:val="both"/>
        <w:rPr>
          <w:rFonts w:ascii="Verdana" w:eastAsia="Verdana" w:hAnsi="Verdana" w:cs="Tahoma"/>
          <w:sz w:val="16"/>
          <w:szCs w:val="16"/>
        </w:rPr>
      </w:pPr>
      <w:r w:rsidRPr="005C5691">
        <w:rPr>
          <w:rFonts w:ascii="Verdana" w:eastAsia="Verdana" w:hAnsi="Verdana" w:cs="Tahoma"/>
          <w:color w:val="000000"/>
          <w:sz w:val="16"/>
          <w:szCs w:val="16"/>
        </w:rPr>
        <w:t>El ítem comprende la provisión y colocado de</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5C5691">
        <w:rPr>
          <w:rFonts w:ascii="Verdana" w:eastAsia="Verdana" w:hAnsi="Verdana" w:cs="Tahoma"/>
          <w:sz w:val="16"/>
          <w:szCs w:val="16"/>
        </w:rPr>
        <w:t xml:space="preserve">los </w:t>
      </w:r>
      <w:r w:rsidRPr="005C5691">
        <w:rPr>
          <w:rFonts w:ascii="Verdana" w:eastAsia="Verdana" w:hAnsi="Verdana" w:cs="Tahoma"/>
          <w:bCs/>
          <w:color w:val="000000"/>
          <w:sz w:val="16"/>
          <w:szCs w:val="16"/>
        </w:rPr>
        <w:t>planos constructivos e instrucciones del Inspector de proyecto.</w:t>
      </w:r>
      <w:r w:rsidRPr="005C5691">
        <w:rPr>
          <w:rFonts w:ascii="Verdana" w:eastAsia="Verdana" w:hAnsi="Verdana" w:cs="Tahoma"/>
          <w:sz w:val="16"/>
          <w:szCs w:val="16"/>
        </w:rPr>
        <w:t xml:space="preserve"> </w:t>
      </w:r>
    </w:p>
    <w:p w14:paraId="6250CC15"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50B23E16"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6104A084" w14:textId="77777777" w:rsidR="00FC72A4" w:rsidRPr="005C5691" w:rsidRDefault="00FC72A4" w:rsidP="00FC72A4">
      <w:pPr>
        <w:widowControl w:val="0"/>
        <w:tabs>
          <w:tab w:val="left" w:pos="8711"/>
        </w:tabs>
        <w:autoSpaceDE w:val="0"/>
        <w:autoSpaceDN w:val="0"/>
        <w:ind w:right="-21"/>
        <w:jc w:val="both"/>
        <w:rPr>
          <w:rFonts w:ascii="Verdana" w:eastAsia="Verdana" w:hAnsi="Verdana" w:cs="Tahoma"/>
          <w:sz w:val="16"/>
          <w:szCs w:val="16"/>
        </w:rPr>
      </w:pPr>
      <w:r w:rsidRPr="005C5691">
        <w:rPr>
          <w:rFonts w:ascii="Verdana" w:hAnsi="Verdana"/>
          <w:color w:val="333333"/>
          <w:sz w:val="16"/>
          <w:szCs w:val="16"/>
          <w:lang w:eastAsia="es-ES"/>
        </w:rPr>
        <w:br/>
      </w:r>
      <w:bookmarkStart w:id="172" w:name="_Hlk95056544"/>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98ECF95" w14:textId="77777777" w:rsidR="00FC72A4" w:rsidRPr="005C5691" w:rsidRDefault="00FC72A4" w:rsidP="00FC72A4">
      <w:pPr>
        <w:widowControl w:val="0"/>
        <w:autoSpaceDE w:val="0"/>
        <w:autoSpaceDN w:val="0"/>
        <w:adjustRightInd w:val="0"/>
        <w:ind w:right="-21"/>
        <w:jc w:val="both"/>
        <w:rPr>
          <w:rFonts w:ascii="Verdana" w:hAnsi="Verdana" w:cs="Verdana"/>
          <w:sz w:val="16"/>
          <w:szCs w:val="16"/>
        </w:rPr>
      </w:pPr>
      <w:r w:rsidRPr="005C5691">
        <w:rPr>
          <w:rFonts w:ascii="Verdana" w:hAnsi="Verdana" w:cs="Verdana"/>
          <w:sz w:val="16"/>
          <w:szCs w:val="16"/>
        </w:rPr>
        <w:t xml:space="preserve">La madera será de primera calidad, semidura, sin ojos ni astilla dura, bien estacionada, seca y de las dimensiones señaladas en los planos, de acuerdo al </w:t>
      </w:r>
      <w:r w:rsidRPr="005C5691">
        <w:rPr>
          <w:rFonts w:ascii="Verdana" w:hAnsi="Verdana" w:cs="Verdana"/>
          <w:i/>
          <w:sz w:val="16"/>
          <w:szCs w:val="16"/>
        </w:rPr>
        <w:t>Manual de Diseño para Maderas del Grupo Andino</w:t>
      </w:r>
      <w:r w:rsidRPr="005C5691">
        <w:rPr>
          <w:rFonts w:ascii="Verdana" w:hAnsi="Verdana" w:cs="Verdana"/>
          <w:sz w:val="16"/>
          <w:szCs w:val="16"/>
        </w:rPr>
        <w:t>.</w:t>
      </w:r>
    </w:p>
    <w:p w14:paraId="46BE429F" w14:textId="77777777" w:rsidR="00FC72A4" w:rsidRPr="005C5691" w:rsidRDefault="00FC72A4" w:rsidP="00FC72A4">
      <w:pPr>
        <w:widowControl w:val="0"/>
        <w:autoSpaceDE w:val="0"/>
        <w:autoSpaceDN w:val="0"/>
        <w:adjustRightInd w:val="0"/>
        <w:ind w:right="-21"/>
        <w:jc w:val="both"/>
        <w:rPr>
          <w:rFonts w:ascii="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0C0EB025" w14:textId="77777777" w:rsidR="00FC72A4" w:rsidRPr="005C5691" w:rsidRDefault="00FC72A4" w:rsidP="00FC72A4">
      <w:pPr>
        <w:widowControl w:val="0"/>
        <w:autoSpaceDE w:val="0"/>
        <w:autoSpaceDN w:val="0"/>
        <w:adjustRightInd w:val="0"/>
        <w:ind w:right="-21"/>
        <w:jc w:val="both"/>
        <w:rPr>
          <w:rFonts w:ascii="Verdana" w:hAnsi="Verdana" w:cs="Verdana"/>
          <w:sz w:val="16"/>
          <w:szCs w:val="16"/>
        </w:rPr>
      </w:pPr>
    </w:p>
    <w:p w14:paraId="2A8841E0" w14:textId="77777777" w:rsidR="00FC72A4" w:rsidRPr="005C5691" w:rsidRDefault="00FC72A4" w:rsidP="00FC72A4">
      <w:pPr>
        <w:widowControl w:val="0"/>
        <w:tabs>
          <w:tab w:val="left" w:pos="8711"/>
        </w:tabs>
        <w:autoSpaceDE w:val="0"/>
        <w:autoSpaceDN w:val="0"/>
        <w:ind w:right="-21"/>
        <w:jc w:val="both"/>
        <w:rPr>
          <w:rFonts w:ascii="Verdana" w:eastAsia="Verdana" w:hAnsi="Verdana" w:cs="Tahoma"/>
          <w:sz w:val="16"/>
          <w:szCs w:val="16"/>
        </w:rPr>
      </w:pPr>
      <w:r w:rsidRPr="005C5691">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853FE53"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bookmarkEnd w:id="172"/>
    <w:p w14:paraId="595088B9"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019A017E"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0C3801EA" w14:textId="77777777" w:rsidR="00FC72A4" w:rsidRPr="005C5691" w:rsidRDefault="00FC72A4" w:rsidP="00FC72A4">
      <w:pPr>
        <w:widowControl w:val="0"/>
        <w:autoSpaceDE w:val="0"/>
        <w:autoSpaceDN w:val="0"/>
        <w:ind w:right="-21"/>
        <w:jc w:val="both"/>
        <w:rPr>
          <w:rFonts w:ascii="Verdana" w:eastAsia="Verdana" w:hAnsi="Verdana" w:cs="Tahoma"/>
          <w:sz w:val="16"/>
          <w:szCs w:val="16"/>
        </w:rPr>
      </w:pPr>
      <w:bookmarkStart w:id="173" w:name="_Hlk95056654"/>
      <w:r w:rsidRPr="005C5691">
        <w:rPr>
          <w:rFonts w:ascii="Verdana" w:eastAsia="Verdana" w:hAnsi="Verdana" w:cs="Tahoma"/>
          <w:sz w:val="16"/>
          <w:szCs w:val="16"/>
        </w:rPr>
        <w:t>En general, la puerta deberá cumplir con las siguientes directrices referidas a la ejecución:</w:t>
      </w:r>
    </w:p>
    <w:p w14:paraId="5BAE17E4"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40D77FC6"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264DAD57"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CFFB75A"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4929BBE1"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61198BD1"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w:t>
      </w:r>
      <w:r w:rsidRPr="005C5691">
        <w:rPr>
          <w:rFonts w:ascii="Verdana" w:eastAsia="Verdana" w:hAnsi="Verdana" w:cs="Tahoma"/>
          <w:color w:val="000000"/>
          <w:sz w:val="16"/>
          <w:szCs w:val="16"/>
        </w:rPr>
        <w:lastRenderedPageBreak/>
        <w:t xml:space="preserve">sierra ni ondulaciones. </w:t>
      </w:r>
    </w:p>
    <w:p w14:paraId="2C15AC0A"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5675D0AD"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00D35CE9"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47A004E0"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E7E1FC"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3AD57955"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hoja de puerta tablero tendrá las dimensiones conforme a lo detallado en </w:t>
      </w:r>
      <w:r w:rsidRPr="005C5691">
        <w:rPr>
          <w:rFonts w:ascii="Verdana" w:eastAsia="Verdana" w:hAnsi="Verdana" w:cs="Tahoma"/>
          <w:sz w:val="16"/>
          <w:szCs w:val="16"/>
        </w:rPr>
        <w:t>los planos de construcción y/o instrucciones del Inspector de proyecto.</w:t>
      </w:r>
    </w:p>
    <w:p w14:paraId="2A9C843A"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51897073"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0ABBB47"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773C61EA"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2854704"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El colocado de las puertas serán realizadas por un carpintero especialista.</w:t>
      </w:r>
    </w:p>
    <w:p w14:paraId="2E024BC8"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p w14:paraId="2921FDA4" w14:textId="77777777" w:rsidR="00FC72A4" w:rsidRPr="005C5691" w:rsidRDefault="00FC72A4" w:rsidP="00FC72A4">
      <w:pPr>
        <w:widowControl w:val="0"/>
        <w:tabs>
          <w:tab w:val="left" w:pos="8711"/>
        </w:tabs>
        <w:autoSpaceDE w:val="0"/>
        <w:autoSpaceDN w:val="0"/>
        <w:spacing w:after="120"/>
        <w:ind w:right="-21"/>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180C4915"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2A5C6F91"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730C559" w14:textId="77777777" w:rsidR="00FC72A4" w:rsidRPr="005C5691" w:rsidRDefault="00FC72A4" w:rsidP="00FC72A4">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FC72A4" w:rsidRPr="005C5691" w14:paraId="49380CDF" w14:textId="77777777" w:rsidTr="009A6145">
        <w:tc>
          <w:tcPr>
            <w:tcW w:w="584" w:type="dxa"/>
            <w:shd w:val="clear" w:color="auto" w:fill="002060"/>
          </w:tcPr>
          <w:bookmarkEnd w:id="173"/>
          <w:p w14:paraId="650FBF98"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002060"/>
          </w:tcPr>
          <w:p w14:paraId="28362960"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002060"/>
          </w:tcPr>
          <w:p w14:paraId="40DE04B8"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4925" w:type="dxa"/>
            <w:shd w:val="clear" w:color="auto" w:fill="002060"/>
          </w:tcPr>
          <w:p w14:paraId="2067CD3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C72A4" w:rsidRPr="005C5691" w14:paraId="6A5E0153" w14:textId="77777777" w:rsidTr="009A6145">
        <w:tc>
          <w:tcPr>
            <w:tcW w:w="584" w:type="dxa"/>
            <w:shd w:val="clear" w:color="auto" w:fill="DAEEF3"/>
          </w:tcPr>
          <w:p w14:paraId="06529DB5"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29</w:t>
            </w:r>
          </w:p>
        </w:tc>
        <w:tc>
          <w:tcPr>
            <w:tcW w:w="2385" w:type="dxa"/>
            <w:shd w:val="clear" w:color="auto" w:fill="DAEEF3"/>
          </w:tcPr>
          <w:p w14:paraId="2A78E24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VAC-OF-VEN-2</w:t>
            </w:r>
          </w:p>
        </w:tc>
        <w:tc>
          <w:tcPr>
            <w:tcW w:w="1145" w:type="dxa"/>
            <w:shd w:val="clear" w:color="auto" w:fill="DAEEF3"/>
          </w:tcPr>
          <w:p w14:paraId="7A8E6AA0"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4925" w:type="dxa"/>
            <w:shd w:val="clear" w:color="auto" w:fill="DAEEF3"/>
          </w:tcPr>
          <w:p w14:paraId="449D8758"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VENTANA DE ALUMINIO LÍNEA 20 C/VIDRIO 4MM Y ACCESORIOS</w:t>
            </w:r>
          </w:p>
        </w:tc>
      </w:tr>
    </w:tbl>
    <w:p w14:paraId="3365BC7F"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60FD2AD4"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6B60E6EC"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F87D8C0"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1993490B"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4265F83F"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5CF16D24"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34F4D94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3FE1B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DC3056B"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DB3AED7"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51474732"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368321E1"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Antes de realizar la fabricación de la ventana, La Entidad Ejecutora deberá verificar cuidadosamente las dimensiones reales en obra. </w:t>
      </w:r>
    </w:p>
    <w:p w14:paraId="5FB790F9"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2041914D"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0E6FFF95"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9ACAAF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70282D55"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060011A"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E171997"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273D72D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instalación de los vidrios deberá estar a cargo de la mano de obra especializada. La Entidad Ejecutora será responsable por las roturas de vidrios que se produzcan durante el transporte, ejecución y entrega de la obra. En </w:t>
      </w:r>
      <w:r w:rsidRPr="005C5691">
        <w:rPr>
          <w:rFonts w:ascii="Verdana" w:eastAsia="Verdana" w:hAnsi="Verdana" w:cs="Tahoma"/>
          <w:sz w:val="16"/>
          <w:szCs w:val="16"/>
        </w:rPr>
        <w:lastRenderedPageBreak/>
        <w:t>consecuencia, deberá cambiar todo vidrio roto o dañado sin costo adicional alguno, mientras no se efectúe la recepción definitiva de la obra.</w:t>
      </w:r>
    </w:p>
    <w:p w14:paraId="7B6BC320"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02989B9"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4957C04"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5C35807"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6214F5A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9221F34"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0D13E58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emplearán burletes de goma para sujetar los vidrios y accesorios adecuados al tipo de carpintería aluminio.</w:t>
      </w:r>
    </w:p>
    <w:p w14:paraId="4F5A665B"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A158EDE" w14:textId="77777777" w:rsidR="00FC72A4" w:rsidRPr="005C5691" w:rsidRDefault="00FC72A4" w:rsidP="00FC72A4">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816C46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7855AA" w14:textId="77777777" w:rsidR="00FC72A4" w:rsidRPr="005C5691" w:rsidRDefault="00FC72A4" w:rsidP="00FC72A4">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FC72A4" w:rsidRPr="005C5691" w14:paraId="3A1CA967" w14:textId="77777777" w:rsidTr="009A6145">
        <w:tc>
          <w:tcPr>
            <w:tcW w:w="584" w:type="dxa"/>
            <w:shd w:val="clear" w:color="auto" w:fill="1F3864"/>
          </w:tcPr>
          <w:p w14:paraId="5F7B3CD6" w14:textId="77777777" w:rsidR="00FC72A4" w:rsidRPr="005C5691" w:rsidRDefault="00FC72A4" w:rsidP="009A6145">
            <w:pPr>
              <w:jc w:val="center"/>
              <w:rPr>
                <w:rFonts w:ascii="Verdana" w:eastAsia="Arial" w:hAnsi="Verdana" w:cs="Arial"/>
                <w:b/>
                <w:sz w:val="16"/>
                <w:szCs w:val="16"/>
                <w:lang w:val="es-ES" w:eastAsia="es-ES"/>
              </w:rPr>
            </w:pPr>
            <w:proofErr w:type="spellStart"/>
            <w:r w:rsidRPr="005C5691">
              <w:rPr>
                <w:rFonts w:ascii="Verdana" w:eastAsia="Arial" w:hAnsi="Verdana" w:cs="Arial"/>
                <w:b/>
                <w:sz w:val="16"/>
                <w:szCs w:val="16"/>
                <w:lang w:val="es-ES" w:eastAsia="es-ES"/>
              </w:rPr>
              <w:t>N°</w:t>
            </w:r>
            <w:proofErr w:type="spellEnd"/>
          </w:p>
        </w:tc>
        <w:tc>
          <w:tcPr>
            <w:tcW w:w="2385" w:type="dxa"/>
            <w:shd w:val="clear" w:color="auto" w:fill="1F3864"/>
          </w:tcPr>
          <w:p w14:paraId="15D9D51B" w14:textId="77777777" w:rsidR="00FC72A4" w:rsidRPr="005C5691" w:rsidRDefault="00FC72A4" w:rsidP="009A6145">
            <w:pPr>
              <w:spacing w:line="360" w:lineRule="auto"/>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CODIGO</w:t>
            </w:r>
          </w:p>
        </w:tc>
        <w:tc>
          <w:tcPr>
            <w:tcW w:w="1145" w:type="dxa"/>
            <w:shd w:val="clear" w:color="auto" w:fill="1F3864"/>
          </w:tcPr>
          <w:p w14:paraId="60D12DD8" w14:textId="77777777" w:rsidR="00FC72A4" w:rsidRPr="005C5691" w:rsidRDefault="00FC72A4" w:rsidP="009A6145">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UNIDAD</w:t>
            </w:r>
          </w:p>
        </w:tc>
        <w:tc>
          <w:tcPr>
            <w:tcW w:w="5520" w:type="dxa"/>
            <w:shd w:val="clear" w:color="auto" w:fill="1F3864"/>
          </w:tcPr>
          <w:p w14:paraId="53D8AAC8" w14:textId="77777777" w:rsidR="00FC72A4" w:rsidRPr="005C5691" w:rsidRDefault="00FC72A4" w:rsidP="009A6145">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ITEM</w:t>
            </w:r>
          </w:p>
        </w:tc>
      </w:tr>
      <w:tr w:rsidR="00FC72A4" w:rsidRPr="005C5691" w14:paraId="3BA39D7A" w14:textId="77777777" w:rsidTr="009A6145">
        <w:tc>
          <w:tcPr>
            <w:tcW w:w="584" w:type="dxa"/>
            <w:shd w:val="clear" w:color="auto" w:fill="BDD6EE"/>
          </w:tcPr>
          <w:p w14:paraId="789B99B9" w14:textId="77777777" w:rsidR="00FC72A4" w:rsidRPr="005C5691" w:rsidRDefault="00FC72A4" w:rsidP="009A6145">
            <w:pPr>
              <w:jc w:val="center"/>
              <w:rPr>
                <w:rFonts w:ascii="Verdana" w:eastAsia="Arial" w:hAnsi="Verdana" w:cs="Arial"/>
                <w:b/>
                <w:sz w:val="16"/>
                <w:szCs w:val="16"/>
                <w:lang w:val="es-ES" w:eastAsia="es-ES"/>
              </w:rPr>
            </w:pPr>
            <w:r>
              <w:rPr>
                <w:rFonts w:ascii="Verdana" w:eastAsia="Arial" w:hAnsi="Verdana" w:cs="Arial"/>
                <w:b/>
                <w:sz w:val="16"/>
                <w:szCs w:val="16"/>
                <w:lang w:val="es-ES" w:eastAsia="es-ES"/>
              </w:rPr>
              <w:t>30</w:t>
            </w:r>
          </w:p>
        </w:tc>
        <w:tc>
          <w:tcPr>
            <w:tcW w:w="2385" w:type="dxa"/>
            <w:shd w:val="clear" w:color="auto" w:fill="BDD6EE"/>
          </w:tcPr>
          <w:p w14:paraId="04654F16" w14:textId="77777777" w:rsidR="00FC72A4" w:rsidRPr="005C5691" w:rsidRDefault="00FC72A4" w:rsidP="009A6145">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VAC - OF - VEN - 6</w:t>
            </w:r>
          </w:p>
        </w:tc>
        <w:tc>
          <w:tcPr>
            <w:tcW w:w="1145" w:type="dxa"/>
            <w:shd w:val="clear" w:color="auto" w:fill="BDD6EE"/>
          </w:tcPr>
          <w:p w14:paraId="3D97C2A7" w14:textId="77777777" w:rsidR="00FC72A4" w:rsidRPr="005C5691" w:rsidRDefault="00FC72A4" w:rsidP="009A6145">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M2</w:t>
            </w:r>
          </w:p>
        </w:tc>
        <w:tc>
          <w:tcPr>
            <w:tcW w:w="5520" w:type="dxa"/>
            <w:shd w:val="clear" w:color="auto" w:fill="BDD6EE"/>
          </w:tcPr>
          <w:p w14:paraId="02135B56" w14:textId="77777777" w:rsidR="00FC72A4" w:rsidRPr="005C5691" w:rsidRDefault="00FC72A4" w:rsidP="009A6145">
            <w:pPr>
              <w:spacing w:line="360" w:lineRule="auto"/>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PROVISIÓN Y COLOCADO VENTANA PROYECTANTE DE ALUMINIO</w:t>
            </w:r>
          </w:p>
        </w:tc>
      </w:tr>
    </w:tbl>
    <w:p w14:paraId="0EDD23BF"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54B1195F"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9273A3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0F013C2"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7532EEE3"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E036C82"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24667C63"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ABEAE8C"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03AD66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7C3FE0F7"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39A662BC"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3F269BA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72DB82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Antes de realizar la instalación de la ventana, La Entidad Ejecutora deberá verificar cuidadosamente las dimensiones reales en obra. </w:t>
      </w:r>
    </w:p>
    <w:p w14:paraId="3FFE4DE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9FFE81F"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0978A623"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48A3B0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6071265"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85995F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ventanas serán construidas de acuerdo a planos de detalles y estarán provistas de todos los accesorios de apertura y cierre. </w:t>
      </w:r>
    </w:p>
    <w:p w14:paraId="6FDB0682"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095AB01"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8CE0FEB"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44579F2"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8640F02"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1A08E40"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w:t>
      </w:r>
      <w:r w:rsidRPr="005C5691">
        <w:rPr>
          <w:rFonts w:ascii="Verdana" w:eastAsia="Verdana" w:hAnsi="Verdana" w:cs="Verdana"/>
          <w:sz w:val="16"/>
          <w:szCs w:val="16"/>
        </w:rPr>
        <w:lastRenderedPageBreak/>
        <w:t xml:space="preserve">aprobación. </w:t>
      </w:r>
    </w:p>
    <w:p w14:paraId="177E14E1"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AF3B73B"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emplearán burletes de goma para sujetar los vidrios y accesorios adecuados al tipo de carpintería aluminio.</w:t>
      </w:r>
    </w:p>
    <w:p w14:paraId="52C934D0"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BFBFC5D"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5D0D255E"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C5F8015"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FC72A4" w:rsidRPr="005C5691" w14:paraId="739F0166" w14:textId="77777777" w:rsidTr="009A6145">
        <w:tc>
          <w:tcPr>
            <w:tcW w:w="584" w:type="dxa"/>
            <w:shd w:val="clear" w:color="auto" w:fill="244061"/>
          </w:tcPr>
          <w:p w14:paraId="56C185E9"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593B2524"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4D0CCCB0"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350" w:type="dxa"/>
            <w:shd w:val="clear" w:color="auto" w:fill="244061"/>
          </w:tcPr>
          <w:p w14:paraId="7F156A6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C72A4" w:rsidRPr="005C5691" w14:paraId="5034AABA" w14:textId="77777777" w:rsidTr="009A6145">
        <w:tc>
          <w:tcPr>
            <w:tcW w:w="584" w:type="dxa"/>
            <w:shd w:val="clear" w:color="auto" w:fill="B8CCE4"/>
          </w:tcPr>
          <w:p w14:paraId="36059121"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31</w:t>
            </w:r>
          </w:p>
        </w:tc>
        <w:tc>
          <w:tcPr>
            <w:tcW w:w="2385" w:type="dxa"/>
            <w:shd w:val="clear" w:color="auto" w:fill="B8CCE4"/>
          </w:tcPr>
          <w:p w14:paraId="0E9D6832"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VEN - 1</w:t>
            </w:r>
          </w:p>
        </w:tc>
        <w:tc>
          <w:tcPr>
            <w:tcW w:w="1145" w:type="dxa"/>
            <w:shd w:val="clear" w:color="auto" w:fill="B8CCE4"/>
          </w:tcPr>
          <w:p w14:paraId="47B30B6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350" w:type="dxa"/>
            <w:shd w:val="clear" w:color="auto" w:fill="B8CCE4"/>
          </w:tcPr>
          <w:p w14:paraId="3AC91B9A"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PROVISIÓN Y COLOCADO VENTANA DE ALUMINIO CON CELOSÍA</w:t>
            </w:r>
          </w:p>
        </w:tc>
      </w:tr>
    </w:tbl>
    <w:p w14:paraId="0F867BDD" w14:textId="77777777" w:rsidR="00FC72A4" w:rsidRPr="005C5691" w:rsidRDefault="00FC72A4" w:rsidP="00FC72A4">
      <w:pPr>
        <w:widowControl w:val="0"/>
        <w:autoSpaceDE w:val="0"/>
        <w:autoSpaceDN w:val="0"/>
        <w:spacing w:before="99"/>
        <w:outlineLvl w:val="0"/>
        <w:rPr>
          <w:rFonts w:ascii="Verdana" w:eastAsia="Verdana" w:hAnsi="Verdana" w:cs="Verdana"/>
          <w:b/>
          <w:bCs/>
          <w:sz w:val="16"/>
          <w:szCs w:val="16"/>
        </w:rPr>
      </w:pPr>
      <w:r w:rsidRPr="005C5691">
        <w:rPr>
          <w:rFonts w:ascii="Verdana" w:eastAsia="Verdana" w:hAnsi="Verdana" w:cs="Verdana"/>
          <w:b/>
          <w:bCs/>
          <w:sz w:val="16"/>
          <w:szCs w:val="16"/>
        </w:rPr>
        <w:t>DESCRIPCIÓN.</w:t>
      </w:r>
      <w:r w:rsidRPr="005C5691">
        <w:rPr>
          <w:rFonts w:ascii="Verdana" w:eastAsia="Verdana" w:hAnsi="Verdana" w:cs="Verdana"/>
          <w:b/>
          <w:bCs/>
          <w:spacing w:val="-5"/>
          <w:sz w:val="16"/>
          <w:szCs w:val="16"/>
        </w:rPr>
        <w:t xml:space="preserve"> </w:t>
      </w:r>
      <w:r w:rsidRPr="005C5691">
        <w:rPr>
          <w:rFonts w:ascii="Verdana" w:eastAsia="Verdana" w:hAnsi="Verdana" w:cs="Verdana"/>
          <w:b/>
          <w:bCs/>
          <w:sz w:val="16"/>
          <w:szCs w:val="16"/>
        </w:rPr>
        <w:t>-</w:t>
      </w:r>
    </w:p>
    <w:p w14:paraId="354A7C0B" w14:textId="77777777" w:rsidR="00FC72A4" w:rsidRPr="005C5691" w:rsidRDefault="00FC72A4" w:rsidP="00FC72A4">
      <w:pPr>
        <w:widowControl w:val="0"/>
        <w:autoSpaceDE w:val="0"/>
        <w:autoSpaceDN w:val="0"/>
        <w:ind w:left="118" w:right="600"/>
        <w:jc w:val="both"/>
        <w:rPr>
          <w:rFonts w:ascii="Verdana" w:eastAsia="Verdana" w:hAnsi="Verdana" w:cs="Verdana"/>
          <w:sz w:val="16"/>
          <w:szCs w:val="16"/>
        </w:rPr>
      </w:pPr>
    </w:p>
    <w:p w14:paraId="058572AA" w14:textId="77777777" w:rsidR="00FC72A4" w:rsidRPr="005C5691" w:rsidRDefault="00FC72A4" w:rsidP="00FC72A4">
      <w:pPr>
        <w:widowControl w:val="0"/>
        <w:autoSpaceDE w:val="0"/>
        <w:autoSpaceDN w:val="0"/>
        <w:ind w:right="600"/>
        <w:jc w:val="both"/>
        <w:rPr>
          <w:rFonts w:ascii="Verdana" w:eastAsia="Verdana" w:hAnsi="Verdana" w:cs="Verdana"/>
          <w:sz w:val="16"/>
          <w:szCs w:val="16"/>
        </w:rPr>
      </w:pPr>
      <w:r w:rsidRPr="005C5691">
        <w:rPr>
          <w:rFonts w:ascii="Verdana" w:eastAsia="Verdana" w:hAnsi="Verdana" w:cs="Verdana"/>
          <w:sz w:val="16"/>
          <w:szCs w:val="16"/>
        </w:rPr>
        <w:t>Este ítem se refiere a la provisión y colocación de ventanas de aluminio con celosía, con vidrio catedral de</w:t>
      </w:r>
      <w:r w:rsidRPr="005C5691">
        <w:rPr>
          <w:rFonts w:ascii="Verdana" w:eastAsia="Verdana" w:hAnsi="Verdana" w:cs="Verdana"/>
          <w:spacing w:val="1"/>
          <w:sz w:val="16"/>
          <w:szCs w:val="16"/>
        </w:rPr>
        <w:t xml:space="preserve"> </w:t>
      </w:r>
      <w:r w:rsidRPr="005C5691">
        <w:rPr>
          <w:rFonts w:ascii="Verdana" w:eastAsia="Verdana" w:hAnsi="Verdana" w:cs="Verdana"/>
          <w:sz w:val="16"/>
          <w:szCs w:val="16"/>
        </w:rPr>
        <w:t>4mm más accesorios, en los ambientes que indique el plano de detalle y/o del Inspector de Proyecto.</w:t>
      </w:r>
    </w:p>
    <w:p w14:paraId="6B8C8DDD" w14:textId="77777777" w:rsidR="00FC72A4" w:rsidRPr="005C5691" w:rsidRDefault="00FC72A4" w:rsidP="00FC72A4">
      <w:pPr>
        <w:widowControl w:val="0"/>
        <w:autoSpaceDE w:val="0"/>
        <w:autoSpaceDN w:val="0"/>
        <w:spacing w:before="1"/>
        <w:rPr>
          <w:rFonts w:ascii="Verdana" w:eastAsia="Verdana" w:hAnsi="Verdana" w:cs="Verdana"/>
          <w:sz w:val="16"/>
          <w:szCs w:val="16"/>
        </w:rPr>
      </w:pPr>
    </w:p>
    <w:p w14:paraId="0A2B5AA3" w14:textId="77777777" w:rsidR="00FC72A4" w:rsidRPr="005C5691" w:rsidRDefault="00FC72A4" w:rsidP="00FC72A4">
      <w:pPr>
        <w:widowControl w:val="0"/>
        <w:tabs>
          <w:tab w:val="left" w:pos="8711"/>
        </w:tabs>
        <w:autoSpaceDE w:val="0"/>
        <w:autoSpaceDN w:val="0"/>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C40E2B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046C64D" w14:textId="77777777" w:rsidR="00FC72A4" w:rsidRPr="005C5691" w:rsidRDefault="00FC72A4" w:rsidP="00FC72A4">
      <w:pPr>
        <w:widowControl w:val="0"/>
        <w:autoSpaceDE w:val="0"/>
        <w:autoSpaceDN w:val="0"/>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6322B73" w14:textId="77777777" w:rsidR="00FC72A4" w:rsidRPr="005C5691" w:rsidRDefault="00FC72A4" w:rsidP="00FC72A4">
      <w:pPr>
        <w:widowControl w:val="0"/>
        <w:autoSpaceDE w:val="0"/>
        <w:autoSpaceDN w:val="0"/>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5DB9AC73" w14:textId="77777777" w:rsidR="00FC72A4" w:rsidRPr="005C5691" w:rsidRDefault="00FC72A4" w:rsidP="00FC72A4">
      <w:pPr>
        <w:widowControl w:val="0"/>
        <w:autoSpaceDE w:val="0"/>
        <w:autoSpaceDN w:val="0"/>
        <w:rPr>
          <w:rFonts w:ascii="Verdana" w:eastAsia="Verdana" w:hAnsi="Verdana" w:cs="Verdana"/>
          <w:sz w:val="16"/>
          <w:szCs w:val="16"/>
        </w:rPr>
      </w:pPr>
    </w:p>
    <w:p w14:paraId="3719912B" w14:textId="77777777" w:rsidR="00FC72A4" w:rsidRPr="005C5691" w:rsidRDefault="00FC72A4" w:rsidP="00FC72A4">
      <w:pPr>
        <w:widowControl w:val="0"/>
        <w:autoSpaceDE w:val="0"/>
        <w:autoSpaceDN w:val="0"/>
        <w:ind w:left="720" w:hanging="72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AE2ECD8" w14:textId="77777777" w:rsidR="00FC72A4" w:rsidRPr="005C5691" w:rsidRDefault="00FC72A4" w:rsidP="00FC72A4">
      <w:pPr>
        <w:widowControl w:val="0"/>
        <w:autoSpaceDE w:val="0"/>
        <w:autoSpaceDN w:val="0"/>
        <w:rPr>
          <w:rFonts w:ascii="Verdana" w:eastAsia="Verdana" w:hAnsi="Verdana" w:cs="Verdana"/>
          <w:sz w:val="16"/>
          <w:szCs w:val="16"/>
        </w:rPr>
      </w:pPr>
    </w:p>
    <w:p w14:paraId="1EA50C96"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Antes de realizar la instalación de la ventana, La Entidad Ejecutora deberá verificar cuidadosamente las dimensiones reales en obra. </w:t>
      </w:r>
    </w:p>
    <w:p w14:paraId="3CE0A28B"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0C8965A"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7A3CA4B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3886FF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243BAB33"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02388EA"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ventanas serán construidas de acuerdo a planos de detalles y estarán provistas de todos los accesorios de apertura y cierre. </w:t>
      </w:r>
    </w:p>
    <w:p w14:paraId="0E483421"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304958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1E9371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AF2EEB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4BC6A92"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2B51548F"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A25AC8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2592BFC"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1F93411"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emplearán burletes de goma para sujetar los vidrios y accesorios adecuados al tipo de carpintería aluminio.</w:t>
      </w:r>
    </w:p>
    <w:p w14:paraId="004F61FF"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06F23D2" w14:textId="77777777" w:rsidR="00FC72A4" w:rsidRPr="005C5691" w:rsidRDefault="00FC72A4" w:rsidP="00FC72A4">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42BDDAE6"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88386D5"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p>
    <w:p w14:paraId="38D846F0"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p>
    <w:p w14:paraId="5C262972"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F10E67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1A0FB373" w14:textId="77777777" w:rsidTr="009A6145">
        <w:tc>
          <w:tcPr>
            <w:tcW w:w="584" w:type="dxa"/>
            <w:shd w:val="clear" w:color="auto" w:fill="215868"/>
          </w:tcPr>
          <w:p w14:paraId="066613DD"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514B458"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6574A24"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DC42D6D"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6DFA6BDB" w14:textId="77777777" w:rsidTr="009A6145">
        <w:tc>
          <w:tcPr>
            <w:tcW w:w="584" w:type="dxa"/>
            <w:shd w:val="clear" w:color="auto" w:fill="B8CCE4"/>
          </w:tcPr>
          <w:p w14:paraId="6763F833"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32</w:t>
            </w:r>
          </w:p>
        </w:tc>
        <w:tc>
          <w:tcPr>
            <w:tcW w:w="2385" w:type="dxa"/>
            <w:shd w:val="clear" w:color="auto" w:fill="B8CCE4"/>
          </w:tcPr>
          <w:p w14:paraId="0135A9E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VAC-OF-CIE-4</w:t>
            </w:r>
          </w:p>
        </w:tc>
        <w:tc>
          <w:tcPr>
            <w:tcW w:w="1145" w:type="dxa"/>
            <w:shd w:val="clear" w:color="auto" w:fill="B8CCE4"/>
          </w:tcPr>
          <w:p w14:paraId="02C4A412"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4CD6F82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CIELO FALSO DE PLAFÓN DE YESO PVC TIPO ARMSTRONG (0,60X0,60) Y ACCESORIOS</w:t>
            </w:r>
          </w:p>
        </w:tc>
      </w:tr>
    </w:tbl>
    <w:p w14:paraId="3B089BEE"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5452DE8A"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0A302F4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todas las actividades y accesorios que se requieren para la provisión y colocado de </w:t>
      </w:r>
      <w:r w:rsidRPr="005C5691">
        <w:rPr>
          <w:rFonts w:ascii="Verdana" w:eastAsia="Verdana" w:hAnsi="Verdana" w:cs="Tahoma"/>
          <w:bCs/>
          <w:sz w:val="16"/>
          <w:szCs w:val="16"/>
        </w:rPr>
        <w:t>cielo falso de plafón tipo Armstrong</w:t>
      </w:r>
      <w:r w:rsidRPr="005C5691">
        <w:rPr>
          <w:rFonts w:ascii="Verdana" w:eastAsia="Verdana" w:hAnsi="Verdana" w:cs="Tahoma"/>
          <w:sz w:val="16"/>
          <w:szCs w:val="16"/>
        </w:rPr>
        <w:t>, de acuerdo a los planos constructivos y/o instrucciones del Inspector de proyecto.</w:t>
      </w:r>
    </w:p>
    <w:p w14:paraId="759158ED"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640D8284"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7554FD0F"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587D12F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bookmarkStart w:id="174" w:name="_Hlk94473350"/>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4EA5D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13DF85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bookmarkEnd w:id="174"/>
    <w:p w14:paraId="516CC80B"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55432EC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bookmarkStart w:id="175" w:name="_Hlk94474165"/>
      <w:r w:rsidRPr="005C5691">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D67626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23649B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7B755A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F5D2BB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5"/>
    <w:p w14:paraId="54634C6B"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00779A83"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6E2AD016" w14:textId="77777777" w:rsidTr="009A6145">
        <w:tc>
          <w:tcPr>
            <w:tcW w:w="584" w:type="dxa"/>
            <w:shd w:val="clear" w:color="auto" w:fill="215868"/>
          </w:tcPr>
          <w:p w14:paraId="076F4DD0"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408DD35"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31B2BE1"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46F555D"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28D7A9D0" w14:textId="77777777" w:rsidTr="009A6145">
        <w:tc>
          <w:tcPr>
            <w:tcW w:w="584" w:type="dxa"/>
            <w:shd w:val="clear" w:color="auto" w:fill="B8CCE4"/>
          </w:tcPr>
          <w:p w14:paraId="7B7DCD35"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33</w:t>
            </w:r>
          </w:p>
        </w:tc>
        <w:tc>
          <w:tcPr>
            <w:tcW w:w="2385" w:type="dxa"/>
            <w:shd w:val="clear" w:color="auto" w:fill="B8CCE4"/>
          </w:tcPr>
          <w:p w14:paraId="243655C7"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VAC-OF-CAN-1</w:t>
            </w:r>
          </w:p>
        </w:tc>
        <w:tc>
          <w:tcPr>
            <w:tcW w:w="1145" w:type="dxa"/>
            <w:shd w:val="clear" w:color="auto" w:fill="B8CCE4"/>
          </w:tcPr>
          <w:p w14:paraId="53857FF2"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438A39C9"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 xml:space="preserve">CANALETA DE CALAMINA GALVANIZADA </w:t>
            </w:r>
            <w:proofErr w:type="spellStart"/>
            <w:r w:rsidRPr="005C5691">
              <w:rPr>
                <w:rFonts w:ascii="Verdana" w:hAnsi="Verdana" w:cs="Tahoma"/>
                <w:b/>
                <w:bCs/>
                <w:sz w:val="16"/>
                <w:szCs w:val="16"/>
              </w:rPr>
              <w:t>Nro</w:t>
            </w:r>
            <w:proofErr w:type="spellEnd"/>
            <w:r w:rsidRPr="005C5691">
              <w:rPr>
                <w:rFonts w:ascii="Verdana" w:hAnsi="Verdana" w:cs="Tahoma"/>
                <w:b/>
                <w:bCs/>
                <w:sz w:val="16"/>
                <w:szCs w:val="16"/>
              </w:rPr>
              <w:t xml:space="preserve"> 28 CORTE 33</w:t>
            </w:r>
          </w:p>
        </w:tc>
      </w:tr>
    </w:tbl>
    <w:p w14:paraId="749A6993"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62D12483"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0C729607"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22F2354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canaleta de calamina galvanizada </w:t>
      </w:r>
      <w:proofErr w:type="spellStart"/>
      <w:r w:rsidRPr="005C5691">
        <w:rPr>
          <w:rFonts w:ascii="Verdana" w:eastAsia="Verdana" w:hAnsi="Verdana" w:cs="Tahoma"/>
          <w:sz w:val="16"/>
          <w:szCs w:val="16"/>
        </w:rPr>
        <w:t>Nro</w:t>
      </w:r>
      <w:proofErr w:type="spellEnd"/>
      <w:r w:rsidRPr="005C5691">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40F1C69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65D8A98"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1D9AB1F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2AA859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2D4779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BFC54A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A48C6C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4FFF73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ABC21A4"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1E638BEA"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6BFB42E2"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prever todas las herramientas, equipos y accesorios necesarios para la ejecución del ítem. </w:t>
      </w:r>
    </w:p>
    <w:p w14:paraId="2141BEC1"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23FC64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canaletas deberán ser elaboradas de planchas de zinc </w:t>
      </w:r>
      <w:proofErr w:type="spellStart"/>
      <w:r w:rsidRPr="005C5691">
        <w:rPr>
          <w:rFonts w:ascii="Verdana" w:eastAsia="Verdana" w:hAnsi="Verdana" w:cs="Tahoma"/>
          <w:sz w:val="16"/>
          <w:szCs w:val="16"/>
        </w:rPr>
        <w:t>Nro</w:t>
      </w:r>
      <w:proofErr w:type="spellEnd"/>
      <w:r w:rsidRPr="005C5691">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13A5AB2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5A363E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3CC7B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EC5E0A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Las canaletas de sección rectangular cuyas dimensiones y formas correspondan a lo especificado en planos, se asegurarán en los aleros mediante hierro pletina de 1/8</w:t>
      </w:r>
      <w:r w:rsidRPr="005C5691">
        <w:rPr>
          <w:rFonts w:ascii="Verdana" w:eastAsia="Verdana" w:hAnsi="Verdana" w:cs="Helvetica"/>
          <w:color w:val="333333"/>
          <w:sz w:val="16"/>
          <w:szCs w:val="16"/>
        </w:rPr>
        <w:t>"</w:t>
      </w:r>
      <w:r w:rsidRPr="005C5691">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847B97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2A3B5F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2D87CDF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DF580C1"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5E5947E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22282FF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0FCD74E0" w14:textId="77777777" w:rsidTr="009A6145">
        <w:tc>
          <w:tcPr>
            <w:tcW w:w="584" w:type="dxa"/>
            <w:shd w:val="clear" w:color="auto" w:fill="215868"/>
          </w:tcPr>
          <w:p w14:paraId="7AC45E9B"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A6E5EA3"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573176A5"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FA17335"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0E81A775" w14:textId="77777777" w:rsidTr="009A6145">
        <w:trPr>
          <w:trHeight w:val="370"/>
        </w:trPr>
        <w:tc>
          <w:tcPr>
            <w:tcW w:w="584" w:type="dxa"/>
            <w:shd w:val="clear" w:color="auto" w:fill="B8CCE4"/>
          </w:tcPr>
          <w:p w14:paraId="580966D4"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34</w:t>
            </w:r>
          </w:p>
        </w:tc>
        <w:tc>
          <w:tcPr>
            <w:tcW w:w="2385" w:type="dxa"/>
            <w:shd w:val="clear" w:color="auto" w:fill="B8CCE4"/>
            <w:vAlign w:val="center"/>
          </w:tcPr>
          <w:p w14:paraId="7BBAA85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VAC-OF-BAJ-1</w:t>
            </w:r>
          </w:p>
        </w:tc>
        <w:tc>
          <w:tcPr>
            <w:tcW w:w="1145" w:type="dxa"/>
            <w:shd w:val="clear" w:color="auto" w:fill="B8CCE4"/>
            <w:vAlign w:val="center"/>
          </w:tcPr>
          <w:p w14:paraId="42D9A6F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32E82289"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color w:val="000000"/>
                <w:sz w:val="16"/>
                <w:szCs w:val="16"/>
              </w:rPr>
              <w:t>BAJANTE DE PVC 3"</w:t>
            </w:r>
          </w:p>
        </w:tc>
      </w:tr>
    </w:tbl>
    <w:p w14:paraId="1F01E422"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2699C1C6"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3AB7F1A"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537EECD"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DD0E6BF"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230F0AB"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5A8DD4AB"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E248A6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ADE429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BACBAE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C89E311"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70D8C5C9"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47289C37"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7BFDCEE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2F78DD2"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7E088EB9"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29583C74"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391401B0"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4F9184B8"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1C9D6123" w14:textId="77777777" w:rsidR="00FC72A4" w:rsidRPr="005C5691" w:rsidRDefault="00FC72A4" w:rsidP="00FC72A4">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46668C74" w14:textId="77777777" w:rsidTr="009A6145">
        <w:tc>
          <w:tcPr>
            <w:tcW w:w="584" w:type="dxa"/>
            <w:shd w:val="clear" w:color="auto" w:fill="215868"/>
          </w:tcPr>
          <w:p w14:paraId="5CA42A78"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0FE249F"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0CFB83C"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BDBB2C8"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681225A6" w14:textId="77777777" w:rsidTr="009A6145">
        <w:tc>
          <w:tcPr>
            <w:tcW w:w="584" w:type="dxa"/>
            <w:shd w:val="clear" w:color="auto" w:fill="B8CCE4"/>
          </w:tcPr>
          <w:p w14:paraId="67272A43"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35</w:t>
            </w:r>
          </w:p>
        </w:tc>
        <w:tc>
          <w:tcPr>
            <w:tcW w:w="2385" w:type="dxa"/>
            <w:shd w:val="clear" w:color="auto" w:fill="B8CCE4"/>
          </w:tcPr>
          <w:p w14:paraId="648D2A4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VAC-IA-ART-2</w:t>
            </w:r>
          </w:p>
        </w:tc>
        <w:tc>
          <w:tcPr>
            <w:tcW w:w="1145" w:type="dxa"/>
            <w:shd w:val="clear" w:color="auto" w:fill="B8CCE4"/>
          </w:tcPr>
          <w:p w14:paraId="169C9D4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PZA</w:t>
            </w:r>
          </w:p>
        </w:tc>
        <w:tc>
          <w:tcPr>
            <w:tcW w:w="5520" w:type="dxa"/>
            <w:shd w:val="clear" w:color="auto" w:fill="B8CCE4"/>
          </w:tcPr>
          <w:p w14:paraId="114A3CFB"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bookmarkStart w:id="176" w:name="_Hlk164170039"/>
            <w:r w:rsidRPr="005C5691">
              <w:rPr>
                <w:rFonts w:ascii="Verdana" w:hAnsi="Verdana" w:cs="Tahoma"/>
                <w:b/>
                <w:bCs/>
                <w:sz w:val="16"/>
                <w:szCs w:val="16"/>
              </w:rPr>
              <w:t>PROVISIÓN Y COLOCADO DE LAVANDERÍA DE CEMENTO CON ACCESORIOS</w:t>
            </w:r>
            <w:bookmarkEnd w:id="176"/>
          </w:p>
        </w:tc>
      </w:tr>
    </w:tbl>
    <w:p w14:paraId="1B3B418D" w14:textId="77777777" w:rsidR="00FC72A4" w:rsidRPr="005C5691" w:rsidRDefault="00FC72A4" w:rsidP="00FC72A4">
      <w:pPr>
        <w:widowControl w:val="0"/>
        <w:tabs>
          <w:tab w:val="left" w:pos="560"/>
        </w:tabs>
        <w:autoSpaceDE w:val="0"/>
        <w:autoSpaceDN w:val="0"/>
        <w:jc w:val="both"/>
        <w:rPr>
          <w:rFonts w:ascii="Verdana" w:eastAsia="Calibri" w:hAnsi="Verdana" w:cs="Verdana"/>
          <w:b/>
          <w:sz w:val="16"/>
          <w:szCs w:val="16"/>
        </w:rPr>
      </w:pPr>
    </w:p>
    <w:p w14:paraId="4B4E7572" w14:textId="77777777" w:rsidR="00FC72A4" w:rsidRPr="005C5691" w:rsidRDefault="00FC72A4" w:rsidP="00FC72A4">
      <w:pPr>
        <w:widowControl w:val="0"/>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DESCRIPCIÓN. -</w:t>
      </w:r>
    </w:p>
    <w:p w14:paraId="1BFC6B3C"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5C5691">
        <w:rPr>
          <w:rFonts w:ascii="Verdana" w:eastAsia="Verdana" w:hAnsi="Verdana" w:cs="Verdana"/>
          <w:sz w:val="16"/>
          <w:szCs w:val="16"/>
        </w:rPr>
        <w:t>constructivos y/o instrucciones del Inspector de proyecto.</w:t>
      </w:r>
    </w:p>
    <w:p w14:paraId="3DAAA7F3" w14:textId="77777777" w:rsidR="00FC72A4" w:rsidRPr="005C5691" w:rsidRDefault="00FC72A4" w:rsidP="00FC72A4">
      <w:pPr>
        <w:widowControl w:val="0"/>
        <w:tabs>
          <w:tab w:val="left" w:pos="360"/>
        </w:tabs>
        <w:autoSpaceDE w:val="0"/>
        <w:autoSpaceDN w:val="0"/>
        <w:adjustRightInd w:val="0"/>
        <w:jc w:val="both"/>
        <w:rPr>
          <w:rFonts w:ascii="Verdana" w:eastAsia="Verdana" w:hAnsi="Verdana" w:cs="Tahoma"/>
          <w:sz w:val="16"/>
          <w:szCs w:val="16"/>
        </w:rPr>
      </w:pPr>
    </w:p>
    <w:p w14:paraId="56F9F63C" w14:textId="77777777" w:rsidR="00FC72A4" w:rsidRPr="005C5691" w:rsidRDefault="00FC72A4" w:rsidP="00FC72A4">
      <w:pPr>
        <w:widowControl w:val="0"/>
        <w:autoSpaceDE w:val="0"/>
        <w:autoSpaceDN w:val="0"/>
        <w:jc w:val="both"/>
        <w:rPr>
          <w:rFonts w:ascii="Verdana" w:eastAsia="Arial" w:hAnsi="Verdana" w:cs="Tahoma"/>
          <w:b/>
          <w:sz w:val="16"/>
          <w:szCs w:val="16"/>
        </w:rPr>
      </w:pPr>
      <w:r w:rsidRPr="005C5691">
        <w:rPr>
          <w:rFonts w:ascii="Verdana" w:eastAsia="Arial" w:hAnsi="Verdana" w:cs="Tahoma"/>
          <w:b/>
          <w:sz w:val="16"/>
          <w:szCs w:val="16"/>
        </w:rPr>
        <w:t>MATERIALES, HERRAMIENTAS Y EQUIPO. -</w:t>
      </w:r>
    </w:p>
    <w:p w14:paraId="4E683749" w14:textId="77777777" w:rsidR="00FC72A4" w:rsidRPr="005C5691" w:rsidRDefault="00FC72A4" w:rsidP="00FC72A4">
      <w:pPr>
        <w:widowControl w:val="0"/>
        <w:tabs>
          <w:tab w:val="left" w:pos="4050"/>
        </w:tabs>
        <w:autoSpaceDE w:val="0"/>
        <w:autoSpaceDN w:val="0"/>
        <w:adjustRightInd w:val="0"/>
        <w:jc w:val="both"/>
        <w:rPr>
          <w:rFonts w:ascii="Verdana" w:eastAsia="Verdana" w:hAnsi="Verdana" w:cs="Arial Narrow"/>
          <w:sz w:val="16"/>
          <w:szCs w:val="16"/>
          <w:lang w:val="es-ES_tradnl"/>
        </w:rPr>
      </w:pPr>
      <w:r w:rsidRPr="005C5691">
        <w:rPr>
          <w:rFonts w:ascii="Verdana" w:eastAsia="Verdana" w:hAnsi="Verdana" w:cs="Arial Narrow"/>
          <w:sz w:val="16"/>
          <w:szCs w:val="16"/>
          <w:lang w:val="es-ES_tradnl"/>
        </w:rPr>
        <w:tab/>
      </w:r>
    </w:p>
    <w:p w14:paraId="0F1DBD0B" w14:textId="77777777" w:rsidR="00FC72A4" w:rsidRPr="005C5691" w:rsidRDefault="00FC72A4" w:rsidP="00FC72A4">
      <w:pPr>
        <w:tabs>
          <w:tab w:val="left" w:pos="8711"/>
        </w:tabs>
        <w:jc w:val="both"/>
        <w:rPr>
          <w:rFonts w:ascii="Verdana" w:hAnsi="Verdana" w:cs="Tahoma"/>
          <w:sz w:val="16"/>
          <w:szCs w:val="16"/>
          <w:lang w:eastAsia="es-ES"/>
        </w:rPr>
      </w:pPr>
      <w:r w:rsidRPr="005C5691">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02EA1A74" w14:textId="77777777" w:rsidR="00FC72A4" w:rsidRPr="005C5691" w:rsidRDefault="00FC72A4" w:rsidP="00FC72A4">
      <w:pPr>
        <w:tabs>
          <w:tab w:val="left" w:pos="8711"/>
        </w:tabs>
        <w:jc w:val="both"/>
        <w:rPr>
          <w:rFonts w:ascii="Verdana" w:hAnsi="Verdana" w:cs="Tahoma"/>
          <w:sz w:val="16"/>
          <w:szCs w:val="16"/>
          <w:lang w:eastAsia="es-ES"/>
        </w:rPr>
      </w:pPr>
      <w:r w:rsidRPr="005C5691">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6A05843E" w14:textId="77777777" w:rsidR="00FC72A4" w:rsidRPr="005C5691" w:rsidRDefault="00FC72A4" w:rsidP="00FC72A4">
      <w:pPr>
        <w:tabs>
          <w:tab w:val="left" w:pos="8711"/>
        </w:tabs>
        <w:jc w:val="both"/>
        <w:rPr>
          <w:rFonts w:ascii="Verdana" w:hAnsi="Verdana" w:cs="Tahoma"/>
          <w:sz w:val="16"/>
          <w:szCs w:val="16"/>
          <w:lang w:eastAsia="es-ES"/>
        </w:rPr>
      </w:pPr>
      <w:r w:rsidRPr="005C5691">
        <w:rPr>
          <w:rFonts w:ascii="Verdana" w:eastAsia="Verdana" w:hAnsi="Verdana" w:cs="Tahoma"/>
          <w:sz w:val="16"/>
          <w:szCs w:val="16"/>
        </w:rPr>
        <w:t>Se deberá cumplir con las características detalladas en la tabla de descripción de insumos</w:t>
      </w:r>
    </w:p>
    <w:p w14:paraId="70AF2FE4" w14:textId="77777777" w:rsidR="00FC72A4" w:rsidRPr="005C5691" w:rsidRDefault="00FC72A4" w:rsidP="00FC72A4">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0BCD27DB"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587EB0EF"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0F569965"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08475FA2"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la colocación la Entidad Ejecutora deberá presentar el artefacto al Inspector de proyecto para su aprobación correspondiente.</w:t>
      </w:r>
    </w:p>
    <w:p w14:paraId="352C7636"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05BFBD7A"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27D4AC37" w14:textId="77777777" w:rsidR="00FC72A4" w:rsidRPr="005C5691" w:rsidRDefault="00FC72A4" w:rsidP="00FC72A4">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La instalación de la lavandería comprenderá la colocación del artefacto, la grifería, sopapas, sifones de PVC y su conexión al sistema de desagüe.</w:t>
      </w:r>
    </w:p>
    <w:p w14:paraId="24DF8AFB" w14:textId="77777777" w:rsidR="00FC72A4" w:rsidRPr="005C5691" w:rsidRDefault="00FC72A4" w:rsidP="00FC72A4">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Fijar la lavandería con mortero de cemento en el lugar indicado en los planos constructivos y/o instrucciones del Inspector de proyecto.</w:t>
      </w:r>
    </w:p>
    <w:p w14:paraId="2EE38039" w14:textId="77777777" w:rsidR="00FC72A4" w:rsidRPr="005C5691" w:rsidRDefault="00FC72A4" w:rsidP="00FC72A4">
      <w:pPr>
        <w:widowControl w:val="0"/>
        <w:tabs>
          <w:tab w:val="left" w:pos="560"/>
        </w:tabs>
        <w:autoSpaceDE w:val="0"/>
        <w:autoSpaceDN w:val="0"/>
        <w:jc w:val="both"/>
        <w:rPr>
          <w:rFonts w:ascii="Verdana" w:eastAsia="Calibri" w:hAnsi="Verdana" w:cs="Tahoma"/>
          <w:sz w:val="16"/>
          <w:szCs w:val="16"/>
        </w:rPr>
      </w:pPr>
    </w:p>
    <w:p w14:paraId="68BAD7A8" w14:textId="77777777" w:rsidR="00FC72A4" w:rsidRPr="005C5691" w:rsidRDefault="00FC72A4" w:rsidP="00FC72A4">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2F036C6" w14:textId="77777777" w:rsidR="00FC72A4" w:rsidRPr="005C5691" w:rsidRDefault="00FC72A4" w:rsidP="00FC72A4">
      <w:pPr>
        <w:widowControl w:val="0"/>
        <w:autoSpaceDE w:val="0"/>
        <w:autoSpaceDN w:val="0"/>
        <w:jc w:val="both"/>
        <w:rPr>
          <w:rFonts w:ascii="Verdana" w:eastAsia="Calibri" w:hAnsi="Verdana" w:cs="Tahoma"/>
          <w:sz w:val="16"/>
          <w:szCs w:val="16"/>
        </w:rPr>
      </w:pPr>
    </w:p>
    <w:p w14:paraId="3472359A" w14:textId="77777777" w:rsidR="00FC72A4" w:rsidRPr="005C5691" w:rsidRDefault="00FC72A4" w:rsidP="00FC72A4">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La conexión de la grifería se ejecutará minuciosamente, asegurando un sellado efectivo en todos los elementos empleados.</w:t>
      </w:r>
    </w:p>
    <w:p w14:paraId="1C7F2F76" w14:textId="77777777" w:rsidR="00FC72A4" w:rsidRPr="005C5691" w:rsidRDefault="00FC72A4" w:rsidP="00FC72A4">
      <w:pPr>
        <w:widowControl w:val="0"/>
        <w:tabs>
          <w:tab w:val="left" w:pos="560"/>
        </w:tabs>
        <w:autoSpaceDE w:val="0"/>
        <w:autoSpaceDN w:val="0"/>
        <w:jc w:val="both"/>
        <w:rPr>
          <w:rFonts w:ascii="Verdana" w:eastAsia="Calibri" w:hAnsi="Verdana" w:cs="Tahoma"/>
          <w:sz w:val="16"/>
          <w:szCs w:val="16"/>
        </w:rPr>
      </w:pPr>
    </w:p>
    <w:p w14:paraId="564C8587" w14:textId="77777777" w:rsidR="00FC72A4" w:rsidRPr="005C5691" w:rsidRDefault="00FC72A4" w:rsidP="00FC72A4">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0AB66B5" w14:textId="77777777" w:rsidR="00FC72A4" w:rsidRPr="005C5691" w:rsidRDefault="00FC72A4" w:rsidP="00FC72A4">
      <w:pPr>
        <w:widowControl w:val="0"/>
        <w:autoSpaceDE w:val="0"/>
        <w:autoSpaceDN w:val="0"/>
        <w:jc w:val="both"/>
        <w:rPr>
          <w:rFonts w:ascii="Verdana" w:eastAsia="Calibri" w:hAnsi="Verdana" w:cs="Tahoma"/>
          <w:sz w:val="16"/>
          <w:szCs w:val="16"/>
        </w:rPr>
      </w:pPr>
    </w:p>
    <w:p w14:paraId="5A8FFF59" w14:textId="77777777" w:rsidR="00FC72A4" w:rsidRPr="005C5691" w:rsidRDefault="00FC72A4" w:rsidP="00FC72A4">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 xml:space="preserve">El área de apoyo se someterá a un revestimiento de mortero de cemento, el cual culminará con un acabado de tipo </w:t>
      </w:r>
      <w:proofErr w:type="spellStart"/>
      <w:r w:rsidRPr="005C5691">
        <w:rPr>
          <w:rFonts w:ascii="Verdana" w:eastAsia="Calibri" w:hAnsi="Verdana" w:cs="Tahoma"/>
          <w:sz w:val="16"/>
          <w:szCs w:val="16"/>
        </w:rPr>
        <w:t>frotachado</w:t>
      </w:r>
      <w:proofErr w:type="spellEnd"/>
      <w:r w:rsidRPr="005C5691">
        <w:rPr>
          <w:rFonts w:ascii="Verdana" w:eastAsia="Calibri" w:hAnsi="Verdana" w:cs="Tahoma"/>
          <w:sz w:val="16"/>
          <w:szCs w:val="16"/>
        </w:rPr>
        <w:t>.</w:t>
      </w:r>
    </w:p>
    <w:p w14:paraId="6143F21D" w14:textId="77777777" w:rsidR="00FC72A4" w:rsidRPr="005C5691" w:rsidRDefault="00FC72A4" w:rsidP="00FC72A4">
      <w:pPr>
        <w:widowControl w:val="0"/>
        <w:autoSpaceDE w:val="0"/>
        <w:autoSpaceDN w:val="0"/>
        <w:jc w:val="both"/>
        <w:rPr>
          <w:rFonts w:ascii="Verdana" w:eastAsia="Calibri" w:hAnsi="Verdana" w:cs="Tahoma"/>
          <w:sz w:val="16"/>
          <w:szCs w:val="16"/>
        </w:rPr>
      </w:pPr>
    </w:p>
    <w:p w14:paraId="06AC3B40" w14:textId="77777777" w:rsidR="00FC72A4" w:rsidRPr="005C5691" w:rsidRDefault="00FC72A4" w:rsidP="00FC72A4">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869AB44" w14:textId="77777777" w:rsidR="00FC72A4" w:rsidRPr="005C5691" w:rsidRDefault="00FC72A4" w:rsidP="00FC72A4">
      <w:pPr>
        <w:widowControl w:val="0"/>
        <w:autoSpaceDE w:val="0"/>
        <w:autoSpaceDN w:val="0"/>
        <w:jc w:val="both"/>
        <w:rPr>
          <w:rFonts w:ascii="Verdana" w:eastAsia="Calibri" w:hAnsi="Verdana" w:cs="Tahoma"/>
          <w:sz w:val="16"/>
          <w:szCs w:val="16"/>
        </w:rPr>
      </w:pPr>
    </w:p>
    <w:p w14:paraId="28DC1F34" w14:textId="77777777" w:rsidR="00FC72A4" w:rsidRPr="005C5691" w:rsidRDefault="00FC72A4" w:rsidP="00FC72A4">
      <w:pPr>
        <w:widowControl w:val="0"/>
        <w:autoSpaceDE w:val="0"/>
        <w:autoSpaceDN w:val="0"/>
        <w:spacing w:after="12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1FA5DD04"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391CB51A" w14:textId="77777777" w:rsidR="00FC72A4" w:rsidRPr="005C5691" w:rsidRDefault="00FC72A4" w:rsidP="00FC72A4">
      <w:pPr>
        <w:widowControl w:val="0"/>
        <w:tabs>
          <w:tab w:val="left" w:pos="560"/>
        </w:tabs>
        <w:autoSpaceDE w:val="0"/>
        <w:autoSpaceDN w:val="0"/>
        <w:jc w:val="both"/>
        <w:rPr>
          <w:rFonts w:ascii="Verdana" w:eastAsia="Calibri" w:hAnsi="Verdana" w:cs="Tahoma"/>
          <w:sz w:val="16"/>
          <w:szCs w:val="16"/>
        </w:rPr>
      </w:pPr>
    </w:p>
    <w:p w14:paraId="1D5C6756" w14:textId="77777777" w:rsidR="00FC72A4" w:rsidRPr="005C5691" w:rsidRDefault="00FC72A4" w:rsidP="00FC72A4">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FC72A4" w:rsidRPr="005C5691" w14:paraId="07CD4CBF" w14:textId="77777777" w:rsidTr="009A6145">
        <w:tc>
          <w:tcPr>
            <w:tcW w:w="584" w:type="dxa"/>
            <w:shd w:val="clear" w:color="auto" w:fill="17365D"/>
          </w:tcPr>
          <w:p w14:paraId="7CF50D41"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600A6D99"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17365D"/>
          </w:tcPr>
          <w:p w14:paraId="0B1B7182"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36DE436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C72A4" w:rsidRPr="005C5691" w14:paraId="11E67B1F" w14:textId="77777777" w:rsidTr="009A6145">
        <w:tc>
          <w:tcPr>
            <w:tcW w:w="584" w:type="dxa"/>
            <w:shd w:val="clear" w:color="auto" w:fill="B8CCE4"/>
          </w:tcPr>
          <w:p w14:paraId="6A05EBF0"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36</w:t>
            </w:r>
          </w:p>
        </w:tc>
        <w:tc>
          <w:tcPr>
            <w:tcW w:w="2385" w:type="dxa"/>
            <w:shd w:val="clear" w:color="auto" w:fill="B8CCE4"/>
          </w:tcPr>
          <w:p w14:paraId="00394B0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VAC-IA-APO-1</w:t>
            </w:r>
          </w:p>
        </w:tc>
        <w:tc>
          <w:tcPr>
            <w:tcW w:w="1145" w:type="dxa"/>
            <w:shd w:val="clear" w:color="auto" w:fill="B8CCE4"/>
          </w:tcPr>
          <w:p w14:paraId="30FF1FA9"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466E5603"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INSTALACIÓN DE AGUA POTABLE</w:t>
            </w:r>
          </w:p>
        </w:tc>
      </w:tr>
    </w:tbl>
    <w:p w14:paraId="520E196B" w14:textId="77777777" w:rsidR="00FC72A4" w:rsidRPr="005C5691" w:rsidRDefault="00FC72A4" w:rsidP="00FC72A4">
      <w:pPr>
        <w:widowControl w:val="0"/>
        <w:autoSpaceDE w:val="0"/>
        <w:autoSpaceDN w:val="0"/>
        <w:spacing w:before="99"/>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01F210D1" w14:textId="77777777" w:rsidR="00FC72A4" w:rsidRPr="005C5691" w:rsidRDefault="00FC72A4" w:rsidP="00FC72A4">
      <w:pPr>
        <w:widowControl w:val="0"/>
        <w:autoSpaceDE w:val="0"/>
        <w:autoSpaceDN w:val="0"/>
        <w:spacing w:before="6"/>
        <w:ind w:right="156"/>
        <w:jc w:val="both"/>
        <w:rPr>
          <w:rFonts w:ascii="Verdana" w:eastAsia="Verdana" w:hAnsi="Verdana" w:cs="Verdana"/>
          <w:sz w:val="16"/>
          <w:szCs w:val="16"/>
        </w:rPr>
      </w:pPr>
    </w:p>
    <w:p w14:paraId="3E7BC777" w14:textId="77777777" w:rsidR="00FC72A4" w:rsidRPr="005C5691" w:rsidRDefault="00FC72A4" w:rsidP="00FC72A4">
      <w:pPr>
        <w:widowControl w:val="0"/>
        <w:autoSpaceDE w:val="0"/>
        <w:autoSpaceDN w:val="0"/>
        <w:spacing w:before="6"/>
        <w:ind w:right="156"/>
        <w:jc w:val="both"/>
        <w:rPr>
          <w:rFonts w:ascii="Verdana" w:eastAsia="Verdana" w:hAnsi="Verdana" w:cs="Verdana"/>
          <w:sz w:val="16"/>
          <w:szCs w:val="16"/>
        </w:rPr>
      </w:pPr>
      <w:r w:rsidRPr="005C5691">
        <w:rPr>
          <w:rFonts w:ascii="Verdana" w:eastAsia="Verdana" w:hAnsi="Verdana" w:cs="Verdana"/>
          <w:sz w:val="16"/>
          <w:szCs w:val="16"/>
        </w:rPr>
        <w:t>Este ítem comprende la instalación y ejecución de todos los trabajos para efectuar las</w:t>
      </w:r>
      <w:r w:rsidRPr="005C5691">
        <w:rPr>
          <w:rFonts w:ascii="Verdana" w:eastAsia="Verdana" w:hAnsi="Verdana" w:cs="Verdana"/>
          <w:spacing w:val="-29"/>
          <w:sz w:val="16"/>
          <w:szCs w:val="16"/>
        </w:rPr>
        <w:t xml:space="preserve"> </w:t>
      </w:r>
      <w:r w:rsidRPr="005C5691">
        <w:rPr>
          <w:rFonts w:ascii="Verdana" w:eastAsia="Verdana" w:hAnsi="Verdana" w:cs="Verdana"/>
          <w:sz w:val="16"/>
          <w:szCs w:val="16"/>
        </w:rPr>
        <w:t>conexiones domiciliarias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agua</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potable</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acuerdo</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los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planos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detalle</w:t>
      </w:r>
      <w:r w:rsidRPr="005C5691">
        <w:rPr>
          <w:rFonts w:ascii="Verdana" w:eastAsia="Verdana" w:hAnsi="Verdana" w:cs="Verdana"/>
          <w:spacing w:val="-6"/>
          <w:sz w:val="16"/>
          <w:szCs w:val="16"/>
        </w:rPr>
        <w:t xml:space="preserve"> </w:t>
      </w:r>
      <w:r w:rsidRPr="005C5691">
        <w:rPr>
          <w:rFonts w:ascii="Verdana" w:eastAsia="Verdana" w:hAnsi="Verdana" w:cs="Verdana"/>
          <w:sz w:val="16"/>
          <w:szCs w:val="16"/>
        </w:rPr>
        <w:t>y/o instrucciones del Inspector de proyecto.</w:t>
      </w:r>
    </w:p>
    <w:p w14:paraId="2D9FFA26" w14:textId="77777777" w:rsidR="00FC72A4" w:rsidRPr="005C5691" w:rsidRDefault="00FC72A4" w:rsidP="00FC72A4">
      <w:pPr>
        <w:widowControl w:val="0"/>
        <w:autoSpaceDE w:val="0"/>
        <w:autoSpaceDN w:val="0"/>
        <w:spacing w:before="7"/>
        <w:rPr>
          <w:rFonts w:ascii="Verdana" w:eastAsia="Verdana" w:hAnsi="Verdana" w:cs="Verdana"/>
          <w:sz w:val="16"/>
          <w:szCs w:val="16"/>
        </w:rPr>
      </w:pPr>
    </w:p>
    <w:p w14:paraId="6D4C4D15" w14:textId="77777777" w:rsidR="00FC72A4" w:rsidRPr="005C5691" w:rsidRDefault="00FC72A4" w:rsidP="00FC72A4">
      <w:pPr>
        <w:widowControl w:val="0"/>
        <w:autoSpaceDE w:val="0"/>
        <w:autoSpaceDN w:val="0"/>
        <w:spacing w:before="1" w:line="243" w:lineRule="exact"/>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23361132" w14:textId="77777777" w:rsidR="00FC72A4" w:rsidRPr="005C5691" w:rsidRDefault="00FC72A4" w:rsidP="00FC72A4">
      <w:pPr>
        <w:widowControl w:val="0"/>
        <w:autoSpaceDE w:val="0"/>
        <w:autoSpaceDN w:val="0"/>
        <w:spacing w:line="243" w:lineRule="exact"/>
        <w:jc w:val="both"/>
        <w:rPr>
          <w:rFonts w:ascii="Verdana" w:eastAsia="Verdana" w:hAnsi="Verdana" w:cs="Verdana"/>
          <w:sz w:val="16"/>
          <w:szCs w:val="16"/>
        </w:rPr>
      </w:pPr>
    </w:p>
    <w:p w14:paraId="6C3E7AA9" w14:textId="77777777" w:rsidR="00FC72A4" w:rsidRPr="005C5691" w:rsidRDefault="00FC72A4" w:rsidP="00FC72A4">
      <w:pPr>
        <w:widowControl w:val="0"/>
        <w:autoSpaceDE w:val="0"/>
        <w:autoSpaceDN w:val="0"/>
        <w:spacing w:line="243" w:lineRule="exact"/>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3F49AE2" w14:textId="77777777" w:rsidR="00FC72A4" w:rsidRPr="005C5691" w:rsidRDefault="00FC72A4" w:rsidP="00FC72A4">
      <w:pPr>
        <w:widowControl w:val="0"/>
        <w:autoSpaceDE w:val="0"/>
        <w:autoSpaceDN w:val="0"/>
        <w:spacing w:line="243" w:lineRule="exact"/>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9E6A2B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FFE60A4" w14:textId="77777777" w:rsidR="00FC72A4" w:rsidRPr="005C5691" w:rsidRDefault="00FC72A4" w:rsidP="00FC72A4">
      <w:pPr>
        <w:widowControl w:val="0"/>
        <w:autoSpaceDE w:val="0"/>
        <w:autoSpaceDN w:val="0"/>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4CCE3298" w14:textId="77777777" w:rsidR="00FC72A4" w:rsidRPr="005C5691" w:rsidRDefault="00FC72A4" w:rsidP="00FC72A4">
      <w:pPr>
        <w:widowControl w:val="0"/>
        <w:autoSpaceDE w:val="0"/>
        <w:autoSpaceDN w:val="0"/>
        <w:spacing w:before="11"/>
        <w:rPr>
          <w:rFonts w:ascii="Verdana" w:eastAsia="Verdana" w:hAnsi="Verdana" w:cs="Verdana"/>
          <w:b/>
          <w:sz w:val="16"/>
          <w:szCs w:val="16"/>
        </w:rPr>
      </w:pPr>
    </w:p>
    <w:p w14:paraId="1D77C1D8" w14:textId="77777777" w:rsidR="00FC72A4" w:rsidRPr="005C5691" w:rsidRDefault="00FC72A4" w:rsidP="00FC72A4">
      <w:pPr>
        <w:widowControl w:val="0"/>
        <w:autoSpaceDE w:val="0"/>
        <w:autoSpaceDN w:val="0"/>
        <w:ind w:right="153"/>
        <w:jc w:val="both"/>
        <w:rPr>
          <w:rFonts w:ascii="Verdana" w:eastAsia="Verdana" w:hAnsi="Verdana" w:cs="Verdana"/>
          <w:sz w:val="16"/>
          <w:szCs w:val="16"/>
        </w:rPr>
      </w:pPr>
      <w:r w:rsidRPr="005C5691">
        <w:rPr>
          <w:rFonts w:ascii="Verdana" w:eastAsia="Verdana" w:hAnsi="Verdana" w:cs="Verdana"/>
          <w:sz w:val="16"/>
          <w:szCs w:val="16"/>
        </w:rPr>
        <w:t>Previa la instalación en la vivienda, el beneficiario será el encargado de las conexiones domiciliarias desde la tubería matriz hasta la</w:t>
      </w:r>
      <w:r w:rsidRPr="005C5691">
        <w:rPr>
          <w:rFonts w:ascii="Verdana" w:eastAsia="Verdana" w:hAnsi="Verdana" w:cs="Verdana"/>
          <w:spacing w:val="-20"/>
          <w:sz w:val="16"/>
          <w:szCs w:val="16"/>
        </w:rPr>
        <w:t xml:space="preserve"> </w:t>
      </w:r>
      <w:r w:rsidRPr="005C5691">
        <w:rPr>
          <w:rFonts w:ascii="Verdana" w:eastAsia="Verdana" w:hAnsi="Verdana" w:cs="Verdana"/>
          <w:sz w:val="16"/>
          <w:szCs w:val="16"/>
        </w:rPr>
        <w:t>llave</w:t>
      </w:r>
      <w:r w:rsidRPr="005C5691">
        <w:rPr>
          <w:rFonts w:ascii="Verdana" w:eastAsia="Verdana" w:hAnsi="Verdana" w:cs="Verdana"/>
          <w:spacing w:val="-17"/>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8"/>
          <w:sz w:val="16"/>
          <w:szCs w:val="16"/>
        </w:rPr>
        <w:t xml:space="preserve"> </w:t>
      </w:r>
      <w:r w:rsidRPr="005C5691">
        <w:rPr>
          <w:rFonts w:ascii="Verdana" w:eastAsia="Verdana" w:hAnsi="Verdana" w:cs="Verdana"/>
          <w:sz w:val="16"/>
          <w:szCs w:val="16"/>
        </w:rPr>
        <w:t>paso</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instalarse</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en</w:t>
      </w:r>
      <w:r w:rsidRPr="005C5691">
        <w:rPr>
          <w:rFonts w:ascii="Verdana" w:eastAsia="Verdana" w:hAnsi="Verdana" w:cs="Verdana"/>
          <w:spacing w:val="-13"/>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cámara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medidor</w:t>
      </w:r>
      <w:r w:rsidRPr="005C5691">
        <w:rPr>
          <w:rFonts w:ascii="Verdana" w:eastAsia="Verdana" w:hAnsi="Verdana" w:cs="Verdana"/>
          <w:spacing w:val="-18"/>
          <w:sz w:val="16"/>
          <w:szCs w:val="16"/>
        </w:rPr>
        <w:t xml:space="preserve"> </w:t>
      </w:r>
      <w:r w:rsidRPr="005C5691">
        <w:rPr>
          <w:rFonts w:ascii="Verdana" w:eastAsia="Verdana" w:hAnsi="Verdana" w:cs="Verdana"/>
          <w:sz w:val="16"/>
          <w:szCs w:val="16"/>
        </w:rPr>
        <w:t>ubicado</w:t>
      </w:r>
      <w:r w:rsidRPr="005C5691">
        <w:rPr>
          <w:rFonts w:ascii="Verdana" w:eastAsia="Verdana" w:hAnsi="Verdana" w:cs="Verdana"/>
          <w:spacing w:val="-17"/>
          <w:sz w:val="16"/>
          <w:szCs w:val="16"/>
        </w:rPr>
        <w:t xml:space="preserve"> </w:t>
      </w:r>
      <w:r w:rsidRPr="005C5691">
        <w:rPr>
          <w:rFonts w:ascii="Verdana" w:eastAsia="Verdana" w:hAnsi="Verdana" w:cs="Verdana"/>
          <w:sz w:val="16"/>
          <w:szCs w:val="16"/>
        </w:rPr>
        <w:t>en</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acera</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exterior</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6"/>
          <w:sz w:val="16"/>
          <w:szCs w:val="16"/>
        </w:rPr>
        <w:t xml:space="preserve"> </w:t>
      </w:r>
      <w:r w:rsidRPr="005C5691">
        <w:rPr>
          <w:rFonts w:ascii="Verdana" w:eastAsia="Verdana" w:hAnsi="Verdana" w:cs="Verdana"/>
          <w:sz w:val="16"/>
          <w:szCs w:val="16"/>
        </w:rPr>
        <w:t>vivienda, y de esta hasta el lugar de emplazamiento de la vivienda, para el correcto funcionamiento de las áreas donde se realice las conexiones hidráulicas.</w:t>
      </w:r>
    </w:p>
    <w:p w14:paraId="16544008"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lastRenderedPageBreak/>
        <w:t>El replanteo y trazado de las instalaciones serán realizadas por la Entidad Ejecutora con estricta sujeción a la ubicación y las dimensiones señaladas en los planos y/o instrucción del Inspector de proyecto.</w:t>
      </w:r>
    </w:p>
    <w:p w14:paraId="39292E1A"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p>
    <w:p w14:paraId="7BDA61F3"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03ECA490"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p>
    <w:p w14:paraId="2871D067"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154B9B7"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1A656119"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3E4AB7BA" w14:textId="77777777" w:rsidR="00FC72A4" w:rsidRPr="005C5691" w:rsidRDefault="00FC72A4" w:rsidP="00FC72A4">
      <w:pPr>
        <w:widowControl w:val="0"/>
        <w:autoSpaceDE w:val="0"/>
        <w:autoSpaceDN w:val="0"/>
        <w:ind w:right="159"/>
        <w:jc w:val="both"/>
        <w:rPr>
          <w:rFonts w:ascii="Verdana" w:eastAsia="Verdana" w:hAnsi="Verdana" w:cs="Verdana"/>
          <w:sz w:val="16"/>
          <w:szCs w:val="16"/>
        </w:rPr>
      </w:pPr>
      <w:r w:rsidRPr="005C5691">
        <w:rPr>
          <w:rFonts w:ascii="Verdana" w:eastAsia="Verdana" w:hAnsi="Verdana" w:cs="Verdana"/>
          <w:sz w:val="16"/>
          <w:szCs w:val="16"/>
        </w:rPr>
        <w:t>La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prueba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hidráulica</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se</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realizará</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con</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una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presión</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1,5</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mayor</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presión</w:t>
      </w:r>
      <w:r w:rsidRPr="005C5691">
        <w:rPr>
          <w:rFonts w:ascii="Verdana" w:eastAsia="Verdana" w:hAnsi="Verdana" w:cs="Verdana"/>
          <w:spacing w:val="-5"/>
          <w:sz w:val="16"/>
          <w:szCs w:val="16"/>
        </w:rPr>
        <w:t xml:space="preserve"> </w:t>
      </w:r>
      <w:r w:rsidRPr="005C5691">
        <w:rPr>
          <w:rFonts w:ascii="Verdana" w:eastAsia="Verdana" w:hAnsi="Verdana" w:cs="Verdana"/>
          <w:sz w:val="16"/>
          <w:szCs w:val="16"/>
        </w:rPr>
        <w:t>estática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del</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servicio</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del sistema,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se</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bloqueará</w:t>
      </w:r>
      <w:r w:rsidRPr="005C5691">
        <w:rPr>
          <w:rFonts w:ascii="Verdana" w:eastAsia="Verdana" w:hAnsi="Verdana" w:cs="Verdana"/>
          <w:spacing w:val="-5"/>
          <w:sz w:val="16"/>
          <w:szCs w:val="16"/>
        </w:rPr>
        <w:t xml:space="preserve"> </w:t>
      </w:r>
      <w:r w:rsidRPr="005C5691">
        <w:rPr>
          <w:rFonts w:ascii="Verdana" w:eastAsia="Verdana" w:hAnsi="Verdana" w:cs="Verdana"/>
          <w:sz w:val="16"/>
          <w:szCs w:val="16"/>
        </w:rPr>
        <w:t>el</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circuito</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o</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tramo</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probar</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mediante</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tapones</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o</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cerrando</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completamente las válvulas</w:t>
      </w:r>
      <w:r w:rsidRPr="005C5691">
        <w:rPr>
          <w:rFonts w:ascii="Verdana" w:eastAsia="Verdana" w:hAnsi="Verdana" w:cs="Verdana"/>
          <w:spacing w:val="-6"/>
          <w:sz w:val="16"/>
          <w:szCs w:val="16"/>
        </w:rPr>
        <w:t xml:space="preserve"> </w:t>
      </w:r>
      <w:r w:rsidRPr="005C5691">
        <w:rPr>
          <w:rFonts w:ascii="Verdana" w:eastAsia="Verdana" w:hAnsi="Verdana" w:cs="Verdana"/>
          <w:sz w:val="16"/>
          <w:szCs w:val="16"/>
        </w:rPr>
        <w:t>necesarias.</w:t>
      </w:r>
    </w:p>
    <w:p w14:paraId="53772486" w14:textId="77777777" w:rsidR="00FC72A4" w:rsidRPr="005C5691" w:rsidRDefault="00FC72A4" w:rsidP="00FC72A4">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FC72A4" w:rsidRPr="005C5691" w14:paraId="00E32E20" w14:textId="77777777" w:rsidTr="009A6145">
        <w:tc>
          <w:tcPr>
            <w:tcW w:w="584" w:type="dxa"/>
            <w:shd w:val="clear" w:color="auto" w:fill="215868"/>
          </w:tcPr>
          <w:p w14:paraId="1CC10D3C"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525877F"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7BCBDEA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729FD31"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5DB710CA" w14:textId="77777777" w:rsidTr="009A6145">
        <w:tc>
          <w:tcPr>
            <w:tcW w:w="584" w:type="dxa"/>
            <w:shd w:val="clear" w:color="auto" w:fill="B8CCE4"/>
          </w:tcPr>
          <w:p w14:paraId="266D35A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r>
              <w:rPr>
                <w:rFonts w:ascii="Verdana" w:hAnsi="Verdana" w:cs="Verdana"/>
                <w:b/>
                <w:sz w:val="16"/>
                <w:szCs w:val="16"/>
              </w:rPr>
              <w:t>7</w:t>
            </w:r>
          </w:p>
        </w:tc>
        <w:tc>
          <w:tcPr>
            <w:tcW w:w="2385" w:type="dxa"/>
            <w:shd w:val="clear" w:color="auto" w:fill="B8CCE4"/>
          </w:tcPr>
          <w:p w14:paraId="46AF1737"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VAC-IE-DUC-1</w:t>
            </w:r>
          </w:p>
        </w:tc>
        <w:tc>
          <w:tcPr>
            <w:tcW w:w="1145" w:type="dxa"/>
            <w:shd w:val="clear" w:color="auto" w:fill="B8CCE4"/>
          </w:tcPr>
          <w:p w14:paraId="461A610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PZA</w:t>
            </w:r>
          </w:p>
        </w:tc>
        <w:tc>
          <w:tcPr>
            <w:tcW w:w="5520" w:type="dxa"/>
            <w:shd w:val="clear" w:color="auto" w:fill="B8CCE4"/>
          </w:tcPr>
          <w:p w14:paraId="7D0902A3"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Y COLOCADO DE DUCHA ELÉCTRICA</w:t>
            </w:r>
          </w:p>
        </w:tc>
      </w:tr>
    </w:tbl>
    <w:p w14:paraId="530BECAC"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0B8373C8"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b/>
          <w:color w:val="000000"/>
          <w:sz w:val="16"/>
          <w:szCs w:val="16"/>
        </w:rPr>
        <w:t>DESCRIPCIÓN. –</w:t>
      </w:r>
    </w:p>
    <w:p w14:paraId="4CFD6558"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3025C8D2"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Este ítem se refiere a la </w:t>
      </w:r>
      <w:r w:rsidRPr="005C5691">
        <w:rPr>
          <w:rFonts w:ascii="Verdana" w:eastAsia="Verdana" w:hAnsi="Verdana" w:cs="Tahoma"/>
          <w:bCs/>
          <w:color w:val="000000"/>
          <w:sz w:val="16"/>
          <w:szCs w:val="16"/>
        </w:rPr>
        <w:t>provisión y colocado de ducha eléctrica</w:t>
      </w:r>
      <w:r w:rsidRPr="005C5691">
        <w:rPr>
          <w:rFonts w:ascii="Verdana" w:eastAsia="Verdana" w:hAnsi="Verdana" w:cs="Tahoma"/>
          <w:color w:val="000000"/>
          <w:sz w:val="16"/>
          <w:szCs w:val="16"/>
        </w:rPr>
        <w:t>, con todos sus accesorios, de acuerdo a lo establecido en los planos constructivos y/o instrucciones del Inspector de proyecto.</w:t>
      </w:r>
    </w:p>
    <w:p w14:paraId="3495F0B0"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773F65F4"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b/>
          <w:color w:val="000000"/>
          <w:sz w:val="16"/>
          <w:szCs w:val="16"/>
        </w:rPr>
        <w:t>MATERIALES, HERRAMIENTAS Y EQUIPO. -</w:t>
      </w:r>
    </w:p>
    <w:p w14:paraId="56372F8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Helvetica" w:hAnsi="Helvetica"/>
          <w:color w:val="333333"/>
          <w:sz w:val="16"/>
          <w:szCs w:val="16"/>
          <w:lang w:eastAsia="es-ES"/>
        </w:rPr>
        <w:br/>
      </w: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E286CC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0FE1AA05" w14:textId="77777777" w:rsidR="00FC72A4" w:rsidRPr="005C5691" w:rsidRDefault="00FC72A4" w:rsidP="00FC72A4">
      <w:pPr>
        <w:jc w:val="both"/>
        <w:rPr>
          <w:rFonts w:ascii="Verdana" w:eastAsia="Verdana" w:hAnsi="Verdana" w:cs="Tahoma"/>
          <w:color w:val="000000"/>
          <w:sz w:val="16"/>
          <w:szCs w:val="16"/>
        </w:rPr>
      </w:pPr>
    </w:p>
    <w:p w14:paraId="5F443D3C" w14:textId="77777777" w:rsidR="00FC72A4" w:rsidRPr="005C5691" w:rsidRDefault="00FC72A4" w:rsidP="00FC72A4">
      <w:pPr>
        <w:widowControl w:val="0"/>
        <w:tabs>
          <w:tab w:val="left" w:pos="560"/>
        </w:tabs>
        <w:autoSpaceDE w:val="0"/>
        <w:autoSpaceDN w:val="0"/>
        <w:spacing w:line="360" w:lineRule="auto"/>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57EE0235"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 ducha deberá ser instalada a una altura de aproximadamente 2.10 m. sobre el nivel del piso o lo indicado en los planos de detalle.</w:t>
      </w:r>
    </w:p>
    <w:p w14:paraId="60D79C2B"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p w14:paraId="4A8F138F"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DEE2B0A"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p>
    <w:p w14:paraId="64F61385"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F57BCF1"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73F84B67"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03B21B48"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771B72A" w14:textId="77777777" w:rsidR="00FC72A4" w:rsidRPr="005C5691" w:rsidRDefault="00FC72A4" w:rsidP="009A6145">
            <w:pPr>
              <w:widowControl w:val="0"/>
              <w:autoSpaceDE w:val="0"/>
              <w:autoSpaceDN w:val="0"/>
              <w:jc w:val="center"/>
              <w:rPr>
                <w:rFonts w:ascii="Verdana" w:hAnsi="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08C8CC5"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B01121F"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320FDB6"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75A86680"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B8CCE4"/>
          </w:tcPr>
          <w:p w14:paraId="62CD410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r>
              <w:rPr>
                <w:rFonts w:ascii="Verdana" w:hAnsi="Verdana" w:cs="Verdana"/>
                <w:b/>
                <w:sz w:val="16"/>
                <w:szCs w:val="16"/>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744289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CD53505"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A5FBB7C" w14:textId="77777777" w:rsidR="00FC72A4" w:rsidRPr="005C5691" w:rsidRDefault="00FC72A4" w:rsidP="009A6145">
            <w:pPr>
              <w:widowControl w:val="0"/>
              <w:autoSpaceDE w:val="0"/>
              <w:autoSpaceDN w:val="0"/>
              <w:spacing w:before="120"/>
              <w:jc w:val="center"/>
              <w:rPr>
                <w:rFonts w:ascii="Verdana" w:hAnsi="Verdana" w:cs="Helvetica"/>
                <w:color w:val="333333"/>
                <w:sz w:val="16"/>
                <w:szCs w:val="16"/>
                <w:lang w:eastAsia="es-BO"/>
              </w:rPr>
            </w:pPr>
            <w:r w:rsidRPr="005C5691">
              <w:rPr>
                <w:rFonts w:ascii="Verdana" w:hAnsi="Verdana" w:cs="Tahoma"/>
                <w:b/>
                <w:sz w:val="16"/>
                <w:szCs w:val="16"/>
              </w:rPr>
              <w:t>PROVISIÓN Y COLOCADO DE LAVAPLATOS DE DOS FOSAS CON ACCESORIOS</w:t>
            </w:r>
          </w:p>
        </w:tc>
      </w:tr>
    </w:tbl>
    <w:p w14:paraId="58713043" w14:textId="77777777" w:rsidR="00FC72A4" w:rsidRPr="005C5691" w:rsidRDefault="00FC72A4" w:rsidP="00FC72A4">
      <w:pPr>
        <w:widowControl w:val="0"/>
        <w:tabs>
          <w:tab w:val="left" w:pos="560"/>
        </w:tabs>
        <w:autoSpaceDE w:val="0"/>
        <w:autoSpaceDN w:val="0"/>
        <w:jc w:val="both"/>
        <w:rPr>
          <w:rFonts w:ascii="Verdana" w:hAnsi="Verdana" w:cs="Arial"/>
          <w:b/>
          <w:color w:val="000000"/>
          <w:sz w:val="16"/>
          <w:szCs w:val="16"/>
          <w:lang w:eastAsia="es-ES"/>
        </w:rPr>
      </w:pPr>
    </w:p>
    <w:p w14:paraId="09556C9C" w14:textId="77777777" w:rsidR="00FC72A4" w:rsidRPr="005C5691" w:rsidRDefault="00FC72A4" w:rsidP="00FC72A4">
      <w:pPr>
        <w:widowControl w:val="0"/>
        <w:tabs>
          <w:tab w:val="left" w:pos="560"/>
        </w:tabs>
        <w:autoSpaceDE w:val="0"/>
        <w:autoSpaceDN w:val="0"/>
        <w:jc w:val="both"/>
        <w:rPr>
          <w:rFonts w:ascii="Verdana" w:eastAsia="Verdana" w:hAnsi="Verdana" w:cs="Arial"/>
          <w:b/>
          <w:color w:val="000000"/>
          <w:sz w:val="16"/>
          <w:szCs w:val="16"/>
        </w:rPr>
      </w:pPr>
      <w:r w:rsidRPr="005C5691">
        <w:rPr>
          <w:rFonts w:ascii="Verdana" w:eastAsia="Verdana" w:hAnsi="Verdana" w:cs="Arial"/>
          <w:b/>
          <w:color w:val="000000"/>
          <w:sz w:val="16"/>
          <w:szCs w:val="16"/>
        </w:rPr>
        <w:t>DEFINICIÓN. –</w:t>
      </w:r>
    </w:p>
    <w:p w14:paraId="2D345039" w14:textId="77777777" w:rsidR="00FC72A4" w:rsidRPr="005C5691" w:rsidRDefault="00FC72A4" w:rsidP="00FC72A4">
      <w:pPr>
        <w:widowControl w:val="0"/>
        <w:tabs>
          <w:tab w:val="left" w:pos="560"/>
        </w:tabs>
        <w:autoSpaceDE w:val="0"/>
        <w:autoSpaceDN w:val="0"/>
        <w:jc w:val="both"/>
        <w:rPr>
          <w:rFonts w:ascii="Verdana" w:eastAsia="Verdana" w:hAnsi="Verdana" w:cs="Arial"/>
          <w:b/>
          <w:color w:val="000000"/>
          <w:sz w:val="16"/>
          <w:szCs w:val="16"/>
        </w:rPr>
      </w:pPr>
    </w:p>
    <w:p w14:paraId="4AF67359" w14:textId="77777777" w:rsidR="00FC72A4" w:rsidRPr="005C5691" w:rsidRDefault="00FC72A4" w:rsidP="00FC72A4">
      <w:pPr>
        <w:widowControl w:val="0"/>
        <w:tabs>
          <w:tab w:val="left" w:pos="560"/>
        </w:tabs>
        <w:autoSpaceDE w:val="0"/>
        <w:autoSpaceDN w:val="0"/>
        <w:jc w:val="both"/>
        <w:rPr>
          <w:rFonts w:ascii="Verdana" w:eastAsia="Verdana" w:hAnsi="Verdana" w:cs="Arial"/>
          <w:color w:val="000000"/>
          <w:sz w:val="16"/>
          <w:szCs w:val="16"/>
        </w:rPr>
      </w:pPr>
      <w:r w:rsidRPr="005C5691">
        <w:rPr>
          <w:rFonts w:ascii="Verdana" w:eastAsia="Verdana" w:hAnsi="Verdana" w:cs="Arial"/>
          <w:color w:val="000000"/>
          <w:sz w:val="16"/>
          <w:szCs w:val="16"/>
        </w:rPr>
        <w:t xml:space="preserve">Este ítem se refiere a la </w:t>
      </w:r>
      <w:r w:rsidRPr="005C5691">
        <w:rPr>
          <w:rFonts w:ascii="Verdana" w:eastAsia="Verdana" w:hAnsi="Verdana" w:cs="Arial"/>
          <w:b/>
          <w:bCs/>
          <w:color w:val="000000"/>
          <w:sz w:val="16"/>
          <w:szCs w:val="16"/>
        </w:rPr>
        <w:t>provisión y colocado de lavaplatos de dos fosas</w:t>
      </w:r>
      <w:r w:rsidRPr="005C5691">
        <w:rPr>
          <w:rFonts w:ascii="Verdana" w:eastAsia="Verdana" w:hAnsi="Verdana" w:cs="Arial"/>
          <w:color w:val="000000"/>
          <w:sz w:val="16"/>
          <w:szCs w:val="16"/>
        </w:rPr>
        <w:t>, grifo, sopapa, sifón y accesorios de instalación, de acuerdo a planos constructivos, e instrucciones del Inspector de proyecto.</w:t>
      </w:r>
    </w:p>
    <w:p w14:paraId="6BB3F299" w14:textId="77777777" w:rsidR="00FC72A4" w:rsidRPr="005C5691" w:rsidRDefault="00FC72A4" w:rsidP="00FC72A4">
      <w:pPr>
        <w:widowControl w:val="0"/>
        <w:tabs>
          <w:tab w:val="left" w:pos="560"/>
        </w:tabs>
        <w:autoSpaceDE w:val="0"/>
        <w:autoSpaceDN w:val="0"/>
        <w:jc w:val="both"/>
        <w:rPr>
          <w:rFonts w:ascii="Verdana" w:eastAsia="Verdana" w:hAnsi="Verdana" w:cs="Arial"/>
          <w:color w:val="000000"/>
          <w:sz w:val="16"/>
          <w:szCs w:val="16"/>
        </w:rPr>
      </w:pPr>
    </w:p>
    <w:p w14:paraId="716ECC8B" w14:textId="77777777" w:rsidR="00FC72A4" w:rsidRPr="005C5691" w:rsidRDefault="00FC72A4" w:rsidP="00FC72A4">
      <w:pPr>
        <w:widowControl w:val="0"/>
        <w:tabs>
          <w:tab w:val="left" w:pos="560"/>
        </w:tabs>
        <w:autoSpaceDE w:val="0"/>
        <w:autoSpaceDN w:val="0"/>
        <w:rPr>
          <w:rFonts w:ascii="Verdana" w:eastAsia="Verdana" w:hAnsi="Verdana" w:cs="Arial"/>
          <w:b/>
          <w:color w:val="000000"/>
          <w:sz w:val="16"/>
          <w:szCs w:val="16"/>
        </w:rPr>
      </w:pPr>
      <w:r w:rsidRPr="005C5691">
        <w:rPr>
          <w:rFonts w:ascii="Verdana" w:eastAsia="Verdana" w:hAnsi="Verdana" w:cs="Arial"/>
          <w:b/>
          <w:color w:val="000000"/>
          <w:sz w:val="16"/>
          <w:szCs w:val="16"/>
        </w:rPr>
        <w:t>MATERIALES, HERRAMIENTA Y EQUIPOS. –</w:t>
      </w:r>
    </w:p>
    <w:p w14:paraId="42A9DF2A" w14:textId="77777777" w:rsidR="00FC72A4" w:rsidRPr="005C5691" w:rsidRDefault="00FC72A4" w:rsidP="00FC72A4">
      <w:pPr>
        <w:widowControl w:val="0"/>
        <w:tabs>
          <w:tab w:val="left" w:pos="560"/>
        </w:tabs>
        <w:autoSpaceDE w:val="0"/>
        <w:autoSpaceDN w:val="0"/>
        <w:rPr>
          <w:rFonts w:ascii="Verdana" w:eastAsia="Verdana" w:hAnsi="Verdana" w:cs="Arial"/>
          <w:b/>
          <w:color w:val="000000"/>
          <w:sz w:val="16"/>
          <w:szCs w:val="16"/>
        </w:rPr>
      </w:pPr>
    </w:p>
    <w:p w14:paraId="09E3330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29C5D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998E18B" w14:textId="77777777" w:rsidR="00FC72A4" w:rsidRPr="005C5691" w:rsidRDefault="00FC72A4" w:rsidP="00FC72A4">
      <w:pPr>
        <w:widowControl w:val="0"/>
        <w:tabs>
          <w:tab w:val="left" w:pos="560"/>
        </w:tabs>
        <w:autoSpaceDE w:val="0"/>
        <w:autoSpaceDN w:val="0"/>
        <w:spacing w:before="120" w:after="240"/>
        <w:jc w:val="both"/>
        <w:rPr>
          <w:rFonts w:ascii="Verdana" w:eastAsia="Verdana" w:hAnsi="Verdana" w:cs="Arial"/>
          <w:b/>
          <w:color w:val="000000"/>
          <w:sz w:val="16"/>
          <w:szCs w:val="16"/>
        </w:rPr>
      </w:pPr>
      <w:r w:rsidRPr="005C5691">
        <w:rPr>
          <w:rFonts w:ascii="Verdana" w:eastAsia="Verdana" w:hAnsi="Verdana" w:cs="Arial"/>
          <w:b/>
          <w:color w:val="000000"/>
          <w:sz w:val="16"/>
          <w:szCs w:val="16"/>
        </w:rPr>
        <w:t>FORMA DE EJECUCIÓN. -</w:t>
      </w:r>
    </w:p>
    <w:p w14:paraId="191149C5"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4747CDDA"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p>
    <w:p w14:paraId="28B10262"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Verificar que el mesón donde se va incrustar o colocar el lavaplatos tenga el nivel aceptado y el espacio suficiente </w:t>
      </w:r>
      <w:r w:rsidRPr="005C5691">
        <w:rPr>
          <w:rFonts w:ascii="Verdana" w:eastAsia="Verdana" w:hAnsi="Verdana" w:cs="Arial"/>
          <w:sz w:val="16"/>
          <w:szCs w:val="16"/>
        </w:rPr>
        <w:lastRenderedPageBreak/>
        <w:t>para la implementación del artefacto, con la aprobación del Inspector de proyecto.</w:t>
      </w:r>
    </w:p>
    <w:p w14:paraId="29B52971"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2603A49A"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p>
    <w:p w14:paraId="74CE6589"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2D1A1E73" w14:textId="77777777" w:rsidR="00FC72A4" w:rsidRPr="005C5691" w:rsidRDefault="00FC72A4" w:rsidP="00FC72A4">
      <w:pPr>
        <w:widowControl w:val="0"/>
        <w:tabs>
          <w:tab w:val="left" w:pos="560"/>
        </w:tabs>
        <w:autoSpaceDE w:val="0"/>
        <w:autoSpaceDN w:val="0"/>
        <w:jc w:val="both"/>
        <w:rPr>
          <w:rFonts w:ascii="Verdana" w:eastAsia="Verdana" w:hAnsi="Verdana" w:cs="Arial"/>
          <w:sz w:val="16"/>
          <w:szCs w:val="16"/>
        </w:rPr>
      </w:pPr>
    </w:p>
    <w:p w14:paraId="5E0EE7FC" w14:textId="77777777" w:rsidR="00FC72A4" w:rsidRPr="005C5691" w:rsidRDefault="00FC72A4" w:rsidP="00FC72A4">
      <w:pPr>
        <w:widowControl w:val="0"/>
        <w:tabs>
          <w:tab w:val="left" w:pos="560"/>
        </w:tabs>
        <w:autoSpaceDE w:val="0"/>
        <w:autoSpaceDN w:val="0"/>
        <w:jc w:val="both"/>
        <w:rPr>
          <w:rFonts w:ascii="Verdana" w:eastAsia="Verdana" w:hAnsi="Verdana" w:cs="Arial"/>
          <w:color w:val="000000"/>
          <w:sz w:val="16"/>
          <w:szCs w:val="16"/>
        </w:rPr>
      </w:pPr>
      <w:r w:rsidRPr="005C5691">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CE68FF3" w14:textId="77777777" w:rsidR="00FC72A4" w:rsidRPr="005C5691" w:rsidRDefault="00FC72A4" w:rsidP="00FC72A4">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42D6293"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C2B80A3"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2F0566AB" w14:textId="77777777" w:rsidTr="009A6145">
        <w:tc>
          <w:tcPr>
            <w:tcW w:w="584" w:type="dxa"/>
            <w:shd w:val="clear" w:color="auto" w:fill="215868"/>
          </w:tcPr>
          <w:p w14:paraId="3BF2C1E2"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B04DEAE"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34DFA26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26670E3"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488051D9" w14:textId="77777777" w:rsidTr="009A6145">
        <w:trPr>
          <w:trHeight w:val="370"/>
        </w:trPr>
        <w:tc>
          <w:tcPr>
            <w:tcW w:w="584" w:type="dxa"/>
            <w:shd w:val="clear" w:color="auto" w:fill="B8CCE4"/>
          </w:tcPr>
          <w:p w14:paraId="7D407C6C"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39</w:t>
            </w:r>
          </w:p>
        </w:tc>
        <w:tc>
          <w:tcPr>
            <w:tcW w:w="2385" w:type="dxa"/>
            <w:shd w:val="clear" w:color="auto" w:fill="B8CCE4"/>
            <w:vAlign w:val="center"/>
          </w:tcPr>
          <w:p w14:paraId="2DF224F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VAC-IS-SAN-1</w:t>
            </w:r>
          </w:p>
        </w:tc>
        <w:tc>
          <w:tcPr>
            <w:tcW w:w="1145" w:type="dxa"/>
            <w:shd w:val="clear" w:color="auto" w:fill="B8CCE4"/>
            <w:vAlign w:val="center"/>
          </w:tcPr>
          <w:p w14:paraId="3D80B03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0CF5B07D"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Verdana"/>
                <w:b/>
                <w:bCs/>
                <w:sz w:val="16"/>
                <w:szCs w:val="16"/>
              </w:rPr>
              <w:t>INSTALACIÓN SANITARIA</w:t>
            </w:r>
          </w:p>
        </w:tc>
      </w:tr>
    </w:tbl>
    <w:p w14:paraId="7DD0D2A3"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4F2DAB21"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60AEAD4"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0BDF98B1" w14:textId="77777777" w:rsidR="00FC72A4" w:rsidRPr="005C5691" w:rsidRDefault="00FC72A4" w:rsidP="00FC72A4">
      <w:pPr>
        <w:widowControl w:val="0"/>
        <w:autoSpaceDE w:val="0"/>
        <w:autoSpaceDN w:val="0"/>
        <w:jc w:val="both"/>
        <w:rPr>
          <w:rFonts w:ascii="Verdana" w:eastAsia="Verdana" w:hAnsi="Verdana" w:cs="Tahoma"/>
          <w:spacing w:val="-1"/>
          <w:sz w:val="16"/>
          <w:szCs w:val="16"/>
        </w:rPr>
      </w:pPr>
      <w:r w:rsidRPr="005C5691">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C5691">
        <w:rPr>
          <w:rFonts w:ascii="Verdana" w:eastAsia="Verdana" w:hAnsi="Verdana" w:cs="Verdana"/>
          <w:sz w:val="16"/>
          <w:szCs w:val="16"/>
        </w:rPr>
        <w:t xml:space="preserve">, </w:t>
      </w:r>
      <w:r w:rsidRPr="005C5691">
        <w:rPr>
          <w:rFonts w:ascii="Verdana" w:eastAsia="Verdana" w:hAnsi="Verdana" w:cs="Tahoma"/>
          <w:spacing w:val="-1"/>
          <w:sz w:val="16"/>
          <w:szCs w:val="16"/>
        </w:rPr>
        <w:t>e instrucciones del Inspector de proyectos.</w:t>
      </w:r>
    </w:p>
    <w:p w14:paraId="1BF17154"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189571BE"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83951C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030B4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1D436F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54CDCC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60BF53C0"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26FCDE31"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4DE4D7CA"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F373FFD"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59EC46B" w14:textId="77777777" w:rsidR="00FC72A4" w:rsidRPr="005C5691" w:rsidRDefault="00FC72A4" w:rsidP="00FC72A4">
      <w:pPr>
        <w:widowControl w:val="0"/>
        <w:tabs>
          <w:tab w:val="left" w:pos="560"/>
        </w:tabs>
        <w:autoSpaceDE w:val="0"/>
        <w:autoSpaceDN w:val="0"/>
        <w:spacing w:line="276" w:lineRule="auto"/>
        <w:jc w:val="both"/>
        <w:rPr>
          <w:rFonts w:ascii="Verdana" w:eastAsia="Verdana" w:hAnsi="Verdana" w:cs="Verdana"/>
          <w:color w:val="000000"/>
          <w:sz w:val="16"/>
          <w:szCs w:val="16"/>
        </w:rPr>
      </w:pPr>
      <w:r w:rsidRPr="005C5691">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6E23236"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p>
    <w:p w14:paraId="7EAD0653"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ED88DA5" w14:textId="77777777" w:rsidR="00FC72A4" w:rsidRPr="005C5691" w:rsidRDefault="00FC72A4" w:rsidP="00FC72A4">
      <w:pPr>
        <w:widowControl w:val="0"/>
        <w:tabs>
          <w:tab w:val="left" w:pos="8711"/>
        </w:tabs>
        <w:autoSpaceDE w:val="0"/>
        <w:autoSpaceDN w:val="0"/>
        <w:spacing w:after="120"/>
        <w:jc w:val="both"/>
        <w:rPr>
          <w:rFonts w:ascii="Verdana" w:eastAsia="Verdana" w:hAnsi="Verdana" w:cs="Verdana"/>
          <w:color w:val="FF0000"/>
          <w:sz w:val="16"/>
          <w:szCs w:val="16"/>
        </w:rPr>
      </w:pPr>
    </w:p>
    <w:p w14:paraId="64BED791"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860D3B5"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05A68E2A" w14:textId="77777777" w:rsidR="00FC72A4" w:rsidRPr="005C5691" w:rsidRDefault="00FC72A4" w:rsidP="00FC72A4">
      <w:pPr>
        <w:widowControl w:val="0"/>
        <w:autoSpaceDE w:val="0"/>
        <w:autoSpaceDN w:val="0"/>
        <w:jc w:val="both"/>
        <w:rPr>
          <w:rFonts w:ascii="Verdana" w:eastAsia="Verdana" w:hAnsi="Verdana" w:cs="Verdana"/>
          <w:color w:val="000000"/>
          <w:sz w:val="16"/>
          <w:szCs w:val="16"/>
        </w:rPr>
      </w:pPr>
    </w:p>
    <w:p w14:paraId="61A898B4"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FC72A4" w:rsidRPr="005C5691" w14:paraId="649E70F6" w14:textId="77777777" w:rsidTr="009A6145">
        <w:tc>
          <w:tcPr>
            <w:tcW w:w="476" w:type="dxa"/>
            <w:shd w:val="clear" w:color="auto" w:fill="215868"/>
          </w:tcPr>
          <w:p w14:paraId="1BF71B1E"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1D80CB0"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086B9E06"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399F6D1"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3C4CED6D" w14:textId="77777777" w:rsidTr="009A6145">
        <w:tc>
          <w:tcPr>
            <w:tcW w:w="476" w:type="dxa"/>
            <w:shd w:val="clear" w:color="auto" w:fill="B8CCE4"/>
          </w:tcPr>
          <w:p w14:paraId="2D6080AF"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40</w:t>
            </w:r>
          </w:p>
        </w:tc>
        <w:tc>
          <w:tcPr>
            <w:tcW w:w="2385" w:type="dxa"/>
            <w:shd w:val="clear" w:color="auto" w:fill="B8CCE4"/>
          </w:tcPr>
          <w:p w14:paraId="6A3581F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VAC-IS-ART-1</w:t>
            </w:r>
          </w:p>
        </w:tc>
        <w:tc>
          <w:tcPr>
            <w:tcW w:w="1145" w:type="dxa"/>
            <w:shd w:val="clear" w:color="auto" w:fill="B8CCE4"/>
          </w:tcPr>
          <w:p w14:paraId="21C75951"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77BA2C93"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E INSTALACIÓN DE ARTEFACTOS PARA BAÑO</w:t>
            </w:r>
          </w:p>
        </w:tc>
      </w:tr>
    </w:tbl>
    <w:p w14:paraId="6E3D4955"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403340CF"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094A13A7"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79E0A7F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w:t>
      </w:r>
      <w:r w:rsidRPr="005C5691">
        <w:rPr>
          <w:rFonts w:ascii="Verdana" w:eastAsia="Verdana" w:hAnsi="Verdana" w:cs="Tahoma"/>
          <w:bCs/>
          <w:sz w:val="16"/>
          <w:szCs w:val="16"/>
        </w:rPr>
        <w:t>provisión e instalación de artefactos sanitarios para baño</w:t>
      </w:r>
      <w:r w:rsidRPr="005C5691">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3A986E58"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04CE080E"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6F17ABA5"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A20B95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74690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0EDDA3B"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 </w:t>
      </w:r>
    </w:p>
    <w:p w14:paraId="0FD9D51D"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p>
    <w:p w14:paraId="32D17E8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5C5691">
        <w:rPr>
          <w:rFonts w:ascii="Verdana" w:eastAsia="Verdana" w:hAnsi="Verdana" w:cs="Tahoma"/>
          <w:sz w:val="16"/>
          <w:szCs w:val="16"/>
        </w:rPr>
        <w:t xml:space="preserve"> </w:t>
      </w:r>
    </w:p>
    <w:p w14:paraId="29F07F80"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0A5825A6"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72A9041A"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590F5F7E" w14:textId="77777777" w:rsidR="00FC72A4" w:rsidRPr="005C5691" w:rsidRDefault="00FC72A4" w:rsidP="00FC72A4">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Inodoros</w:t>
      </w:r>
    </w:p>
    <w:p w14:paraId="3DCF3CF7"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262A18D"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2CDC858D"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2FC3835"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10515C2"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 a la instalación se deberá verificar que toda la instalación de agua potable y desagüe sanitario este culminada.</w:t>
      </w:r>
    </w:p>
    <w:p w14:paraId="7B207868"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7B8322E"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069E70D"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9D1BD7B" w14:textId="77777777" w:rsidR="00FC72A4" w:rsidRPr="005C5691" w:rsidRDefault="00FC72A4" w:rsidP="00FC72A4">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Lavamanos</w:t>
      </w:r>
    </w:p>
    <w:p w14:paraId="5E5EF6C4"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7C2DAA4C"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la colocación la Entidad Ejecutora deberá presentar el artefacto al Inspector de proyecto para su aprobación correspondiente.</w:t>
      </w:r>
    </w:p>
    <w:p w14:paraId="7EEB116D"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1B08917D"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Verificar que el revestimiento cerámico de las paredes y piso del baño este totalmente culminados.</w:t>
      </w:r>
    </w:p>
    <w:p w14:paraId="32C22ADF" w14:textId="77777777" w:rsidR="00FC72A4" w:rsidRPr="005C5691" w:rsidRDefault="00FC72A4" w:rsidP="00FC72A4">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5DF38B4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Colocar el lavamanos con pedestal con la posición final a instalar.</w:t>
      </w:r>
    </w:p>
    <w:p w14:paraId="6332C33C"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Marcar la posición de la platina, uñetas, las grapas plásticas o los tornillos en la pared terminada (según sea el caso).</w:t>
      </w:r>
    </w:p>
    <w:p w14:paraId="2D78C797"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Fijar la platina, uñetas o las grapas plásticas (según sea el caso).</w:t>
      </w:r>
    </w:p>
    <w:p w14:paraId="0D8DA9D3"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Perforar los agujeros marcados en la pared o en piso terminado (si el modelo lo permite). No fijar firmemente aún.</w:t>
      </w:r>
    </w:p>
    <w:p w14:paraId="0EB8BF73"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Colocar el lavamanos en la platina, las grapas plásticas o tornillos (según sea el caso).</w:t>
      </w:r>
    </w:p>
    <w:p w14:paraId="6095504E"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Posicionar el pedestal levantando el lavamanos suavemente y fijándolo contra la pared. Fijar la platina, uñetas o las grapas plásticas (según sea el caso).</w:t>
      </w:r>
    </w:p>
    <w:p w14:paraId="5B369CA5"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59245DC0"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Conectar los suministros de agua a la grifería con el chicotillo flexible comprobando el sellado en todos los elementos utilizados.</w:t>
      </w:r>
    </w:p>
    <w:p w14:paraId="632D7999"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29EBD2B" w14:textId="77777777" w:rsidR="00FC72A4" w:rsidRPr="005C5691" w:rsidRDefault="00FC72A4" w:rsidP="00FC72A4">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Artefactos Sanitarios</w:t>
      </w:r>
    </w:p>
    <w:p w14:paraId="7ECC0B9C"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4E65C93"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47A6BD0"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2786E082"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p>
    <w:p w14:paraId="7C5F9BD0"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7AE96A6D"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67A4DF24" w14:textId="77777777" w:rsidR="00FC72A4" w:rsidRDefault="00FC72A4" w:rsidP="00FC72A4">
      <w:pPr>
        <w:jc w:val="both"/>
        <w:rPr>
          <w:rFonts w:ascii="Verdana" w:hAnsi="Verdana"/>
          <w:kern w:val="28"/>
          <w:sz w:val="16"/>
          <w:szCs w:val="16"/>
        </w:rPr>
      </w:pPr>
      <w:r w:rsidRPr="005C5691">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5C5691">
        <w:rPr>
          <w:rFonts w:ascii="Verdana" w:hAnsi="Verdana"/>
          <w:kern w:val="28"/>
          <w:sz w:val="16"/>
          <w:szCs w:val="16"/>
        </w:rPr>
        <w:t xml:space="preserve"> </w:t>
      </w:r>
    </w:p>
    <w:p w14:paraId="3B11588C" w14:textId="77777777" w:rsidR="00FC72A4" w:rsidRPr="005C5691" w:rsidRDefault="00FC72A4" w:rsidP="00FC72A4">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1A1B7D50" w14:textId="77777777" w:rsidTr="009A6145">
        <w:tc>
          <w:tcPr>
            <w:tcW w:w="584" w:type="dxa"/>
            <w:shd w:val="clear" w:color="auto" w:fill="17365D"/>
          </w:tcPr>
          <w:p w14:paraId="237EBEFD"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5071B85D"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17365D"/>
          </w:tcPr>
          <w:p w14:paraId="35BABA6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578EBDF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C72A4" w:rsidRPr="005C5691" w14:paraId="57646514" w14:textId="77777777" w:rsidTr="009A6145">
        <w:tc>
          <w:tcPr>
            <w:tcW w:w="584" w:type="dxa"/>
            <w:shd w:val="clear" w:color="auto" w:fill="B8CCE4"/>
          </w:tcPr>
          <w:p w14:paraId="2BA316D8"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41</w:t>
            </w:r>
          </w:p>
        </w:tc>
        <w:tc>
          <w:tcPr>
            <w:tcW w:w="2385" w:type="dxa"/>
            <w:shd w:val="clear" w:color="auto" w:fill="B8CCE4"/>
          </w:tcPr>
          <w:p w14:paraId="2AB0197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VAC-IE-FUE-1</w:t>
            </w:r>
          </w:p>
        </w:tc>
        <w:tc>
          <w:tcPr>
            <w:tcW w:w="1145" w:type="dxa"/>
            <w:shd w:val="clear" w:color="auto" w:fill="B8CCE4"/>
          </w:tcPr>
          <w:p w14:paraId="40CD9829"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shd w:val="clear" w:color="auto" w:fill="B8CCE4"/>
          </w:tcPr>
          <w:p w14:paraId="2A5343FF"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INSTALACIÓN ELÉCTRICA (TOMA DE FUERZA)</w:t>
            </w:r>
          </w:p>
        </w:tc>
      </w:tr>
    </w:tbl>
    <w:p w14:paraId="41868921" w14:textId="77777777" w:rsidR="00FC72A4" w:rsidRDefault="00FC72A4" w:rsidP="00FC72A4">
      <w:pPr>
        <w:widowControl w:val="0"/>
        <w:autoSpaceDE w:val="0"/>
        <w:autoSpaceDN w:val="0"/>
        <w:spacing w:before="120"/>
        <w:ind w:left="119"/>
        <w:jc w:val="both"/>
        <w:outlineLvl w:val="0"/>
        <w:rPr>
          <w:rFonts w:ascii="Verdana" w:eastAsia="Verdana" w:hAnsi="Verdana" w:cs="Verdana"/>
          <w:b/>
          <w:bCs/>
          <w:sz w:val="16"/>
          <w:szCs w:val="16"/>
        </w:rPr>
      </w:pPr>
    </w:p>
    <w:p w14:paraId="6147A129" w14:textId="77777777" w:rsidR="00FC72A4" w:rsidRPr="005C5691" w:rsidRDefault="00FC72A4" w:rsidP="00FC72A4">
      <w:pPr>
        <w:widowControl w:val="0"/>
        <w:autoSpaceDE w:val="0"/>
        <w:autoSpaceDN w:val="0"/>
        <w:spacing w:before="12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13FE8A7F" w14:textId="77777777" w:rsidR="00FC72A4" w:rsidRPr="005C5691" w:rsidRDefault="00FC72A4" w:rsidP="00FC72A4">
      <w:pPr>
        <w:widowControl w:val="0"/>
        <w:autoSpaceDE w:val="0"/>
        <w:autoSpaceDN w:val="0"/>
        <w:spacing w:before="120"/>
        <w:ind w:left="119" w:right="145"/>
        <w:jc w:val="both"/>
        <w:rPr>
          <w:rFonts w:ascii="Verdana" w:eastAsia="Verdana" w:hAnsi="Verdana" w:cs="Verdana"/>
          <w:sz w:val="16"/>
          <w:szCs w:val="16"/>
        </w:rPr>
      </w:pPr>
      <w:r w:rsidRPr="005C5691">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713F37E" w14:textId="77777777" w:rsidR="00FC72A4" w:rsidRPr="005C5691" w:rsidRDefault="00FC72A4" w:rsidP="00FC72A4">
      <w:pPr>
        <w:widowControl w:val="0"/>
        <w:autoSpaceDE w:val="0"/>
        <w:autoSpaceDN w:val="0"/>
        <w:spacing w:before="120" w:after="24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4370FBF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7E3E3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625B2D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F4C0E9F"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33D9BC09"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Verdana"/>
          <w:sz w:val="16"/>
          <w:szCs w:val="16"/>
        </w:rPr>
      </w:pPr>
    </w:p>
    <w:p w14:paraId="430F69AE" w14:textId="77777777" w:rsidR="00FC72A4" w:rsidRPr="005C5691" w:rsidRDefault="00FC72A4" w:rsidP="00FC72A4">
      <w:pPr>
        <w:widowControl w:val="0"/>
        <w:autoSpaceDE w:val="0"/>
        <w:autoSpaceDN w:val="0"/>
        <w:jc w:val="both"/>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41560BD5" w14:textId="77777777" w:rsidR="00FC72A4" w:rsidRPr="005C5691" w:rsidRDefault="00FC72A4" w:rsidP="00FC72A4">
      <w:pPr>
        <w:widowControl w:val="0"/>
        <w:autoSpaceDE w:val="0"/>
        <w:autoSpaceDN w:val="0"/>
        <w:jc w:val="both"/>
        <w:outlineLvl w:val="0"/>
        <w:rPr>
          <w:rFonts w:ascii="Verdana" w:eastAsia="Verdana" w:hAnsi="Verdana" w:cs="Verdana"/>
          <w:b/>
          <w:bCs/>
          <w:sz w:val="16"/>
          <w:szCs w:val="16"/>
        </w:rPr>
      </w:pPr>
    </w:p>
    <w:p w14:paraId="1D10B92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9AFD28"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EEBD06"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2D672AF"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FA85CF"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0EC0EC5"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AFF7ABB"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0613FF46" w14:textId="77777777" w:rsidR="00FC72A4" w:rsidRPr="005C5691" w:rsidRDefault="00FC72A4" w:rsidP="00FC72A4">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834E1C4"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FC60507"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ABBBBCD" w14:textId="77777777" w:rsidR="00FC72A4" w:rsidRPr="005C5691" w:rsidRDefault="00FC72A4" w:rsidP="00FC72A4">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6DFE1E35"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F2094A4"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FF34A5E"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378DC7A"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EAF167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ÍTEM</w:t>
            </w:r>
          </w:p>
        </w:tc>
      </w:tr>
      <w:tr w:rsidR="00FC72A4" w:rsidRPr="005C5691" w14:paraId="3BB90B65"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B8CCE4"/>
          </w:tcPr>
          <w:p w14:paraId="48D9D9EE"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lastRenderedPageBreak/>
              <w:t>4</w:t>
            </w:r>
            <w:r>
              <w:rPr>
                <w:rFonts w:ascii="Verdana" w:hAnsi="Verdana" w:cs="Verdana"/>
                <w:b/>
                <w:sz w:val="16"/>
                <w:szCs w:val="16"/>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88A50E8"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D4EBF22"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1072F93"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bookmarkStart w:id="177" w:name="_Hlk164171005"/>
            <w:r w:rsidRPr="005C5691">
              <w:rPr>
                <w:rFonts w:ascii="Verdana" w:hAnsi="Verdana" w:cs="Verdana"/>
                <w:b/>
                <w:sz w:val="16"/>
                <w:szCs w:val="16"/>
              </w:rPr>
              <w:t>INSTALACIÓN ELÉCTRICA (PUNTO TOMACORRIENTE DOBLE)</w:t>
            </w:r>
            <w:bookmarkEnd w:id="177"/>
          </w:p>
        </w:tc>
      </w:tr>
    </w:tbl>
    <w:p w14:paraId="44F6F83C" w14:textId="77777777" w:rsidR="00FC72A4" w:rsidRPr="005C5691" w:rsidRDefault="00FC72A4" w:rsidP="00FC72A4">
      <w:pPr>
        <w:widowControl w:val="0"/>
        <w:autoSpaceDE w:val="0"/>
        <w:autoSpaceDN w:val="0"/>
        <w:spacing w:before="10"/>
        <w:rPr>
          <w:rFonts w:ascii="Verdana" w:eastAsia="Verdana" w:hAnsi="Verdana" w:cs="Verdana"/>
          <w:sz w:val="16"/>
          <w:szCs w:val="16"/>
        </w:rPr>
      </w:pPr>
    </w:p>
    <w:p w14:paraId="519DE7C5" w14:textId="77777777" w:rsidR="00FC72A4" w:rsidRPr="005C5691" w:rsidRDefault="00FC72A4" w:rsidP="00FC72A4">
      <w:pPr>
        <w:widowControl w:val="0"/>
        <w:autoSpaceDE w:val="0"/>
        <w:autoSpaceDN w:val="0"/>
        <w:spacing w:before="99" w:after="24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31D13F7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437C9C56" w14:textId="77777777" w:rsidR="00FC72A4" w:rsidRPr="005C5691" w:rsidRDefault="00FC72A4" w:rsidP="00FC72A4">
      <w:pPr>
        <w:widowControl w:val="0"/>
        <w:autoSpaceDE w:val="0"/>
        <w:autoSpaceDN w:val="0"/>
        <w:spacing w:before="214" w:after="240" w:line="243" w:lineRule="exact"/>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1E865C7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97320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A6711B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F200EF2" w14:textId="77777777" w:rsidR="00FC72A4" w:rsidRPr="005C5691" w:rsidRDefault="00FC72A4" w:rsidP="00FC72A4">
      <w:pPr>
        <w:widowControl w:val="0"/>
        <w:tabs>
          <w:tab w:val="left" w:pos="8711"/>
        </w:tabs>
        <w:autoSpaceDE w:val="0"/>
        <w:autoSpaceDN w:val="0"/>
        <w:spacing w:before="240"/>
        <w:jc w:val="both"/>
        <w:rPr>
          <w:rFonts w:ascii="Verdana" w:eastAsia="Verdana" w:hAnsi="Verdana" w:cs="Tahoma"/>
          <w:sz w:val="16"/>
          <w:szCs w:val="16"/>
        </w:rPr>
      </w:pPr>
      <w:bookmarkStart w:id="178" w:name="_Hlk99440952"/>
      <w:bookmarkStart w:id="179" w:name="_Hlk99441616"/>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8"/>
      <w:bookmarkEnd w:id="179"/>
    </w:p>
    <w:p w14:paraId="6BEA35D9" w14:textId="77777777" w:rsidR="00FC72A4" w:rsidRPr="005C5691" w:rsidRDefault="00FC72A4" w:rsidP="00FC72A4">
      <w:pPr>
        <w:widowControl w:val="0"/>
        <w:tabs>
          <w:tab w:val="left" w:pos="8711"/>
        </w:tabs>
        <w:autoSpaceDE w:val="0"/>
        <w:autoSpaceDN w:val="0"/>
        <w:jc w:val="both"/>
        <w:rPr>
          <w:rFonts w:ascii="Verdana" w:eastAsia="Verdana" w:hAnsi="Verdana" w:cs="Verdana"/>
          <w:b/>
          <w:bCs/>
          <w:sz w:val="16"/>
          <w:szCs w:val="16"/>
        </w:rPr>
      </w:pPr>
    </w:p>
    <w:p w14:paraId="1320C12B" w14:textId="77777777" w:rsidR="00FC72A4" w:rsidRPr="005C5691" w:rsidRDefault="00FC72A4" w:rsidP="00FC72A4">
      <w:pPr>
        <w:widowControl w:val="0"/>
        <w:autoSpaceDE w:val="0"/>
        <w:autoSpaceDN w:val="0"/>
        <w:ind w:left="119"/>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6A9F417F" w14:textId="77777777" w:rsidR="00FC72A4" w:rsidRPr="005C5691" w:rsidRDefault="00FC72A4" w:rsidP="00FC72A4">
      <w:pPr>
        <w:widowControl w:val="0"/>
        <w:autoSpaceDE w:val="0"/>
        <w:autoSpaceDN w:val="0"/>
        <w:spacing w:before="6"/>
        <w:rPr>
          <w:rFonts w:ascii="Verdana" w:eastAsia="Verdana" w:hAnsi="Verdana" w:cs="Verdana"/>
          <w:b/>
          <w:sz w:val="16"/>
          <w:szCs w:val="16"/>
        </w:rPr>
      </w:pPr>
    </w:p>
    <w:p w14:paraId="7AA08BC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1F986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3258C8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28D791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6BB4A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6FE858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5610B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9CC39E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AD67C2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166D70F"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tomacorrientes deben instalarse a 0.40 m sobre el nivel del piso terminado, </w:t>
      </w:r>
      <w:r w:rsidRPr="005C5691">
        <w:rPr>
          <w:rFonts w:ascii="Verdana" w:eastAsia="Verdana" w:hAnsi="Verdana" w:cs="Tahoma"/>
          <w:sz w:val="16"/>
          <w:szCs w:val="16"/>
        </w:rPr>
        <w:t>y en los lugares indicados en planos y/o instrucciones del Inspector de proyecto.</w:t>
      </w:r>
    </w:p>
    <w:p w14:paraId="11555F4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335C26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06F8A1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2114F54"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D1CFB1F"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BDA912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B005F0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84AC77E"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7E989696" w14:textId="77777777" w:rsidTr="009A6145">
        <w:tc>
          <w:tcPr>
            <w:tcW w:w="584" w:type="dxa"/>
            <w:shd w:val="clear" w:color="auto" w:fill="215868"/>
          </w:tcPr>
          <w:p w14:paraId="47D403E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BA70B5D"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26BC314"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B27BD5E"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53C1A6A0" w14:textId="77777777" w:rsidTr="009A6145">
        <w:tc>
          <w:tcPr>
            <w:tcW w:w="584" w:type="dxa"/>
            <w:shd w:val="clear" w:color="auto" w:fill="B8CCE4"/>
          </w:tcPr>
          <w:p w14:paraId="3ED5F7B9"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3</w:t>
            </w:r>
          </w:p>
        </w:tc>
        <w:tc>
          <w:tcPr>
            <w:tcW w:w="2385" w:type="dxa"/>
            <w:shd w:val="clear" w:color="auto" w:fill="B8CCE4"/>
          </w:tcPr>
          <w:p w14:paraId="318D382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VAC-IE-ILU-3</w:t>
            </w:r>
          </w:p>
        </w:tc>
        <w:tc>
          <w:tcPr>
            <w:tcW w:w="1145" w:type="dxa"/>
            <w:shd w:val="clear" w:color="auto" w:fill="B8CCE4"/>
          </w:tcPr>
          <w:p w14:paraId="11B099C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PTO</w:t>
            </w:r>
          </w:p>
        </w:tc>
        <w:tc>
          <w:tcPr>
            <w:tcW w:w="5520" w:type="dxa"/>
            <w:shd w:val="clear" w:color="auto" w:fill="B8CCE4"/>
          </w:tcPr>
          <w:p w14:paraId="3F08E839"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INSTALACIÓN ELÉCTRICA (PUNTO DE ILUMINACIÓN PANEL LED 18 W)</w:t>
            </w:r>
          </w:p>
        </w:tc>
      </w:tr>
    </w:tbl>
    <w:p w14:paraId="472232BF"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0601B570"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0A9A3A5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w:t>
      </w:r>
      <w:r w:rsidRPr="005C5691">
        <w:rPr>
          <w:rFonts w:ascii="Verdana" w:eastAsia="Verdana" w:hAnsi="Verdana" w:cs="Tahoma"/>
          <w:bCs/>
          <w:sz w:val="16"/>
          <w:szCs w:val="16"/>
        </w:rPr>
        <w:t>Instalación eléctrica (punto de iluminación Panel Led 18W)</w:t>
      </w:r>
      <w:r w:rsidRPr="005C5691">
        <w:rPr>
          <w:rFonts w:ascii="Verdana" w:eastAsia="Verdana" w:hAnsi="Verdana" w:cs="Tahoma"/>
          <w:sz w:val="16"/>
          <w:szCs w:val="16"/>
        </w:rPr>
        <w:t>, dispuesta de acuerdo a los detalles de planos del proyecto o bien a lo indicado por el Inspector de proyecto.</w:t>
      </w:r>
    </w:p>
    <w:p w14:paraId="59BC0AD8"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1DF8DD02"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6F4355B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53C2BF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06F7E8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00557B5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A69E6A9"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p>
    <w:p w14:paraId="7BC2DFB9"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7E0DADDF" w14:textId="77777777" w:rsidR="00FC72A4" w:rsidRPr="005C5691" w:rsidRDefault="00FC72A4" w:rsidP="00FC72A4">
      <w:pPr>
        <w:widowControl w:val="0"/>
        <w:tabs>
          <w:tab w:val="left" w:pos="8711"/>
        </w:tabs>
        <w:autoSpaceDE w:val="0"/>
        <w:autoSpaceDN w:val="0"/>
        <w:rPr>
          <w:rFonts w:ascii="Verdana" w:eastAsia="Verdana" w:hAnsi="Verdana" w:cs="Calibri"/>
          <w:b/>
          <w:bCs/>
          <w:sz w:val="16"/>
          <w:szCs w:val="16"/>
        </w:rPr>
      </w:pPr>
    </w:p>
    <w:p w14:paraId="6DD432FA"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00B4A17A"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2CA3742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ABC3C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83675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11FC72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28569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58FECB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D7962D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4D12EE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800AC6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CE3DC5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4C89C4E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C53F27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1B8A8911" w14:textId="77777777" w:rsidR="00FC72A4" w:rsidRPr="005C5691" w:rsidRDefault="00FC72A4" w:rsidP="00FC72A4">
      <w:pPr>
        <w:widowControl w:val="0"/>
        <w:tabs>
          <w:tab w:val="left" w:pos="8711"/>
        </w:tabs>
        <w:autoSpaceDE w:val="0"/>
        <w:autoSpaceDN w:val="0"/>
        <w:spacing w:before="24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CB91AFB"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44CE5C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518C26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104C6345" w14:textId="77777777" w:rsidTr="009A6145">
        <w:tc>
          <w:tcPr>
            <w:tcW w:w="584" w:type="dxa"/>
            <w:shd w:val="clear" w:color="auto" w:fill="215868"/>
          </w:tcPr>
          <w:p w14:paraId="41E7274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BDAFFFF"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B9BC9BA"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296DA96"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2EAE6D7C" w14:textId="77777777" w:rsidTr="009A6145">
        <w:tc>
          <w:tcPr>
            <w:tcW w:w="584" w:type="dxa"/>
            <w:shd w:val="clear" w:color="auto" w:fill="B8CCE4"/>
          </w:tcPr>
          <w:p w14:paraId="5D88F913"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4</w:t>
            </w:r>
          </w:p>
        </w:tc>
        <w:tc>
          <w:tcPr>
            <w:tcW w:w="2385" w:type="dxa"/>
            <w:shd w:val="clear" w:color="auto" w:fill="B8CCE4"/>
          </w:tcPr>
          <w:p w14:paraId="6AC831C8"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VAC-IE-COR-2</w:t>
            </w:r>
          </w:p>
        </w:tc>
        <w:tc>
          <w:tcPr>
            <w:tcW w:w="1145" w:type="dxa"/>
            <w:shd w:val="clear" w:color="auto" w:fill="B8CCE4"/>
          </w:tcPr>
          <w:p w14:paraId="1D2AA45E"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shd w:val="clear" w:color="auto" w:fill="B8CCE4"/>
          </w:tcPr>
          <w:p w14:paraId="07F07468"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 xml:space="preserve">INSTALACIÓN ELÉCTRICA (PUNTO TOMACORRIENTE </w:t>
            </w:r>
            <w:r w:rsidRPr="005C5691">
              <w:rPr>
                <w:rFonts w:ascii="Verdana" w:hAnsi="Verdana" w:cs="Tahoma"/>
                <w:b/>
                <w:bCs/>
                <w:sz w:val="16"/>
                <w:szCs w:val="16"/>
              </w:rPr>
              <w:lastRenderedPageBreak/>
              <w:t>SIMPLE)</w:t>
            </w:r>
          </w:p>
        </w:tc>
      </w:tr>
    </w:tbl>
    <w:p w14:paraId="74AAEE42"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5C834D5D"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343BDE80"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77D395AF"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0B225BD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Instalación eléctrica (punto de tomacorriente simple), dispuesta de acuerdo </w:t>
      </w:r>
      <w:r w:rsidRPr="005C5691">
        <w:rPr>
          <w:rFonts w:ascii="Verdana" w:eastAsia="Verdana" w:hAnsi="Verdana" w:cs="Tahoma"/>
          <w:color w:val="000000"/>
          <w:sz w:val="16"/>
          <w:szCs w:val="16"/>
        </w:rPr>
        <w:t>los planos constructivos y/o instrucciones del Inspector de proyecto</w:t>
      </w:r>
      <w:r w:rsidRPr="005C5691">
        <w:rPr>
          <w:rFonts w:ascii="Verdana" w:eastAsia="Verdana" w:hAnsi="Verdana" w:cs="Tahoma"/>
          <w:sz w:val="16"/>
          <w:szCs w:val="16"/>
        </w:rPr>
        <w:t>.</w:t>
      </w:r>
    </w:p>
    <w:p w14:paraId="4029943B" w14:textId="77777777" w:rsidR="00FC72A4" w:rsidRPr="005C5691" w:rsidRDefault="00FC72A4" w:rsidP="00FC72A4">
      <w:pPr>
        <w:widowControl w:val="0"/>
        <w:tabs>
          <w:tab w:val="left" w:pos="8711"/>
        </w:tabs>
        <w:autoSpaceDE w:val="0"/>
        <w:autoSpaceDN w:val="0"/>
        <w:jc w:val="both"/>
        <w:rPr>
          <w:rFonts w:ascii="Verdana" w:eastAsia="Verdana" w:hAnsi="Verdana" w:cs="Tahoma"/>
          <w:b/>
          <w:sz w:val="16"/>
          <w:szCs w:val="16"/>
        </w:rPr>
      </w:pPr>
    </w:p>
    <w:p w14:paraId="16286876"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273C4638"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4E5E938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4EA34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CDB5AB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6353DCF"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p>
    <w:p w14:paraId="339101BF"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5CFCC42B"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67FE7FE8"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297DE2C4" w14:textId="77777777" w:rsidR="00FC72A4" w:rsidRPr="005C5691" w:rsidRDefault="00FC72A4" w:rsidP="00FC72A4">
      <w:pPr>
        <w:widowControl w:val="0"/>
        <w:tabs>
          <w:tab w:val="left" w:pos="8711"/>
        </w:tabs>
        <w:autoSpaceDE w:val="0"/>
        <w:autoSpaceDN w:val="0"/>
        <w:rPr>
          <w:rFonts w:ascii="Verdana" w:eastAsia="Verdana" w:hAnsi="Verdana" w:cs="Tahoma"/>
          <w:b/>
          <w:sz w:val="16"/>
          <w:szCs w:val="16"/>
        </w:rPr>
      </w:pPr>
    </w:p>
    <w:p w14:paraId="5D7139DD"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instalación eléctrica (punto tomacorriente simple) deberá cumplir con las siguientes directrices referidas a la ejecución:</w:t>
      </w:r>
    </w:p>
    <w:p w14:paraId="5BC5CA1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E7E43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42C2EA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E07DBB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4E8419A0"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CD7E06C"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40C96C25"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46AA47"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53FF094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A14F94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1AC3A5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746E6C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160F817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BE55AC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8D9AF15"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tomacorrientes deben instalarse a 0.40 m sobre el nivel del piso terminado, </w:t>
      </w:r>
      <w:r w:rsidRPr="005C5691">
        <w:rPr>
          <w:rFonts w:ascii="Verdana" w:eastAsia="Verdana" w:hAnsi="Verdana" w:cs="Tahoma"/>
          <w:sz w:val="16"/>
          <w:szCs w:val="16"/>
        </w:rPr>
        <w:t>y en los lugares indicados en planos y/o instrucciones del Inspector de proyecto.</w:t>
      </w:r>
    </w:p>
    <w:p w14:paraId="321EAA7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D7DADE1"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3984821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B8018D5"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C4560BE"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3C9D502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A19078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w:t>
      </w:r>
      <w:r w:rsidRPr="005C5691">
        <w:rPr>
          <w:rFonts w:ascii="Verdana" w:eastAsia="Verdana" w:hAnsi="Verdana" w:cs="Tahoma"/>
          <w:sz w:val="16"/>
          <w:szCs w:val="16"/>
        </w:rPr>
        <w:lastRenderedPageBreak/>
        <w:t>necesarias.</w:t>
      </w:r>
    </w:p>
    <w:p w14:paraId="2D432063"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33E3522" w14:textId="77777777" w:rsidR="00FC72A4" w:rsidRPr="005C5691" w:rsidRDefault="00FC72A4" w:rsidP="00FC72A4">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2F1E9F51" w14:textId="77777777" w:rsidTr="009A6145">
        <w:tc>
          <w:tcPr>
            <w:tcW w:w="584" w:type="dxa"/>
            <w:shd w:val="clear" w:color="auto" w:fill="17365D"/>
          </w:tcPr>
          <w:p w14:paraId="0489118D" w14:textId="77777777" w:rsidR="00FC72A4" w:rsidRPr="005C5691" w:rsidRDefault="00FC72A4"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19730A8C"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CÓDIGO</w:t>
            </w:r>
          </w:p>
        </w:tc>
        <w:tc>
          <w:tcPr>
            <w:tcW w:w="1145" w:type="dxa"/>
            <w:shd w:val="clear" w:color="auto" w:fill="17365D"/>
          </w:tcPr>
          <w:p w14:paraId="6D68496E"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54D5F4D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ÍTEM</w:t>
            </w:r>
          </w:p>
        </w:tc>
      </w:tr>
      <w:tr w:rsidR="00FC72A4" w:rsidRPr="005C5691" w14:paraId="3E41304D" w14:textId="77777777" w:rsidTr="009A6145">
        <w:trPr>
          <w:trHeight w:val="446"/>
        </w:trPr>
        <w:tc>
          <w:tcPr>
            <w:tcW w:w="584" w:type="dxa"/>
            <w:shd w:val="clear" w:color="auto" w:fill="B8CCE4"/>
          </w:tcPr>
          <w:p w14:paraId="44D2BDA4"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5</w:t>
            </w:r>
          </w:p>
        </w:tc>
        <w:tc>
          <w:tcPr>
            <w:tcW w:w="2385" w:type="dxa"/>
            <w:shd w:val="clear" w:color="auto" w:fill="B8CCE4"/>
          </w:tcPr>
          <w:p w14:paraId="63C226E6"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VAC-IE-TBD-1</w:t>
            </w:r>
          </w:p>
        </w:tc>
        <w:tc>
          <w:tcPr>
            <w:tcW w:w="1145" w:type="dxa"/>
            <w:shd w:val="clear" w:color="auto" w:fill="B8CCE4"/>
          </w:tcPr>
          <w:p w14:paraId="2A5B3C18"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091D25D6"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TABLERO DE DISTRIBUCIÓN (3 CIRCUITOS)</w:t>
            </w:r>
          </w:p>
        </w:tc>
      </w:tr>
    </w:tbl>
    <w:p w14:paraId="65E6BE3B" w14:textId="77777777" w:rsidR="00FC72A4" w:rsidRPr="005C5691" w:rsidRDefault="00FC72A4" w:rsidP="00FC72A4">
      <w:pPr>
        <w:widowControl w:val="0"/>
        <w:autoSpaceDE w:val="0"/>
        <w:autoSpaceDN w:val="0"/>
        <w:spacing w:before="100"/>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601CC97B" w14:textId="77777777" w:rsidR="00FC72A4" w:rsidRPr="005C5691" w:rsidRDefault="00FC72A4" w:rsidP="00FC72A4">
      <w:pPr>
        <w:widowControl w:val="0"/>
        <w:autoSpaceDE w:val="0"/>
        <w:autoSpaceDN w:val="0"/>
        <w:spacing w:before="10"/>
        <w:jc w:val="both"/>
        <w:rPr>
          <w:rFonts w:ascii="Verdana" w:eastAsia="Verdana" w:hAnsi="Verdana" w:cs="Verdana"/>
          <w:b/>
          <w:sz w:val="16"/>
          <w:szCs w:val="16"/>
        </w:rPr>
      </w:pPr>
    </w:p>
    <w:p w14:paraId="4B6A4AAD" w14:textId="77777777" w:rsidR="00FC72A4" w:rsidRPr="005C5691" w:rsidRDefault="00FC72A4" w:rsidP="00FC72A4">
      <w:pPr>
        <w:widowControl w:val="0"/>
        <w:autoSpaceDE w:val="0"/>
        <w:autoSpaceDN w:val="0"/>
        <w:ind w:right="145"/>
        <w:jc w:val="both"/>
        <w:rPr>
          <w:rFonts w:ascii="Verdana" w:eastAsia="Verdana" w:hAnsi="Verdana" w:cs="Verdana"/>
          <w:sz w:val="16"/>
          <w:szCs w:val="16"/>
        </w:rPr>
      </w:pPr>
      <w:r w:rsidRPr="005C5691">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7BFA444" w14:textId="77777777" w:rsidR="00FC72A4" w:rsidRPr="005C5691" w:rsidRDefault="00FC72A4" w:rsidP="00FC72A4">
      <w:pPr>
        <w:widowControl w:val="0"/>
        <w:autoSpaceDE w:val="0"/>
        <w:autoSpaceDN w:val="0"/>
        <w:spacing w:before="197"/>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1E0DA13E" w14:textId="77777777" w:rsidR="00FC72A4" w:rsidRPr="005C5691" w:rsidRDefault="00FC72A4" w:rsidP="00FC72A4">
      <w:pPr>
        <w:widowControl w:val="0"/>
        <w:autoSpaceDE w:val="0"/>
        <w:autoSpaceDN w:val="0"/>
        <w:spacing w:before="11"/>
        <w:jc w:val="both"/>
        <w:rPr>
          <w:rFonts w:ascii="Verdana" w:eastAsia="Verdana" w:hAnsi="Verdana" w:cs="Verdana"/>
          <w:b/>
          <w:sz w:val="16"/>
          <w:szCs w:val="16"/>
        </w:rPr>
      </w:pPr>
    </w:p>
    <w:p w14:paraId="0BEF878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F2E8B12"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379A339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1BAF477" w14:textId="77777777" w:rsidR="00FC72A4" w:rsidRPr="005C5691" w:rsidRDefault="00FC72A4" w:rsidP="00FC72A4">
      <w:pPr>
        <w:widowControl w:val="0"/>
        <w:tabs>
          <w:tab w:val="left" w:pos="0"/>
        </w:tabs>
        <w:autoSpaceDE w:val="0"/>
        <w:autoSpaceDN w:val="0"/>
        <w:adjustRightInd w:val="0"/>
        <w:jc w:val="both"/>
        <w:rPr>
          <w:rFonts w:ascii="Verdana" w:eastAsia="Verdana" w:hAnsi="Verdana" w:cs="Calibri"/>
          <w:b/>
          <w:bCs/>
          <w:sz w:val="16"/>
          <w:szCs w:val="16"/>
        </w:rPr>
      </w:pPr>
    </w:p>
    <w:p w14:paraId="6C413851" w14:textId="77777777" w:rsidR="00FC72A4" w:rsidRPr="005C5691" w:rsidRDefault="00FC72A4" w:rsidP="00FC72A4">
      <w:pPr>
        <w:widowControl w:val="0"/>
        <w:autoSpaceDE w:val="0"/>
        <w:autoSpaceDN w:val="0"/>
        <w:ind w:left="390"/>
        <w:jc w:val="both"/>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1D1A7962" w14:textId="77777777" w:rsidR="00FC72A4" w:rsidRPr="005C5691" w:rsidRDefault="00FC72A4" w:rsidP="00FC72A4">
      <w:pPr>
        <w:widowControl w:val="0"/>
        <w:tabs>
          <w:tab w:val="left" w:pos="8711"/>
        </w:tabs>
        <w:autoSpaceDE w:val="0"/>
        <w:autoSpaceDN w:val="0"/>
        <w:spacing w:before="24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AF651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2C6F270"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54F718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3C4174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4BDA53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A78A93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017D1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E281BA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3BA39D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A49313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4F2C5F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0A1F95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70E7393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18A350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E20AC0C" w14:textId="77777777" w:rsidR="00FC72A4" w:rsidRPr="005C5691" w:rsidRDefault="00FC72A4" w:rsidP="00FC72A4">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6754138"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7B53DAA8"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5AF84CA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2A1729F"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6295BCE3" w14:textId="77777777" w:rsidTr="009A6145">
        <w:tc>
          <w:tcPr>
            <w:tcW w:w="584" w:type="dxa"/>
            <w:shd w:val="clear" w:color="auto" w:fill="215868"/>
          </w:tcPr>
          <w:p w14:paraId="06B6E9F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23AAF61"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1066F65F"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9065272"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35417376" w14:textId="77777777" w:rsidTr="009A6145">
        <w:tc>
          <w:tcPr>
            <w:tcW w:w="584" w:type="dxa"/>
            <w:shd w:val="clear" w:color="auto" w:fill="B8CCE4"/>
          </w:tcPr>
          <w:p w14:paraId="257C2DFA"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lastRenderedPageBreak/>
              <w:t>4</w:t>
            </w:r>
            <w:r>
              <w:rPr>
                <w:rFonts w:ascii="Verdana" w:hAnsi="Verdana" w:cs="Verdana"/>
                <w:b/>
                <w:sz w:val="16"/>
                <w:szCs w:val="16"/>
              </w:rPr>
              <w:t>6</w:t>
            </w:r>
          </w:p>
        </w:tc>
        <w:tc>
          <w:tcPr>
            <w:tcW w:w="2385" w:type="dxa"/>
            <w:shd w:val="clear" w:color="auto" w:fill="B8CCE4"/>
          </w:tcPr>
          <w:p w14:paraId="27FC9DA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VAC-IS-CAI-5</w:t>
            </w:r>
          </w:p>
        </w:tc>
        <w:tc>
          <w:tcPr>
            <w:tcW w:w="1145" w:type="dxa"/>
            <w:shd w:val="clear" w:color="auto" w:fill="B8CCE4"/>
          </w:tcPr>
          <w:p w14:paraId="21399EC3"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PZA</w:t>
            </w:r>
          </w:p>
        </w:tc>
        <w:tc>
          <w:tcPr>
            <w:tcW w:w="5520" w:type="dxa"/>
            <w:shd w:val="clear" w:color="auto" w:fill="B8CCE4"/>
          </w:tcPr>
          <w:p w14:paraId="3A8C590F"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CÁMARA DE INSPECCIÓN DE LADRILLO GAMBOTE (24X12X6) (0,60X0,60)</w:t>
            </w:r>
          </w:p>
        </w:tc>
      </w:tr>
    </w:tbl>
    <w:p w14:paraId="2AF735A2"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p>
    <w:p w14:paraId="68D1516E"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412DD109"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p>
    <w:p w14:paraId="15B92B93"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provisión, instalación y construcción de cámara de inspección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incluyendo sus tapas de hormigón armado, de acuerdo a planos constructivos, y/o instrucción del Inspector de proyecto.</w:t>
      </w:r>
    </w:p>
    <w:p w14:paraId="7BC9700E"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79DCB820"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2390AB5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000940D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E08EF43"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7CFCCE9"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39F4D997"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14C529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680A4C4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 </w:t>
      </w:r>
    </w:p>
    <w:p w14:paraId="6E1DAB5E"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03441D74" w14:textId="77777777" w:rsidR="00FC72A4" w:rsidRPr="005C5691" w:rsidRDefault="00FC72A4" w:rsidP="00FC72A4">
      <w:pPr>
        <w:widowControl w:val="0"/>
        <w:tabs>
          <w:tab w:val="left" w:pos="560"/>
        </w:tabs>
        <w:autoSpaceDE w:val="0"/>
        <w:autoSpaceDN w:val="0"/>
        <w:jc w:val="both"/>
        <w:rPr>
          <w:rFonts w:ascii="Verdana" w:eastAsia="Verdana" w:hAnsi="Verdana" w:cs="Tahoma"/>
          <w:b/>
          <w:sz w:val="16"/>
          <w:szCs w:val="16"/>
        </w:rPr>
      </w:pPr>
    </w:p>
    <w:p w14:paraId="672A989F"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682DEF6B" w14:textId="77777777" w:rsidR="00FC72A4" w:rsidRPr="005C5691" w:rsidRDefault="00FC72A4" w:rsidP="00FC72A4">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C5691">
        <w:rPr>
          <w:rFonts w:ascii="Verdana" w:eastAsia="Verdana" w:hAnsi="Verdana" w:cs="Tahoma"/>
          <w:color w:val="000000"/>
          <w:sz w:val="16"/>
          <w:szCs w:val="16"/>
          <w:shd w:val="clear" w:color="auto" w:fill="FFFFFF"/>
        </w:rPr>
        <w:cr/>
      </w:r>
    </w:p>
    <w:p w14:paraId="4546BCAE"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45C12CC3"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5C5691">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w:t>
      </w:r>
    </w:p>
    <w:p w14:paraId="1EDF0E9B"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6E401B02"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Cuando los planos no establezcan otra cosa, el mortero de cemento para la mampostería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xml:space="preserve"> la dosificación será en proporción 1:4. Los ladrillos serán del tipo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xml:space="preserve"> de primera calidad. </w:t>
      </w:r>
    </w:p>
    <w:p w14:paraId="2C591F9A"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721E24CB"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09767563"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0821156"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38DFD6D3"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E413A89"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276F8A77"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7D1FB1E5"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43F8A703"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352BEBA4"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70FBCC57"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06DB16AD"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1E01A212"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3FB3615C" w14:textId="77777777" w:rsidR="00FC72A4" w:rsidRPr="005C5691" w:rsidRDefault="00FC72A4" w:rsidP="00FC72A4">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59CB7613" w14:textId="77777777" w:rsidTr="009A6145">
        <w:trPr>
          <w:trHeight w:val="497"/>
        </w:trPr>
        <w:tc>
          <w:tcPr>
            <w:tcW w:w="584" w:type="dxa"/>
            <w:shd w:val="clear" w:color="auto" w:fill="215868"/>
          </w:tcPr>
          <w:p w14:paraId="5FAAD193"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736D55C"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DA405E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8838D2B"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13D47A1B" w14:textId="77777777" w:rsidTr="009A6145">
        <w:tc>
          <w:tcPr>
            <w:tcW w:w="584" w:type="dxa"/>
            <w:shd w:val="clear" w:color="auto" w:fill="B8CCE4"/>
          </w:tcPr>
          <w:p w14:paraId="6D7D8D5E"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7</w:t>
            </w:r>
          </w:p>
        </w:tc>
        <w:tc>
          <w:tcPr>
            <w:tcW w:w="2385" w:type="dxa"/>
            <w:shd w:val="clear" w:color="auto" w:fill="B8CCE4"/>
          </w:tcPr>
          <w:p w14:paraId="04A54085"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VAC-IS-CAS-2</w:t>
            </w:r>
          </w:p>
        </w:tc>
        <w:tc>
          <w:tcPr>
            <w:tcW w:w="1145" w:type="dxa"/>
            <w:shd w:val="clear" w:color="auto" w:fill="B8CCE4"/>
          </w:tcPr>
          <w:p w14:paraId="52A8DB0C"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32E8460F"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CÁMARA SÉPTICA DE HORMIGÓN CICLÓPEO (1,10X2,00)</w:t>
            </w:r>
          </w:p>
        </w:tc>
      </w:tr>
    </w:tbl>
    <w:p w14:paraId="595D0A51"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lastRenderedPageBreak/>
        <w:t>DESCRIPCIÓN. -</w:t>
      </w:r>
    </w:p>
    <w:p w14:paraId="61619B38"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88C8C5B"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42F1772B"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44758D0E"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CB12328"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p>
    <w:p w14:paraId="629EA3E6"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B029DD2"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E6D7761"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388981E8" w14:textId="77777777" w:rsidR="00FC72A4" w:rsidRPr="005C5691" w:rsidRDefault="00FC72A4" w:rsidP="00FC72A4">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0E496791" w14:textId="77777777" w:rsidR="00FC72A4" w:rsidRPr="005C5691" w:rsidRDefault="00FC72A4" w:rsidP="00FC72A4">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116E7B0" w14:textId="77777777" w:rsidR="00FC72A4" w:rsidRPr="005C5691" w:rsidRDefault="00FC72A4" w:rsidP="00FC72A4">
      <w:pPr>
        <w:widowControl w:val="0"/>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56C325C0"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color w:val="000000"/>
          <w:sz w:val="16"/>
          <w:szCs w:val="16"/>
          <w:shd w:val="clear" w:color="auto" w:fill="FFFFFF"/>
        </w:rPr>
        <w:t>Previa verificación del nivel de la excavación y el asentamiento del terreno, se realizará la c</w:t>
      </w:r>
      <w:r w:rsidRPr="005C5691">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178C1649" w14:textId="77777777" w:rsidR="00FC72A4" w:rsidRPr="005C5691" w:rsidRDefault="00FC72A4" w:rsidP="00FC72A4">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3FB8B2" w14:textId="77777777" w:rsidR="00FC72A4" w:rsidRPr="005C5691" w:rsidRDefault="00FC72A4" w:rsidP="00FC72A4">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5C5691">
        <w:rPr>
          <w:rFonts w:ascii="Verdana" w:eastAsia="Verdana" w:hAnsi="Verdana" w:cs="Tahoma"/>
          <w:sz w:val="16"/>
          <w:szCs w:val="16"/>
        </w:rPr>
        <w:t>desplazadora</w:t>
      </w:r>
      <w:proofErr w:type="spellEnd"/>
      <w:r w:rsidRPr="005C5691">
        <w:rPr>
          <w:rFonts w:ascii="Verdana" w:eastAsia="Verdana" w:hAnsi="Verdana" w:cs="Tahoma"/>
          <w:sz w:val="16"/>
          <w:szCs w:val="16"/>
        </w:rPr>
        <w:t>.</w:t>
      </w:r>
    </w:p>
    <w:p w14:paraId="4B9D7E1F"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de las paredes de la cámara séptica podrán ser de madera, metálicos u otro material lo suficientemente rígido, estanco y estable.</w:t>
      </w:r>
    </w:p>
    <w:p w14:paraId="73FC5608"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327D6AE4"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107A7B95"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45E3B2EF" w14:textId="77777777" w:rsidR="00FC72A4" w:rsidRPr="005C5691" w:rsidRDefault="00FC72A4" w:rsidP="00FC72A4">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Una vez encofrado las paredes laterales de la cámara, se procederá como sigue:</w:t>
      </w:r>
    </w:p>
    <w:p w14:paraId="4B545051" w14:textId="77777777" w:rsidR="00FC72A4" w:rsidRPr="005C5691" w:rsidRDefault="00FC72A4" w:rsidP="00FC72A4">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C9A16ED" w14:textId="77777777" w:rsidR="00FC72A4" w:rsidRPr="005C5691" w:rsidRDefault="00FC72A4" w:rsidP="00FC72A4">
      <w:pPr>
        <w:widowControl w:val="0"/>
        <w:tabs>
          <w:tab w:val="left" w:pos="560"/>
        </w:tabs>
        <w:autoSpaceDE w:val="0"/>
        <w:autoSpaceDN w:val="0"/>
        <w:spacing w:before="120"/>
        <w:jc w:val="both"/>
        <w:rPr>
          <w:rFonts w:ascii="Verdana" w:eastAsia="Verdana" w:hAnsi="Verdana" w:cs="Verdana"/>
          <w:color w:val="000000"/>
          <w:sz w:val="16"/>
          <w:szCs w:val="16"/>
        </w:rPr>
      </w:pPr>
      <w:r w:rsidRPr="005C5691">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E6E8AB1" w14:textId="77777777" w:rsidR="00FC72A4" w:rsidRPr="005C5691" w:rsidRDefault="00FC72A4" w:rsidP="00FC72A4">
      <w:pPr>
        <w:widowControl w:val="0"/>
        <w:tabs>
          <w:tab w:val="left" w:pos="560"/>
        </w:tabs>
        <w:autoSpaceDE w:val="0"/>
        <w:autoSpaceDN w:val="0"/>
        <w:spacing w:before="120"/>
        <w:rPr>
          <w:rFonts w:ascii="Verdana" w:eastAsia="Verdana" w:hAnsi="Verdana" w:cs="Verdana"/>
          <w:sz w:val="16"/>
          <w:szCs w:val="16"/>
        </w:rPr>
      </w:pPr>
      <w:r w:rsidRPr="005C5691">
        <w:rPr>
          <w:rFonts w:ascii="Verdana" w:eastAsia="Verdana" w:hAnsi="Verdana" w:cs="Verdana"/>
          <w:sz w:val="16"/>
          <w:szCs w:val="16"/>
        </w:rPr>
        <w:t>La ejecución se continuará por capas, y siguiendo el mismo procedimiento indicado antes para lograr una efectiva unión vertical y horizontal.</w:t>
      </w:r>
    </w:p>
    <w:p w14:paraId="31CB873C" w14:textId="77777777" w:rsidR="00FC72A4" w:rsidRPr="005C5691" w:rsidRDefault="00FC72A4" w:rsidP="00FC72A4">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680FE7F4"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5426FB4" w14:textId="77777777" w:rsidR="00FC72A4" w:rsidRPr="005C5691" w:rsidRDefault="00FC72A4" w:rsidP="00FC72A4">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lastRenderedPageBreak/>
        <w:t>Los encofrados se retirarán progresivamente y sin golpes, sacudidas ni vibraciones en la estructura, evitando el desprendimiento de partes de hormigón que provoque pérdida de sección de elemento.</w:t>
      </w:r>
    </w:p>
    <w:p w14:paraId="20C43418"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220F3F2F"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DF7A5F9" w14:textId="77777777" w:rsidR="00FC72A4" w:rsidRPr="005C5691" w:rsidRDefault="00FC72A4" w:rsidP="00FC72A4">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60A70843" w14:textId="77777777" w:rsidR="00FC72A4" w:rsidRPr="005C5691" w:rsidRDefault="00FC72A4" w:rsidP="00FC72A4">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02F4E522"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08070752"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10B09096" w14:textId="77777777" w:rsidR="00FC72A4" w:rsidRPr="005C5691" w:rsidRDefault="00FC72A4" w:rsidP="00FC72A4">
      <w:pPr>
        <w:widowControl w:val="0"/>
        <w:tabs>
          <w:tab w:val="left" w:pos="560"/>
        </w:tabs>
        <w:autoSpaceDE w:val="0"/>
        <w:autoSpaceDN w:val="0"/>
        <w:spacing w:before="120"/>
        <w:jc w:val="both"/>
        <w:rPr>
          <w:rFonts w:ascii="Verdana" w:eastAsia="Verdana" w:hAnsi="Verdana" w:cs="Verdana"/>
          <w:color w:val="000000"/>
          <w:sz w:val="16"/>
          <w:szCs w:val="16"/>
        </w:rPr>
      </w:pPr>
      <w:r w:rsidRPr="005C5691">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FC72A4" w:rsidRPr="005C5691" w14:paraId="32E05695" w14:textId="77777777" w:rsidTr="009A6145">
        <w:trPr>
          <w:trHeight w:val="283"/>
          <w:jc w:val="center"/>
        </w:trPr>
        <w:tc>
          <w:tcPr>
            <w:tcW w:w="2122" w:type="dxa"/>
            <w:shd w:val="clear" w:color="auto" w:fill="244061"/>
            <w:vAlign w:val="center"/>
          </w:tcPr>
          <w:p w14:paraId="60A79303"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DOSIFICACIÓN</w:t>
            </w:r>
          </w:p>
        </w:tc>
        <w:tc>
          <w:tcPr>
            <w:tcW w:w="4677" w:type="dxa"/>
            <w:shd w:val="clear" w:color="auto" w:fill="244061"/>
            <w:vAlign w:val="center"/>
          </w:tcPr>
          <w:p w14:paraId="17BFC474" w14:textId="77777777" w:rsidR="00FC72A4" w:rsidRPr="005C5691" w:rsidRDefault="00FC72A4" w:rsidP="009A6145">
            <w:pPr>
              <w:widowControl w:val="0"/>
              <w:tabs>
                <w:tab w:val="left" w:pos="560"/>
              </w:tabs>
              <w:autoSpaceDE w:val="0"/>
              <w:autoSpaceDN w:val="0"/>
              <w:spacing w:before="120"/>
              <w:rPr>
                <w:rFonts w:ascii="Verdana" w:eastAsia="Verdana" w:hAnsi="Verdana" w:cs="Verdana"/>
                <w:b/>
                <w:bCs/>
                <w:color w:val="FFFFFF"/>
                <w:sz w:val="16"/>
                <w:szCs w:val="16"/>
              </w:rPr>
            </w:pPr>
            <w:r w:rsidRPr="005C5691">
              <w:rPr>
                <w:rFonts w:ascii="Verdana" w:eastAsia="Verdana" w:hAnsi="Verdana" w:cs="Verdana"/>
                <w:b/>
                <w:bCs/>
                <w:color w:val="FFFFFF"/>
                <w:sz w:val="16"/>
                <w:szCs w:val="16"/>
              </w:rPr>
              <w:t>CANTIDAD MÍNIMA DE CEMENTO Kg/m3</w:t>
            </w:r>
          </w:p>
        </w:tc>
      </w:tr>
      <w:tr w:rsidR="00FC72A4" w:rsidRPr="005C5691" w14:paraId="5DDE4EC3" w14:textId="77777777" w:rsidTr="009A6145">
        <w:trPr>
          <w:trHeight w:val="283"/>
          <w:jc w:val="center"/>
        </w:trPr>
        <w:tc>
          <w:tcPr>
            <w:tcW w:w="2122" w:type="dxa"/>
            <w:shd w:val="clear" w:color="auto" w:fill="auto"/>
            <w:vAlign w:val="center"/>
          </w:tcPr>
          <w:p w14:paraId="63664DB2"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1:2:3</w:t>
            </w:r>
          </w:p>
        </w:tc>
        <w:tc>
          <w:tcPr>
            <w:tcW w:w="4677" w:type="dxa"/>
            <w:shd w:val="clear" w:color="auto" w:fill="auto"/>
            <w:vAlign w:val="center"/>
          </w:tcPr>
          <w:p w14:paraId="66BF8F03"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350</w:t>
            </w:r>
          </w:p>
        </w:tc>
      </w:tr>
      <w:tr w:rsidR="00FC72A4" w:rsidRPr="005C5691" w14:paraId="33A67366" w14:textId="77777777" w:rsidTr="009A6145">
        <w:trPr>
          <w:trHeight w:val="283"/>
          <w:jc w:val="center"/>
        </w:trPr>
        <w:tc>
          <w:tcPr>
            <w:tcW w:w="2122" w:type="dxa"/>
            <w:shd w:val="clear" w:color="auto" w:fill="auto"/>
            <w:vAlign w:val="center"/>
          </w:tcPr>
          <w:p w14:paraId="34808587"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1:2:4</w:t>
            </w:r>
          </w:p>
        </w:tc>
        <w:tc>
          <w:tcPr>
            <w:tcW w:w="4677" w:type="dxa"/>
            <w:shd w:val="clear" w:color="auto" w:fill="auto"/>
            <w:vAlign w:val="center"/>
          </w:tcPr>
          <w:p w14:paraId="418F5B18"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300</w:t>
            </w:r>
          </w:p>
        </w:tc>
      </w:tr>
      <w:tr w:rsidR="00FC72A4" w:rsidRPr="005C5691" w14:paraId="7B2B4511" w14:textId="77777777" w:rsidTr="009A6145">
        <w:trPr>
          <w:trHeight w:val="283"/>
          <w:jc w:val="center"/>
        </w:trPr>
        <w:tc>
          <w:tcPr>
            <w:tcW w:w="2122" w:type="dxa"/>
            <w:shd w:val="clear" w:color="auto" w:fill="auto"/>
            <w:vAlign w:val="center"/>
          </w:tcPr>
          <w:p w14:paraId="13A5D511"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1:3:4</w:t>
            </w:r>
          </w:p>
        </w:tc>
        <w:tc>
          <w:tcPr>
            <w:tcW w:w="4677" w:type="dxa"/>
            <w:shd w:val="clear" w:color="auto" w:fill="auto"/>
            <w:vAlign w:val="center"/>
          </w:tcPr>
          <w:p w14:paraId="5BEBABD1"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265</w:t>
            </w:r>
          </w:p>
        </w:tc>
      </w:tr>
      <w:tr w:rsidR="00FC72A4" w:rsidRPr="005C5691" w14:paraId="6558C1C2" w14:textId="77777777" w:rsidTr="009A6145">
        <w:trPr>
          <w:trHeight w:val="283"/>
          <w:jc w:val="center"/>
        </w:trPr>
        <w:tc>
          <w:tcPr>
            <w:tcW w:w="2122" w:type="dxa"/>
            <w:shd w:val="clear" w:color="auto" w:fill="auto"/>
            <w:vAlign w:val="center"/>
          </w:tcPr>
          <w:p w14:paraId="46059CB4"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1:3:5</w:t>
            </w:r>
          </w:p>
        </w:tc>
        <w:tc>
          <w:tcPr>
            <w:tcW w:w="4677" w:type="dxa"/>
            <w:shd w:val="clear" w:color="auto" w:fill="auto"/>
            <w:vAlign w:val="center"/>
          </w:tcPr>
          <w:p w14:paraId="60598539" w14:textId="77777777" w:rsidR="00FC72A4" w:rsidRPr="005C5691" w:rsidRDefault="00FC72A4"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235</w:t>
            </w:r>
          </w:p>
        </w:tc>
      </w:tr>
    </w:tbl>
    <w:p w14:paraId="190E1874" w14:textId="77777777" w:rsidR="00FC72A4" w:rsidRPr="005C5691" w:rsidRDefault="00FC72A4" w:rsidP="00FC72A4">
      <w:pPr>
        <w:widowControl w:val="0"/>
        <w:autoSpaceDE w:val="0"/>
        <w:autoSpaceDN w:val="0"/>
        <w:spacing w:before="120" w:after="12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4CCCDFF9" w14:textId="77777777" w:rsidR="00FC72A4" w:rsidRDefault="00FC72A4" w:rsidP="00FC72A4">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AB93862" w14:textId="77777777" w:rsidR="00FC72A4" w:rsidRPr="005C5691" w:rsidRDefault="00FC72A4" w:rsidP="00FC72A4">
      <w:pPr>
        <w:widowControl w:val="0"/>
        <w:tabs>
          <w:tab w:val="left" w:pos="560"/>
        </w:tabs>
        <w:autoSpaceDE w:val="0"/>
        <w:autoSpaceDN w:val="0"/>
        <w:spacing w:before="120"/>
        <w:jc w:val="both"/>
        <w:rPr>
          <w:rFonts w:ascii="Verdana" w:eastAsia="Verdana" w:hAnsi="Verdana" w:cs="Tahoma"/>
          <w:sz w:val="16"/>
          <w:szCs w:val="16"/>
        </w:rPr>
      </w:pPr>
    </w:p>
    <w:p w14:paraId="5EB4FB24"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4D314B87" w14:textId="77777777" w:rsidTr="009A6145">
        <w:tc>
          <w:tcPr>
            <w:tcW w:w="584" w:type="dxa"/>
            <w:shd w:val="clear" w:color="auto" w:fill="215868"/>
          </w:tcPr>
          <w:p w14:paraId="6013715D"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4F0DC18"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0738605C"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8D56285"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7CFCB02E" w14:textId="77777777" w:rsidTr="009A6145">
        <w:trPr>
          <w:trHeight w:val="370"/>
        </w:trPr>
        <w:tc>
          <w:tcPr>
            <w:tcW w:w="584" w:type="dxa"/>
            <w:shd w:val="clear" w:color="auto" w:fill="B8CCE4"/>
          </w:tcPr>
          <w:p w14:paraId="772B5142"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48</w:t>
            </w:r>
          </w:p>
        </w:tc>
        <w:tc>
          <w:tcPr>
            <w:tcW w:w="2385" w:type="dxa"/>
            <w:shd w:val="clear" w:color="auto" w:fill="B8CCE4"/>
            <w:vAlign w:val="center"/>
          </w:tcPr>
          <w:p w14:paraId="53D93B4D"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VAC-IS-POA-4</w:t>
            </w:r>
          </w:p>
        </w:tc>
        <w:tc>
          <w:tcPr>
            <w:tcW w:w="1145" w:type="dxa"/>
            <w:shd w:val="clear" w:color="auto" w:fill="B8CCE4"/>
            <w:vAlign w:val="center"/>
          </w:tcPr>
          <w:p w14:paraId="4FC4C938"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4B6857CA"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POZO ABSORBENTE DE MAMPOSTERÍA DE PIEDRA H=2,50</w:t>
            </w:r>
          </w:p>
        </w:tc>
      </w:tr>
    </w:tbl>
    <w:p w14:paraId="04FFBFB6"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626A6B47"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7A26B8B"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D048ACA" w14:textId="77777777" w:rsidR="00FC72A4" w:rsidRPr="005C5691" w:rsidRDefault="00FC72A4" w:rsidP="00FC72A4">
      <w:pPr>
        <w:widowControl w:val="0"/>
        <w:autoSpaceDE w:val="0"/>
        <w:autoSpaceDN w:val="0"/>
        <w:jc w:val="both"/>
        <w:rPr>
          <w:rFonts w:ascii="Verdana" w:eastAsia="Verdana" w:hAnsi="Verdana" w:cs="Tahoma"/>
          <w:spacing w:val="-1"/>
          <w:sz w:val="16"/>
          <w:szCs w:val="16"/>
        </w:rPr>
      </w:pPr>
      <w:r w:rsidRPr="005C5691">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5C5691">
        <w:rPr>
          <w:rFonts w:ascii="Verdana" w:eastAsia="Verdana" w:hAnsi="Verdana" w:cs="Verdana"/>
          <w:sz w:val="16"/>
          <w:szCs w:val="16"/>
        </w:rPr>
        <w:t xml:space="preserve">, </w:t>
      </w:r>
      <w:r w:rsidRPr="005C5691">
        <w:rPr>
          <w:rFonts w:ascii="Verdana" w:eastAsia="Verdana" w:hAnsi="Verdana" w:cs="Tahoma"/>
          <w:spacing w:val="-1"/>
          <w:sz w:val="16"/>
          <w:szCs w:val="16"/>
        </w:rPr>
        <w:t>e instrucciones del Inspector de obra.</w:t>
      </w:r>
    </w:p>
    <w:p w14:paraId="524D324F"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768FF31D"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B6E8764"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2A4CB18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B42D28B"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D94042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2270F87C"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62F9611F"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40FC55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3C119336"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09494FD8"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C88C10C" w14:textId="77777777" w:rsidR="00FC72A4" w:rsidRPr="005C5691" w:rsidRDefault="00FC72A4" w:rsidP="00FC72A4">
      <w:pPr>
        <w:widowControl w:val="0"/>
        <w:autoSpaceDE w:val="0"/>
        <w:autoSpaceDN w:val="0"/>
        <w:jc w:val="both"/>
        <w:rPr>
          <w:rFonts w:ascii="Verdana" w:eastAsia="Verdana" w:hAnsi="Verdana" w:cs="Verdana"/>
          <w:sz w:val="16"/>
          <w:szCs w:val="16"/>
        </w:rPr>
      </w:pPr>
    </w:p>
    <w:p w14:paraId="0562D051" w14:textId="77777777" w:rsidR="00FC72A4" w:rsidRPr="005C5691" w:rsidRDefault="00FC72A4" w:rsidP="00FC72A4">
      <w:pPr>
        <w:widowControl w:val="0"/>
        <w:autoSpaceDE w:val="0"/>
        <w:autoSpaceDN w:val="0"/>
        <w:jc w:val="both"/>
        <w:rPr>
          <w:rFonts w:ascii="Verdana" w:eastAsia="Verdana" w:hAnsi="Verdana" w:cs="Tahoma"/>
          <w:sz w:val="16"/>
          <w:szCs w:val="16"/>
          <w:shd w:val="clear" w:color="auto" w:fill="FFFFFF"/>
        </w:rPr>
      </w:pPr>
      <w:r w:rsidRPr="005C5691">
        <w:rPr>
          <w:rFonts w:ascii="Verdana" w:eastAsia="Verdana" w:hAnsi="Verdana" w:cs="Tahoma"/>
          <w:sz w:val="16"/>
          <w:szCs w:val="16"/>
          <w:shd w:val="clear" w:color="auto" w:fill="FFFFFF"/>
        </w:rPr>
        <w:lastRenderedPageBreak/>
        <w:t>El replanteo y trazado del pozo, serán realizadas por la Entidad Ejecutora con estricta sujeción a la ubicación y las dimensiones señaladas en los planos y/o instrucción del Inspector de obra.</w:t>
      </w:r>
    </w:p>
    <w:p w14:paraId="3ADE5691" w14:textId="77777777" w:rsidR="00FC72A4" w:rsidRPr="005C5691" w:rsidRDefault="00FC72A4" w:rsidP="00FC72A4">
      <w:pPr>
        <w:widowControl w:val="0"/>
        <w:autoSpaceDE w:val="0"/>
        <w:autoSpaceDN w:val="0"/>
        <w:jc w:val="both"/>
        <w:rPr>
          <w:rFonts w:ascii="Verdana" w:eastAsia="Verdana" w:hAnsi="Verdana" w:cs="Verdana"/>
          <w:sz w:val="16"/>
          <w:szCs w:val="16"/>
        </w:rPr>
      </w:pPr>
      <w:r w:rsidRPr="005C5691">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C5691">
        <w:rPr>
          <w:rFonts w:ascii="Verdana" w:eastAsia="Verdana" w:hAnsi="Verdana" w:cs="Tahoma"/>
          <w:sz w:val="16"/>
          <w:szCs w:val="16"/>
          <w:shd w:val="clear" w:color="auto" w:fill="FFFFFF"/>
        </w:rPr>
        <w:cr/>
      </w:r>
      <w:r w:rsidRPr="005C5691">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7EABD9C8"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Previa </w:t>
      </w:r>
      <w:r w:rsidRPr="005C5691">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1CEB715"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125269FD"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7EB8BBB7"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p>
    <w:p w14:paraId="10064D26"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5CCA7369"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5DBA5D5B"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19C6092"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731AC2F" w14:textId="77777777" w:rsidR="00FC72A4" w:rsidRPr="005C5691" w:rsidRDefault="00FC72A4" w:rsidP="00FC72A4">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7A77D89"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7F87D159" w14:textId="77777777" w:rsidR="00FC72A4" w:rsidRPr="005C5691" w:rsidRDefault="00FC72A4" w:rsidP="00FC72A4">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6CD89D01"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87748B5"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32D0785"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18642E5"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6C13344"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C72A4" w:rsidRPr="005C5691" w14:paraId="3A78DDD3"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B8CCE4"/>
          </w:tcPr>
          <w:p w14:paraId="4D0C1F61" w14:textId="77777777" w:rsidR="00FC72A4" w:rsidRPr="005C5691" w:rsidRDefault="00FC72A4" w:rsidP="009A6145">
            <w:pPr>
              <w:widowControl w:val="0"/>
              <w:autoSpaceDE w:val="0"/>
              <w:autoSpaceDN w:val="0"/>
              <w:jc w:val="both"/>
              <w:rPr>
                <w:rFonts w:ascii="Verdana" w:hAnsi="Verdana" w:cs="Verdana"/>
                <w:b/>
                <w:sz w:val="16"/>
                <w:szCs w:val="16"/>
              </w:rPr>
            </w:pPr>
            <w:r>
              <w:rPr>
                <w:rFonts w:ascii="Verdana" w:hAnsi="Verdana" w:cs="Verdana"/>
                <w:b/>
                <w:sz w:val="16"/>
                <w:szCs w:val="16"/>
              </w:rPr>
              <w:t xml:space="preserve">  49</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51CBB5B" w14:textId="77777777" w:rsidR="00FC72A4" w:rsidRPr="005C5691" w:rsidRDefault="00FC72A4" w:rsidP="009A6145">
            <w:pPr>
              <w:widowControl w:val="0"/>
              <w:autoSpaceDE w:val="0"/>
              <w:autoSpaceDN w:val="0"/>
              <w:jc w:val="center"/>
              <w:rPr>
                <w:rFonts w:ascii="Verdana" w:hAnsi="Verdana"/>
                <w:b/>
                <w:bCs/>
                <w:color w:val="212529"/>
                <w:sz w:val="16"/>
                <w:szCs w:val="16"/>
              </w:rPr>
            </w:pPr>
            <w:r w:rsidRPr="005C5691">
              <w:rPr>
                <w:rFonts w:ascii="Source Sans Pro" w:hAnsi="Source Sans Pro" w:cs="Verdana"/>
                <w:color w:val="212529"/>
                <w:sz w:val="16"/>
                <w:szCs w:val="16"/>
              </w:rPr>
              <w:br/>
            </w:r>
            <w:r w:rsidRPr="005C5691">
              <w:rPr>
                <w:rFonts w:ascii="Verdana" w:hAnsi="Verdana" w:cs="Verdana"/>
                <w:b/>
                <w:bCs/>
                <w:color w:val="212529"/>
                <w:sz w:val="16"/>
                <w:szCs w:val="16"/>
              </w:rPr>
              <w:t>VAC-IA-TAN-01</w:t>
            </w:r>
          </w:p>
          <w:p w14:paraId="1A4C7A36" w14:textId="77777777" w:rsidR="00FC72A4" w:rsidRPr="005C5691" w:rsidRDefault="00FC72A4" w:rsidP="009A6145">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F92F88"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A11394" w14:textId="77777777" w:rsidR="00FC72A4" w:rsidRPr="005C5691" w:rsidRDefault="00FC72A4"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Y COLOCADO DE TANQUE PLÁSTICO DE AGUA DE 450 LITROS C/ACCESORIOS</w:t>
            </w:r>
          </w:p>
        </w:tc>
      </w:tr>
    </w:tbl>
    <w:p w14:paraId="49E2B5F4" w14:textId="77777777" w:rsidR="00FC72A4" w:rsidRPr="005C5691" w:rsidRDefault="00FC72A4" w:rsidP="00FC72A4">
      <w:pPr>
        <w:widowControl w:val="0"/>
        <w:autoSpaceDE w:val="0"/>
        <w:autoSpaceDN w:val="0"/>
        <w:jc w:val="both"/>
        <w:rPr>
          <w:rFonts w:ascii="Verdana" w:eastAsia="Arial" w:hAnsi="Verdana" w:cs="Arial"/>
          <w:b/>
          <w:sz w:val="16"/>
          <w:szCs w:val="16"/>
        </w:rPr>
      </w:pPr>
    </w:p>
    <w:p w14:paraId="196B245D"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E5ECBA4" w14:textId="77777777" w:rsidR="00FC72A4" w:rsidRPr="005C5691" w:rsidRDefault="00FC72A4" w:rsidP="00FC72A4">
      <w:pPr>
        <w:widowControl w:val="0"/>
        <w:tabs>
          <w:tab w:val="left" w:pos="560"/>
        </w:tabs>
        <w:autoSpaceDE w:val="0"/>
        <w:autoSpaceDN w:val="0"/>
        <w:jc w:val="both"/>
        <w:rPr>
          <w:rFonts w:ascii="Verdana" w:eastAsia="Verdana" w:hAnsi="Verdana" w:cs="Calibri"/>
          <w:color w:val="000000"/>
          <w:sz w:val="16"/>
          <w:szCs w:val="16"/>
        </w:rPr>
      </w:pPr>
    </w:p>
    <w:p w14:paraId="55B733D6"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C5691">
        <w:rPr>
          <w:rFonts w:ascii="Verdana" w:eastAsia="Verdana" w:hAnsi="Verdana" w:cs="Tahoma"/>
          <w:sz w:val="16"/>
          <w:szCs w:val="16"/>
        </w:rPr>
        <w:t>tee</w:t>
      </w:r>
      <w:proofErr w:type="spellEnd"/>
      <w:r w:rsidRPr="005C5691">
        <w:rPr>
          <w:rFonts w:ascii="Verdana" w:eastAsia="Verdana" w:hAnsi="Verdana" w:cs="Tahoma"/>
          <w:sz w:val="16"/>
          <w:szCs w:val="16"/>
        </w:rPr>
        <w:t xml:space="preserve"> de 1/2”, 2 codos, teflón) de acuerdo a la ubicación y cantidad establecida en los planos de detalle y/o instrucciones del Inspector de Proyecto.</w:t>
      </w:r>
    </w:p>
    <w:p w14:paraId="704C69BD" w14:textId="77777777" w:rsidR="00FC72A4" w:rsidRPr="005C5691" w:rsidRDefault="00FC72A4" w:rsidP="00FC72A4">
      <w:pPr>
        <w:widowControl w:val="0"/>
        <w:autoSpaceDE w:val="0"/>
        <w:autoSpaceDN w:val="0"/>
        <w:jc w:val="both"/>
        <w:rPr>
          <w:rFonts w:ascii="Verdana" w:eastAsia="Verdana" w:hAnsi="Verdana" w:cs="Arial"/>
          <w:sz w:val="16"/>
          <w:szCs w:val="16"/>
          <w:highlight w:val="yellow"/>
        </w:rPr>
      </w:pPr>
    </w:p>
    <w:p w14:paraId="3E815F10"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428B5C5"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28D1E896"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a emplearse deberán ser suministrados de acuerdo al siguiente detalle:</w:t>
      </w:r>
    </w:p>
    <w:p w14:paraId="17D487CE"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4F6A9DFC"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83BB692"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5D7D9B4"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34C79FFD" w14:textId="77777777" w:rsidR="00FC72A4" w:rsidRPr="005C5691" w:rsidRDefault="00FC72A4" w:rsidP="00FC72A4">
      <w:pPr>
        <w:widowControl w:val="0"/>
        <w:autoSpaceDE w:val="0"/>
        <w:autoSpaceDN w:val="0"/>
        <w:jc w:val="both"/>
        <w:rPr>
          <w:rFonts w:ascii="Verdana" w:eastAsia="Verdana" w:hAnsi="Verdana" w:cs="Tahoma"/>
          <w:sz w:val="16"/>
          <w:szCs w:val="16"/>
        </w:rPr>
      </w:pPr>
    </w:p>
    <w:p w14:paraId="69517F54" w14:textId="77777777" w:rsidR="00FC72A4" w:rsidRPr="005C5691" w:rsidRDefault="00FC72A4" w:rsidP="00FC72A4">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68EB239" w14:textId="77777777" w:rsidR="00FC72A4" w:rsidRPr="005C5691" w:rsidRDefault="00FC72A4" w:rsidP="00FC72A4">
      <w:pPr>
        <w:widowControl w:val="0"/>
        <w:autoSpaceDE w:val="0"/>
        <w:autoSpaceDN w:val="0"/>
        <w:jc w:val="both"/>
        <w:rPr>
          <w:rFonts w:ascii="Verdana" w:eastAsia="Verdana" w:hAnsi="Verdana" w:cs="Arial"/>
          <w:b/>
          <w:sz w:val="16"/>
          <w:szCs w:val="16"/>
        </w:rPr>
      </w:pPr>
    </w:p>
    <w:p w14:paraId="5B582672" w14:textId="77777777" w:rsidR="00FC72A4" w:rsidRPr="005C5691" w:rsidRDefault="00FC72A4" w:rsidP="00FC72A4">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FC7D96D" w14:textId="77777777" w:rsidR="00FC72A4" w:rsidRPr="005C5691" w:rsidRDefault="00FC72A4" w:rsidP="00FC72A4">
      <w:pPr>
        <w:widowControl w:val="0"/>
        <w:autoSpaceDE w:val="0"/>
        <w:autoSpaceDN w:val="0"/>
        <w:jc w:val="both"/>
        <w:rPr>
          <w:rFonts w:ascii="Verdana" w:eastAsia="Verdana" w:hAnsi="Verdana" w:cs="Verdana"/>
          <w:b/>
          <w:sz w:val="16"/>
          <w:szCs w:val="16"/>
        </w:rPr>
      </w:pPr>
    </w:p>
    <w:p w14:paraId="10ED07A9"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704BA8C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2197821D"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C5691">
        <w:rPr>
          <w:rFonts w:ascii="Verdana" w:eastAsia="Verdana" w:hAnsi="Verdana" w:cs="Verdana"/>
          <w:kern w:val="28"/>
          <w:sz w:val="16"/>
          <w:szCs w:val="16"/>
        </w:rPr>
        <w:t>tee</w:t>
      </w:r>
      <w:proofErr w:type="spellEnd"/>
      <w:r w:rsidRPr="005C5691">
        <w:rPr>
          <w:rFonts w:ascii="Verdana" w:eastAsia="Verdana" w:hAnsi="Verdana" w:cs="Verdana"/>
          <w:kern w:val="28"/>
          <w:sz w:val="16"/>
          <w:szCs w:val="16"/>
        </w:rPr>
        <w:t xml:space="preserve"> de 1/2”, 2 codos, teflón.</w:t>
      </w:r>
    </w:p>
    <w:p w14:paraId="4C674A82"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31A22B01"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5588DAC"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213FBDD4"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2562264A"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4163A82B"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273757CF" w14:textId="77777777" w:rsidR="00FC72A4" w:rsidRPr="005C5691" w:rsidRDefault="00FC72A4" w:rsidP="00FC72A4">
      <w:pPr>
        <w:widowControl w:val="0"/>
        <w:autoSpaceDE w:val="0"/>
        <w:autoSpaceDN w:val="0"/>
        <w:jc w:val="both"/>
        <w:rPr>
          <w:rFonts w:ascii="Verdana" w:eastAsia="Verdana" w:hAnsi="Verdana" w:cs="Verdana"/>
          <w:kern w:val="28"/>
          <w:sz w:val="16"/>
          <w:szCs w:val="16"/>
        </w:rPr>
      </w:pPr>
    </w:p>
    <w:p w14:paraId="1130600B" w14:textId="77777777" w:rsidR="00FC72A4" w:rsidRPr="005C5691" w:rsidRDefault="00FC72A4" w:rsidP="00FC72A4">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7E1302F" w14:textId="77777777" w:rsidR="00FC72A4" w:rsidRPr="005C5691" w:rsidRDefault="00FC72A4" w:rsidP="00FC72A4">
      <w:pPr>
        <w:widowControl w:val="0"/>
        <w:autoSpaceDE w:val="0"/>
        <w:autoSpaceDN w:val="0"/>
        <w:jc w:val="both"/>
        <w:rPr>
          <w:rFonts w:ascii="Verdana" w:eastAsia="Verdana" w:hAnsi="Verdana" w:cs="Tahoma"/>
          <w:b/>
          <w:sz w:val="16"/>
          <w:szCs w:val="16"/>
        </w:rPr>
      </w:pPr>
    </w:p>
    <w:p w14:paraId="650238AA" w14:textId="77777777" w:rsidR="00FC72A4" w:rsidRPr="005C5691" w:rsidRDefault="00FC72A4" w:rsidP="00FC72A4">
      <w:pPr>
        <w:widowControl w:val="0"/>
        <w:tabs>
          <w:tab w:val="left" w:pos="560"/>
        </w:tabs>
        <w:autoSpaceDE w:val="0"/>
        <w:autoSpaceDN w:val="0"/>
        <w:jc w:val="both"/>
        <w:rPr>
          <w:rFonts w:ascii="Verdana" w:eastAsia="Verdana" w:hAnsi="Verdana" w:cs="Arial"/>
          <w:kern w:val="28"/>
          <w:sz w:val="16"/>
          <w:szCs w:val="16"/>
        </w:rPr>
      </w:pPr>
      <w:r w:rsidRPr="005C5691">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144B770" w14:textId="77777777" w:rsidR="00FC72A4" w:rsidRPr="005C5691" w:rsidRDefault="00FC72A4" w:rsidP="00FC72A4">
      <w:pPr>
        <w:widowControl w:val="0"/>
        <w:tabs>
          <w:tab w:val="left" w:pos="560"/>
        </w:tabs>
        <w:autoSpaceDE w:val="0"/>
        <w:autoSpaceDN w:val="0"/>
        <w:jc w:val="both"/>
        <w:rPr>
          <w:rFonts w:ascii="Verdana" w:eastAsia="Verdana" w:hAnsi="Verdana" w:cs="Verdana"/>
          <w:kern w:val="28"/>
          <w:sz w:val="16"/>
          <w:szCs w:val="16"/>
        </w:rPr>
      </w:pPr>
    </w:p>
    <w:p w14:paraId="643E09D2" w14:textId="77777777" w:rsidR="00FC72A4" w:rsidRPr="005C5691" w:rsidRDefault="00FC72A4" w:rsidP="00FC72A4">
      <w:pPr>
        <w:widowControl w:val="0"/>
        <w:tabs>
          <w:tab w:val="left" w:pos="560"/>
        </w:tabs>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3B0B97BA" w14:textId="77777777" w:rsidR="00FC72A4" w:rsidRPr="005C5691" w:rsidRDefault="00FC72A4" w:rsidP="00FC72A4">
      <w:pPr>
        <w:widowControl w:val="0"/>
        <w:tabs>
          <w:tab w:val="left" w:pos="560"/>
        </w:tabs>
        <w:autoSpaceDE w:val="0"/>
        <w:autoSpaceDN w:val="0"/>
        <w:jc w:val="both"/>
        <w:rPr>
          <w:rFonts w:ascii="Verdana" w:eastAsia="Verdana" w:hAnsi="Verdana" w:cs="Verdana"/>
          <w:kern w:val="28"/>
          <w:sz w:val="16"/>
          <w:szCs w:val="16"/>
        </w:rPr>
      </w:pPr>
    </w:p>
    <w:p w14:paraId="46C89DA0" w14:textId="77777777" w:rsidR="00FC72A4" w:rsidRPr="005C5691" w:rsidRDefault="00FC72A4" w:rsidP="00FC72A4">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C72A4" w:rsidRPr="005C5691" w14:paraId="038A9BB5" w14:textId="77777777" w:rsidTr="009A6145">
        <w:tc>
          <w:tcPr>
            <w:tcW w:w="584" w:type="dxa"/>
            <w:shd w:val="clear" w:color="auto" w:fill="215868"/>
          </w:tcPr>
          <w:p w14:paraId="1953E1E9"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bookmarkStart w:id="180" w:name="_Hlk161821600"/>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20E78DE" w14:textId="77777777" w:rsidR="00FC72A4" w:rsidRPr="005C5691" w:rsidRDefault="00FC72A4"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03FB297"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6B331CE" w14:textId="77777777" w:rsidR="00FC72A4" w:rsidRPr="005C5691" w:rsidRDefault="00FC72A4"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C72A4" w:rsidRPr="005C5691" w14:paraId="3B12028D" w14:textId="77777777" w:rsidTr="009A6145">
        <w:tc>
          <w:tcPr>
            <w:tcW w:w="584" w:type="dxa"/>
            <w:shd w:val="clear" w:color="auto" w:fill="B8CCE4"/>
          </w:tcPr>
          <w:p w14:paraId="7784297F" w14:textId="77777777" w:rsidR="00FC72A4" w:rsidRPr="005C5691" w:rsidRDefault="00FC72A4" w:rsidP="009A6145">
            <w:pPr>
              <w:widowControl w:val="0"/>
              <w:autoSpaceDE w:val="0"/>
              <w:autoSpaceDN w:val="0"/>
              <w:jc w:val="center"/>
              <w:rPr>
                <w:rFonts w:ascii="Verdana" w:hAnsi="Verdana" w:cs="Verdana"/>
                <w:b/>
                <w:sz w:val="16"/>
                <w:szCs w:val="16"/>
              </w:rPr>
            </w:pPr>
            <w:r>
              <w:rPr>
                <w:rFonts w:ascii="Verdana" w:hAnsi="Verdana" w:cs="Verdana"/>
                <w:b/>
                <w:sz w:val="16"/>
                <w:szCs w:val="16"/>
              </w:rPr>
              <w:t>50</w:t>
            </w:r>
          </w:p>
        </w:tc>
        <w:tc>
          <w:tcPr>
            <w:tcW w:w="2385" w:type="dxa"/>
            <w:shd w:val="clear" w:color="auto" w:fill="B8CCE4"/>
          </w:tcPr>
          <w:p w14:paraId="2438D690"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VAC-OF-LIM-1</w:t>
            </w:r>
          </w:p>
        </w:tc>
        <w:tc>
          <w:tcPr>
            <w:tcW w:w="1145" w:type="dxa"/>
            <w:shd w:val="clear" w:color="auto" w:fill="B8CCE4"/>
          </w:tcPr>
          <w:p w14:paraId="338C1BAB" w14:textId="77777777" w:rsidR="00FC72A4" w:rsidRPr="005C5691" w:rsidRDefault="00FC72A4"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210E424B" w14:textId="77777777" w:rsidR="00FC72A4" w:rsidRPr="005C5691" w:rsidRDefault="00FC72A4"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color w:val="000000"/>
                <w:sz w:val="16"/>
                <w:szCs w:val="16"/>
                <w:lang w:eastAsia="es-ES"/>
              </w:rPr>
              <w:t>LIMPIEZA GENERAL</w:t>
            </w:r>
          </w:p>
        </w:tc>
      </w:tr>
      <w:bookmarkEnd w:id="180"/>
    </w:tbl>
    <w:p w14:paraId="3CF8A3C1"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lang w:eastAsia="es-ES"/>
        </w:rPr>
      </w:pPr>
    </w:p>
    <w:p w14:paraId="29AEF65C"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DESCRIPCIÓN. -</w:t>
      </w:r>
    </w:p>
    <w:p w14:paraId="382DF9B2"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lang w:eastAsia="es-ES"/>
        </w:rPr>
      </w:pPr>
    </w:p>
    <w:p w14:paraId="56D0E613"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lang w:eastAsia="es-ES"/>
        </w:rPr>
      </w:pPr>
      <w:r w:rsidRPr="005C5691">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7173A86"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lang w:eastAsia="es-ES"/>
        </w:rPr>
      </w:pPr>
    </w:p>
    <w:p w14:paraId="412CF56E"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MATERIALES, HERRAMIENTAS Y EQUIPO. -</w:t>
      </w:r>
    </w:p>
    <w:p w14:paraId="74D05320"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lang w:eastAsia="es-ES"/>
        </w:rPr>
      </w:pPr>
    </w:p>
    <w:p w14:paraId="7711EE7A"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5F6C844"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76D9B9D" w14:textId="77777777" w:rsidR="00FC72A4" w:rsidRPr="005C5691" w:rsidRDefault="00FC72A4" w:rsidP="00FC72A4">
      <w:pPr>
        <w:widowControl w:val="0"/>
        <w:tabs>
          <w:tab w:val="left" w:pos="8711"/>
        </w:tabs>
        <w:autoSpaceDE w:val="0"/>
        <w:autoSpaceDN w:val="0"/>
        <w:jc w:val="both"/>
        <w:rPr>
          <w:rFonts w:ascii="Verdana" w:eastAsia="Verdana" w:hAnsi="Verdana" w:cs="Tahoma"/>
          <w:sz w:val="16"/>
          <w:szCs w:val="16"/>
        </w:rPr>
      </w:pPr>
    </w:p>
    <w:p w14:paraId="72F7B7BD"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lang w:eastAsia="es-ES"/>
        </w:rPr>
      </w:pPr>
    </w:p>
    <w:p w14:paraId="2450C878"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FORMA DE EJECUCIÓN. -</w:t>
      </w:r>
    </w:p>
    <w:p w14:paraId="4A277258" w14:textId="77777777" w:rsidR="00FC72A4" w:rsidRPr="005C5691" w:rsidRDefault="00FC72A4" w:rsidP="00FC72A4">
      <w:pPr>
        <w:widowControl w:val="0"/>
        <w:tabs>
          <w:tab w:val="left" w:pos="560"/>
        </w:tabs>
        <w:autoSpaceDE w:val="0"/>
        <w:autoSpaceDN w:val="0"/>
        <w:jc w:val="both"/>
        <w:rPr>
          <w:rFonts w:ascii="Verdana" w:eastAsia="Verdana" w:hAnsi="Verdana" w:cs="Tahoma"/>
          <w:b/>
          <w:color w:val="000000"/>
          <w:sz w:val="16"/>
          <w:szCs w:val="16"/>
          <w:lang w:eastAsia="es-ES"/>
        </w:rPr>
      </w:pPr>
    </w:p>
    <w:p w14:paraId="665A7022"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lang w:eastAsia="es-ES"/>
        </w:rPr>
      </w:pPr>
      <w:r w:rsidRPr="005C5691">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5C5691">
        <w:rPr>
          <w:rFonts w:ascii="Verdana" w:eastAsia="Verdana" w:hAnsi="Verdana" w:cs="Tahoma"/>
          <w:color w:val="000000"/>
          <w:sz w:val="16"/>
          <w:szCs w:val="16"/>
          <w:lang w:eastAsia="es-ES"/>
        </w:rPr>
        <w:t>todos los trabajos necesarios para mantener la obra libre de desechos para aprobación y aceptación</w:t>
      </w:r>
      <w:r w:rsidRPr="005C5691">
        <w:rPr>
          <w:rFonts w:ascii="Verdana" w:eastAsia="Verdana" w:hAnsi="Verdana" w:cs="Tahoma"/>
          <w:color w:val="000000"/>
          <w:sz w:val="16"/>
          <w:szCs w:val="16"/>
          <w:lang w:val="es-MX" w:eastAsia="es-ES"/>
        </w:rPr>
        <w:t xml:space="preserve"> </w:t>
      </w:r>
      <w:r w:rsidRPr="005C5691">
        <w:rPr>
          <w:rFonts w:ascii="Verdana" w:eastAsia="Verdana" w:hAnsi="Verdana" w:cs="Tahoma"/>
          <w:color w:val="000000"/>
          <w:sz w:val="16"/>
          <w:szCs w:val="16"/>
          <w:lang w:eastAsia="es-ES"/>
        </w:rPr>
        <w:t xml:space="preserve">del Inspector de proyecto. </w:t>
      </w:r>
    </w:p>
    <w:p w14:paraId="368CC435"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lang w:eastAsia="es-ES"/>
        </w:rPr>
      </w:pPr>
    </w:p>
    <w:p w14:paraId="515008C2" w14:textId="77777777" w:rsidR="00FC72A4" w:rsidRPr="005C5691" w:rsidRDefault="00FC72A4" w:rsidP="00FC72A4">
      <w:pPr>
        <w:widowControl w:val="0"/>
        <w:tabs>
          <w:tab w:val="left" w:pos="560"/>
        </w:tabs>
        <w:autoSpaceDE w:val="0"/>
        <w:autoSpaceDN w:val="0"/>
        <w:jc w:val="both"/>
        <w:rPr>
          <w:rFonts w:ascii="Verdana" w:eastAsia="Verdana" w:hAnsi="Verdana" w:cs="Tahoma"/>
          <w:color w:val="000000"/>
          <w:sz w:val="16"/>
          <w:szCs w:val="16"/>
          <w:lang w:val="es-MX" w:eastAsia="es-ES"/>
        </w:rPr>
      </w:pPr>
      <w:r w:rsidRPr="005C5691">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5C5691">
        <w:rPr>
          <w:rFonts w:ascii="Verdana" w:eastAsia="Verdana" w:hAnsi="Verdana" w:cs="Tahoma"/>
          <w:color w:val="000000"/>
          <w:sz w:val="16"/>
          <w:szCs w:val="16"/>
          <w:lang w:val="es-MX" w:eastAsia="es-ES"/>
        </w:rPr>
        <w:t xml:space="preserve"> </w:t>
      </w:r>
      <w:r w:rsidRPr="005C5691">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066CDCB6" w14:textId="77777777" w:rsidR="00FC72A4" w:rsidRPr="005C5691" w:rsidRDefault="00FC72A4" w:rsidP="00FC72A4">
      <w:pPr>
        <w:spacing w:line="300" w:lineRule="auto"/>
        <w:jc w:val="both"/>
        <w:rPr>
          <w:rFonts w:ascii="Arial" w:hAnsi="Arial" w:cs="Arial"/>
          <w:b/>
          <w:i/>
          <w:sz w:val="16"/>
          <w:szCs w:val="16"/>
          <w:u w:val="single"/>
        </w:rPr>
      </w:pPr>
    </w:p>
    <w:tbl>
      <w:tblPr>
        <w:tblW w:w="0" w:type="auto"/>
        <w:tblInd w:w="-572" w:type="dxa"/>
        <w:tblCellMar>
          <w:left w:w="70" w:type="dxa"/>
          <w:right w:w="70" w:type="dxa"/>
        </w:tblCellMar>
        <w:tblLook w:val="04A0" w:firstRow="1" w:lastRow="0" w:firstColumn="1" w:lastColumn="0" w:noHBand="0" w:noVBand="1"/>
      </w:tblPr>
      <w:tblGrid>
        <w:gridCol w:w="400"/>
        <w:gridCol w:w="1647"/>
        <w:gridCol w:w="668"/>
        <w:gridCol w:w="7110"/>
      </w:tblGrid>
      <w:tr w:rsidR="00FC72A4" w:rsidRPr="00525FB2" w14:paraId="48D34584" w14:textId="77777777" w:rsidTr="009A6145">
        <w:trPr>
          <w:trHeight w:val="600"/>
        </w:trPr>
        <w:tc>
          <w:tcPr>
            <w:tcW w:w="4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5BEA9E" w14:textId="77777777" w:rsidR="00FC72A4" w:rsidRPr="00525FB2" w:rsidRDefault="00FC72A4" w:rsidP="009A6145">
            <w:pPr>
              <w:jc w:val="cente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No.</w:t>
            </w:r>
          </w:p>
        </w:tc>
        <w:tc>
          <w:tcPr>
            <w:tcW w:w="1671" w:type="dxa"/>
            <w:tcBorders>
              <w:top w:val="single" w:sz="4" w:space="0" w:color="000000"/>
              <w:left w:val="nil"/>
              <w:bottom w:val="single" w:sz="4" w:space="0" w:color="000000"/>
              <w:right w:val="single" w:sz="4" w:space="0" w:color="000000"/>
            </w:tcBorders>
            <w:shd w:val="clear" w:color="000000" w:fill="66B2FF"/>
            <w:noWrap/>
            <w:vAlign w:val="bottom"/>
            <w:hideMark/>
          </w:tcPr>
          <w:p w14:paraId="76446139" w14:textId="77777777" w:rsidR="00FC72A4" w:rsidRPr="00525FB2" w:rsidRDefault="00FC72A4" w:rsidP="009A6145">
            <w:pPr>
              <w:jc w:val="cente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NOMBRE DEL INSUMO</w:t>
            </w:r>
          </w:p>
        </w:tc>
        <w:tc>
          <w:tcPr>
            <w:tcW w:w="672" w:type="dxa"/>
            <w:tcBorders>
              <w:top w:val="single" w:sz="4" w:space="0" w:color="000000"/>
              <w:left w:val="nil"/>
              <w:bottom w:val="single" w:sz="4" w:space="0" w:color="000000"/>
              <w:right w:val="single" w:sz="4" w:space="0" w:color="000000"/>
            </w:tcBorders>
            <w:shd w:val="clear" w:color="000000" w:fill="66B2FF"/>
            <w:noWrap/>
            <w:vAlign w:val="bottom"/>
            <w:hideMark/>
          </w:tcPr>
          <w:p w14:paraId="3852BFE5" w14:textId="77777777" w:rsidR="00FC72A4" w:rsidRPr="00525FB2" w:rsidRDefault="00FC72A4" w:rsidP="009A6145">
            <w:pPr>
              <w:jc w:val="cente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UNIDAD</w:t>
            </w:r>
          </w:p>
        </w:tc>
        <w:tc>
          <w:tcPr>
            <w:tcW w:w="7219" w:type="dxa"/>
            <w:tcBorders>
              <w:top w:val="single" w:sz="4" w:space="0" w:color="000000"/>
              <w:left w:val="nil"/>
              <w:bottom w:val="single" w:sz="4" w:space="0" w:color="000000"/>
              <w:right w:val="single" w:sz="4" w:space="0" w:color="000000"/>
            </w:tcBorders>
            <w:shd w:val="clear" w:color="000000" w:fill="66B2FF"/>
            <w:noWrap/>
            <w:vAlign w:val="bottom"/>
            <w:hideMark/>
          </w:tcPr>
          <w:p w14:paraId="59987527" w14:textId="77777777" w:rsidR="00FC72A4" w:rsidRPr="00525FB2" w:rsidRDefault="00FC72A4" w:rsidP="009A6145">
            <w:pPr>
              <w:jc w:val="cente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ESPECIFICACIONES TECNICAS (REQUISITOS SOBRE EL PRODUCTO)</w:t>
            </w:r>
          </w:p>
        </w:tc>
      </w:tr>
      <w:tr w:rsidR="00FC72A4" w:rsidRPr="00525FB2" w14:paraId="6A61139E"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C1EA57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w:t>
            </w:r>
          </w:p>
        </w:tc>
        <w:tc>
          <w:tcPr>
            <w:tcW w:w="1671" w:type="dxa"/>
            <w:tcBorders>
              <w:top w:val="nil"/>
              <w:left w:val="nil"/>
              <w:bottom w:val="single" w:sz="4" w:space="0" w:color="000000"/>
              <w:right w:val="single" w:sz="4" w:space="0" w:color="000000"/>
            </w:tcBorders>
            <w:shd w:val="clear" w:color="auto" w:fill="auto"/>
            <w:noWrap/>
            <w:vAlign w:val="bottom"/>
            <w:hideMark/>
          </w:tcPr>
          <w:p w14:paraId="6EBE3E6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ABRAZADERA DE 3"</w:t>
            </w:r>
          </w:p>
        </w:tc>
        <w:tc>
          <w:tcPr>
            <w:tcW w:w="672" w:type="dxa"/>
            <w:tcBorders>
              <w:top w:val="nil"/>
              <w:left w:val="nil"/>
              <w:bottom w:val="single" w:sz="4" w:space="0" w:color="000000"/>
              <w:right w:val="single" w:sz="4" w:space="0" w:color="000000"/>
            </w:tcBorders>
            <w:shd w:val="clear" w:color="auto" w:fill="auto"/>
            <w:noWrap/>
            <w:vAlign w:val="bottom"/>
            <w:hideMark/>
          </w:tcPr>
          <w:p w14:paraId="136E2CB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04B68D8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525FB2">
              <w:rPr>
                <w:rFonts w:ascii="Calibri" w:hAnsi="Calibri" w:cs="Calibri"/>
                <w:color w:val="000000"/>
                <w:sz w:val="16"/>
                <w:szCs w:val="16"/>
                <w:lang w:val="es-419" w:eastAsia="es-419"/>
              </w:rPr>
              <w:br/>
              <w:t>Características que debe cumplir:</w:t>
            </w:r>
            <w:r w:rsidRPr="00525FB2">
              <w:rPr>
                <w:rFonts w:ascii="Calibri" w:hAnsi="Calibri" w:cs="Calibri"/>
                <w:color w:val="000000"/>
                <w:sz w:val="16"/>
                <w:szCs w:val="16"/>
                <w:lang w:val="es-419" w:eastAsia="es-419"/>
              </w:rPr>
              <w:br/>
              <w:t>• Deberá ser apta para tubos de PVC de 3".</w:t>
            </w:r>
            <w:r w:rsidRPr="00525FB2">
              <w:rPr>
                <w:rFonts w:ascii="Calibri" w:hAnsi="Calibri" w:cs="Calibri"/>
                <w:color w:val="000000"/>
                <w:sz w:val="16"/>
                <w:szCs w:val="16"/>
                <w:lang w:val="es-419" w:eastAsia="es-419"/>
              </w:rPr>
              <w:br/>
              <w:t xml:space="preserve">• Grosor de material de 1 a 1.4 </w:t>
            </w:r>
            <w:proofErr w:type="spellStart"/>
            <w:r w:rsidRPr="00525FB2">
              <w:rPr>
                <w:rFonts w:ascii="Calibri" w:hAnsi="Calibri" w:cs="Calibri"/>
                <w:color w:val="000000"/>
                <w:sz w:val="16"/>
                <w:szCs w:val="16"/>
                <w:lang w:val="es-419" w:eastAsia="es-419"/>
              </w:rPr>
              <w:t>mm.</w:t>
            </w:r>
            <w:proofErr w:type="spellEnd"/>
            <w:r w:rsidRPr="00525FB2">
              <w:rPr>
                <w:rFonts w:ascii="Calibri" w:hAnsi="Calibri" w:cs="Calibri"/>
                <w:color w:val="000000"/>
                <w:sz w:val="16"/>
                <w:szCs w:val="16"/>
                <w:lang w:val="es-419" w:eastAsia="es-419"/>
              </w:rPr>
              <w:br/>
              <w:t xml:space="preserve">• Acabado </w:t>
            </w:r>
            <w:proofErr w:type="spellStart"/>
            <w:r w:rsidRPr="00525FB2">
              <w:rPr>
                <w:rFonts w:ascii="Calibri" w:hAnsi="Calibri" w:cs="Calibri"/>
                <w:color w:val="000000"/>
                <w:sz w:val="16"/>
                <w:szCs w:val="16"/>
                <w:lang w:val="es-419" w:eastAsia="es-419"/>
              </w:rPr>
              <w:t>zincado</w:t>
            </w:r>
            <w:proofErr w:type="spellEnd"/>
            <w:r w:rsidRPr="00525FB2">
              <w:rPr>
                <w:rFonts w:ascii="Calibri" w:hAnsi="Calibri" w:cs="Calibri"/>
                <w:color w:val="000000"/>
                <w:sz w:val="16"/>
                <w:szCs w:val="16"/>
                <w:lang w:val="es-419" w:eastAsia="es-419"/>
              </w:rPr>
              <w:t xml:space="preserve"> mayor a 5 micras.</w:t>
            </w:r>
            <w:r w:rsidRPr="00525FB2">
              <w:rPr>
                <w:rFonts w:ascii="Calibri" w:hAnsi="Calibri" w:cs="Calibri"/>
                <w:color w:val="000000"/>
                <w:sz w:val="16"/>
                <w:szCs w:val="16"/>
                <w:lang w:val="es-419" w:eastAsia="es-419"/>
              </w:rPr>
              <w:br/>
              <w:t>• Deberá soportar una carga de 100 Kg.</w:t>
            </w:r>
            <w:r w:rsidRPr="00525FB2">
              <w:rPr>
                <w:rFonts w:ascii="Calibri" w:hAnsi="Calibri" w:cs="Calibri"/>
                <w:color w:val="000000"/>
                <w:sz w:val="16"/>
                <w:szCs w:val="16"/>
                <w:lang w:val="es-419" w:eastAsia="es-419"/>
              </w:rPr>
              <w:br/>
              <w:t xml:space="preserve">• Deberá contener huecos en sus extremos para la sujeción a la </w:t>
            </w:r>
            <w:proofErr w:type="gramStart"/>
            <w:r w:rsidRPr="00525FB2">
              <w:rPr>
                <w:rFonts w:ascii="Calibri" w:hAnsi="Calibri" w:cs="Calibri"/>
                <w:color w:val="000000"/>
                <w:sz w:val="16"/>
                <w:szCs w:val="16"/>
                <w:lang w:val="es-419" w:eastAsia="es-419"/>
              </w:rPr>
              <w:t>pared.(</w:t>
            </w:r>
            <w:proofErr w:type="gramEnd"/>
            <w:r w:rsidRPr="00525FB2">
              <w:rPr>
                <w:rFonts w:ascii="Calibri" w:hAnsi="Calibri" w:cs="Calibri"/>
                <w:color w:val="000000"/>
                <w:sz w:val="16"/>
                <w:szCs w:val="16"/>
                <w:lang w:val="es-419" w:eastAsia="es-419"/>
              </w:rPr>
              <w:t>FA)</w:t>
            </w:r>
          </w:p>
        </w:tc>
      </w:tr>
      <w:tr w:rsidR="00FC72A4" w:rsidRPr="00525FB2" w14:paraId="397DBD7B"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93A737C"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w:t>
            </w:r>
          </w:p>
        </w:tc>
        <w:tc>
          <w:tcPr>
            <w:tcW w:w="1671" w:type="dxa"/>
            <w:tcBorders>
              <w:top w:val="nil"/>
              <w:left w:val="nil"/>
              <w:bottom w:val="single" w:sz="4" w:space="0" w:color="000000"/>
              <w:right w:val="single" w:sz="4" w:space="0" w:color="000000"/>
            </w:tcBorders>
            <w:shd w:val="clear" w:color="auto" w:fill="auto"/>
            <w:noWrap/>
            <w:vAlign w:val="bottom"/>
            <w:hideMark/>
          </w:tcPr>
          <w:p w14:paraId="426D22C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ALAMBRE DE AMARRE</w:t>
            </w:r>
          </w:p>
        </w:tc>
        <w:tc>
          <w:tcPr>
            <w:tcW w:w="672" w:type="dxa"/>
            <w:tcBorders>
              <w:top w:val="nil"/>
              <w:left w:val="nil"/>
              <w:bottom w:val="single" w:sz="4" w:space="0" w:color="000000"/>
              <w:right w:val="single" w:sz="4" w:space="0" w:color="000000"/>
            </w:tcBorders>
            <w:shd w:val="clear" w:color="auto" w:fill="auto"/>
            <w:noWrap/>
            <w:vAlign w:val="bottom"/>
            <w:hideMark/>
          </w:tcPr>
          <w:p w14:paraId="6FDC181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KG</w:t>
            </w:r>
          </w:p>
        </w:tc>
        <w:tc>
          <w:tcPr>
            <w:tcW w:w="7219" w:type="dxa"/>
            <w:tcBorders>
              <w:top w:val="nil"/>
              <w:left w:val="nil"/>
              <w:bottom w:val="single" w:sz="4" w:space="0" w:color="000000"/>
              <w:right w:val="single" w:sz="4" w:space="0" w:color="000000"/>
            </w:tcBorders>
            <w:shd w:val="clear" w:color="auto" w:fill="auto"/>
            <w:vAlign w:val="bottom"/>
            <w:hideMark/>
          </w:tcPr>
          <w:p w14:paraId="6995F8F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525FB2">
              <w:rPr>
                <w:rFonts w:ascii="Calibri" w:hAnsi="Calibri" w:cs="Calibri"/>
                <w:color w:val="000000"/>
                <w:sz w:val="16"/>
                <w:szCs w:val="16"/>
                <w:lang w:val="es-419" w:eastAsia="es-419"/>
              </w:rPr>
              <w:t>trefilación</w:t>
            </w:r>
            <w:proofErr w:type="spellEnd"/>
            <w:r w:rsidRPr="00525FB2">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lastRenderedPageBreak/>
              <w:t>El diámetro debe ser uniforme y homogéneo, siendo estas propiedades las que permiten que sean más simples las labores de manipulación en el amarre, doblez y enrollado del alambre, con un diámetro nominal de 1.65 mm y alta resistencia.</w:t>
            </w:r>
            <w:r w:rsidRPr="00525FB2">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C72A4" w:rsidRPr="00525FB2" w14:paraId="5F5FCF8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7DADAAC"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3</w:t>
            </w:r>
          </w:p>
        </w:tc>
        <w:tc>
          <w:tcPr>
            <w:tcW w:w="1671" w:type="dxa"/>
            <w:tcBorders>
              <w:top w:val="nil"/>
              <w:left w:val="nil"/>
              <w:bottom w:val="single" w:sz="4" w:space="0" w:color="000000"/>
              <w:right w:val="single" w:sz="4" w:space="0" w:color="000000"/>
            </w:tcBorders>
            <w:shd w:val="clear" w:color="auto" w:fill="auto"/>
            <w:noWrap/>
            <w:vAlign w:val="bottom"/>
            <w:hideMark/>
          </w:tcPr>
          <w:p w14:paraId="1203BAC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ALAMBRE DE COBRE </w:t>
            </w:r>
            <w:proofErr w:type="spellStart"/>
            <w:r w:rsidRPr="00525FB2">
              <w:rPr>
                <w:rFonts w:ascii="Calibri" w:hAnsi="Calibri" w:cs="Calibri"/>
                <w:color w:val="000000"/>
                <w:sz w:val="16"/>
                <w:szCs w:val="16"/>
                <w:lang w:val="es-419" w:eastAsia="es-419"/>
              </w:rPr>
              <w:t>Nº</w:t>
            </w:r>
            <w:proofErr w:type="spellEnd"/>
            <w:r w:rsidRPr="00525FB2">
              <w:rPr>
                <w:rFonts w:ascii="Calibri" w:hAnsi="Calibri" w:cs="Calibri"/>
                <w:color w:val="000000"/>
                <w:sz w:val="16"/>
                <w:szCs w:val="16"/>
                <w:lang w:val="es-419" w:eastAsia="es-419"/>
              </w:rPr>
              <w:t xml:space="preserve"> 10 AWG</w:t>
            </w:r>
          </w:p>
        </w:tc>
        <w:tc>
          <w:tcPr>
            <w:tcW w:w="672" w:type="dxa"/>
            <w:tcBorders>
              <w:top w:val="nil"/>
              <w:left w:val="nil"/>
              <w:bottom w:val="single" w:sz="4" w:space="0" w:color="000000"/>
              <w:right w:val="single" w:sz="4" w:space="0" w:color="000000"/>
            </w:tcBorders>
            <w:shd w:val="clear" w:color="auto" w:fill="auto"/>
            <w:noWrap/>
            <w:vAlign w:val="bottom"/>
            <w:hideMark/>
          </w:tcPr>
          <w:p w14:paraId="3421F46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15AB156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 un elemento que provee la trayectoria para el flujo de la corriente en las instalaciones eléctricas.</w:t>
            </w:r>
            <w:r w:rsidRPr="00525FB2">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25FB2">
              <w:rPr>
                <w:rFonts w:ascii="Calibri" w:hAnsi="Calibri" w:cs="Calibri"/>
                <w:color w:val="000000"/>
                <w:sz w:val="16"/>
                <w:szCs w:val="16"/>
                <w:lang w:val="es-419" w:eastAsia="es-419"/>
              </w:rPr>
              <w:br/>
              <w:t>Deberá ser de buena calidad, de marca reconocida y deberá cumplir con la Norma NB777 Instalaciones Eléctricas.</w:t>
            </w:r>
          </w:p>
        </w:tc>
      </w:tr>
      <w:tr w:rsidR="00FC72A4" w:rsidRPr="00525FB2" w14:paraId="45D13641"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9AA3F9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w:t>
            </w:r>
          </w:p>
        </w:tc>
        <w:tc>
          <w:tcPr>
            <w:tcW w:w="1671" w:type="dxa"/>
            <w:tcBorders>
              <w:top w:val="nil"/>
              <w:left w:val="nil"/>
              <w:bottom w:val="single" w:sz="4" w:space="0" w:color="000000"/>
              <w:right w:val="single" w:sz="4" w:space="0" w:color="000000"/>
            </w:tcBorders>
            <w:shd w:val="clear" w:color="auto" w:fill="auto"/>
            <w:noWrap/>
            <w:vAlign w:val="bottom"/>
            <w:hideMark/>
          </w:tcPr>
          <w:p w14:paraId="13568F3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ALAMBRE DE COBRE </w:t>
            </w:r>
            <w:proofErr w:type="spellStart"/>
            <w:r w:rsidRPr="00525FB2">
              <w:rPr>
                <w:rFonts w:ascii="Calibri" w:hAnsi="Calibri" w:cs="Calibri"/>
                <w:color w:val="000000"/>
                <w:sz w:val="16"/>
                <w:szCs w:val="16"/>
                <w:lang w:val="es-419" w:eastAsia="es-419"/>
              </w:rPr>
              <w:t>Nº</w:t>
            </w:r>
            <w:proofErr w:type="spellEnd"/>
            <w:r w:rsidRPr="00525FB2">
              <w:rPr>
                <w:rFonts w:ascii="Calibri" w:hAnsi="Calibri" w:cs="Calibri"/>
                <w:color w:val="000000"/>
                <w:sz w:val="16"/>
                <w:szCs w:val="16"/>
                <w:lang w:val="es-419" w:eastAsia="es-419"/>
              </w:rPr>
              <w:t xml:space="preserve"> 12 AWG</w:t>
            </w:r>
          </w:p>
        </w:tc>
        <w:tc>
          <w:tcPr>
            <w:tcW w:w="672" w:type="dxa"/>
            <w:tcBorders>
              <w:top w:val="nil"/>
              <w:left w:val="nil"/>
              <w:bottom w:val="single" w:sz="4" w:space="0" w:color="000000"/>
              <w:right w:val="single" w:sz="4" w:space="0" w:color="000000"/>
            </w:tcBorders>
            <w:shd w:val="clear" w:color="auto" w:fill="auto"/>
            <w:noWrap/>
            <w:vAlign w:val="bottom"/>
            <w:hideMark/>
          </w:tcPr>
          <w:p w14:paraId="7AC151D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656DF15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 un elemento que provee la trayectoria para el flujo de la corriente en las instalaciones eléctricas.</w:t>
            </w:r>
            <w:r w:rsidRPr="00525FB2">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25FB2">
              <w:rPr>
                <w:rFonts w:ascii="Calibri" w:hAnsi="Calibri" w:cs="Calibri"/>
                <w:color w:val="000000"/>
                <w:sz w:val="16"/>
                <w:szCs w:val="16"/>
                <w:lang w:val="es-419" w:eastAsia="es-419"/>
              </w:rPr>
              <w:br/>
              <w:t>Deberá ser de buena calidad, de marca reconocida y deberá cumplir con la Norma NB777 Instalaciones Eléctricas.</w:t>
            </w:r>
          </w:p>
        </w:tc>
      </w:tr>
      <w:tr w:rsidR="00FC72A4" w:rsidRPr="00525FB2" w14:paraId="0FF5BF8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61B41AB"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w:t>
            </w:r>
          </w:p>
        </w:tc>
        <w:tc>
          <w:tcPr>
            <w:tcW w:w="1671" w:type="dxa"/>
            <w:tcBorders>
              <w:top w:val="nil"/>
              <w:left w:val="nil"/>
              <w:bottom w:val="single" w:sz="4" w:space="0" w:color="000000"/>
              <w:right w:val="single" w:sz="4" w:space="0" w:color="000000"/>
            </w:tcBorders>
            <w:shd w:val="clear" w:color="auto" w:fill="auto"/>
            <w:noWrap/>
            <w:vAlign w:val="bottom"/>
            <w:hideMark/>
          </w:tcPr>
          <w:p w14:paraId="5EB2FFB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ALAMBRE DE COBRE </w:t>
            </w:r>
            <w:proofErr w:type="spellStart"/>
            <w:r w:rsidRPr="00525FB2">
              <w:rPr>
                <w:rFonts w:ascii="Calibri" w:hAnsi="Calibri" w:cs="Calibri"/>
                <w:color w:val="000000"/>
                <w:sz w:val="16"/>
                <w:szCs w:val="16"/>
                <w:lang w:val="es-419" w:eastAsia="es-419"/>
              </w:rPr>
              <w:t>Nº</w:t>
            </w:r>
            <w:proofErr w:type="spellEnd"/>
            <w:r w:rsidRPr="00525FB2">
              <w:rPr>
                <w:rFonts w:ascii="Calibri" w:hAnsi="Calibri" w:cs="Calibri"/>
                <w:color w:val="000000"/>
                <w:sz w:val="16"/>
                <w:szCs w:val="16"/>
                <w:lang w:val="es-419" w:eastAsia="es-419"/>
              </w:rPr>
              <w:t xml:space="preserve"> 14 AWG</w:t>
            </w:r>
          </w:p>
        </w:tc>
        <w:tc>
          <w:tcPr>
            <w:tcW w:w="672" w:type="dxa"/>
            <w:tcBorders>
              <w:top w:val="nil"/>
              <w:left w:val="nil"/>
              <w:bottom w:val="single" w:sz="4" w:space="0" w:color="000000"/>
              <w:right w:val="single" w:sz="4" w:space="0" w:color="000000"/>
            </w:tcBorders>
            <w:shd w:val="clear" w:color="auto" w:fill="auto"/>
            <w:noWrap/>
            <w:vAlign w:val="bottom"/>
            <w:hideMark/>
          </w:tcPr>
          <w:p w14:paraId="1409952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4EAAF7E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 un elemento que provee la trayectoria para el flujo de la corriente en las instalaciones eléctricas.</w:t>
            </w:r>
            <w:r w:rsidRPr="00525FB2">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25FB2">
              <w:rPr>
                <w:rFonts w:ascii="Calibri" w:hAnsi="Calibri" w:cs="Calibri"/>
                <w:color w:val="000000"/>
                <w:sz w:val="16"/>
                <w:szCs w:val="16"/>
                <w:lang w:val="es-419" w:eastAsia="es-419"/>
              </w:rPr>
              <w:br/>
              <w:t>Deberá ser de buena calidad, de marca reconocida y deberá cumplir con la Norma NB777 Instalaciones Eléctricas.</w:t>
            </w:r>
          </w:p>
        </w:tc>
      </w:tr>
      <w:tr w:rsidR="00FC72A4" w:rsidRPr="00525FB2" w14:paraId="5D165FA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1C23B25"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w:t>
            </w:r>
          </w:p>
        </w:tc>
        <w:tc>
          <w:tcPr>
            <w:tcW w:w="1671" w:type="dxa"/>
            <w:tcBorders>
              <w:top w:val="nil"/>
              <w:left w:val="nil"/>
              <w:bottom w:val="single" w:sz="4" w:space="0" w:color="000000"/>
              <w:right w:val="single" w:sz="4" w:space="0" w:color="000000"/>
            </w:tcBorders>
            <w:shd w:val="clear" w:color="auto" w:fill="auto"/>
            <w:noWrap/>
            <w:vAlign w:val="bottom"/>
            <w:hideMark/>
          </w:tcPr>
          <w:p w14:paraId="7363D9B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ALAMBRE GALVANIZADO N°12</w:t>
            </w:r>
          </w:p>
        </w:tc>
        <w:tc>
          <w:tcPr>
            <w:tcW w:w="672" w:type="dxa"/>
            <w:tcBorders>
              <w:top w:val="nil"/>
              <w:left w:val="nil"/>
              <w:bottom w:val="single" w:sz="4" w:space="0" w:color="000000"/>
              <w:right w:val="single" w:sz="4" w:space="0" w:color="000000"/>
            </w:tcBorders>
            <w:shd w:val="clear" w:color="auto" w:fill="auto"/>
            <w:noWrap/>
            <w:vAlign w:val="bottom"/>
            <w:hideMark/>
          </w:tcPr>
          <w:p w14:paraId="58A5766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KG</w:t>
            </w:r>
          </w:p>
        </w:tc>
        <w:tc>
          <w:tcPr>
            <w:tcW w:w="7219" w:type="dxa"/>
            <w:tcBorders>
              <w:top w:val="nil"/>
              <w:left w:val="nil"/>
              <w:bottom w:val="single" w:sz="4" w:space="0" w:color="000000"/>
              <w:right w:val="single" w:sz="4" w:space="0" w:color="000000"/>
            </w:tcBorders>
            <w:shd w:val="clear" w:color="auto" w:fill="auto"/>
            <w:vAlign w:val="bottom"/>
            <w:hideMark/>
          </w:tcPr>
          <w:p w14:paraId="5EBB937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25FB2">
              <w:rPr>
                <w:rFonts w:ascii="Calibri" w:hAnsi="Calibri" w:cs="Calibri"/>
                <w:color w:val="000000"/>
                <w:sz w:val="16"/>
                <w:szCs w:val="16"/>
                <w:lang w:val="es-419" w:eastAsia="es-419"/>
              </w:rPr>
              <w:t>sus características le permite</w:t>
            </w:r>
            <w:proofErr w:type="gramEnd"/>
            <w:r w:rsidRPr="00525FB2">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FC72A4" w:rsidRPr="00525FB2" w14:paraId="2D8A4D1A"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E61694F"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w:t>
            </w:r>
          </w:p>
        </w:tc>
        <w:tc>
          <w:tcPr>
            <w:tcW w:w="1671" w:type="dxa"/>
            <w:tcBorders>
              <w:top w:val="nil"/>
              <w:left w:val="nil"/>
              <w:bottom w:val="single" w:sz="4" w:space="0" w:color="000000"/>
              <w:right w:val="single" w:sz="4" w:space="0" w:color="000000"/>
            </w:tcBorders>
            <w:shd w:val="clear" w:color="auto" w:fill="auto"/>
            <w:noWrap/>
            <w:vAlign w:val="bottom"/>
            <w:hideMark/>
          </w:tcPr>
          <w:p w14:paraId="3A11C009" w14:textId="77777777" w:rsidR="00FC72A4" w:rsidRPr="00525FB2" w:rsidRDefault="00FC72A4" w:rsidP="009A6145">
            <w:pPr>
              <w:rPr>
                <w:rFonts w:ascii="Calibri" w:hAnsi="Calibri" w:cs="Calibri"/>
                <w:color w:val="000000"/>
                <w:sz w:val="16"/>
                <w:szCs w:val="16"/>
                <w:lang w:val="it-IT" w:eastAsia="es-419"/>
              </w:rPr>
            </w:pPr>
            <w:r w:rsidRPr="00525FB2">
              <w:rPr>
                <w:rFonts w:ascii="Calibri" w:hAnsi="Calibri" w:cs="Calibri"/>
                <w:color w:val="000000"/>
                <w:sz w:val="16"/>
                <w:szCs w:val="16"/>
                <w:lang w:val="it-IT" w:eastAsia="es-419"/>
              </w:rPr>
              <w:t>ALAMBRE TEJIDO (ROLLO 40M X 0,80M)</w:t>
            </w:r>
          </w:p>
        </w:tc>
        <w:tc>
          <w:tcPr>
            <w:tcW w:w="672" w:type="dxa"/>
            <w:tcBorders>
              <w:top w:val="nil"/>
              <w:left w:val="nil"/>
              <w:bottom w:val="single" w:sz="4" w:space="0" w:color="000000"/>
              <w:right w:val="single" w:sz="4" w:space="0" w:color="000000"/>
            </w:tcBorders>
            <w:shd w:val="clear" w:color="auto" w:fill="auto"/>
            <w:noWrap/>
            <w:vAlign w:val="bottom"/>
            <w:hideMark/>
          </w:tcPr>
          <w:p w14:paraId="5600E5E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7B81619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525FB2">
              <w:rPr>
                <w:rFonts w:ascii="Calibri" w:hAnsi="Calibri" w:cs="Calibri"/>
                <w:color w:val="000000"/>
                <w:sz w:val="16"/>
                <w:szCs w:val="16"/>
                <w:lang w:val="es-419" w:eastAsia="es-419"/>
              </w:rPr>
              <w:br/>
              <w:t>El tejido de hexágono debe ser de triple torsión brindando resistencia, flexibilidad y mayor seguridad.</w:t>
            </w:r>
            <w:r w:rsidRPr="00525FB2">
              <w:rPr>
                <w:rFonts w:ascii="Calibri" w:hAnsi="Calibri" w:cs="Calibri"/>
                <w:color w:val="000000"/>
                <w:sz w:val="16"/>
                <w:szCs w:val="16"/>
                <w:lang w:val="es-419" w:eastAsia="es-419"/>
              </w:rPr>
              <w:br/>
              <w:t>Debe contar con una estructura firme y superficie suave que indica una buena prevención contra la corrosión y oxidación.</w:t>
            </w:r>
            <w:r w:rsidRPr="00525FB2">
              <w:rPr>
                <w:rFonts w:ascii="Calibri" w:hAnsi="Calibri" w:cs="Calibri"/>
                <w:color w:val="000000"/>
                <w:sz w:val="16"/>
                <w:szCs w:val="16"/>
                <w:lang w:val="es-419" w:eastAsia="es-419"/>
              </w:rPr>
              <w:br/>
              <w:t>Se establece una tolerancia de (+/-) 2 cm. en las dimensiones requeridas.</w:t>
            </w:r>
          </w:p>
        </w:tc>
      </w:tr>
      <w:tr w:rsidR="00FC72A4" w:rsidRPr="00525FB2" w14:paraId="28E3B79B"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DBCB78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w:t>
            </w:r>
          </w:p>
        </w:tc>
        <w:tc>
          <w:tcPr>
            <w:tcW w:w="1671" w:type="dxa"/>
            <w:tcBorders>
              <w:top w:val="nil"/>
              <w:left w:val="nil"/>
              <w:bottom w:val="single" w:sz="4" w:space="0" w:color="000000"/>
              <w:right w:val="single" w:sz="4" w:space="0" w:color="000000"/>
            </w:tcBorders>
            <w:shd w:val="clear" w:color="auto" w:fill="auto"/>
            <w:noWrap/>
            <w:vAlign w:val="bottom"/>
            <w:hideMark/>
          </w:tcPr>
          <w:p w14:paraId="3BD9DB7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ALQUITRÁN</w:t>
            </w:r>
          </w:p>
        </w:tc>
        <w:tc>
          <w:tcPr>
            <w:tcW w:w="672" w:type="dxa"/>
            <w:tcBorders>
              <w:top w:val="nil"/>
              <w:left w:val="nil"/>
              <w:bottom w:val="single" w:sz="4" w:space="0" w:color="000000"/>
              <w:right w:val="single" w:sz="4" w:space="0" w:color="000000"/>
            </w:tcBorders>
            <w:shd w:val="clear" w:color="auto" w:fill="auto"/>
            <w:noWrap/>
            <w:vAlign w:val="bottom"/>
            <w:hideMark/>
          </w:tcPr>
          <w:p w14:paraId="2FC6004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KG</w:t>
            </w:r>
          </w:p>
        </w:tc>
        <w:tc>
          <w:tcPr>
            <w:tcW w:w="7219" w:type="dxa"/>
            <w:tcBorders>
              <w:top w:val="nil"/>
              <w:left w:val="nil"/>
              <w:bottom w:val="single" w:sz="4" w:space="0" w:color="000000"/>
              <w:right w:val="single" w:sz="4" w:space="0" w:color="000000"/>
            </w:tcBorders>
            <w:shd w:val="clear" w:color="auto" w:fill="auto"/>
            <w:vAlign w:val="bottom"/>
            <w:hideMark/>
          </w:tcPr>
          <w:p w14:paraId="5A05BAF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25FB2">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25FB2">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FC72A4" w:rsidRPr="00525FB2" w14:paraId="0CFCAB92"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43078F86"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w:t>
            </w:r>
          </w:p>
        </w:tc>
        <w:tc>
          <w:tcPr>
            <w:tcW w:w="1671" w:type="dxa"/>
            <w:tcBorders>
              <w:top w:val="nil"/>
              <w:left w:val="nil"/>
              <w:bottom w:val="single" w:sz="4" w:space="0" w:color="000000"/>
              <w:right w:val="single" w:sz="4" w:space="0" w:color="000000"/>
            </w:tcBorders>
            <w:shd w:val="clear" w:color="auto" w:fill="auto"/>
            <w:noWrap/>
            <w:vAlign w:val="bottom"/>
            <w:hideMark/>
          </w:tcPr>
          <w:p w14:paraId="1419D5D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BARNIZ</w:t>
            </w:r>
          </w:p>
        </w:tc>
        <w:tc>
          <w:tcPr>
            <w:tcW w:w="672" w:type="dxa"/>
            <w:tcBorders>
              <w:top w:val="nil"/>
              <w:left w:val="nil"/>
              <w:bottom w:val="single" w:sz="4" w:space="0" w:color="000000"/>
              <w:right w:val="single" w:sz="4" w:space="0" w:color="000000"/>
            </w:tcBorders>
            <w:shd w:val="clear" w:color="auto" w:fill="auto"/>
            <w:noWrap/>
            <w:vAlign w:val="bottom"/>
            <w:hideMark/>
          </w:tcPr>
          <w:p w14:paraId="3E2D112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LT</w:t>
            </w:r>
          </w:p>
        </w:tc>
        <w:tc>
          <w:tcPr>
            <w:tcW w:w="7219" w:type="dxa"/>
            <w:tcBorders>
              <w:top w:val="nil"/>
              <w:left w:val="nil"/>
              <w:bottom w:val="single" w:sz="4" w:space="0" w:color="000000"/>
              <w:right w:val="single" w:sz="4" w:space="0" w:color="000000"/>
            </w:tcBorders>
            <w:shd w:val="clear" w:color="auto" w:fill="auto"/>
            <w:vAlign w:val="bottom"/>
            <w:hideMark/>
          </w:tcPr>
          <w:p w14:paraId="61F8485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25FB2">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525FB2">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525FB2">
              <w:rPr>
                <w:rFonts w:ascii="Calibri" w:hAnsi="Calibri" w:cs="Calibri"/>
                <w:color w:val="000000"/>
                <w:sz w:val="16"/>
                <w:szCs w:val="16"/>
                <w:lang w:val="es-419" w:eastAsia="es-419"/>
              </w:rPr>
              <w:br/>
              <w:t>Las características del material serán:</w:t>
            </w:r>
            <w:r w:rsidRPr="00525FB2">
              <w:rPr>
                <w:rFonts w:ascii="Calibri" w:hAnsi="Calibri" w:cs="Calibri"/>
                <w:color w:val="000000"/>
                <w:sz w:val="16"/>
                <w:szCs w:val="16"/>
                <w:lang w:val="es-419" w:eastAsia="es-419"/>
              </w:rPr>
              <w:br/>
              <w:t>Naturaleza Química: Resinas sintéticas disueltas en aguarrás mineral.</w:t>
            </w:r>
            <w:r w:rsidRPr="00525FB2">
              <w:rPr>
                <w:rFonts w:ascii="Calibri" w:hAnsi="Calibri" w:cs="Calibri"/>
                <w:color w:val="000000"/>
                <w:sz w:val="16"/>
                <w:szCs w:val="16"/>
                <w:lang w:val="es-419" w:eastAsia="es-419"/>
              </w:rPr>
              <w:br/>
              <w:t>Color: Incoloro y varios de acuerdo a requerimiento.</w:t>
            </w:r>
            <w:r w:rsidRPr="00525FB2">
              <w:rPr>
                <w:rFonts w:ascii="Calibri" w:hAnsi="Calibri" w:cs="Calibri"/>
                <w:color w:val="000000"/>
                <w:sz w:val="16"/>
                <w:szCs w:val="16"/>
                <w:lang w:val="es-419" w:eastAsia="es-419"/>
              </w:rPr>
              <w:br/>
              <w:t>Acabado: Brillante.</w:t>
            </w:r>
            <w:r w:rsidRPr="00525FB2">
              <w:rPr>
                <w:rFonts w:ascii="Calibri" w:hAnsi="Calibri" w:cs="Calibri"/>
                <w:color w:val="000000"/>
                <w:sz w:val="16"/>
                <w:szCs w:val="16"/>
                <w:lang w:val="es-419" w:eastAsia="es-419"/>
              </w:rPr>
              <w:br/>
              <w:t>Rendimiento: 40±5 m²/gal/mano, dependiendo del grado de absorción, rugosidad y espesor de película.</w:t>
            </w:r>
            <w:r w:rsidRPr="00525FB2">
              <w:rPr>
                <w:rFonts w:ascii="Calibri" w:hAnsi="Calibri" w:cs="Calibri"/>
                <w:color w:val="000000"/>
                <w:sz w:val="16"/>
                <w:szCs w:val="16"/>
                <w:lang w:val="es-419" w:eastAsia="es-419"/>
              </w:rPr>
              <w:br/>
              <w:t>Número de capas: 2 para interior, y &gt;3 para exterior con tinte.</w:t>
            </w:r>
            <w:r w:rsidRPr="00525FB2">
              <w:rPr>
                <w:rFonts w:ascii="Calibri" w:hAnsi="Calibri" w:cs="Calibri"/>
                <w:color w:val="000000"/>
                <w:sz w:val="16"/>
                <w:szCs w:val="16"/>
                <w:lang w:val="es-419" w:eastAsia="es-419"/>
              </w:rPr>
              <w:br/>
              <w:t>Aplicación: Brocha, rodillo y pistola.</w:t>
            </w:r>
            <w:r w:rsidRPr="00525FB2">
              <w:rPr>
                <w:rFonts w:ascii="Calibri" w:hAnsi="Calibri" w:cs="Calibri"/>
                <w:color w:val="000000"/>
                <w:sz w:val="16"/>
                <w:szCs w:val="16"/>
                <w:lang w:val="es-419" w:eastAsia="es-419"/>
              </w:rPr>
              <w:br/>
              <w:t>Diluyente: Aguarrás mineral.</w:t>
            </w:r>
            <w:r w:rsidRPr="00525FB2">
              <w:rPr>
                <w:rFonts w:ascii="Calibri" w:hAnsi="Calibri" w:cs="Calibri"/>
                <w:color w:val="000000"/>
                <w:sz w:val="16"/>
                <w:szCs w:val="16"/>
                <w:lang w:val="es-419" w:eastAsia="es-419"/>
              </w:rPr>
              <w:br/>
              <w:t xml:space="preserve">Dilución: ¼ </w:t>
            </w:r>
            <w:proofErr w:type="spellStart"/>
            <w:r w:rsidRPr="00525FB2">
              <w:rPr>
                <w:rFonts w:ascii="Calibri" w:hAnsi="Calibri" w:cs="Calibri"/>
                <w:color w:val="000000"/>
                <w:sz w:val="16"/>
                <w:szCs w:val="16"/>
                <w:lang w:val="es-419" w:eastAsia="es-419"/>
              </w:rPr>
              <w:t>lt</w:t>
            </w:r>
            <w:proofErr w:type="spellEnd"/>
            <w:r w:rsidRPr="00525FB2">
              <w:rPr>
                <w:rFonts w:ascii="Calibri" w:hAnsi="Calibri" w:cs="Calibri"/>
                <w:color w:val="000000"/>
                <w:sz w:val="16"/>
                <w:szCs w:val="16"/>
                <w:lang w:val="es-419" w:eastAsia="es-419"/>
              </w:rPr>
              <w:t>/</w:t>
            </w:r>
            <w:proofErr w:type="spellStart"/>
            <w:r w:rsidRPr="00525FB2">
              <w:rPr>
                <w:rFonts w:ascii="Calibri" w:hAnsi="Calibri" w:cs="Calibri"/>
                <w:color w:val="000000"/>
                <w:sz w:val="16"/>
                <w:szCs w:val="16"/>
                <w:lang w:val="es-419" w:eastAsia="es-419"/>
              </w:rPr>
              <w:t>gl</w:t>
            </w:r>
            <w:proofErr w:type="spellEnd"/>
            <w:r w:rsidRPr="00525FB2">
              <w:rPr>
                <w:rFonts w:ascii="Calibri" w:hAnsi="Calibri" w:cs="Calibri"/>
                <w:color w:val="000000"/>
                <w:sz w:val="16"/>
                <w:szCs w:val="16"/>
                <w:lang w:val="es-419" w:eastAsia="es-419"/>
              </w:rPr>
              <w:t xml:space="preserve"> para brocha y rodillo, y ½ </w:t>
            </w:r>
            <w:proofErr w:type="spellStart"/>
            <w:r w:rsidRPr="00525FB2">
              <w:rPr>
                <w:rFonts w:ascii="Calibri" w:hAnsi="Calibri" w:cs="Calibri"/>
                <w:color w:val="000000"/>
                <w:sz w:val="16"/>
                <w:szCs w:val="16"/>
                <w:lang w:val="es-419" w:eastAsia="es-419"/>
              </w:rPr>
              <w:t>lt</w:t>
            </w:r>
            <w:proofErr w:type="spellEnd"/>
            <w:r w:rsidRPr="00525FB2">
              <w:rPr>
                <w:rFonts w:ascii="Calibri" w:hAnsi="Calibri" w:cs="Calibri"/>
                <w:color w:val="000000"/>
                <w:sz w:val="16"/>
                <w:szCs w:val="16"/>
                <w:lang w:val="es-419" w:eastAsia="es-419"/>
              </w:rPr>
              <w:t>/</w:t>
            </w:r>
            <w:proofErr w:type="spellStart"/>
            <w:r w:rsidRPr="00525FB2">
              <w:rPr>
                <w:rFonts w:ascii="Calibri" w:hAnsi="Calibri" w:cs="Calibri"/>
                <w:color w:val="000000"/>
                <w:sz w:val="16"/>
                <w:szCs w:val="16"/>
                <w:lang w:val="es-419" w:eastAsia="es-419"/>
              </w:rPr>
              <w:t>gl</w:t>
            </w:r>
            <w:proofErr w:type="spellEnd"/>
            <w:r w:rsidRPr="00525FB2">
              <w:rPr>
                <w:rFonts w:ascii="Calibri" w:hAnsi="Calibri" w:cs="Calibri"/>
                <w:color w:val="000000"/>
                <w:sz w:val="16"/>
                <w:szCs w:val="16"/>
                <w:lang w:val="es-419" w:eastAsia="es-419"/>
              </w:rPr>
              <w:t xml:space="preserve"> para pistola.</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lastRenderedPageBreak/>
              <w:t>Condiciones de secado: 20ºC, 60% H.R y 50 micrones espesor húmedo.</w:t>
            </w:r>
            <w:r w:rsidRPr="00525FB2">
              <w:rPr>
                <w:rFonts w:ascii="Calibri" w:hAnsi="Calibri" w:cs="Calibri"/>
                <w:color w:val="000000"/>
                <w:sz w:val="16"/>
                <w:szCs w:val="16"/>
                <w:lang w:val="es-419" w:eastAsia="es-419"/>
              </w:rPr>
              <w:br/>
              <w:t>Secado Tacto: 6-8 horas.</w:t>
            </w:r>
            <w:r w:rsidRPr="00525FB2">
              <w:rPr>
                <w:rFonts w:ascii="Calibri" w:hAnsi="Calibri" w:cs="Calibri"/>
                <w:color w:val="000000"/>
                <w:sz w:val="16"/>
                <w:szCs w:val="16"/>
                <w:lang w:val="es-419" w:eastAsia="es-419"/>
              </w:rPr>
              <w:br/>
              <w:t>Secado entre manos: 24 horas.</w:t>
            </w:r>
            <w:r w:rsidRPr="00525FB2">
              <w:rPr>
                <w:rFonts w:ascii="Calibri" w:hAnsi="Calibri" w:cs="Calibri"/>
                <w:color w:val="000000"/>
                <w:sz w:val="16"/>
                <w:szCs w:val="16"/>
                <w:lang w:val="es-419" w:eastAsia="es-419"/>
              </w:rPr>
              <w:br/>
              <w:t>Secado final: 48 horas.</w:t>
            </w:r>
            <w:r w:rsidRPr="00525FB2">
              <w:rPr>
                <w:rFonts w:ascii="Calibri" w:hAnsi="Calibri" w:cs="Calibri"/>
                <w:color w:val="000000"/>
                <w:sz w:val="16"/>
                <w:szCs w:val="16"/>
                <w:lang w:val="es-419" w:eastAsia="es-419"/>
              </w:rPr>
              <w:br/>
              <w:t>Estabilidad de almacenaje: 24 meses en envases herméticamente cerrados 10-30ºC y H.R. menor a 80%.</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123AC89C"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44EB1B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10</w:t>
            </w:r>
          </w:p>
        </w:tc>
        <w:tc>
          <w:tcPr>
            <w:tcW w:w="1671" w:type="dxa"/>
            <w:tcBorders>
              <w:top w:val="nil"/>
              <w:left w:val="nil"/>
              <w:bottom w:val="single" w:sz="4" w:space="0" w:color="000000"/>
              <w:right w:val="single" w:sz="4" w:space="0" w:color="000000"/>
            </w:tcBorders>
            <w:shd w:val="clear" w:color="auto" w:fill="auto"/>
            <w:noWrap/>
            <w:vAlign w:val="bottom"/>
            <w:hideMark/>
          </w:tcPr>
          <w:p w14:paraId="6A04A3B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BISAGRA DE 4"</w:t>
            </w:r>
          </w:p>
        </w:tc>
        <w:tc>
          <w:tcPr>
            <w:tcW w:w="672" w:type="dxa"/>
            <w:tcBorders>
              <w:top w:val="nil"/>
              <w:left w:val="nil"/>
              <w:bottom w:val="single" w:sz="4" w:space="0" w:color="000000"/>
              <w:right w:val="single" w:sz="4" w:space="0" w:color="000000"/>
            </w:tcBorders>
            <w:shd w:val="clear" w:color="auto" w:fill="auto"/>
            <w:noWrap/>
            <w:vAlign w:val="bottom"/>
            <w:hideMark/>
          </w:tcPr>
          <w:p w14:paraId="4F0A062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4E9A585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material se emplea en puertas y ventanas. (Permite abrir la hoja de la puerta o ventana).</w:t>
            </w:r>
            <w:r w:rsidRPr="00525FB2">
              <w:rPr>
                <w:rFonts w:ascii="Calibri" w:hAnsi="Calibri" w:cs="Calibri"/>
                <w:color w:val="000000"/>
                <w:sz w:val="16"/>
                <w:szCs w:val="16"/>
                <w:lang w:val="es-419" w:eastAsia="es-419"/>
              </w:rPr>
              <w:br/>
              <w:t>Características que debe cumplir:</w:t>
            </w:r>
            <w:r w:rsidRPr="00525FB2">
              <w:rPr>
                <w:rFonts w:ascii="Calibri" w:hAnsi="Calibri" w:cs="Calibri"/>
                <w:color w:val="000000"/>
                <w:sz w:val="16"/>
                <w:szCs w:val="16"/>
                <w:lang w:val="es-419" w:eastAsia="es-419"/>
              </w:rPr>
              <w:br/>
              <w:t xml:space="preserve">Dimensiones mínimas: </w:t>
            </w:r>
            <w:r w:rsidRPr="00525FB2">
              <w:rPr>
                <w:rFonts w:ascii="Calibri" w:hAnsi="Calibri" w:cs="Calibri"/>
                <w:color w:val="000000"/>
                <w:sz w:val="16"/>
                <w:szCs w:val="16"/>
                <w:lang w:val="es-419" w:eastAsia="es-419"/>
              </w:rPr>
              <w:br/>
              <w:t xml:space="preserve">- Largo x ancho: 102.0 x 102.0 </w:t>
            </w:r>
            <w:proofErr w:type="spellStart"/>
            <w:r w:rsidRPr="00525FB2">
              <w:rPr>
                <w:rFonts w:ascii="Calibri" w:hAnsi="Calibri" w:cs="Calibri"/>
                <w:color w:val="000000"/>
                <w:sz w:val="16"/>
                <w:szCs w:val="16"/>
                <w:lang w:val="es-419" w:eastAsia="es-419"/>
              </w:rPr>
              <w:t>mm.</w:t>
            </w:r>
            <w:proofErr w:type="spellEnd"/>
            <w:r w:rsidRPr="00525FB2">
              <w:rPr>
                <w:rFonts w:ascii="Calibri" w:hAnsi="Calibri" w:cs="Calibri"/>
                <w:color w:val="000000"/>
                <w:sz w:val="16"/>
                <w:szCs w:val="16"/>
                <w:lang w:val="es-419" w:eastAsia="es-419"/>
              </w:rPr>
              <w:br/>
              <w:t xml:space="preserve">- Espesor: 2.5 </w:t>
            </w:r>
            <w:proofErr w:type="spellStart"/>
            <w:r w:rsidRPr="00525FB2">
              <w:rPr>
                <w:rFonts w:ascii="Calibri" w:hAnsi="Calibri" w:cs="Calibri"/>
                <w:color w:val="000000"/>
                <w:sz w:val="16"/>
                <w:szCs w:val="16"/>
                <w:lang w:val="es-419" w:eastAsia="es-419"/>
              </w:rPr>
              <w:t>mm.</w:t>
            </w:r>
            <w:proofErr w:type="spellEnd"/>
            <w:r w:rsidRPr="00525FB2">
              <w:rPr>
                <w:rFonts w:ascii="Calibri" w:hAnsi="Calibri" w:cs="Calibri"/>
                <w:color w:val="000000"/>
                <w:sz w:val="16"/>
                <w:szCs w:val="16"/>
                <w:lang w:val="es-419" w:eastAsia="es-419"/>
              </w:rPr>
              <w:br/>
              <w:t xml:space="preserve">Terminado: </w:t>
            </w:r>
            <w:proofErr w:type="spellStart"/>
            <w:r w:rsidRPr="00525FB2">
              <w:rPr>
                <w:rFonts w:ascii="Calibri" w:hAnsi="Calibri" w:cs="Calibri"/>
                <w:color w:val="000000"/>
                <w:sz w:val="16"/>
                <w:szCs w:val="16"/>
                <w:lang w:val="es-419" w:eastAsia="es-419"/>
              </w:rPr>
              <w:t>Cobrizado</w:t>
            </w:r>
            <w:proofErr w:type="spellEnd"/>
            <w:r w:rsidRPr="00525FB2">
              <w:rPr>
                <w:rFonts w:ascii="Calibri" w:hAnsi="Calibri" w:cs="Calibri"/>
                <w:color w:val="000000"/>
                <w:sz w:val="16"/>
                <w:szCs w:val="16"/>
                <w:lang w:val="es-419" w:eastAsia="es-419"/>
              </w:rPr>
              <w:t>, o de acuerdo al Inspector de Obra.</w:t>
            </w:r>
            <w:r w:rsidRPr="00525FB2">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FC72A4" w:rsidRPr="00525FB2" w14:paraId="62799A9C"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42ED073"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11</w:t>
            </w:r>
          </w:p>
        </w:tc>
        <w:tc>
          <w:tcPr>
            <w:tcW w:w="1671" w:type="dxa"/>
            <w:tcBorders>
              <w:top w:val="nil"/>
              <w:left w:val="nil"/>
              <w:bottom w:val="single" w:sz="4" w:space="0" w:color="000000"/>
              <w:right w:val="single" w:sz="4" w:space="0" w:color="000000"/>
            </w:tcBorders>
            <w:shd w:val="clear" w:color="auto" w:fill="auto"/>
            <w:noWrap/>
            <w:vAlign w:val="bottom"/>
            <w:hideMark/>
          </w:tcPr>
          <w:p w14:paraId="42FFCC6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CAJA DE REGISTRO DE PVC</w:t>
            </w:r>
          </w:p>
        </w:tc>
        <w:tc>
          <w:tcPr>
            <w:tcW w:w="672" w:type="dxa"/>
            <w:tcBorders>
              <w:top w:val="nil"/>
              <w:left w:val="nil"/>
              <w:bottom w:val="single" w:sz="4" w:space="0" w:color="000000"/>
              <w:right w:val="single" w:sz="4" w:space="0" w:color="000000"/>
            </w:tcBorders>
            <w:shd w:val="clear" w:color="auto" w:fill="auto"/>
            <w:noWrap/>
            <w:vAlign w:val="bottom"/>
            <w:hideMark/>
          </w:tcPr>
          <w:p w14:paraId="6A526D2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77325F2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25FB2">
              <w:rPr>
                <w:rFonts w:ascii="Calibri" w:hAnsi="Calibri" w:cs="Calibri"/>
                <w:color w:val="000000"/>
                <w:sz w:val="16"/>
                <w:szCs w:val="16"/>
                <w:lang w:val="es-419" w:eastAsia="es-419"/>
              </w:rPr>
              <w:br/>
              <w:t>El limpiador y el pegamento para PVC serán de buena calidad debidamente aprobado por el Inspector de Obra.</w:t>
            </w:r>
            <w:r w:rsidRPr="00525FB2">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25FB2">
              <w:rPr>
                <w:rFonts w:ascii="Calibri" w:hAnsi="Calibri" w:cs="Calibri"/>
                <w:color w:val="000000"/>
                <w:sz w:val="16"/>
                <w:szCs w:val="16"/>
                <w:lang w:val="es-419" w:eastAsia="es-419"/>
              </w:rPr>
              <w:br/>
              <w:t>Características que debe cumplir:</w:t>
            </w:r>
            <w:r w:rsidRPr="00525FB2">
              <w:rPr>
                <w:rFonts w:ascii="Calibri" w:hAnsi="Calibri" w:cs="Calibri"/>
                <w:color w:val="000000"/>
                <w:sz w:val="16"/>
                <w:szCs w:val="16"/>
                <w:lang w:val="es-419" w:eastAsia="es-419"/>
              </w:rPr>
              <w:br/>
              <w:t>• La caja de registro de PVC de terminación M/H</w:t>
            </w:r>
            <w:r w:rsidRPr="00525FB2">
              <w:rPr>
                <w:rFonts w:ascii="Calibri" w:hAnsi="Calibri" w:cs="Calibri"/>
                <w:color w:val="000000"/>
                <w:sz w:val="16"/>
                <w:szCs w:val="16"/>
                <w:lang w:val="es-419" w:eastAsia="es-419"/>
              </w:rPr>
              <w:br/>
              <w:t xml:space="preserve">• No deberá ser piezas  obtenidas mediante cortes o cortados en seco, </w:t>
            </w:r>
            <w:r w:rsidRPr="00525FB2">
              <w:rPr>
                <w:rFonts w:ascii="Calibri" w:hAnsi="Calibri" w:cs="Calibri"/>
                <w:color w:val="000000"/>
                <w:sz w:val="16"/>
                <w:szCs w:val="16"/>
                <w:lang w:val="es-419" w:eastAsia="es-419"/>
              </w:rPr>
              <w:br/>
              <w:t xml:space="preserve">• Dimensiones de altura 30cm y ancho de 40cm </w:t>
            </w:r>
            <w:r w:rsidRPr="00525FB2">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FC72A4" w:rsidRPr="00525FB2" w14:paraId="74B39023"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E2D301B"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12</w:t>
            </w:r>
          </w:p>
        </w:tc>
        <w:tc>
          <w:tcPr>
            <w:tcW w:w="1671" w:type="dxa"/>
            <w:tcBorders>
              <w:top w:val="nil"/>
              <w:left w:val="nil"/>
              <w:bottom w:val="single" w:sz="4" w:space="0" w:color="000000"/>
              <w:right w:val="single" w:sz="4" w:space="0" w:color="000000"/>
            </w:tcBorders>
            <w:shd w:val="clear" w:color="auto" w:fill="auto"/>
            <w:noWrap/>
            <w:vAlign w:val="bottom"/>
            <w:hideMark/>
          </w:tcPr>
          <w:p w14:paraId="569B690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CAJA PARA 1 TÉRMICO</w:t>
            </w:r>
          </w:p>
        </w:tc>
        <w:tc>
          <w:tcPr>
            <w:tcW w:w="672" w:type="dxa"/>
            <w:tcBorders>
              <w:top w:val="nil"/>
              <w:left w:val="nil"/>
              <w:bottom w:val="single" w:sz="4" w:space="0" w:color="000000"/>
              <w:right w:val="single" w:sz="4" w:space="0" w:color="000000"/>
            </w:tcBorders>
            <w:shd w:val="clear" w:color="auto" w:fill="auto"/>
            <w:noWrap/>
            <w:vAlign w:val="bottom"/>
            <w:hideMark/>
          </w:tcPr>
          <w:p w14:paraId="231A11A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A233BA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25FB2">
              <w:rPr>
                <w:rFonts w:ascii="Calibri" w:hAnsi="Calibri" w:cs="Calibri"/>
                <w:color w:val="000000"/>
                <w:sz w:val="16"/>
                <w:szCs w:val="16"/>
                <w:lang w:val="es-419" w:eastAsia="es-419"/>
              </w:rPr>
              <w:br/>
              <w:t xml:space="preserve">El tablero de distribución deberá ser de plástico y de buena </w:t>
            </w:r>
            <w:proofErr w:type="gramStart"/>
            <w:r w:rsidRPr="00525FB2">
              <w:rPr>
                <w:rFonts w:ascii="Calibri" w:hAnsi="Calibri" w:cs="Calibri"/>
                <w:color w:val="000000"/>
                <w:sz w:val="16"/>
                <w:szCs w:val="16"/>
                <w:lang w:val="es-419" w:eastAsia="es-419"/>
              </w:rPr>
              <w:t>calidad,  así</w:t>
            </w:r>
            <w:proofErr w:type="gramEnd"/>
            <w:r w:rsidRPr="00525FB2">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C72A4" w:rsidRPr="00525FB2" w14:paraId="12D1894F"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7AD8A33"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13</w:t>
            </w:r>
          </w:p>
        </w:tc>
        <w:tc>
          <w:tcPr>
            <w:tcW w:w="1671" w:type="dxa"/>
            <w:tcBorders>
              <w:top w:val="nil"/>
              <w:left w:val="nil"/>
              <w:bottom w:val="single" w:sz="4" w:space="0" w:color="000000"/>
              <w:right w:val="single" w:sz="4" w:space="0" w:color="000000"/>
            </w:tcBorders>
            <w:shd w:val="clear" w:color="auto" w:fill="auto"/>
            <w:noWrap/>
            <w:vAlign w:val="bottom"/>
            <w:hideMark/>
          </w:tcPr>
          <w:p w14:paraId="479B873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CAJA PARA 3 TÉRMICOS</w:t>
            </w:r>
          </w:p>
        </w:tc>
        <w:tc>
          <w:tcPr>
            <w:tcW w:w="672" w:type="dxa"/>
            <w:tcBorders>
              <w:top w:val="nil"/>
              <w:left w:val="nil"/>
              <w:bottom w:val="single" w:sz="4" w:space="0" w:color="000000"/>
              <w:right w:val="single" w:sz="4" w:space="0" w:color="000000"/>
            </w:tcBorders>
            <w:shd w:val="clear" w:color="auto" w:fill="auto"/>
            <w:noWrap/>
            <w:vAlign w:val="bottom"/>
            <w:hideMark/>
          </w:tcPr>
          <w:p w14:paraId="349E334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421E16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C72A4" w:rsidRPr="00525FB2" w14:paraId="6EFA537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B8D6176"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14</w:t>
            </w:r>
          </w:p>
        </w:tc>
        <w:tc>
          <w:tcPr>
            <w:tcW w:w="1671" w:type="dxa"/>
            <w:tcBorders>
              <w:top w:val="nil"/>
              <w:left w:val="nil"/>
              <w:bottom w:val="single" w:sz="4" w:space="0" w:color="000000"/>
              <w:right w:val="single" w:sz="4" w:space="0" w:color="000000"/>
            </w:tcBorders>
            <w:shd w:val="clear" w:color="auto" w:fill="auto"/>
            <w:noWrap/>
            <w:vAlign w:val="bottom"/>
            <w:hideMark/>
          </w:tcPr>
          <w:p w14:paraId="49E0A37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CAJA PLÁSTICA CIRCULAR</w:t>
            </w:r>
          </w:p>
        </w:tc>
        <w:tc>
          <w:tcPr>
            <w:tcW w:w="672" w:type="dxa"/>
            <w:tcBorders>
              <w:top w:val="nil"/>
              <w:left w:val="nil"/>
              <w:bottom w:val="single" w:sz="4" w:space="0" w:color="000000"/>
              <w:right w:val="single" w:sz="4" w:space="0" w:color="000000"/>
            </w:tcBorders>
            <w:shd w:val="clear" w:color="auto" w:fill="auto"/>
            <w:noWrap/>
            <w:vAlign w:val="bottom"/>
            <w:hideMark/>
          </w:tcPr>
          <w:p w14:paraId="49EBDD8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789E60F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25FB2">
              <w:rPr>
                <w:rFonts w:ascii="Calibri" w:hAnsi="Calibri" w:cs="Calibri"/>
                <w:color w:val="000000"/>
                <w:sz w:val="16"/>
                <w:szCs w:val="16"/>
                <w:lang w:val="es-419" w:eastAsia="es-419"/>
              </w:rPr>
              <w:br/>
              <w:t>Caja plástica circular; Material: PVC; Uso para instalaciones eléctricas en general. Recomendado su uso en áreas húmedas.</w:t>
            </w:r>
            <w:r w:rsidRPr="00525FB2">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525FB2">
              <w:rPr>
                <w:rFonts w:ascii="Calibri" w:hAnsi="Calibri" w:cs="Calibri"/>
                <w:color w:val="000000"/>
                <w:sz w:val="16"/>
                <w:szCs w:val="16"/>
                <w:lang w:val="es-419" w:eastAsia="es-419"/>
              </w:rPr>
              <w:br/>
              <w:t>Deberá ser de buena calidad y de marca reconocida.</w:t>
            </w:r>
          </w:p>
        </w:tc>
      </w:tr>
      <w:tr w:rsidR="00FC72A4" w:rsidRPr="00525FB2" w14:paraId="3E4180F6"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46112EA"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15</w:t>
            </w:r>
          </w:p>
        </w:tc>
        <w:tc>
          <w:tcPr>
            <w:tcW w:w="1671" w:type="dxa"/>
            <w:tcBorders>
              <w:top w:val="nil"/>
              <w:left w:val="nil"/>
              <w:bottom w:val="single" w:sz="4" w:space="0" w:color="000000"/>
              <w:right w:val="single" w:sz="4" w:space="0" w:color="000000"/>
            </w:tcBorders>
            <w:shd w:val="clear" w:color="auto" w:fill="auto"/>
            <w:noWrap/>
            <w:vAlign w:val="bottom"/>
            <w:hideMark/>
          </w:tcPr>
          <w:p w14:paraId="6B1F594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CAJA PLÁSTICA RECTANGULAR </w:t>
            </w:r>
          </w:p>
        </w:tc>
        <w:tc>
          <w:tcPr>
            <w:tcW w:w="672" w:type="dxa"/>
            <w:tcBorders>
              <w:top w:val="nil"/>
              <w:left w:val="nil"/>
              <w:bottom w:val="single" w:sz="4" w:space="0" w:color="000000"/>
              <w:right w:val="single" w:sz="4" w:space="0" w:color="000000"/>
            </w:tcBorders>
            <w:shd w:val="clear" w:color="auto" w:fill="auto"/>
            <w:noWrap/>
            <w:vAlign w:val="bottom"/>
            <w:hideMark/>
          </w:tcPr>
          <w:p w14:paraId="2CB0AA1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107A48A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25FB2">
              <w:rPr>
                <w:rFonts w:ascii="Calibri" w:hAnsi="Calibri" w:cs="Calibri"/>
                <w:color w:val="000000"/>
                <w:sz w:val="16"/>
                <w:szCs w:val="16"/>
                <w:lang w:val="es-419" w:eastAsia="es-419"/>
              </w:rPr>
              <w:t>Shucko</w:t>
            </w:r>
            <w:proofErr w:type="spellEnd"/>
            <w:r w:rsidRPr="00525FB2">
              <w:rPr>
                <w:rFonts w:ascii="Calibri" w:hAnsi="Calibri" w:cs="Calibri"/>
                <w:color w:val="000000"/>
                <w:sz w:val="16"/>
                <w:szCs w:val="16"/>
                <w:lang w:val="es-419" w:eastAsia="es-419"/>
              </w:rPr>
              <w:t xml:space="preserve"> y conmutador de 3 y 4 vías.</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525FB2">
              <w:rPr>
                <w:rFonts w:ascii="Calibri" w:hAnsi="Calibri" w:cs="Calibri"/>
                <w:color w:val="000000"/>
                <w:sz w:val="16"/>
                <w:szCs w:val="16"/>
                <w:lang w:val="es-419" w:eastAsia="es-419"/>
              </w:rPr>
              <w:br/>
              <w:t xml:space="preserve">Deberá ser de buena calidad resistente y con fijación metálica empotrado en ambos lados de la caja, para </w:t>
            </w:r>
            <w:r w:rsidRPr="00525FB2">
              <w:rPr>
                <w:rFonts w:ascii="Calibri" w:hAnsi="Calibri" w:cs="Calibri"/>
                <w:color w:val="000000"/>
                <w:sz w:val="16"/>
                <w:szCs w:val="16"/>
                <w:lang w:val="es-419" w:eastAsia="es-419"/>
              </w:rPr>
              <w:lastRenderedPageBreak/>
              <w:t>asegurar con tornillos el interruptor o el tomacorriente.</w:t>
            </w:r>
            <w:r w:rsidRPr="00525FB2">
              <w:rPr>
                <w:rFonts w:ascii="Calibri" w:hAnsi="Calibri" w:cs="Calibri"/>
                <w:color w:val="000000"/>
                <w:sz w:val="16"/>
                <w:szCs w:val="16"/>
                <w:lang w:val="es-419" w:eastAsia="es-419"/>
              </w:rPr>
              <w:br/>
              <w:t>Deberá ser de buena calidad y de marca reconocida.</w:t>
            </w:r>
          </w:p>
        </w:tc>
      </w:tr>
      <w:tr w:rsidR="00FC72A4" w:rsidRPr="00525FB2" w14:paraId="2E7A83C2"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1FD3ED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16</w:t>
            </w:r>
          </w:p>
        </w:tc>
        <w:tc>
          <w:tcPr>
            <w:tcW w:w="1671" w:type="dxa"/>
            <w:tcBorders>
              <w:top w:val="nil"/>
              <w:left w:val="nil"/>
              <w:bottom w:val="single" w:sz="4" w:space="0" w:color="000000"/>
              <w:right w:val="single" w:sz="4" w:space="0" w:color="000000"/>
            </w:tcBorders>
            <w:shd w:val="clear" w:color="auto" w:fill="auto"/>
            <w:noWrap/>
            <w:vAlign w:val="bottom"/>
            <w:hideMark/>
          </w:tcPr>
          <w:p w14:paraId="1B60F0B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CAJA SIFONADA PVC INC/REJILLA DE PISO</w:t>
            </w:r>
          </w:p>
        </w:tc>
        <w:tc>
          <w:tcPr>
            <w:tcW w:w="672" w:type="dxa"/>
            <w:tcBorders>
              <w:top w:val="nil"/>
              <w:left w:val="nil"/>
              <w:bottom w:val="single" w:sz="4" w:space="0" w:color="000000"/>
              <w:right w:val="single" w:sz="4" w:space="0" w:color="000000"/>
            </w:tcBorders>
            <w:shd w:val="clear" w:color="auto" w:fill="auto"/>
            <w:noWrap/>
            <w:vAlign w:val="bottom"/>
            <w:hideMark/>
          </w:tcPr>
          <w:p w14:paraId="7100375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057AC5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525FB2">
              <w:rPr>
                <w:rFonts w:ascii="Calibri" w:hAnsi="Calibri" w:cs="Calibri"/>
                <w:color w:val="000000"/>
                <w:sz w:val="16"/>
                <w:szCs w:val="16"/>
                <w:lang w:val="es-419" w:eastAsia="es-419"/>
              </w:rPr>
              <w:t>linea</w:t>
            </w:r>
            <w:proofErr w:type="spellEnd"/>
            <w:r w:rsidRPr="00525FB2">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25FB2">
              <w:rPr>
                <w:rFonts w:ascii="Calibri" w:hAnsi="Calibri" w:cs="Calibri"/>
                <w:color w:val="000000"/>
                <w:sz w:val="16"/>
                <w:szCs w:val="16"/>
                <w:lang w:val="es-419" w:eastAsia="es-419"/>
              </w:rPr>
              <w:br/>
              <w:t xml:space="preserve">los accesorios deben tener las siguientes características: </w:t>
            </w:r>
            <w:r w:rsidRPr="00525FB2">
              <w:rPr>
                <w:rFonts w:ascii="Calibri" w:hAnsi="Calibri" w:cs="Calibri"/>
                <w:color w:val="000000"/>
                <w:sz w:val="16"/>
                <w:szCs w:val="16"/>
                <w:lang w:val="es-419" w:eastAsia="es-419"/>
              </w:rPr>
              <w:br/>
              <w:t xml:space="preserve">• Dimensiones de 4” x2” con sello hidráulico </w:t>
            </w:r>
            <w:r w:rsidRPr="00525FB2">
              <w:rPr>
                <w:rFonts w:ascii="Calibri" w:hAnsi="Calibri" w:cs="Calibri"/>
                <w:color w:val="000000"/>
                <w:sz w:val="16"/>
                <w:szCs w:val="16"/>
                <w:lang w:val="es-419" w:eastAsia="es-419"/>
              </w:rPr>
              <w:br/>
              <w:t>• Caja sifonada con sifón interno extraíble</w:t>
            </w:r>
            <w:r w:rsidRPr="00525FB2">
              <w:rPr>
                <w:rFonts w:ascii="Calibri" w:hAnsi="Calibri" w:cs="Calibri"/>
                <w:color w:val="000000"/>
                <w:sz w:val="16"/>
                <w:szCs w:val="16"/>
                <w:lang w:val="es-419" w:eastAsia="es-419"/>
              </w:rPr>
              <w:br/>
              <w:t>• La caja debe tener su tapa de rejilla metálica de diámetro de 9.7 cm o 4”.</w:t>
            </w:r>
            <w:r w:rsidRPr="00525FB2">
              <w:rPr>
                <w:rFonts w:ascii="Calibri" w:hAnsi="Calibri" w:cs="Calibri"/>
                <w:color w:val="000000"/>
                <w:sz w:val="16"/>
                <w:szCs w:val="16"/>
                <w:lang w:val="es-419" w:eastAsia="es-419"/>
              </w:rPr>
              <w:br/>
              <w:t xml:space="preserve">• La procedencia del material </w:t>
            </w:r>
            <w:proofErr w:type="spellStart"/>
            <w:r w:rsidRPr="00525FB2">
              <w:rPr>
                <w:rFonts w:ascii="Calibri" w:hAnsi="Calibri" w:cs="Calibri"/>
                <w:color w:val="000000"/>
                <w:sz w:val="16"/>
                <w:szCs w:val="16"/>
                <w:lang w:val="es-419" w:eastAsia="es-419"/>
              </w:rPr>
              <w:t>sera</w:t>
            </w:r>
            <w:proofErr w:type="spellEnd"/>
            <w:r w:rsidRPr="00525FB2">
              <w:rPr>
                <w:rFonts w:ascii="Calibri" w:hAnsi="Calibri" w:cs="Calibri"/>
                <w:color w:val="000000"/>
                <w:sz w:val="16"/>
                <w:szCs w:val="16"/>
                <w:lang w:val="es-419" w:eastAsia="es-419"/>
              </w:rPr>
              <w:t xml:space="preserve"> de fabrica por inyección de molde </w:t>
            </w:r>
            <w:r w:rsidRPr="00525FB2">
              <w:rPr>
                <w:rFonts w:ascii="Calibri" w:hAnsi="Calibri" w:cs="Calibri"/>
                <w:color w:val="000000"/>
                <w:sz w:val="16"/>
                <w:szCs w:val="16"/>
                <w:lang w:val="es-419" w:eastAsia="es-419"/>
              </w:rPr>
              <w:br/>
              <w:t>• No deberá ser el uso de piezas espaciales obtenidas mediante cortes</w:t>
            </w:r>
            <w:r w:rsidRPr="00525FB2">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525FB2">
              <w:rPr>
                <w:rFonts w:ascii="Calibri" w:hAnsi="Calibri" w:cs="Calibri"/>
                <w:color w:val="000000"/>
                <w:sz w:val="16"/>
                <w:szCs w:val="16"/>
                <w:lang w:val="es-419" w:eastAsia="es-419"/>
              </w:rPr>
              <w:br/>
              <w:t xml:space="preserve">• Los accesorios deberán ser de color uniforme. </w:t>
            </w:r>
            <w:r w:rsidRPr="00525FB2">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525FB2">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FC72A4" w:rsidRPr="00525FB2" w14:paraId="1DF0BFD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D1D6545"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17</w:t>
            </w:r>
          </w:p>
        </w:tc>
        <w:tc>
          <w:tcPr>
            <w:tcW w:w="1671" w:type="dxa"/>
            <w:tcBorders>
              <w:top w:val="nil"/>
              <w:left w:val="nil"/>
              <w:bottom w:val="single" w:sz="4" w:space="0" w:color="000000"/>
              <w:right w:val="single" w:sz="4" w:space="0" w:color="000000"/>
            </w:tcBorders>
            <w:shd w:val="clear" w:color="auto" w:fill="auto"/>
            <w:noWrap/>
            <w:vAlign w:val="bottom"/>
            <w:hideMark/>
          </w:tcPr>
          <w:p w14:paraId="5BC2DFF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CALAMINA GALVANIZADA ONDULADA NRO 28 PREPINTADA </w:t>
            </w:r>
          </w:p>
        </w:tc>
        <w:tc>
          <w:tcPr>
            <w:tcW w:w="672" w:type="dxa"/>
            <w:tcBorders>
              <w:top w:val="nil"/>
              <w:left w:val="nil"/>
              <w:bottom w:val="single" w:sz="4" w:space="0" w:color="000000"/>
              <w:right w:val="single" w:sz="4" w:space="0" w:color="000000"/>
            </w:tcBorders>
            <w:shd w:val="clear" w:color="auto" w:fill="auto"/>
            <w:noWrap/>
            <w:vAlign w:val="bottom"/>
            <w:hideMark/>
          </w:tcPr>
          <w:p w14:paraId="5E16965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239172E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25FB2">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25FB2">
              <w:rPr>
                <w:rFonts w:ascii="Calibri" w:hAnsi="Calibri" w:cs="Calibri"/>
                <w:color w:val="000000"/>
                <w:sz w:val="16"/>
                <w:szCs w:val="16"/>
                <w:lang w:val="es-419" w:eastAsia="es-419"/>
              </w:rPr>
              <w:br/>
              <w:t xml:space="preserve">La calamina galvanizada deberá ser acanalada ondulada y </w:t>
            </w:r>
            <w:proofErr w:type="spellStart"/>
            <w:r w:rsidRPr="00525FB2">
              <w:rPr>
                <w:rFonts w:ascii="Calibri" w:hAnsi="Calibri" w:cs="Calibri"/>
                <w:color w:val="000000"/>
                <w:sz w:val="16"/>
                <w:szCs w:val="16"/>
                <w:lang w:val="es-419" w:eastAsia="es-419"/>
              </w:rPr>
              <w:t>prepintada</w:t>
            </w:r>
            <w:proofErr w:type="spellEnd"/>
            <w:r w:rsidRPr="00525FB2">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C72A4" w:rsidRPr="00525FB2" w14:paraId="3A6F4096"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7FD3583"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18</w:t>
            </w:r>
          </w:p>
        </w:tc>
        <w:tc>
          <w:tcPr>
            <w:tcW w:w="1671" w:type="dxa"/>
            <w:tcBorders>
              <w:top w:val="nil"/>
              <w:left w:val="nil"/>
              <w:bottom w:val="single" w:sz="4" w:space="0" w:color="000000"/>
              <w:right w:val="single" w:sz="4" w:space="0" w:color="000000"/>
            </w:tcBorders>
            <w:shd w:val="clear" w:color="auto" w:fill="auto"/>
            <w:noWrap/>
            <w:vAlign w:val="bottom"/>
            <w:hideMark/>
          </w:tcPr>
          <w:p w14:paraId="07FAAD3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CANALETA DE CALAMINA GALVANIZADA NRO 28 CORTE 33</w:t>
            </w:r>
          </w:p>
        </w:tc>
        <w:tc>
          <w:tcPr>
            <w:tcW w:w="672" w:type="dxa"/>
            <w:tcBorders>
              <w:top w:val="nil"/>
              <w:left w:val="nil"/>
              <w:bottom w:val="single" w:sz="4" w:space="0" w:color="000000"/>
              <w:right w:val="single" w:sz="4" w:space="0" w:color="000000"/>
            </w:tcBorders>
            <w:shd w:val="clear" w:color="auto" w:fill="auto"/>
            <w:noWrap/>
            <w:vAlign w:val="bottom"/>
            <w:hideMark/>
          </w:tcPr>
          <w:p w14:paraId="36D413E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010BBD7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Canaletas se construirán con calamina plana galvanizada </w:t>
            </w:r>
            <w:proofErr w:type="spellStart"/>
            <w:r w:rsidRPr="00525FB2">
              <w:rPr>
                <w:rFonts w:ascii="Calibri" w:hAnsi="Calibri" w:cs="Calibri"/>
                <w:color w:val="000000"/>
                <w:sz w:val="16"/>
                <w:szCs w:val="16"/>
                <w:lang w:val="es-419" w:eastAsia="es-419"/>
              </w:rPr>
              <w:t>Nº</w:t>
            </w:r>
            <w:proofErr w:type="spellEnd"/>
            <w:r w:rsidRPr="00525FB2">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525FB2">
              <w:rPr>
                <w:rFonts w:ascii="Calibri" w:hAnsi="Calibri" w:cs="Calibri"/>
                <w:color w:val="000000"/>
                <w:sz w:val="16"/>
                <w:szCs w:val="16"/>
                <w:lang w:val="es-419" w:eastAsia="es-419"/>
              </w:rPr>
              <w:t>efectuaran</w:t>
            </w:r>
            <w:proofErr w:type="gramEnd"/>
            <w:r w:rsidRPr="00525FB2">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525FB2">
              <w:rPr>
                <w:rFonts w:ascii="Calibri" w:hAnsi="Calibri" w:cs="Calibri"/>
                <w:color w:val="000000"/>
                <w:sz w:val="16"/>
                <w:szCs w:val="16"/>
                <w:lang w:val="es-419" w:eastAsia="es-419"/>
              </w:rPr>
              <w:t>instalaran</w:t>
            </w:r>
            <w:proofErr w:type="gramEnd"/>
            <w:r w:rsidRPr="00525FB2">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C72A4" w:rsidRPr="00525FB2" w14:paraId="7CEAAB89"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90D9E9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19</w:t>
            </w:r>
          </w:p>
        </w:tc>
        <w:tc>
          <w:tcPr>
            <w:tcW w:w="1671" w:type="dxa"/>
            <w:tcBorders>
              <w:top w:val="nil"/>
              <w:left w:val="nil"/>
              <w:bottom w:val="single" w:sz="4" w:space="0" w:color="000000"/>
              <w:right w:val="single" w:sz="4" w:space="0" w:color="000000"/>
            </w:tcBorders>
            <w:shd w:val="clear" w:color="auto" w:fill="auto"/>
            <w:noWrap/>
            <w:vAlign w:val="bottom"/>
            <w:hideMark/>
          </w:tcPr>
          <w:p w14:paraId="7A8A2C4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CAÑERÍA DE ALUMINIO 1/2" (BRAZO DE DUCHA)</w:t>
            </w:r>
          </w:p>
        </w:tc>
        <w:tc>
          <w:tcPr>
            <w:tcW w:w="672" w:type="dxa"/>
            <w:tcBorders>
              <w:top w:val="nil"/>
              <w:left w:val="nil"/>
              <w:bottom w:val="single" w:sz="4" w:space="0" w:color="000000"/>
              <w:right w:val="single" w:sz="4" w:space="0" w:color="000000"/>
            </w:tcBorders>
            <w:shd w:val="clear" w:color="auto" w:fill="auto"/>
            <w:noWrap/>
            <w:vAlign w:val="bottom"/>
            <w:hideMark/>
          </w:tcPr>
          <w:p w14:paraId="21D23BD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194EBE6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Este material es empleado para la instalación de ducha eléctrica, para una mejor </w:t>
            </w:r>
            <w:proofErr w:type="spellStart"/>
            <w:r w:rsidRPr="00525FB2">
              <w:rPr>
                <w:rFonts w:ascii="Calibri" w:hAnsi="Calibri" w:cs="Calibri"/>
                <w:color w:val="000000"/>
                <w:sz w:val="16"/>
                <w:szCs w:val="16"/>
                <w:lang w:val="es-419" w:eastAsia="es-419"/>
              </w:rPr>
              <w:t>ubicacion</w:t>
            </w:r>
            <w:proofErr w:type="spellEnd"/>
            <w:r w:rsidRPr="00525FB2">
              <w:rPr>
                <w:rFonts w:ascii="Calibri" w:hAnsi="Calibri" w:cs="Calibri"/>
                <w:color w:val="000000"/>
                <w:sz w:val="16"/>
                <w:szCs w:val="16"/>
                <w:lang w:val="es-419" w:eastAsia="es-419"/>
              </w:rPr>
              <w:t xml:space="preserve"> considerar los planos </w:t>
            </w:r>
            <w:proofErr w:type="spellStart"/>
            <w:r w:rsidRPr="00525FB2">
              <w:rPr>
                <w:rFonts w:ascii="Calibri" w:hAnsi="Calibri" w:cs="Calibri"/>
                <w:color w:val="000000"/>
                <w:sz w:val="16"/>
                <w:szCs w:val="16"/>
                <w:lang w:val="es-419" w:eastAsia="es-419"/>
              </w:rPr>
              <w:t>arquitectonicos</w:t>
            </w:r>
            <w:proofErr w:type="spellEnd"/>
            <w:r w:rsidRPr="00525FB2">
              <w:rPr>
                <w:rFonts w:ascii="Calibri" w:hAnsi="Calibri" w:cs="Calibri"/>
                <w:color w:val="000000"/>
                <w:sz w:val="16"/>
                <w:szCs w:val="16"/>
                <w:lang w:val="es-419" w:eastAsia="es-419"/>
              </w:rPr>
              <w:t xml:space="preserve"> del proyecto, </w:t>
            </w:r>
            <w:proofErr w:type="spellStart"/>
            <w:r w:rsidRPr="00525FB2">
              <w:rPr>
                <w:rFonts w:ascii="Calibri" w:hAnsi="Calibri" w:cs="Calibri"/>
                <w:color w:val="000000"/>
                <w:sz w:val="16"/>
                <w:szCs w:val="16"/>
                <w:lang w:val="es-419" w:eastAsia="es-419"/>
              </w:rPr>
              <w:t>asi</w:t>
            </w:r>
            <w:proofErr w:type="spellEnd"/>
            <w:r w:rsidRPr="00525FB2">
              <w:rPr>
                <w:rFonts w:ascii="Calibri" w:hAnsi="Calibri" w:cs="Calibri"/>
                <w:color w:val="000000"/>
                <w:sz w:val="16"/>
                <w:szCs w:val="16"/>
                <w:lang w:val="es-419" w:eastAsia="es-419"/>
              </w:rPr>
              <w:t xml:space="preserve"> como las </w:t>
            </w:r>
            <w:proofErr w:type="spellStart"/>
            <w:r w:rsidRPr="00525FB2">
              <w:rPr>
                <w:rFonts w:ascii="Calibri" w:hAnsi="Calibri" w:cs="Calibri"/>
                <w:color w:val="000000"/>
                <w:sz w:val="16"/>
                <w:szCs w:val="16"/>
                <w:lang w:val="es-419" w:eastAsia="es-419"/>
              </w:rPr>
              <w:t>caracteristicas</w:t>
            </w:r>
            <w:proofErr w:type="spellEnd"/>
            <w:r w:rsidRPr="00525FB2">
              <w:rPr>
                <w:rFonts w:ascii="Calibri" w:hAnsi="Calibri" w:cs="Calibri"/>
                <w:color w:val="000000"/>
                <w:sz w:val="16"/>
                <w:szCs w:val="16"/>
                <w:lang w:val="es-419" w:eastAsia="es-419"/>
              </w:rPr>
              <w:t xml:space="preserve"> de la </w:t>
            </w:r>
            <w:proofErr w:type="spellStart"/>
            <w:r w:rsidRPr="00525FB2">
              <w:rPr>
                <w:rFonts w:ascii="Calibri" w:hAnsi="Calibri" w:cs="Calibri"/>
                <w:color w:val="000000"/>
                <w:sz w:val="16"/>
                <w:szCs w:val="16"/>
                <w:lang w:val="es-419" w:eastAsia="es-419"/>
              </w:rPr>
              <w:t>cañeria</w:t>
            </w:r>
            <w:proofErr w:type="spellEnd"/>
            <w:r w:rsidRPr="00525FB2">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FC72A4" w:rsidRPr="00525FB2" w14:paraId="04C00EB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1C3A33A"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20</w:t>
            </w:r>
          </w:p>
        </w:tc>
        <w:tc>
          <w:tcPr>
            <w:tcW w:w="1671" w:type="dxa"/>
            <w:tcBorders>
              <w:top w:val="nil"/>
              <w:left w:val="nil"/>
              <w:bottom w:val="single" w:sz="4" w:space="0" w:color="000000"/>
              <w:right w:val="single" w:sz="4" w:space="0" w:color="000000"/>
            </w:tcBorders>
            <w:shd w:val="clear" w:color="auto" w:fill="auto"/>
            <w:noWrap/>
            <w:vAlign w:val="bottom"/>
            <w:hideMark/>
          </w:tcPr>
          <w:p w14:paraId="5959B6A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CEMENTO BLANCO</w:t>
            </w:r>
          </w:p>
        </w:tc>
        <w:tc>
          <w:tcPr>
            <w:tcW w:w="672" w:type="dxa"/>
            <w:tcBorders>
              <w:top w:val="nil"/>
              <w:left w:val="nil"/>
              <w:bottom w:val="single" w:sz="4" w:space="0" w:color="000000"/>
              <w:right w:val="single" w:sz="4" w:space="0" w:color="000000"/>
            </w:tcBorders>
            <w:shd w:val="clear" w:color="auto" w:fill="auto"/>
            <w:noWrap/>
            <w:vAlign w:val="bottom"/>
            <w:hideMark/>
          </w:tcPr>
          <w:p w14:paraId="61C1ACB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KG</w:t>
            </w:r>
          </w:p>
        </w:tc>
        <w:tc>
          <w:tcPr>
            <w:tcW w:w="7219" w:type="dxa"/>
            <w:tcBorders>
              <w:top w:val="nil"/>
              <w:left w:val="nil"/>
              <w:bottom w:val="single" w:sz="4" w:space="0" w:color="000000"/>
              <w:right w:val="single" w:sz="4" w:space="0" w:color="000000"/>
            </w:tcBorders>
            <w:shd w:val="clear" w:color="auto" w:fill="auto"/>
            <w:vAlign w:val="bottom"/>
            <w:hideMark/>
          </w:tcPr>
          <w:p w14:paraId="5E0BC63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25FB2">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525FB2">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525FB2">
              <w:rPr>
                <w:rFonts w:ascii="Calibri" w:hAnsi="Calibri" w:cs="Calibri"/>
                <w:color w:val="000000"/>
                <w:sz w:val="16"/>
                <w:szCs w:val="16"/>
                <w:lang w:val="es-419" w:eastAsia="es-419"/>
              </w:rPr>
              <w:br/>
              <w:t>Además, su particular tonalidad lo convierte en un componente perfecto para lograr increíbles acabados artísticos.</w:t>
            </w:r>
            <w:r w:rsidRPr="00525FB2">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25FB2">
              <w:rPr>
                <w:rFonts w:ascii="Calibri" w:hAnsi="Calibri" w:cs="Calibri"/>
                <w:color w:val="000000"/>
                <w:sz w:val="16"/>
                <w:szCs w:val="16"/>
                <w:lang w:val="es-419" w:eastAsia="es-419"/>
              </w:rPr>
              <w:t>tirol</w:t>
            </w:r>
            <w:proofErr w:type="spellEnd"/>
            <w:r w:rsidRPr="00525FB2">
              <w:rPr>
                <w:rFonts w:ascii="Calibri" w:hAnsi="Calibri" w:cs="Calibri"/>
                <w:color w:val="000000"/>
                <w:sz w:val="16"/>
                <w:szCs w:val="16"/>
                <w:lang w:val="es-419" w:eastAsia="es-419"/>
              </w:rPr>
              <w:t xml:space="preserve"> y determinados empastados.</w:t>
            </w:r>
            <w:r w:rsidRPr="00525FB2">
              <w:rPr>
                <w:rFonts w:ascii="Calibri" w:hAnsi="Calibri" w:cs="Calibri"/>
                <w:color w:val="000000"/>
                <w:sz w:val="16"/>
                <w:szCs w:val="16"/>
                <w:lang w:val="es-419" w:eastAsia="es-419"/>
              </w:rPr>
              <w:br/>
              <w:t>El cemento blanco está compuesto por:</w:t>
            </w:r>
            <w:r w:rsidRPr="00525FB2">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525FB2">
              <w:rPr>
                <w:rFonts w:ascii="Calibri" w:hAnsi="Calibri" w:cs="Calibri"/>
                <w:color w:val="000000"/>
                <w:sz w:val="16"/>
                <w:szCs w:val="16"/>
                <w:lang w:val="es-419" w:eastAsia="es-419"/>
              </w:rPr>
              <w:br/>
              <w:t xml:space="preserve">Caolín: es un tipo de arcilla muy pura, que presenta un bajo contenido de hierro. Es blanda, blanca y tiene </w:t>
            </w:r>
            <w:r w:rsidRPr="00525FB2">
              <w:rPr>
                <w:rFonts w:ascii="Calibri" w:hAnsi="Calibri" w:cs="Calibri"/>
                <w:color w:val="000000"/>
                <w:sz w:val="16"/>
                <w:szCs w:val="16"/>
                <w:lang w:val="es-419" w:eastAsia="es-419"/>
              </w:rPr>
              <w:lastRenderedPageBreak/>
              <w:t>una plasticidad variable que permite retener el color durante la cocción.</w:t>
            </w:r>
            <w:r w:rsidRPr="00525FB2">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FC72A4" w:rsidRPr="00525FB2" w14:paraId="35ACAA49"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7022B92"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21</w:t>
            </w:r>
          </w:p>
        </w:tc>
        <w:tc>
          <w:tcPr>
            <w:tcW w:w="1671" w:type="dxa"/>
            <w:tcBorders>
              <w:top w:val="nil"/>
              <w:left w:val="nil"/>
              <w:bottom w:val="single" w:sz="4" w:space="0" w:color="000000"/>
              <w:right w:val="single" w:sz="4" w:space="0" w:color="000000"/>
            </w:tcBorders>
            <w:shd w:val="clear" w:color="auto" w:fill="auto"/>
            <w:noWrap/>
            <w:vAlign w:val="bottom"/>
            <w:hideMark/>
          </w:tcPr>
          <w:p w14:paraId="094E61C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CEMENTO COLA</w:t>
            </w:r>
          </w:p>
        </w:tc>
        <w:tc>
          <w:tcPr>
            <w:tcW w:w="672" w:type="dxa"/>
            <w:tcBorders>
              <w:top w:val="nil"/>
              <w:left w:val="nil"/>
              <w:bottom w:val="single" w:sz="4" w:space="0" w:color="000000"/>
              <w:right w:val="single" w:sz="4" w:space="0" w:color="000000"/>
            </w:tcBorders>
            <w:shd w:val="clear" w:color="auto" w:fill="auto"/>
            <w:noWrap/>
            <w:vAlign w:val="bottom"/>
            <w:hideMark/>
          </w:tcPr>
          <w:p w14:paraId="1F08B0D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KG</w:t>
            </w:r>
          </w:p>
        </w:tc>
        <w:tc>
          <w:tcPr>
            <w:tcW w:w="7219" w:type="dxa"/>
            <w:tcBorders>
              <w:top w:val="nil"/>
              <w:left w:val="nil"/>
              <w:bottom w:val="single" w:sz="4" w:space="0" w:color="000000"/>
              <w:right w:val="single" w:sz="4" w:space="0" w:color="000000"/>
            </w:tcBorders>
            <w:shd w:val="clear" w:color="auto" w:fill="auto"/>
            <w:vAlign w:val="bottom"/>
            <w:hideMark/>
          </w:tcPr>
          <w:p w14:paraId="2B74AA0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525FB2">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25FB2">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525FB2">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25FB2">
              <w:rPr>
                <w:rFonts w:ascii="Calibri" w:hAnsi="Calibri" w:cs="Calibri"/>
                <w:color w:val="000000"/>
                <w:sz w:val="16"/>
                <w:szCs w:val="16"/>
                <w:lang w:val="es-419" w:eastAsia="es-419"/>
              </w:rPr>
              <w:br/>
              <w:t>Tendrá las siguientes características:</w:t>
            </w:r>
            <w:r w:rsidRPr="00525FB2">
              <w:rPr>
                <w:rFonts w:ascii="Calibri" w:hAnsi="Calibri" w:cs="Calibri"/>
                <w:color w:val="000000"/>
                <w:sz w:val="16"/>
                <w:szCs w:val="16"/>
                <w:lang w:val="es-419" w:eastAsia="es-419"/>
              </w:rPr>
              <w:br/>
              <w:t>• Excelente grado de retención de agua Conforme UNE-EN 12004-Anexo ZA Agua de amasado 26 ± 2%</w:t>
            </w:r>
            <w:r w:rsidRPr="00525FB2">
              <w:rPr>
                <w:rFonts w:ascii="Calibri" w:hAnsi="Calibri" w:cs="Calibri"/>
                <w:color w:val="000000"/>
                <w:sz w:val="16"/>
                <w:szCs w:val="16"/>
                <w:lang w:val="es-419" w:eastAsia="es-419"/>
              </w:rPr>
              <w:br/>
              <w:t>• Temperatura de aplicación +5ºC a +35ºC</w:t>
            </w:r>
            <w:r w:rsidRPr="00525FB2">
              <w:rPr>
                <w:rFonts w:ascii="Calibri" w:hAnsi="Calibri" w:cs="Calibri"/>
                <w:color w:val="000000"/>
                <w:sz w:val="16"/>
                <w:szCs w:val="16"/>
                <w:lang w:val="es-419" w:eastAsia="es-419"/>
              </w:rPr>
              <w:br/>
              <w:t>• Tiempo de vida de la mezcla 2 horas</w:t>
            </w:r>
            <w:r w:rsidRPr="00525FB2">
              <w:rPr>
                <w:rFonts w:ascii="Calibri" w:hAnsi="Calibri" w:cs="Calibri"/>
                <w:color w:val="000000"/>
                <w:sz w:val="16"/>
                <w:szCs w:val="16"/>
                <w:lang w:val="es-419" w:eastAsia="es-419"/>
              </w:rPr>
              <w:br/>
              <w:t>• Tiempo de ajuste de las baldosas 30 minutos</w:t>
            </w:r>
            <w:r w:rsidRPr="00525FB2">
              <w:rPr>
                <w:rFonts w:ascii="Calibri" w:hAnsi="Calibri" w:cs="Calibri"/>
                <w:color w:val="000000"/>
                <w:sz w:val="16"/>
                <w:szCs w:val="16"/>
                <w:lang w:val="es-419" w:eastAsia="es-419"/>
              </w:rPr>
              <w:br/>
              <w:t>• Relleno de juntas 24 horas</w:t>
            </w:r>
            <w:r w:rsidRPr="00525FB2">
              <w:rPr>
                <w:rFonts w:ascii="Calibri" w:hAnsi="Calibri" w:cs="Calibri"/>
                <w:color w:val="000000"/>
                <w:sz w:val="16"/>
                <w:szCs w:val="16"/>
                <w:lang w:val="es-419" w:eastAsia="es-419"/>
              </w:rPr>
              <w:br/>
              <w:t>• Reacción al fuego</w:t>
            </w:r>
            <w:r w:rsidRPr="00525FB2">
              <w:rPr>
                <w:rFonts w:ascii="Calibri" w:hAnsi="Calibri" w:cs="Calibri"/>
                <w:color w:val="000000"/>
                <w:sz w:val="16"/>
                <w:szCs w:val="16"/>
                <w:lang w:val="es-419" w:eastAsia="es-419"/>
              </w:rPr>
              <w:br/>
              <w:t>• Tiempo abierto 20 minutos</w:t>
            </w:r>
            <w:r w:rsidRPr="00525FB2">
              <w:rPr>
                <w:rFonts w:ascii="Calibri" w:hAnsi="Calibri" w:cs="Calibri"/>
                <w:color w:val="000000"/>
                <w:sz w:val="16"/>
                <w:szCs w:val="16"/>
                <w:lang w:val="es-419" w:eastAsia="es-419"/>
              </w:rPr>
              <w:br/>
              <w:t>• Adherencia inicial ≥ 0.5 N/mm</w:t>
            </w:r>
            <w:r w:rsidRPr="00525FB2">
              <w:rPr>
                <w:rFonts w:ascii="Calibri" w:hAnsi="Calibri" w:cs="Calibri"/>
                <w:color w:val="000000"/>
                <w:sz w:val="16"/>
                <w:szCs w:val="16"/>
                <w:lang w:val="es-419" w:eastAsia="es-419"/>
              </w:rPr>
              <w:br/>
              <w:t>• Adherencia tras inmersión en agua ≥ 0.5 N/mm2</w:t>
            </w:r>
            <w:r w:rsidRPr="00525FB2">
              <w:rPr>
                <w:rFonts w:ascii="Calibri" w:hAnsi="Calibri" w:cs="Calibri"/>
                <w:color w:val="000000"/>
                <w:sz w:val="16"/>
                <w:szCs w:val="16"/>
                <w:lang w:val="es-419" w:eastAsia="es-419"/>
              </w:rPr>
              <w:br/>
              <w:t>• No requiere mezclas, basta agregar agua.</w:t>
            </w:r>
          </w:p>
        </w:tc>
      </w:tr>
      <w:tr w:rsidR="00FC72A4" w:rsidRPr="00525FB2" w14:paraId="60802371"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C0D8C22"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22</w:t>
            </w:r>
          </w:p>
        </w:tc>
        <w:tc>
          <w:tcPr>
            <w:tcW w:w="1671" w:type="dxa"/>
            <w:tcBorders>
              <w:top w:val="nil"/>
              <w:left w:val="nil"/>
              <w:bottom w:val="single" w:sz="4" w:space="0" w:color="000000"/>
              <w:right w:val="single" w:sz="4" w:space="0" w:color="000000"/>
            </w:tcBorders>
            <w:shd w:val="clear" w:color="auto" w:fill="auto"/>
            <w:noWrap/>
            <w:vAlign w:val="bottom"/>
            <w:hideMark/>
          </w:tcPr>
          <w:p w14:paraId="6EC5D77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CEMENTO PORTLAND</w:t>
            </w:r>
          </w:p>
        </w:tc>
        <w:tc>
          <w:tcPr>
            <w:tcW w:w="672" w:type="dxa"/>
            <w:tcBorders>
              <w:top w:val="nil"/>
              <w:left w:val="nil"/>
              <w:bottom w:val="single" w:sz="4" w:space="0" w:color="000000"/>
              <w:right w:val="single" w:sz="4" w:space="0" w:color="000000"/>
            </w:tcBorders>
            <w:shd w:val="clear" w:color="auto" w:fill="auto"/>
            <w:noWrap/>
            <w:vAlign w:val="bottom"/>
            <w:hideMark/>
          </w:tcPr>
          <w:p w14:paraId="36E86F70" w14:textId="77777777" w:rsidR="00FC72A4" w:rsidRPr="00525FB2" w:rsidRDefault="00FC72A4" w:rsidP="009A6145">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7219" w:type="dxa"/>
            <w:tcBorders>
              <w:top w:val="nil"/>
              <w:left w:val="nil"/>
              <w:bottom w:val="single" w:sz="4" w:space="0" w:color="000000"/>
              <w:right w:val="single" w:sz="4" w:space="0" w:color="000000"/>
            </w:tcBorders>
            <w:shd w:val="clear" w:color="auto" w:fill="auto"/>
            <w:vAlign w:val="bottom"/>
            <w:hideMark/>
          </w:tcPr>
          <w:p w14:paraId="0E07E8F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525FB2">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25FB2">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25FB2">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25FB2">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FC72A4" w:rsidRPr="00525FB2" w14:paraId="5F9C987B"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EDC813D"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23</w:t>
            </w:r>
          </w:p>
        </w:tc>
        <w:tc>
          <w:tcPr>
            <w:tcW w:w="1671" w:type="dxa"/>
            <w:tcBorders>
              <w:top w:val="nil"/>
              <w:left w:val="nil"/>
              <w:bottom w:val="single" w:sz="4" w:space="0" w:color="000000"/>
              <w:right w:val="single" w:sz="4" w:space="0" w:color="000000"/>
            </w:tcBorders>
            <w:shd w:val="clear" w:color="auto" w:fill="auto"/>
            <w:noWrap/>
            <w:vAlign w:val="bottom"/>
            <w:hideMark/>
          </w:tcPr>
          <w:p w14:paraId="5C56DD2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CERÁMICA NACIONAL</w:t>
            </w:r>
          </w:p>
        </w:tc>
        <w:tc>
          <w:tcPr>
            <w:tcW w:w="672" w:type="dxa"/>
            <w:tcBorders>
              <w:top w:val="nil"/>
              <w:left w:val="nil"/>
              <w:bottom w:val="single" w:sz="4" w:space="0" w:color="000000"/>
              <w:right w:val="single" w:sz="4" w:space="0" w:color="000000"/>
            </w:tcBorders>
            <w:shd w:val="clear" w:color="auto" w:fill="auto"/>
            <w:noWrap/>
            <w:vAlign w:val="bottom"/>
            <w:hideMark/>
          </w:tcPr>
          <w:p w14:paraId="0B6FBCE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58AF7EB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25FB2">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25FB2">
              <w:rPr>
                <w:rFonts w:ascii="Calibri" w:hAnsi="Calibri" w:cs="Calibri"/>
                <w:color w:val="000000"/>
                <w:sz w:val="16"/>
                <w:szCs w:val="16"/>
                <w:lang w:val="es-419" w:eastAsia="es-419"/>
              </w:rPr>
              <w:t>Porcelain</w:t>
            </w:r>
            <w:proofErr w:type="spellEnd"/>
            <w:r w:rsidRPr="00525FB2">
              <w:rPr>
                <w:rFonts w:ascii="Calibri" w:hAnsi="Calibri" w:cs="Calibri"/>
                <w:color w:val="000000"/>
                <w:sz w:val="16"/>
                <w:szCs w:val="16"/>
                <w:lang w:val="es-419" w:eastAsia="es-419"/>
              </w:rPr>
              <w:t xml:space="preserve"> </w:t>
            </w:r>
            <w:proofErr w:type="spellStart"/>
            <w:r w:rsidRPr="00525FB2">
              <w:rPr>
                <w:rFonts w:ascii="Calibri" w:hAnsi="Calibri" w:cs="Calibri"/>
                <w:color w:val="000000"/>
                <w:sz w:val="16"/>
                <w:szCs w:val="16"/>
                <w:lang w:val="es-419" w:eastAsia="es-419"/>
              </w:rPr>
              <w:t>Enamel</w:t>
            </w:r>
            <w:proofErr w:type="spellEnd"/>
            <w:r w:rsidRPr="00525FB2">
              <w:rPr>
                <w:rFonts w:ascii="Calibri" w:hAnsi="Calibri" w:cs="Calibri"/>
                <w:color w:val="000000"/>
                <w:sz w:val="16"/>
                <w:szCs w:val="16"/>
                <w:lang w:val="es-419" w:eastAsia="es-419"/>
              </w:rPr>
              <w:t xml:space="preserve"> </w:t>
            </w:r>
            <w:proofErr w:type="spellStart"/>
            <w:r w:rsidRPr="00525FB2">
              <w:rPr>
                <w:rFonts w:ascii="Calibri" w:hAnsi="Calibri" w:cs="Calibri"/>
                <w:color w:val="000000"/>
                <w:sz w:val="16"/>
                <w:szCs w:val="16"/>
                <w:lang w:val="es-419" w:eastAsia="es-419"/>
              </w:rPr>
              <w:t>Institute</w:t>
            </w:r>
            <w:proofErr w:type="spellEnd"/>
            <w:r w:rsidRPr="00525FB2">
              <w:rPr>
                <w:rFonts w:ascii="Calibri" w:hAnsi="Calibri" w:cs="Calibri"/>
                <w:color w:val="000000"/>
                <w:sz w:val="16"/>
                <w:szCs w:val="16"/>
                <w:lang w:val="es-419" w:eastAsia="es-419"/>
              </w:rPr>
              <w:t>), que es el índice que mide la resistencia al desgaste.</w:t>
            </w:r>
            <w:r w:rsidRPr="00525FB2">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525FB2">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525FB2">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FC72A4" w:rsidRPr="00525FB2" w14:paraId="2EF887A3"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5927F6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24</w:t>
            </w:r>
          </w:p>
        </w:tc>
        <w:tc>
          <w:tcPr>
            <w:tcW w:w="1671" w:type="dxa"/>
            <w:tcBorders>
              <w:top w:val="nil"/>
              <w:left w:val="nil"/>
              <w:bottom w:val="single" w:sz="4" w:space="0" w:color="000000"/>
              <w:right w:val="single" w:sz="4" w:space="0" w:color="000000"/>
            </w:tcBorders>
            <w:shd w:val="clear" w:color="auto" w:fill="auto"/>
            <w:noWrap/>
            <w:vAlign w:val="bottom"/>
            <w:hideMark/>
          </w:tcPr>
          <w:p w14:paraId="302E484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CERÁMICA NACIONAL TIPO PORCELANATO (60X60)</w:t>
            </w:r>
          </w:p>
        </w:tc>
        <w:tc>
          <w:tcPr>
            <w:tcW w:w="672" w:type="dxa"/>
            <w:tcBorders>
              <w:top w:val="nil"/>
              <w:left w:val="nil"/>
              <w:bottom w:val="single" w:sz="4" w:space="0" w:color="000000"/>
              <w:right w:val="single" w:sz="4" w:space="0" w:color="000000"/>
            </w:tcBorders>
            <w:shd w:val="clear" w:color="auto" w:fill="auto"/>
            <w:noWrap/>
            <w:vAlign w:val="bottom"/>
            <w:hideMark/>
          </w:tcPr>
          <w:p w14:paraId="7A982FB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3B6BBB2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25FB2">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25FB2">
              <w:rPr>
                <w:rFonts w:ascii="Calibri" w:hAnsi="Calibri" w:cs="Calibri"/>
                <w:color w:val="000000"/>
                <w:sz w:val="16"/>
                <w:szCs w:val="16"/>
                <w:lang w:val="es-419" w:eastAsia="es-419"/>
              </w:rPr>
              <w:t>Porcelain</w:t>
            </w:r>
            <w:proofErr w:type="spellEnd"/>
            <w:r w:rsidRPr="00525FB2">
              <w:rPr>
                <w:rFonts w:ascii="Calibri" w:hAnsi="Calibri" w:cs="Calibri"/>
                <w:color w:val="000000"/>
                <w:sz w:val="16"/>
                <w:szCs w:val="16"/>
                <w:lang w:val="es-419" w:eastAsia="es-419"/>
              </w:rPr>
              <w:t xml:space="preserve"> </w:t>
            </w:r>
            <w:proofErr w:type="spellStart"/>
            <w:r w:rsidRPr="00525FB2">
              <w:rPr>
                <w:rFonts w:ascii="Calibri" w:hAnsi="Calibri" w:cs="Calibri"/>
                <w:color w:val="000000"/>
                <w:sz w:val="16"/>
                <w:szCs w:val="16"/>
                <w:lang w:val="es-419" w:eastAsia="es-419"/>
              </w:rPr>
              <w:t>Enamel</w:t>
            </w:r>
            <w:proofErr w:type="spellEnd"/>
            <w:r w:rsidRPr="00525FB2">
              <w:rPr>
                <w:rFonts w:ascii="Calibri" w:hAnsi="Calibri" w:cs="Calibri"/>
                <w:color w:val="000000"/>
                <w:sz w:val="16"/>
                <w:szCs w:val="16"/>
                <w:lang w:val="es-419" w:eastAsia="es-419"/>
              </w:rPr>
              <w:t xml:space="preserve"> </w:t>
            </w:r>
            <w:proofErr w:type="spellStart"/>
            <w:r w:rsidRPr="00525FB2">
              <w:rPr>
                <w:rFonts w:ascii="Calibri" w:hAnsi="Calibri" w:cs="Calibri"/>
                <w:color w:val="000000"/>
                <w:sz w:val="16"/>
                <w:szCs w:val="16"/>
                <w:lang w:val="es-419" w:eastAsia="es-419"/>
              </w:rPr>
              <w:t>Institute</w:t>
            </w:r>
            <w:proofErr w:type="spellEnd"/>
            <w:r w:rsidRPr="00525FB2">
              <w:rPr>
                <w:rFonts w:ascii="Calibri" w:hAnsi="Calibri" w:cs="Calibri"/>
                <w:color w:val="000000"/>
                <w:sz w:val="16"/>
                <w:szCs w:val="16"/>
                <w:lang w:val="es-419" w:eastAsia="es-419"/>
              </w:rPr>
              <w:t>), que es el índice que mide la resistencia al desgaste.</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lastRenderedPageBreak/>
              <w:t>El zócalo de cerámica será esmaltado de color homogéneo y su superficie sin ondulaciones e imperfecciones, desportillados y con un ancho de 10 cm.</w:t>
            </w:r>
            <w:r w:rsidRPr="00525FB2">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525FB2">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FC72A4" w:rsidRPr="00525FB2" w14:paraId="21BDEDE2"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F784D56"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25</w:t>
            </w:r>
          </w:p>
        </w:tc>
        <w:tc>
          <w:tcPr>
            <w:tcW w:w="1671" w:type="dxa"/>
            <w:tcBorders>
              <w:top w:val="nil"/>
              <w:left w:val="nil"/>
              <w:bottom w:val="single" w:sz="4" w:space="0" w:color="000000"/>
              <w:right w:val="single" w:sz="4" w:space="0" w:color="000000"/>
            </w:tcBorders>
            <w:shd w:val="clear" w:color="auto" w:fill="auto"/>
            <w:noWrap/>
            <w:vAlign w:val="bottom"/>
            <w:hideMark/>
          </w:tcPr>
          <w:p w14:paraId="153B9CE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CHAPA EXTERIOR</w:t>
            </w:r>
          </w:p>
        </w:tc>
        <w:tc>
          <w:tcPr>
            <w:tcW w:w="672" w:type="dxa"/>
            <w:tcBorders>
              <w:top w:val="nil"/>
              <w:left w:val="nil"/>
              <w:bottom w:val="single" w:sz="4" w:space="0" w:color="000000"/>
              <w:right w:val="single" w:sz="4" w:space="0" w:color="000000"/>
            </w:tcBorders>
            <w:shd w:val="clear" w:color="auto" w:fill="auto"/>
            <w:noWrap/>
            <w:vAlign w:val="bottom"/>
            <w:hideMark/>
          </w:tcPr>
          <w:p w14:paraId="2AFF40C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1D64091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C72A4" w:rsidRPr="00525FB2" w14:paraId="089C436F"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E5BBCDD"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26</w:t>
            </w:r>
          </w:p>
        </w:tc>
        <w:tc>
          <w:tcPr>
            <w:tcW w:w="1671" w:type="dxa"/>
            <w:tcBorders>
              <w:top w:val="nil"/>
              <w:left w:val="nil"/>
              <w:bottom w:val="single" w:sz="4" w:space="0" w:color="000000"/>
              <w:right w:val="single" w:sz="4" w:space="0" w:color="000000"/>
            </w:tcBorders>
            <w:shd w:val="clear" w:color="auto" w:fill="auto"/>
            <w:noWrap/>
            <w:vAlign w:val="bottom"/>
            <w:hideMark/>
          </w:tcPr>
          <w:p w14:paraId="706921E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CHAPA INTERIOR</w:t>
            </w:r>
          </w:p>
        </w:tc>
        <w:tc>
          <w:tcPr>
            <w:tcW w:w="672" w:type="dxa"/>
            <w:tcBorders>
              <w:top w:val="nil"/>
              <w:left w:val="nil"/>
              <w:bottom w:val="single" w:sz="4" w:space="0" w:color="000000"/>
              <w:right w:val="single" w:sz="4" w:space="0" w:color="000000"/>
            </w:tcBorders>
            <w:shd w:val="clear" w:color="auto" w:fill="auto"/>
            <w:noWrap/>
            <w:vAlign w:val="bottom"/>
            <w:hideMark/>
          </w:tcPr>
          <w:p w14:paraId="0C45AC6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67F3A20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25FB2">
              <w:rPr>
                <w:rFonts w:ascii="Calibri" w:hAnsi="Calibri" w:cs="Calibri"/>
                <w:color w:val="000000"/>
                <w:sz w:val="16"/>
                <w:szCs w:val="16"/>
                <w:lang w:val="es-419" w:eastAsia="es-419"/>
              </w:rPr>
              <w:t>que  coincida</w:t>
            </w:r>
            <w:proofErr w:type="gramEnd"/>
            <w:r w:rsidRPr="00525FB2">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FC72A4" w:rsidRPr="00525FB2" w14:paraId="5AA7D6BF"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DD3BF1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27</w:t>
            </w:r>
          </w:p>
        </w:tc>
        <w:tc>
          <w:tcPr>
            <w:tcW w:w="1671" w:type="dxa"/>
            <w:tcBorders>
              <w:top w:val="nil"/>
              <w:left w:val="nil"/>
              <w:bottom w:val="single" w:sz="4" w:space="0" w:color="000000"/>
              <w:right w:val="single" w:sz="4" w:space="0" w:color="000000"/>
            </w:tcBorders>
            <w:shd w:val="clear" w:color="auto" w:fill="auto"/>
            <w:noWrap/>
            <w:vAlign w:val="bottom"/>
            <w:hideMark/>
          </w:tcPr>
          <w:p w14:paraId="6F56669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CHICOTILLO</w:t>
            </w:r>
          </w:p>
        </w:tc>
        <w:tc>
          <w:tcPr>
            <w:tcW w:w="672" w:type="dxa"/>
            <w:tcBorders>
              <w:top w:val="nil"/>
              <w:left w:val="nil"/>
              <w:bottom w:val="single" w:sz="4" w:space="0" w:color="000000"/>
              <w:right w:val="single" w:sz="4" w:space="0" w:color="000000"/>
            </w:tcBorders>
            <w:shd w:val="clear" w:color="auto" w:fill="auto"/>
            <w:noWrap/>
            <w:vAlign w:val="bottom"/>
            <w:hideMark/>
          </w:tcPr>
          <w:p w14:paraId="60AA804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0808F4E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Largo: 40 a 60 cm</w:t>
            </w:r>
            <w:r w:rsidRPr="00525FB2">
              <w:rPr>
                <w:rFonts w:ascii="Calibri" w:hAnsi="Calibri" w:cs="Calibri"/>
                <w:color w:val="000000"/>
                <w:sz w:val="16"/>
                <w:szCs w:val="16"/>
                <w:lang w:val="es-419" w:eastAsia="es-419"/>
              </w:rPr>
              <w:br/>
              <w:t>• Ancho: 4.1 cm x 3/8"" (Diámetro de la manguera)</w:t>
            </w:r>
            <w:r w:rsidRPr="00525FB2">
              <w:rPr>
                <w:rFonts w:ascii="Calibri" w:hAnsi="Calibri" w:cs="Calibri"/>
                <w:color w:val="000000"/>
                <w:sz w:val="16"/>
                <w:szCs w:val="16"/>
                <w:lang w:val="es-419" w:eastAsia="es-419"/>
              </w:rPr>
              <w:br/>
              <w:t>• Rosca: 1/2 para entrada a grifería y de 1/2 para punto hidráulico.</w:t>
            </w:r>
            <w:r w:rsidRPr="00525FB2">
              <w:rPr>
                <w:rFonts w:ascii="Calibri" w:hAnsi="Calibri" w:cs="Calibri"/>
                <w:color w:val="000000"/>
                <w:sz w:val="16"/>
                <w:szCs w:val="16"/>
                <w:lang w:val="es-419" w:eastAsia="es-419"/>
              </w:rPr>
              <w:br/>
              <w:t>• Material: plástico PVC flexible de alta resistencia</w:t>
            </w:r>
            <w:r w:rsidRPr="00525FB2">
              <w:rPr>
                <w:rFonts w:ascii="Calibri" w:hAnsi="Calibri" w:cs="Calibri"/>
                <w:color w:val="000000"/>
                <w:sz w:val="16"/>
                <w:szCs w:val="16"/>
                <w:lang w:val="es-419" w:eastAsia="es-419"/>
              </w:rPr>
              <w:br/>
              <w:t>• Temperatura: De 4°C a 66°C.</w:t>
            </w:r>
            <w:r w:rsidRPr="00525FB2">
              <w:rPr>
                <w:rFonts w:ascii="Calibri" w:hAnsi="Calibri" w:cs="Calibri"/>
                <w:color w:val="000000"/>
                <w:sz w:val="16"/>
                <w:szCs w:val="16"/>
                <w:lang w:val="es-419" w:eastAsia="es-419"/>
              </w:rPr>
              <w:br/>
              <w:t xml:space="preserve">• Resistente a la corrosión, pelado y decoloración de agua. </w:t>
            </w:r>
            <w:r w:rsidRPr="00525FB2">
              <w:rPr>
                <w:rFonts w:ascii="Calibri" w:hAnsi="Calibri" w:cs="Calibri"/>
                <w:color w:val="000000"/>
                <w:sz w:val="16"/>
                <w:szCs w:val="16"/>
                <w:lang w:val="es-419" w:eastAsia="es-419"/>
              </w:rPr>
              <w:br/>
              <w:t>• Resistente al efecto de jabones y limpiadores de tocador.</w:t>
            </w:r>
            <w:r w:rsidRPr="00525FB2">
              <w:rPr>
                <w:rFonts w:ascii="Calibri" w:hAnsi="Calibri" w:cs="Calibri"/>
                <w:color w:val="000000"/>
                <w:sz w:val="16"/>
                <w:szCs w:val="16"/>
                <w:lang w:val="es-419" w:eastAsia="es-419"/>
              </w:rPr>
              <w:br/>
              <w:t>• Recubrimientos no tóxicos.</w:t>
            </w:r>
          </w:p>
        </w:tc>
      </w:tr>
      <w:tr w:rsidR="00FC72A4" w:rsidRPr="00525FB2" w14:paraId="52EE1003"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3E64A41"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28</w:t>
            </w:r>
          </w:p>
        </w:tc>
        <w:tc>
          <w:tcPr>
            <w:tcW w:w="1671" w:type="dxa"/>
            <w:tcBorders>
              <w:top w:val="nil"/>
              <w:left w:val="nil"/>
              <w:bottom w:val="single" w:sz="4" w:space="0" w:color="000000"/>
              <w:right w:val="single" w:sz="4" w:space="0" w:color="000000"/>
            </w:tcBorders>
            <w:shd w:val="clear" w:color="auto" w:fill="auto"/>
            <w:noWrap/>
            <w:vAlign w:val="bottom"/>
            <w:hideMark/>
          </w:tcPr>
          <w:p w14:paraId="64BB9CE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CIELO FALSO YESO - PVC INC/ACCESORIOS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0C7ECBA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7757333C" w14:textId="77777777" w:rsidR="00FC72A4" w:rsidRDefault="00FC72A4" w:rsidP="009A6145">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821A4">
              <w:rPr>
                <w:rFonts w:ascii="Calibri" w:hAnsi="Calibri" w:cs="Calibri"/>
                <w:color w:val="000000"/>
                <w:sz w:val="16"/>
                <w:szCs w:val="16"/>
                <w:lang w:val="es-419" w:eastAsia="es-419"/>
              </w:rPr>
              <w:br/>
              <w:t>Los paneles de plafón tipo Armstrong deberán contar con las siguientes características:</w:t>
            </w:r>
            <w:r w:rsidRPr="009821A4">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9821A4">
              <w:rPr>
                <w:rFonts w:ascii="Calibri" w:hAnsi="Calibri" w:cs="Calibri"/>
                <w:color w:val="000000"/>
                <w:sz w:val="16"/>
                <w:szCs w:val="16"/>
                <w:lang w:val="es-419" w:eastAsia="es-419"/>
              </w:rPr>
              <w:br/>
              <w:t xml:space="preserve">• Termo Acústica. - </w:t>
            </w:r>
            <w:r w:rsidRPr="009821A4">
              <w:rPr>
                <w:rFonts w:ascii="Calibri" w:hAnsi="Calibri" w:cs="Calibri"/>
                <w:color w:val="000000"/>
                <w:sz w:val="16"/>
                <w:szCs w:val="16"/>
                <w:lang w:val="es-419" w:eastAsia="es-419"/>
              </w:rPr>
              <w:br/>
              <w:t>• Conductividad Térmica. - Altamente aislante, la conductividad térmica es de 0.15 a 0.19 Kcal/Hm2°C.</w:t>
            </w:r>
            <w:r w:rsidRPr="009821A4">
              <w:rPr>
                <w:rFonts w:ascii="Calibri" w:hAnsi="Calibri" w:cs="Calibri"/>
                <w:color w:val="000000"/>
                <w:sz w:val="16"/>
                <w:szCs w:val="16"/>
                <w:lang w:val="es-419" w:eastAsia="es-419"/>
              </w:rPr>
              <w:br/>
              <w:t>• Absorción Acústica. - Fonoabsorbente por su porosidad mediante la combinación de yeso con una capa de PVC.</w:t>
            </w:r>
            <w:r w:rsidRPr="009821A4">
              <w:rPr>
                <w:rFonts w:ascii="Calibri" w:hAnsi="Calibri" w:cs="Calibri"/>
                <w:color w:val="000000"/>
                <w:sz w:val="16"/>
                <w:szCs w:val="16"/>
                <w:lang w:val="es-419" w:eastAsia="es-419"/>
              </w:rPr>
              <w:br/>
              <w:t>• Resistente al Fuego. - Material ignífugo con excelentes características de seguridad.</w:t>
            </w:r>
            <w:r w:rsidRPr="009821A4">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9821A4">
              <w:rPr>
                <w:rFonts w:ascii="Calibri" w:hAnsi="Calibri" w:cs="Calibri"/>
                <w:color w:val="000000"/>
                <w:sz w:val="16"/>
                <w:szCs w:val="16"/>
                <w:lang w:val="es-419" w:eastAsia="es-419"/>
              </w:rPr>
              <w:br/>
              <w:t>• Reflexión Luminosa. - Superior al 75 %, refleja una luz gradual y difusa.</w:t>
            </w:r>
          </w:p>
          <w:p w14:paraId="67556AC6" w14:textId="77777777" w:rsidR="00FC72A4" w:rsidRPr="00525FB2" w:rsidRDefault="00FC72A4" w:rsidP="009A6145">
            <w:pPr>
              <w:rPr>
                <w:rFonts w:ascii="Calibri" w:hAnsi="Calibri" w:cs="Calibri"/>
                <w:color w:val="000000"/>
                <w:sz w:val="16"/>
                <w:szCs w:val="16"/>
                <w:lang w:val="es-419" w:eastAsia="es-419"/>
              </w:rPr>
            </w:pPr>
            <w:r w:rsidRPr="00B36A47">
              <w:rPr>
                <w:rFonts w:ascii="Calibri" w:hAnsi="Calibri" w:cs="Calibri"/>
                <w:color w:val="000000"/>
                <w:sz w:val="16"/>
                <w:szCs w:val="16"/>
                <w:lang w:val="es-419" w:eastAsia="es-419"/>
              </w:rPr>
              <w:t>Espesor: 8mm Aceptándose una tolerancia +/- 1mm.</w:t>
            </w:r>
          </w:p>
        </w:tc>
      </w:tr>
      <w:tr w:rsidR="00FC72A4" w:rsidRPr="00525FB2" w14:paraId="5A44922A"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1E9140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29</w:t>
            </w:r>
          </w:p>
        </w:tc>
        <w:tc>
          <w:tcPr>
            <w:tcW w:w="1671" w:type="dxa"/>
            <w:tcBorders>
              <w:top w:val="nil"/>
              <w:left w:val="nil"/>
              <w:bottom w:val="single" w:sz="4" w:space="0" w:color="000000"/>
              <w:right w:val="single" w:sz="4" w:space="0" w:color="000000"/>
            </w:tcBorders>
            <w:shd w:val="clear" w:color="auto" w:fill="auto"/>
            <w:noWrap/>
            <w:vAlign w:val="bottom"/>
            <w:hideMark/>
          </w:tcPr>
          <w:p w14:paraId="35B1978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CINTA AISLANTE</w:t>
            </w:r>
          </w:p>
        </w:tc>
        <w:tc>
          <w:tcPr>
            <w:tcW w:w="672" w:type="dxa"/>
            <w:tcBorders>
              <w:top w:val="nil"/>
              <w:left w:val="nil"/>
              <w:bottom w:val="single" w:sz="4" w:space="0" w:color="000000"/>
              <w:right w:val="single" w:sz="4" w:space="0" w:color="000000"/>
            </w:tcBorders>
            <w:shd w:val="clear" w:color="auto" w:fill="auto"/>
            <w:noWrap/>
            <w:vAlign w:val="bottom"/>
            <w:hideMark/>
          </w:tcPr>
          <w:p w14:paraId="790EC0C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4605741F" w14:textId="77777777" w:rsidR="00FC72A4" w:rsidRPr="00525FB2" w:rsidRDefault="00FC72A4" w:rsidP="009A6145">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C72A4" w:rsidRPr="00525FB2" w14:paraId="6212FB4B"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3A84B5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30</w:t>
            </w:r>
          </w:p>
        </w:tc>
        <w:tc>
          <w:tcPr>
            <w:tcW w:w="1671" w:type="dxa"/>
            <w:tcBorders>
              <w:top w:val="nil"/>
              <w:left w:val="nil"/>
              <w:bottom w:val="single" w:sz="4" w:space="0" w:color="000000"/>
              <w:right w:val="single" w:sz="4" w:space="0" w:color="000000"/>
            </w:tcBorders>
            <w:shd w:val="clear" w:color="auto" w:fill="auto"/>
            <w:noWrap/>
            <w:vAlign w:val="bottom"/>
            <w:hideMark/>
          </w:tcPr>
          <w:p w14:paraId="3A5F530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CLAVOS</w:t>
            </w:r>
          </w:p>
        </w:tc>
        <w:tc>
          <w:tcPr>
            <w:tcW w:w="672" w:type="dxa"/>
            <w:tcBorders>
              <w:top w:val="nil"/>
              <w:left w:val="nil"/>
              <w:bottom w:val="single" w:sz="4" w:space="0" w:color="000000"/>
              <w:right w:val="single" w:sz="4" w:space="0" w:color="000000"/>
            </w:tcBorders>
            <w:shd w:val="clear" w:color="auto" w:fill="auto"/>
            <w:noWrap/>
            <w:vAlign w:val="bottom"/>
            <w:hideMark/>
          </w:tcPr>
          <w:p w14:paraId="75FFED4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KG</w:t>
            </w:r>
          </w:p>
        </w:tc>
        <w:tc>
          <w:tcPr>
            <w:tcW w:w="7219" w:type="dxa"/>
            <w:tcBorders>
              <w:top w:val="nil"/>
              <w:left w:val="nil"/>
              <w:bottom w:val="single" w:sz="4" w:space="0" w:color="000000"/>
              <w:right w:val="single" w:sz="4" w:space="0" w:color="000000"/>
            </w:tcBorders>
            <w:shd w:val="clear" w:color="auto" w:fill="auto"/>
            <w:vAlign w:val="bottom"/>
            <w:hideMark/>
          </w:tcPr>
          <w:p w14:paraId="763ECB8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25FB2">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525FB2">
              <w:rPr>
                <w:rFonts w:ascii="Calibri" w:hAnsi="Calibri" w:cs="Calibri"/>
                <w:color w:val="000000"/>
                <w:sz w:val="16"/>
                <w:szCs w:val="16"/>
                <w:lang w:val="es-419" w:eastAsia="es-419"/>
              </w:rPr>
              <w:br/>
              <w:t>Se requerirá principalmente clavos de 2”, 2 1/2", 4” y 5".</w:t>
            </w:r>
          </w:p>
        </w:tc>
      </w:tr>
      <w:tr w:rsidR="00FC72A4" w:rsidRPr="00525FB2" w14:paraId="2ABE6564"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D3F52D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31</w:t>
            </w:r>
          </w:p>
        </w:tc>
        <w:tc>
          <w:tcPr>
            <w:tcW w:w="1671" w:type="dxa"/>
            <w:tcBorders>
              <w:top w:val="nil"/>
              <w:left w:val="nil"/>
              <w:bottom w:val="single" w:sz="4" w:space="0" w:color="000000"/>
              <w:right w:val="single" w:sz="4" w:space="0" w:color="000000"/>
            </w:tcBorders>
            <w:shd w:val="clear" w:color="auto" w:fill="auto"/>
            <w:noWrap/>
            <w:vAlign w:val="bottom"/>
            <w:hideMark/>
          </w:tcPr>
          <w:p w14:paraId="515935A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CLAVOS PARA CALAMINA CON GOMA </w:t>
            </w:r>
          </w:p>
        </w:tc>
        <w:tc>
          <w:tcPr>
            <w:tcW w:w="672" w:type="dxa"/>
            <w:tcBorders>
              <w:top w:val="nil"/>
              <w:left w:val="nil"/>
              <w:bottom w:val="single" w:sz="4" w:space="0" w:color="000000"/>
              <w:right w:val="single" w:sz="4" w:space="0" w:color="000000"/>
            </w:tcBorders>
            <w:shd w:val="clear" w:color="auto" w:fill="auto"/>
            <w:noWrap/>
            <w:vAlign w:val="bottom"/>
            <w:hideMark/>
          </w:tcPr>
          <w:p w14:paraId="666D238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KG</w:t>
            </w:r>
          </w:p>
        </w:tc>
        <w:tc>
          <w:tcPr>
            <w:tcW w:w="7219" w:type="dxa"/>
            <w:tcBorders>
              <w:top w:val="nil"/>
              <w:left w:val="nil"/>
              <w:bottom w:val="single" w:sz="4" w:space="0" w:color="000000"/>
              <w:right w:val="single" w:sz="4" w:space="0" w:color="000000"/>
            </w:tcBorders>
            <w:shd w:val="clear" w:color="auto" w:fill="auto"/>
            <w:vAlign w:val="bottom"/>
            <w:hideMark/>
          </w:tcPr>
          <w:p w14:paraId="03FA0C8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525FB2">
              <w:rPr>
                <w:rFonts w:ascii="Calibri" w:hAnsi="Calibri" w:cs="Calibri"/>
                <w:color w:val="000000"/>
                <w:sz w:val="16"/>
                <w:szCs w:val="16"/>
                <w:lang w:val="es-419" w:eastAsia="es-419"/>
              </w:rPr>
              <w:br/>
              <w:t>CLAVO PARAGUAS</w:t>
            </w:r>
            <w:r w:rsidRPr="00525FB2">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25FB2">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FC72A4" w:rsidRPr="00525FB2" w14:paraId="0108663E"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5446D7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32</w:t>
            </w:r>
          </w:p>
        </w:tc>
        <w:tc>
          <w:tcPr>
            <w:tcW w:w="1671" w:type="dxa"/>
            <w:tcBorders>
              <w:top w:val="nil"/>
              <w:left w:val="nil"/>
              <w:bottom w:val="single" w:sz="4" w:space="0" w:color="000000"/>
              <w:right w:val="single" w:sz="4" w:space="0" w:color="000000"/>
            </w:tcBorders>
            <w:shd w:val="clear" w:color="auto" w:fill="auto"/>
            <w:noWrap/>
            <w:vAlign w:val="bottom"/>
            <w:hideMark/>
          </w:tcPr>
          <w:p w14:paraId="0D285AA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CODO FG GALVANIZADO DE 1/2"</w:t>
            </w:r>
          </w:p>
        </w:tc>
        <w:tc>
          <w:tcPr>
            <w:tcW w:w="672" w:type="dxa"/>
            <w:tcBorders>
              <w:top w:val="nil"/>
              <w:left w:val="nil"/>
              <w:bottom w:val="single" w:sz="4" w:space="0" w:color="000000"/>
              <w:right w:val="single" w:sz="4" w:space="0" w:color="000000"/>
            </w:tcBorders>
            <w:shd w:val="clear" w:color="auto" w:fill="auto"/>
            <w:noWrap/>
            <w:vAlign w:val="bottom"/>
            <w:hideMark/>
          </w:tcPr>
          <w:p w14:paraId="602A8C2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B4F01E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codo de fierro galvanizado de diámetro de 1/</w:t>
            </w:r>
            <w:proofErr w:type="gramStart"/>
            <w:r w:rsidRPr="00525FB2">
              <w:rPr>
                <w:rFonts w:ascii="Calibri" w:hAnsi="Calibri" w:cs="Calibri"/>
                <w:color w:val="000000"/>
                <w:sz w:val="16"/>
                <w:szCs w:val="16"/>
                <w:lang w:val="es-419" w:eastAsia="es-419"/>
              </w:rPr>
              <w:t>2“ es</w:t>
            </w:r>
            <w:proofErr w:type="gramEnd"/>
            <w:r w:rsidRPr="00525FB2">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25FB2">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25FB2">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25FB2">
              <w:rPr>
                <w:rFonts w:ascii="Calibri" w:hAnsi="Calibri" w:cs="Calibri"/>
                <w:color w:val="000000"/>
                <w:sz w:val="16"/>
                <w:szCs w:val="16"/>
                <w:lang w:val="es-419" w:eastAsia="es-419"/>
              </w:rPr>
              <w:br/>
              <w:t>Características destacadas:</w:t>
            </w:r>
            <w:r w:rsidRPr="00525FB2">
              <w:rPr>
                <w:rFonts w:ascii="Calibri" w:hAnsi="Calibri" w:cs="Calibri"/>
                <w:color w:val="000000"/>
                <w:sz w:val="16"/>
                <w:szCs w:val="16"/>
                <w:lang w:val="es-419" w:eastAsia="es-419"/>
              </w:rPr>
              <w:br/>
              <w:t>• Diámetro nominal: 15 mm (½"")</w:t>
            </w:r>
            <w:r w:rsidRPr="00525FB2">
              <w:rPr>
                <w:rFonts w:ascii="Calibri" w:hAnsi="Calibri" w:cs="Calibri"/>
                <w:color w:val="000000"/>
                <w:sz w:val="16"/>
                <w:szCs w:val="16"/>
                <w:lang w:val="es-419" w:eastAsia="es-419"/>
              </w:rPr>
              <w:br/>
              <w:t>• Angulo entre ejes de recorrido: 90°</w:t>
            </w:r>
            <w:r w:rsidRPr="00525FB2">
              <w:rPr>
                <w:rFonts w:ascii="Calibri" w:hAnsi="Calibri" w:cs="Calibri"/>
                <w:color w:val="000000"/>
                <w:sz w:val="16"/>
                <w:szCs w:val="16"/>
                <w:lang w:val="es-419" w:eastAsia="es-419"/>
              </w:rPr>
              <w:br/>
              <w:t>• Distancia cara a centro: 28 mm ± 1.5 mm</w:t>
            </w:r>
            <w:r w:rsidRPr="00525FB2">
              <w:rPr>
                <w:rFonts w:ascii="Calibri" w:hAnsi="Calibri" w:cs="Calibri"/>
                <w:color w:val="000000"/>
                <w:sz w:val="16"/>
                <w:szCs w:val="16"/>
                <w:lang w:val="es-419" w:eastAsia="es-419"/>
              </w:rPr>
              <w:br/>
              <w:t>• Longitud de presentación: 15 mm ± 1.5 mm</w:t>
            </w:r>
            <w:r w:rsidRPr="00525FB2">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FC72A4" w:rsidRPr="00525FB2" w14:paraId="6F852EE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A4706E8"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33</w:t>
            </w:r>
          </w:p>
        </w:tc>
        <w:tc>
          <w:tcPr>
            <w:tcW w:w="1671" w:type="dxa"/>
            <w:tcBorders>
              <w:top w:val="nil"/>
              <w:left w:val="nil"/>
              <w:bottom w:val="single" w:sz="4" w:space="0" w:color="000000"/>
              <w:right w:val="single" w:sz="4" w:space="0" w:color="000000"/>
            </w:tcBorders>
            <w:shd w:val="clear" w:color="auto" w:fill="auto"/>
            <w:noWrap/>
            <w:vAlign w:val="bottom"/>
            <w:hideMark/>
          </w:tcPr>
          <w:p w14:paraId="51E0B67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CODO PVC DE 1/2"</w:t>
            </w:r>
          </w:p>
        </w:tc>
        <w:tc>
          <w:tcPr>
            <w:tcW w:w="672" w:type="dxa"/>
            <w:tcBorders>
              <w:top w:val="nil"/>
              <w:left w:val="nil"/>
              <w:bottom w:val="single" w:sz="4" w:space="0" w:color="000000"/>
              <w:right w:val="single" w:sz="4" w:space="0" w:color="000000"/>
            </w:tcBorders>
            <w:shd w:val="clear" w:color="auto" w:fill="auto"/>
            <w:noWrap/>
            <w:vAlign w:val="bottom"/>
            <w:hideMark/>
          </w:tcPr>
          <w:p w14:paraId="34C4E3C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0062F60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accesorios deberán ser de color uniforme.</w:t>
            </w:r>
            <w:r w:rsidRPr="00525FB2">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525FB2">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FC72A4" w:rsidRPr="00525FB2" w14:paraId="2873B0B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3643A6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34</w:t>
            </w:r>
          </w:p>
        </w:tc>
        <w:tc>
          <w:tcPr>
            <w:tcW w:w="1671" w:type="dxa"/>
            <w:tcBorders>
              <w:top w:val="nil"/>
              <w:left w:val="nil"/>
              <w:bottom w:val="single" w:sz="4" w:space="0" w:color="000000"/>
              <w:right w:val="single" w:sz="4" w:space="0" w:color="000000"/>
            </w:tcBorders>
            <w:shd w:val="clear" w:color="auto" w:fill="auto"/>
            <w:noWrap/>
            <w:vAlign w:val="bottom"/>
            <w:hideMark/>
          </w:tcPr>
          <w:p w14:paraId="1720EFA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CODO PVC DE 5/8"</w:t>
            </w:r>
          </w:p>
        </w:tc>
        <w:tc>
          <w:tcPr>
            <w:tcW w:w="672" w:type="dxa"/>
            <w:tcBorders>
              <w:top w:val="nil"/>
              <w:left w:val="nil"/>
              <w:bottom w:val="single" w:sz="4" w:space="0" w:color="000000"/>
              <w:right w:val="single" w:sz="4" w:space="0" w:color="000000"/>
            </w:tcBorders>
            <w:shd w:val="clear" w:color="auto" w:fill="auto"/>
            <w:noWrap/>
            <w:vAlign w:val="bottom"/>
            <w:hideMark/>
          </w:tcPr>
          <w:p w14:paraId="6596FE5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6CA8F2B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Será de Material de Poli cloruro de Vinilo (PVC), los tubos deberán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El codo deberá ser de material PVC de color uniforme.</w:t>
            </w:r>
            <w:r w:rsidRPr="00525FB2">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525FB2">
              <w:rPr>
                <w:rFonts w:ascii="Calibri" w:hAnsi="Calibri" w:cs="Calibri"/>
                <w:color w:val="000000"/>
                <w:sz w:val="16"/>
                <w:szCs w:val="16"/>
                <w:lang w:val="es-419" w:eastAsia="es-419"/>
              </w:rPr>
              <w:br/>
              <w:t>Características:</w:t>
            </w:r>
            <w:r w:rsidRPr="00525FB2">
              <w:rPr>
                <w:rFonts w:ascii="Calibri" w:hAnsi="Calibri" w:cs="Calibri"/>
                <w:color w:val="000000"/>
                <w:sz w:val="16"/>
                <w:szCs w:val="16"/>
                <w:lang w:val="es-419" w:eastAsia="es-419"/>
              </w:rPr>
              <w:br/>
              <w:t>• Diámetro nominal: 15 mm (½"")</w:t>
            </w:r>
            <w:r w:rsidRPr="00525FB2">
              <w:rPr>
                <w:rFonts w:ascii="Calibri" w:hAnsi="Calibri" w:cs="Calibri"/>
                <w:color w:val="000000"/>
                <w:sz w:val="16"/>
                <w:szCs w:val="16"/>
                <w:lang w:val="es-419" w:eastAsia="es-419"/>
              </w:rPr>
              <w:br/>
              <w:t>• Angulo entre ejes de recorrido: 90°</w:t>
            </w:r>
            <w:r w:rsidRPr="00525FB2">
              <w:rPr>
                <w:rFonts w:ascii="Calibri" w:hAnsi="Calibri" w:cs="Calibri"/>
                <w:color w:val="000000"/>
                <w:sz w:val="16"/>
                <w:szCs w:val="16"/>
                <w:lang w:val="es-419" w:eastAsia="es-419"/>
              </w:rPr>
              <w:br/>
              <w:t>• Distancia cara a centro: 28 mm ± 1.5 mm</w:t>
            </w:r>
            <w:r w:rsidRPr="00525FB2">
              <w:rPr>
                <w:rFonts w:ascii="Calibri" w:hAnsi="Calibri" w:cs="Calibri"/>
                <w:color w:val="000000"/>
                <w:sz w:val="16"/>
                <w:szCs w:val="16"/>
                <w:lang w:val="es-419" w:eastAsia="es-419"/>
              </w:rPr>
              <w:br/>
              <w:t>• Longitud de presentación: 15 mm ± 1.5 mm</w:t>
            </w:r>
            <w:r w:rsidRPr="00525FB2">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FC72A4" w:rsidRPr="00525FB2" w14:paraId="0A6D86E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94F47B3"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35</w:t>
            </w:r>
          </w:p>
        </w:tc>
        <w:tc>
          <w:tcPr>
            <w:tcW w:w="1671" w:type="dxa"/>
            <w:tcBorders>
              <w:top w:val="nil"/>
              <w:left w:val="nil"/>
              <w:bottom w:val="single" w:sz="4" w:space="0" w:color="000000"/>
              <w:right w:val="single" w:sz="4" w:space="0" w:color="000000"/>
            </w:tcBorders>
            <w:shd w:val="clear" w:color="auto" w:fill="auto"/>
            <w:noWrap/>
            <w:vAlign w:val="bottom"/>
            <w:hideMark/>
          </w:tcPr>
          <w:p w14:paraId="717E9B7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CODO PVC DESAGÜE 2"</w:t>
            </w:r>
          </w:p>
        </w:tc>
        <w:tc>
          <w:tcPr>
            <w:tcW w:w="672" w:type="dxa"/>
            <w:tcBorders>
              <w:top w:val="nil"/>
              <w:left w:val="nil"/>
              <w:bottom w:val="single" w:sz="4" w:space="0" w:color="000000"/>
              <w:right w:val="single" w:sz="4" w:space="0" w:color="000000"/>
            </w:tcBorders>
            <w:shd w:val="clear" w:color="auto" w:fill="auto"/>
            <w:noWrap/>
            <w:vAlign w:val="bottom"/>
            <w:hideMark/>
          </w:tcPr>
          <w:p w14:paraId="211EB40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1EDCA1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25FB2">
              <w:rPr>
                <w:rFonts w:ascii="Calibri" w:hAnsi="Calibri" w:cs="Calibri"/>
                <w:color w:val="000000"/>
                <w:sz w:val="16"/>
                <w:szCs w:val="16"/>
                <w:lang w:val="es-419" w:eastAsia="es-419"/>
              </w:rPr>
              <w:br/>
              <w:t>• Las juntas serán del Tipo campana – espiga</w:t>
            </w:r>
            <w:r w:rsidRPr="00525FB2">
              <w:rPr>
                <w:rFonts w:ascii="Calibri" w:hAnsi="Calibri" w:cs="Calibri"/>
                <w:color w:val="000000"/>
                <w:sz w:val="16"/>
                <w:szCs w:val="16"/>
                <w:lang w:val="es-419" w:eastAsia="es-419"/>
              </w:rPr>
              <w:br/>
              <w:t>• Las tuberías de PVC deberán cumplir con las siguientes normas:</w:t>
            </w:r>
            <w:r w:rsidRPr="00525FB2">
              <w:rPr>
                <w:rFonts w:ascii="Calibri" w:hAnsi="Calibri" w:cs="Calibri"/>
                <w:color w:val="000000"/>
                <w:sz w:val="16"/>
                <w:szCs w:val="16"/>
                <w:lang w:val="es-419" w:eastAsia="es-419"/>
              </w:rPr>
              <w:br/>
              <w:t>-  Normas Bolivianas:         NB 213-77</w:t>
            </w:r>
            <w:r w:rsidRPr="00525FB2">
              <w:rPr>
                <w:rFonts w:ascii="Calibri" w:hAnsi="Calibri" w:cs="Calibri"/>
                <w:color w:val="000000"/>
                <w:sz w:val="16"/>
                <w:szCs w:val="16"/>
                <w:lang w:val="es-419" w:eastAsia="es-419"/>
              </w:rPr>
              <w:br/>
              <w:t>- Normas ASTM:               D-1785 y D-2241</w:t>
            </w:r>
            <w:r w:rsidRPr="00525FB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25FB2">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C72A4" w:rsidRPr="00525FB2" w14:paraId="5777F302"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6DD2383"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36</w:t>
            </w:r>
          </w:p>
        </w:tc>
        <w:tc>
          <w:tcPr>
            <w:tcW w:w="1671" w:type="dxa"/>
            <w:tcBorders>
              <w:top w:val="nil"/>
              <w:left w:val="nil"/>
              <w:bottom w:val="single" w:sz="4" w:space="0" w:color="000000"/>
              <w:right w:val="single" w:sz="4" w:space="0" w:color="000000"/>
            </w:tcBorders>
            <w:shd w:val="clear" w:color="auto" w:fill="auto"/>
            <w:noWrap/>
            <w:vAlign w:val="bottom"/>
            <w:hideMark/>
          </w:tcPr>
          <w:p w14:paraId="0CA8190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CODO PVC DESAGÜE 3"</w:t>
            </w:r>
          </w:p>
        </w:tc>
        <w:tc>
          <w:tcPr>
            <w:tcW w:w="672" w:type="dxa"/>
            <w:tcBorders>
              <w:top w:val="nil"/>
              <w:left w:val="nil"/>
              <w:bottom w:val="single" w:sz="4" w:space="0" w:color="000000"/>
              <w:right w:val="single" w:sz="4" w:space="0" w:color="000000"/>
            </w:tcBorders>
            <w:shd w:val="clear" w:color="auto" w:fill="auto"/>
            <w:noWrap/>
            <w:vAlign w:val="bottom"/>
            <w:hideMark/>
          </w:tcPr>
          <w:p w14:paraId="27D5037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1F3224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25FB2">
              <w:rPr>
                <w:rFonts w:ascii="Calibri" w:hAnsi="Calibri" w:cs="Calibri"/>
                <w:color w:val="000000"/>
                <w:sz w:val="16"/>
                <w:szCs w:val="16"/>
                <w:lang w:val="es-419" w:eastAsia="es-419"/>
              </w:rPr>
              <w:br/>
              <w:t>• Las juntas serán del Tipo campana – espiga</w:t>
            </w:r>
            <w:r w:rsidRPr="00525FB2">
              <w:rPr>
                <w:rFonts w:ascii="Calibri" w:hAnsi="Calibri" w:cs="Calibri"/>
                <w:color w:val="000000"/>
                <w:sz w:val="16"/>
                <w:szCs w:val="16"/>
                <w:lang w:val="es-419" w:eastAsia="es-419"/>
              </w:rPr>
              <w:br/>
              <w:t>• Las tuberías de PVC deberán cumplir con las siguientes normas:</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lastRenderedPageBreak/>
              <w:t>-  Normas Bolivianas:         NB 213-77</w:t>
            </w:r>
            <w:r w:rsidRPr="00525FB2">
              <w:rPr>
                <w:rFonts w:ascii="Calibri" w:hAnsi="Calibri" w:cs="Calibri"/>
                <w:color w:val="000000"/>
                <w:sz w:val="16"/>
                <w:szCs w:val="16"/>
                <w:lang w:val="es-419" w:eastAsia="es-419"/>
              </w:rPr>
              <w:br/>
              <w:t>- Normas ASTM:               D-1785 y D-2241</w:t>
            </w:r>
            <w:r w:rsidRPr="00525FB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25FB2">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C72A4" w:rsidRPr="00525FB2" w14:paraId="659EBDF4"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FB28A6A"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37</w:t>
            </w:r>
          </w:p>
        </w:tc>
        <w:tc>
          <w:tcPr>
            <w:tcW w:w="1671" w:type="dxa"/>
            <w:tcBorders>
              <w:top w:val="nil"/>
              <w:left w:val="nil"/>
              <w:bottom w:val="single" w:sz="4" w:space="0" w:color="000000"/>
              <w:right w:val="single" w:sz="4" w:space="0" w:color="000000"/>
            </w:tcBorders>
            <w:shd w:val="clear" w:color="auto" w:fill="auto"/>
            <w:noWrap/>
            <w:vAlign w:val="bottom"/>
            <w:hideMark/>
          </w:tcPr>
          <w:p w14:paraId="6F74D38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CODO PVC DESAGÜE 4"</w:t>
            </w:r>
          </w:p>
        </w:tc>
        <w:tc>
          <w:tcPr>
            <w:tcW w:w="672" w:type="dxa"/>
            <w:tcBorders>
              <w:top w:val="nil"/>
              <w:left w:val="nil"/>
              <w:bottom w:val="single" w:sz="4" w:space="0" w:color="000000"/>
              <w:right w:val="single" w:sz="4" w:space="0" w:color="000000"/>
            </w:tcBorders>
            <w:shd w:val="clear" w:color="auto" w:fill="auto"/>
            <w:noWrap/>
            <w:vAlign w:val="bottom"/>
            <w:hideMark/>
          </w:tcPr>
          <w:p w14:paraId="6FE4E0A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A8A45A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25FB2">
              <w:rPr>
                <w:rFonts w:ascii="Calibri" w:hAnsi="Calibri" w:cs="Calibri"/>
                <w:color w:val="000000"/>
                <w:sz w:val="16"/>
                <w:szCs w:val="16"/>
                <w:lang w:val="es-419" w:eastAsia="es-419"/>
              </w:rPr>
              <w:br/>
              <w:t>• Las juntas serán del Tipo campana – espiga</w:t>
            </w:r>
            <w:r w:rsidRPr="00525FB2">
              <w:rPr>
                <w:rFonts w:ascii="Calibri" w:hAnsi="Calibri" w:cs="Calibri"/>
                <w:color w:val="000000"/>
                <w:sz w:val="16"/>
                <w:szCs w:val="16"/>
                <w:lang w:val="es-419" w:eastAsia="es-419"/>
              </w:rPr>
              <w:br/>
              <w:t>• Las tuberías de PVC deberán cumplir con las siguientes normas:</w:t>
            </w:r>
            <w:r w:rsidRPr="00525FB2">
              <w:rPr>
                <w:rFonts w:ascii="Calibri" w:hAnsi="Calibri" w:cs="Calibri"/>
                <w:color w:val="000000"/>
                <w:sz w:val="16"/>
                <w:szCs w:val="16"/>
                <w:lang w:val="es-419" w:eastAsia="es-419"/>
              </w:rPr>
              <w:br/>
              <w:t>-  Normas Bolivianas:         NB 213-77</w:t>
            </w:r>
            <w:r w:rsidRPr="00525FB2">
              <w:rPr>
                <w:rFonts w:ascii="Calibri" w:hAnsi="Calibri" w:cs="Calibri"/>
                <w:color w:val="000000"/>
                <w:sz w:val="16"/>
                <w:szCs w:val="16"/>
                <w:lang w:val="es-419" w:eastAsia="es-419"/>
              </w:rPr>
              <w:br/>
              <w:t>- Normas ASTM:               D-1785 y D-2241</w:t>
            </w:r>
            <w:r w:rsidRPr="00525FB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25FB2">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C72A4" w:rsidRPr="00525FB2" w14:paraId="406532BA"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5EA32E1"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38</w:t>
            </w:r>
          </w:p>
        </w:tc>
        <w:tc>
          <w:tcPr>
            <w:tcW w:w="1671" w:type="dxa"/>
            <w:tcBorders>
              <w:top w:val="nil"/>
              <w:left w:val="nil"/>
              <w:bottom w:val="single" w:sz="4" w:space="0" w:color="000000"/>
              <w:right w:val="single" w:sz="4" w:space="0" w:color="000000"/>
            </w:tcBorders>
            <w:shd w:val="clear" w:color="auto" w:fill="auto"/>
            <w:noWrap/>
            <w:vAlign w:val="bottom"/>
            <w:hideMark/>
          </w:tcPr>
          <w:p w14:paraId="54AE912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COPLA PVC DE 1/2"</w:t>
            </w:r>
          </w:p>
        </w:tc>
        <w:tc>
          <w:tcPr>
            <w:tcW w:w="672" w:type="dxa"/>
            <w:tcBorders>
              <w:top w:val="nil"/>
              <w:left w:val="nil"/>
              <w:bottom w:val="single" w:sz="4" w:space="0" w:color="000000"/>
              <w:right w:val="single" w:sz="4" w:space="0" w:color="000000"/>
            </w:tcBorders>
            <w:shd w:val="clear" w:color="auto" w:fill="auto"/>
            <w:noWrap/>
            <w:vAlign w:val="bottom"/>
            <w:hideMark/>
          </w:tcPr>
          <w:p w14:paraId="4803F7A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B3FF9F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25FB2">
              <w:rPr>
                <w:rFonts w:ascii="Calibri" w:hAnsi="Calibri" w:cs="Calibri"/>
                <w:color w:val="000000"/>
                <w:sz w:val="16"/>
                <w:szCs w:val="16"/>
                <w:lang w:val="es-419" w:eastAsia="es-419"/>
              </w:rPr>
              <w:br/>
              <w:t>La copla deberá ser de PVC de primera calidad y marca conocida.</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 El proveedor deberá especificar el tipo, espesor, y resistencia.</w:t>
            </w:r>
            <w:r w:rsidRPr="00525FB2">
              <w:rPr>
                <w:rFonts w:ascii="Calibri" w:hAnsi="Calibri" w:cs="Calibri"/>
                <w:color w:val="000000"/>
                <w:sz w:val="16"/>
                <w:szCs w:val="16"/>
                <w:lang w:val="es-419" w:eastAsia="es-419"/>
              </w:rPr>
              <w:br/>
              <w:t>• La superficie del accesorio deberá ser lisa y libre de grietas, fisuras y otros defectos que alteren su calidad.</w:t>
            </w:r>
            <w:r w:rsidRPr="00525FB2">
              <w:rPr>
                <w:rFonts w:ascii="Calibri" w:hAnsi="Calibri" w:cs="Calibri"/>
                <w:color w:val="000000"/>
                <w:sz w:val="16"/>
                <w:szCs w:val="16"/>
                <w:lang w:val="es-419" w:eastAsia="es-419"/>
              </w:rPr>
              <w:br/>
              <w:t>• El accesorio deberá ser de color uniforme.</w:t>
            </w:r>
            <w:r w:rsidRPr="00525FB2">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63438AEE"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557D3AE"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39</w:t>
            </w:r>
          </w:p>
        </w:tc>
        <w:tc>
          <w:tcPr>
            <w:tcW w:w="1671" w:type="dxa"/>
            <w:tcBorders>
              <w:top w:val="nil"/>
              <w:left w:val="nil"/>
              <w:bottom w:val="single" w:sz="4" w:space="0" w:color="000000"/>
              <w:right w:val="single" w:sz="4" w:space="0" w:color="000000"/>
            </w:tcBorders>
            <w:shd w:val="clear" w:color="auto" w:fill="auto"/>
            <w:noWrap/>
            <w:vAlign w:val="bottom"/>
            <w:hideMark/>
          </w:tcPr>
          <w:p w14:paraId="15605FF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DUCHA PLÁSTICA ELÉCTRICA</w:t>
            </w:r>
          </w:p>
        </w:tc>
        <w:tc>
          <w:tcPr>
            <w:tcW w:w="672" w:type="dxa"/>
            <w:tcBorders>
              <w:top w:val="nil"/>
              <w:left w:val="nil"/>
              <w:bottom w:val="single" w:sz="4" w:space="0" w:color="000000"/>
              <w:right w:val="single" w:sz="4" w:space="0" w:color="000000"/>
            </w:tcBorders>
            <w:shd w:val="clear" w:color="auto" w:fill="auto"/>
            <w:noWrap/>
            <w:vAlign w:val="bottom"/>
            <w:hideMark/>
          </w:tcPr>
          <w:p w14:paraId="2D4EC24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417FEA1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 xml:space="preserve">• Deberá ser instalada con sus accesorios para un perfecto funcionamiento </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r w:rsidRPr="00525FB2">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FC72A4" w:rsidRPr="00525FB2" w14:paraId="4409BADA"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135B6DC"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40</w:t>
            </w:r>
          </w:p>
        </w:tc>
        <w:tc>
          <w:tcPr>
            <w:tcW w:w="1671" w:type="dxa"/>
            <w:tcBorders>
              <w:top w:val="nil"/>
              <w:left w:val="nil"/>
              <w:bottom w:val="single" w:sz="4" w:space="0" w:color="000000"/>
              <w:right w:val="single" w:sz="4" w:space="0" w:color="000000"/>
            </w:tcBorders>
            <w:shd w:val="clear" w:color="auto" w:fill="auto"/>
            <w:noWrap/>
            <w:vAlign w:val="bottom"/>
            <w:hideMark/>
          </w:tcPr>
          <w:p w14:paraId="74B4ED1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ESQUINERO DE ALUMINIO</w:t>
            </w:r>
          </w:p>
        </w:tc>
        <w:tc>
          <w:tcPr>
            <w:tcW w:w="672" w:type="dxa"/>
            <w:tcBorders>
              <w:top w:val="nil"/>
              <w:left w:val="nil"/>
              <w:bottom w:val="single" w:sz="4" w:space="0" w:color="000000"/>
              <w:right w:val="single" w:sz="4" w:space="0" w:color="000000"/>
            </w:tcBorders>
            <w:shd w:val="clear" w:color="auto" w:fill="auto"/>
            <w:noWrap/>
            <w:vAlign w:val="bottom"/>
            <w:hideMark/>
          </w:tcPr>
          <w:p w14:paraId="5BF7622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3C7DE01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 El material de aluminio deberá ser ligero y fácil de manejar, resistente a la corrosión y al desgaste, y duradero.</w:t>
            </w:r>
            <w:r w:rsidRPr="00525FB2">
              <w:rPr>
                <w:rFonts w:ascii="Calibri" w:hAnsi="Calibri" w:cs="Calibri"/>
                <w:color w:val="000000"/>
                <w:sz w:val="16"/>
                <w:szCs w:val="16"/>
                <w:lang w:val="es-419" w:eastAsia="es-419"/>
              </w:rPr>
              <w:br/>
              <w:t>• Deberá tener alta dureza superficial para resistir arañazos e impactos.</w:t>
            </w:r>
            <w:r w:rsidRPr="00525FB2">
              <w:rPr>
                <w:rFonts w:ascii="Calibri" w:hAnsi="Calibri" w:cs="Calibri"/>
                <w:color w:val="000000"/>
                <w:sz w:val="16"/>
                <w:szCs w:val="16"/>
                <w:lang w:val="es-419" w:eastAsia="es-419"/>
              </w:rPr>
              <w:br/>
              <w:t>• Deben ser resistentes a la humedad y al agua.</w:t>
            </w:r>
            <w:r w:rsidRPr="00525FB2">
              <w:rPr>
                <w:rFonts w:ascii="Calibri" w:hAnsi="Calibri" w:cs="Calibri"/>
                <w:color w:val="000000"/>
                <w:sz w:val="16"/>
                <w:szCs w:val="16"/>
                <w:lang w:val="es-419" w:eastAsia="es-419"/>
              </w:rPr>
              <w:br/>
              <w:t>• Deben tener buena conductividad térmica para disipar el calor eficientemente..</w:t>
            </w:r>
            <w:r w:rsidRPr="00525FB2">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525FB2">
              <w:rPr>
                <w:rFonts w:ascii="Calibri" w:hAnsi="Calibri" w:cs="Calibri"/>
                <w:color w:val="000000"/>
                <w:sz w:val="16"/>
                <w:szCs w:val="16"/>
                <w:lang w:val="es-419" w:eastAsia="es-419"/>
              </w:rPr>
              <w:br/>
              <w:t>• Deberán cumplir con las normativas de calidad y seguridad correspondientes.</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7F0645A5"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44520C65"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41</w:t>
            </w:r>
          </w:p>
        </w:tc>
        <w:tc>
          <w:tcPr>
            <w:tcW w:w="1671" w:type="dxa"/>
            <w:tcBorders>
              <w:top w:val="nil"/>
              <w:left w:val="nil"/>
              <w:bottom w:val="single" w:sz="4" w:space="0" w:color="000000"/>
              <w:right w:val="single" w:sz="4" w:space="0" w:color="000000"/>
            </w:tcBorders>
            <w:shd w:val="clear" w:color="auto" w:fill="auto"/>
            <w:noWrap/>
            <w:vAlign w:val="bottom"/>
            <w:hideMark/>
          </w:tcPr>
          <w:p w14:paraId="1AB2584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FIERRO CORRUGADO 1/4"</w:t>
            </w:r>
          </w:p>
        </w:tc>
        <w:tc>
          <w:tcPr>
            <w:tcW w:w="672" w:type="dxa"/>
            <w:tcBorders>
              <w:top w:val="nil"/>
              <w:left w:val="nil"/>
              <w:bottom w:val="single" w:sz="4" w:space="0" w:color="000000"/>
              <w:right w:val="single" w:sz="4" w:space="0" w:color="000000"/>
            </w:tcBorders>
            <w:shd w:val="clear" w:color="auto" w:fill="auto"/>
            <w:noWrap/>
            <w:vAlign w:val="bottom"/>
            <w:hideMark/>
          </w:tcPr>
          <w:p w14:paraId="46F28B77" w14:textId="77777777" w:rsidR="00FC72A4" w:rsidRPr="00525FB2" w:rsidRDefault="00FC72A4" w:rsidP="009A614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219" w:type="dxa"/>
            <w:tcBorders>
              <w:top w:val="nil"/>
              <w:left w:val="nil"/>
              <w:bottom w:val="single" w:sz="4" w:space="0" w:color="000000"/>
              <w:right w:val="single" w:sz="4" w:space="0" w:color="000000"/>
            </w:tcBorders>
            <w:shd w:val="clear" w:color="auto" w:fill="auto"/>
            <w:vAlign w:val="bottom"/>
            <w:hideMark/>
          </w:tcPr>
          <w:p w14:paraId="61DD39F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Barras de acero que presenta resaltos o corrugas que mejoran la adherencia con el hormigón.</w:t>
            </w:r>
            <w:r w:rsidRPr="00525FB2">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w:t>
            </w:r>
            <w:r w:rsidRPr="00525FB2">
              <w:rPr>
                <w:rFonts w:ascii="Calibri" w:hAnsi="Calibri" w:cs="Calibri"/>
                <w:color w:val="000000"/>
                <w:sz w:val="16"/>
                <w:szCs w:val="16"/>
                <w:lang w:val="es-419" w:eastAsia="es-419"/>
              </w:rPr>
              <w:lastRenderedPageBreak/>
              <w:t>requerimientos indicados en la norma CBH-87 y normas IBNORCA, como ser NB 345:1979 “Método de ensayo de tracción para aceros” y NB 737:1996 “Barras para hormigón armado – Ensayo de doblado simple”. Como también las equivalentes a ASTM-A615M y ASTM-A706M.</w:t>
            </w:r>
            <w:r w:rsidRPr="00525FB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25FB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25FB2">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25FB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25FB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72A4" w:rsidRPr="00525FB2" w14:paraId="2918809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EAAC7A0"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42</w:t>
            </w:r>
          </w:p>
        </w:tc>
        <w:tc>
          <w:tcPr>
            <w:tcW w:w="1671" w:type="dxa"/>
            <w:tcBorders>
              <w:top w:val="nil"/>
              <w:left w:val="nil"/>
              <w:bottom w:val="single" w:sz="4" w:space="0" w:color="000000"/>
              <w:right w:val="single" w:sz="4" w:space="0" w:color="000000"/>
            </w:tcBorders>
            <w:shd w:val="clear" w:color="auto" w:fill="auto"/>
            <w:noWrap/>
            <w:vAlign w:val="bottom"/>
            <w:hideMark/>
          </w:tcPr>
          <w:p w14:paraId="68B9023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FIERRO CORRUGADO 3/8"</w:t>
            </w:r>
          </w:p>
        </w:tc>
        <w:tc>
          <w:tcPr>
            <w:tcW w:w="672" w:type="dxa"/>
            <w:tcBorders>
              <w:top w:val="nil"/>
              <w:left w:val="nil"/>
              <w:bottom w:val="single" w:sz="4" w:space="0" w:color="000000"/>
              <w:right w:val="single" w:sz="4" w:space="0" w:color="000000"/>
            </w:tcBorders>
            <w:shd w:val="clear" w:color="auto" w:fill="auto"/>
            <w:noWrap/>
            <w:vAlign w:val="bottom"/>
            <w:hideMark/>
          </w:tcPr>
          <w:p w14:paraId="1C95ED11" w14:textId="77777777" w:rsidR="00FC72A4" w:rsidRPr="00525FB2" w:rsidRDefault="00FC72A4" w:rsidP="009A614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219" w:type="dxa"/>
            <w:tcBorders>
              <w:top w:val="nil"/>
              <w:left w:val="nil"/>
              <w:bottom w:val="single" w:sz="4" w:space="0" w:color="000000"/>
              <w:right w:val="single" w:sz="4" w:space="0" w:color="000000"/>
            </w:tcBorders>
            <w:shd w:val="clear" w:color="auto" w:fill="auto"/>
            <w:vAlign w:val="bottom"/>
            <w:hideMark/>
          </w:tcPr>
          <w:p w14:paraId="3EB461C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Barras de acero que presenta resaltos o corrugas que mejoran la adherencia con el hormigón.</w:t>
            </w:r>
            <w:r w:rsidRPr="00525FB2">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25FB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25FB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25FB2">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25FB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25FB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72A4" w:rsidRPr="00525FB2" w14:paraId="1E20D345"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C08E9A8"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43</w:t>
            </w:r>
          </w:p>
        </w:tc>
        <w:tc>
          <w:tcPr>
            <w:tcW w:w="1671" w:type="dxa"/>
            <w:tcBorders>
              <w:top w:val="nil"/>
              <w:left w:val="nil"/>
              <w:bottom w:val="single" w:sz="4" w:space="0" w:color="000000"/>
              <w:right w:val="single" w:sz="4" w:space="0" w:color="000000"/>
            </w:tcBorders>
            <w:shd w:val="clear" w:color="auto" w:fill="auto"/>
            <w:noWrap/>
            <w:vAlign w:val="bottom"/>
            <w:hideMark/>
          </w:tcPr>
          <w:p w14:paraId="6CF8A79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FIERRO CORRUGADO 5/16"</w:t>
            </w:r>
          </w:p>
        </w:tc>
        <w:tc>
          <w:tcPr>
            <w:tcW w:w="672" w:type="dxa"/>
            <w:tcBorders>
              <w:top w:val="nil"/>
              <w:left w:val="nil"/>
              <w:bottom w:val="single" w:sz="4" w:space="0" w:color="000000"/>
              <w:right w:val="single" w:sz="4" w:space="0" w:color="000000"/>
            </w:tcBorders>
            <w:shd w:val="clear" w:color="auto" w:fill="auto"/>
            <w:noWrap/>
            <w:vAlign w:val="bottom"/>
            <w:hideMark/>
          </w:tcPr>
          <w:p w14:paraId="1A42830F" w14:textId="77777777" w:rsidR="00FC72A4" w:rsidRPr="00525FB2" w:rsidRDefault="00FC72A4" w:rsidP="009A614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219" w:type="dxa"/>
            <w:tcBorders>
              <w:top w:val="nil"/>
              <w:left w:val="nil"/>
              <w:bottom w:val="single" w:sz="4" w:space="0" w:color="000000"/>
              <w:right w:val="single" w:sz="4" w:space="0" w:color="000000"/>
            </w:tcBorders>
            <w:shd w:val="clear" w:color="auto" w:fill="auto"/>
            <w:vAlign w:val="bottom"/>
            <w:hideMark/>
          </w:tcPr>
          <w:p w14:paraId="04AA8E4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Barras de acero que presenta resaltos o corrugas que mejoran la adherencia con el hormigón.</w:t>
            </w:r>
            <w:r w:rsidRPr="00525FB2">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25FB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25FB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25FB2">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25FB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25FB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72A4" w:rsidRPr="00525FB2" w14:paraId="73EC6D47"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C55CE9D"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44</w:t>
            </w:r>
          </w:p>
        </w:tc>
        <w:tc>
          <w:tcPr>
            <w:tcW w:w="1671" w:type="dxa"/>
            <w:tcBorders>
              <w:top w:val="nil"/>
              <w:left w:val="nil"/>
              <w:bottom w:val="single" w:sz="4" w:space="0" w:color="000000"/>
              <w:right w:val="single" w:sz="4" w:space="0" w:color="000000"/>
            </w:tcBorders>
            <w:shd w:val="clear" w:color="auto" w:fill="auto"/>
            <w:noWrap/>
            <w:vAlign w:val="bottom"/>
            <w:hideMark/>
          </w:tcPr>
          <w:p w14:paraId="32E440F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GRIFERÍA PARA LAVAMANOS</w:t>
            </w:r>
          </w:p>
        </w:tc>
        <w:tc>
          <w:tcPr>
            <w:tcW w:w="672" w:type="dxa"/>
            <w:tcBorders>
              <w:top w:val="nil"/>
              <w:left w:val="nil"/>
              <w:bottom w:val="single" w:sz="4" w:space="0" w:color="000000"/>
              <w:right w:val="single" w:sz="4" w:space="0" w:color="000000"/>
            </w:tcBorders>
            <w:shd w:val="clear" w:color="auto" w:fill="auto"/>
            <w:noWrap/>
            <w:vAlign w:val="bottom"/>
            <w:hideMark/>
          </w:tcPr>
          <w:p w14:paraId="799E0FB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FCE99B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525FB2">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25FB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C72A4" w:rsidRPr="00525FB2" w14:paraId="383FF612"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0292E8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45</w:t>
            </w:r>
          </w:p>
        </w:tc>
        <w:tc>
          <w:tcPr>
            <w:tcW w:w="1671" w:type="dxa"/>
            <w:tcBorders>
              <w:top w:val="nil"/>
              <w:left w:val="nil"/>
              <w:bottom w:val="single" w:sz="4" w:space="0" w:color="000000"/>
              <w:right w:val="single" w:sz="4" w:space="0" w:color="000000"/>
            </w:tcBorders>
            <w:shd w:val="clear" w:color="auto" w:fill="auto"/>
            <w:noWrap/>
            <w:vAlign w:val="bottom"/>
            <w:hideMark/>
          </w:tcPr>
          <w:p w14:paraId="56EB0D6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GRIFERÍA PARA LAVAPLATOS</w:t>
            </w:r>
          </w:p>
        </w:tc>
        <w:tc>
          <w:tcPr>
            <w:tcW w:w="672" w:type="dxa"/>
            <w:tcBorders>
              <w:top w:val="nil"/>
              <w:left w:val="nil"/>
              <w:bottom w:val="single" w:sz="4" w:space="0" w:color="000000"/>
              <w:right w:val="single" w:sz="4" w:space="0" w:color="000000"/>
            </w:tcBorders>
            <w:shd w:val="clear" w:color="auto" w:fill="auto"/>
            <w:noWrap/>
            <w:vAlign w:val="bottom"/>
            <w:hideMark/>
          </w:tcPr>
          <w:p w14:paraId="126E9EE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8D4013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525FB2">
              <w:rPr>
                <w:rFonts w:ascii="Calibri" w:hAnsi="Calibri" w:cs="Calibri"/>
                <w:color w:val="000000"/>
                <w:sz w:val="16"/>
                <w:szCs w:val="16"/>
                <w:lang w:val="es-419" w:eastAsia="es-419"/>
              </w:rPr>
              <w:br/>
              <w:t xml:space="preserve">Todos los accesorios deberán ser de aleación altamente resistente a la corrosión, debiendo ajustarse a las </w:t>
            </w:r>
            <w:r w:rsidRPr="00525FB2">
              <w:rPr>
                <w:rFonts w:ascii="Calibri" w:hAnsi="Calibri" w:cs="Calibri"/>
                <w:color w:val="000000"/>
                <w:sz w:val="16"/>
                <w:szCs w:val="16"/>
                <w:lang w:val="es-419" w:eastAsia="es-419"/>
              </w:rPr>
              <w:lastRenderedPageBreak/>
              <w:t>normas ASTM B-62 o ASTM B-584. Los grifos o llaves finales deberán ser tipo globo con vástago desplazable (ascendente), con rosca externa (macho) tipo BSP cónica y ajustarse a las normas ISO R-7 y DIN 29910.</w:t>
            </w:r>
            <w:r w:rsidRPr="00525FB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C72A4" w:rsidRPr="00525FB2" w14:paraId="1BB2290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8CFEEE1"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46</w:t>
            </w:r>
          </w:p>
        </w:tc>
        <w:tc>
          <w:tcPr>
            <w:tcW w:w="1671" w:type="dxa"/>
            <w:tcBorders>
              <w:top w:val="nil"/>
              <w:left w:val="nil"/>
              <w:bottom w:val="single" w:sz="4" w:space="0" w:color="000000"/>
              <w:right w:val="single" w:sz="4" w:space="0" w:color="000000"/>
            </w:tcBorders>
            <w:shd w:val="clear" w:color="auto" w:fill="auto"/>
            <w:noWrap/>
            <w:vAlign w:val="bottom"/>
            <w:hideMark/>
          </w:tcPr>
          <w:p w14:paraId="2C0BD52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GRIFO DE PARED 1/2"</w:t>
            </w:r>
          </w:p>
        </w:tc>
        <w:tc>
          <w:tcPr>
            <w:tcW w:w="672" w:type="dxa"/>
            <w:tcBorders>
              <w:top w:val="nil"/>
              <w:left w:val="nil"/>
              <w:bottom w:val="single" w:sz="4" w:space="0" w:color="000000"/>
              <w:right w:val="single" w:sz="4" w:space="0" w:color="000000"/>
            </w:tcBorders>
            <w:shd w:val="clear" w:color="auto" w:fill="auto"/>
            <w:noWrap/>
            <w:vAlign w:val="bottom"/>
            <w:hideMark/>
          </w:tcPr>
          <w:p w14:paraId="5CFD017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712E63A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Este material es implementado en los lavarropas o </w:t>
            </w:r>
            <w:proofErr w:type="spellStart"/>
            <w:r w:rsidRPr="00525FB2">
              <w:rPr>
                <w:rFonts w:ascii="Calibri" w:hAnsi="Calibri" w:cs="Calibri"/>
                <w:color w:val="000000"/>
                <w:sz w:val="16"/>
                <w:szCs w:val="16"/>
                <w:lang w:val="es-419" w:eastAsia="es-419"/>
              </w:rPr>
              <w:t>lavanderias</w:t>
            </w:r>
            <w:proofErr w:type="spellEnd"/>
            <w:r w:rsidRPr="00525FB2">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525FB2">
              <w:rPr>
                <w:rFonts w:ascii="Calibri" w:hAnsi="Calibri" w:cs="Calibri"/>
                <w:color w:val="000000"/>
                <w:sz w:val="16"/>
                <w:szCs w:val="16"/>
                <w:lang w:val="es-419" w:eastAsia="es-419"/>
              </w:rPr>
              <w:br/>
              <w:t>Se recomienda que su procedencia sea de industria nacional o extranjera y de marca conocida dentro el mercado local</w:t>
            </w:r>
            <w:r w:rsidRPr="00525FB2">
              <w:rPr>
                <w:rFonts w:ascii="Calibri" w:hAnsi="Calibri" w:cs="Calibri"/>
                <w:color w:val="000000"/>
                <w:sz w:val="16"/>
                <w:szCs w:val="16"/>
                <w:lang w:val="es-419" w:eastAsia="es-419"/>
              </w:rPr>
              <w:br/>
              <w:t>Cualquier alteración o daño del producto antes, durante y después del transporte, no realizara el ingreso a almacenes.</w:t>
            </w:r>
            <w:r w:rsidRPr="00525FB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C72A4" w:rsidRPr="00525FB2" w14:paraId="50DD21EF"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CDCDB45"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47</w:t>
            </w:r>
          </w:p>
        </w:tc>
        <w:tc>
          <w:tcPr>
            <w:tcW w:w="1671" w:type="dxa"/>
            <w:tcBorders>
              <w:top w:val="nil"/>
              <w:left w:val="nil"/>
              <w:bottom w:val="single" w:sz="4" w:space="0" w:color="000000"/>
              <w:right w:val="single" w:sz="4" w:space="0" w:color="000000"/>
            </w:tcBorders>
            <w:shd w:val="clear" w:color="auto" w:fill="auto"/>
            <w:noWrap/>
            <w:vAlign w:val="bottom"/>
            <w:hideMark/>
          </w:tcPr>
          <w:p w14:paraId="5FD4A4D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IMPERMEABILIZANTE</w:t>
            </w:r>
          </w:p>
        </w:tc>
        <w:tc>
          <w:tcPr>
            <w:tcW w:w="672" w:type="dxa"/>
            <w:tcBorders>
              <w:top w:val="nil"/>
              <w:left w:val="nil"/>
              <w:bottom w:val="single" w:sz="4" w:space="0" w:color="000000"/>
              <w:right w:val="single" w:sz="4" w:space="0" w:color="000000"/>
            </w:tcBorders>
            <w:shd w:val="clear" w:color="auto" w:fill="auto"/>
            <w:noWrap/>
            <w:vAlign w:val="bottom"/>
            <w:hideMark/>
          </w:tcPr>
          <w:p w14:paraId="7BC547A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LT</w:t>
            </w:r>
          </w:p>
        </w:tc>
        <w:tc>
          <w:tcPr>
            <w:tcW w:w="7219" w:type="dxa"/>
            <w:tcBorders>
              <w:top w:val="nil"/>
              <w:left w:val="nil"/>
              <w:bottom w:val="single" w:sz="4" w:space="0" w:color="000000"/>
              <w:right w:val="single" w:sz="4" w:space="0" w:color="000000"/>
            </w:tcBorders>
            <w:shd w:val="clear" w:color="auto" w:fill="auto"/>
            <w:vAlign w:val="bottom"/>
            <w:hideMark/>
          </w:tcPr>
          <w:p w14:paraId="5A5A2F8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525FB2">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525FB2">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C72A4" w:rsidRPr="00525FB2" w14:paraId="296B2851"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4E6B9EE5"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48</w:t>
            </w:r>
          </w:p>
        </w:tc>
        <w:tc>
          <w:tcPr>
            <w:tcW w:w="1671" w:type="dxa"/>
            <w:tcBorders>
              <w:top w:val="nil"/>
              <w:left w:val="nil"/>
              <w:bottom w:val="single" w:sz="4" w:space="0" w:color="000000"/>
              <w:right w:val="single" w:sz="4" w:space="0" w:color="000000"/>
            </w:tcBorders>
            <w:shd w:val="clear" w:color="auto" w:fill="auto"/>
            <w:noWrap/>
            <w:vAlign w:val="bottom"/>
            <w:hideMark/>
          </w:tcPr>
          <w:p w14:paraId="11BBA59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INODORO T/BAJO MAS 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66CB4E2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2081AA3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25FB2">
              <w:rPr>
                <w:rFonts w:ascii="Calibri" w:hAnsi="Calibri" w:cs="Calibri"/>
                <w:color w:val="000000"/>
                <w:sz w:val="16"/>
                <w:szCs w:val="16"/>
                <w:lang w:val="es-419" w:eastAsia="es-419"/>
              </w:rPr>
              <w:br/>
              <w:t xml:space="preserve">Deberá ser de Porcelana, ancho 0.50 </w:t>
            </w:r>
            <w:proofErr w:type="spellStart"/>
            <w:r w:rsidRPr="00525FB2">
              <w:rPr>
                <w:rFonts w:ascii="Calibri" w:hAnsi="Calibri" w:cs="Calibri"/>
                <w:color w:val="000000"/>
                <w:sz w:val="16"/>
                <w:szCs w:val="16"/>
                <w:lang w:val="es-419" w:eastAsia="es-419"/>
              </w:rPr>
              <w:t>mts</w:t>
            </w:r>
            <w:proofErr w:type="spellEnd"/>
            <w:r w:rsidRPr="00525FB2">
              <w:rPr>
                <w:rFonts w:ascii="Calibri" w:hAnsi="Calibri" w:cs="Calibri"/>
                <w:color w:val="000000"/>
                <w:sz w:val="16"/>
                <w:szCs w:val="16"/>
                <w:lang w:val="es-419" w:eastAsia="es-419"/>
              </w:rPr>
              <w:t xml:space="preserve">, largo 0.65 </w:t>
            </w:r>
            <w:proofErr w:type="spellStart"/>
            <w:r w:rsidRPr="00525FB2">
              <w:rPr>
                <w:rFonts w:ascii="Calibri" w:hAnsi="Calibri" w:cs="Calibri"/>
                <w:color w:val="000000"/>
                <w:sz w:val="16"/>
                <w:szCs w:val="16"/>
                <w:lang w:val="es-419" w:eastAsia="es-419"/>
              </w:rPr>
              <w:t>mts</w:t>
            </w:r>
            <w:proofErr w:type="spellEnd"/>
            <w:r w:rsidRPr="00525FB2">
              <w:rPr>
                <w:rFonts w:ascii="Calibri" w:hAnsi="Calibri" w:cs="Calibri"/>
                <w:color w:val="000000"/>
                <w:sz w:val="16"/>
                <w:szCs w:val="16"/>
                <w:lang w:val="es-419" w:eastAsia="es-419"/>
              </w:rPr>
              <w:t xml:space="preserve">, altura 0.50 </w:t>
            </w:r>
            <w:proofErr w:type="spellStart"/>
            <w:r w:rsidRPr="00525FB2">
              <w:rPr>
                <w:rFonts w:ascii="Calibri" w:hAnsi="Calibri" w:cs="Calibri"/>
                <w:color w:val="000000"/>
                <w:sz w:val="16"/>
                <w:szCs w:val="16"/>
                <w:lang w:val="es-419" w:eastAsia="es-419"/>
              </w:rPr>
              <w:t>mts</w:t>
            </w:r>
            <w:proofErr w:type="spellEnd"/>
            <w:r w:rsidRPr="00525FB2">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525FB2">
              <w:rPr>
                <w:rFonts w:ascii="Calibri" w:hAnsi="Calibri" w:cs="Calibri"/>
                <w:color w:val="000000"/>
                <w:sz w:val="16"/>
                <w:szCs w:val="16"/>
                <w:lang w:val="es-419" w:eastAsia="es-419"/>
              </w:rPr>
              <w:t>lts</w:t>
            </w:r>
            <w:proofErr w:type="spellEnd"/>
            <w:r w:rsidRPr="00525FB2">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525FB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C72A4" w:rsidRPr="00525FB2" w14:paraId="4E95AF0F"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EF67156"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49</w:t>
            </w:r>
          </w:p>
        </w:tc>
        <w:tc>
          <w:tcPr>
            <w:tcW w:w="1671" w:type="dxa"/>
            <w:tcBorders>
              <w:top w:val="nil"/>
              <w:left w:val="nil"/>
              <w:bottom w:val="single" w:sz="4" w:space="0" w:color="000000"/>
              <w:right w:val="single" w:sz="4" w:space="0" w:color="000000"/>
            </w:tcBorders>
            <w:shd w:val="clear" w:color="auto" w:fill="auto"/>
            <w:noWrap/>
            <w:vAlign w:val="bottom"/>
            <w:hideMark/>
          </w:tcPr>
          <w:p w14:paraId="1F66B5C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INTERRUPTOR</w:t>
            </w:r>
          </w:p>
        </w:tc>
        <w:tc>
          <w:tcPr>
            <w:tcW w:w="672" w:type="dxa"/>
            <w:tcBorders>
              <w:top w:val="nil"/>
              <w:left w:val="nil"/>
              <w:bottom w:val="single" w:sz="4" w:space="0" w:color="000000"/>
              <w:right w:val="single" w:sz="4" w:space="0" w:color="000000"/>
            </w:tcBorders>
            <w:shd w:val="clear" w:color="auto" w:fill="auto"/>
            <w:noWrap/>
            <w:vAlign w:val="bottom"/>
            <w:hideMark/>
          </w:tcPr>
          <w:p w14:paraId="42585C5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2DB9FF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25FB2">
              <w:rPr>
                <w:rFonts w:ascii="Calibri" w:hAnsi="Calibri" w:cs="Calibri"/>
                <w:color w:val="000000"/>
                <w:sz w:val="16"/>
                <w:szCs w:val="16"/>
                <w:lang w:val="es-419" w:eastAsia="es-419"/>
              </w:rPr>
              <w:br/>
              <w:t xml:space="preserve">REQUISITOS: </w:t>
            </w:r>
            <w:r w:rsidRPr="00525FB2">
              <w:rPr>
                <w:rFonts w:ascii="Calibri" w:hAnsi="Calibri" w:cs="Calibri"/>
                <w:color w:val="000000"/>
                <w:sz w:val="16"/>
                <w:szCs w:val="16"/>
                <w:lang w:val="es-419" w:eastAsia="es-419"/>
              </w:rPr>
              <w:br/>
              <w:t>Tensión nominal: 250V AC; 127 V AC</w:t>
            </w:r>
            <w:r w:rsidRPr="00525FB2">
              <w:rPr>
                <w:rFonts w:ascii="Calibri" w:hAnsi="Calibri" w:cs="Calibri"/>
                <w:color w:val="000000"/>
                <w:sz w:val="16"/>
                <w:szCs w:val="16"/>
                <w:lang w:val="es-419" w:eastAsia="es-419"/>
              </w:rPr>
              <w:br/>
              <w:t>Corriente nominal (In): 10 A</w:t>
            </w:r>
            <w:r w:rsidRPr="00525FB2">
              <w:rPr>
                <w:rFonts w:ascii="Calibri" w:hAnsi="Calibri" w:cs="Calibri"/>
                <w:color w:val="000000"/>
                <w:sz w:val="16"/>
                <w:szCs w:val="16"/>
                <w:lang w:val="es-419" w:eastAsia="es-419"/>
              </w:rPr>
              <w:br/>
              <w:t>Frecuencia: 60 Hz.</w:t>
            </w:r>
            <w:r w:rsidRPr="00525FB2">
              <w:rPr>
                <w:rFonts w:ascii="Calibri" w:hAnsi="Calibri" w:cs="Calibri"/>
                <w:color w:val="000000"/>
                <w:sz w:val="16"/>
                <w:szCs w:val="16"/>
                <w:lang w:val="es-419" w:eastAsia="es-419"/>
              </w:rPr>
              <w:br/>
              <w:t>Operaciones mecánicas: Superior a 40.000 operaciones (Apertura- cierre), con carga a corriente nominal.</w:t>
            </w:r>
            <w:r w:rsidRPr="00525FB2">
              <w:rPr>
                <w:rFonts w:ascii="Calibri" w:hAnsi="Calibri" w:cs="Calibri"/>
                <w:color w:val="000000"/>
                <w:sz w:val="16"/>
                <w:szCs w:val="16"/>
                <w:lang w:val="es-419" w:eastAsia="es-419"/>
              </w:rPr>
              <w:br/>
              <w:t xml:space="preserve">Mascara: </w:t>
            </w:r>
            <w:proofErr w:type="spellStart"/>
            <w:r w:rsidRPr="00525FB2">
              <w:rPr>
                <w:rFonts w:ascii="Calibri" w:hAnsi="Calibri" w:cs="Calibri"/>
                <w:color w:val="000000"/>
                <w:sz w:val="16"/>
                <w:szCs w:val="16"/>
                <w:lang w:val="es-419" w:eastAsia="es-419"/>
              </w:rPr>
              <w:t>Polocarbonato</w:t>
            </w:r>
            <w:proofErr w:type="spellEnd"/>
            <w:r w:rsidRPr="00525FB2">
              <w:rPr>
                <w:rFonts w:ascii="Calibri" w:hAnsi="Calibri" w:cs="Calibri"/>
                <w:color w:val="000000"/>
                <w:sz w:val="16"/>
                <w:szCs w:val="16"/>
                <w:lang w:val="es-419" w:eastAsia="es-419"/>
              </w:rPr>
              <w:t xml:space="preserve"> </w:t>
            </w:r>
            <w:proofErr w:type="spellStart"/>
            <w:r w:rsidRPr="00525FB2">
              <w:rPr>
                <w:rFonts w:ascii="Calibri" w:hAnsi="Calibri" w:cs="Calibri"/>
                <w:color w:val="000000"/>
                <w:sz w:val="16"/>
                <w:szCs w:val="16"/>
                <w:lang w:val="es-419" w:eastAsia="es-419"/>
              </w:rPr>
              <w:t>autoextinguible</w:t>
            </w:r>
            <w:proofErr w:type="spellEnd"/>
            <w:r w:rsidRPr="00525FB2">
              <w:rPr>
                <w:rFonts w:ascii="Calibri" w:hAnsi="Calibri" w:cs="Calibri"/>
                <w:color w:val="000000"/>
                <w:sz w:val="16"/>
                <w:szCs w:val="16"/>
                <w:lang w:val="es-419" w:eastAsia="es-419"/>
              </w:rPr>
              <w:t>.</w:t>
            </w:r>
            <w:r w:rsidRPr="00525FB2">
              <w:rPr>
                <w:rFonts w:ascii="Calibri" w:hAnsi="Calibri" w:cs="Calibri"/>
                <w:color w:val="000000"/>
                <w:sz w:val="16"/>
                <w:szCs w:val="16"/>
                <w:lang w:val="es-419" w:eastAsia="es-419"/>
              </w:rPr>
              <w:br/>
              <w:t>Acepta: 2 cables de 2.5 mm^2 (14 AWG)</w:t>
            </w:r>
            <w:r w:rsidRPr="00525FB2">
              <w:rPr>
                <w:rFonts w:ascii="Calibri" w:hAnsi="Calibri" w:cs="Calibri"/>
                <w:color w:val="000000"/>
                <w:sz w:val="16"/>
                <w:szCs w:val="16"/>
                <w:lang w:val="es-419" w:eastAsia="es-419"/>
              </w:rPr>
              <w:br/>
              <w:t>Luz piloto pre cableada, fácil instalación.</w:t>
            </w:r>
            <w:r w:rsidRPr="00525FB2">
              <w:rPr>
                <w:rFonts w:ascii="Calibri" w:hAnsi="Calibri" w:cs="Calibri"/>
                <w:color w:val="000000"/>
                <w:sz w:val="16"/>
                <w:szCs w:val="16"/>
                <w:lang w:val="es-419" w:eastAsia="es-419"/>
              </w:rPr>
              <w:br/>
              <w:t xml:space="preserve">Base en </w:t>
            </w:r>
            <w:proofErr w:type="spellStart"/>
            <w:r w:rsidRPr="00525FB2">
              <w:rPr>
                <w:rFonts w:ascii="Calibri" w:hAnsi="Calibri" w:cs="Calibri"/>
                <w:color w:val="000000"/>
                <w:sz w:val="16"/>
                <w:szCs w:val="16"/>
                <w:lang w:val="es-419" w:eastAsia="es-419"/>
              </w:rPr>
              <w:t>polifenilo</w:t>
            </w:r>
            <w:proofErr w:type="spellEnd"/>
            <w:r w:rsidRPr="00525FB2">
              <w:rPr>
                <w:rFonts w:ascii="Calibri" w:hAnsi="Calibri" w:cs="Calibri"/>
                <w:color w:val="000000"/>
                <w:sz w:val="16"/>
                <w:szCs w:val="16"/>
                <w:lang w:val="es-419" w:eastAsia="es-419"/>
              </w:rPr>
              <w:t xml:space="preserve"> y tecla fabricada en ABS.</w:t>
            </w:r>
            <w:r w:rsidRPr="00525FB2">
              <w:rPr>
                <w:rFonts w:ascii="Calibri" w:hAnsi="Calibri" w:cs="Calibri"/>
                <w:color w:val="000000"/>
                <w:sz w:val="16"/>
                <w:szCs w:val="16"/>
                <w:lang w:val="es-419" w:eastAsia="es-419"/>
              </w:rPr>
              <w:br/>
              <w:t>Soportan hasta 850 °C (elevación de temperatura).</w:t>
            </w:r>
          </w:p>
        </w:tc>
      </w:tr>
      <w:tr w:rsidR="00FC72A4" w:rsidRPr="00525FB2" w14:paraId="6A2D1029"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F69BFD8"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50</w:t>
            </w:r>
          </w:p>
        </w:tc>
        <w:tc>
          <w:tcPr>
            <w:tcW w:w="1671" w:type="dxa"/>
            <w:tcBorders>
              <w:top w:val="nil"/>
              <w:left w:val="nil"/>
              <w:bottom w:val="single" w:sz="4" w:space="0" w:color="000000"/>
              <w:right w:val="single" w:sz="4" w:space="0" w:color="000000"/>
            </w:tcBorders>
            <w:shd w:val="clear" w:color="auto" w:fill="auto"/>
            <w:noWrap/>
            <w:vAlign w:val="bottom"/>
            <w:hideMark/>
          </w:tcPr>
          <w:p w14:paraId="76F1A2C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LADRILLO 6H (25X15X10)</w:t>
            </w:r>
          </w:p>
        </w:tc>
        <w:tc>
          <w:tcPr>
            <w:tcW w:w="672" w:type="dxa"/>
            <w:tcBorders>
              <w:top w:val="nil"/>
              <w:left w:val="nil"/>
              <w:bottom w:val="single" w:sz="4" w:space="0" w:color="000000"/>
              <w:right w:val="single" w:sz="4" w:space="0" w:color="000000"/>
            </w:tcBorders>
            <w:shd w:val="clear" w:color="auto" w:fill="auto"/>
            <w:noWrap/>
            <w:vAlign w:val="bottom"/>
            <w:hideMark/>
          </w:tcPr>
          <w:p w14:paraId="2EFF6A7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17A32E1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Ladrillo 6H (25X15X10) de producción nacional.</w:t>
            </w:r>
            <w:r w:rsidRPr="00525FB2">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25FB2">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20F25D34"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DD1D7E0"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51</w:t>
            </w:r>
          </w:p>
        </w:tc>
        <w:tc>
          <w:tcPr>
            <w:tcW w:w="1671" w:type="dxa"/>
            <w:tcBorders>
              <w:top w:val="nil"/>
              <w:left w:val="nil"/>
              <w:bottom w:val="single" w:sz="4" w:space="0" w:color="000000"/>
              <w:right w:val="single" w:sz="4" w:space="0" w:color="000000"/>
            </w:tcBorders>
            <w:shd w:val="clear" w:color="auto" w:fill="auto"/>
            <w:noWrap/>
            <w:vAlign w:val="bottom"/>
            <w:hideMark/>
          </w:tcPr>
          <w:p w14:paraId="5653843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LADRILLO GAMBOTE (24X12X6)</w:t>
            </w:r>
          </w:p>
        </w:tc>
        <w:tc>
          <w:tcPr>
            <w:tcW w:w="672" w:type="dxa"/>
            <w:tcBorders>
              <w:top w:val="nil"/>
              <w:left w:val="nil"/>
              <w:bottom w:val="single" w:sz="4" w:space="0" w:color="000000"/>
              <w:right w:val="single" w:sz="4" w:space="0" w:color="000000"/>
            </w:tcBorders>
            <w:shd w:val="clear" w:color="auto" w:fill="auto"/>
            <w:noWrap/>
            <w:vAlign w:val="bottom"/>
            <w:hideMark/>
          </w:tcPr>
          <w:p w14:paraId="5D03212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C1B5E0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El ladrillo </w:t>
            </w:r>
            <w:proofErr w:type="spellStart"/>
            <w:r w:rsidRPr="00525FB2">
              <w:rPr>
                <w:rFonts w:ascii="Calibri" w:hAnsi="Calibri" w:cs="Calibri"/>
                <w:color w:val="000000"/>
                <w:sz w:val="16"/>
                <w:szCs w:val="16"/>
                <w:lang w:val="es-419" w:eastAsia="es-419"/>
              </w:rPr>
              <w:t>gambote</w:t>
            </w:r>
            <w:proofErr w:type="spellEnd"/>
            <w:r w:rsidRPr="00525FB2">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C72A4" w:rsidRPr="00525FB2" w14:paraId="7223587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CEE4BA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52</w:t>
            </w:r>
          </w:p>
        </w:tc>
        <w:tc>
          <w:tcPr>
            <w:tcW w:w="1671" w:type="dxa"/>
            <w:tcBorders>
              <w:top w:val="nil"/>
              <w:left w:val="nil"/>
              <w:bottom w:val="single" w:sz="4" w:space="0" w:color="000000"/>
              <w:right w:val="single" w:sz="4" w:space="0" w:color="000000"/>
            </w:tcBorders>
            <w:shd w:val="clear" w:color="auto" w:fill="auto"/>
            <w:noWrap/>
            <w:vAlign w:val="bottom"/>
            <w:hideMark/>
          </w:tcPr>
          <w:p w14:paraId="2CD88B7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LAVAMANOS CON PEDESTAL MAS 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0A6A8F7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50DEBFF" w14:textId="77777777" w:rsidR="00FC72A4" w:rsidRPr="00525FB2" w:rsidRDefault="00FC72A4" w:rsidP="009A6145">
            <w:pPr>
              <w:spacing w:after="240"/>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25FB2">
              <w:rPr>
                <w:rFonts w:ascii="Calibri" w:hAnsi="Calibri" w:cs="Calibri"/>
                <w:color w:val="000000"/>
                <w:sz w:val="16"/>
                <w:szCs w:val="16"/>
                <w:lang w:val="es-419" w:eastAsia="es-419"/>
              </w:rPr>
              <w:t>un longitud similar</w:t>
            </w:r>
            <w:proofErr w:type="gramEnd"/>
            <w:r w:rsidRPr="00525FB2">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525FB2">
              <w:rPr>
                <w:rFonts w:ascii="Calibri" w:hAnsi="Calibri" w:cs="Calibri"/>
                <w:color w:val="000000"/>
                <w:sz w:val="16"/>
                <w:szCs w:val="16"/>
                <w:lang w:val="es-419" w:eastAsia="es-419"/>
              </w:rPr>
              <w:br/>
              <w:t xml:space="preserve">El material deberá ser de marca reconocida y buena calidad, </w:t>
            </w:r>
            <w:proofErr w:type="spellStart"/>
            <w:r w:rsidRPr="00525FB2">
              <w:rPr>
                <w:rFonts w:ascii="Calibri" w:hAnsi="Calibri" w:cs="Calibri"/>
                <w:color w:val="000000"/>
                <w:sz w:val="16"/>
                <w:szCs w:val="16"/>
                <w:lang w:val="es-419" w:eastAsia="es-419"/>
              </w:rPr>
              <w:t>asi</w:t>
            </w:r>
            <w:proofErr w:type="spellEnd"/>
            <w:r w:rsidRPr="00525FB2">
              <w:rPr>
                <w:rFonts w:ascii="Calibri" w:hAnsi="Calibri" w:cs="Calibri"/>
                <w:color w:val="000000"/>
                <w:sz w:val="16"/>
                <w:szCs w:val="16"/>
                <w:lang w:val="es-419" w:eastAsia="es-419"/>
              </w:rPr>
              <w:t xml:space="preserve"> como estar de acuerdo a la normativa </w:t>
            </w:r>
            <w:r w:rsidRPr="00525FB2">
              <w:rPr>
                <w:rFonts w:ascii="Calibri" w:hAnsi="Calibri" w:cs="Calibri"/>
                <w:color w:val="000000"/>
                <w:sz w:val="16"/>
                <w:szCs w:val="16"/>
                <w:lang w:val="es-419" w:eastAsia="es-419"/>
              </w:rPr>
              <w:lastRenderedPageBreak/>
              <w:t>nacional, tendrá que contar con propiedades físicas tales como: % absorción de agua, resistencia a la rotura en N, módulo de rotura N/mm2, resistencia a la abrasión, coeficiente de fricción.</w:t>
            </w:r>
            <w:r w:rsidRPr="00525FB2">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525FB2">
              <w:rPr>
                <w:rFonts w:ascii="Calibri" w:hAnsi="Calibri" w:cs="Calibri"/>
                <w:color w:val="000000"/>
                <w:sz w:val="16"/>
                <w:szCs w:val="16"/>
                <w:lang w:val="es-419" w:eastAsia="es-419"/>
              </w:rPr>
              <w:br/>
              <w:t xml:space="preserve">Incluye los accesorios: </w:t>
            </w:r>
            <w:r w:rsidRPr="00525FB2">
              <w:rPr>
                <w:rFonts w:ascii="Calibri" w:hAnsi="Calibri" w:cs="Calibri"/>
                <w:color w:val="000000"/>
                <w:sz w:val="16"/>
                <w:szCs w:val="16"/>
                <w:lang w:val="es-419" w:eastAsia="es-419"/>
              </w:rPr>
              <w:br/>
              <w:t xml:space="preserve">• Uñetas </w:t>
            </w:r>
            <w:r w:rsidRPr="00525FB2">
              <w:rPr>
                <w:rFonts w:ascii="Calibri" w:hAnsi="Calibri" w:cs="Calibri"/>
                <w:color w:val="000000"/>
                <w:sz w:val="16"/>
                <w:szCs w:val="16"/>
                <w:lang w:val="es-419" w:eastAsia="es-419"/>
              </w:rPr>
              <w:br/>
              <w:t>• Grifería</w:t>
            </w:r>
            <w:r w:rsidRPr="00525FB2">
              <w:rPr>
                <w:rFonts w:ascii="Calibri" w:hAnsi="Calibri" w:cs="Calibri"/>
                <w:color w:val="000000"/>
                <w:sz w:val="16"/>
                <w:szCs w:val="16"/>
                <w:lang w:val="es-419" w:eastAsia="es-419"/>
              </w:rPr>
              <w:br/>
              <w:t xml:space="preserve">• Tapón </w:t>
            </w:r>
            <w:r w:rsidRPr="00525FB2">
              <w:rPr>
                <w:rFonts w:ascii="Calibri" w:hAnsi="Calibri" w:cs="Calibri"/>
                <w:color w:val="000000"/>
                <w:sz w:val="16"/>
                <w:szCs w:val="16"/>
                <w:lang w:val="es-419" w:eastAsia="es-419"/>
              </w:rPr>
              <w:br/>
              <w:t xml:space="preserve">• Desagüe </w:t>
            </w:r>
            <w:r w:rsidRPr="00525FB2">
              <w:rPr>
                <w:rFonts w:ascii="Calibri" w:hAnsi="Calibri" w:cs="Calibri"/>
                <w:color w:val="000000"/>
                <w:sz w:val="16"/>
                <w:szCs w:val="16"/>
                <w:lang w:val="es-419" w:eastAsia="es-419"/>
              </w:rPr>
              <w:br/>
              <w:t>• Sopapa</w:t>
            </w:r>
            <w:r w:rsidRPr="00525FB2">
              <w:rPr>
                <w:rFonts w:ascii="Calibri" w:hAnsi="Calibri" w:cs="Calibri"/>
                <w:color w:val="000000"/>
                <w:sz w:val="16"/>
                <w:szCs w:val="16"/>
                <w:lang w:val="es-419" w:eastAsia="es-419"/>
              </w:rPr>
              <w:br/>
              <w:t>• Y otros que sean necesarios para la adecuada instalación.</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r>
          </w:p>
        </w:tc>
      </w:tr>
      <w:tr w:rsidR="00FC72A4" w:rsidRPr="00525FB2" w14:paraId="7DA3949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105F4B2"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53</w:t>
            </w:r>
          </w:p>
        </w:tc>
        <w:tc>
          <w:tcPr>
            <w:tcW w:w="1671" w:type="dxa"/>
            <w:tcBorders>
              <w:top w:val="nil"/>
              <w:left w:val="nil"/>
              <w:bottom w:val="single" w:sz="4" w:space="0" w:color="000000"/>
              <w:right w:val="single" w:sz="4" w:space="0" w:color="000000"/>
            </w:tcBorders>
            <w:shd w:val="clear" w:color="auto" w:fill="auto"/>
            <w:noWrap/>
            <w:vAlign w:val="bottom"/>
            <w:hideMark/>
          </w:tcPr>
          <w:p w14:paraId="6C89294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LAVANDERÍA DE CEMENTO MAS 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65026A9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28C08B0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 xml:space="preserve">Las </w:t>
            </w:r>
            <w:proofErr w:type="gramStart"/>
            <w:r w:rsidRPr="00525FB2">
              <w:rPr>
                <w:rFonts w:ascii="Calibri" w:hAnsi="Calibri" w:cs="Calibri"/>
                <w:color w:val="000000"/>
                <w:sz w:val="16"/>
                <w:szCs w:val="16"/>
                <w:lang w:val="es-419" w:eastAsia="es-419"/>
              </w:rPr>
              <w:t>piezas  tendrán</w:t>
            </w:r>
            <w:proofErr w:type="gramEnd"/>
            <w:r w:rsidRPr="00525FB2">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25FB2">
              <w:rPr>
                <w:rFonts w:ascii="Calibri" w:hAnsi="Calibri" w:cs="Calibri"/>
                <w:color w:val="000000"/>
                <w:sz w:val="16"/>
                <w:szCs w:val="16"/>
                <w:lang w:val="es-419" w:eastAsia="es-419"/>
              </w:rPr>
              <w:br/>
              <w:t>Las alas laterales tendrán una pendiente mínima de 2% con dirección hacia el área de lavado.</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FC72A4" w:rsidRPr="00525FB2" w14:paraId="45ABCB6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78946E5"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54</w:t>
            </w:r>
          </w:p>
        </w:tc>
        <w:tc>
          <w:tcPr>
            <w:tcW w:w="1671" w:type="dxa"/>
            <w:tcBorders>
              <w:top w:val="nil"/>
              <w:left w:val="nil"/>
              <w:bottom w:val="single" w:sz="4" w:space="0" w:color="000000"/>
              <w:right w:val="single" w:sz="4" w:space="0" w:color="000000"/>
            </w:tcBorders>
            <w:shd w:val="clear" w:color="auto" w:fill="auto"/>
            <w:noWrap/>
            <w:vAlign w:val="bottom"/>
            <w:hideMark/>
          </w:tcPr>
          <w:p w14:paraId="38717C6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LAVAPLATOS 2 FOSAS Y 1 FREGADERO MAS SOPAPA Y SIFÓN</w:t>
            </w:r>
          </w:p>
        </w:tc>
        <w:tc>
          <w:tcPr>
            <w:tcW w:w="672" w:type="dxa"/>
            <w:tcBorders>
              <w:top w:val="nil"/>
              <w:left w:val="nil"/>
              <w:bottom w:val="single" w:sz="4" w:space="0" w:color="000000"/>
              <w:right w:val="single" w:sz="4" w:space="0" w:color="000000"/>
            </w:tcBorders>
            <w:shd w:val="clear" w:color="auto" w:fill="auto"/>
            <w:noWrap/>
            <w:vAlign w:val="bottom"/>
            <w:hideMark/>
          </w:tcPr>
          <w:p w14:paraId="74BE8AF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4CE699E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25FB2">
              <w:rPr>
                <w:rFonts w:ascii="Calibri" w:hAnsi="Calibri" w:cs="Calibri"/>
                <w:color w:val="000000"/>
                <w:sz w:val="16"/>
                <w:szCs w:val="16"/>
                <w:lang w:val="es-419" w:eastAsia="es-419"/>
              </w:rPr>
              <w:t>contara</w:t>
            </w:r>
            <w:proofErr w:type="gramEnd"/>
            <w:r w:rsidRPr="00525FB2">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25FB2">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525FB2">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Modelo: Sobreponer</w:t>
            </w:r>
            <w:r w:rsidRPr="00525FB2">
              <w:rPr>
                <w:rFonts w:ascii="Calibri" w:hAnsi="Calibri" w:cs="Calibri"/>
                <w:color w:val="000000"/>
                <w:sz w:val="16"/>
                <w:szCs w:val="16"/>
                <w:lang w:val="es-419" w:eastAsia="es-419"/>
              </w:rPr>
              <w:br/>
              <w:t>Material: Acero inoxidable</w:t>
            </w:r>
            <w:r w:rsidRPr="00525FB2">
              <w:rPr>
                <w:rFonts w:ascii="Calibri" w:hAnsi="Calibri" w:cs="Calibri"/>
                <w:color w:val="000000"/>
                <w:sz w:val="16"/>
                <w:szCs w:val="16"/>
                <w:lang w:val="es-419" w:eastAsia="es-419"/>
              </w:rPr>
              <w:br/>
              <w:t>Ancho:  44 cm aprox.</w:t>
            </w:r>
            <w:r w:rsidRPr="00525FB2">
              <w:rPr>
                <w:rFonts w:ascii="Calibri" w:hAnsi="Calibri" w:cs="Calibri"/>
                <w:color w:val="000000"/>
                <w:sz w:val="16"/>
                <w:szCs w:val="16"/>
                <w:lang w:val="es-419" w:eastAsia="es-419"/>
              </w:rPr>
              <w:br/>
              <w:t>Largo:  78 cm aprox.</w:t>
            </w:r>
            <w:r w:rsidRPr="00525FB2">
              <w:rPr>
                <w:rFonts w:ascii="Calibri" w:hAnsi="Calibri" w:cs="Calibri"/>
                <w:color w:val="000000"/>
                <w:sz w:val="16"/>
                <w:szCs w:val="16"/>
                <w:lang w:val="es-419" w:eastAsia="es-419"/>
              </w:rPr>
              <w:br/>
              <w:t>Ubicación del seca platos: Izquierda/derecha</w:t>
            </w:r>
            <w:r w:rsidRPr="00525FB2">
              <w:rPr>
                <w:rFonts w:ascii="Calibri" w:hAnsi="Calibri" w:cs="Calibri"/>
                <w:color w:val="000000"/>
                <w:sz w:val="16"/>
                <w:szCs w:val="16"/>
                <w:lang w:val="es-419" w:eastAsia="es-419"/>
              </w:rPr>
              <w:br/>
              <w:t>Rebalse: Incluido</w:t>
            </w:r>
            <w:r w:rsidRPr="00525FB2">
              <w:rPr>
                <w:rFonts w:ascii="Calibri" w:hAnsi="Calibri" w:cs="Calibri"/>
                <w:color w:val="000000"/>
                <w:sz w:val="16"/>
                <w:szCs w:val="16"/>
                <w:lang w:val="es-419" w:eastAsia="es-419"/>
              </w:rPr>
              <w:br/>
              <w:t>Desagüe: Incluido</w:t>
            </w:r>
          </w:p>
        </w:tc>
      </w:tr>
      <w:tr w:rsidR="00FC72A4" w:rsidRPr="00525FB2" w14:paraId="602A1E97"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AA5F72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55</w:t>
            </w:r>
          </w:p>
        </w:tc>
        <w:tc>
          <w:tcPr>
            <w:tcW w:w="1671" w:type="dxa"/>
            <w:tcBorders>
              <w:top w:val="nil"/>
              <w:left w:val="nil"/>
              <w:bottom w:val="single" w:sz="4" w:space="0" w:color="000000"/>
              <w:right w:val="single" w:sz="4" w:space="0" w:color="000000"/>
            </w:tcBorders>
            <w:shd w:val="clear" w:color="auto" w:fill="auto"/>
            <w:noWrap/>
            <w:vAlign w:val="bottom"/>
            <w:hideMark/>
          </w:tcPr>
          <w:p w14:paraId="7C07150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LIJA P/PARED</w:t>
            </w:r>
          </w:p>
        </w:tc>
        <w:tc>
          <w:tcPr>
            <w:tcW w:w="672" w:type="dxa"/>
            <w:tcBorders>
              <w:top w:val="nil"/>
              <w:left w:val="nil"/>
              <w:bottom w:val="single" w:sz="4" w:space="0" w:color="000000"/>
              <w:right w:val="single" w:sz="4" w:space="0" w:color="000000"/>
            </w:tcBorders>
            <w:shd w:val="clear" w:color="auto" w:fill="auto"/>
            <w:noWrap/>
            <w:vAlign w:val="bottom"/>
            <w:hideMark/>
          </w:tcPr>
          <w:p w14:paraId="36BF0F3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5AB801C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El papel de lija o </w:t>
            </w:r>
            <w:proofErr w:type="gramStart"/>
            <w:r w:rsidRPr="00525FB2">
              <w:rPr>
                <w:rFonts w:ascii="Calibri" w:hAnsi="Calibri" w:cs="Calibri"/>
                <w:color w:val="000000"/>
                <w:sz w:val="16"/>
                <w:szCs w:val="16"/>
                <w:lang w:val="es-419" w:eastAsia="es-419"/>
              </w:rPr>
              <w:t>simplemente  lija</w:t>
            </w:r>
            <w:proofErr w:type="gramEnd"/>
            <w:r w:rsidRPr="00525FB2">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525FB2">
              <w:rPr>
                <w:rFonts w:ascii="Calibri" w:hAnsi="Calibri" w:cs="Calibri"/>
                <w:color w:val="000000"/>
                <w:sz w:val="16"/>
                <w:szCs w:val="16"/>
                <w:lang w:val="es-419" w:eastAsia="es-419"/>
              </w:rPr>
              <w:t>También  se</w:t>
            </w:r>
            <w:proofErr w:type="gramEnd"/>
            <w:r w:rsidRPr="00525FB2">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FC72A4" w:rsidRPr="00525FB2" w14:paraId="1C5C2C09"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4AE47021"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56</w:t>
            </w:r>
          </w:p>
        </w:tc>
        <w:tc>
          <w:tcPr>
            <w:tcW w:w="1671" w:type="dxa"/>
            <w:tcBorders>
              <w:top w:val="nil"/>
              <w:left w:val="nil"/>
              <w:bottom w:val="single" w:sz="4" w:space="0" w:color="000000"/>
              <w:right w:val="single" w:sz="4" w:space="0" w:color="000000"/>
            </w:tcBorders>
            <w:shd w:val="clear" w:color="auto" w:fill="auto"/>
            <w:noWrap/>
            <w:vAlign w:val="bottom"/>
            <w:hideMark/>
          </w:tcPr>
          <w:p w14:paraId="38AE83B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LISTON DE MADERA SEMIDURA (2"X2")</w:t>
            </w:r>
          </w:p>
        </w:tc>
        <w:tc>
          <w:tcPr>
            <w:tcW w:w="672" w:type="dxa"/>
            <w:tcBorders>
              <w:top w:val="nil"/>
              <w:left w:val="nil"/>
              <w:bottom w:val="single" w:sz="4" w:space="0" w:color="000000"/>
              <w:right w:val="single" w:sz="4" w:space="0" w:color="000000"/>
            </w:tcBorders>
            <w:shd w:val="clear" w:color="auto" w:fill="auto"/>
            <w:noWrap/>
            <w:vAlign w:val="bottom"/>
            <w:hideMark/>
          </w:tcPr>
          <w:p w14:paraId="19FF181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P2</w:t>
            </w:r>
          </w:p>
        </w:tc>
        <w:tc>
          <w:tcPr>
            <w:tcW w:w="7219" w:type="dxa"/>
            <w:tcBorders>
              <w:top w:val="nil"/>
              <w:left w:val="nil"/>
              <w:bottom w:val="single" w:sz="4" w:space="0" w:color="000000"/>
              <w:right w:val="single" w:sz="4" w:space="0" w:color="000000"/>
            </w:tcBorders>
            <w:shd w:val="clear" w:color="auto" w:fill="auto"/>
            <w:vAlign w:val="bottom"/>
            <w:hideMark/>
          </w:tcPr>
          <w:p w14:paraId="6A4CB8D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525FB2">
              <w:rPr>
                <w:rFonts w:ascii="Calibri" w:hAnsi="Calibri" w:cs="Calibri"/>
                <w:color w:val="000000"/>
                <w:sz w:val="16"/>
                <w:szCs w:val="16"/>
                <w:lang w:val="es-419" w:eastAsia="es-419"/>
              </w:rPr>
              <w:t>Mapajo</w:t>
            </w:r>
            <w:proofErr w:type="spellEnd"/>
            <w:r w:rsidRPr="00525FB2">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525FB2">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525FB2">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525FB2">
              <w:rPr>
                <w:rFonts w:ascii="Calibri" w:hAnsi="Calibri" w:cs="Calibri"/>
                <w:color w:val="000000"/>
                <w:sz w:val="16"/>
                <w:szCs w:val="16"/>
                <w:lang w:val="es-419" w:eastAsia="es-419"/>
              </w:rPr>
              <w:br/>
              <w:t>Los elementos de madera que formen los listones serán de una sola pieza en toda su longitud.</w:t>
            </w:r>
            <w:r w:rsidRPr="00525FB2">
              <w:rPr>
                <w:rFonts w:ascii="Calibri" w:hAnsi="Calibri" w:cs="Calibri"/>
                <w:color w:val="000000"/>
                <w:sz w:val="16"/>
                <w:szCs w:val="16"/>
                <w:lang w:val="es-419" w:eastAsia="es-419"/>
              </w:rPr>
              <w:br/>
              <w:t xml:space="preserve">La madera en bruto deberá cortarse en las escuadrías indicadas para los diferentes elementos, </w:t>
            </w:r>
            <w:r w:rsidRPr="00525FB2">
              <w:rPr>
                <w:rFonts w:ascii="Calibri" w:hAnsi="Calibri" w:cs="Calibri"/>
                <w:color w:val="000000"/>
                <w:sz w:val="16"/>
                <w:szCs w:val="16"/>
                <w:lang w:val="es-419" w:eastAsia="es-419"/>
              </w:rPr>
              <w:lastRenderedPageBreak/>
              <w:t>considerando que las dimensiones que figuran en los planos son de piezas terminadas, por consiguiente, en el corte se deberá considerar las disminuciones correspondientes al cepillado y lijado.</w:t>
            </w:r>
            <w:r w:rsidRPr="00525FB2">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FC72A4" w:rsidRPr="00525FB2" w14:paraId="030FC587"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7120886"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57</w:t>
            </w:r>
          </w:p>
        </w:tc>
        <w:tc>
          <w:tcPr>
            <w:tcW w:w="1671" w:type="dxa"/>
            <w:tcBorders>
              <w:top w:val="nil"/>
              <w:left w:val="nil"/>
              <w:bottom w:val="single" w:sz="4" w:space="0" w:color="000000"/>
              <w:right w:val="single" w:sz="4" w:space="0" w:color="000000"/>
            </w:tcBorders>
            <w:shd w:val="clear" w:color="auto" w:fill="auto"/>
            <w:noWrap/>
            <w:vAlign w:val="bottom"/>
            <w:hideMark/>
          </w:tcPr>
          <w:p w14:paraId="29DDB97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LLAVE DE PASO 1/2"</w:t>
            </w:r>
          </w:p>
        </w:tc>
        <w:tc>
          <w:tcPr>
            <w:tcW w:w="672" w:type="dxa"/>
            <w:tcBorders>
              <w:top w:val="nil"/>
              <w:left w:val="nil"/>
              <w:bottom w:val="single" w:sz="4" w:space="0" w:color="000000"/>
              <w:right w:val="single" w:sz="4" w:space="0" w:color="000000"/>
            </w:tcBorders>
            <w:shd w:val="clear" w:color="auto" w:fill="auto"/>
            <w:noWrap/>
            <w:vAlign w:val="bottom"/>
            <w:hideMark/>
          </w:tcPr>
          <w:p w14:paraId="3A20302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7FE4AEB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525FB2">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C72A4" w:rsidRPr="00525FB2" w14:paraId="707098F1"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F19891D"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58</w:t>
            </w:r>
          </w:p>
        </w:tc>
        <w:tc>
          <w:tcPr>
            <w:tcW w:w="1671" w:type="dxa"/>
            <w:tcBorders>
              <w:top w:val="nil"/>
              <w:left w:val="nil"/>
              <w:bottom w:val="single" w:sz="4" w:space="0" w:color="000000"/>
              <w:right w:val="single" w:sz="4" w:space="0" w:color="000000"/>
            </w:tcBorders>
            <w:shd w:val="clear" w:color="auto" w:fill="auto"/>
            <w:noWrap/>
            <w:vAlign w:val="bottom"/>
            <w:hideMark/>
          </w:tcPr>
          <w:p w14:paraId="61ADD26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LLAVE DE PASO 1/2" PARA DUCHA</w:t>
            </w:r>
          </w:p>
        </w:tc>
        <w:tc>
          <w:tcPr>
            <w:tcW w:w="672" w:type="dxa"/>
            <w:tcBorders>
              <w:top w:val="nil"/>
              <w:left w:val="nil"/>
              <w:bottom w:val="single" w:sz="4" w:space="0" w:color="000000"/>
              <w:right w:val="single" w:sz="4" w:space="0" w:color="000000"/>
            </w:tcBorders>
            <w:shd w:val="clear" w:color="auto" w:fill="auto"/>
            <w:noWrap/>
            <w:vAlign w:val="bottom"/>
            <w:hideMark/>
          </w:tcPr>
          <w:p w14:paraId="646EE64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0D86337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525FB2">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25FB2">
              <w:rPr>
                <w:rFonts w:ascii="Calibri" w:hAnsi="Calibri" w:cs="Calibri"/>
                <w:color w:val="000000"/>
                <w:sz w:val="16"/>
                <w:szCs w:val="16"/>
                <w:lang w:val="es-419" w:eastAsia="es-419"/>
              </w:rPr>
              <w:t>debera</w:t>
            </w:r>
            <w:proofErr w:type="spellEnd"/>
            <w:r w:rsidRPr="00525FB2">
              <w:rPr>
                <w:rFonts w:ascii="Calibri" w:hAnsi="Calibri" w:cs="Calibri"/>
                <w:color w:val="000000"/>
                <w:sz w:val="16"/>
                <w:szCs w:val="16"/>
                <w:lang w:val="es-419" w:eastAsia="es-419"/>
              </w:rPr>
              <w:t xml:space="preserve"> ofrecer el cierre positivo. la llave en si </w:t>
            </w:r>
            <w:proofErr w:type="spellStart"/>
            <w:r w:rsidRPr="00525FB2">
              <w:rPr>
                <w:rFonts w:ascii="Calibri" w:hAnsi="Calibri" w:cs="Calibri"/>
                <w:color w:val="000000"/>
                <w:sz w:val="16"/>
                <w:szCs w:val="16"/>
                <w:lang w:val="es-419" w:eastAsia="es-419"/>
              </w:rPr>
              <w:t>debera</w:t>
            </w:r>
            <w:proofErr w:type="spellEnd"/>
            <w:r w:rsidRPr="00525FB2">
              <w:rPr>
                <w:rFonts w:ascii="Calibri" w:hAnsi="Calibri" w:cs="Calibri"/>
                <w:color w:val="000000"/>
                <w:sz w:val="16"/>
                <w:szCs w:val="16"/>
                <w:lang w:val="es-419" w:eastAsia="es-419"/>
              </w:rPr>
              <w:t xml:space="preserve"> ser de tipo globo o lo que </w:t>
            </w:r>
            <w:proofErr w:type="spellStart"/>
            <w:r w:rsidRPr="00525FB2">
              <w:rPr>
                <w:rFonts w:ascii="Calibri" w:hAnsi="Calibri" w:cs="Calibri"/>
                <w:color w:val="000000"/>
                <w:sz w:val="16"/>
                <w:szCs w:val="16"/>
                <w:lang w:val="es-419" w:eastAsia="es-419"/>
              </w:rPr>
              <w:t>instuya</w:t>
            </w:r>
            <w:proofErr w:type="spellEnd"/>
            <w:r w:rsidRPr="00525FB2">
              <w:rPr>
                <w:rFonts w:ascii="Calibri" w:hAnsi="Calibri" w:cs="Calibri"/>
                <w:color w:val="000000"/>
                <w:sz w:val="16"/>
                <w:szCs w:val="16"/>
                <w:lang w:val="es-419" w:eastAsia="es-419"/>
              </w:rPr>
              <w:t xml:space="preserve"> el Inspector de obra.</w:t>
            </w:r>
          </w:p>
        </w:tc>
      </w:tr>
      <w:tr w:rsidR="00FC72A4" w:rsidRPr="00525FB2" w14:paraId="61BE7D1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AA8516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59</w:t>
            </w:r>
          </w:p>
        </w:tc>
        <w:tc>
          <w:tcPr>
            <w:tcW w:w="1671" w:type="dxa"/>
            <w:tcBorders>
              <w:top w:val="nil"/>
              <w:left w:val="nil"/>
              <w:bottom w:val="single" w:sz="4" w:space="0" w:color="000000"/>
              <w:right w:val="single" w:sz="4" w:space="0" w:color="000000"/>
            </w:tcBorders>
            <w:shd w:val="clear" w:color="auto" w:fill="auto"/>
            <w:noWrap/>
            <w:vAlign w:val="bottom"/>
            <w:hideMark/>
          </w:tcPr>
          <w:p w14:paraId="1647E65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MADERA DE CONSTRUCCIÓN (3 USOS)</w:t>
            </w:r>
          </w:p>
        </w:tc>
        <w:tc>
          <w:tcPr>
            <w:tcW w:w="672" w:type="dxa"/>
            <w:tcBorders>
              <w:top w:val="nil"/>
              <w:left w:val="nil"/>
              <w:bottom w:val="single" w:sz="4" w:space="0" w:color="000000"/>
              <w:right w:val="single" w:sz="4" w:space="0" w:color="000000"/>
            </w:tcBorders>
            <w:shd w:val="clear" w:color="auto" w:fill="auto"/>
            <w:noWrap/>
            <w:vAlign w:val="bottom"/>
            <w:hideMark/>
          </w:tcPr>
          <w:p w14:paraId="5F5D409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P2</w:t>
            </w:r>
          </w:p>
        </w:tc>
        <w:tc>
          <w:tcPr>
            <w:tcW w:w="7219" w:type="dxa"/>
            <w:tcBorders>
              <w:top w:val="nil"/>
              <w:left w:val="nil"/>
              <w:bottom w:val="single" w:sz="4" w:space="0" w:color="000000"/>
              <w:right w:val="single" w:sz="4" w:space="0" w:color="000000"/>
            </w:tcBorders>
            <w:shd w:val="clear" w:color="auto" w:fill="auto"/>
            <w:vAlign w:val="bottom"/>
            <w:hideMark/>
          </w:tcPr>
          <w:p w14:paraId="1784EE81" w14:textId="77777777" w:rsidR="00FC72A4" w:rsidRPr="00525FB2" w:rsidRDefault="00FC72A4" w:rsidP="009A6145">
            <w:pPr>
              <w:spacing w:after="240"/>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525FB2">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525FB2">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25FB2">
              <w:rPr>
                <w:rFonts w:ascii="Calibri" w:hAnsi="Calibri" w:cs="Calibri"/>
                <w:color w:val="000000"/>
                <w:sz w:val="16"/>
                <w:szCs w:val="16"/>
                <w:lang w:val="es-419" w:eastAsia="es-419"/>
              </w:rPr>
              <w:br/>
              <w:t>La madera muy dura y con gran contracción se utilizará para puntales (Callapos).</w:t>
            </w:r>
            <w:r w:rsidRPr="00525FB2">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525FB2">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FC72A4" w:rsidRPr="00525FB2" w14:paraId="66D65E23"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3D0C37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60</w:t>
            </w:r>
          </w:p>
        </w:tc>
        <w:tc>
          <w:tcPr>
            <w:tcW w:w="1671" w:type="dxa"/>
            <w:tcBorders>
              <w:top w:val="nil"/>
              <w:left w:val="nil"/>
              <w:bottom w:val="single" w:sz="4" w:space="0" w:color="000000"/>
              <w:right w:val="single" w:sz="4" w:space="0" w:color="000000"/>
            </w:tcBorders>
            <w:shd w:val="clear" w:color="auto" w:fill="auto"/>
            <w:noWrap/>
            <w:vAlign w:val="bottom"/>
            <w:hideMark/>
          </w:tcPr>
          <w:p w14:paraId="5AE7F20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MADERA DURA (2"X6")</w:t>
            </w:r>
          </w:p>
        </w:tc>
        <w:tc>
          <w:tcPr>
            <w:tcW w:w="672" w:type="dxa"/>
            <w:tcBorders>
              <w:top w:val="nil"/>
              <w:left w:val="nil"/>
              <w:bottom w:val="single" w:sz="4" w:space="0" w:color="000000"/>
              <w:right w:val="single" w:sz="4" w:space="0" w:color="000000"/>
            </w:tcBorders>
            <w:shd w:val="clear" w:color="auto" w:fill="auto"/>
            <w:noWrap/>
            <w:vAlign w:val="bottom"/>
            <w:hideMark/>
          </w:tcPr>
          <w:p w14:paraId="0F3D57D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P2</w:t>
            </w:r>
          </w:p>
        </w:tc>
        <w:tc>
          <w:tcPr>
            <w:tcW w:w="7219" w:type="dxa"/>
            <w:tcBorders>
              <w:top w:val="nil"/>
              <w:left w:val="nil"/>
              <w:bottom w:val="single" w:sz="4" w:space="0" w:color="000000"/>
              <w:right w:val="single" w:sz="4" w:space="0" w:color="000000"/>
            </w:tcBorders>
            <w:shd w:val="clear" w:color="auto" w:fill="auto"/>
            <w:vAlign w:val="bottom"/>
            <w:hideMark/>
          </w:tcPr>
          <w:p w14:paraId="3F60277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25FB2">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525FB2">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525FB2">
              <w:rPr>
                <w:rFonts w:ascii="Calibri" w:hAnsi="Calibri" w:cs="Calibri"/>
                <w:color w:val="000000"/>
                <w:sz w:val="16"/>
                <w:szCs w:val="16"/>
                <w:lang w:val="es-419" w:eastAsia="es-419"/>
              </w:rPr>
              <w:br/>
              <w:t>Los elementos de madera que formen las vigas serán de una sola pieza en toda su longitud.</w:t>
            </w:r>
            <w:r w:rsidRPr="00525FB2">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25FB2">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FC72A4" w:rsidRPr="00525FB2" w14:paraId="5FF0C87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48E64C1E"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61</w:t>
            </w:r>
          </w:p>
        </w:tc>
        <w:tc>
          <w:tcPr>
            <w:tcW w:w="1671" w:type="dxa"/>
            <w:tcBorders>
              <w:top w:val="nil"/>
              <w:left w:val="nil"/>
              <w:bottom w:val="single" w:sz="4" w:space="0" w:color="000000"/>
              <w:right w:val="single" w:sz="4" w:space="0" w:color="000000"/>
            </w:tcBorders>
            <w:shd w:val="clear" w:color="auto" w:fill="auto"/>
            <w:noWrap/>
            <w:vAlign w:val="bottom"/>
            <w:hideMark/>
          </w:tcPr>
          <w:p w14:paraId="4602E7D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MASA ACRÍLICA</w:t>
            </w:r>
          </w:p>
        </w:tc>
        <w:tc>
          <w:tcPr>
            <w:tcW w:w="672" w:type="dxa"/>
            <w:tcBorders>
              <w:top w:val="nil"/>
              <w:left w:val="nil"/>
              <w:bottom w:val="single" w:sz="4" w:space="0" w:color="000000"/>
              <w:right w:val="single" w:sz="4" w:space="0" w:color="000000"/>
            </w:tcBorders>
            <w:shd w:val="clear" w:color="auto" w:fill="auto"/>
            <w:noWrap/>
            <w:vAlign w:val="bottom"/>
            <w:hideMark/>
          </w:tcPr>
          <w:p w14:paraId="78855E9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LT</w:t>
            </w:r>
          </w:p>
        </w:tc>
        <w:tc>
          <w:tcPr>
            <w:tcW w:w="7219" w:type="dxa"/>
            <w:tcBorders>
              <w:top w:val="nil"/>
              <w:left w:val="nil"/>
              <w:bottom w:val="single" w:sz="4" w:space="0" w:color="000000"/>
              <w:right w:val="single" w:sz="4" w:space="0" w:color="000000"/>
            </w:tcBorders>
            <w:shd w:val="clear" w:color="auto" w:fill="auto"/>
            <w:vAlign w:val="bottom"/>
            <w:hideMark/>
          </w:tcPr>
          <w:p w14:paraId="2F8A191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masa acrílica requerida, </w:t>
            </w:r>
            <w:proofErr w:type="spellStart"/>
            <w:r w:rsidRPr="00525FB2">
              <w:rPr>
                <w:rFonts w:ascii="Calibri" w:hAnsi="Calibri" w:cs="Calibri"/>
                <w:color w:val="000000"/>
                <w:sz w:val="16"/>
                <w:szCs w:val="16"/>
                <w:lang w:val="es-419" w:eastAsia="es-419"/>
              </w:rPr>
              <w:t>sera</w:t>
            </w:r>
            <w:proofErr w:type="spellEnd"/>
            <w:r w:rsidRPr="00525FB2">
              <w:rPr>
                <w:rFonts w:ascii="Calibri" w:hAnsi="Calibri" w:cs="Calibri"/>
                <w:color w:val="000000"/>
                <w:sz w:val="16"/>
                <w:szCs w:val="16"/>
                <w:lang w:val="es-419" w:eastAsia="es-419"/>
              </w:rPr>
              <w:t xml:space="preserve"> de alta viscosidad a base de una emulsión acrílica </w:t>
            </w:r>
            <w:proofErr w:type="spellStart"/>
            <w:r w:rsidRPr="00525FB2">
              <w:rPr>
                <w:rFonts w:ascii="Calibri" w:hAnsi="Calibri" w:cs="Calibri"/>
                <w:color w:val="000000"/>
                <w:sz w:val="16"/>
                <w:szCs w:val="16"/>
                <w:lang w:val="es-419" w:eastAsia="es-419"/>
              </w:rPr>
              <w:t>estirenada</w:t>
            </w:r>
            <w:proofErr w:type="spellEnd"/>
            <w:r w:rsidRPr="00525FB2">
              <w:rPr>
                <w:rFonts w:ascii="Calibri" w:hAnsi="Calibri" w:cs="Calibri"/>
                <w:color w:val="000000"/>
                <w:sz w:val="16"/>
                <w:szCs w:val="16"/>
                <w:lang w:val="es-419" w:eastAsia="es-419"/>
              </w:rPr>
              <w:t xml:space="preserve"> de elevada consistencia y rápido secado. Para uso en superficies internas y externas.</w:t>
            </w:r>
            <w:r w:rsidRPr="00525FB2">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525FB2">
              <w:rPr>
                <w:rFonts w:ascii="Calibri" w:hAnsi="Calibri" w:cs="Calibri"/>
                <w:color w:val="000000"/>
                <w:sz w:val="16"/>
                <w:szCs w:val="16"/>
                <w:lang w:val="es-419" w:eastAsia="es-419"/>
              </w:rPr>
              <w:br/>
              <w:t xml:space="preserve">Servirá para corregir pequeñas </w:t>
            </w:r>
            <w:proofErr w:type="gramStart"/>
            <w:r w:rsidRPr="00525FB2">
              <w:rPr>
                <w:rFonts w:ascii="Calibri" w:hAnsi="Calibri" w:cs="Calibri"/>
                <w:color w:val="000000"/>
                <w:sz w:val="16"/>
                <w:szCs w:val="16"/>
                <w:lang w:val="es-419" w:eastAsia="es-419"/>
              </w:rPr>
              <w:t>imperfecciones,  especialmente</w:t>
            </w:r>
            <w:proofErr w:type="gramEnd"/>
            <w:r w:rsidRPr="00525FB2">
              <w:rPr>
                <w:rFonts w:ascii="Calibri" w:hAnsi="Calibri" w:cs="Calibri"/>
                <w:color w:val="000000"/>
                <w:sz w:val="16"/>
                <w:szCs w:val="16"/>
                <w:lang w:val="es-419" w:eastAsia="es-419"/>
              </w:rPr>
              <w:t xml:space="preserve"> en muros, paredes y cielos raso.</w:t>
            </w:r>
            <w:r w:rsidRPr="00525FB2">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525FB2">
              <w:rPr>
                <w:rFonts w:ascii="Calibri" w:hAnsi="Calibri" w:cs="Calibri"/>
                <w:color w:val="000000"/>
                <w:sz w:val="16"/>
                <w:szCs w:val="16"/>
                <w:lang w:val="es-419" w:eastAsia="es-419"/>
              </w:rPr>
              <w:t>Además</w:t>
            </w:r>
            <w:proofErr w:type="gramEnd"/>
            <w:r w:rsidRPr="00525FB2">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FC72A4" w:rsidRPr="00525FB2" w14:paraId="571CC4C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348546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62</w:t>
            </w:r>
          </w:p>
        </w:tc>
        <w:tc>
          <w:tcPr>
            <w:tcW w:w="1671" w:type="dxa"/>
            <w:tcBorders>
              <w:top w:val="nil"/>
              <w:left w:val="nil"/>
              <w:bottom w:val="single" w:sz="4" w:space="0" w:color="000000"/>
              <w:right w:val="single" w:sz="4" w:space="0" w:color="000000"/>
            </w:tcBorders>
            <w:shd w:val="clear" w:color="auto" w:fill="auto"/>
            <w:noWrap/>
            <w:vAlign w:val="bottom"/>
            <w:hideMark/>
          </w:tcPr>
          <w:p w14:paraId="78DAC9F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MASA CORRIDA</w:t>
            </w:r>
          </w:p>
        </w:tc>
        <w:tc>
          <w:tcPr>
            <w:tcW w:w="672" w:type="dxa"/>
            <w:tcBorders>
              <w:top w:val="nil"/>
              <w:left w:val="nil"/>
              <w:bottom w:val="single" w:sz="4" w:space="0" w:color="000000"/>
              <w:right w:val="single" w:sz="4" w:space="0" w:color="000000"/>
            </w:tcBorders>
            <w:shd w:val="clear" w:color="auto" w:fill="auto"/>
            <w:noWrap/>
            <w:vAlign w:val="bottom"/>
            <w:hideMark/>
          </w:tcPr>
          <w:p w14:paraId="7C82B45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LT</w:t>
            </w:r>
          </w:p>
        </w:tc>
        <w:tc>
          <w:tcPr>
            <w:tcW w:w="7219" w:type="dxa"/>
            <w:tcBorders>
              <w:top w:val="nil"/>
              <w:left w:val="nil"/>
              <w:bottom w:val="single" w:sz="4" w:space="0" w:color="000000"/>
              <w:right w:val="single" w:sz="4" w:space="0" w:color="000000"/>
            </w:tcBorders>
            <w:shd w:val="clear" w:color="auto" w:fill="auto"/>
            <w:vAlign w:val="bottom"/>
            <w:hideMark/>
          </w:tcPr>
          <w:p w14:paraId="3D4D3CA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25FB2">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525FB2">
              <w:rPr>
                <w:rFonts w:ascii="Calibri" w:hAnsi="Calibri" w:cs="Calibri"/>
                <w:color w:val="000000"/>
                <w:sz w:val="16"/>
                <w:szCs w:val="16"/>
                <w:lang w:val="es-419" w:eastAsia="es-419"/>
              </w:rPr>
              <w:t>Además</w:t>
            </w:r>
            <w:proofErr w:type="gramEnd"/>
            <w:r w:rsidRPr="00525FB2">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FC72A4" w:rsidRPr="00525FB2" w14:paraId="755FCF0A"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5B61F00"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63</w:t>
            </w:r>
          </w:p>
        </w:tc>
        <w:tc>
          <w:tcPr>
            <w:tcW w:w="1671" w:type="dxa"/>
            <w:tcBorders>
              <w:top w:val="nil"/>
              <w:left w:val="nil"/>
              <w:bottom w:val="single" w:sz="4" w:space="0" w:color="000000"/>
              <w:right w:val="single" w:sz="4" w:space="0" w:color="000000"/>
            </w:tcBorders>
            <w:shd w:val="clear" w:color="auto" w:fill="auto"/>
            <w:noWrap/>
            <w:vAlign w:val="bottom"/>
            <w:hideMark/>
          </w:tcPr>
          <w:p w14:paraId="36CFFD8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MEMBRANA AISLANTE BAJO PISO FLOTANTE</w:t>
            </w:r>
          </w:p>
        </w:tc>
        <w:tc>
          <w:tcPr>
            <w:tcW w:w="672" w:type="dxa"/>
            <w:tcBorders>
              <w:top w:val="nil"/>
              <w:left w:val="nil"/>
              <w:bottom w:val="single" w:sz="4" w:space="0" w:color="000000"/>
              <w:right w:val="single" w:sz="4" w:space="0" w:color="000000"/>
            </w:tcBorders>
            <w:shd w:val="clear" w:color="auto" w:fill="auto"/>
            <w:noWrap/>
            <w:vAlign w:val="bottom"/>
            <w:hideMark/>
          </w:tcPr>
          <w:p w14:paraId="643DABD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2CF6066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membrana requerida deberá ser de buena calidad y de marca reconocida, esta </w:t>
            </w:r>
            <w:proofErr w:type="spellStart"/>
            <w:r w:rsidRPr="00525FB2">
              <w:rPr>
                <w:rFonts w:ascii="Calibri" w:hAnsi="Calibri" w:cs="Calibri"/>
                <w:color w:val="000000"/>
                <w:sz w:val="16"/>
                <w:szCs w:val="16"/>
                <w:lang w:val="es-419" w:eastAsia="es-419"/>
              </w:rPr>
              <w:t>sera</w:t>
            </w:r>
            <w:proofErr w:type="spellEnd"/>
            <w:r w:rsidRPr="00525FB2">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25FB2">
              <w:rPr>
                <w:rFonts w:ascii="Calibri" w:hAnsi="Calibri" w:cs="Calibri"/>
                <w:color w:val="000000"/>
                <w:sz w:val="16"/>
                <w:szCs w:val="16"/>
                <w:lang w:val="es-419" w:eastAsia="es-419"/>
              </w:rPr>
              <w:t>pumping</w:t>
            </w:r>
            <w:proofErr w:type="spellEnd"/>
            <w:r w:rsidRPr="00525FB2">
              <w:rPr>
                <w:rFonts w:ascii="Calibri" w:hAnsi="Calibri" w:cs="Calibri"/>
                <w:color w:val="000000"/>
                <w:sz w:val="16"/>
                <w:szCs w:val="16"/>
                <w:lang w:val="es-419" w:eastAsia="es-419"/>
              </w:rPr>
              <w:t>. con film de polietileno y solape de 7 cm de ancho.</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lastRenderedPageBreak/>
              <w:t xml:space="preserve">La membrana o manta base, forma la interfaz requerida entre el piso laminado y el suelo propiamente dicho. Sirve como base niveladora y </w:t>
            </w:r>
            <w:proofErr w:type="spellStart"/>
            <w:r w:rsidRPr="00525FB2">
              <w:rPr>
                <w:rFonts w:ascii="Calibri" w:hAnsi="Calibri" w:cs="Calibri"/>
                <w:color w:val="000000"/>
                <w:sz w:val="16"/>
                <w:szCs w:val="16"/>
                <w:lang w:val="es-419" w:eastAsia="es-419"/>
              </w:rPr>
              <w:t>amortiguante</w:t>
            </w:r>
            <w:proofErr w:type="spellEnd"/>
            <w:r w:rsidRPr="00525FB2">
              <w:rPr>
                <w:rFonts w:ascii="Calibri" w:hAnsi="Calibri" w:cs="Calibri"/>
                <w:color w:val="000000"/>
                <w:sz w:val="16"/>
                <w:szCs w:val="16"/>
                <w:lang w:val="es-419" w:eastAsia="es-419"/>
              </w:rPr>
              <w:t>, que contiene un aislante acústico e impermeable al agua y al vapor.</w:t>
            </w:r>
          </w:p>
        </w:tc>
      </w:tr>
      <w:tr w:rsidR="00FC72A4" w:rsidRPr="00525FB2" w14:paraId="38E7B23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796B2FB"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64</w:t>
            </w:r>
          </w:p>
        </w:tc>
        <w:tc>
          <w:tcPr>
            <w:tcW w:w="1671" w:type="dxa"/>
            <w:tcBorders>
              <w:top w:val="nil"/>
              <w:left w:val="nil"/>
              <w:bottom w:val="single" w:sz="4" w:space="0" w:color="000000"/>
              <w:right w:val="single" w:sz="4" w:space="0" w:color="000000"/>
            </w:tcBorders>
            <w:shd w:val="clear" w:color="auto" w:fill="auto"/>
            <w:noWrap/>
            <w:vAlign w:val="bottom"/>
            <w:hideMark/>
          </w:tcPr>
          <w:p w14:paraId="6B5D4D3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NIPLE PVC DE 1/2"</w:t>
            </w:r>
          </w:p>
        </w:tc>
        <w:tc>
          <w:tcPr>
            <w:tcW w:w="672" w:type="dxa"/>
            <w:tcBorders>
              <w:top w:val="nil"/>
              <w:left w:val="nil"/>
              <w:bottom w:val="single" w:sz="4" w:space="0" w:color="000000"/>
              <w:right w:val="single" w:sz="4" w:space="0" w:color="000000"/>
            </w:tcBorders>
            <w:shd w:val="clear" w:color="auto" w:fill="auto"/>
            <w:noWrap/>
            <w:vAlign w:val="bottom"/>
            <w:hideMark/>
          </w:tcPr>
          <w:p w14:paraId="7568A89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4B19D40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Requisitos sobre el Producto:</w:t>
            </w:r>
            <w:r w:rsidRPr="00525FB2">
              <w:rPr>
                <w:rFonts w:ascii="Calibri" w:hAnsi="Calibri" w:cs="Calibri"/>
                <w:color w:val="000000"/>
                <w:sz w:val="16"/>
                <w:szCs w:val="16"/>
                <w:lang w:val="es-419" w:eastAsia="es-419"/>
              </w:rPr>
              <w:br/>
              <w:t>Deberá ser de PVC de primera calidad y marca conocida.</w:t>
            </w:r>
            <w:r w:rsidRPr="00525FB2">
              <w:rPr>
                <w:rFonts w:ascii="Calibri" w:hAnsi="Calibri" w:cs="Calibri"/>
                <w:color w:val="000000"/>
                <w:sz w:val="16"/>
                <w:szCs w:val="16"/>
                <w:lang w:val="es-419" w:eastAsia="es-419"/>
              </w:rPr>
              <w:br/>
              <w:t>El proveedor deberá especificar el tipo, espesor, y resistencia.</w:t>
            </w:r>
            <w:r w:rsidRPr="00525FB2">
              <w:rPr>
                <w:rFonts w:ascii="Calibri" w:hAnsi="Calibri" w:cs="Calibri"/>
                <w:color w:val="000000"/>
                <w:sz w:val="16"/>
                <w:szCs w:val="16"/>
                <w:lang w:val="es-419" w:eastAsia="es-419"/>
              </w:rPr>
              <w:br/>
              <w:t>La superficie del accesorio deberá ser lisa y libre de grietas, fisuras y otros defectos que alteren su calidad.</w:t>
            </w:r>
            <w:r w:rsidRPr="00525FB2">
              <w:rPr>
                <w:rFonts w:ascii="Calibri" w:hAnsi="Calibri" w:cs="Calibri"/>
                <w:color w:val="000000"/>
                <w:sz w:val="16"/>
                <w:szCs w:val="16"/>
                <w:lang w:val="es-419" w:eastAsia="es-419"/>
              </w:rPr>
              <w:br/>
              <w:t>El accesorio deberá ser de color uniforme.</w:t>
            </w:r>
            <w:r w:rsidRPr="00525FB2">
              <w:rPr>
                <w:rFonts w:ascii="Calibri" w:hAnsi="Calibri" w:cs="Calibri"/>
                <w:color w:val="000000"/>
                <w:sz w:val="16"/>
                <w:szCs w:val="16"/>
                <w:lang w:val="es-419" w:eastAsia="es-419"/>
              </w:rPr>
              <w:br/>
              <w:t>Otros Requisitos</w:t>
            </w:r>
            <w:r w:rsidRPr="00525FB2">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FC72A4" w:rsidRPr="00525FB2" w14:paraId="7139A5A4"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BABA445"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65</w:t>
            </w:r>
          </w:p>
        </w:tc>
        <w:tc>
          <w:tcPr>
            <w:tcW w:w="1671" w:type="dxa"/>
            <w:tcBorders>
              <w:top w:val="nil"/>
              <w:left w:val="nil"/>
              <w:bottom w:val="single" w:sz="4" w:space="0" w:color="000000"/>
              <w:right w:val="single" w:sz="4" w:space="0" w:color="000000"/>
            </w:tcBorders>
            <w:shd w:val="clear" w:color="auto" w:fill="auto"/>
            <w:noWrap/>
            <w:vAlign w:val="bottom"/>
            <w:hideMark/>
          </w:tcPr>
          <w:p w14:paraId="72C9B3D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PANEL LED 18W EMPOTRABLE</w:t>
            </w:r>
          </w:p>
        </w:tc>
        <w:tc>
          <w:tcPr>
            <w:tcW w:w="672" w:type="dxa"/>
            <w:tcBorders>
              <w:top w:val="nil"/>
              <w:left w:val="nil"/>
              <w:bottom w:val="single" w:sz="4" w:space="0" w:color="000000"/>
              <w:right w:val="single" w:sz="4" w:space="0" w:color="000000"/>
            </w:tcBorders>
            <w:shd w:val="clear" w:color="auto" w:fill="auto"/>
            <w:noWrap/>
            <w:vAlign w:val="bottom"/>
            <w:hideMark/>
          </w:tcPr>
          <w:p w14:paraId="3F04677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2701201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Requisitos sobre el producto:</w:t>
            </w:r>
            <w:r w:rsidRPr="00525FB2">
              <w:rPr>
                <w:rFonts w:ascii="Calibri" w:hAnsi="Calibri" w:cs="Calibri"/>
                <w:color w:val="000000"/>
                <w:sz w:val="16"/>
                <w:szCs w:val="16"/>
                <w:lang w:val="es-419" w:eastAsia="es-419"/>
              </w:rPr>
              <w:br/>
              <w:t xml:space="preserve">CHIP </w:t>
            </w:r>
            <w:proofErr w:type="spellStart"/>
            <w:r w:rsidRPr="00525FB2">
              <w:rPr>
                <w:rFonts w:ascii="Calibri" w:hAnsi="Calibri" w:cs="Calibri"/>
                <w:color w:val="000000"/>
                <w:sz w:val="16"/>
                <w:szCs w:val="16"/>
                <w:lang w:val="es-419" w:eastAsia="es-419"/>
              </w:rPr>
              <w:t>Epistar</w:t>
            </w:r>
            <w:proofErr w:type="spellEnd"/>
            <w:r w:rsidRPr="00525FB2">
              <w:rPr>
                <w:rFonts w:ascii="Calibri" w:hAnsi="Calibri" w:cs="Calibri"/>
                <w:color w:val="000000"/>
                <w:sz w:val="16"/>
                <w:szCs w:val="16"/>
                <w:lang w:val="es-419" w:eastAsia="es-419"/>
              </w:rPr>
              <w:t xml:space="preserve"> o similar.</w:t>
            </w:r>
            <w:r w:rsidRPr="00525FB2">
              <w:rPr>
                <w:rFonts w:ascii="Calibri" w:hAnsi="Calibri" w:cs="Calibri"/>
                <w:color w:val="000000"/>
                <w:sz w:val="16"/>
                <w:szCs w:val="16"/>
                <w:lang w:val="es-419" w:eastAsia="es-419"/>
              </w:rPr>
              <w:br/>
              <w:t>Factor e Potencia ≥ 0.5.</w:t>
            </w:r>
            <w:r w:rsidRPr="00525FB2">
              <w:rPr>
                <w:rFonts w:ascii="Calibri" w:hAnsi="Calibri" w:cs="Calibri"/>
                <w:color w:val="000000"/>
                <w:sz w:val="16"/>
                <w:szCs w:val="16"/>
                <w:lang w:val="es-419" w:eastAsia="es-419"/>
              </w:rPr>
              <w:br/>
              <w:t>Alta resistencia de aislamiento.</w:t>
            </w:r>
            <w:r w:rsidRPr="00525FB2">
              <w:rPr>
                <w:rFonts w:ascii="Calibri" w:hAnsi="Calibri" w:cs="Calibri"/>
                <w:color w:val="000000"/>
                <w:sz w:val="16"/>
                <w:szCs w:val="16"/>
                <w:lang w:val="es-419" w:eastAsia="es-419"/>
              </w:rPr>
              <w:br/>
              <w:t>Vida útil de ≥ 35.000 horas</w:t>
            </w:r>
            <w:r w:rsidRPr="00525FB2">
              <w:rPr>
                <w:rFonts w:ascii="Calibri" w:hAnsi="Calibri" w:cs="Calibri"/>
                <w:color w:val="000000"/>
                <w:sz w:val="16"/>
                <w:szCs w:val="16"/>
                <w:lang w:val="es-419" w:eastAsia="es-419"/>
              </w:rPr>
              <w:br/>
              <w:t>CRI ≥ 70</w:t>
            </w:r>
            <w:r w:rsidRPr="00525FB2">
              <w:rPr>
                <w:rFonts w:ascii="Calibri" w:hAnsi="Calibri" w:cs="Calibri"/>
                <w:color w:val="000000"/>
                <w:sz w:val="16"/>
                <w:szCs w:val="16"/>
                <w:lang w:val="es-419" w:eastAsia="es-419"/>
              </w:rPr>
              <w:br/>
              <w:t xml:space="preserve">Interior </w:t>
            </w:r>
            <w:r w:rsidRPr="00525FB2">
              <w:rPr>
                <w:rFonts w:ascii="Calibri" w:hAnsi="Calibri" w:cs="Calibri"/>
                <w:color w:val="000000"/>
                <w:sz w:val="16"/>
                <w:szCs w:val="16"/>
                <w:lang w:val="es-419" w:eastAsia="es-419"/>
              </w:rPr>
              <w:br/>
              <w:t xml:space="preserve">Casas, apartamentos, locales comerciales </w:t>
            </w:r>
            <w:r w:rsidRPr="00525FB2">
              <w:rPr>
                <w:rFonts w:ascii="Calibri" w:hAnsi="Calibri" w:cs="Calibri"/>
                <w:color w:val="000000"/>
                <w:sz w:val="16"/>
                <w:szCs w:val="16"/>
                <w:lang w:val="es-419" w:eastAsia="es-419"/>
              </w:rPr>
              <w:br/>
              <w:t xml:space="preserve">Centros Comerciales </w:t>
            </w:r>
            <w:r w:rsidRPr="00525FB2">
              <w:rPr>
                <w:rFonts w:ascii="Calibri" w:hAnsi="Calibri" w:cs="Calibri"/>
                <w:color w:val="000000"/>
                <w:sz w:val="16"/>
                <w:szCs w:val="16"/>
                <w:lang w:val="es-419" w:eastAsia="es-419"/>
              </w:rPr>
              <w:br/>
              <w:t>Potencias (W) 6 – 48</w:t>
            </w:r>
            <w:r w:rsidRPr="00525FB2">
              <w:rPr>
                <w:rFonts w:ascii="Calibri" w:hAnsi="Calibri" w:cs="Calibri"/>
                <w:color w:val="000000"/>
                <w:sz w:val="16"/>
                <w:szCs w:val="16"/>
                <w:lang w:val="es-419" w:eastAsia="es-419"/>
              </w:rPr>
              <w:br/>
              <w:t xml:space="preserve">Frecuencia de trabajo </w:t>
            </w:r>
            <w:proofErr w:type="spellStart"/>
            <w:r w:rsidRPr="00525FB2">
              <w:rPr>
                <w:rFonts w:ascii="Calibri" w:hAnsi="Calibri" w:cs="Calibri"/>
                <w:color w:val="000000"/>
                <w:sz w:val="16"/>
                <w:szCs w:val="16"/>
                <w:lang w:val="es-419" w:eastAsia="es-419"/>
              </w:rPr>
              <w:t>fN</w:t>
            </w:r>
            <w:proofErr w:type="spellEnd"/>
            <w:r w:rsidRPr="00525FB2">
              <w:rPr>
                <w:rFonts w:ascii="Calibri" w:hAnsi="Calibri" w:cs="Calibri"/>
                <w:color w:val="000000"/>
                <w:sz w:val="16"/>
                <w:szCs w:val="16"/>
                <w:lang w:val="es-419" w:eastAsia="es-419"/>
              </w:rPr>
              <w:t xml:space="preserve"> (Hz) 50/60</w:t>
            </w:r>
            <w:r w:rsidRPr="00525FB2">
              <w:rPr>
                <w:rFonts w:ascii="Calibri" w:hAnsi="Calibri" w:cs="Calibri"/>
                <w:color w:val="000000"/>
                <w:sz w:val="16"/>
                <w:szCs w:val="16"/>
                <w:lang w:val="es-419" w:eastAsia="es-419"/>
              </w:rPr>
              <w:br/>
              <w:t>Temperatura de operación (</w:t>
            </w:r>
            <w:proofErr w:type="spellStart"/>
            <w:r w:rsidRPr="00525FB2">
              <w:rPr>
                <w:rFonts w:ascii="Calibri" w:hAnsi="Calibri" w:cs="Calibri"/>
                <w:color w:val="000000"/>
                <w:sz w:val="16"/>
                <w:szCs w:val="16"/>
                <w:lang w:val="es-419" w:eastAsia="es-419"/>
              </w:rPr>
              <w:t>ºC</w:t>
            </w:r>
            <w:proofErr w:type="spellEnd"/>
            <w:r w:rsidRPr="00525FB2">
              <w:rPr>
                <w:rFonts w:ascii="Calibri" w:hAnsi="Calibri" w:cs="Calibri"/>
                <w:color w:val="000000"/>
                <w:sz w:val="16"/>
                <w:szCs w:val="16"/>
                <w:lang w:val="es-419" w:eastAsia="es-419"/>
              </w:rPr>
              <w:t>) -30 +50</w:t>
            </w:r>
            <w:r w:rsidRPr="00525FB2">
              <w:rPr>
                <w:rFonts w:ascii="Calibri" w:hAnsi="Calibri" w:cs="Calibri"/>
                <w:color w:val="000000"/>
                <w:sz w:val="16"/>
                <w:szCs w:val="16"/>
                <w:lang w:val="es-419" w:eastAsia="es-419"/>
              </w:rPr>
              <w:br/>
              <w:t>Tensión máxima de operación UMAX 1.1 * UN</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 xml:space="preserve">Calidad: </w:t>
            </w:r>
            <w:r w:rsidRPr="00525FB2">
              <w:rPr>
                <w:rFonts w:ascii="Calibri" w:hAnsi="Calibri" w:cs="Calibri"/>
                <w:color w:val="000000"/>
                <w:sz w:val="16"/>
                <w:szCs w:val="16"/>
                <w:lang w:val="es-419" w:eastAsia="es-419"/>
              </w:rPr>
              <w:br/>
              <w:t>La Entidad Ejecutora garantizará, la calidad en función a los requisitos exigidos.</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 xml:space="preserve">Almacenamiento: </w:t>
            </w:r>
            <w:r w:rsidRPr="00525FB2">
              <w:rPr>
                <w:rFonts w:ascii="Calibri" w:hAnsi="Calibri" w:cs="Calibri"/>
                <w:color w:val="000000"/>
                <w:sz w:val="16"/>
                <w:szCs w:val="16"/>
                <w:lang w:val="es-419" w:eastAsia="es-419"/>
              </w:rPr>
              <w:br/>
              <w:t>Se debe almacenar en lugares techados y protegidos del medio ambiente.</w:t>
            </w:r>
          </w:p>
        </w:tc>
      </w:tr>
      <w:tr w:rsidR="00FC72A4" w:rsidRPr="00525FB2" w14:paraId="30748103"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4B946BC1"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66</w:t>
            </w:r>
          </w:p>
        </w:tc>
        <w:tc>
          <w:tcPr>
            <w:tcW w:w="1671" w:type="dxa"/>
            <w:tcBorders>
              <w:top w:val="nil"/>
              <w:left w:val="nil"/>
              <w:bottom w:val="single" w:sz="4" w:space="0" w:color="000000"/>
              <w:right w:val="single" w:sz="4" w:space="0" w:color="000000"/>
            </w:tcBorders>
            <w:shd w:val="clear" w:color="auto" w:fill="auto"/>
            <w:noWrap/>
            <w:vAlign w:val="bottom"/>
            <w:hideMark/>
          </w:tcPr>
          <w:p w14:paraId="17F6A99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PEGAMENTO PARA PVC</w:t>
            </w:r>
          </w:p>
        </w:tc>
        <w:tc>
          <w:tcPr>
            <w:tcW w:w="672" w:type="dxa"/>
            <w:tcBorders>
              <w:top w:val="nil"/>
              <w:left w:val="nil"/>
              <w:bottom w:val="single" w:sz="4" w:space="0" w:color="000000"/>
              <w:right w:val="single" w:sz="4" w:space="0" w:color="000000"/>
            </w:tcBorders>
            <w:shd w:val="clear" w:color="auto" w:fill="auto"/>
            <w:noWrap/>
            <w:vAlign w:val="bottom"/>
            <w:hideMark/>
          </w:tcPr>
          <w:p w14:paraId="6CD52E4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LT</w:t>
            </w:r>
          </w:p>
        </w:tc>
        <w:tc>
          <w:tcPr>
            <w:tcW w:w="7219" w:type="dxa"/>
            <w:tcBorders>
              <w:top w:val="nil"/>
              <w:left w:val="nil"/>
              <w:bottom w:val="single" w:sz="4" w:space="0" w:color="000000"/>
              <w:right w:val="single" w:sz="4" w:space="0" w:color="000000"/>
            </w:tcBorders>
            <w:shd w:val="clear" w:color="auto" w:fill="auto"/>
            <w:vAlign w:val="bottom"/>
            <w:hideMark/>
          </w:tcPr>
          <w:p w14:paraId="495DD9AC" w14:textId="77777777" w:rsidR="00FC72A4" w:rsidRPr="00525FB2" w:rsidRDefault="00FC72A4" w:rsidP="009A6145">
            <w:pPr>
              <w:spacing w:after="240"/>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Requisitos sobre el Producto</w:t>
            </w:r>
            <w:r w:rsidRPr="00525FB2">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525FB2">
              <w:rPr>
                <w:rFonts w:ascii="Calibri" w:hAnsi="Calibri" w:cs="Calibri"/>
                <w:color w:val="000000"/>
                <w:sz w:val="16"/>
                <w:szCs w:val="16"/>
                <w:lang w:val="es-419" w:eastAsia="es-419"/>
              </w:rPr>
              <w:br/>
              <w:t>El pegamento debe ser:</w:t>
            </w:r>
            <w:r w:rsidRPr="00525FB2">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525FB2">
              <w:rPr>
                <w:rFonts w:ascii="Calibri" w:hAnsi="Calibri" w:cs="Calibri"/>
                <w:color w:val="000000"/>
                <w:sz w:val="16"/>
                <w:szCs w:val="16"/>
                <w:lang w:val="es-419" w:eastAsia="es-419"/>
              </w:rPr>
              <w:br/>
              <w:t>• Debe ser atoxico para su uso en conexiones sanitarias y agua, que evite el desgaste del PVC durante su vida.</w:t>
            </w:r>
            <w:r w:rsidRPr="00525FB2">
              <w:rPr>
                <w:rFonts w:ascii="Calibri" w:hAnsi="Calibri" w:cs="Calibri"/>
                <w:color w:val="000000"/>
                <w:sz w:val="16"/>
                <w:szCs w:val="16"/>
                <w:lang w:val="es-419" w:eastAsia="es-419"/>
              </w:rPr>
              <w:br/>
              <w:t>• Debe   ser   antiadherente    para   una   buena   manipulación durante su uso lo que impide el agarrotamiento.</w:t>
            </w:r>
            <w:r w:rsidRPr="00525FB2">
              <w:rPr>
                <w:rFonts w:ascii="Calibri" w:hAnsi="Calibri" w:cs="Calibri"/>
                <w:color w:val="000000"/>
                <w:sz w:val="16"/>
                <w:szCs w:val="16"/>
                <w:lang w:val="es-419" w:eastAsia="es-419"/>
              </w:rPr>
              <w:br/>
              <w:t>•      Deberá ser de mediano espesor, de fraguado rápido, para usos múltiples, resistente a las aguas servidas.</w:t>
            </w:r>
            <w:r w:rsidRPr="00525FB2">
              <w:rPr>
                <w:rFonts w:ascii="Calibri" w:hAnsi="Calibri" w:cs="Calibri"/>
                <w:color w:val="000000"/>
                <w:sz w:val="16"/>
                <w:szCs w:val="16"/>
                <w:lang w:val="es-419" w:eastAsia="es-419"/>
              </w:rPr>
              <w:br/>
              <w:t xml:space="preserve">Características:  Polímero base Polímeros vinílicos (PVC) Disolvente MEK, THF, </w:t>
            </w:r>
            <w:proofErr w:type="spellStart"/>
            <w:r w:rsidRPr="00525FB2">
              <w:rPr>
                <w:rFonts w:ascii="Calibri" w:hAnsi="Calibri" w:cs="Calibri"/>
                <w:color w:val="000000"/>
                <w:sz w:val="16"/>
                <w:szCs w:val="16"/>
                <w:lang w:val="es-419" w:eastAsia="es-419"/>
              </w:rPr>
              <w:t>Ciclohexanona</w:t>
            </w:r>
            <w:proofErr w:type="spellEnd"/>
            <w:r w:rsidRPr="00525FB2">
              <w:rPr>
                <w:rFonts w:ascii="Calibri" w:hAnsi="Calibri" w:cs="Calibri"/>
                <w:color w:val="000000"/>
                <w:sz w:val="16"/>
                <w:szCs w:val="16"/>
                <w:lang w:val="es-419" w:eastAsia="es-419"/>
              </w:rPr>
              <w:t xml:space="preserve"> Apariencia Líquido viscoso traslúcido Densidad 0.92±0.05 g/ml 20ºC, </w:t>
            </w:r>
            <w:proofErr w:type="spellStart"/>
            <w:r w:rsidRPr="00525FB2">
              <w:rPr>
                <w:rFonts w:ascii="Calibri" w:hAnsi="Calibri" w:cs="Calibri"/>
                <w:color w:val="000000"/>
                <w:sz w:val="16"/>
                <w:szCs w:val="16"/>
                <w:lang w:val="es-419" w:eastAsia="es-419"/>
              </w:rPr>
              <w:t>e.g</w:t>
            </w:r>
            <w:proofErr w:type="spellEnd"/>
            <w:r w:rsidRPr="00525FB2">
              <w:rPr>
                <w:rFonts w:ascii="Calibri" w:hAnsi="Calibri" w:cs="Calibri"/>
                <w:color w:val="000000"/>
                <w:sz w:val="16"/>
                <w:szCs w:val="16"/>
                <w:lang w:val="es-419" w:eastAsia="es-419"/>
              </w:rPr>
              <w:t xml:space="preserve">. EN 542Color del film seco Translúcido </w:t>
            </w:r>
            <w:proofErr w:type="spellStart"/>
            <w:r w:rsidRPr="00525FB2">
              <w:rPr>
                <w:rFonts w:ascii="Calibri" w:hAnsi="Calibri" w:cs="Calibri"/>
                <w:color w:val="000000"/>
                <w:sz w:val="16"/>
                <w:szCs w:val="16"/>
                <w:lang w:val="es-419" w:eastAsia="es-419"/>
              </w:rPr>
              <w:t>Flashpoint</w:t>
            </w:r>
            <w:proofErr w:type="spellEnd"/>
            <w:r w:rsidRPr="00525FB2">
              <w:rPr>
                <w:rFonts w:ascii="Calibri" w:hAnsi="Calibri" w:cs="Calibri"/>
                <w:color w:val="000000"/>
                <w:sz w:val="16"/>
                <w:szCs w:val="16"/>
                <w:lang w:val="es-419" w:eastAsia="es-419"/>
              </w:rPr>
              <w:t xml:space="preserve"> &lt;21ºC Adhesivo líquido</w:t>
            </w:r>
            <w:r w:rsidRPr="00525FB2">
              <w:rPr>
                <w:rFonts w:ascii="Calibri" w:hAnsi="Calibri" w:cs="Calibri"/>
                <w:color w:val="000000"/>
                <w:sz w:val="16"/>
                <w:szCs w:val="16"/>
                <w:lang w:val="es-419" w:eastAsia="es-419"/>
              </w:rPr>
              <w:br/>
              <w:t xml:space="preserve">Temperatura de almacenamiento +5 a +35ºC </w:t>
            </w:r>
            <w:r w:rsidRPr="00525FB2">
              <w:rPr>
                <w:rFonts w:ascii="Calibri" w:hAnsi="Calibri" w:cs="Calibri"/>
                <w:color w:val="000000"/>
                <w:sz w:val="16"/>
                <w:szCs w:val="16"/>
                <w:lang w:val="es-419" w:eastAsia="es-419"/>
              </w:rPr>
              <w:br/>
              <w:t>Almacenamiento 12 meses en lugar seco</w:t>
            </w:r>
          </w:p>
        </w:tc>
      </w:tr>
      <w:tr w:rsidR="00FC72A4" w:rsidRPr="00525FB2" w14:paraId="30C81877"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0862EA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67</w:t>
            </w:r>
          </w:p>
        </w:tc>
        <w:tc>
          <w:tcPr>
            <w:tcW w:w="1671" w:type="dxa"/>
            <w:tcBorders>
              <w:top w:val="nil"/>
              <w:left w:val="nil"/>
              <w:bottom w:val="single" w:sz="4" w:space="0" w:color="000000"/>
              <w:right w:val="single" w:sz="4" w:space="0" w:color="000000"/>
            </w:tcBorders>
            <w:shd w:val="clear" w:color="auto" w:fill="auto"/>
            <w:noWrap/>
            <w:vAlign w:val="bottom"/>
            <w:hideMark/>
          </w:tcPr>
          <w:p w14:paraId="36B878F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PINTURA LATEX </w:t>
            </w:r>
          </w:p>
        </w:tc>
        <w:tc>
          <w:tcPr>
            <w:tcW w:w="672" w:type="dxa"/>
            <w:tcBorders>
              <w:top w:val="nil"/>
              <w:left w:val="nil"/>
              <w:bottom w:val="single" w:sz="4" w:space="0" w:color="000000"/>
              <w:right w:val="single" w:sz="4" w:space="0" w:color="000000"/>
            </w:tcBorders>
            <w:shd w:val="clear" w:color="auto" w:fill="auto"/>
            <w:noWrap/>
            <w:vAlign w:val="bottom"/>
            <w:hideMark/>
          </w:tcPr>
          <w:p w14:paraId="5E063DD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LT</w:t>
            </w:r>
          </w:p>
        </w:tc>
        <w:tc>
          <w:tcPr>
            <w:tcW w:w="7219" w:type="dxa"/>
            <w:tcBorders>
              <w:top w:val="nil"/>
              <w:left w:val="nil"/>
              <w:bottom w:val="single" w:sz="4" w:space="0" w:color="000000"/>
              <w:right w:val="single" w:sz="4" w:space="0" w:color="000000"/>
            </w:tcBorders>
            <w:shd w:val="clear" w:color="auto" w:fill="auto"/>
            <w:vAlign w:val="bottom"/>
            <w:hideMark/>
          </w:tcPr>
          <w:p w14:paraId="307FC57D" w14:textId="77777777" w:rsidR="00FC72A4" w:rsidRPr="00525FB2" w:rsidRDefault="00FC72A4" w:rsidP="009A6145">
            <w:pPr>
              <w:spacing w:after="240"/>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Requisitos sobre el producto:</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r w:rsidRPr="00525FB2">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525FB2">
              <w:rPr>
                <w:rFonts w:ascii="Calibri" w:hAnsi="Calibri" w:cs="Calibri"/>
                <w:color w:val="000000"/>
                <w:sz w:val="16"/>
                <w:szCs w:val="16"/>
                <w:lang w:val="es-419" w:eastAsia="es-419"/>
              </w:rPr>
              <w:t>lavabilidad</w:t>
            </w:r>
            <w:proofErr w:type="spellEnd"/>
            <w:r w:rsidRPr="00525FB2">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525FB2">
              <w:rPr>
                <w:rFonts w:ascii="Calibri" w:hAnsi="Calibri" w:cs="Calibri"/>
                <w:color w:val="000000"/>
                <w:sz w:val="16"/>
                <w:szCs w:val="16"/>
                <w:lang w:val="es-419" w:eastAsia="es-419"/>
              </w:rPr>
              <w:t>Nº</w:t>
            </w:r>
            <w:proofErr w:type="spellEnd"/>
            <w:r w:rsidRPr="00525FB2">
              <w:rPr>
                <w:rFonts w:ascii="Calibri" w:hAnsi="Calibri" w:cs="Calibri"/>
                <w:color w:val="000000"/>
                <w:sz w:val="16"/>
                <w:szCs w:val="16"/>
                <w:lang w:val="es-419" w:eastAsia="es-419"/>
              </w:rPr>
              <w:t xml:space="preserve"> 058 – ‘DO 03).</w:t>
            </w:r>
            <w:r w:rsidRPr="00525FB2">
              <w:rPr>
                <w:rFonts w:ascii="Calibri" w:hAnsi="Calibri" w:cs="Calibri"/>
                <w:color w:val="000000"/>
                <w:sz w:val="16"/>
                <w:szCs w:val="16"/>
                <w:lang w:val="es-419" w:eastAsia="es-419"/>
              </w:rPr>
              <w:br/>
              <w:t xml:space="preserve">CARACTERÍSTICAS: </w:t>
            </w:r>
            <w:r w:rsidRPr="00525FB2">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525FB2">
              <w:rPr>
                <w:rFonts w:ascii="Calibri" w:hAnsi="Calibri" w:cs="Calibri"/>
                <w:color w:val="000000"/>
                <w:sz w:val="16"/>
                <w:szCs w:val="16"/>
                <w:lang w:val="es-419" w:eastAsia="es-419"/>
              </w:rPr>
              <w:br/>
              <w:t>Buena resistencia a la luz y a la intemperie.</w:t>
            </w:r>
            <w:r w:rsidRPr="00525FB2">
              <w:rPr>
                <w:rFonts w:ascii="Calibri" w:hAnsi="Calibri" w:cs="Calibri"/>
                <w:color w:val="000000"/>
                <w:sz w:val="16"/>
                <w:szCs w:val="16"/>
                <w:lang w:val="es-419" w:eastAsia="es-419"/>
              </w:rPr>
              <w:br/>
              <w:t xml:space="preserve">Es lavable y muy resistente a la abrasión en húmedo. </w:t>
            </w:r>
            <w:r w:rsidRPr="00525FB2">
              <w:rPr>
                <w:rFonts w:ascii="Calibri" w:hAnsi="Calibri" w:cs="Calibri"/>
                <w:color w:val="000000"/>
                <w:sz w:val="16"/>
                <w:szCs w:val="16"/>
                <w:lang w:val="es-419" w:eastAsia="es-419"/>
              </w:rPr>
              <w:br/>
              <w:t>Uso: Interiores  y exteriores</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 xml:space="preserve">Calidad: </w:t>
            </w:r>
            <w:r w:rsidRPr="00525FB2">
              <w:rPr>
                <w:rFonts w:ascii="Calibri" w:hAnsi="Calibri" w:cs="Calibri"/>
                <w:color w:val="000000"/>
                <w:sz w:val="16"/>
                <w:szCs w:val="16"/>
                <w:lang w:val="es-419" w:eastAsia="es-419"/>
              </w:rPr>
              <w:br/>
              <w:t>La Entidad Ejecutora garantizará, la calidad en función a los requisitos exigidos.</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lastRenderedPageBreak/>
              <w:br/>
              <w:t xml:space="preserve">Almacenamiento: </w:t>
            </w:r>
            <w:r w:rsidRPr="00525FB2">
              <w:rPr>
                <w:rFonts w:ascii="Calibri" w:hAnsi="Calibri" w:cs="Calibri"/>
                <w:color w:val="000000"/>
                <w:sz w:val="16"/>
                <w:szCs w:val="16"/>
                <w:lang w:val="es-419" w:eastAsia="es-419"/>
              </w:rPr>
              <w:br/>
              <w:t>Se debe almacenar en lugares techados y protegidos del medio ambiente.</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Color:</w:t>
            </w:r>
            <w:r w:rsidRPr="00525FB2">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525FB2">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525FB2">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525FB2">
              <w:rPr>
                <w:rFonts w:ascii="Calibri" w:hAnsi="Calibri" w:cs="Calibri"/>
                <w:color w:val="000000"/>
                <w:sz w:val="16"/>
                <w:szCs w:val="16"/>
                <w:lang w:val="es-419" w:eastAsia="es-419"/>
              </w:rPr>
              <w:br/>
              <w:t>Todos estos acabados de pintura serán en coordinación y aprobación del inspector de obra.</w:t>
            </w:r>
            <w:r w:rsidRPr="00525FB2">
              <w:rPr>
                <w:rFonts w:ascii="Calibri" w:hAnsi="Calibri" w:cs="Calibri"/>
                <w:color w:val="000000"/>
                <w:sz w:val="16"/>
                <w:szCs w:val="16"/>
                <w:lang w:val="es-419" w:eastAsia="es-419"/>
              </w:rPr>
              <w:br/>
            </w:r>
          </w:p>
        </w:tc>
      </w:tr>
      <w:tr w:rsidR="00FC72A4" w:rsidRPr="00525FB2" w14:paraId="38BE477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75F4EB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68</w:t>
            </w:r>
          </w:p>
        </w:tc>
        <w:tc>
          <w:tcPr>
            <w:tcW w:w="1671" w:type="dxa"/>
            <w:tcBorders>
              <w:top w:val="nil"/>
              <w:left w:val="nil"/>
              <w:bottom w:val="single" w:sz="4" w:space="0" w:color="000000"/>
              <w:right w:val="single" w:sz="4" w:space="0" w:color="000000"/>
            </w:tcBorders>
            <w:shd w:val="clear" w:color="auto" w:fill="auto"/>
            <w:noWrap/>
            <w:vAlign w:val="bottom"/>
            <w:hideMark/>
          </w:tcPr>
          <w:p w14:paraId="6E5BB93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PISO FLOTANTE HDF 8MM MAS 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4FDE558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1F847D0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Requisitos sobre el Producto: </w:t>
            </w:r>
            <w:r w:rsidRPr="00525FB2">
              <w:rPr>
                <w:rFonts w:ascii="Calibri" w:hAnsi="Calibri" w:cs="Calibri"/>
                <w:color w:val="000000"/>
                <w:sz w:val="16"/>
                <w:szCs w:val="16"/>
                <w:lang w:val="es-419" w:eastAsia="es-419"/>
              </w:rPr>
              <w:br/>
              <w:t xml:space="preserve">El Piso flotante deberá ser de primera calidad, resistente a abrasión, manchas, rasguños, fácil limpieza. </w:t>
            </w:r>
            <w:r w:rsidRPr="00525FB2">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25FB2">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525FB2">
              <w:rPr>
                <w:rFonts w:ascii="Calibri" w:hAnsi="Calibri" w:cs="Calibri"/>
                <w:color w:val="000000"/>
                <w:sz w:val="16"/>
                <w:szCs w:val="16"/>
                <w:lang w:val="es-419" w:eastAsia="es-419"/>
              </w:rPr>
              <w:br/>
              <w:t xml:space="preserve">Su cuerpo principal es de fibras de madera H.D.F. (High </w:t>
            </w:r>
            <w:proofErr w:type="spellStart"/>
            <w:r w:rsidRPr="00525FB2">
              <w:rPr>
                <w:rFonts w:ascii="Calibri" w:hAnsi="Calibri" w:cs="Calibri"/>
                <w:color w:val="000000"/>
                <w:sz w:val="16"/>
                <w:szCs w:val="16"/>
                <w:lang w:val="es-419" w:eastAsia="es-419"/>
              </w:rPr>
              <w:t>Density</w:t>
            </w:r>
            <w:proofErr w:type="spellEnd"/>
            <w:r w:rsidRPr="00525FB2">
              <w:rPr>
                <w:rFonts w:ascii="Calibri" w:hAnsi="Calibri" w:cs="Calibri"/>
                <w:color w:val="000000"/>
                <w:sz w:val="16"/>
                <w:szCs w:val="16"/>
                <w:lang w:val="es-419" w:eastAsia="es-419"/>
              </w:rPr>
              <w:t xml:space="preserve"> </w:t>
            </w:r>
            <w:proofErr w:type="spellStart"/>
            <w:r w:rsidRPr="00525FB2">
              <w:rPr>
                <w:rFonts w:ascii="Calibri" w:hAnsi="Calibri" w:cs="Calibri"/>
                <w:color w:val="000000"/>
                <w:sz w:val="16"/>
                <w:szCs w:val="16"/>
                <w:lang w:val="es-419" w:eastAsia="es-419"/>
              </w:rPr>
              <w:t>Fiberboard</w:t>
            </w:r>
            <w:proofErr w:type="spellEnd"/>
            <w:r w:rsidRPr="00525FB2">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25FB2">
              <w:rPr>
                <w:rFonts w:ascii="Calibri" w:hAnsi="Calibri" w:cs="Calibri"/>
                <w:color w:val="000000"/>
                <w:sz w:val="16"/>
                <w:szCs w:val="16"/>
                <w:lang w:val="es-419" w:eastAsia="es-419"/>
              </w:rPr>
              <w:br/>
              <w:t>Presentación recomendable no excluyente:</w:t>
            </w:r>
            <w:r w:rsidRPr="00525FB2">
              <w:rPr>
                <w:rFonts w:ascii="Calibri" w:hAnsi="Calibri" w:cs="Calibri"/>
                <w:color w:val="000000"/>
                <w:sz w:val="16"/>
                <w:szCs w:val="16"/>
                <w:lang w:val="es-419" w:eastAsia="es-419"/>
              </w:rPr>
              <w:br/>
              <w:t xml:space="preserve">Cajas : 1.90 m2 </w:t>
            </w:r>
            <w:r w:rsidRPr="00525FB2">
              <w:rPr>
                <w:rFonts w:ascii="Calibri" w:hAnsi="Calibri" w:cs="Calibri"/>
                <w:color w:val="000000"/>
                <w:sz w:val="16"/>
                <w:szCs w:val="16"/>
                <w:lang w:val="es-419" w:eastAsia="es-419"/>
              </w:rPr>
              <w:br/>
              <w:t xml:space="preserve">Largo de Tabla: 1.210 mm </w:t>
            </w:r>
            <w:r w:rsidRPr="00525FB2">
              <w:rPr>
                <w:rFonts w:ascii="Calibri" w:hAnsi="Calibri" w:cs="Calibri"/>
                <w:color w:val="000000"/>
                <w:sz w:val="16"/>
                <w:szCs w:val="16"/>
                <w:lang w:val="es-419" w:eastAsia="es-419"/>
              </w:rPr>
              <w:br/>
              <w:t xml:space="preserve">Ancho de Tabla: 198 mm </w:t>
            </w:r>
            <w:r w:rsidRPr="00525FB2">
              <w:rPr>
                <w:rFonts w:ascii="Calibri" w:hAnsi="Calibri" w:cs="Calibri"/>
                <w:color w:val="000000"/>
                <w:sz w:val="16"/>
                <w:szCs w:val="16"/>
                <w:lang w:val="es-419" w:eastAsia="es-419"/>
              </w:rPr>
              <w:br/>
              <w:t xml:space="preserve">Espesor: 8 mm </w:t>
            </w:r>
            <w:r w:rsidRPr="00525FB2">
              <w:rPr>
                <w:rFonts w:ascii="Calibri" w:hAnsi="Calibri" w:cs="Calibri"/>
                <w:color w:val="000000"/>
                <w:sz w:val="16"/>
                <w:szCs w:val="16"/>
                <w:lang w:val="es-419" w:eastAsia="es-419"/>
              </w:rPr>
              <w:br/>
              <w:t>Cantidad de Tablas por caja: 8 tablas</w:t>
            </w:r>
            <w:r w:rsidRPr="00525FB2">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 xml:space="preserve">Calidad: </w:t>
            </w:r>
            <w:r w:rsidRPr="00525FB2">
              <w:rPr>
                <w:rFonts w:ascii="Calibri" w:hAnsi="Calibri" w:cs="Calibri"/>
                <w:color w:val="000000"/>
                <w:sz w:val="16"/>
                <w:szCs w:val="16"/>
                <w:lang w:val="es-419" w:eastAsia="es-419"/>
              </w:rPr>
              <w:br/>
              <w:t>El Proveedor garantizará la calidad de los materiales en función a los requisitos exigidos.</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br/>
              <w:t xml:space="preserve">Almacenamiento: </w:t>
            </w:r>
            <w:r w:rsidRPr="00525FB2">
              <w:rPr>
                <w:rFonts w:ascii="Calibri" w:hAnsi="Calibri" w:cs="Calibri"/>
                <w:color w:val="000000"/>
                <w:sz w:val="16"/>
                <w:szCs w:val="16"/>
                <w:lang w:val="es-419" w:eastAsia="es-419"/>
              </w:rPr>
              <w:br/>
              <w:t>Se debe almacenar en lugares techados y protegidos del medio ambiente.</w:t>
            </w:r>
          </w:p>
        </w:tc>
      </w:tr>
      <w:tr w:rsidR="00FC72A4" w:rsidRPr="00525FB2" w14:paraId="2421C1F5"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6C8A813"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69</w:t>
            </w:r>
          </w:p>
        </w:tc>
        <w:tc>
          <w:tcPr>
            <w:tcW w:w="1671" w:type="dxa"/>
            <w:tcBorders>
              <w:top w:val="nil"/>
              <w:left w:val="nil"/>
              <w:bottom w:val="single" w:sz="4" w:space="0" w:color="000000"/>
              <w:right w:val="single" w:sz="4" w:space="0" w:color="000000"/>
            </w:tcBorders>
            <w:shd w:val="clear" w:color="auto" w:fill="auto"/>
            <w:noWrap/>
            <w:vAlign w:val="bottom"/>
            <w:hideMark/>
          </w:tcPr>
          <w:p w14:paraId="0AE4C6C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PLETINA DE 1/8" X 3/4"</w:t>
            </w:r>
          </w:p>
        </w:tc>
        <w:tc>
          <w:tcPr>
            <w:tcW w:w="672" w:type="dxa"/>
            <w:tcBorders>
              <w:top w:val="nil"/>
              <w:left w:val="nil"/>
              <w:bottom w:val="single" w:sz="4" w:space="0" w:color="000000"/>
              <w:right w:val="single" w:sz="4" w:space="0" w:color="000000"/>
            </w:tcBorders>
            <w:shd w:val="clear" w:color="auto" w:fill="auto"/>
            <w:noWrap/>
            <w:vAlign w:val="bottom"/>
            <w:hideMark/>
          </w:tcPr>
          <w:p w14:paraId="05ABA7E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25540A7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C72A4" w:rsidRPr="00525FB2" w14:paraId="05EF0B5F"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E1AA83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70</w:t>
            </w:r>
          </w:p>
        </w:tc>
        <w:tc>
          <w:tcPr>
            <w:tcW w:w="1671" w:type="dxa"/>
            <w:tcBorders>
              <w:top w:val="nil"/>
              <w:left w:val="nil"/>
              <w:bottom w:val="single" w:sz="4" w:space="0" w:color="000000"/>
              <w:right w:val="single" w:sz="4" w:space="0" w:color="000000"/>
            </w:tcBorders>
            <w:shd w:val="clear" w:color="auto" w:fill="auto"/>
            <w:noWrap/>
            <w:vAlign w:val="bottom"/>
            <w:hideMark/>
          </w:tcPr>
          <w:p w14:paraId="1FB472D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POLIETILENO 200 MICRONES</w:t>
            </w:r>
          </w:p>
        </w:tc>
        <w:tc>
          <w:tcPr>
            <w:tcW w:w="672" w:type="dxa"/>
            <w:tcBorders>
              <w:top w:val="nil"/>
              <w:left w:val="nil"/>
              <w:bottom w:val="single" w:sz="4" w:space="0" w:color="000000"/>
              <w:right w:val="single" w:sz="4" w:space="0" w:color="000000"/>
            </w:tcBorders>
            <w:shd w:val="clear" w:color="auto" w:fill="auto"/>
            <w:noWrap/>
            <w:vAlign w:val="bottom"/>
            <w:hideMark/>
          </w:tcPr>
          <w:p w14:paraId="68A67DA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562FE19C" w14:textId="77777777" w:rsidR="00FC72A4" w:rsidRPr="00525FB2" w:rsidRDefault="00FC72A4" w:rsidP="009A6145">
            <w:pPr>
              <w:rPr>
                <w:rFonts w:ascii="Calibri" w:hAnsi="Calibri" w:cs="Calibri"/>
                <w:color w:val="000000"/>
                <w:sz w:val="16"/>
                <w:szCs w:val="16"/>
                <w:lang w:val="es-419" w:eastAsia="es-419"/>
              </w:rPr>
            </w:pPr>
            <w:proofErr w:type="gramStart"/>
            <w:r w:rsidRPr="00525FB2">
              <w:rPr>
                <w:rFonts w:ascii="Calibri" w:hAnsi="Calibri" w:cs="Calibri"/>
                <w:color w:val="000000"/>
                <w:sz w:val="16"/>
                <w:szCs w:val="16"/>
                <w:lang w:val="es-419" w:eastAsia="es-419"/>
              </w:rPr>
              <w:t>El  polietileno</w:t>
            </w:r>
            <w:proofErr w:type="gramEnd"/>
            <w:r w:rsidRPr="00525FB2">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525FB2">
              <w:rPr>
                <w:rFonts w:ascii="Calibri" w:hAnsi="Calibri" w:cs="Calibri"/>
                <w:color w:val="000000"/>
                <w:sz w:val="16"/>
                <w:szCs w:val="16"/>
                <w:lang w:val="es-419" w:eastAsia="es-419"/>
              </w:rPr>
              <w:t>mts</w:t>
            </w:r>
            <w:proofErr w:type="spellEnd"/>
            <w:r w:rsidRPr="00525FB2">
              <w:rPr>
                <w:rFonts w:ascii="Calibri" w:hAnsi="Calibri" w:cs="Calibri"/>
                <w:color w:val="000000"/>
                <w:sz w:val="16"/>
                <w:szCs w:val="16"/>
                <w:lang w:val="es-419" w:eastAsia="es-419"/>
              </w:rPr>
              <w:t xml:space="preserve">. De largo por 2 metros de ancho.     </w:t>
            </w:r>
            <w:r w:rsidRPr="00525FB2">
              <w:rPr>
                <w:rFonts w:ascii="Calibri" w:hAnsi="Calibri" w:cs="Calibri"/>
                <w:color w:val="000000"/>
                <w:sz w:val="16"/>
                <w:szCs w:val="16"/>
                <w:lang w:val="es-419" w:eastAsia="es-419"/>
              </w:rPr>
              <w:br/>
              <w:t>CARACTERISTICAS</w:t>
            </w:r>
            <w:r w:rsidRPr="00525FB2">
              <w:rPr>
                <w:rFonts w:ascii="Calibri" w:hAnsi="Calibri" w:cs="Calibri"/>
                <w:color w:val="000000"/>
                <w:sz w:val="16"/>
                <w:szCs w:val="16"/>
                <w:lang w:val="es-419" w:eastAsia="es-419"/>
              </w:rPr>
              <w:br/>
              <w:t>- Plástico en material 100 % recuperado</w:t>
            </w:r>
            <w:r w:rsidRPr="00525FB2">
              <w:rPr>
                <w:rFonts w:ascii="Calibri" w:hAnsi="Calibri" w:cs="Calibri"/>
                <w:color w:val="000000"/>
                <w:sz w:val="16"/>
                <w:szCs w:val="16"/>
                <w:lang w:val="es-419" w:eastAsia="es-419"/>
              </w:rPr>
              <w:br/>
              <w:t>- Composición: pigmento-polietileno de baja densidad</w:t>
            </w:r>
            <w:r w:rsidRPr="00525FB2">
              <w:rPr>
                <w:rFonts w:ascii="Calibri" w:hAnsi="Calibri" w:cs="Calibri"/>
                <w:color w:val="000000"/>
                <w:sz w:val="16"/>
                <w:szCs w:val="16"/>
                <w:lang w:val="es-419" w:eastAsia="es-419"/>
              </w:rPr>
              <w:br/>
              <w:t>- Tonalidad: negro</w:t>
            </w:r>
            <w:r w:rsidRPr="00525FB2">
              <w:rPr>
                <w:rFonts w:ascii="Calibri" w:hAnsi="Calibri" w:cs="Calibri"/>
                <w:color w:val="000000"/>
                <w:sz w:val="16"/>
                <w:szCs w:val="16"/>
                <w:lang w:val="es-419" w:eastAsia="es-419"/>
              </w:rPr>
              <w:br/>
              <w:t>- Mono capa</w:t>
            </w:r>
            <w:r w:rsidRPr="00525FB2">
              <w:rPr>
                <w:rFonts w:ascii="Calibri" w:hAnsi="Calibri" w:cs="Calibri"/>
                <w:color w:val="000000"/>
                <w:sz w:val="16"/>
                <w:szCs w:val="16"/>
                <w:lang w:val="es-419" w:eastAsia="es-419"/>
              </w:rPr>
              <w:br/>
              <w:t>- Producto: Rollo Ancho de Hule, Color Negro, Fabricado en POLIETILENO.</w:t>
            </w:r>
            <w:r w:rsidRPr="00525FB2">
              <w:rPr>
                <w:rFonts w:ascii="Calibri" w:hAnsi="Calibri" w:cs="Calibri"/>
                <w:color w:val="000000"/>
                <w:sz w:val="16"/>
                <w:szCs w:val="16"/>
                <w:lang w:val="es-419" w:eastAsia="es-419"/>
              </w:rPr>
              <w:br/>
              <w:t>- Materia Prima Original: Polietileno.</w:t>
            </w:r>
            <w:r w:rsidRPr="00525FB2">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525FB2">
              <w:rPr>
                <w:rFonts w:ascii="Calibri" w:hAnsi="Calibri" w:cs="Calibri"/>
                <w:color w:val="000000"/>
                <w:sz w:val="16"/>
                <w:szCs w:val="16"/>
                <w:lang w:val="es-419" w:eastAsia="es-419"/>
              </w:rPr>
              <w:t>Batch</w:t>
            </w:r>
            <w:proofErr w:type="spellEnd"/>
            <w:r w:rsidRPr="00525FB2">
              <w:rPr>
                <w:rFonts w:ascii="Calibri" w:hAnsi="Calibri" w:cs="Calibri"/>
                <w:color w:val="000000"/>
                <w:sz w:val="16"/>
                <w:szCs w:val="16"/>
                <w:lang w:val="es-419" w:eastAsia="es-419"/>
              </w:rPr>
              <w:t xml:space="preserve"> en color negro en base polietileno (Base de Ceras </w:t>
            </w:r>
            <w:proofErr w:type="spellStart"/>
            <w:r w:rsidRPr="00525FB2">
              <w:rPr>
                <w:rFonts w:ascii="Calibri" w:hAnsi="Calibri" w:cs="Calibri"/>
                <w:color w:val="000000"/>
                <w:sz w:val="16"/>
                <w:szCs w:val="16"/>
                <w:lang w:val="es-419" w:eastAsia="es-419"/>
              </w:rPr>
              <w:t>Polietilenicas</w:t>
            </w:r>
            <w:proofErr w:type="spellEnd"/>
            <w:r w:rsidRPr="00525FB2">
              <w:rPr>
                <w:rFonts w:ascii="Calibri" w:hAnsi="Calibri" w:cs="Calibri"/>
                <w:color w:val="000000"/>
                <w:sz w:val="16"/>
                <w:szCs w:val="16"/>
                <w:lang w:val="es-419" w:eastAsia="es-419"/>
              </w:rPr>
              <w:t>, negro de humo y aditivos dispersantes). Densidad Aproximada 0.92 – 0.95 gr/cm2.</w:t>
            </w:r>
            <w:r w:rsidRPr="00525FB2">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FC72A4" w:rsidRPr="00525FB2" w14:paraId="49408F7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E93EBFE"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71</w:t>
            </w:r>
          </w:p>
        </w:tc>
        <w:tc>
          <w:tcPr>
            <w:tcW w:w="1671" w:type="dxa"/>
            <w:tcBorders>
              <w:top w:val="nil"/>
              <w:left w:val="nil"/>
              <w:bottom w:val="single" w:sz="4" w:space="0" w:color="000000"/>
              <w:right w:val="single" w:sz="4" w:space="0" w:color="000000"/>
            </w:tcBorders>
            <w:shd w:val="clear" w:color="auto" w:fill="auto"/>
            <w:noWrap/>
            <w:vAlign w:val="bottom"/>
            <w:hideMark/>
          </w:tcPr>
          <w:p w14:paraId="4BD136C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PUERTA TABLERO DE MADERA SEMIDURA (0,90X2,10) INC/MARCO</w:t>
            </w:r>
          </w:p>
        </w:tc>
        <w:tc>
          <w:tcPr>
            <w:tcW w:w="672" w:type="dxa"/>
            <w:tcBorders>
              <w:top w:val="nil"/>
              <w:left w:val="nil"/>
              <w:bottom w:val="single" w:sz="4" w:space="0" w:color="000000"/>
              <w:right w:val="single" w:sz="4" w:space="0" w:color="000000"/>
            </w:tcBorders>
            <w:shd w:val="clear" w:color="auto" w:fill="auto"/>
            <w:noWrap/>
            <w:vAlign w:val="bottom"/>
            <w:hideMark/>
          </w:tcPr>
          <w:p w14:paraId="342E6EE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7461066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25FB2">
              <w:rPr>
                <w:rFonts w:ascii="Calibri" w:hAnsi="Calibri" w:cs="Calibri"/>
                <w:color w:val="000000"/>
                <w:sz w:val="16"/>
                <w:szCs w:val="16"/>
                <w:lang w:val="es-419" w:eastAsia="es-419"/>
              </w:rPr>
              <w:t>bitumbo</w:t>
            </w:r>
            <w:proofErr w:type="spellEnd"/>
            <w:r w:rsidRPr="00525FB2">
              <w:rPr>
                <w:rFonts w:ascii="Calibri" w:hAnsi="Calibri" w:cs="Calibri"/>
                <w:color w:val="000000"/>
                <w:sz w:val="16"/>
                <w:szCs w:val="16"/>
                <w:lang w:val="es-419" w:eastAsia="es-419"/>
              </w:rPr>
              <w:t xml:space="preserve">, marfil, Aliso, </w:t>
            </w:r>
            <w:proofErr w:type="spellStart"/>
            <w:r w:rsidRPr="00525FB2">
              <w:rPr>
                <w:rFonts w:ascii="Calibri" w:hAnsi="Calibri" w:cs="Calibri"/>
                <w:color w:val="000000"/>
                <w:sz w:val="16"/>
                <w:szCs w:val="16"/>
                <w:lang w:val="es-419" w:eastAsia="es-419"/>
              </w:rPr>
              <w:t>Maramacho</w:t>
            </w:r>
            <w:proofErr w:type="spellEnd"/>
            <w:r w:rsidRPr="00525FB2">
              <w:rPr>
                <w:rFonts w:ascii="Calibri" w:hAnsi="Calibri" w:cs="Calibri"/>
                <w:color w:val="000000"/>
                <w:sz w:val="16"/>
                <w:szCs w:val="16"/>
                <w:lang w:val="es-419" w:eastAsia="es-419"/>
              </w:rPr>
              <w:t xml:space="preserve"> Cambara, Yesquero Negro, Cedro Rosado, Roble, </w:t>
            </w:r>
            <w:proofErr w:type="spellStart"/>
            <w:r w:rsidRPr="00525FB2">
              <w:rPr>
                <w:rFonts w:ascii="Calibri" w:hAnsi="Calibri" w:cs="Calibri"/>
                <w:color w:val="000000"/>
                <w:sz w:val="16"/>
                <w:szCs w:val="16"/>
                <w:lang w:val="es-419" w:eastAsia="es-419"/>
              </w:rPr>
              <w:t>Pacara</w:t>
            </w:r>
            <w:proofErr w:type="spellEnd"/>
            <w:r w:rsidRPr="00525FB2">
              <w:rPr>
                <w:rFonts w:ascii="Calibri" w:hAnsi="Calibri" w:cs="Calibri"/>
                <w:color w:val="000000"/>
                <w:sz w:val="16"/>
                <w:szCs w:val="16"/>
                <w:lang w:val="es-419" w:eastAsia="es-419"/>
              </w:rPr>
              <w:t xml:space="preserve"> o maderas de calidad similar.</w:t>
            </w:r>
            <w:r w:rsidRPr="00525FB2">
              <w:rPr>
                <w:rFonts w:ascii="Calibri" w:hAnsi="Calibri" w:cs="Calibri"/>
                <w:color w:val="000000"/>
                <w:sz w:val="16"/>
                <w:szCs w:val="16"/>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w:t>
            </w:r>
            <w:r w:rsidRPr="00525FB2">
              <w:rPr>
                <w:rFonts w:ascii="Calibri" w:hAnsi="Calibri" w:cs="Calibri"/>
                <w:color w:val="000000"/>
                <w:sz w:val="16"/>
                <w:szCs w:val="16"/>
                <w:lang w:val="es-419" w:eastAsia="es-419"/>
              </w:rPr>
              <w:lastRenderedPageBreak/>
              <w:t>humedad no superior al 15%, certificado al momento de la entrega del producto. Asimismo, se exigirá que la madera no presente defectos como nudos, ojos, rajaduras, astilladuras u otras irregularidades que afecten la estructura del ítem.</w:t>
            </w:r>
            <w:r w:rsidRPr="00525FB2">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25FB2">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25FB2">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25FB2">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25FB2">
              <w:rPr>
                <w:rFonts w:ascii="Calibri" w:hAnsi="Calibri" w:cs="Calibri"/>
                <w:color w:val="000000"/>
                <w:sz w:val="16"/>
                <w:szCs w:val="16"/>
                <w:lang w:val="es-419" w:eastAsia="es-419"/>
              </w:rPr>
              <w:t>semi-mate</w:t>
            </w:r>
            <w:proofErr w:type="spellEnd"/>
            <w:r w:rsidRPr="00525FB2">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FC72A4" w:rsidRPr="00525FB2" w14:paraId="5628229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4CCD8D0B"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72</w:t>
            </w:r>
          </w:p>
        </w:tc>
        <w:tc>
          <w:tcPr>
            <w:tcW w:w="1671" w:type="dxa"/>
            <w:tcBorders>
              <w:top w:val="nil"/>
              <w:left w:val="nil"/>
              <w:bottom w:val="single" w:sz="4" w:space="0" w:color="000000"/>
              <w:right w:val="single" w:sz="4" w:space="0" w:color="000000"/>
            </w:tcBorders>
            <w:shd w:val="clear" w:color="auto" w:fill="auto"/>
            <w:noWrap/>
            <w:vAlign w:val="bottom"/>
            <w:hideMark/>
          </w:tcPr>
          <w:p w14:paraId="04A8C8A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PUERTA TABLERO DE MADERA SEMIDURA (1,00X2,10) INC/MARCO </w:t>
            </w:r>
          </w:p>
        </w:tc>
        <w:tc>
          <w:tcPr>
            <w:tcW w:w="672" w:type="dxa"/>
            <w:tcBorders>
              <w:top w:val="nil"/>
              <w:left w:val="nil"/>
              <w:bottom w:val="single" w:sz="4" w:space="0" w:color="000000"/>
              <w:right w:val="single" w:sz="4" w:space="0" w:color="000000"/>
            </w:tcBorders>
            <w:shd w:val="clear" w:color="auto" w:fill="auto"/>
            <w:noWrap/>
            <w:vAlign w:val="bottom"/>
            <w:hideMark/>
          </w:tcPr>
          <w:p w14:paraId="5A26402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0876F1D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25FB2">
              <w:rPr>
                <w:rFonts w:ascii="Calibri" w:hAnsi="Calibri" w:cs="Calibri"/>
                <w:color w:val="000000"/>
                <w:sz w:val="16"/>
                <w:szCs w:val="16"/>
                <w:lang w:val="es-419" w:eastAsia="es-419"/>
              </w:rPr>
              <w:t>bitumbo</w:t>
            </w:r>
            <w:proofErr w:type="spellEnd"/>
            <w:r w:rsidRPr="00525FB2">
              <w:rPr>
                <w:rFonts w:ascii="Calibri" w:hAnsi="Calibri" w:cs="Calibri"/>
                <w:color w:val="000000"/>
                <w:sz w:val="16"/>
                <w:szCs w:val="16"/>
                <w:lang w:val="es-419" w:eastAsia="es-419"/>
              </w:rPr>
              <w:t xml:space="preserve">, marfil, Aliso, </w:t>
            </w:r>
            <w:proofErr w:type="spellStart"/>
            <w:r w:rsidRPr="00525FB2">
              <w:rPr>
                <w:rFonts w:ascii="Calibri" w:hAnsi="Calibri" w:cs="Calibri"/>
                <w:color w:val="000000"/>
                <w:sz w:val="16"/>
                <w:szCs w:val="16"/>
                <w:lang w:val="es-419" w:eastAsia="es-419"/>
              </w:rPr>
              <w:t>Maramacho</w:t>
            </w:r>
            <w:proofErr w:type="spellEnd"/>
            <w:r w:rsidRPr="00525FB2">
              <w:rPr>
                <w:rFonts w:ascii="Calibri" w:hAnsi="Calibri" w:cs="Calibri"/>
                <w:color w:val="000000"/>
                <w:sz w:val="16"/>
                <w:szCs w:val="16"/>
                <w:lang w:val="es-419" w:eastAsia="es-419"/>
              </w:rPr>
              <w:t xml:space="preserve"> Cambara, Yesquero Negro, Cedro Rosado, Roble, </w:t>
            </w:r>
            <w:proofErr w:type="spellStart"/>
            <w:r w:rsidRPr="00525FB2">
              <w:rPr>
                <w:rFonts w:ascii="Calibri" w:hAnsi="Calibri" w:cs="Calibri"/>
                <w:color w:val="000000"/>
                <w:sz w:val="16"/>
                <w:szCs w:val="16"/>
                <w:lang w:val="es-419" w:eastAsia="es-419"/>
              </w:rPr>
              <w:t>Pacara</w:t>
            </w:r>
            <w:proofErr w:type="spellEnd"/>
            <w:r w:rsidRPr="00525FB2">
              <w:rPr>
                <w:rFonts w:ascii="Calibri" w:hAnsi="Calibri" w:cs="Calibri"/>
                <w:color w:val="000000"/>
                <w:sz w:val="16"/>
                <w:szCs w:val="16"/>
                <w:lang w:val="es-419" w:eastAsia="es-419"/>
              </w:rPr>
              <w:t xml:space="preserve"> o maderas de calidad similar.</w:t>
            </w:r>
            <w:r w:rsidRPr="00525FB2">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25FB2">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25FB2">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25FB2">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25FB2">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25FB2">
              <w:rPr>
                <w:rFonts w:ascii="Calibri" w:hAnsi="Calibri" w:cs="Calibri"/>
                <w:color w:val="000000"/>
                <w:sz w:val="16"/>
                <w:szCs w:val="16"/>
                <w:lang w:val="es-419" w:eastAsia="es-419"/>
              </w:rPr>
              <w:t>semi-mate</w:t>
            </w:r>
            <w:proofErr w:type="spellEnd"/>
            <w:r w:rsidRPr="00525FB2">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FC72A4" w:rsidRPr="00525FB2" w14:paraId="7912FA59"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CC2D24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73</w:t>
            </w:r>
          </w:p>
        </w:tc>
        <w:tc>
          <w:tcPr>
            <w:tcW w:w="1671" w:type="dxa"/>
            <w:tcBorders>
              <w:top w:val="nil"/>
              <w:left w:val="nil"/>
              <w:bottom w:val="single" w:sz="4" w:space="0" w:color="000000"/>
              <w:right w:val="single" w:sz="4" w:space="0" w:color="000000"/>
            </w:tcBorders>
            <w:shd w:val="clear" w:color="auto" w:fill="auto"/>
            <w:noWrap/>
            <w:vAlign w:val="bottom"/>
            <w:hideMark/>
          </w:tcPr>
          <w:p w14:paraId="3909606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REDUCCIÓN PVC DE 2" A 1 1/2"</w:t>
            </w:r>
          </w:p>
        </w:tc>
        <w:tc>
          <w:tcPr>
            <w:tcW w:w="672" w:type="dxa"/>
            <w:tcBorders>
              <w:top w:val="nil"/>
              <w:left w:val="nil"/>
              <w:bottom w:val="single" w:sz="4" w:space="0" w:color="000000"/>
              <w:right w:val="single" w:sz="4" w:space="0" w:color="000000"/>
            </w:tcBorders>
            <w:shd w:val="clear" w:color="auto" w:fill="auto"/>
            <w:noWrap/>
            <w:vAlign w:val="bottom"/>
            <w:hideMark/>
          </w:tcPr>
          <w:p w14:paraId="37C355B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BBCE7B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25FB2">
              <w:rPr>
                <w:rFonts w:ascii="Calibri" w:hAnsi="Calibri" w:cs="Calibri"/>
                <w:color w:val="000000"/>
                <w:sz w:val="16"/>
                <w:szCs w:val="16"/>
                <w:lang w:val="es-419" w:eastAsia="es-419"/>
              </w:rPr>
              <w:br/>
              <w:t xml:space="preserve"> - Material: PVC resistente y duradero.</w:t>
            </w:r>
            <w:r w:rsidRPr="00525FB2">
              <w:rPr>
                <w:rFonts w:ascii="Calibri" w:hAnsi="Calibri" w:cs="Calibri"/>
                <w:color w:val="000000"/>
                <w:sz w:val="16"/>
                <w:szCs w:val="16"/>
                <w:lang w:val="es-419" w:eastAsia="es-419"/>
              </w:rPr>
              <w:br/>
              <w:t xml:space="preserve"> - Tamaño inicial: 2 pulgadas.</w:t>
            </w:r>
            <w:r w:rsidRPr="00525FB2">
              <w:rPr>
                <w:rFonts w:ascii="Calibri" w:hAnsi="Calibri" w:cs="Calibri"/>
                <w:color w:val="000000"/>
                <w:sz w:val="16"/>
                <w:szCs w:val="16"/>
                <w:lang w:val="es-419" w:eastAsia="es-419"/>
              </w:rPr>
              <w:br/>
              <w:t xml:space="preserve"> - Tamaño final: 1 1/2 pulgadas.</w:t>
            </w:r>
            <w:r w:rsidRPr="00525FB2">
              <w:rPr>
                <w:rFonts w:ascii="Calibri" w:hAnsi="Calibri" w:cs="Calibri"/>
                <w:color w:val="000000"/>
                <w:sz w:val="16"/>
                <w:szCs w:val="16"/>
                <w:lang w:val="es-419" w:eastAsia="es-419"/>
              </w:rPr>
              <w:br/>
              <w:t xml:space="preserve"> - Uso: Facilita la transición entre tuberías de diferentes diámetros.</w:t>
            </w:r>
            <w:r w:rsidRPr="00525FB2">
              <w:rPr>
                <w:rFonts w:ascii="Calibri" w:hAnsi="Calibri" w:cs="Calibri"/>
                <w:color w:val="000000"/>
                <w:sz w:val="16"/>
                <w:szCs w:val="16"/>
                <w:lang w:val="es-419" w:eastAsia="es-419"/>
              </w:rPr>
              <w:br/>
              <w:t xml:space="preserve"> - Aplicaciones comunes: Sistemas hidráulicos, sistemas de fontanería, sistemas de riego, entre otros.</w:t>
            </w:r>
            <w:r w:rsidRPr="00525FB2">
              <w:rPr>
                <w:rFonts w:ascii="Calibri" w:hAnsi="Calibri" w:cs="Calibri"/>
                <w:color w:val="000000"/>
                <w:sz w:val="16"/>
                <w:szCs w:val="16"/>
                <w:lang w:val="es-419" w:eastAsia="es-419"/>
              </w:rPr>
              <w:br/>
              <w:t xml:space="preserve">Esta reducción de PVC proporciona una solución eficiente para adaptar y conectar tuberías de distintos </w:t>
            </w:r>
            <w:r w:rsidRPr="00525FB2">
              <w:rPr>
                <w:rFonts w:ascii="Calibri" w:hAnsi="Calibri" w:cs="Calibri"/>
                <w:color w:val="000000"/>
                <w:sz w:val="16"/>
                <w:szCs w:val="16"/>
                <w:lang w:val="es-419" w:eastAsia="es-419"/>
              </w:rPr>
              <w:lastRenderedPageBreak/>
              <w:t>tamaños, facilitando la instalación y optimizando el rendimiento del sistema en el que se integre. Su construcción robusta en PVC garantiza resistencia a la corrosión y durabilidad a largo plazo.</w:t>
            </w:r>
          </w:p>
        </w:tc>
      </w:tr>
      <w:tr w:rsidR="00FC72A4" w:rsidRPr="00525FB2" w14:paraId="72335C2D"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81B2D7A"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74</w:t>
            </w:r>
          </w:p>
        </w:tc>
        <w:tc>
          <w:tcPr>
            <w:tcW w:w="1671" w:type="dxa"/>
            <w:tcBorders>
              <w:top w:val="nil"/>
              <w:left w:val="nil"/>
              <w:bottom w:val="single" w:sz="4" w:space="0" w:color="000000"/>
              <w:right w:val="single" w:sz="4" w:space="0" w:color="000000"/>
            </w:tcBorders>
            <w:shd w:val="clear" w:color="auto" w:fill="auto"/>
            <w:noWrap/>
            <w:vAlign w:val="bottom"/>
            <w:hideMark/>
          </w:tcPr>
          <w:p w14:paraId="75AC98F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REJILLA DE PISO METÁLICA</w:t>
            </w:r>
          </w:p>
        </w:tc>
        <w:tc>
          <w:tcPr>
            <w:tcW w:w="672" w:type="dxa"/>
            <w:tcBorders>
              <w:top w:val="nil"/>
              <w:left w:val="nil"/>
              <w:bottom w:val="single" w:sz="4" w:space="0" w:color="000000"/>
              <w:right w:val="single" w:sz="4" w:space="0" w:color="000000"/>
            </w:tcBorders>
            <w:shd w:val="clear" w:color="auto" w:fill="auto"/>
            <w:noWrap/>
            <w:vAlign w:val="bottom"/>
            <w:hideMark/>
          </w:tcPr>
          <w:p w14:paraId="7975B21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33E258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C72A4" w:rsidRPr="00525FB2" w14:paraId="6F1BF80E"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7640EE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75</w:t>
            </w:r>
          </w:p>
        </w:tc>
        <w:tc>
          <w:tcPr>
            <w:tcW w:w="1671" w:type="dxa"/>
            <w:tcBorders>
              <w:top w:val="nil"/>
              <w:left w:val="nil"/>
              <w:bottom w:val="single" w:sz="4" w:space="0" w:color="000000"/>
              <w:right w:val="single" w:sz="4" w:space="0" w:color="000000"/>
            </w:tcBorders>
            <w:shd w:val="clear" w:color="auto" w:fill="auto"/>
            <w:noWrap/>
            <w:vAlign w:val="bottom"/>
            <w:hideMark/>
          </w:tcPr>
          <w:p w14:paraId="149C84C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SELLA ROSCA</w:t>
            </w:r>
          </w:p>
        </w:tc>
        <w:tc>
          <w:tcPr>
            <w:tcW w:w="672" w:type="dxa"/>
            <w:tcBorders>
              <w:top w:val="nil"/>
              <w:left w:val="nil"/>
              <w:bottom w:val="single" w:sz="4" w:space="0" w:color="000000"/>
              <w:right w:val="single" w:sz="4" w:space="0" w:color="000000"/>
            </w:tcBorders>
            <w:shd w:val="clear" w:color="auto" w:fill="auto"/>
            <w:noWrap/>
            <w:vAlign w:val="bottom"/>
            <w:hideMark/>
          </w:tcPr>
          <w:p w14:paraId="539E2CA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7624715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525FB2">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C72A4" w:rsidRPr="00525FB2" w14:paraId="5A4E33F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F0823CE"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76</w:t>
            </w:r>
          </w:p>
        </w:tc>
        <w:tc>
          <w:tcPr>
            <w:tcW w:w="1671" w:type="dxa"/>
            <w:tcBorders>
              <w:top w:val="nil"/>
              <w:left w:val="nil"/>
              <w:bottom w:val="single" w:sz="4" w:space="0" w:color="000000"/>
              <w:right w:val="single" w:sz="4" w:space="0" w:color="000000"/>
            </w:tcBorders>
            <w:shd w:val="clear" w:color="auto" w:fill="auto"/>
            <w:noWrap/>
            <w:vAlign w:val="bottom"/>
            <w:hideMark/>
          </w:tcPr>
          <w:p w14:paraId="16524CE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SELLADOR DE PARED </w:t>
            </w:r>
          </w:p>
        </w:tc>
        <w:tc>
          <w:tcPr>
            <w:tcW w:w="672" w:type="dxa"/>
            <w:tcBorders>
              <w:top w:val="nil"/>
              <w:left w:val="nil"/>
              <w:bottom w:val="single" w:sz="4" w:space="0" w:color="000000"/>
              <w:right w:val="single" w:sz="4" w:space="0" w:color="000000"/>
            </w:tcBorders>
            <w:shd w:val="clear" w:color="auto" w:fill="auto"/>
            <w:noWrap/>
            <w:vAlign w:val="bottom"/>
            <w:hideMark/>
          </w:tcPr>
          <w:p w14:paraId="6E5D4D8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LT</w:t>
            </w:r>
          </w:p>
        </w:tc>
        <w:tc>
          <w:tcPr>
            <w:tcW w:w="7219" w:type="dxa"/>
            <w:tcBorders>
              <w:top w:val="nil"/>
              <w:left w:val="nil"/>
              <w:bottom w:val="single" w:sz="4" w:space="0" w:color="000000"/>
              <w:right w:val="single" w:sz="4" w:space="0" w:color="000000"/>
            </w:tcBorders>
            <w:shd w:val="clear" w:color="auto" w:fill="auto"/>
            <w:vAlign w:val="bottom"/>
            <w:hideMark/>
          </w:tcPr>
          <w:p w14:paraId="0C74077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525FB2">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6C47B8F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52C9A9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77</w:t>
            </w:r>
          </w:p>
        </w:tc>
        <w:tc>
          <w:tcPr>
            <w:tcW w:w="1671" w:type="dxa"/>
            <w:tcBorders>
              <w:top w:val="nil"/>
              <w:left w:val="nil"/>
              <w:bottom w:val="single" w:sz="4" w:space="0" w:color="000000"/>
              <w:right w:val="single" w:sz="4" w:space="0" w:color="000000"/>
            </w:tcBorders>
            <w:shd w:val="clear" w:color="auto" w:fill="auto"/>
            <w:noWrap/>
            <w:vAlign w:val="bottom"/>
            <w:hideMark/>
          </w:tcPr>
          <w:p w14:paraId="1B33897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SIFÓN DE PVC</w:t>
            </w:r>
          </w:p>
        </w:tc>
        <w:tc>
          <w:tcPr>
            <w:tcW w:w="672" w:type="dxa"/>
            <w:tcBorders>
              <w:top w:val="nil"/>
              <w:left w:val="nil"/>
              <w:bottom w:val="single" w:sz="4" w:space="0" w:color="000000"/>
              <w:right w:val="single" w:sz="4" w:space="0" w:color="000000"/>
            </w:tcBorders>
            <w:shd w:val="clear" w:color="auto" w:fill="auto"/>
            <w:noWrap/>
            <w:vAlign w:val="bottom"/>
            <w:hideMark/>
          </w:tcPr>
          <w:p w14:paraId="232D88A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24E124A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525FB2">
              <w:rPr>
                <w:rFonts w:ascii="Calibri" w:hAnsi="Calibri" w:cs="Calibri"/>
                <w:color w:val="000000"/>
                <w:sz w:val="16"/>
                <w:szCs w:val="16"/>
                <w:lang w:val="es-419" w:eastAsia="es-419"/>
              </w:rPr>
              <w:br/>
              <w:t>CARACTERÍSTICAS</w:t>
            </w:r>
            <w:r w:rsidRPr="00525FB2">
              <w:rPr>
                <w:rFonts w:ascii="Calibri" w:hAnsi="Calibri" w:cs="Calibri"/>
                <w:color w:val="000000"/>
                <w:sz w:val="16"/>
                <w:szCs w:val="16"/>
                <w:lang w:val="es-419" w:eastAsia="es-419"/>
              </w:rPr>
              <w:br/>
              <w:t>1 1/4" Desagüe Lavatorio con Cola PVC y Tapón</w:t>
            </w:r>
            <w:r w:rsidRPr="00525FB2">
              <w:rPr>
                <w:rFonts w:ascii="Calibri" w:hAnsi="Calibri" w:cs="Calibri"/>
                <w:color w:val="000000"/>
                <w:sz w:val="16"/>
                <w:szCs w:val="16"/>
                <w:lang w:val="es-419" w:eastAsia="es-419"/>
              </w:rPr>
              <w:br/>
              <w:t>Gran resistencia a la humedad, aunque son vulnerables a los ácidos</w:t>
            </w:r>
            <w:r w:rsidRPr="00525FB2">
              <w:rPr>
                <w:rFonts w:ascii="Calibri" w:hAnsi="Calibri" w:cs="Calibri"/>
                <w:color w:val="000000"/>
                <w:sz w:val="16"/>
                <w:szCs w:val="16"/>
                <w:lang w:val="es-419" w:eastAsia="es-419"/>
              </w:rPr>
              <w:br/>
              <w:t>Sifón Lavatorio 1 1/4'</w:t>
            </w:r>
            <w:r w:rsidRPr="00525FB2">
              <w:rPr>
                <w:rFonts w:ascii="Calibri" w:hAnsi="Calibri" w:cs="Calibri"/>
                <w:color w:val="000000"/>
                <w:sz w:val="16"/>
                <w:szCs w:val="16"/>
                <w:lang w:val="es-419" w:eastAsia="es-419"/>
              </w:rPr>
              <w:br/>
              <w:t xml:space="preserve">Salida Recta 32 mm </w:t>
            </w:r>
            <w:r w:rsidRPr="00525FB2">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53A512AE"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68EB7B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78</w:t>
            </w:r>
          </w:p>
        </w:tc>
        <w:tc>
          <w:tcPr>
            <w:tcW w:w="1671" w:type="dxa"/>
            <w:tcBorders>
              <w:top w:val="nil"/>
              <w:left w:val="nil"/>
              <w:bottom w:val="single" w:sz="4" w:space="0" w:color="000000"/>
              <w:right w:val="single" w:sz="4" w:space="0" w:color="000000"/>
            </w:tcBorders>
            <w:shd w:val="clear" w:color="auto" w:fill="auto"/>
            <w:noWrap/>
            <w:vAlign w:val="bottom"/>
            <w:hideMark/>
          </w:tcPr>
          <w:p w14:paraId="7C2AA9F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SIFÓN DE PVC PARA LAVANDERÍA</w:t>
            </w:r>
          </w:p>
        </w:tc>
        <w:tc>
          <w:tcPr>
            <w:tcW w:w="672" w:type="dxa"/>
            <w:tcBorders>
              <w:top w:val="nil"/>
              <w:left w:val="nil"/>
              <w:bottom w:val="single" w:sz="4" w:space="0" w:color="000000"/>
              <w:right w:val="single" w:sz="4" w:space="0" w:color="000000"/>
            </w:tcBorders>
            <w:shd w:val="clear" w:color="auto" w:fill="auto"/>
            <w:noWrap/>
            <w:vAlign w:val="bottom"/>
            <w:hideMark/>
          </w:tcPr>
          <w:p w14:paraId="0BC660D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47CD28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525FB2">
              <w:rPr>
                <w:rFonts w:ascii="Calibri" w:hAnsi="Calibri" w:cs="Calibri"/>
                <w:color w:val="000000"/>
                <w:sz w:val="16"/>
                <w:szCs w:val="16"/>
                <w:lang w:val="es-419" w:eastAsia="es-419"/>
              </w:rPr>
              <w:br/>
              <w:t>CARACTERÍSTICAS</w:t>
            </w:r>
            <w:r w:rsidRPr="00525FB2">
              <w:rPr>
                <w:rFonts w:ascii="Calibri" w:hAnsi="Calibri" w:cs="Calibri"/>
                <w:color w:val="000000"/>
                <w:sz w:val="16"/>
                <w:szCs w:val="16"/>
                <w:lang w:val="es-419" w:eastAsia="es-419"/>
              </w:rPr>
              <w:br/>
              <w:t>1 1/4" Desagüe Lavatorio con Cola PVC y Tapón</w:t>
            </w:r>
            <w:r w:rsidRPr="00525FB2">
              <w:rPr>
                <w:rFonts w:ascii="Calibri" w:hAnsi="Calibri" w:cs="Calibri"/>
                <w:color w:val="000000"/>
                <w:sz w:val="16"/>
                <w:szCs w:val="16"/>
                <w:lang w:val="es-419" w:eastAsia="es-419"/>
              </w:rPr>
              <w:br/>
              <w:t>Gran resistencia a la humedad, aunque son vulnerables a los ácidos</w:t>
            </w:r>
            <w:r w:rsidRPr="00525FB2">
              <w:rPr>
                <w:rFonts w:ascii="Calibri" w:hAnsi="Calibri" w:cs="Calibri"/>
                <w:color w:val="000000"/>
                <w:sz w:val="16"/>
                <w:szCs w:val="16"/>
                <w:lang w:val="es-419" w:eastAsia="es-419"/>
              </w:rPr>
              <w:br/>
              <w:t>Sifón Lavatorio 1 1/4'</w:t>
            </w:r>
            <w:r w:rsidRPr="00525FB2">
              <w:rPr>
                <w:rFonts w:ascii="Calibri" w:hAnsi="Calibri" w:cs="Calibri"/>
                <w:color w:val="000000"/>
                <w:sz w:val="16"/>
                <w:szCs w:val="16"/>
                <w:lang w:val="es-419" w:eastAsia="es-419"/>
              </w:rPr>
              <w:br/>
              <w:t xml:space="preserve">Salida Recta 32 mm </w:t>
            </w:r>
            <w:r w:rsidRPr="00525FB2">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25FB2">
              <w:rPr>
                <w:rFonts w:ascii="Calibri" w:hAnsi="Calibri" w:cs="Calibri"/>
                <w:color w:val="000000"/>
                <w:sz w:val="16"/>
                <w:szCs w:val="16"/>
                <w:lang w:val="es-419" w:eastAsia="es-419"/>
              </w:rPr>
              <w:br/>
              <w:t>La Entidad Ejecutora deberá garantizar que el material de referencia sea de buena calidad y de marca.</w:t>
            </w:r>
          </w:p>
        </w:tc>
      </w:tr>
      <w:tr w:rsidR="00FC72A4" w:rsidRPr="00525FB2" w14:paraId="007EF863"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ECA794B"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79</w:t>
            </w:r>
          </w:p>
        </w:tc>
        <w:tc>
          <w:tcPr>
            <w:tcW w:w="1671" w:type="dxa"/>
            <w:tcBorders>
              <w:top w:val="nil"/>
              <w:left w:val="nil"/>
              <w:bottom w:val="single" w:sz="4" w:space="0" w:color="000000"/>
              <w:right w:val="single" w:sz="4" w:space="0" w:color="000000"/>
            </w:tcBorders>
            <w:shd w:val="clear" w:color="auto" w:fill="auto"/>
            <w:noWrap/>
            <w:vAlign w:val="bottom"/>
            <w:hideMark/>
          </w:tcPr>
          <w:p w14:paraId="389C3B8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TANQUE PLÁSTICO DE AGUA 450 LITROS C/ACCESORIOS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5CA407C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GLB</w:t>
            </w:r>
          </w:p>
        </w:tc>
        <w:tc>
          <w:tcPr>
            <w:tcW w:w="7219" w:type="dxa"/>
            <w:tcBorders>
              <w:top w:val="nil"/>
              <w:left w:val="nil"/>
              <w:bottom w:val="single" w:sz="4" w:space="0" w:color="000000"/>
              <w:right w:val="single" w:sz="4" w:space="0" w:color="000000"/>
            </w:tcBorders>
            <w:shd w:val="clear" w:color="auto" w:fill="auto"/>
            <w:vAlign w:val="bottom"/>
            <w:hideMark/>
          </w:tcPr>
          <w:p w14:paraId="1BCC1CF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25FB2">
              <w:rPr>
                <w:rFonts w:ascii="Calibri" w:hAnsi="Calibri" w:cs="Calibri"/>
                <w:color w:val="000000"/>
                <w:sz w:val="16"/>
                <w:szCs w:val="16"/>
                <w:lang w:val="es-419" w:eastAsia="es-419"/>
              </w:rPr>
              <w:t>tee</w:t>
            </w:r>
            <w:proofErr w:type="spellEnd"/>
            <w:r w:rsidRPr="00525FB2">
              <w:rPr>
                <w:rFonts w:ascii="Calibri" w:hAnsi="Calibri" w:cs="Calibri"/>
                <w:color w:val="000000"/>
                <w:sz w:val="16"/>
                <w:szCs w:val="16"/>
                <w:lang w:val="es-419" w:eastAsia="es-419"/>
              </w:rPr>
              <w:t xml:space="preserve"> de ½”, 2 codos, teflón.</w:t>
            </w:r>
            <w:r w:rsidRPr="00525FB2">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25FB2">
              <w:rPr>
                <w:rFonts w:ascii="Calibri" w:hAnsi="Calibri" w:cs="Calibri"/>
                <w:color w:val="000000"/>
                <w:sz w:val="16"/>
                <w:szCs w:val="16"/>
                <w:lang w:val="es-419" w:eastAsia="es-419"/>
              </w:rPr>
              <w:br/>
              <w:t>Las características que debe cumplir:</w:t>
            </w:r>
            <w:r w:rsidRPr="00525FB2">
              <w:rPr>
                <w:rFonts w:ascii="Calibri" w:hAnsi="Calibri" w:cs="Calibri"/>
                <w:color w:val="000000"/>
                <w:sz w:val="16"/>
                <w:szCs w:val="16"/>
                <w:lang w:val="es-419" w:eastAsia="es-419"/>
              </w:rPr>
              <w:br/>
              <w:t xml:space="preserve">• Capa externa negra, con protección UV </w:t>
            </w:r>
            <w:r w:rsidRPr="00525FB2">
              <w:rPr>
                <w:rFonts w:ascii="Calibri" w:hAnsi="Calibri" w:cs="Calibri"/>
                <w:color w:val="000000"/>
                <w:sz w:val="16"/>
                <w:szCs w:val="16"/>
                <w:lang w:val="es-419" w:eastAsia="es-419"/>
              </w:rPr>
              <w:br/>
              <w:t>• Capa interna que impidan la proliferación de bacterias, algas, hongos y esporas</w:t>
            </w:r>
            <w:r w:rsidRPr="00525FB2">
              <w:rPr>
                <w:rFonts w:ascii="Calibri" w:hAnsi="Calibri" w:cs="Calibri"/>
                <w:color w:val="000000"/>
                <w:sz w:val="16"/>
                <w:szCs w:val="16"/>
                <w:lang w:val="es-419" w:eastAsia="es-419"/>
              </w:rPr>
              <w:br/>
              <w:t xml:space="preserve">•  Tapa de fácil acceso y sellado </w:t>
            </w:r>
            <w:r w:rsidRPr="00525FB2">
              <w:rPr>
                <w:rFonts w:ascii="Calibri" w:hAnsi="Calibri" w:cs="Calibri"/>
                <w:color w:val="000000"/>
                <w:sz w:val="16"/>
                <w:szCs w:val="16"/>
                <w:lang w:val="es-419" w:eastAsia="es-419"/>
              </w:rPr>
              <w:br/>
              <w:t xml:space="preserve">• Material insípido, atoxico e higiénico </w:t>
            </w:r>
            <w:r w:rsidRPr="00525FB2">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525FB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C72A4" w:rsidRPr="00525FB2" w14:paraId="6CF3A28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20B8F3C"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80</w:t>
            </w:r>
          </w:p>
        </w:tc>
        <w:tc>
          <w:tcPr>
            <w:tcW w:w="1671" w:type="dxa"/>
            <w:tcBorders>
              <w:top w:val="nil"/>
              <w:left w:val="nil"/>
              <w:bottom w:val="single" w:sz="4" w:space="0" w:color="000000"/>
              <w:right w:val="single" w:sz="4" w:space="0" w:color="000000"/>
            </w:tcBorders>
            <w:shd w:val="clear" w:color="auto" w:fill="auto"/>
            <w:noWrap/>
            <w:vAlign w:val="bottom"/>
            <w:hideMark/>
          </w:tcPr>
          <w:p w14:paraId="3082BD2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TEE PVC D=1/2"</w:t>
            </w:r>
          </w:p>
        </w:tc>
        <w:tc>
          <w:tcPr>
            <w:tcW w:w="672" w:type="dxa"/>
            <w:tcBorders>
              <w:top w:val="nil"/>
              <w:left w:val="nil"/>
              <w:bottom w:val="single" w:sz="4" w:space="0" w:color="000000"/>
              <w:right w:val="single" w:sz="4" w:space="0" w:color="000000"/>
            </w:tcBorders>
            <w:shd w:val="clear" w:color="auto" w:fill="auto"/>
            <w:noWrap/>
            <w:vAlign w:val="bottom"/>
            <w:hideMark/>
          </w:tcPr>
          <w:p w14:paraId="229F43A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2F3C5A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conexión </w:t>
            </w:r>
            <w:proofErr w:type="spellStart"/>
            <w:r w:rsidRPr="00525FB2">
              <w:rPr>
                <w:rFonts w:ascii="Calibri" w:hAnsi="Calibri" w:cs="Calibri"/>
                <w:color w:val="000000"/>
                <w:sz w:val="16"/>
                <w:szCs w:val="16"/>
                <w:lang w:val="es-419" w:eastAsia="es-419"/>
              </w:rPr>
              <w:t>tee</w:t>
            </w:r>
            <w:proofErr w:type="spellEnd"/>
            <w:r w:rsidRPr="00525FB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25FB2">
              <w:rPr>
                <w:rFonts w:ascii="Calibri" w:hAnsi="Calibri" w:cs="Calibri"/>
                <w:color w:val="000000"/>
                <w:sz w:val="16"/>
                <w:szCs w:val="16"/>
                <w:lang w:val="es-419" w:eastAsia="es-419"/>
              </w:rPr>
              <w:br/>
              <w:t xml:space="preserve">REQUISITOS: </w:t>
            </w:r>
            <w:r w:rsidRPr="00525FB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25FB2">
              <w:rPr>
                <w:rFonts w:ascii="Calibri" w:hAnsi="Calibri" w:cs="Calibri"/>
                <w:color w:val="000000"/>
                <w:sz w:val="16"/>
                <w:szCs w:val="16"/>
                <w:lang w:val="es-419" w:eastAsia="es-419"/>
              </w:rPr>
              <w:t>defectos</w:t>
            </w:r>
            <w:proofErr w:type="spellEnd"/>
            <w:r w:rsidRPr="00525FB2">
              <w:rPr>
                <w:rFonts w:ascii="Calibri" w:hAnsi="Calibri" w:cs="Calibri"/>
                <w:color w:val="000000"/>
                <w:sz w:val="16"/>
                <w:szCs w:val="16"/>
                <w:lang w:val="es-419" w:eastAsia="es-419"/>
              </w:rPr>
              <w:t xml:space="preserve"> visuales que indiquen discontinuidad del material o fallas derivadas del proceso de producción.</w:t>
            </w:r>
            <w:r w:rsidRPr="00525FB2">
              <w:rPr>
                <w:rFonts w:ascii="Calibri" w:hAnsi="Calibri" w:cs="Calibri"/>
                <w:color w:val="000000"/>
                <w:sz w:val="16"/>
                <w:szCs w:val="16"/>
                <w:lang w:val="es-419" w:eastAsia="es-419"/>
              </w:rPr>
              <w:br/>
              <w:t>Material de Policloruro de Vinilo (PVC) de 1/2", deberá cumplir con las siguientes normas:</w:t>
            </w:r>
            <w:r w:rsidRPr="00525FB2">
              <w:rPr>
                <w:rFonts w:ascii="Calibri" w:hAnsi="Calibri" w:cs="Calibri"/>
                <w:color w:val="000000"/>
                <w:sz w:val="16"/>
                <w:szCs w:val="16"/>
                <w:lang w:val="es-419" w:eastAsia="es-419"/>
              </w:rPr>
              <w:br/>
              <w:t xml:space="preserve"> -Normas Bolivianas:         NB 213-77</w:t>
            </w:r>
            <w:r w:rsidRPr="00525FB2">
              <w:rPr>
                <w:rFonts w:ascii="Calibri" w:hAnsi="Calibri" w:cs="Calibri"/>
                <w:color w:val="000000"/>
                <w:sz w:val="16"/>
                <w:szCs w:val="16"/>
                <w:lang w:val="es-419" w:eastAsia="es-419"/>
              </w:rPr>
              <w:br/>
              <w:t xml:space="preserve"> -Normas ASTM:   D-1785 y D-2241</w:t>
            </w:r>
            <w:r w:rsidRPr="00525FB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FC72A4" w:rsidRPr="00525FB2" w14:paraId="1ECDA4C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9ADFB70"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81</w:t>
            </w:r>
          </w:p>
        </w:tc>
        <w:tc>
          <w:tcPr>
            <w:tcW w:w="1671" w:type="dxa"/>
            <w:tcBorders>
              <w:top w:val="nil"/>
              <w:left w:val="nil"/>
              <w:bottom w:val="single" w:sz="4" w:space="0" w:color="000000"/>
              <w:right w:val="single" w:sz="4" w:space="0" w:color="000000"/>
            </w:tcBorders>
            <w:shd w:val="clear" w:color="auto" w:fill="auto"/>
            <w:noWrap/>
            <w:vAlign w:val="bottom"/>
            <w:hideMark/>
          </w:tcPr>
          <w:p w14:paraId="0293EA1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TEE PVC DESAGÜE 2"</w:t>
            </w:r>
          </w:p>
        </w:tc>
        <w:tc>
          <w:tcPr>
            <w:tcW w:w="672" w:type="dxa"/>
            <w:tcBorders>
              <w:top w:val="nil"/>
              <w:left w:val="nil"/>
              <w:bottom w:val="single" w:sz="4" w:space="0" w:color="000000"/>
              <w:right w:val="single" w:sz="4" w:space="0" w:color="000000"/>
            </w:tcBorders>
            <w:shd w:val="clear" w:color="auto" w:fill="auto"/>
            <w:noWrap/>
            <w:vAlign w:val="bottom"/>
            <w:hideMark/>
          </w:tcPr>
          <w:p w14:paraId="7F88CF4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E85670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conexión </w:t>
            </w:r>
            <w:proofErr w:type="spellStart"/>
            <w:r w:rsidRPr="00525FB2">
              <w:rPr>
                <w:rFonts w:ascii="Calibri" w:hAnsi="Calibri" w:cs="Calibri"/>
                <w:color w:val="000000"/>
                <w:sz w:val="16"/>
                <w:szCs w:val="16"/>
                <w:lang w:val="es-419" w:eastAsia="es-419"/>
              </w:rPr>
              <w:t>tee</w:t>
            </w:r>
            <w:proofErr w:type="spellEnd"/>
            <w:r w:rsidRPr="00525FB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25FB2">
              <w:rPr>
                <w:rFonts w:ascii="Calibri" w:hAnsi="Calibri" w:cs="Calibri"/>
                <w:color w:val="000000"/>
                <w:sz w:val="16"/>
                <w:szCs w:val="16"/>
                <w:lang w:val="es-419" w:eastAsia="es-419"/>
              </w:rPr>
              <w:br/>
              <w:t xml:space="preserve">REQUISITOS: </w:t>
            </w:r>
            <w:r w:rsidRPr="00525FB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25FB2">
              <w:rPr>
                <w:rFonts w:ascii="Calibri" w:hAnsi="Calibri" w:cs="Calibri"/>
                <w:color w:val="000000"/>
                <w:sz w:val="16"/>
                <w:szCs w:val="16"/>
                <w:lang w:val="es-419" w:eastAsia="es-419"/>
              </w:rPr>
              <w:t>defectos</w:t>
            </w:r>
            <w:proofErr w:type="spellEnd"/>
            <w:r w:rsidRPr="00525FB2">
              <w:rPr>
                <w:rFonts w:ascii="Calibri" w:hAnsi="Calibri" w:cs="Calibri"/>
                <w:color w:val="000000"/>
                <w:sz w:val="16"/>
                <w:szCs w:val="16"/>
                <w:lang w:val="es-419" w:eastAsia="es-419"/>
              </w:rPr>
              <w:t xml:space="preserve"> visuales que indiquen discontinuidad del material o fallas derivadas del proceso de producción.</w:t>
            </w:r>
            <w:r w:rsidRPr="00525FB2">
              <w:rPr>
                <w:rFonts w:ascii="Calibri" w:hAnsi="Calibri" w:cs="Calibri"/>
                <w:color w:val="000000"/>
                <w:sz w:val="16"/>
                <w:szCs w:val="16"/>
                <w:lang w:val="es-419" w:eastAsia="es-419"/>
              </w:rPr>
              <w:br/>
              <w:t>Material de Policloruro de Vinilo (PVC) de 2", deberá cumplir con las siguientes normas:</w:t>
            </w:r>
            <w:r w:rsidRPr="00525FB2">
              <w:rPr>
                <w:rFonts w:ascii="Calibri" w:hAnsi="Calibri" w:cs="Calibri"/>
                <w:color w:val="000000"/>
                <w:sz w:val="16"/>
                <w:szCs w:val="16"/>
                <w:lang w:val="es-419" w:eastAsia="es-419"/>
              </w:rPr>
              <w:br/>
              <w:t xml:space="preserve"> -Normas Bolivianas:         NB 213-77</w:t>
            </w:r>
            <w:r w:rsidRPr="00525FB2">
              <w:rPr>
                <w:rFonts w:ascii="Calibri" w:hAnsi="Calibri" w:cs="Calibri"/>
                <w:color w:val="000000"/>
                <w:sz w:val="16"/>
                <w:szCs w:val="16"/>
                <w:lang w:val="es-419" w:eastAsia="es-419"/>
              </w:rPr>
              <w:br/>
              <w:t xml:space="preserve"> -Normas ASTM:   D-1785 y D-2241</w:t>
            </w:r>
            <w:r w:rsidRPr="00525FB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FC72A4" w:rsidRPr="00525FB2" w14:paraId="00632AAF"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236183D"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82</w:t>
            </w:r>
          </w:p>
        </w:tc>
        <w:tc>
          <w:tcPr>
            <w:tcW w:w="1671" w:type="dxa"/>
            <w:tcBorders>
              <w:top w:val="nil"/>
              <w:left w:val="nil"/>
              <w:bottom w:val="single" w:sz="4" w:space="0" w:color="000000"/>
              <w:right w:val="single" w:sz="4" w:space="0" w:color="000000"/>
            </w:tcBorders>
            <w:shd w:val="clear" w:color="auto" w:fill="auto"/>
            <w:noWrap/>
            <w:vAlign w:val="bottom"/>
            <w:hideMark/>
          </w:tcPr>
          <w:p w14:paraId="004CC8B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TEE PVC DESAGÜE 4"</w:t>
            </w:r>
          </w:p>
        </w:tc>
        <w:tc>
          <w:tcPr>
            <w:tcW w:w="672" w:type="dxa"/>
            <w:tcBorders>
              <w:top w:val="nil"/>
              <w:left w:val="nil"/>
              <w:bottom w:val="single" w:sz="4" w:space="0" w:color="000000"/>
              <w:right w:val="single" w:sz="4" w:space="0" w:color="000000"/>
            </w:tcBorders>
            <w:shd w:val="clear" w:color="auto" w:fill="auto"/>
            <w:noWrap/>
            <w:vAlign w:val="bottom"/>
            <w:hideMark/>
          </w:tcPr>
          <w:p w14:paraId="1CBD8F5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2F30DB8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conexión </w:t>
            </w:r>
            <w:proofErr w:type="spellStart"/>
            <w:r w:rsidRPr="00525FB2">
              <w:rPr>
                <w:rFonts w:ascii="Calibri" w:hAnsi="Calibri" w:cs="Calibri"/>
                <w:color w:val="000000"/>
                <w:sz w:val="16"/>
                <w:szCs w:val="16"/>
                <w:lang w:val="es-419" w:eastAsia="es-419"/>
              </w:rPr>
              <w:t>tee</w:t>
            </w:r>
            <w:proofErr w:type="spellEnd"/>
            <w:r w:rsidRPr="00525FB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25FB2">
              <w:rPr>
                <w:rFonts w:ascii="Calibri" w:hAnsi="Calibri" w:cs="Calibri"/>
                <w:color w:val="000000"/>
                <w:sz w:val="16"/>
                <w:szCs w:val="16"/>
                <w:lang w:val="es-419" w:eastAsia="es-419"/>
              </w:rPr>
              <w:t>desague</w:t>
            </w:r>
            <w:proofErr w:type="spellEnd"/>
            <w:r w:rsidRPr="00525FB2">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525FB2">
              <w:rPr>
                <w:rFonts w:ascii="Calibri" w:hAnsi="Calibri" w:cs="Calibri"/>
                <w:color w:val="000000"/>
                <w:sz w:val="16"/>
                <w:szCs w:val="16"/>
                <w:lang w:val="es-419" w:eastAsia="es-419"/>
              </w:rPr>
              <w:t>defectos</w:t>
            </w:r>
            <w:proofErr w:type="spellEnd"/>
            <w:r w:rsidRPr="00525FB2">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C72A4" w:rsidRPr="00525FB2" w14:paraId="6A133CEC"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7691E1D"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83</w:t>
            </w:r>
          </w:p>
        </w:tc>
        <w:tc>
          <w:tcPr>
            <w:tcW w:w="1671" w:type="dxa"/>
            <w:tcBorders>
              <w:top w:val="nil"/>
              <w:left w:val="nil"/>
              <w:bottom w:val="single" w:sz="4" w:space="0" w:color="000000"/>
              <w:right w:val="single" w:sz="4" w:space="0" w:color="000000"/>
            </w:tcBorders>
            <w:shd w:val="clear" w:color="auto" w:fill="auto"/>
            <w:noWrap/>
            <w:vAlign w:val="bottom"/>
            <w:hideMark/>
          </w:tcPr>
          <w:p w14:paraId="16B534A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TEFLÓN 3/4"</w:t>
            </w:r>
          </w:p>
        </w:tc>
        <w:tc>
          <w:tcPr>
            <w:tcW w:w="672" w:type="dxa"/>
            <w:tcBorders>
              <w:top w:val="nil"/>
              <w:left w:val="nil"/>
              <w:bottom w:val="single" w:sz="4" w:space="0" w:color="000000"/>
              <w:right w:val="single" w:sz="4" w:space="0" w:color="000000"/>
            </w:tcBorders>
            <w:shd w:val="clear" w:color="auto" w:fill="auto"/>
            <w:noWrap/>
            <w:vAlign w:val="bottom"/>
            <w:hideMark/>
          </w:tcPr>
          <w:p w14:paraId="40B0AA2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47D6833" w14:textId="77777777" w:rsidR="00FC72A4" w:rsidRPr="00525FB2" w:rsidRDefault="00FC72A4" w:rsidP="009A6145">
            <w:pPr>
              <w:spacing w:after="240"/>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Cinta adhesiva que se coloca en las roscas y juntas de unión para evitar fugas en las tuberías.</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25FB2">
              <w:rPr>
                <w:rFonts w:ascii="Calibri" w:hAnsi="Calibri" w:cs="Calibri"/>
                <w:color w:val="000000"/>
                <w:sz w:val="16"/>
                <w:szCs w:val="16"/>
                <w:lang w:val="es-419" w:eastAsia="es-419"/>
              </w:rPr>
              <w:t>defectos</w:t>
            </w:r>
            <w:proofErr w:type="spellEnd"/>
            <w:r w:rsidRPr="00525FB2">
              <w:rPr>
                <w:rFonts w:ascii="Calibri" w:hAnsi="Calibri" w:cs="Calibri"/>
                <w:color w:val="000000"/>
                <w:sz w:val="16"/>
                <w:szCs w:val="16"/>
                <w:lang w:val="es-419" w:eastAsia="es-419"/>
              </w:rPr>
              <w:t xml:space="preserve"> visuales que indiquen discontinuidad del material o fallas derivadas del proceso de producción.</w:t>
            </w:r>
            <w:r w:rsidRPr="00525FB2">
              <w:rPr>
                <w:rFonts w:ascii="Calibri" w:hAnsi="Calibri" w:cs="Calibri"/>
                <w:color w:val="000000"/>
                <w:sz w:val="16"/>
                <w:szCs w:val="16"/>
                <w:lang w:val="es-419" w:eastAsia="es-419"/>
              </w:rPr>
              <w:br/>
              <w:t>Tamaño de 3/4"</w:t>
            </w:r>
          </w:p>
        </w:tc>
      </w:tr>
      <w:tr w:rsidR="00FC72A4" w:rsidRPr="00525FB2" w14:paraId="36B69DB5"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F15261D"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84</w:t>
            </w:r>
          </w:p>
        </w:tc>
        <w:tc>
          <w:tcPr>
            <w:tcW w:w="1671" w:type="dxa"/>
            <w:tcBorders>
              <w:top w:val="nil"/>
              <w:left w:val="nil"/>
              <w:bottom w:val="single" w:sz="4" w:space="0" w:color="000000"/>
              <w:right w:val="single" w:sz="4" w:space="0" w:color="000000"/>
            </w:tcBorders>
            <w:shd w:val="clear" w:color="auto" w:fill="auto"/>
            <w:noWrap/>
            <w:vAlign w:val="bottom"/>
            <w:hideMark/>
          </w:tcPr>
          <w:p w14:paraId="6964147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TÉRMICO DE 20 AMP</w:t>
            </w:r>
          </w:p>
        </w:tc>
        <w:tc>
          <w:tcPr>
            <w:tcW w:w="672" w:type="dxa"/>
            <w:tcBorders>
              <w:top w:val="nil"/>
              <w:left w:val="nil"/>
              <w:bottom w:val="single" w:sz="4" w:space="0" w:color="000000"/>
              <w:right w:val="single" w:sz="4" w:space="0" w:color="000000"/>
            </w:tcBorders>
            <w:shd w:val="clear" w:color="auto" w:fill="auto"/>
            <w:noWrap/>
            <w:vAlign w:val="bottom"/>
            <w:hideMark/>
          </w:tcPr>
          <w:p w14:paraId="3F7191F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02F972D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25FB2">
              <w:rPr>
                <w:rFonts w:ascii="Calibri" w:hAnsi="Calibri" w:cs="Calibri"/>
                <w:color w:val="000000"/>
                <w:sz w:val="16"/>
                <w:szCs w:val="16"/>
                <w:lang w:val="es-419" w:eastAsia="es-419"/>
              </w:rPr>
              <w:br/>
              <w:t xml:space="preserve">REQUISITOS: </w:t>
            </w:r>
            <w:r w:rsidRPr="00525FB2">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25FB2">
              <w:rPr>
                <w:rFonts w:ascii="Calibri" w:hAnsi="Calibri" w:cs="Calibri"/>
                <w:color w:val="000000"/>
                <w:sz w:val="16"/>
                <w:szCs w:val="16"/>
                <w:lang w:val="es-419" w:eastAsia="es-419"/>
              </w:rPr>
              <w:br/>
              <w:t>Vida mecánica 20.000 maniobras</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18746DCB"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6CD042C"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85</w:t>
            </w:r>
          </w:p>
        </w:tc>
        <w:tc>
          <w:tcPr>
            <w:tcW w:w="1671" w:type="dxa"/>
            <w:tcBorders>
              <w:top w:val="nil"/>
              <w:left w:val="nil"/>
              <w:bottom w:val="single" w:sz="4" w:space="0" w:color="000000"/>
              <w:right w:val="single" w:sz="4" w:space="0" w:color="000000"/>
            </w:tcBorders>
            <w:shd w:val="clear" w:color="auto" w:fill="auto"/>
            <w:noWrap/>
            <w:vAlign w:val="bottom"/>
            <w:hideMark/>
          </w:tcPr>
          <w:p w14:paraId="5225C72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TÉRMICO DE 25 AMP</w:t>
            </w:r>
          </w:p>
        </w:tc>
        <w:tc>
          <w:tcPr>
            <w:tcW w:w="672" w:type="dxa"/>
            <w:tcBorders>
              <w:top w:val="nil"/>
              <w:left w:val="nil"/>
              <w:bottom w:val="single" w:sz="4" w:space="0" w:color="000000"/>
              <w:right w:val="single" w:sz="4" w:space="0" w:color="000000"/>
            </w:tcBorders>
            <w:shd w:val="clear" w:color="auto" w:fill="auto"/>
            <w:noWrap/>
            <w:vAlign w:val="bottom"/>
            <w:hideMark/>
          </w:tcPr>
          <w:p w14:paraId="0E56F63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930994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Numero de polos: 2; Interruptor Llave Térmica Bipolar Peso 0.65 kg; Dimensiones 20 × 20 × 5 cm; Marca: Reconocida</w:t>
            </w:r>
            <w:r w:rsidRPr="00525FB2">
              <w:rPr>
                <w:rFonts w:ascii="Calibri" w:hAnsi="Calibri" w:cs="Calibri"/>
                <w:color w:val="000000"/>
                <w:sz w:val="16"/>
                <w:szCs w:val="16"/>
                <w:lang w:val="es-419" w:eastAsia="es-419"/>
              </w:rPr>
              <w:br/>
              <w:t xml:space="preserve">Línea bipolar; Material PVC; Amperaje: 2×25; </w:t>
            </w:r>
            <w:r w:rsidRPr="00525FB2">
              <w:rPr>
                <w:rFonts w:ascii="Calibri" w:hAnsi="Calibri" w:cs="Calibri"/>
                <w:color w:val="000000"/>
                <w:sz w:val="16"/>
                <w:szCs w:val="16"/>
                <w:lang w:val="es-419" w:eastAsia="es-419"/>
              </w:rPr>
              <w:br/>
              <w:t>Cantidad de módulos: 1</w:t>
            </w:r>
            <w:r w:rsidRPr="00525FB2">
              <w:rPr>
                <w:rFonts w:ascii="Calibri" w:hAnsi="Calibri" w:cs="Calibri"/>
                <w:color w:val="000000"/>
                <w:sz w:val="16"/>
                <w:szCs w:val="16"/>
                <w:lang w:val="es-419" w:eastAsia="es-419"/>
              </w:rPr>
              <w:br/>
              <w:t>Corriente nominal: 25 A; SKU 6566</w:t>
            </w:r>
            <w:r w:rsidRPr="00525FB2">
              <w:rPr>
                <w:rFonts w:ascii="Calibri" w:hAnsi="Calibri" w:cs="Calibri"/>
                <w:color w:val="000000"/>
                <w:sz w:val="16"/>
                <w:szCs w:val="16"/>
                <w:lang w:val="es-419" w:eastAsia="es-419"/>
              </w:rPr>
              <w:br/>
              <w:t>Unidades por paquete: 1</w:t>
            </w:r>
            <w:r w:rsidRPr="00525FB2">
              <w:rPr>
                <w:rFonts w:ascii="Calibri" w:hAnsi="Calibri" w:cs="Calibri"/>
                <w:color w:val="000000"/>
                <w:sz w:val="16"/>
                <w:szCs w:val="16"/>
                <w:lang w:val="es-419" w:eastAsia="es-419"/>
              </w:rPr>
              <w:br/>
              <w:t xml:space="preserve">REQUISITOS: </w:t>
            </w:r>
            <w:r w:rsidRPr="00525FB2">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18BA32D0"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45A4BF0A"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86</w:t>
            </w:r>
          </w:p>
        </w:tc>
        <w:tc>
          <w:tcPr>
            <w:tcW w:w="1671" w:type="dxa"/>
            <w:tcBorders>
              <w:top w:val="nil"/>
              <w:left w:val="nil"/>
              <w:bottom w:val="single" w:sz="4" w:space="0" w:color="000000"/>
              <w:right w:val="single" w:sz="4" w:space="0" w:color="000000"/>
            </w:tcBorders>
            <w:shd w:val="clear" w:color="auto" w:fill="auto"/>
            <w:noWrap/>
            <w:vAlign w:val="bottom"/>
            <w:hideMark/>
          </w:tcPr>
          <w:p w14:paraId="5C41C89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TÉRMICO DE 32 AMP</w:t>
            </w:r>
          </w:p>
        </w:tc>
        <w:tc>
          <w:tcPr>
            <w:tcW w:w="672" w:type="dxa"/>
            <w:tcBorders>
              <w:top w:val="nil"/>
              <w:left w:val="nil"/>
              <w:bottom w:val="single" w:sz="4" w:space="0" w:color="000000"/>
              <w:right w:val="single" w:sz="4" w:space="0" w:color="000000"/>
            </w:tcBorders>
            <w:shd w:val="clear" w:color="auto" w:fill="auto"/>
            <w:noWrap/>
            <w:vAlign w:val="bottom"/>
            <w:hideMark/>
          </w:tcPr>
          <w:p w14:paraId="62B9EAAD"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116CDF2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Capacidad de Ruptura: 3 KA; Curva: C; Polos: 2P; Bornes para cables hasta: hasta 16mm; </w:t>
            </w:r>
            <w:proofErr w:type="gramStart"/>
            <w:r w:rsidRPr="00525FB2">
              <w:rPr>
                <w:rFonts w:ascii="Calibri" w:hAnsi="Calibri" w:cs="Calibri"/>
                <w:color w:val="000000"/>
                <w:sz w:val="16"/>
                <w:szCs w:val="16"/>
                <w:lang w:val="es-419" w:eastAsia="es-419"/>
              </w:rPr>
              <w:t>Frecuencia :</w:t>
            </w:r>
            <w:proofErr w:type="gramEnd"/>
            <w:r w:rsidRPr="00525FB2">
              <w:rPr>
                <w:rFonts w:ascii="Calibri" w:hAnsi="Calibri" w:cs="Calibri"/>
                <w:color w:val="000000"/>
                <w:sz w:val="16"/>
                <w:szCs w:val="16"/>
                <w:lang w:val="es-419" w:eastAsia="es-419"/>
              </w:rPr>
              <w:t xml:space="preserve"> 50/60Hz; Amperaje: 2×32; Línea: </w:t>
            </w:r>
            <w:proofErr w:type="spellStart"/>
            <w:r w:rsidRPr="00525FB2">
              <w:rPr>
                <w:rFonts w:ascii="Calibri" w:hAnsi="Calibri" w:cs="Calibri"/>
                <w:color w:val="000000"/>
                <w:sz w:val="16"/>
                <w:szCs w:val="16"/>
                <w:lang w:val="es-419" w:eastAsia="es-419"/>
              </w:rPr>
              <w:t>Sicalimit</w:t>
            </w:r>
            <w:proofErr w:type="spellEnd"/>
            <w:r w:rsidRPr="00525FB2">
              <w:rPr>
                <w:rFonts w:ascii="Calibri" w:hAnsi="Calibri" w:cs="Calibri"/>
                <w:color w:val="000000"/>
                <w:sz w:val="16"/>
                <w:szCs w:val="16"/>
                <w:lang w:val="es-419" w:eastAsia="es-419"/>
              </w:rPr>
              <w:t>; Tipo: Mando y Protección; Montaje: Riel Din; Tensión: 230v; SKU: 01SIC04115; Unidad de medida: C/U; Marca: Reconocida</w:t>
            </w:r>
            <w:r w:rsidRPr="00525FB2">
              <w:rPr>
                <w:rFonts w:ascii="Calibri" w:hAnsi="Calibri" w:cs="Calibri"/>
                <w:color w:val="000000"/>
                <w:sz w:val="16"/>
                <w:szCs w:val="16"/>
                <w:lang w:val="es-419" w:eastAsia="es-419"/>
              </w:rPr>
              <w:br/>
              <w:t xml:space="preserve">REQUISITOS: </w:t>
            </w:r>
            <w:r w:rsidRPr="00525FB2">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r w:rsidR="00FC72A4" w:rsidRPr="00525FB2" w14:paraId="0242CFC6"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A3C2643"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87</w:t>
            </w:r>
          </w:p>
        </w:tc>
        <w:tc>
          <w:tcPr>
            <w:tcW w:w="1671" w:type="dxa"/>
            <w:tcBorders>
              <w:top w:val="nil"/>
              <w:left w:val="nil"/>
              <w:bottom w:val="single" w:sz="4" w:space="0" w:color="000000"/>
              <w:right w:val="single" w:sz="4" w:space="0" w:color="000000"/>
            </w:tcBorders>
            <w:shd w:val="clear" w:color="auto" w:fill="auto"/>
            <w:noWrap/>
            <w:vAlign w:val="bottom"/>
            <w:hideMark/>
          </w:tcPr>
          <w:p w14:paraId="3094A3D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TOMACORRIENTE DOBLE</w:t>
            </w:r>
          </w:p>
        </w:tc>
        <w:tc>
          <w:tcPr>
            <w:tcW w:w="672" w:type="dxa"/>
            <w:tcBorders>
              <w:top w:val="nil"/>
              <w:left w:val="nil"/>
              <w:bottom w:val="single" w:sz="4" w:space="0" w:color="000000"/>
              <w:right w:val="single" w:sz="4" w:space="0" w:color="000000"/>
            </w:tcBorders>
            <w:shd w:val="clear" w:color="auto" w:fill="auto"/>
            <w:noWrap/>
            <w:vAlign w:val="bottom"/>
            <w:hideMark/>
          </w:tcPr>
          <w:p w14:paraId="515F591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1E967E0" w14:textId="77777777" w:rsidR="00FC72A4" w:rsidRPr="00525FB2" w:rsidRDefault="00FC72A4" w:rsidP="009A6145">
            <w:pPr>
              <w:spacing w:after="240"/>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525FB2">
              <w:rPr>
                <w:rFonts w:ascii="Calibri" w:hAnsi="Calibri" w:cs="Calibri"/>
                <w:color w:val="000000"/>
                <w:sz w:val="16"/>
                <w:szCs w:val="16"/>
                <w:lang w:val="es-419" w:eastAsia="es-419"/>
              </w:rPr>
              <w:br/>
              <w:t>La superficie del accesorio deberá ser lisa y libre de grietas, fisuras y otros defectos que alteren su calidad.</w:t>
            </w:r>
            <w:r w:rsidRPr="00525FB2">
              <w:rPr>
                <w:rFonts w:ascii="Calibri" w:hAnsi="Calibri" w:cs="Calibri"/>
                <w:color w:val="000000"/>
                <w:sz w:val="16"/>
                <w:szCs w:val="16"/>
                <w:lang w:val="es-419" w:eastAsia="es-419"/>
              </w:rPr>
              <w:br/>
            </w:r>
          </w:p>
        </w:tc>
      </w:tr>
      <w:tr w:rsidR="00FC72A4" w:rsidRPr="00525FB2" w14:paraId="07052C6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82998C6"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88</w:t>
            </w:r>
          </w:p>
        </w:tc>
        <w:tc>
          <w:tcPr>
            <w:tcW w:w="1671" w:type="dxa"/>
            <w:tcBorders>
              <w:top w:val="nil"/>
              <w:left w:val="nil"/>
              <w:bottom w:val="single" w:sz="4" w:space="0" w:color="000000"/>
              <w:right w:val="single" w:sz="4" w:space="0" w:color="000000"/>
            </w:tcBorders>
            <w:shd w:val="clear" w:color="auto" w:fill="auto"/>
            <w:noWrap/>
            <w:vAlign w:val="bottom"/>
            <w:hideMark/>
          </w:tcPr>
          <w:p w14:paraId="4ED6C67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TOMACORRIENTE SIMPLE</w:t>
            </w:r>
          </w:p>
        </w:tc>
        <w:tc>
          <w:tcPr>
            <w:tcW w:w="672" w:type="dxa"/>
            <w:tcBorders>
              <w:top w:val="nil"/>
              <w:left w:val="nil"/>
              <w:bottom w:val="single" w:sz="4" w:space="0" w:color="000000"/>
              <w:right w:val="single" w:sz="4" w:space="0" w:color="000000"/>
            </w:tcBorders>
            <w:shd w:val="clear" w:color="auto" w:fill="auto"/>
            <w:noWrap/>
            <w:vAlign w:val="bottom"/>
            <w:hideMark/>
          </w:tcPr>
          <w:p w14:paraId="2088883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30DF712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Material de Poli cloruro de Vinilo (PVC), los tubos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C72A4" w:rsidRPr="00525FB2" w14:paraId="03DE3F28"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6C854495"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89</w:t>
            </w:r>
          </w:p>
        </w:tc>
        <w:tc>
          <w:tcPr>
            <w:tcW w:w="1671" w:type="dxa"/>
            <w:tcBorders>
              <w:top w:val="nil"/>
              <w:left w:val="nil"/>
              <w:bottom w:val="single" w:sz="4" w:space="0" w:color="000000"/>
              <w:right w:val="single" w:sz="4" w:space="0" w:color="000000"/>
            </w:tcBorders>
            <w:shd w:val="clear" w:color="auto" w:fill="auto"/>
            <w:noWrap/>
            <w:vAlign w:val="bottom"/>
            <w:hideMark/>
          </w:tcPr>
          <w:p w14:paraId="4FA4E7D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TOPE DE PUERTA</w:t>
            </w:r>
          </w:p>
        </w:tc>
        <w:tc>
          <w:tcPr>
            <w:tcW w:w="672" w:type="dxa"/>
            <w:tcBorders>
              <w:top w:val="nil"/>
              <w:left w:val="nil"/>
              <w:bottom w:val="single" w:sz="4" w:space="0" w:color="000000"/>
              <w:right w:val="single" w:sz="4" w:space="0" w:color="000000"/>
            </w:tcBorders>
            <w:shd w:val="clear" w:color="auto" w:fill="auto"/>
            <w:noWrap/>
            <w:vAlign w:val="bottom"/>
            <w:hideMark/>
          </w:tcPr>
          <w:p w14:paraId="045DEEC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229D33F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FC72A4" w:rsidRPr="00525FB2" w14:paraId="7423B9B7"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0298128"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90</w:t>
            </w:r>
          </w:p>
        </w:tc>
        <w:tc>
          <w:tcPr>
            <w:tcW w:w="1671" w:type="dxa"/>
            <w:tcBorders>
              <w:top w:val="nil"/>
              <w:left w:val="nil"/>
              <w:bottom w:val="single" w:sz="4" w:space="0" w:color="000000"/>
              <w:right w:val="single" w:sz="4" w:space="0" w:color="000000"/>
            </w:tcBorders>
            <w:shd w:val="clear" w:color="auto" w:fill="auto"/>
            <w:noWrap/>
            <w:vAlign w:val="bottom"/>
            <w:hideMark/>
          </w:tcPr>
          <w:p w14:paraId="534C81A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TORNILLO MAS RAMPLUG DE 2"X6MM</w:t>
            </w:r>
          </w:p>
        </w:tc>
        <w:tc>
          <w:tcPr>
            <w:tcW w:w="672" w:type="dxa"/>
            <w:tcBorders>
              <w:top w:val="nil"/>
              <w:left w:val="nil"/>
              <w:bottom w:val="single" w:sz="4" w:space="0" w:color="000000"/>
              <w:right w:val="single" w:sz="4" w:space="0" w:color="000000"/>
            </w:tcBorders>
            <w:shd w:val="clear" w:color="auto" w:fill="auto"/>
            <w:noWrap/>
            <w:vAlign w:val="bottom"/>
            <w:hideMark/>
          </w:tcPr>
          <w:p w14:paraId="3917686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520DBD4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Debe ser fabricado en acero inoxidable, sus acabados pueden ser en </w:t>
            </w:r>
            <w:proofErr w:type="spellStart"/>
            <w:r w:rsidRPr="00525FB2">
              <w:rPr>
                <w:rFonts w:ascii="Calibri" w:hAnsi="Calibri" w:cs="Calibri"/>
                <w:color w:val="000000"/>
                <w:sz w:val="16"/>
                <w:szCs w:val="16"/>
                <w:lang w:val="es-419" w:eastAsia="es-419"/>
              </w:rPr>
              <w:t>bicromatado</w:t>
            </w:r>
            <w:proofErr w:type="spellEnd"/>
            <w:r w:rsidRPr="00525FB2">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25FB2">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25FB2">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25FB2">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C72A4" w:rsidRPr="00525FB2" w14:paraId="41D10A87"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99888A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91</w:t>
            </w:r>
          </w:p>
        </w:tc>
        <w:tc>
          <w:tcPr>
            <w:tcW w:w="1671" w:type="dxa"/>
            <w:tcBorders>
              <w:top w:val="nil"/>
              <w:left w:val="nil"/>
              <w:bottom w:val="single" w:sz="4" w:space="0" w:color="000000"/>
              <w:right w:val="single" w:sz="4" w:space="0" w:color="000000"/>
            </w:tcBorders>
            <w:shd w:val="clear" w:color="auto" w:fill="auto"/>
            <w:noWrap/>
            <w:vAlign w:val="bottom"/>
            <w:hideMark/>
          </w:tcPr>
          <w:p w14:paraId="0BBF738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TUBO PVC 1/2"</w:t>
            </w:r>
          </w:p>
        </w:tc>
        <w:tc>
          <w:tcPr>
            <w:tcW w:w="672" w:type="dxa"/>
            <w:tcBorders>
              <w:top w:val="nil"/>
              <w:left w:val="nil"/>
              <w:bottom w:val="single" w:sz="4" w:space="0" w:color="000000"/>
              <w:right w:val="single" w:sz="4" w:space="0" w:color="000000"/>
            </w:tcBorders>
            <w:shd w:val="clear" w:color="auto" w:fill="auto"/>
            <w:noWrap/>
            <w:vAlign w:val="bottom"/>
            <w:hideMark/>
          </w:tcPr>
          <w:p w14:paraId="4ABF6AA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2C6BE23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 xml:space="preserve">Material de Policloruro de Vinilo (PVC) de 1/2", los tubos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25FB2">
              <w:rPr>
                <w:rFonts w:ascii="Calibri" w:hAnsi="Calibri" w:cs="Calibri"/>
                <w:color w:val="000000"/>
                <w:sz w:val="16"/>
                <w:szCs w:val="16"/>
                <w:lang w:val="es-419" w:eastAsia="es-419"/>
              </w:rPr>
              <w:br/>
              <w:t>Las juntas serán del Tipo campana – espiga</w:t>
            </w:r>
            <w:r w:rsidRPr="00525FB2">
              <w:rPr>
                <w:rFonts w:ascii="Calibri" w:hAnsi="Calibri" w:cs="Calibri"/>
                <w:color w:val="000000"/>
                <w:sz w:val="16"/>
                <w:szCs w:val="16"/>
                <w:lang w:val="es-419" w:eastAsia="es-419"/>
              </w:rPr>
              <w:br/>
              <w:t>Las tuberías de PVC deberán cumplir con las siguientes normas:</w:t>
            </w:r>
            <w:r w:rsidRPr="00525FB2">
              <w:rPr>
                <w:rFonts w:ascii="Calibri" w:hAnsi="Calibri" w:cs="Calibri"/>
                <w:color w:val="000000"/>
                <w:sz w:val="16"/>
                <w:szCs w:val="16"/>
                <w:lang w:val="es-419" w:eastAsia="es-419"/>
              </w:rPr>
              <w:br/>
              <w:t xml:space="preserve"> -Normas Bolivianas:         NB 213-77</w:t>
            </w:r>
            <w:r w:rsidRPr="00525FB2">
              <w:rPr>
                <w:rFonts w:ascii="Calibri" w:hAnsi="Calibri" w:cs="Calibri"/>
                <w:color w:val="000000"/>
                <w:sz w:val="16"/>
                <w:szCs w:val="16"/>
                <w:lang w:val="es-419" w:eastAsia="es-419"/>
              </w:rPr>
              <w:br/>
              <w:t xml:space="preserve"> -Normas ASTM:   D-1785 y D-2241</w:t>
            </w:r>
            <w:r w:rsidRPr="00525FB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72A4" w:rsidRPr="00525FB2" w14:paraId="4A024E49"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B8DB4A3"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92</w:t>
            </w:r>
          </w:p>
        </w:tc>
        <w:tc>
          <w:tcPr>
            <w:tcW w:w="1671" w:type="dxa"/>
            <w:tcBorders>
              <w:top w:val="nil"/>
              <w:left w:val="nil"/>
              <w:bottom w:val="single" w:sz="4" w:space="0" w:color="000000"/>
              <w:right w:val="single" w:sz="4" w:space="0" w:color="000000"/>
            </w:tcBorders>
            <w:shd w:val="clear" w:color="auto" w:fill="auto"/>
            <w:noWrap/>
            <w:vAlign w:val="bottom"/>
            <w:hideMark/>
          </w:tcPr>
          <w:p w14:paraId="565791A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TUBO PVC 5/8"</w:t>
            </w:r>
          </w:p>
        </w:tc>
        <w:tc>
          <w:tcPr>
            <w:tcW w:w="672" w:type="dxa"/>
            <w:tcBorders>
              <w:top w:val="nil"/>
              <w:left w:val="nil"/>
              <w:bottom w:val="single" w:sz="4" w:space="0" w:color="000000"/>
              <w:right w:val="single" w:sz="4" w:space="0" w:color="000000"/>
            </w:tcBorders>
            <w:shd w:val="clear" w:color="auto" w:fill="auto"/>
            <w:noWrap/>
            <w:vAlign w:val="bottom"/>
            <w:hideMark/>
          </w:tcPr>
          <w:p w14:paraId="787B959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3826F7E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Material de Poli cloruro de Vinilo (PVC), los tubos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525FB2">
              <w:rPr>
                <w:rFonts w:ascii="Calibri" w:hAnsi="Calibri" w:cs="Calibri"/>
                <w:color w:val="000000"/>
                <w:sz w:val="16"/>
                <w:szCs w:val="16"/>
                <w:lang w:val="es-419" w:eastAsia="es-419"/>
              </w:rPr>
              <w:br/>
              <w:t xml:space="preserve">REQUISITOS: </w:t>
            </w:r>
            <w:r w:rsidRPr="00525FB2">
              <w:rPr>
                <w:rFonts w:ascii="Calibri" w:hAnsi="Calibri" w:cs="Calibri"/>
                <w:color w:val="000000"/>
                <w:sz w:val="16"/>
                <w:szCs w:val="16"/>
                <w:lang w:val="es-419" w:eastAsia="es-419"/>
              </w:rPr>
              <w:br/>
              <w:t>Las tuberías de PVC y sus accesorios deberán cumplir con las siguientes normas:</w:t>
            </w:r>
            <w:r w:rsidRPr="00525FB2">
              <w:rPr>
                <w:rFonts w:ascii="Calibri" w:hAnsi="Calibri" w:cs="Calibri"/>
                <w:color w:val="000000"/>
                <w:sz w:val="16"/>
                <w:szCs w:val="16"/>
                <w:lang w:val="es-419" w:eastAsia="es-419"/>
              </w:rPr>
              <w:br/>
              <w:t xml:space="preserve"> -Normas Bolivianas:         NB 213-77</w:t>
            </w:r>
            <w:r w:rsidRPr="00525FB2">
              <w:rPr>
                <w:rFonts w:ascii="Calibri" w:hAnsi="Calibri" w:cs="Calibri"/>
                <w:color w:val="000000"/>
                <w:sz w:val="16"/>
                <w:szCs w:val="16"/>
                <w:lang w:val="es-419" w:eastAsia="es-419"/>
              </w:rPr>
              <w:br/>
              <w:t xml:space="preserve"> -Normas ASTM:   D-1785 y D-2241</w:t>
            </w:r>
            <w:r w:rsidRPr="00525FB2">
              <w:rPr>
                <w:rFonts w:ascii="Calibri" w:hAnsi="Calibri" w:cs="Calibri"/>
                <w:color w:val="000000"/>
                <w:sz w:val="16"/>
                <w:szCs w:val="16"/>
                <w:lang w:val="es-419" w:eastAsia="es-419"/>
              </w:rPr>
              <w:br/>
            </w:r>
            <w:r w:rsidRPr="00525FB2">
              <w:rPr>
                <w:rFonts w:ascii="Calibri" w:hAnsi="Calibri" w:cs="Calibri"/>
                <w:color w:val="000000"/>
                <w:sz w:val="16"/>
                <w:szCs w:val="16"/>
                <w:lang w:val="es-419" w:eastAsia="es-419"/>
              </w:rPr>
              <w:lastRenderedPageBreak/>
              <w:t>La Entidad Ejecutora deberá garantizar que el material de referencia sea de buena calidad y de marca reconocida.</w:t>
            </w:r>
          </w:p>
        </w:tc>
      </w:tr>
      <w:tr w:rsidR="00FC72A4" w:rsidRPr="00525FB2" w14:paraId="2B276094"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58224C7"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93</w:t>
            </w:r>
          </w:p>
        </w:tc>
        <w:tc>
          <w:tcPr>
            <w:tcW w:w="1671" w:type="dxa"/>
            <w:tcBorders>
              <w:top w:val="nil"/>
              <w:left w:val="nil"/>
              <w:bottom w:val="single" w:sz="4" w:space="0" w:color="000000"/>
              <w:right w:val="single" w:sz="4" w:space="0" w:color="000000"/>
            </w:tcBorders>
            <w:shd w:val="clear" w:color="auto" w:fill="auto"/>
            <w:noWrap/>
            <w:vAlign w:val="bottom"/>
            <w:hideMark/>
          </w:tcPr>
          <w:p w14:paraId="7CC9D37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TUBO PVC DESAGUE 2"</w:t>
            </w:r>
          </w:p>
        </w:tc>
        <w:tc>
          <w:tcPr>
            <w:tcW w:w="672" w:type="dxa"/>
            <w:tcBorders>
              <w:top w:val="nil"/>
              <w:left w:val="nil"/>
              <w:bottom w:val="single" w:sz="4" w:space="0" w:color="000000"/>
              <w:right w:val="single" w:sz="4" w:space="0" w:color="000000"/>
            </w:tcBorders>
            <w:shd w:val="clear" w:color="auto" w:fill="auto"/>
            <w:noWrap/>
            <w:vAlign w:val="bottom"/>
            <w:hideMark/>
          </w:tcPr>
          <w:p w14:paraId="65C248A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696A395C" w14:textId="77777777" w:rsidR="00FC72A4" w:rsidRPr="00525FB2" w:rsidRDefault="00FC72A4" w:rsidP="009A6145">
            <w:pPr>
              <w:spacing w:after="240"/>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 xml:space="preserve">Material de Policloruro de Vinilo (PVC) de 2", los tubos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25FB2">
              <w:rPr>
                <w:rFonts w:ascii="Calibri" w:hAnsi="Calibri" w:cs="Calibri"/>
                <w:color w:val="000000"/>
                <w:sz w:val="16"/>
                <w:szCs w:val="16"/>
                <w:lang w:val="es-419" w:eastAsia="es-419"/>
              </w:rPr>
              <w:br/>
              <w:t>Las juntas serán del Tipo campana – espiga</w:t>
            </w:r>
            <w:r w:rsidRPr="00525FB2">
              <w:rPr>
                <w:rFonts w:ascii="Calibri" w:hAnsi="Calibri" w:cs="Calibri"/>
                <w:color w:val="000000"/>
                <w:sz w:val="16"/>
                <w:szCs w:val="16"/>
                <w:lang w:val="es-419" w:eastAsia="es-419"/>
              </w:rPr>
              <w:br/>
              <w:t>Las tuberías de PVC deberán cumplir con las siguientes normas:</w:t>
            </w:r>
            <w:r w:rsidRPr="00525FB2">
              <w:rPr>
                <w:rFonts w:ascii="Calibri" w:hAnsi="Calibri" w:cs="Calibri"/>
                <w:color w:val="000000"/>
                <w:sz w:val="16"/>
                <w:szCs w:val="16"/>
                <w:lang w:val="es-419" w:eastAsia="es-419"/>
              </w:rPr>
              <w:br/>
              <w:t xml:space="preserve"> -Normas Bolivianas:         NB 213-77</w:t>
            </w:r>
            <w:r w:rsidRPr="00525FB2">
              <w:rPr>
                <w:rFonts w:ascii="Calibri" w:hAnsi="Calibri" w:cs="Calibri"/>
                <w:color w:val="000000"/>
                <w:sz w:val="16"/>
                <w:szCs w:val="16"/>
                <w:lang w:val="es-419" w:eastAsia="es-419"/>
              </w:rPr>
              <w:br/>
              <w:t xml:space="preserve"> -Normas ASTM:   D-1785 y D-2241</w:t>
            </w:r>
            <w:r w:rsidRPr="00525FB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72A4" w:rsidRPr="00525FB2" w14:paraId="1A7AE1A6"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0B0E5A9"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94</w:t>
            </w:r>
          </w:p>
        </w:tc>
        <w:tc>
          <w:tcPr>
            <w:tcW w:w="1671" w:type="dxa"/>
            <w:tcBorders>
              <w:top w:val="nil"/>
              <w:left w:val="nil"/>
              <w:bottom w:val="single" w:sz="4" w:space="0" w:color="000000"/>
              <w:right w:val="single" w:sz="4" w:space="0" w:color="000000"/>
            </w:tcBorders>
            <w:shd w:val="clear" w:color="auto" w:fill="auto"/>
            <w:noWrap/>
            <w:vAlign w:val="bottom"/>
            <w:hideMark/>
          </w:tcPr>
          <w:p w14:paraId="3D673A58"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TUBO PVC DESAGÜE 3"</w:t>
            </w:r>
          </w:p>
        </w:tc>
        <w:tc>
          <w:tcPr>
            <w:tcW w:w="672" w:type="dxa"/>
            <w:tcBorders>
              <w:top w:val="nil"/>
              <w:left w:val="nil"/>
              <w:bottom w:val="single" w:sz="4" w:space="0" w:color="000000"/>
              <w:right w:val="single" w:sz="4" w:space="0" w:color="000000"/>
            </w:tcBorders>
            <w:shd w:val="clear" w:color="auto" w:fill="auto"/>
            <w:noWrap/>
            <w:vAlign w:val="bottom"/>
            <w:hideMark/>
          </w:tcPr>
          <w:p w14:paraId="3C36136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0193B45C"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 xml:space="preserve">Material de Policloruro de Vinilo (PVC) de 3", los tubos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25FB2">
              <w:rPr>
                <w:rFonts w:ascii="Calibri" w:hAnsi="Calibri" w:cs="Calibri"/>
                <w:color w:val="000000"/>
                <w:sz w:val="16"/>
                <w:szCs w:val="16"/>
                <w:lang w:val="es-419" w:eastAsia="es-419"/>
              </w:rPr>
              <w:br/>
              <w:t>Las juntas serán del Tipo campana – espiga</w:t>
            </w:r>
            <w:r w:rsidRPr="00525FB2">
              <w:rPr>
                <w:rFonts w:ascii="Calibri" w:hAnsi="Calibri" w:cs="Calibri"/>
                <w:color w:val="000000"/>
                <w:sz w:val="16"/>
                <w:szCs w:val="16"/>
                <w:lang w:val="es-419" w:eastAsia="es-419"/>
              </w:rPr>
              <w:br/>
              <w:t>Las tuberías de PVC deberán cumplir con las siguientes normas:</w:t>
            </w:r>
            <w:r w:rsidRPr="00525FB2">
              <w:rPr>
                <w:rFonts w:ascii="Calibri" w:hAnsi="Calibri" w:cs="Calibri"/>
                <w:color w:val="000000"/>
                <w:sz w:val="16"/>
                <w:szCs w:val="16"/>
                <w:lang w:val="es-419" w:eastAsia="es-419"/>
              </w:rPr>
              <w:br/>
              <w:t xml:space="preserve"> -Normas Bolivianas:         NB 213-77</w:t>
            </w:r>
            <w:r w:rsidRPr="00525FB2">
              <w:rPr>
                <w:rFonts w:ascii="Calibri" w:hAnsi="Calibri" w:cs="Calibri"/>
                <w:color w:val="000000"/>
                <w:sz w:val="16"/>
                <w:szCs w:val="16"/>
                <w:lang w:val="es-419" w:eastAsia="es-419"/>
              </w:rPr>
              <w:br/>
              <w:t xml:space="preserve"> -Normas ASTM:   D-1785 y D-2241</w:t>
            </w:r>
            <w:r w:rsidRPr="00525FB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72A4" w:rsidRPr="00525FB2" w14:paraId="144844D5"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772F67EE"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95</w:t>
            </w:r>
          </w:p>
        </w:tc>
        <w:tc>
          <w:tcPr>
            <w:tcW w:w="1671" w:type="dxa"/>
            <w:tcBorders>
              <w:top w:val="nil"/>
              <w:left w:val="nil"/>
              <w:bottom w:val="single" w:sz="4" w:space="0" w:color="000000"/>
              <w:right w:val="single" w:sz="4" w:space="0" w:color="000000"/>
            </w:tcBorders>
            <w:shd w:val="clear" w:color="auto" w:fill="auto"/>
            <w:noWrap/>
            <w:vAlign w:val="bottom"/>
            <w:hideMark/>
          </w:tcPr>
          <w:p w14:paraId="70B31DD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TUBO PVC DESAGÜE 4"</w:t>
            </w:r>
          </w:p>
        </w:tc>
        <w:tc>
          <w:tcPr>
            <w:tcW w:w="672" w:type="dxa"/>
            <w:tcBorders>
              <w:top w:val="nil"/>
              <w:left w:val="nil"/>
              <w:bottom w:val="single" w:sz="4" w:space="0" w:color="000000"/>
              <w:right w:val="single" w:sz="4" w:space="0" w:color="000000"/>
            </w:tcBorders>
            <w:shd w:val="clear" w:color="auto" w:fill="auto"/>
            <w:noWrap/>
            <w:vAlign w:val="bottom"/>
            <w:hideMark/>
          </w:tcPr>
          <w:p w14:paraId="228DAE6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3067AC4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525FB2">
              <w:rPr>
                <w:rFonts w:ascii="Calibri" w:hAnsi="Calibri" w:cs="Calibri"/>
                <w:color w:val="000000"/>
                <w:sz w:val="16"/>
                <w:szCs w:val="16"/>
                <w:lang w:val="es-419" w:eastAsia="es-419"/>
              </w:rPr>
              <w:br/>
              <w:t>REQUISITOS:</w:t>
            </w:r>
            <w:r w:rsidRPr="00525FB2">
              <w:rPr>
                <w:rFonts w:ascii="Calibri" w:hAnsi="Calibri" w:cs="Calibri"/>
                <w:color w:val="000000"/>
                <w:sz w:val="16"/>
                <w:szCs w:val="16"/>
                <w:lang w:val="es-419" w:eastAsia="es-419"/>
              </w:rPr>
              <w:br/>
              <w:t xml:space="preserve">Material de Policloruro de Vinilo (PVC) de 4", los tubos deben tener las siguientes características: </w:t>
            </w:r>
            <w:r w:rsidRPr="00525FB2">
              <w:rPr>
                <w:rFonts w:ascii="Calibri" w:hAnsi="Calibri" w:cs="Calibri"/>
                <w:color w:val="000000"/>
                <w:sz w:val="16"/>
                <w:szCs w:val="16"/>
                <w:lang w:val="es-419" w:eastAsia="es-419"/>
              </w:rPr>
              <w:br/>
              <w:t>• Superficie externa e interna lisas y estar libres de grietas, fisuras, ondulaciones y otros defectos que alteren su calidad.</w:t>
            </w:r>
            <w:r w:rsidRPr="00525FB2">
              <w:rPr>
                <w:rFonts w:ascii="Calibri" w:hAnsi="Calibri" w:cs="Calibri"/>
                <w:color w:val="000000"/>
                <w:sz w:val="16"/>
                <w:szCs w:val="16"/>
                <w:lang w:val="es-419" w:eastAsia="es-419"/>
              </w:rPr>
              <w:br/>
              <w:t>• Los tubos deberán ser de color uniforme.</w:t>
            </w:r>
            <w:r w:rsidRPr="00525FB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25FB2">
              <w:rPr>
                <w:rFonts w:ascii="Calibri" w:hAnsi="Calibri" w:cs="Calibri"/>
                <w:color w:val="000000"/>
                <w:sz w:val="16"/>
                <w:szCs w:val="16"/>
                <w:lang w:val="es-419" w:eastAsia="es-419"/>
              </w:rPr>
              <w:br/>
              <w:t>Las juntas serán del Tipo campana – espiga</w:t>
            </w:r>
            <w:r w:rsidRPr="00525FB2">
              <w:rPr>
                <w:rFonts w:ascii="Calibri" w:hAnsi="Calibri" w:cs="Calibri"/>
                <w:color w:val="000000"/>
                <w:sz w:val="16"/>
                <w:szCs w:val="16"/>
                <w:lang w:val="es-419" w:eastAsia="es-419"/>
              </w:rPr>
              <w:br/>
              <w:t>Las tuberías de PVC deberán cumplir con las siguientes normas:</w:t>
            </w:r>
            <w:r w:rsidRPr="00525FB2">
              <w:rPr>
                <w:rFonts w:ascii="Calibri" w:hAnsi="Calibri" w:cs="Calibri"/>
                <w:color w:val="000000"/>
                <w:sz w:val="16"/>
                <w:szCs w:val="16"/>
                <w:lang w:val="es-419" w:eastAsia="es-419"/>
              </w:rPr>
              <w:br/>
              <w:t xml:space="preserve"> -Normas Bolivianas:         NB 213-77</w:t>
            </w:r>
            <w:r w:rsidRPr="00525FB2">
              <w:rPr>
                <w:rFonts w:ascii="Calibri" w:hAnsi="Calibri" w:cs="Calibri"/>
                <w:color w:val="000000"/>
                <w:sz w:val="16"/>
                <w:szCs w:val="16"/>
                <w:lang w:val="es-419" w:eastAsia="es-419"/>
              </w:rPr>
              <w:br/>
              <w:t xml:space="preserve"> -Normas ASTM:   D-1785 y D-2241</w:t>
            </w:r>
            <w:r w:rsidRPr="00525FB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72A4" w:rsidRPr="00525FB2" w14:paraId="1E7562BE"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33856596"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96</w:t>
            </w:r>
          </w:p>
        </w:tc>
        <w:tc>
          <w:tcPr>
            <w:tcW w:w="1671" w:type="dxa"/>
            <w:tcBorders>
              <w:top w:val="nil"/>
              <w:left w:val="nil"/>
              <w:bottom w:val="single" w:sz="4" w:space="0" w:color="000000"/>
              <w:right w:val="single" w:sz="4" w:space="0" w:color="000000"/>
            </w:tcBorders>
            <w:shd w:val="clear" w:color="auto" w:fill="auto"/>
            <w:noWrap/>
            <w:vAlign w:val="bottom"/>
            <w:hideMark/>
          </w:tcPr>
          <w:p w14:paraId="1F970CE7"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VENTANA DE ALUMINIO C/CELOSIA MAS VIDRIO CATEDRAL Y 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00D6B27E"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478A449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Requisitos sobre el Producto</w:t>
            </w:r>
            <w:r w:rsidRPr="00525FB2">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525FB2">
              <w:rPr>
                <w:rFonts w:ascii="Calibri" w:hAnsi="Calibri" w:cs="Calibri"/>
                <w:color w:val="000000"/>
                <w:sz w:val="16"/>
                <w:szCs w:val="16"/>
                <w:lang w:val="es-419" w:eastAsia="es-419"/>
              </w:rPr>
              <w:br/>
              <w:t>La entidad Ejecutora deberá garantizar que los materiales e insumos de referencia serán de buena calidad.</w:t>
            </w:r>
            <w:r w:rsidRPr="00525FB2">
              <w:rPr>
                <w:rFonts w:ascii="Calibri" w:hAnsi="Calibri" w:cs="Calibri"/>
                <w:color w:val="000000"/>
                <w:sz w:val="16"/>
                <w:szCs w:val="16"/>
                <w:lang w:val="es-419" w:eastAsia="es-419"/>
              </w:rPr>
              <w:br/>
              <w:t xml:space="preserve">Se </w:t>
            </w:r>
            <w:proofErr w:type="gramStart"/>
            <w:r w:rsidRPr="00525FB2">
              <w:rPr>
                <w:rFonts w:ascii="Calibri" w:hAnsi="Calibri" w:cs="Calibri"/>
                <w:color w:val="000000"/>
                <w:sz w:val="16"/>
                <w:szCs w:val="16"/>
                <w:lang w:val="es-419" w:eastAsia="es-419"/>
              </w:rPr>
              <w:t>utilizara</w:t>
            </w:r>
            <w:proofErr w:type="gramEnd"/>
            <w:r w:rsidRPr="00525FB2">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525FB2">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525FB2">
              <w:rPr>
                <w:rFonts w:ascii="Calibri" w:hAnsi="Calibri" w:cs="Calibri"/>
                <w:color w:val="000000"/>
                <w:sz w:val="16"/>
                <w:szCs w:val="16"/>
                <w:lang w:val="es-419" w:eastAsia="es-419"/>
              </w:rPr>
              <w:t>colocara</w:t>
            </w:r>
            <w:proofErr w:type="gramEnd"/>
            <w:r w:rsidRPr="00525FB2">
              <w:rPr>
                <w:rFonts w:ascii="Calibri" w:hAnsi="Calibri" w:cs="Calibri"/>
                <w:color w:val="000000"/>
                <w:sz w:val="16"/>
                <w:szCs w:val="16"/>
                <w:lang w:val="es-419" w:eastAsia="es-419"/>
              </w:rPr>
              <w:t xml:space="preserve"> un angular para tener un mejor cierre de la ventana.</w:t>
            </w:r>
            <w:r w:rsidRPr="00525FB2">
              <w:rPr>
                <w:rFonts w:ascii="Calibri" w:hAnsi="Calibri" w:cs="Calibri"/>
                <w:color w:val="000000"/>
                <w:sz w:val="16"/>
                <w:szCs w:val="16"/>
                <w:lang w:val="es-419" w:eastAsia="es-419"/>
              </w:rPr>
              <w:br/>
              <w:t>Deberá ser sellado/a con silicona todo el perímetro de acuerdo a requerimiento</w:t>
            </w:r>
          </w:p>
        </w:tc>
      </w:tr>
      <w:tr w:rsidR="00FC72A4" w:rsidRPr="00525FB2" w14:paraId="70D93811"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1859DFD4"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lastRenderedPageBreak/>
              <w:t>97</w:t>
            </w:r>
          </w:p>
        </w:tc>
        <w:tc>
          <w:tcPr>
            <w:tcW w:w="1671" w:type="dxa"/>
            <w:tcBorders>
              <w:top w:val="nil"/>
              <w:left w:val="nil"/>
              <w:bottom w:val="single" w:sz="4" w:space="0" w:color="000000"/>
              <w:right w:val="single" w:sz="4" w:space="0" w:color="000000"/>
            </w:tcBorders>
            <w:shd w:val="clear" w:color="auto" w:fill="auto"/>
            <w:noWrap/>
            <w:vAlign w:val="bottom"/>
            <w:hideMark/>
          </w:tcPr>
          <w:p w14:paraId="4AEC8276"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VENTANA DE ALUMINIO LÍNEA 20 C/VIDRIO 4MM MAS 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6E55B66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694400A2"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C72A4" w:rsidRPr="00525FB2" w14:paraId="36EF1FE6"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5848CF9F"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98</w:t>
            </w:r>
          </w:p>
        </w:tc>
        <w:tc>
          <w:tcPr>
            <w:tcW w:w="1671" w:type="dxa"/>
            <w:tcBorders>
              <w:top w:val="nil"/>
              <w:left w:val="nil"/>
              <w:bottom w:val="single" w:sz="4" w:space="0" w:color="000000"/>
              <w:right w:val="single" w:sz="4" w:space="0" w:color="000000"/>
            </w:tcBorders>
            <w:shd w:val="clear" w:color="auto" w:fill="auto"/>
            <w:noWrap/>
            <w:vAlign w:val="bottom"/>
            <w:hideMark/>
          </w:tcPr>
          <w:p w14:paraId="7C51F2E1"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VENTANA DE ALUMINIO PROYECTANTE C/VIDRIO MAS ACCESORIOS</w:t>
            </w:r>
          </w:p>
        </w:tc>
        <w:tc>
          <w:tcPr>
            <w:tcW w:w="672" w:type="dxa"/>
            <w:tcBorders>
              <w:top w:val="nil"/>
              <w:left w:val="nil"/>
              <w:bottom w:val="single" w:sz="4" w:space="0" w:color="000000"/>
              <w:right w:val="single" w:sz="4" w:space="0" w:color="000000"/>
            </w:tcBorders>
            <w:shd w:val="clear" w:color="auto" w:fill="auto"/>
            <w:noWrap/>
            <w:vAlign w:val="bottom"/>
            <w:hideMark/>
          </w:tcPr>
          <w:p w14:paraId="6EDFA60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M2</w:t>
            </w:r>
          </w:p>
        </w:tc>
        <w:tc>
          <w:tcPr>
            <w:tcW w:w="7219" w:type="dxa"/>
            <w:tcBorders>
              <w:top w:val="nil"/>
              <w:left w:val="nil"/>
              <w:bottom w:val="single" w:sz="4" w:space="0" w:color="000000"/>
              <w:right w:val="single" w:sz="4" w:space="0" w:color="000000"/>
            </w:tcBorders>
            <w:shd w:val="clear" w:color="auto" w:fill="auto"/>
            <w:vAlign w:val="bottom"/>
            <w:hideMark/>
          </w:tcPr>
          <w:p w14:paraId="14F28543"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Requisitos sobre el Producto</w:t>
            </w:r>
            <w:r w:rsidRPr="00525FB2">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525FB2">
              <w:rPr>
                <w:rFonts w:ascii="Calibri" w:hAnsi="Calibri" w:cs="Calibri"/>
                <w:color w:val="000000"/>
                <w:sz w:val="16"/>
                <w:szCs w:val="16"/>
                <w:lang w:val="es-419" w:eastAsia="es-419"/>
              </w:rPr>
              <w:br/>
              <w:t xml:space="preserve">Se utilizara vidrio de e=4 </w:t>
            </w:r>
            <w:proofErr w:type="spellStart"/>
            <w:r w:rsidRPr="00525FB2">
              <w:rPr>
                <w:rFonts w:ascii="Calibri" w:hAnsi="Calibri" w:cs="Calibri"/>
                <w:color w:val="000000"/>
                <w:sz w:val="16"/>
                <w:szCs w:val="16"/>
                <w:lang w:val="es-419" w:eastAsia="es-419"/>
              </w:rPr>
              <w:t>mm.</w:t>
            </w:r>
            <w:proofErr w:type="spellEnd"/>
            <w:r w:rsidRPr="00525FB2">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525FB2">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525FB2">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525FB2">
              <w:rPr>
                <w:rFonts w:ascii="Calibri" w:hAnsi="Calibri" w:cs="Calibri"/>
                <w:color w:val="000000"/>
                <w:sz w:val="16"/>
                <w:szCs w:val="16"/>
                <w:lang w:val="es-419" w:eastAsia="es-419"/>
              </w:rPr>
              <w:t>unipunto</w:t>
            </w:r>
            <w:proofErr w:type="spellEnd"/>
            <w:r w:rsidRPr="00525FB2">
              <w:rPr>
                <w:rFonts w:ascii="Calibri" w:hAnsi="Calibri" w:cs="Calibri"/>
                <w:color w:val="000000"/>
                <w:sz w:val="16"/>
                <w:szCs w:val="16"/>
                <w:lang w:val="es-419" w:eastAsia="es-419"/>
              </w:rPr>
              <w:t>, es decir que cierra solo al centro.</w:t>
            </w:r>
            <w:r w:rsidRPr="00525FB2">
              <w:rPr>
                <w:rFonts w:ascii="Calibri" w:hAnsi="Calibri" w:cs="Calibri"/>
                <w:color w:val="000000"/>
                <w:sz w:val="16"/>
                <w:szCs w:val="16"/>
                <w:lang w:val="es-419" w:eastAsia="es-419"/>
              </w:rPr>
              <w:br/>
              <w:t xml:space="preserve">Deberá ser sellado/a con silicona todo el perímetro de acuerdo a requerimiento. </w:t>
            </w:r>
          </w:p>
        </w:tc>
      </w:tr>
      <w:tr w:rsidR="00FC72A4" w:rsidRPr="00525FB2" w14:paraId="65AFBF29"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EA79C1D"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99</w:t>
            </w:r>
          </w:p>
        </w:tc>
        <w:tc>
          <w:tcPr>
            <w:tcW w:w="1671" w:type="dxa"/>
            <w:tcBorders>
              <w:top w:val="nil"/>
              <w:left w:val="nil"/>
              <w:bottom w:val="single" w:sz="4" w:space="0" w:color="000000"/>
              <w:right w:val="single" w:sz="4" w:space="0" w:color="000000"/>
            </w:tcBorders>
            <w:shd w:val="clear" w:color="auto" w:fill="auto"/>
            <w:noWrap/>
            <w:vAlign w:val="bottom"/>
            <w:hideMark/>
          </w:tcPr>
          <w:p w14:paraId="4F1CCB0B"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YEE PVC 2" DESAGUE</w:t>
            </w:r>
          </w:p>
        </w:tc>
        <w:tc>
          <w:tcPr>
            <w:tcW w:w="672" w:type="dxa"/>
            <w:tcBorders>
              <w:top w:val="nil"/>
              <w:left w:val="nil"/>
              <w:bottom w:val="single" w:sz="4" w:space="0" w:color="000000"/>
              <w:right w:val="single" w:sz="4" w:space="0" w:color="000000"/>
            </w:tcBorders>
            <w:shd w:val="clear" w:color="auto" w:fill="auto"/>
            <w:noWrap/>
            <w:vAlign w:val="bottom"/>
            <w:hideMark/>
          </w:tcPr>
          <w:p w14:paraId="1EA63BEA"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PZA</w:t>
            </w:r>
          </w:p>
        </w:tc>
        <w:tc>
          <w:tcPr>
            <w:tcW w:w="7219" w:type="dxa"/>
            <w:tcBorders>
              <w:top w:val="nil"/>
              <w:left w:val="nil"/>
              <w:bottom w:val="single" w:sz="4" w:space="0" w:color="000000"/>
              <w:right w:val="single" w:sz="4" w:space="0" w:color="000000"/>
            </w:tcBorders>
            <w:shd w:val="clear" w:color="auto" w:fill="auto"/>
            <w:vAlign w:val="bottom"/>
            <w:hideMark/>
          </w:tcPr>
          <w:p w14:paraId="6A554E7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La conexión </w:t>
            </w:r>
            <w:proofErr w:type="spellStart"/>
            <w:r w:rsidRPr="00525FB2">
              <w:rPr>
                <w:rFonts w:ascii="Calibri" w:hAnsi="Calibri" w:cs="Calibri"/>
                <w:color w:val="000000"/>
                <w:sz w:val="16"/>
                <w:szCs w:val="16"/>
                <w:lang w:val="es-419" w:eastAsia="es-419"/>
              </w:rPr>
              <w:t>Yee</w:t>
            </w:r>
            <w:proofErr w:type="spellEnd"/>
            <w:r w:rsidRPr="00525FB2">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25FB2">
              <w:rPr>
                <w:rFonts w:ascii="Calibri" w:hAnsi="Calibri" w:cs="Calibri"/>
                <w:color w:val="000000"/>
                <w:sz w:val="16"/>
                <w:szCs w:val="16"/>
                <w:lang w:val="es-419" w:eastAsia="es-419"/>
              </w:rPr>
              <w:br/>
              <w:t xml:space="preserve">REQUISITOS: </w:t>
            </w:r>
            <w:r w:rsidRPr="00525FB2">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525FB2">
              <w:rPr>
                <w:rFonts w:ascii="Calibri" w:hAnsi="Calibri" w:cs="Calibri"/>
                <w:color w:val="000000"/>
                <w:sz w:val="16"/>
                <w:szCs w:val="16"/>
                <w:lang w:val="es-419" w:eastAsia="es-419"/>
              </w:rPr>
              <w:t>defectos</w:t>
            </w:r>
            <w:proofErr w:type="spellEnd"/>
            <w:r w:rsidRPr="00525FB2">
              <w:rPr>
                <w:rFonts w:ascii="Calibri" w:hAnsi="Calibri" w:cs="Calibri"/>
                <w:color w:val="000000"/>
                <w:sz w:val="16"/>
                <w:szCs w:val="16"/>
                <w:lang w:val="es-419" w:eastAsia="es-419"/>
              </w:rPr>
              <w:t xml:space="preserve"> visuales que indiquen discontinuidad del material o fallas derivadas del proceso de producción.</w:t>
            </w:r>
            <w:r w:rsidRPr="00525FB2">
              <w:rPr>
                <w:rFonts w:ascii="Calibri" w:hAnsi="Calibri" w:cs="Calibri"/>
                <w:color w:val="000000"/>
                <w:sz w:val="16"/>
                <w:szCs w:val="16"/>
                <w:lang w:val="es-419" w:eastAsia="es-419"/>
              </w:rPr>
              <w:br/>
              <w:t>- Material de Policloruro de Vinilo (PVC), deberá cumplir con las siguientes normas:</w:t>
            </w:r>
            <w:r w:rsidRPr="00525FB2">
              <w:rPr>
                <w:rFonts w:ascii="Calibri" w:hAnsi="Calibri" w:cs="Calibri"/>
                <w:color w:val="000000"/>
                <w:sz w:val="16"/>
                <w:szCs w:val="16"/>
                <w:lang w:val="es-419" w:eastAsia="es-419"/>
              </w:rPr>
              <w:br/>
              <w:t xml:space="preserve"> -Normas Bolivianas:         NB 213-77</w:t>
            </w:r>
            <w:r w:rsidRPr="00525FB2">
              <w:rPr>
                <w:rFonts w:ascii="Calibri" w:hAnsi="Calibri" w:cs="Calibri"/>
                <w:color w:val="000000"/>
                <w:sz w:val="16"/>
                <w:szCs w:val="16"/>
                <w:lang w:val="es-419" w:eastAsia="es-419"/>
              </w:rPr>
              <w:br/>
              <w:t xml:space="preserve"> -Normas ASTM:   D-1785 y D-2241</w:t>
            </w:r>
            <w:r w:rsidRPr="00525FB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FC72A4" w:rsidRPr="00525FB2" w14:paraId="6C9406F5"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22456DE0"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100</w:t>
            </w:r>
          </w:p>
        </w:tc>
        <w:tc>
          <w:tcPr>
            <w:tcW w:w="1671" w:type="dxa"/>
            <w:tcBorders>
              <w:top w:val="nil"/>
              <w:left w:val="nil"/>
              <w:bottom w:val="single" w:sz="4" w:space="0" w:color="000000"/>
              <w:right w:val="single" w:sz="4" w:space="0" w:color="000000"/>
            </w:tcBorders>
            <w:shd w:val="clear" w:color="auto" w:fill="auto"/>
            <w:noWrap/>
            <w:vAlign w:val="bottom"/>
            <w:hideMark/>
          </w:tcPr>
          <w:p w14:paraId="5C94E604"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YESO</w:t>
            </w:r>
          </w:p>
        </w:tc>
        <w:tc>
          <w:tcPr>
            <w:tcW w:w="672" w:type="dxa"/>
            <w:tcBorders>
              <w:top w:val="nil"/>
              <w:left w:val="nil"/>
              <w:bottom w:val="single" w:sz="4" w:space="0" w:color="000000"/>
              <w:right w:val="single" w:sz="4" w:space="0" w:color="000000"/>
            </w:tcBorders>
            <w:shd w:val="clear" w:color="auto" w:fill="auto"/>
            <w:noWrap/>
            <w:vAlign w:val="bottom"/>
            <w:hideMark/>
          </w:tcPr>
          <w:p w14:paraId="574917C5"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KG</w:t>
            </w:r>
          </w:p>
        </w:tc>
        <w:tc>
          <w:tcPr>
            <w:tcW w:w="7219" w:type="dxa"/>
            <w:tcBorders>
              <w:top w:val="nil"/>
              <w:left w:val="nil"/>
              <w:bottom w:val="single" w:sz="4" w:space="0" w:color="000000"/>
              <w:right w:val="single" w:sz="4" w:space="0" w:color="000000"/>
            </w:tcBorders>
            <w:shd w:val="clear" w:color="auto" w:fill="auto"/>
            <w:vAlign w:val="bottom"/>
            <w:hideMark/>
          </w:tcPr>
          <w:p w14:paraId="2A21C51F"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25FB2">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FC72A4" w:rsidRPr="00525FB2" w14:paraId="2932127E" w14:textId="77777777" w:rsidTr="009A6145">
        <w:trPr>
          <w:trHeight w:val="600"/>
        </w:trPr>
        <w:tc>
          <w:tcPr>
            <w:tcW w:w="404" w:type="dxa"/>
            <w:tcBorders>
              <w:top w:val="nil"/>
              <w:left w:val="single" w:sz="4" w:space="0" w:color="000000"/>
              <w:bottom w:val="single" w:sz="4" w:space="0" w:color="000000"/>
              <w:right w:val="single" w:sz="4" w:space="0" w:color="000000"/>
            </w:tcBorders>
            <w:shd w:val="clear" w:color="auto" w:fill="auto"/>
            <w:noWrap/>
            <w:vAlign w:val="bottom"/>
            <w:hideMark/>
          </w:tcPr>
          <w:p w14:paraId="05DBD6E6" w14:textId="77777777" w:rsidR="00FC72A4" w:rsidRPr="00525FB2" w:rsidRDefault="00FC72A4" w:rsidP="009A6145">
            <w:pPr>
              <w:jc w:val="right"/>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101</w:t>
            </w:r>
          </w:p>
        </w:tc>
        <w:tc>
          <w:tcPr>
            <w:tcW w:w="1671" w:type="dxa"/>
            <w:tcBorders>
              <w:top w:val="nil"/>
              <w:left w:val="nil"/>
              <w:bottom w:val="single" w:sz="4" w:space="0" w:color="000000"/>
              <w:right w:val="single" w:sz="4" w:space="0" w:color="000000"/>
            </w:tcBorders>
            <w:shd w:val="clear" w:color="auto" w:fill="auto"/>
            <w:noWrap/>
            <w:vAlign w:val="bottom"/>
            <w:hideMark/>
          </w:tcPr>
          <w:p w14:paraId="5DCFECA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ZÓCALO PISO FLOTANTE </w:t>
            </w:r>
          </w:p>
        </w:tc>
        <w:tc>
          <w:tcPr>
            <w:tcW w:w="672" w:type="dxa"/>
            <w:tcBorders>
              <w:top w:val="nil"/>
              <w:left w:val="nil"/>
              <w:bottom w:val="single" w:sz="4" w:space="0" w:color="000000"/>
              <w:right w:val="single" w:sz="4" w:space="0" w:color="000000"/>
            </w:tcBorders>
            <w:shd w:val="clear" w:color="auto" w:fill="auto"/>
            <w:noWrap/>
            <w:vAlign w:val="bottom"/>
            <w:hideMark/>
          </w:tcPr>
          <w:p w14:paraId="0CB5A360"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M</w:t>
            </w:r>
          </w:p>
        </w:tc>
        <w:tc>
          <w:tcPr>
            <w:tcW w:w="7219" w:type="dxa"/>
            <w:tcBorders>
              <w:top w:val="nil"/>
              <w:left w:val="nil"/>
              <w:bottom w:val="single" w:sz="4" w:space="0" w:color="000000"/>
              <w:right w:val="single" w:sz="4" w:space="0" w:color="000000"/>
            </w:tcBorders>
            <w:shd w:val="clear" w:color="auto" w:fill="auto"/>
            <w:vAlign w:val="bottom"/>
            <w:hideMark/>
          </w:tcPr>
          <w:p w14:paraId="2F4946E9" w14:textId="77777777" w:rsidR="00FC72A4" w:rsidRPr="00525FB2" w:rsidRDefault="00FC72A4" w:rsidP="009A6145">
            <w:pPr>
              <w:rPr>
                <w:rFonts w:ascii="Calibri" w:hAnsi="Calibri" w:cs="Calibri"/>
                <w:color w:val="000000"/>
                <w:sz w:val="16"/>
                <w:szCs w:val="16"/>
                <w:lang w:val="es-419" w:eastAsia="es-419"/>
              </w:rPr>
            </w:pPr>
            <w:r w:rsidRPr="00525FB2">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25FB2">
              <w:rPr>
                <w:rFonts w:ascii="Calibri" w:hAnsi="Calibri" w:cs="Calibri"/>
                <w:color w:val="000000"/>
                <w:sz w:val="16"/>
                <w:szCs w:val="16"/>
                <w:lang w:val="es-419" w:eastAsia="es-419"/>
              </w:rPr>
              <w:t>aninado</w:t>
            </w:r>
            <w:proofErr w:type="spellEnd"/>
            <w:r w:rsidRPr="00525FB2">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525FB2">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25FB2">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525FB2">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00FC27F2" w14:textId="77777777" w:rsidR="00FC72A4" w:rsidRDefault="00FC72A4" w:rsidP="00FC72A4">
      <w:pPr>
        <w:spacing w:line="300" w:lineRule="auto"/>
        <w:jc w:val="both"/>
        <w:rPr>
          <w:rFonts w:ascii="Arial" w:hAnsi="Arial" w:cs="Arial"/>
          <w:b/>
          <w:i/>
          <w:sz w:val="16"/>
          <w:szCs w:val="16"/>
          <w:u w:val="single"/>
          <w:lang w:val="es-419"/>
        </w:rPr>
      </w:pPr>
    </w:p>
    <w:p w14:paraId="64951CEB" w14:textId="77777777" w:rsidR="00FC72A4" w:rsidRDefault="00FC72A4" w:rsidP="00FC72A4">
      <w:pPr>
        <w:spacing w:line="300" w:lineRule="auto"/>
        <w:jc w:val="both"/>
        <w:rPr>
          <w:rFonts w:ascii="Arial" w:hAnsi="Arial" w:cs="Arial"/>
          <w:b/>
          <w:i/>
          <w:sz w:val="16"/>
          <w:szCs w:val="16"/>
          <w:u w:val="single"/>
          <w:lang w:val="es-419"/>
        </w:rPr>
      </w:pPr>
    </w:p>
    <w:p w14:paraId="47835171" w14:textId="77777777" w:rsidR="00FC72A4" w:rsidRDefault="00FC72A4" w:rsidP="00FC72A4">
      <w:pPr>
        <w:spacing w:line="300" w:lineRule="auto"/>
        <w:jc w:val="both"/>
        <w:rPr>
          <w:rFonts w:ascii="Arial" w:hAnsi="Arial" w:cs="Arial"/>
          <w:b/>
          <w:i/>
          <w:sz w:val="16"/>
          <w:szCs w:val="16"/>
          <w:u w:val="single"/>
          <w:lang w:val="es-419"/>
        </w:rPr>
      </w:pPr>
    </w:p>
    <w:p w14:paraId="13D83AD7" w14:textId="77777777" w:rsidR="00FC72A4" w:rsidRPr="005C5691" w:rsidRDefault="00FC72A4" w:rsidP="00FC72A4">
      <w:pPr>
        <w:spacing w:line="300" w:lineRule="auto"/>
        <w:jc w:val="both"/>
        <w:rPr>
          <w:rFonts w:ascii="Arial" w:hAnsi="Arial" w:cs="Arial"/>
          <w:b/>
          <w:bCs/>
          <w:i/>
          <w:sz w:val="16"/>
          <w:szCs w:val="16"/>
          <w:u w:val="single"/>
          <w:lang w:val="es-ES_tradnl"/>
        </w:rPr>
      </w:pPr>
      <w:r w:rsidRPr="005C5691">
        <w:rPr>
          <w:rFonts w:ascii="Arial" w:hAnsi="Arial" w:cs="Arial"/>
          <w:b/>
          <w:i/>
          <w:sz w:val="16"/>
          <w:szCs w:val="16"/>
          <w:u w:val="single"/>
        </w:rPr>
        <w:t xml:space="preserve">Nota para todos los insumos indicados: </w:t>
      </w:r>
      <w:r w:rsidRPr="005C5691">
        <w:rPr>
          <w:rFonts w:ascii="Arial" w:hAnsi="Arial" w:cs="Arial"/>
          <w:b/>
          <w:bCs/>
          <w:i/>
          <w:sz w:val="16"/>
          <w:szCs w:val="16"/>
          <w:u w:val="single"/>
          <w:lang w:val="es-ES_tradnl"/>
        </w:rPr>
        <w:t xml:space="preserve">Cualquier alteración o daño del producto antes, durante y después del transporte no será </w:t>
      </w:r>
      <w:proofErr w:type="spellStart"/>
      <w:r w:rsidRPr="005C5691">
        <w:rPr>
          <w:rFonts w:ascii="Arial" w:hAnsi="Arial" w:cs="Arial"/>
          <w:b/>
          <w:bCs/>
          <w:i/>
          <w:sz w:val="16"/>
          <w:szCs w:val="16"/>
          <w:u w:val="single"/>
          <w:lang w:val="es-ES_tradnl"/>
        </w:rPr>
        <w:t>recepcionado</w:t>
      </w:r>
      <w:proofErr w:type="spellEnd"/>
      <w:r w:rsidRPr="005C5691">
        <w:rPr>
          <w:rFonts w:ascii="Arial" w:hAnsi="Arial" w:cs="Arial"/>
          <w:b/>
          <w:bCs/>
          <w:i/>
          <w:sz w:val="16"/>
          <w:szCs w:val="16"/>
          <w:u w:val="single"/>
          <w:lang w:val="es-ES_tradnl"/>
        </w:rPr>
        <w:t xml:space="preserve"> al momento de su ingreso a almacenes por parte de la Inspectoría.</w:t>
      </w:r>
    </w:p>
    <w:p w14:paraId="6955F4F6" w14:textId="77777777" w:rsidR="00FC72A4" w:rsidRPr="005C5691" w:rsidRDefault="00FC72A4" w:rsidP="00FC72A4">
      <w:pPr>
        <w:rPr>
          <w:rFonts w:ascii="Arial" w:hAnsi="Arial" w:cs="Arial"/>
          <w:b/>
          <w:bCs/>
          <w:i/>
          <w:sz w:val="16"/>
          <w:szCs w:val="16"/>
          <w:u w:val="single"/>
        </w:rPr>
      </w:pPr>
    </w:p>
    <w:p w14:paraId="21A37DAD" w14:textId="77777777" w:rsidR="00FC72A4" w:rsidRPr="00882269" w:rsidRDefault="00FC72A4" w:rsidP="00FC72A4">
      <w:pPr>
        <w:rPr>
          <w:rFonts w:ascii="Arial" w:hAnsi="Arial" w:cs="Arial"/>
          <w:b/>
          <w:bCs/>
          <w:i/>
          <w:u w:val="single"/>
        </w:rPr>
      </w:pPr>
    </w:p>
    <w:p w14:paraId="18191670" w14:textId="77777777" w:rsidR="00FC72A4" w:rsidRPr="00593A04" w:rsidRDefault="00FC72A4" w:rsidP="00FC72A4"/>
    <w:p w14:paraId="157E9032" w14:textId="77777777" w:rsidR="00FC72A4" w:rsidRDefault="00FC72A4" w:rsidP="00FC72A4"/>
    <w:p w14:paraId="336E88E9" w14:textId="77777777" w:rsidR="00FC72A4" w:rsidRDefault="00FC72A4" w:rsidP="00FC72A4"/>
    <w:p w14:paraId="328715B5" w14:textId="77777777" w:rsidR="00FC72A4" w:rsidRDefault="00FC72A4" w:rsidP="00FC72A4"/>
    <w:bookmarkEnd w:id="150"/>
    <w:bookmarkEnd w:id="151"/>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4" w:name="_Hlk181210009"/>
      <w:r w:rsidRPr="009456BA">
        <w:rPr>
          <w:rFonts w:ascii="Verdana" w:hAnsi="Verdana" w:cs="Arial"/>
          <w:sz w:val="18"/>
          <w:szCs w:val="18"/>
          <w:lang w:val="es-BO"/>
        </w:rPr>
        <w:t>Testimonio de Contrato de Asociación Accidental, cuando corresponda.</w:t>
      </w:r>
    </w:p>
    <w:bookmarkEnd w:id="18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99F6A" w14:textId="77777777" w:rsidR="009977AA" w:rsidRDefault="009977AA">
      <w:r>
        <w:separator/>
      </w:r>
    </w:p>
  </w:endnote>
  <w:endnote w:type="continuationSeparator" w:id="0">
    <w:p w14:paraId="05F786F5" w14:textId="77777777" w:rsidR="009977AA" w:rsidRDefault="0099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F00AE" w14:textId="77777777" w:rsidR="009977AA" w:rsidRDefault="009977AA">
      <w:r>
        <w:separator/>
      </w:r>
    </w:p>
  </w:footnote>
  <w:footnote w:type="continuationSeparator" w:id="0">
    <w:p w14:paraId="2D89BE6F" w14:textId="77777777" w:rsidR="009977AA" w:rsidRDefault="00997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4"/>
  </w:num>
  <w:num w:numId="9" w16cid:durableId="918947269">
    <w:abstractNumId w:val="119"/>
  </w:num>
  <w:num w:numId="10" w16cid:durableId="749040223">
    <w:abstractNumId w:val="39"/>
  </w:num>
  <w:num w:numId="11" w16cid:durableId="2145660187">
    <w:abstractNumId w:val="139"/>
  </w:num>
  <w:num w:numId="12" w16cid:durableId="2090537858">
    <w:abstractNumId w:val="141"/>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5"/>
  </w:num>
  <w:num w:numId="30" w16cid:durableId="901215229">
    <w:abstractNumId w:val="31"/>
  </w:num>
  <w:num w:numId="31" w16cid:durableId="1997033138">
    <w:abstractNumId w:val="113"/>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4"/>
  </w:num>
  <w:num w:numId="37" w16cid:durableId="1772897627">
    <w:abstractNumId w:val="120"/>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8"/>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6"/>
  </w:num>
  <w:num w:numId="50" w16cid:durableId="608006365">
    <w:abstractNumId w:val="130"/>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1"/>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5"/>
  </w:num>
  <w:num w:numId="67" w16cid:durableId="1606423924">
    <w:abstractNumId w:val="109"/>
  </w:num>
  <w:num w:numId="68" w16cid:durableId="920137775">
    <w:abstractNumId w:val="43"/>
  </w:num>
  <w:num w:numId="69" w16cid:durableId="1746487965">
    <w:abstractNumId w:val="132"/>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3"/>
  </w:num>
  <w:num w:numId="90" w16cid:durableId="2107383233">
    <w:abstractNumId w:val="13"/>
  </w:num>
  <w:num w:numId="91" w16cid:durableId="2076128462">
    <w:abstractNumId w:val="137"/>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3"/>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2"/>
  </w:num>
  <w:num w:numId="108" w16cid:durableId="656350127">
    <w:abstractNumId w:val="127"/>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9"/>
  </w:num>
  <w:num w:numId="117" w16cid:durableId="959145023">
    <w:abstractNumId w:val="62"/>
  </w:num>
  <w:num w:numId="118" w16cid:durableId="373046682">
    <w:abstractNumId w:val="126"/>
  </w:num>
  <w:num w:numId="119" w16cid:durableId="155414778">
    <w:abstractNumId w:val="117"/>
  </w:num>
  <w:num w:numId="120" w16cid:durableId="2111310161">
    <w:abstractNumId w:val="107"/>
  </w:num>
  <w:num w:numId="121" w16cid:durableId="644898802">
    <w:abstractNumId w:val="140"/>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8"/>
  </w:num>
  <w:num w:numId="128" w16cid:durableId="1061177539">
    <w:abstractNumId w:val="121"/>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6"/>
  </w:num>
  <w:num w:numId="135" w16cid:durableId="1347243991">
    <w:abstractNumId w:val="89"/>
  </w:num>
  <w:num w:numId="136" w16cid:durableId="1368488229">
    <w:abstractNumId w:val="135"/>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4"/>
  </w:num>
  <w:num w:numId="143" w16cid:durableId="451900107">
    <w:abstractNumId w:val="95"/>
  </w:num>
  <w:num w:numId="144" w16cid:durableId="8903885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 w:numId="148" w16cid:durableId="1802383766">
    <w:abstractNumId w:val="1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A8A"/>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519"/>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573"/>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B87"/>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977AA"/>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0D58"/>
    <w:rsid w:val="00FC1781"/>
    <w:rsid w:val="00FC21DD"/>
    <w:rsid w:val="00FC2467"/>
    <w:rsid w:val="00FC37FD"/>
    <w:rsid w:val="00FC4E29"/>
    <w:rsid w:val="00FC5852"/>
    <w:rsid w:val="00FC58F7"/>
    <w:rsid w:val="00FC590D"/>
    <w:rsid w:val="00FC59DD"/>
    <w:rsid w:val="00FC5CEB"/>
    <w:rsid w:val="00FC621E"/>
    <w:rsid w:val="00FC72A4"/>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ndy-iuwo-kp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75488</Words>
  <Characters>415185</Characters>
  <Application>Microsoft Office Word</Application>
  <DocSecurity>0</DocSecurity>
  <Lines>3459</Lines>
  <Paragraphs>979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2025-08-05T16:50:00Z</cp:lastPrinted>
  <dcterms:created xsi:type="dcterms:W3CDTF">2025-08-05T18:35:00Z</dcterms:created>
  <dcterms:modified xsi:type="dcterms:W3CDTF">2025-08-05T18:35:00Z</dcterms:modified>
</cp:coreProperties>
</file>