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379" w:rsidRDefault="00F12593" w:rsidP="00C22FAB">
      <w:pPr>
        <w:pStyle w:val="2"/>
      </w:pPr>
      <w:r>
        <w:rPr>
          <w:noProof/>
          <w:lang w:eastAsia="es-ES"/>
        </w:rPr>
        <w:drawing>
          <wp:anchor distT="0" distB="0" distL="114300" distR="114300" simplePos="0" relativeHeight="251654144" behindDoc="1" locked="0" layoutInCell="1" allowOverlap="1">
            <wp:simplePos x="0" y="0"/>
            <wp:positionH relativeFrom="page">
              <wp:posOffset>362205</wp:posOffset>
            </wp:positionH>
            <wp:positionV relativeFrom="paragraph">
              <wp:posOffset>-240228</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rsidTr="00944D2D">
        <w:trPr>
          <w:trHeight w:val="555"/>
        </w:trPr>
        <w:tc>
          <w:tcPr>
            <w:tcW w:w="1059" w:type="pct"/>
            <w:vMerge w:val="restart"/>
            <w:shd w:val="clear" w:color="auto" w:fill="auto"/>
          </w:tcPr>
          <w:p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944D2D" w:rsidRDefault="00944D2D" w:rsidP="006832D2">
            <w:pPr>
              <w:pStyle w:val="Encabezado"/>
              <w:jc w:val="center"/>
              <w:rPr>
                <w:rFonts w:ascii="Arial" w:hAnsi="Arial" w:cs="Arial"/>
                <w:color w:val="0070C0"/>
                <w:sz w:val="24"/>
              </w:rPr>
            </w:pPr>
          </w:p>
          <w:p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rsidR="00737379" w:rsidRPr="00653C8D" w:rsidRDefault="00737379" w:rsidP="006832D2">
            <w:pPr>
              <w:pStyle w:val="Encabezado"/>
              <w:jc w:val="right"/>
            </w:pPr>
          </w:p>
        </w:tc>
      </w:tr>
      <w:tr w:rsidR="00737379" w:rsidRPr="00653C8D" w:rsidTr="00944D2D">
        <w:trPr>
          <w:trHeight w:val="555"/>
        </w:trPr>
        <w:tc>
          <w:tcPr>
            <w:tcW w:w="1059" w:type="pct"/>
            <w:vMerge/>
            <w:shd w:val="clear" w:color="auto" w:fill="auto"/>
          </w:tcPr>
          <w:p w:rsidR="00737379" w:rsidRPr="00653C8D" w:rsidRDefault="00737379" w:rsidP="006832D2">
            <w:pPr>
              <w:pStyle w:val="Encabezado"/>
              <w:jc w:val="both"/>
              <w:rPr>
                <w:noProof/>
                <w:color w:val="0070C0"/>
                <w:sz w:val="18"/>
                <w:lang w:val="es-BO" w:eastAsia="es-BO"/>
              </w:rPr>
            </w:pPr>
          </w:p>
        </w:tc>
        <w:tc>
          <w:tcPr>
            <w:tcW w:w="2802" w:type="pct"/>
            <w:shd w:val="clear" w:color="auto" w:fill="auto"/>
          </w:tcPr>
          <w:p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rsidR="00737379" w:rsidRPr="00653C8D" w:rsidRDefault="00737379" w:rsidP="006832D2">
            <w:pPr>
              <w:pStyle w:val="Encabezado"/>
              <w:jc w:val="right"/>
              <w:rPr>
                <w:noProof/>
                <w:color w:val="2F5496"/>
                <w:lang w:val="es-BO" w:eastAsia="es-BO"/>
              </w:rPr>
            </w:pPr>
          </w:p>
        </w:tc>
      </w:tr>
    </w:tbl>
    <w:p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rsidR="009F6ED8" w:rsidRPr="00E706BF" w:rsidRDefault="009F6ED8" w:rsidP="00E706BF">
      <w:pPr>
        <w:rPr>
          <w:rFonts w:ascii="Century Gothic" w:hAnsi="Century Gothic"/>
          <w:sz w:val="24"/>
          <w:szCs w:val="24"/>
        </w:rPr>
      </w:pPr>
    </w:p>
    <w:p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rsidR="001A3F74" w:rsidRDefault="001A3F74" w:rsidP="001A3F74">
      <w:pPr>
        <w:jc w:val="center"/>
        <w:rPr>
          <w:rFonts w:ascii="Century Gothic" w:hAnsi="Century Gothic"/>
          <w:b/>
          <w:color w:val="1F497D"/>
          <w:sz w:val="28"/>
          <w:szCs w:val="24"/>
        </w:rPr>
      </w:pPr>
    </w:p>
    <w:p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rsidR="00174EF0" w:rsidRPr="00BE5901" w:rsidRDefault="00174EF0"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174EF0" w:rsidRPr="001B7AC5" w:rsidRDefault="00174EF0" w:rsidP="00DC0E2D">
                            <w:pPr>
                              <w:jc w:val="center"/>
                              <w:rPr>
                                <w:rFonts w:ascii="Bookman Old Style" w:hAnsi="Bookman Old Style" w:cs="Arial"/>
                                <w:b/>
                                <w:color w:val="0000FF"/>
                                <w:sz w:val="40"/>
                                <w:szCs w:val="40"/>
                              </w:rPr>
                            </w:pPr>
                            <w:r w:rsidRPr="001B7AC5">
                              <w:rPr>
                                <w:rFonts w:ascii="Bookman Old Style" w:hAnsi="Bookman Old Style" w:cs="Tahoma"/>
                                <w:b/>
                                <w:color w:val="0000FF"/>
                                <w:sz w:val="40"/>
                                <w:szCs w:val="40"/>
                              </w:rPr>
                              <w:t>PROYECTO DE VIVIENDA CUALITATIVA EN EL MUNICIPIO DE CAPINOTA -FASE(XIV) 2025- COCHABAMBA</w:t>
                            </w:r>
                            <w:r w:rsidRPr="001B7AC5">
                              <w:rPr>
                                <w:rFonts w:ascii="Bookman Old Style" w:hAnsi="Bookman Old Style" w:cs="Arial"/>
                                <w:b/>
                                <w:color w:val="0000FF"/>
                                <w:sz w:val="40"/>
                                <w:szCs w:val="40"/>
                              </w:rPr>
                              <w:t xml:space="preserve"> </w:t>
                            </w:r>
                          </w:p>
                          <w:p w:rsidR="00174EF0" w:rsidRPr="00BE5901" w:rsidRDefault="00174EF0"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174EF0" w:rsidRPr="00226A9B" w:rsidRDefault="00174EF0" w:rsidP="00DC0E2D">
                            <w:pPr>
                              <w:rPr>
                                <w:rFonts w:ascii="Century Gothic" w:hAnsi="Century Gothic" w:cs="Arial"/>
                                <w:b/>
                                <w:color w:val="FF0000"/>
                                <w:sz w:val="12"/>
                              </w:rPr>
                            </w:pPr>
                          </w:p>
                          <w:p w:rsidR="00174EF0" w:rsidRPr="00174EF0" w:rsidRDefault="00174EF0" w:rsidP="00DC0E2D">
                            <w:pPr>
                              <w:jc w:val="center"/>
                              <w:rPr>
                                <w:rFonts w:ascii="Bookman Old Style" w:hAnsi="Bookman Old Style"/>
                                <w:b/>
                                <w:color w:val="0000FF"/>
                                <w:sz w:val="36"/>
                                <w:szCs w:val="36"/>
                              </w:rPr>
                            </w:pPr>
                            <w:r w:rsidRPr="001B7AC5">
                              <w:rPr>
                                <w:rFonts w:ascii="Bookman Old Style" w:hAnsi="Bookman Old Style"/>
                                <w:b/>
                                <w:color w:val="0000FF"/>
                                <w:sz w:val="36"/>
                                <w:szCs w:val="36"/>
                              </w:rPr>
                              <w:t xml:space="preserve">AEV/DD.CBBA/CD/Nº152/2025 </w:t>
                            </w:r>
                            <w:r w:rsidRPr="00174EF0">
                              <w:rPr>
                                <w:rFonts w:ascii="Bookman Old Style" w:hAnsi="Bookman Old Style"/>
                                <w:b/>
                                <w:color w:val="0000FF"/>
                                <w:sz w:val="36"/>
                                <w:szCs w:val="36"/>
                              </w:rPr>
                              <w:t>(2da. Convocatoria - Publicación)</w:t>
                            </w:r>
                          </w:p>
                          <w:p w:rsidR="00174EF0" w:rsidRDefault="00174EF0" w:rsidP="00DC0E2D">
                            <w:pPr>
                              <w:jc w:val="center"/>
                              <w:rPr>
                                <w:rFonts w:ascii="Century Gothic" w:hAnsi="Century Gothic"/>
                                <w:b/>
                                <w:sz w:val="32"/>
                                <w:lang w:val="es-AR"/>
                              </w:rPr>
                            </w:pPr>
                            <w:r>
                              <w:rPr>
                                <w:rFonts w:ascii="Century Gothic" w:hAnsi="Century Gothic"/>
                                <w:b/>
                                <w:color w:val="FF0000"/>
                                <w:sz w:val="32"/>
                                <w:lang w:val="es-AR"/>
                              </w:rPr>
                              <w:t>SEGUNDA CONVOCATORIA</w:t>
                            </w:r>
                            <w:r w:rsidR="00413465">
                              <w:rPr>
                                <w:rFonts w:ascii="Century Gothic" w:hAnsi="Century Gothic"/>
                                <w:b/>
                                <w:color w:val="FF0000"/>
                                <w:sz w:val="32"/>
                                <w:lang w:val="es-AR"/>
                              </w:rPr>
                              <w:t>-PUBLICACION</w:t>
                            </w:r>
                          </w:p>
                          <w:p w:rsidR="00174EF0" w:rsidRPr="0016594B" w:rsidRDefault="00174EF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174EF0" w:rsidRDefault="00174EF0" w:rsidP="00DC0E2D">
                            <w:pPr>
                              <w:jc w:val="center"/>
                              <w:rPr>
                                <w:rFonts w:ascii="Century Gothic" w:hAnsi="Century Gothic"/>
                                <w:b/>
                                <w:sz w:val="32"/>
                                <w:lang w:val="es-AR"/>
                              </w:rPr>
                            </w:pPr>
                          </w:p>
                          <w:p w:rsidR="00174EF0" w:rsidRDefault="00174EF0" w:rsidP="00DC0E2D">
                            <w:pPr>
                              <w:jc w:val="center"/>
                              <w:rPr>
                                <w:rFonts w:ascii="Century Gothic" w:hAnsi="Century Gothic"/>
                                <w:b/>
                                <w:sz w:val="32"/>
                                <w:lang w:val="es-AR"/>
                              </w:rPr>
                            </w:pPr>
                          </w:p>
                          <w:p w:rsidR="00174EF0" w:rsidRDefault="00174EF0" w:rsidP="00DC0E2D">
                            <w:pPr>
                              <w:jc w:val="center"/>
                              <w:rPr>
                                <w:rFonts w:ascii="Century Gothic" w:hAnsi="Century Gothic"/>
                                <w:b/>
                                <w:sz w:val="32"/>
                                <w:lang w:val="es-AR"/>
                              </w:rPr>
                            </w:pPr>
                          </w:p>
                          <w:p w:rsidR="00174EF0" w:rsidRDefault="00174EF0" w:rsidP="00DC0E2D">
                            <w:pPr>
                              <w:jc w:val="center"/>
                              <w:rPr>
                                <w:rFonts w:ascii="Century Gothic" w:hAnsi="Century Gothic"/>
                                <w:b/>
                                <w:sz w:val="32"/>
                                <w:lang w:val="es-AR"/>
                              </w:rPr>
                            </w:pPr>
                          </w:p>
                          <w:p w:rsidR="00174EF0" w:rsidRDefault="00174EF0" w:rsidP="00DC0E2D">
                            <w:pPr>
                              <w:jc w:val="center"/>
                              <w:rPr>
                                <w:rFonts w:ascii="Century Gothic" w:hAnsi="Century Gothic"/>
                                <w:b/>
                                <w:sz w:val="32"/>
                                <w:lang w:val="es-AR"/>
                              </w:rPr>
                            </w:pPr>
                          </w:p>
                          <w:p w:rsidR="00174EF0" w:rsidRDefault="00174EF0" w:rsidP="00DC0E2D">
                            <w:pPr>
                              <w:jc w:val="center"/>
                              <w:rPr>
                                <w:rFonts w:ascii="Century Gothic" w:hAnsi="Century Gothic"/>
                                <w:b/>
                                <w:sz w:val="32"/>
                                <w:lang w:val="es-AR"/>
                              </w:rPr>
                            </w:pPr>
                          </w:p>
                          <w:p w:rsidR="00174EF0" w:rsidRPr="00335F1B" w:rsidRDefault="00174EF0" w:rsidP="00DC0E2D">
                            <w:pPr>
                              <w:jc w:val="center"/>
                              <w:rPr>
                                <w:rFonts w:ascii="Century Gothic" w:hAnsi="Century Gothic"/>
                                <w:b/>
                                <w:sz w:val="32"/>
                                <w:lang w:val="es-AR"/>
                              </w:rPr>
                            </w:pPr>
                            <w:r>
                              <w:rPr>
                                <w:rFonts w:ascii="Century Gothic" w:hAnsi="Century Gothic"/>
                                <w:b/>
                                <w:sz w:val="32"/>
                                <w:lang w:val="es-AR"/>
                              </w:rPr>
                              <w:t>.</w:t>
                            </w:r>
                          </w:p>
                          <w:p w:rsidR="00174EF0" w:rsidRPr="00335F1B" w:rsidRDefault="00174EF0"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" fillcolor="window" strokecolor="windowText" strokeweight="1pt">
                <v:textbox>
                  <w:txbxContent>
                    <w:p w:rsidR="00174EF0" w:rsidRPr="00BE5901" w:rsidRDefault="00174EF0"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rsidR="00174EF0" w:rsidRPr="001B7AC5" w:rsidRDefault="00174EF0" w:rsidP="00DC0E2D">
                      <w:pPr>
                        <w:jc w:val="center"/>
                        <w:rPr>
                          <w:rFonts w:ascii="Bookman Old Style" w:hAnsi="Bookman Old Style" w:cs="Arial"/>
                          <w:b/>
                          <w:color w:val="0000FF"/>
                          <w:sz w:val="40"/>
                          <w:szCs w:val="40"/>
                        </w:rPr>
                      </w:pPr>
                      <w:r w:rsidRPr="001B7AC5">
                        <w:rPr>
                          <w:rFonts w:ascii="Bookman Old Style" w:hAnsi="Bookman Old Style" w:cs="Tahoma"/>
                          <w:b/>
                          <w:color w:val="0000FF"/>
                          <w:sz w:val="40"/>
                          <w:szCs w:val="40"/>
                        </w:rPr>
                        <w:t>PROYECTO DE VIVIENDA CUALITATIVA EN EL MUNICIPIO DE CAPINOTA -FASE(XIV) 2025- COCHABAMBA</w:t>
                      </w:r>
                      <w:r w:rsidRPr="001B7AC5">
                        <w:rPr>
                          <w:rFonts w:ascii="Bookman Old Style" w:hAnsi="Bookman Old Style" w:cs="Arial"/>
                          <w:b/>
                          <w:color w:val="0000FF"/>
                          <w:sz w:val="40"/>
                          <w:szCs w:val="40"/>
                        </w:rPr>
                        <w:t xml:space="preserve"> </w:t>
                      </w:r>
                    </w:p>
                    <w:p w:rsidR="00174EF0" w:rsidRPr="00BE5901" w:rsidRDefault="00174EF0"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rsidR="00174EF0" w:rsidRPr="00226A9B" w:rsidRDefault="00174EF0" w:rsidP="00DC0E2D">
                      <w:pPr>
                        <w:rPr>
                          <w:rFonts w:ascii="Century Gothic" w:hAnsi="Century Gothic" w:cs="Arial"/>
                          <w:b/>
                          <w:color w:val="FF0000"/>
                          <w:sz w:val="12"/>
                        </w:rPr>
                      </w:pPr>
                    </w:p>
                    <w:p w:rsidR="00174EF0" w:rsidRPr="00174EF0" w:rsidRDefault="00174EF0" w:rsidP="00DC0E2D">
                      <w:pPr>
                        <w:jc w:val="center"/>
                        <w:rPr>
                          <w:rFonts w:ascii="Bookman Old Style" w:hAnsi="Bookman Old Style"/>
                          <w:b/>
                          <w:color w:val="0000FF"/>
                          <w:sz w:val="36"/>
                          <w:szCs w:val="36"/>
                        </w:rPr>
                      </w:pPr>
                      <w:r w:rsidRPr="001B7AC5">
                        <w:rPr>
                          <w:rFonts w:ascii="Bookman Old Style" w:hAnsi="Bookman Old Style"/>
                          <w:b/>
                          <w:color w:val="0000FF"/>
                          <w:sz w:val="36"/>
                          <w:szCs w:val="36"/>
                        </w:rPr>
                        <w:t xml:space="preserve">AEV/DD.CBBA/CD/Nº152/2025 </w:t>
                      </w:r>
                      <w:r w:rsidRPr="00174EF0">
                        <w:rPr>
                          <w:rFonts w:ascii="Bookman Old Style" w:hAnsi="Bookman Old Style"/>
                          <w:b/>
                          <w:color w:val="0000FF"/>
                          <w:sz w:val="36"/>
                          <w:szCs w:val="36"/>
                        </w:rPr>
                        <w:t>(2da. Convocatoria - Publicación)</w:t>
                      </w:r>
                    </w:p>
                    <w:p w:rsidR="00174EF0" w:rsidRDefault="00174EF0" w:rsidP="00DC0E2D">
                      <w:pPr>
                        <w:jc w:val="center"/>
                        <w:rPr>
                          <w:rFonts w:ascii="Century Gothic" w:hAnsi="Century Gothic"/>
                          <w:b/>
                          <w:sz w:val="32"/>
                          <w:lang w:val="es-AR"/>
                        </w:rPr>
                      </w:pPr>
                      <w:r>
                        <w:rPr>
                          <w:rFonts w:ascii="Century Gothic" w:hAnsi="Century Gothic"/>
                          <w:b/>
                          <w:color w:val="FF0000"/>
                          <w:sz w:val="32"/>
                          <w:lang w:val="es-AR"/>
                        </w:rPr>
                        <w:t>SEGUNDA CONVOCATORIA</w:t>
                      </w:r>
                      <w:r w:rsidR="00413465">
                        <w:rPr>
                          <w:rFonts w:ascii="Century Gothic" w:hAnsi="Century Gothic"/>
                          <w:b/>
                          <w:color w:val="FF0000"/>
                          <w:sz w:val="32"/>
                          <w:lang w:val="es-AR"/>
                        </w:rPr>
                        <w:t>-PUBLICACION</w:t>
                      </w:r>
                    </w:p>
                    <w:p w:rsidR="00174EF0" w:rsidRPr="0016594B" w:rsidRDefault="00174EF0"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rsidR="00174EF0" w:rsidRDefault="00174EF0" w:rsidP="00DC0E2D">
                      <w:pPr>
                        <w:jc w:val="center"/>
                        <w:rPr>
                          <w:rFonts w:ascii="Century Gothic" w:hAnsi="Century Gothic"/>
                          <w:b/>
                          <w:sz w:val="32"/>
                          <w:lang w:val="es-AR"/>
                        </w:rPr>
                      </w:pPr>
                    </w:p>
                    <w:p w:rsidR="00174EF0" w:rsidRDefault="00174EF0" w:rsidP="00DC0E2D">
                      <w:pPr>
                        <w:jc w:val="center"/>
                        <w:rPr>
                          <w:rFonts w:ascii="Century Gothic" w:hAnsi="Century Gothic"/>
                          <w:b/>
                          <w:sz w:val="32"/>
                          <w:lang w:val="es-AR"/>
                        </w:rPr>
                      </w:pPr>
                    </w:p>
                    <w:p w:rsidR="00174EF0" w:rsidRDefault="00174EF0" w:rsidP="00DC0E2D">
                      <w:pPr>
                        <w:jc w:val="center"/>
                        <w:rPr>
                          <w:rFonts w:ascii="Century Gothic" w:hAnsi="Century Gothic"/>
                          <w:b/>
                          <w:sz w:val="32"/>
                          <w:lang w:val="es-AR"/>
                        </w:rPr>
                      </w:pPr>
                    </w:p>
                    <w:p w:rsidR="00174EF0" w:rsidRDefault="00174EF0" w:rsidP="00DC0E2D">
                      <w:pPr>
                        <w:jc w:val="center"/>
                        <w:rPr>
                          <w:rFonts w:ascii="Century Gothic" w:hAnsi="Century Gothic"/>
                          <w:b/>
                          <w:sz w:val="32"/>
                          <w:lang w:val="es-AR"/>
                        </w:rPr>
                      </w:pPr>
                    </w:p>
                    <w:p w:rsidR="00174EF0" w:rsidRDefault="00174EF0" w:rsidP="00DC0E2D">
                      <w:pPr>
                        <w:jc w:val="center"/>
                        <w:rPr>
                          <w:rFonts w:ascii="Century Gothic" w:hAnsi="Century Gothic"/>
                          <w:b/>
                          <w:sz w:val="32"/>
                          <w:lang w:val="es-AR"/>
                        </w:rPr>
                      </w:pPr>
                    </w:p>
                    <w:p w:rsidR="00174EF0" w:rsidRDefault="00174EF0" w:rsidP="00DC0E2D">
                      <w:pPr>
                        <w:jc w:val="center"/>
                        <w:rPr>
                          <w:rFonts w:ascii="Century Gothic" w:hAnsi="Century Gothic"/>
                          <w:b/>
                          <w:sz w:val="32"/>
                          <w:lang w:val="es-AR"/>
                        </w:rPr>
                      </w:pPr>
                    </w:p>
                    <w:p w:rsidR="00174EF0" w:rsidRPr="00335F1B" w:rsidRDefault="00174EF0" w:rsidP="00DC0E2D">
                      <w:pPr>
                        <w:jc w:val="center"/>
                        <w:rPr>
                          <w:rFonts w:ascii="Century Gothic" w:hAnsi="Century Gothic"/>
                          <w:b/>
                          <w:sz w:val="32"/>
                          <w:lang w:val="es-AR"/>
                        </w:rPr>
                      </w:pPr>
                      <w:r>
                        <w:rPr>
                          <w:rFonts w:ascii="Century Gothic" w:hAnsi="Century Gothic"/>
                          <w:b/>
                          <w:sz w:val="32"/>
                          <w:lang w:val="es-AR"/>
                        </w:rPr>
                        <w:t>.</w:t>
                      </w:r>
                    </w:p>
                    <w:p w:rsidR="00174EF0" w:rsidRPr="00335F1B" w:rsidRDefault="00174EF0" w:rsidP="00DC0E2D">
                      <w:pPr>
                        <w:jc w:val="center"/>
                        <w:rPr>
                          <w:rFonts w:ascii="Georgia" w:hAnsi="Georgia"/>
                          <w:b/>
                          <w:color w:val="FF0000"/>
                          <w:sz w:val="32"/>
                          <w:lang w:val="es-AR"/>
                        </w:rPr>
                      </w:pPr>
                    </w:p>
                  </w:txbxContent>
                </v:textbox>
                <w10:wrap anchorx="margin"/>
              </v:shape>
            </w:pict>
          </mc:Fallback>
        </mc:AlternateContent>
      </w:r>
    </w:p>
    <w:p w:rsidR="00DC0E2D" w:rsidRDefault="00DC0E2D" w:rsidP="009F6ED8">
      <w:pPr>
        <w:jc w:val="center"/>
        <w:rPr>
          <w:rFonts w:ascii="Century Gothic" w:hAnsi="Century Gothic"/>
          <w:color w:val="FF0000"/>
          <w:sz w:val="24"/>
          <w:szCs w:val="24"/>
        </w:rPr>
      </w:pPr>
    </w:p>
    <w:p w:rsidR="00DC0E2D" w:rsidRDefault="00DC0E2D" w:rsidP="009F6ED8">
      <w:pPr>
        <w:jc w:val="center"/>
        <w:rPr>
          <w:rFonts w:ascii="Century Gothic" w:hAnsi="Century Gothic"/>
          <w:color w:val="FF0000"/>
          <w:sz w:val="24"/>
          <w:szCs w:val="24"/>
        </w:rPr>
      </w:pPr>
    </w:p>
    <w:p w:rsidR="00DC0E2D" w:rsidRPr="00945931" w:rsidRDefault="00DC0E2D" w:rsidP="009F6ED8">
      <w:pPr>
        <w:jc w:val="center"/>
        <w:rPr>
          <w:rFonts w:ascii="Century Gothic" w:hAnsi="Century Gothic"/>
          <w:color w:val="FF0000"/>
          <w:sz w:val="24"/>
          <w:szCs w:val="24"/>
        </w:rPr>
      </w:pPr>
    </w:p>
    <w:p w:rsidR="00737379" w:rsidRPr="00653C8D" w:rsidRDefault="00737379" w:rsidP="009F6ED8">
      <w:pPr>
        <w:jc w:val="center"/>
        <w:rPr>
          <w:rFonts w:ascii="Century Gothic" w:hAnsi="Century Gothic"/>
          <w:color w:val="1F497D"/>
          <w:sz w:val="24"/>
          <w:szCs w:val="24"/>
        </w:rPr>
      </w:pPr>
    </w:p>
    <w:p w:rsidR="009F6ED8" w:rsidRPr="00653C8D" w:rsidRDefault="009F6ED8" w:rsidP="009F6ED8">
      <w:pPr>
        <w:jc w:val="center"/>
        <w:rPr>
          <w:rFonts w:ascii="Century Gothic" w:hAnsi="Century Gothic"/>
          <w:sz w:val="28"/>
          <w:szCs w:val="28"/>
        </w:rPr>
      </w:pPr>
    </w:p>
    <w:p w:rsidR="009F6ED8" w:rsidRPr="00653C8D" w:rsidRDefault="009F6ED8" w:rsidP="009F6ED8">
      <w:pPr>
        <w:jc w:val="center"/>
        <w:rPr>
          <w:rFonts w:ascii="Century Gothic" w:hAnsi="Century Gothic"/>
          <w:color w:val="1F497D"/>
          <w:sz w:val="28"/>
          <w:szCs w:val="28"/>
        </w:rPr>
      </w:pPr>
    </w:p>
    <w:p w:rsidR="009F6ED8" w:rsidRPr="00653C8D" w:rsidRDefault="009F6ED8" w:rsidP="009F6ED8">
      <w:pPr>
        <w:jc w:val="center"/>
        <w:rPr>
          <w:rFonts w:ascii="Century Gothic" w:hAnsi="Century Gothic"/>
          <w:color w:val="1F497D"/>
          <w:sz w:val="24"/>
          <w:szCs w:val="24"/>
        </w:rPr>
      </w:pPr>
    </w:p>
    <w:p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rsidR="009F6ED8" w:rsidRPr="00653C8D" w:rsidRDefault="009F6ED8" w:rsidP="009F6ED8"/>
    <w:p w:rsidR="009F6ED8" w:rsidRPr="00653C8D" w:rsidRDefault="009F6ED8" w:rsidP="009F6ED8">
      <w:pPr>
        <w:jc w:val="center"/>
        <w:rPr>
          <w:rFonts w:ascii="Verdana" w:hAnsi="Verdana" w:cs="Arial"/>
          <w:b/>
          <w:sz w:val="18"/>
          <w:szCs w:val="18"/>
        </w:rPr>
      </w:pPr>
    </w:p>
    <w:p w:rsidR="00244175" w:rsidRPr="00653C8D" w:rsidRDefault="00244175"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EA6C3F" w:rsidRPr="00653C8D" w:rsidRDefault="00EA6C3F" w:rsidP="00244175">
      <w:pPr>
        <w:jc w:val="center"/>
        <w:rPr>
          <w:rFonts w:ascii="Century Gothic" w:hAnsi="Century Gothic"/>
          <w:sz w:val="24"/>
          <w:szCs w:val="24"/>
        </w:rPr>
      </w:pPr>
    </w:p>
    <w:p w:rsidR="00737379" w:rsidRPr="00653C8D" w:rsidRDefault="00737379" w:rsidP="00384D92">
      <w:pPr>
        <w:jc w:val="center"/>
        <w:rPr>
          <w:rFonts w:ascii="Verdana" w:hAnsi="Verdana" w:cs="Arial"/>
          <w:b/>
          <w:color w:val="0000FF"/>
          <w:sz w:val="18"/>
          <w:szCs w:val="18"/>
        </w:rPr>
      </w:pPr>
    </w:p>
    <w:p w:rsidR="00737379" w:rsidRPr="00653C8D" w:rsidRDefault="00737379" w:rsidP="00384D92">
      <w:pPr>
        <w:jc w:val="center"/>
        <w:rPr>
          <w:rFonts w:ascii="Verdana" w:hAnsi="Verdana" w:cs="Arial"/>
          <w:b/>
          <w:color w:val="0000FF"/>
          <w:sz w:val="18"/>
          <w:szCs w:val="18"/>
        </w:rPr>
      </w:pPr>
    </w:p>
    <w:p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rsidR="00944D2D" w:rsidRDefault="00944D2D" w:rsidP="00384D92">
      <w:pPr>
        <w:jc w:val="center"/>
        <w:rPr>
          <w:rFonts w:ascii="Verdana" w:hAnsi="Verdana" w:cs="Arial"/>
          <w:b/>
          <w:sz w:val="18"/>
          <w:szCs w:val="18"/>
        </w:rPr>
      </w:pP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rsidR="00384D92" w:rsidRPr="00653C8D" w:rsidRDefault="00384D92"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rsidR="00384D92" w:rsidRPr="00653C8D" w:rsidRDefault="00384D92" w:rsidP="00384D92">
      <w:pPr>
        <w:ind w:left="705" w:hanging="705"/>
        <w:jc w:val="both"/>
        <w:rPr>
          <w:rFonts w:ascii="Verdana" w:hAnsi="Verdana" w:cs="Arial"/>
          <w:sz w:val="18"/>
          <w:szCs w:val="18"/>
        </w:rPr>
      </w:pPr>
    </w:p>
    <w:p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rsidR="00384D92" w:rsidRPr="00653C8D" w:rsidRDefault="00384D92" w:rsidP="00384D92">
      <w:pPr>
        <w:ind w:left="705" w:hanging="705"/>
        <w:jc w:val="both"/>
        <w:rPr>
          <w:rFonts w:ascii="Verdana" w:hAnsi="Verdana" w:cs="Arial"/>
          <w:sz w:val="18"/>
          <w:szCs w:val="18"/>
        </w:rPr>
      </w:pPr>
    </w:p>
    <w:p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rsidR="00384D92" w:rsidRPr="00653C8D" w:rsidRDefault="00384D92" w:rsidP="00384D92">
      <w:pPr>
        <w:jc w:val="both"/>
        <w:rPr>
          <w:rFonts w:ascii="Verdana" w:hAnsi="Verdana" w:cs="Arial"/>
          <w:sz w:val="18"/>
          <w:szCs w:val="18"/>
        </w:rPr>
      </w:pPr>
    </w:p>
    <w:p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rsidR="00455B62" w:rsidRPr="00BE5901" w:rsidRDefault="00455B62" w:rsidP="00455B62">
      <w:pPr>
        <w:adjustRightInd w:val="0"/>
        <w:ind w:left="405"/>
        <w:jc w:val="both"/>
        <w:rPr>
          <w:rFonts w:ascii="Verdana" w:hAnsi="Verdana" w:cs="Calibri"/>
          <w:sz w:val="18"/>
        </w:rPr>
      </w:pP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rsidR="000F1E25" w:rsidRPr="00E076F9" w:rsidRDefault="000F1E25" w:rsidP="00BE5901">
      <w:pPr>
        <w:shd w:val="clear" w:color="auto" w:fill="FFFFFF"/>
        <w:jc w:val="both"/>
        <w:rPr>
          <w:rFonts w:ascii="Verdana" w:hAnsi="Verdana" w:cs="Verdana"/>
          <w:sz w:val="18"/>
          <w:szCs w:val="18"/>
        </w:rPr>
      </w:pPr>
    </w:p>
    <w:p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rsidR="000F1E25" w:rsidRPr="00653C8D" w:rsidRDefault="000F1E25" w:rsidP="00BE5901">
      <w:pPr>
        <w:shd w:val="clear" w:color="auto" w:fill="FFFFFF"/>
        <w:jc w:val="both"/>
        <w:rPr>
          <w:rFonts w:ascii="Verdana" w:hAnsi="Verdana" w:cs="Arial"/>
          <w:b/>
          <w:sz w:val="18"/>
          <w:szCs w:val="18"/>
        </w:rPr>
      </w:pPr>
    </w:p>
    <w:p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rsidR="00384D92" w:rsidRPr="00653C8D" w:rsidRDefault="00384D92" w:rsidP="00BE5901">
      <w:pPr>
        <w:shd w:val="clear" w:color="auto" w:fill="FFFFFF"/>
        <w:rPr>
          <w:rFonts w:ascii="Verdana" w:hAnsi="Verdana" w:cs="Arial"/>
          <w:b/>
          <w:sz w:val="18"/>
          <w:szCs w:val="18"/>
        </w:rPr>
      </w:pPr>
    </w:p>
    <w:p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rsidR="00384D92" w:rsidRPr="00653C8D" w:rsidRDefault="00384D92" w:rsidP="00BE5901">
      <w:pPr>
        <w:shd w:val="clear" w:color="auto" w:fill="FFFFFF"/>
        <w:ind w:left="576"/>
        <w:jc w:val="both"/>
        <w:rPr>
          <w:rFonts w:ascii="Verdana" w:hAnsi="Verdana" w:cs="Arial"/>
          <w:b/>
          <w:sz w:val="18"/>
          <w:szCs w:val="18"/>
        </w:rPr>
      </w:pPr>
    </w:p>
    <w:p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rsidR="002641F9" w:rsidRPr="006C4233" w:rsidRDefault="002641F9" w:rsidP="00BE5901">
      <w:pPr>
        <w:shd w:val="clear" w:color="auto" w:fill="FFFFFF"/>
        <w:ind w:left="426"/>
        <w:jc w:val="both"/>
        <w:rPr>
          <w:rFonts w:ascii="Verdana" w:hAnsi="Verdana" w:cs="Verdana"/>
          <w:sz w:val="18"/>
          <w:szCs w:val="18"/>
        </w:rPr>
      </w:pPr>
    </w:p>
    <w:p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rsidR="006B2A7D" w:rsidRPr="006C4233" w:rsidRDefault="006B2A7D" w:rsidP="00BE5901">
      <w:pPr>
        <w:shd w:val="clear" w:color="auto" w:fill="FFFFFF"/>
        <w:ind w:left="426"/>
        <w:rPr>
          <w:rFonts w:ascii="Verdana" w:hAnsi="Verdana" w:cs="Verdana"/>
          <w:sz w:val="18"/>
          <w:szCs w:val="18"/>
        </w:rPr>
      </w:pPr>
    </w:p>
    <w:p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rsidR="00384D92" w:rsidRPr="007A2A03" w:rsidRDefault="00384D92" w:rsidP="00BE5901">
      <w:pPr>
        <w:pStyle w:val="Default"/>
        <w:shd w:val="clear" w:color="auto" w:fill="FFFFFF"/>
        <w:jc w:val="both"/>
        <w:rPr>
          <w:rFonts w:ascii="Verdana" w:hAnsi="Verdana"/>
          <w:color w:val="auto"/>
          <w:sz w:val="18"/>
          <w:szCs w:val="18"/>
          <w:lang w:val="es-BO"/>
        </w:rPr>
      </w:pPr>
    </w:p>
    <w:p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rsidR="00C129CD" w:rsidRDefault="00C129CD" w:rsidP="00BE5901">
      <w:pPr>
        <w:pStyle w:val="Default"/>
        <w:shd w:val="clear" w:color="auto" w:fill="FFFFFF"/>
        <w:ind w:left="576"/>
        <w:jc w:val="both"/>
        <w:rPr>
          <w:rFonts w:ascii="Verdana" w:hAnsi="Verdana"/>
          <w:color w:val="auto"/>
          <w:sz w:val="18"/>
          <w:szCs w:val="18"/>
          <w:lang w:val="es-BO"/>
        </w:rPr>
      </w:pPr>
    </w:p>
    <w:p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tres punto cinco por ciento (3.5%) del valor del Contrato o se hará una retención del tres punto cinco por ciento (3.5%) correspondiente a cada pago cuando se tengan previstos pagos parciales.</w:t>
      </w:r>
    </w:p>
    <w:p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rsidR="00825483" w:rsidRPr="00653C8D" w:rsidRDefault="00825483" w:rsidP="00BE5901">
      <w:pPr>
        <w:shd w:val="clear" w:color="auto" w:fill="FFFFFF"/>
        <w:jc w:val="both"/>
        <w:rPr>
          <w:rFonts w:ascii="Verdana" w:hAnsi="Verdana" w:cs="Arial"/>
          <w:b/>
          <w:sz w:val="14"/>
          <w:szCs w:val="18"/>
          <w:lang w:val="es-BO"/>
        </w:rPr>
      </w:pPr>
    </w:p>
    <w:p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rsidR="00D23B3C" w:rsidRPr="00653C8D" w:rsidRDefault="00D23B3C" w:rsidP="00BE5901">
      <w:pPr>
        <w:shd w:val="clear" w:color="auto" w:fill="FFFFFF"/>
        <w:jc w:val="both"/>
        <w:rPr>
          <w:rFonts w:ascii="Verdana" w:hAnsi="Verdana" w:cs="Arial"/>
          <w:sz w:val="18"/>
          <w:szCs w:val="18"/>
          <w:lang w:val="es-BO"/>
        </w:rPr>
      </w:pPr>
    </w:p>
    <w:p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rsidR="00D23B3C" w:rsidRPr="00653C8D" w:rsidRDefault="00D23B3C" w:rsidP="00BE5901">
      <w:pPr>
        <w:shd w:val="clear" w:color="auto" w:fill="FFFFFF"/>
        <w:ind w:left="1134" w:hanging="283"/>
        <w:jc w:val="both"/>
        <w:rPr>
          <w:rFonts w:ascii="Verdana" w:hAnsi="Verdana" w:cs="Arial"/>
          <w:sz w:val="18"/>
          <w:szCs w:val="18"/>
          <w:lang w:val="es-BO"/>
        </w:rPr>
      </w:pP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rsidR="009A5D43" w:rsidRDefault="009A5D43" w:rsidP="00BE5901">
      <w:pPr>
        <w:shd w:val="clear" w:color="auto" w:fill="FFFFFF"/>
        <w:jc w:val="both"/>
        <w:rPr>
          <w:rFonts w:ascii="Verdana" w:hAnsi="Verdana" w:cs="Arial"/>
          <w:sz w:val="18"/>
          <w:szCs w:val="18"/>
          <w:lang w:val="es-BO"/>
        </w:rPr>
      </w:pPr>
    </w:p>
    <w:p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rsidR="009A5D43" w:rsidRDefault="009A5D43" w:rsidP="00BE5901">
      <w:pPr>
        <w:shd w:val="clear" w:color="auto" w:fill="FFFFFF"/>
        <w:jc w:val="both"/>
        <w:rPr>
          <w:lang w:val="es-BO"/>
        </w:rPr>
      </w:pPr>
    </w:p>
    <w:p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rsidR="009A5D43" w:rsidRPr="00FE6AC4" w:rsidRDefault="009A5D43" w:rsidP="00BE5901">
      <w:pPr>
        <w:shd w:val="clear" w:color="auto" w:fill="FFFFFF"/>
        <w:rPr>
          <w:sz w:val="12"/>
          <w:lang w:val="es-BO"/>
        </w:rPr>
      </w:pPr>
    </w:p>
    <w:p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rsidR="009A5D43" w:rsidRPr="00205281" w:rsidRDefault="009A5D43" w:rsidP="00BE5901">
      <w:pPr>
        <w:shd w:val="clear" w:color="auto" w:fill="FFFFFF"/>
        <w:rPr>
          <w:lang w:val="es-BO"/>
        </w:rPr>
      </w:pPr>
    </w:p>
    <w:p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rsidR="00D23B3C" w:rsidRPr="00653C8D" w:rsidRDefault="00D23B3C" w:rsidP="00BE5901">
      <w:pPr>
        <w:shd w:val="clear" w:color="auto" w:fill="FFFFFF"/>
        <w:jc w:val="both"/>
        <w:rPr>
          <w:rFonts w:ascii="Verdana" w:hAnsi="Verdana" w:cs="Arial"/>
          <w:b/>
          <w:sz w:val="18"/>
          <w:szCs w:val="18"/>
        </w:rPr>
      </w:pPr>
    </w:p>
    <w:p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rsidR="003C3A95" w:rsidRPr="00653C8D" w:rsidRDefault="003C3A95" w:rsidP="00BE5901">
      <w:pPr>
        <w:shd w:val="clear" w:color="auto" w:fill="FFFFFF"/>
        <w:jc w:val="both"/>
        <w:rPr>
          <w:rFonts w:ascii="Verdana" w:hAnsi="Verdana" w:cs="Arial"/>
          <w:b/>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rsidR="003C3A95" w:rsidRPr="00653C8D" w:rsidRDefault="003C3A95" w:rsidP="00BE5901">
      <w:pPr>
        <w:shd w:val="clear" w:color="auto" w:fill="FFFFFF"/>
        <w:ind w:left="576"/>
        <w:jc w:val="both"/>
        <w:rPr>
          <w:rFonts w:ascii="Verdana" w:hAnsi="Verdana" w:cs="Arial"/>
          <w:sz w:val="18"/>
          <w:szCs w:val="18"/>
        </w:rPr>
      </w:pPr>
    </w:p>
    <w:p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rsidR="003C3A95" w:rsidRPr="00653C8D" w:rsidRDefault="003C3A95" w:rsidP="00BE5901">
      <w:pPr>
        <w:shd w:val="clear" w:color="auto" w:fill="FFFFFF"/>
        <w:jc w:val="both"/>
        <w:rPr>
          <w:rFonts w:ascii="Verdana" w:hAnsi="Verdana" w:cs="Arial"/>
          <w:sz w:val="18"/>
          <w:szCs w:val="18"/>
        </w:rPr>
      </w:pPr>
    </w:p>
    <w:p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rsidR="00384D92" w:rsidRPr="006C4233" w:rsidRDefault="00384D92" w:rsidP="00BE5901">
      <w:pPr>
        <w:shd w:val="clear" w:color="auto" w:fill="FFFFFF"/>
        <w:ind w:left="567"/>
        <w:jc w:val="both"/>
        <w:rPr>
          <w:rFonts w:cs="Arial"/>
          <w:b/>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rsidR="00384D92" w:rsidRPr="006C4233" w:rsidRDefault="00384D92" w:rsidP="00BE5901">
      <w:pPr>
        <w:shd w:val="clear" w:color="auto" w:fill="FFFFFF"/>
        <w:ind w:left="1134"/>
        <w:jc w:val="both"/>
        <w:rPr>
          <w:rFonts w:ascii="Verdana" w:hAnsi="Verdana" w:cs="Arial"/>
          <w:sz w:val="18"/>
          <w:szCs w:val="18"/>
        </w:rPr>
      </w:pP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rsidR="00384D92" w:rsidRPr="006C4233" w:rsidRDefault="00384D92" w:rsidP="00BE5901">
      <w:pPr>
        <w:pStyle w:val="Prrafodelista"/>
        <w:shd w:val="clear" w:color="auto" w:fill="FFFFFF"/>
        <w:ind w:left="2136"/>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rsidR="00384D92" w:rsidRPr="006C4233" w:rsidRDefault="00384D92" w:rsidP="00BE5901">
      <w:pPr>
        <w:shd w:val="clear" w:color="auto" w:fill="FFFFFF"/>
        <w:ind w:left="1843"/>
        <w:jc w:val="both"/>
        <w:rPr>
          <w:rFonts w:ascii="Verdana" w:hAnsi="Verdana" w:cs="Arial"/>
          <w:sz w:val="18"/>
          <w:szCs w:val="18"/>
        </w:rPr>
      </w:pPr>
    </w:p>
    <w:p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rsidR="00384D92" w:rsidRPr="006C4233" w:rsidRDefault="00384D92" w:rsidP="00BE5901">
      <w:pPr>
        <w:shd w:val="clear" w:color="auto" w:fill="FFFFFF"/>
        <w:ind w:left="2124" w:hanging="708"/>
        <w:jc w:val="both"/>
        <w:rPr>
          <w:rFonts w:ascii="Verdana" w:hAnsi="Verdana" w:cs="Arial"/>
          <w:sz w:val="18"/>
          <w:szCs w:val="18"/>
        </w:rPr>
      </w:pPr>
    </w:p>
    <w:p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rsidR="00384D92" w:rsidRPr="00980C79" w:rsidRDefault="00384D92" w:rsidP="00384D92">
      <w:pPr>
        <w:rPr>
          <w:rFonts w:ascii="Verdana" w:hAnsi="Verdana" w:cs="Arial"/>
          <w:b/>
          <w:sz w:val="8"/>
          <w:szCs w:val="18"/>
        </w:rPr>
      </w:pPr>
    </w:p>
    <w:p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1B7AC5">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rsidR="00F03B68" w:rsidRPr="00980C79" w:rsidRDefault="00F03B68" w:rsidP="00F03B68">
      <w:pPr>
        <w:ind w:left="432"/>
        <w:jc w:val="both"/>
        <w:rPr>
          <w:rFonts w:ascii="Verdana" w:hAnsi="Verdana" w:cs="Arial"/>
          <w:sz w:val="18"/>
          <w:szCs w:val="18"/>
        </w:rPr>
      </w:pPr>
    </w:p>
    <w:p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rsidR="00384D92" w:rsidRPr="00980C79" w:rsidRDefault="00384D92" w:rsidP="00384D92">
      <w:pPr>
        <w:ind w:left="567"/>
        <w:jc w:val="both"/>
        <w:rPr>
          <w:rFonts w:ascii="Verdana" w:hAnsi="Verdana" w:cs="Arial"/>
          <w:sz w:val="6"/>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BF6D4E" w:rsidRDefault="00BF6D4E" w:rsidP="00384D92">
      <w:pPr>
        <w:jc w:val="center"/>
        <w:rPr>
          <w:rFonts w:ascii="Verdana" w:hAnsi="Verdana" w:cs="Arial"/>
          <w:b/>
          <w:sz w:val="18"/>
          <w:szCs w:val="18"/>
        </w:rPr>
      </w:pP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rsidR="00384D92" w:rsidRPr="00980C79" w:rsidRDefault="00384D92" w:rsidP="00384D92">
      <w:pPr>
        <w:ind w:left="705" w:hanging="705"/>
        <w:jc w:val="both"/>
        <w:rPr>
          <w:rFonts w:ascii="Verdana" w:hAnsi="Verdana" w:cs="Arial"/>
          <w:sz w:val="18"/>
          <w:szCs w:val="18"/>
        </w:rPr>
      </w:pPr>
    </w:p>
    <w:p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rsidR="00384D92" w:rsidRPr="00653C8D" w:rsidRDefault="00384D92" w:rsidP="00384D92">
      <w:pPr>
        <w:ind w:left="360"/>
        <w:jc w:val="both"/>
        <w:rPr>
          <w:rFonts w:ascii="Verdana" w:hAnsi="Verdana" w:cs="Arial"/>
          <w:b/>
          <w:sz w:val="18"/>
          <w:szCs w:val="18"/>
        </w:rPr>
      </w:pPr>
    </w:p>
    <w:p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rsidR="00384D92" w:rsidRPr="00653C8D" w:rsidRDefault="00384D92" w:rsidP="00384D92">
      <w:pPr>
        <w:ind w:left="708"/>
        <w:jc w:val="both"/>
        <w:rPr>
          <w:rFonts w:ascii="Verdana" w:hAnsi="Verdana" w:cs="Arial"/>
          <w:sz w:val="18"/>
          <w:szCs w:val="18"/>
        </w:rPr>
      </w:pPr>
    </w:p>
    <w:p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rsidR="00384D92" w:rsidRPr="00653C8D" w:rsidRDefault="00384D92" w:rsidP="00384D92">
      <w:pPr>
        <w:pStyle w:val="Prrafodelista"/>
        <w:rPr>
          <w:rFonts w:ascii="Verdana" w:hAnsi="Verdana"/>
          <w:sz w:val="18"/>
          <w:szCs w:val="18"/>
        </w:rPr>
      </w:pPr>
    </w:p>
    <w:p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rsidR="00384D92" w:rsidRPr="00653C8D" w:rsidRDefault="00384D92" w:rsidP="00384D92">
      <w:pPr>
        <w:ind w:left="1440"/>
        <w:jc w:val="both"/>
        <w:rPr>
          <w:rFonts w:ascii="Verdana" w:hAnsi="Verdana" w:cs="Tahoma"/>
          <w:sz w:val="18"/>
          <w:szCs w:val="18"/>
          <w:lang w:val="es-MX"/>
        </w:rPr>
      </w:pPr>
    </w:p>
    <w:p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rsidR="00384D92" w:rsidRPr="00653C8D" w:rsidRDefault="00384D92" w:rsidP="00384D92">
      <w:pPr>
        <w:ind w:left="1440"/>
        <w:jc w:val="both"/>
        <w:rPr>
          <w:rFonts w:ascii="Verdana" w:hAnsi="Verdana" w:cs="Arial"/>
          <w:strike/>
          <w:sz w:val="18"/>
          <w:szCs w:val="18"/>
        </w:rPr>
      </w:pPr>
    </w:p>
    <w:p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00CA2AB2" w:rsidRPr="003B170B">
        <w:rPr>
          <w:rFonts w:ascii="Verdana" w:hAnsi="Verdana" w:cs="Arial"/>
          <w:sz w:val="18"/>
          <w:szCs w:val="18"/>
        </w:rPr>
        <w:t xml:space="preserve"> </w:t>
      </w:r>
      <w:r w:rsidRPr="003B170B">
        <w:rPr>
          <w:rFonts w:ascii="Verdana" w:hAnsi="Verdana" w:cs="Arial"/>
          <w:sz w:val="18"/>
          <w:szCs w:val="18"/>
        </w:rPr>
        <w:t xml:space="preserve"> 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rsidR="00384D92" w:rsidRPr="00F40564" w:rsidRDefault="00384D92" w:rsidP="00BE5901">
      <w:pPr>
        <w:shd w:val="clear" w:color="auto" w:fill="FFFFFF"/>
        <w:jc w:val="both"/>
        <w:rPr>
          <w:rFonts w:ascii="Verdana" w:hAnsi="Verdana"/>
          <w:sz w:val="18"/>
          <w:szCs w:val="18"/>
        </w:rPr>
      </w:pPr>
    </w:p>
    <w:p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rsidR="00384D92" w:rsidRPr="00F40564" w:rsidRDefault="00384D92" w:rsidP="00BE5901">
      <w:pPr>
        <w:shd w:val="clear" w:color="auto" w:fill="FFFFFF"/>
        <w:tabs>
          <w:tab w:val="num" w:pos="2160"/>
        </w:tabs>
        <w:ind w:left="1416"/>
        <w:jc w:val="both"/>
        <w:rPr>
          <w:rFonts w:ascii="Verdana" w:hAnsi="Verdana" w:cs="Arial"/>
          <w:sz w:val="18"/>
          <w:szCs w:val="18"/>
        </w:rPr>
      </w:pPr>
    </w:p>
    <w:p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rsidR="00384D92" w:rsidRPr="00F40564" w:rsidRDefault="00384D92" w:rsidP="00BE5901">
      <w:pPr>
        <w:shd w:val="clear" w:color="auto" w:fill="FFFFFF"/>
        <w:ind w:left="993"/>
        <w:jc w:val="both"/>
        <w:rPr>
          <w:rFonts w:ascii="Verdana" w:hAnsi="Verdana" w:cs="Arial"/>
          <w:sz w:val="18"/>
          <w:szCs w:val="18"/>
        </w:rPr>
      </w:pPr>
    </w:p>
    <w:p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rsidR="00384D92" w:rsidRPr="00F40564" w:rsidRDefault="00384D92" w:rsidP="00BE5901">
      <w:pPr>
        <w:shd w:val="clear" w:color="auto" w:fill="FFFFFF"/>
        <w:ind w:left="1701"/>
        <w:jc w:val="both"/>
        <w:rPr>
          <w:rFonts w:ascii="Verdana" w:hAnsi="Verdana" w:cs="Arial"/>
          <w:sz w:val="18"/>
          <w:szCs w:val="18"/>
        </w:rPr>
      </w:pPr>
    </w:p>
    <w:p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rsidR="00384D92" w:rsidRPr="00F40564" w:rsidRDefault="00384D92" w:rsidP="00BE5901">
      <w:pPr>
        <w:shd w:val="clear" w:color="auto" w:fill="FFFFFF"/>
        <w:ind w:left="360"/>
        <w:jc w:val="both"/>
        <w:rPr>
          <w:rFonts w:ascii="Verdana" w:hAnsi="Verdana" w:cs="Arial"/>
          <w:sz w:val="18"/>
          <w:szCs w:val="18"/>
        </w:rPr>
      </w:pPr>
    </w:p>
    <w:p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rsidR="00D93C91" w:rsidRPr="00F40564" w:rsidRDefault="00D93C91" w:rsidP="00BE5901">
      <w:pPr>
        <w:shd w:val="clear" w:color="auto" w:fill="FFFFFF"/>
        <w:ind w:left="993"/>
        <w:jc w:val="both"/>
        <w:rPr>
          <w:rFonts w:ascii="Verdana" w:hAnsi="Verdana" w:cs="Arial"/>
          <w:b/>
          <w:sz w:val="18"/>
          <w:szCs w:val="18"/>
        </w:rPr>
      </w:pPr>
    </w:p>
    <w:p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rsidR="009635AE" w:rsidRPr="009635AE" w:rsidRDefault="009635AE" w:rsidP="00BE5901">
      <w:pPr>
        <w:shd w:val="clear" w:color="auto" w:fill="FFFFFF"/>
        <w:ind w:left="993"/>
        <w:jc w:val="both"/>
        <w:rPr>
          <w:rFonts w:ascii="Verdana" w:hAnsi="Verdana" w:cs="Arial"/>
          <w:sz w:val="18"/>
          <w:szCs w:val="18"/>
        </w:rPr>
      </w:pPr>
    </w:p>
    <w:p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rsidR="00A74C1D" w:rsidRDefault="00A74C1D" w:rsidP="00BE5901">
      <w:pPr>
        <w:shd w:val="clear" w:color="auto" w:fill="FFFFFF"/>
        <w:jc w:val="both"/>
        <w:rPr>
          <w:rFonts w:ascii="Verdana" w:hAnsi="Verdana" w:cs="Arial"/>
          <w:sz w:val="18"/>
          <w:szCs w:val="18"/>
        </w:rPr>
      </w:pPr>
    </w:p>
    <w:p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rsidR="00A74C1D" w:rsidRPr="00F40564" w:rsidRDefault="00A74C1D" w:rsidP="00BE5901">
      <w:pPr>
        <w:shd w:val="clear" w:color="auto" w:fill="FFFFFF"/>
        <w:ind w:left="720"/>
        <w:jc w:val="both"/>
        <w:rPr>
          <w:rFonts w:ascii="Verdana" w:hAnsi="Verdana" w:cs="Arial"/>
          <w:sz w:val="18"/>
          <w:szCs w:val="18"/>
        </w:rPr>
      </w:pPr>
    </w:p>
    <w:p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rsidR="00A015A5" w:rsidRPr="003B170B" w:rsidRDefault="00A015A5" w:rsidP="00BE5901">
      <w:pPr>
        <w:shd w:val="clear" w:color="auto" w:fill="FFFFFF"/>
        <w:ind w:left="851"/>
        <w:jc w:val="both"/>
        <w:rPr>
          <w:rFonts w:ascii="Verdana" w:hAnsi="Verdana" w:cs="Arial"/>
          <w:sz w:val="18"/>
          <w:szCs w:val="18"/>
        </w:rPr>
      </w:pPr>
    </w:p>
    <w:p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rsidR="00384D92" w:rsidRPr="009635AE" w:rsidRDefault="00384D92" w:rsidP="00BE5901">
      <w:pPr>
        <w:shd w:val="clear" w:color="auto" w:fill="FFFFFF"/>
        <w:jc w:val="both"/>
        <w:rPr>
          <w:rFonts w:ascii="Verdana" w:hAnsi="Verdana" w:cs="Arial"/>
          <w:sz w:val="18"/>
          <w:szCs w:val="18"/>
        </w:rPr>
      </w:pPr>
    </w:p>
    <w:bookmarkEnd w:id="13"/>
    <w:p w:rsidR="00384D92" w:rsidRDefault="00384D92" w:rsidP="00384D92">
      <w:pPr>
        <w:pStyle w:val="Ttulo10"/>
        <w:spacing w:before="0" w:after="0"/>
        <w:ind w:left="432"/>
        <w:jc w:val="both"/>
        <w:rPr>
          <w:rFonts w:ascii="Verdana" w:hAnsi="Verdana"/>
          <w:sz w:val="18"/>
          <w:szCs w:val="18"/>
        </w:rPr>
      </w:pPr>
    </w:p>
    <w:p w:rsidR="009635AE" w:rsidRDefault="009635AE" w:rsidP="00384D92">
      <w:pPr>
        <w:pStyle w:val="Ttulo10"/>
        <w:spacing w:before="0" w:after="0"/>
        <w:ind w:left="432"/>
        <w:jc w:val="both"/>
        <w:rPr>
          <w:rFonts w:ascii="Verdana" w:hAnsi="Verdana"/>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rsidR="00384D92" w:rsidRPr="00653C8D" w:rsidRDefault="00384D92" w:rsidP="00384D92">
      <w:pPr>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rsidR="00384D92" w:rsidRPr="00653C8D" w:rsidRDefault="00384D92" w:rsidP="00384D92">
      <w:pPr>
        <w:ind w:left="1413" w:hanging="705"/>
        <w:rPr>
          <w:rFonts w:ascii="Verdana" w:hAnsi="Verdana" w:cs="Arial"/>
          <w:sz w:val="18"/>
          <w:szCs w:val="18"/>
        </w:rPr>
      </w:pPr>
    </w:p>
    <w:p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rsidR="00384D92" w:rsidRPr="00653C8D" w:rsidRDefault="00384D92" w:rsidP="00801BCE">
      <w:pPr>
        <w:ind w:left="851"/>
        <w:jc w:val="both"/>
        <w:rPr>
          <w:rFonts w:ascii="Verdana" w:hAnsi="Verdana" w:cs="Arial"/>
          <w:sz w:val="18"/>
          <w:szCs w:val="18"/>
        </w:rPr>
      </w:pPr>
    </w:p>
    <w:p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rsidR="00AD5676" w:rsidRDefault="00AD5676" w:rsidP="00801BCE">
      <w:pPr>
        <w:pStyle w:val="Prrafodelista"/>
        <w:ind w:left="851"/>
        <w:rPr>
          <w:rFonts w:ascii="Verdana" w:hAnsi="Verdana" w:cs="Arial"/>
          <w:sz w:val="18"/>
          <w:szCs w:val="18"/>
        </w:rPr>
      </w:pPr>
    </w:p>
    <w:p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rsidR="00700D48" w:rsidRPr="00653C8D" w:rsidRDefault="00700D48"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rsidR="00384D92" w:rsidRPr="00653C8D" w:rsidRDefault="00384D92" w:rsidP="00384D92">
      <w:pPr>
        <w:ind w:left="1440" w:hanging="720"/>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rsidR="00384D92" w:rsidRPr="00653C8D" w:rsidRDefault="00384D92" w:rsidP="00384D92">
      <w:pPr>
        <w:ind w:left="1413" w:hanging="705"/>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rsidR="00384D92" w:rsidRPr="00653C8D" w:rsidRDefault="00384D92" w:rsidP="00384D92">
      <w:pPr>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rsidR="00384D92" w:rsidRPr="00653C8D" w:rsidRDefault="00384D92" w:rsidP="00384D92">
      <w:pPr>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rsidR="00384D92" w:rsidRPr="00653C8D" w:rsidRDefault="00384D92" w:rsidP="00801BCE">
      <w:pPr>
        <w:ind w:left="851" w:hanging="708"/>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rsidR="00384D92" w:rsidRPr="00653C8D" w:rsidRDefault="00384D92" w:rsidP="00801BCE">
      <w:pPr>
        <w:ind w:left="851"/>
        <w:jc w:val="both"/>
        <w:rPr>
          <w:rFonts w:ascii="Verdana" w:hAnsi="Verdana" w:cs="Arial"/>
          <w:sz w:val="18"/>
          <w:szCs w:val="18"/>
        </w:rPr>
      </w:pPr>
    </w:p>
    <w:p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rsidR="00384D92" w:rsidRPr="00653C8D" w:rsidRDefault="00384D92" w:rsidP="00384D92">
      <w:pPr>
        <w:ind w:left="1440" w:hanging="720"/>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rsidR="00384D92" w:rsidRPr="00653C8D" w:rsidRDefault="00384D92" w:rsidP="004576FE">
      <w:pPr>
        <w:tabs>
          <w:tab w:val="num" w:pos="1276"/>
        </w:tabs>
        <w:ind w:left="141"/>
        <w:jc w:val="both"/>
        <w:rPr>
          <w:rFonts w:ascii="Verdana" w:hAnsi="Verdana" w:cs="Arial"/>
          <w:sz w:val="18"/>
          <w:szCs w:val="18"/>
        </w:rPr>
      </w:pPr>
    </w:p>
    <w:p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rsidR="00384D92" w:rsidRPr="00653C8D" w:rsidRDefault="00384D92" w:rsidP="004576FE">
      <w:pPr>
        <w:tabs>
          <w:tab w:val="num" w:pos="1276"/>
        </w:tabs>
        <w:ind w:left="141"/>
        <w:jc w:val="both"/>
        <w:rPr>
          <w:rFonts w:ascii="Verdana" w:hAnsi="Verdana" w:cs="Arial"/>
          <w:sz w:val="18"/>
          <w:szCs w:val="18"/>
        </w:rPr>
      </w:pPr>
    </w:p>
    <w:p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rsidR="00B46702" w:rsidRPr="00B752EF" w:rsidRDefault="00B46702" w:rsidP="004576FE">
      <w:pPr>
        <w:pStyle w:val="Prrafodelista"/>
        <w:ind w:left="709"/>
        <w:jc w:val="both"/>
        <w:rPr>
          <w:rFonts w:ascii="Verdana" w:hAnsi="Verdana" w:cs="Arial"/>
          <w:sz w:val="18"/>
          <w:szCs w:val="18"/>
          <w:lang w:val="es-BO"/>
        </w:rPr>
      </w:pPr>
    </w:p>
    <w:p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rsidR="00B46702" w:rsidRPr="00B752EF" w:rsidRDefault="00B46702" w:rsidP="00B46702">
      <w:pPr>
        <w:pStyle w:val="Prrafodelista"/>
        <w:ind w:left="1080"/>
        <w:jc w:val="both"/>
        <w:rPr>
          <w:rFonts w:ascii="Verdana" w:hAnsi="Verdana" w:cs="Arial"/>
          <w:sz w:val="18"/>
          <w:szCs w:val="18"/>
          <w:lang w:val="es-BO"/>
        </w:rPr>
      </w:pPr>
    </w:p>
    <w:p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rsidR="00760162" w:rsidRPr="00B752EF" w:rsidRDefault="00760162" w:rsidP="00FD3FA1">
      <w:pPr>
        <w:ind w:left="993"/>
        <w:jc w:val="both"/>
        <w:rPr>
          <w:rFonts w:ascii="Verdana" w:hAnsi="Verdana" w:cs="Arial"/>
          <w:sz w:val="18"/>
          <w:szCs w:val="18"/>
        </w:rPr>
      </w:pPr>
    </w:p>
    <w:p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rsidR="00384D92" w:rsidRPr="00B752EF" w:rsidRDefault="00384D92" w:rsidP="004576FE">
      <w:pPr>
        <w:ind w:left="567" w:hanging="720"/>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rsidR="00ED4A88" w:rsidRPr="00B752EF" w:rsidRDefault="00ED4A88" w:rsidP="004576FE">
      <w:pPr>
        <w:ind w:left="567"/>
        <w:jc w:val="both"/>
        <w:rPr>
          <w:rFonts w:ascii="Verdana" w:hAnsi="Verdana" w:cs="Arial"/>
          <w:sz w:val="18"/>
          <w:szCs w:val="18"/>
        </w:rPr>
      </w:pPr>
    </w:p>
    <w:p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rsidR="00384D92" w:rsidRPr="00653C8D" w:rsidRDefault="00384D92" w:rsidP="00384D92">
      <w:pPr>
        <w:jc w:val="both"/>
        <w:rPr>
          <w:rFonts w:ascii="Verdana" w:hAnsi="Verdana" w:cs="Arial"/>
          <w:b/>
          <w:sz w:val="18"/>
          <w:szCs w:val="18"/>
        </w:rPr>
      </w:pPr>
    </w:p>
    <w:p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rsidR="00455B62" w:rsidRPr="00455B62" w:rsidRDefault="00455B62" w:rsidP="00455B62">
      <w:pPr>
        <w:pStyle w:val="Ttulo10"/>
        <w:spacing w:before="0" w:after="0"/>
        <w:ind w:left="432"/>
        <w:jc w:val="both"/>
        <w:rPr>
          <w:rFonts w:ascii="Verdana" w:hAnsi="Verdana"/>
          <w:b w:val="0"/>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rsidR="00384D92" w:rsidRPr="00653C8D" w:rsidRDefault="00384D92" w:rsidP="00384D92">
      <w:pPr>
        <w:ind w:left="360"/>
        <w:jc w:val="both"/>
        <w:rPr>
          <w:rFonts w:ascii="Verdana" w:hAnsi="Verdana" w:cs="Arial"/>
          <w:b/>
          <w:sz w:val="18"/>
          <w:szCs w:val="18"/>
        </w:rPr>
      </w:pPr>
    </w:p>
    <w:p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rsidR="00256552" w:rsidRPr="00653C8D" w:rsidRDefault="00256552" w:rsidP="00384D92">
      <w:pPr>
        <w:ind w:left="360"/>
        <w:jc w:val="both"/>
        <w:rPr>
          <w:rFonts w:ascii="Verdana" w:hAnsi="Verdana" w:cs="Tahoma"/>
          <w:sz w:val="18"/>
          <w:szCs w:val="18"/>
          <w:lang w:val="es-BO"/>
        </w:rPr>
      </w:pPr>
    </w:p>
    <w:p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rsidR="00256552" w:rsidRPr="00653C8D" w:rsidRDefault="00256552" w:rsidP="00256552">
      <w:pPr>
        <w:ind w:left="1080"/>
        <w:jc w:val="both"/>
        <w:rPr>
          <w:rFonts w:ascii="Verdana" w:hAnsi="Verdana" w:cs="Tahoma"/>
          <w:b/>
          <w:color w:val="0000FF"/>
          <w:sz w:val="18"/>
          <w:szCs w:val="18"/>
        </w:rPr>
      </w:pPr>
    </w:p>
    <w:p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rsidR="00384D92" w:rsidRPr="00653C8D" w:rsidRDefault="00384D92" w:rsidP="00384D92">
      <w:pPr>
        <w:ind w:left="3036"/>
        <w:jc w:val="both"/>
        <w:rPr>
          <w:rFonts w:ascii="Verdana" w:hAnsi="Verdana" w:cs="Tahoma"/>
          <w:b/>
          <w:sz w:val="18"/>
          <w:szCs w:val="18"/>
        </w:rPr>
      </w:pPr>
    </w:p>
    <w:p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rsidR="000B33E5" w:rsidRPr="00653C8D" w:rsidRDefault="000B33E5" w:rsidP="00035ADE">
      <w:pPr>
        <w:tabs>
          <w:tab w:val="left" w:pos="426"/>
        </w:tabs>
        <w:ind w:left="42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rsidR="00384D92" w:rsidRPr="00653C8D" w:rsidRDefault="00384D92" w:rsidP="00384D92">
      <w:pPr>
        <w:tabs>
          <w:tab w:val="left" w:pos="567"/>
        </w:tabs>
        <w:ind w:left="567"/>
        <w:jc w:val="both"/>
        <w:rPr>
          <w:rFonts w:ascii="Verdana" w:hAnsi="Verdana" w:cs="Arial"/>
          <w:b/>
          <w:sz w:val="18"/>
          <w:szCs w:val="18"/>
        </w:rPr>
      </w:pPr>
    </w:p>
    <w:p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rsidR="00384D92" w:rsidRPr="00653C8D" w:rsidRDefault="00384D92" w:rsidP="00384D92">
      <w:pPr>
        <w:ind w:left="567"/>
        <w:jc w:val="both"/>
        <w:rPr>
          <w:rFonts w:ascii="Verdana" w:hAnsi="Verdana" w:cs="Arial"/>
          <w:sz w:val="18"/>
          <w:szCs w:val="18"/>
        </w:rPr>
      </w:pPr>
    </w:p>
    <w:p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rsidR="00384D92" w:rsidRPr="00653C8D" w:rsidRDefault="00384D92" w:rsidP="00384D92">
      <w:pPr>
        <w:tabs>
          <w:tab w:val="left" w:pos="567"/>
        </w:tabs>
        <w:ind w:left="420"/>
        <w:jc w:val="both"/>
        <w:rPr>
          <w:rFonts w:ascii="Verdana" w:hAnsi="Verdana" w:cs="Arial"/>
          <w:sz w:val="18"/>
          <w:szCs w:val="18"/>
        </w:rPr>
      </w:pPr>
    </w:p>
    <w:p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rsidR="00384D92" w:rsidRPr="00653C8D" w:rsidRDefault="00384D92" w:rsidP="00384D92">
      <w:pPr>
        <w:pStyle w:val="Prrafodelista"/>
        <w:tabs>
          <w:tab w:val="left" w:pos="567"/>
        </w:tabs>
        <w:ind w:left="2160"/>
        <w:jc w:val="both"/>
        <w:rPr>
          <w:rFonts w:ascii="Verdana" w:hAnsi="Verdana" w:cs="Arial"/>
          <w:sz w:val="18"/>
          <w:szCs w:val="18"/>
        </w:rPr>
      </w:pPr>
    </w:p>
    <w:p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rsidR="00384D92" w:rsidRPr="00653C8D" w:rsidRDefault="00384D92" w:rsidP="00384D92">
      <w:pPr>
        <w:tabs>
          <w:tab w:val="num" w:pos="1440"/>
        </w:tabs>
        <w:ind w:left="2124"/>
        <w:jc w:val="both"/>
        <w:rPr>
          <w:rFonts w:ascii="Verdana" w:hAnsi="Verdana" w:cs="Arial"/>
          <w:b/>
          <w:sz w:val="18"/>
          <w:szCs w:val="18"/>
        </w:rPr>
      </w:pP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rsidR="000255DC" w:rsidRPr="00653C8D" w:rsidRDefault="000255DC" w:rsidP="00384D92">
      <w:pPr>
        <w:tabs>
          <w:tab w:val="left" w:pos="993"/>
        </w:tabs>
        <w:ind w:left="567"/>
        <w:jc w:val="both"/>
        <w:rPr>
          <w:rFonts w:ascii="Verdana" w:hAnsi="Verdana" w:cs="Arial"/>
          <w:sz w:val="18"/>
          <w:szCs w:val="18"/>
        </w:rPr>
      </w:pPr>
    </w:p>
    <w:p w:rsidR="000255DC" w:rsidRPr="00653C8D" w:rsidRDefault="000255DC" w:rsidP="00384D92">
      <w:pPr>
        <w:tabs>
          <w:tab w:val="left" w:pos="993"/>
        </w:tabs>
        <w:ind w:left="567"/>
        <w:jc w:val="both"/>
        <w:rPr>
          <w:rFonts w:ascii="Verdana" w:hAnsi="Verdana" w:cs="Arial"/>
          <w:sz w:val="24"/>
          <w:szCs w:val="18"/>
        </w:rPr>
      </w:pPr>
    </w:p>
    <w:p w:rsidR="000255DC" w:rsidRPr="00455B62" w:rsidRDefault="00174EF0"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rsidR="000255DC" w:rsidRPr="00455B62" w:rsidRDefault="00174EF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rsidR="000255DC" w:rsidRPr="00455B62" w:rsidRDefault="00174EF0"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rsidR="00384D92" w:rsidRPr="00653C8D" w:rsidRDefault="00384D92" w:rsidP="00384D92">
      <w:pPr>
        <w:tabs>
          <w:tab w:val="left" w:pos="993"/>
        </w:tabs>
        <w:ind w:left="567"/>
        <w:jc w:val="both"/>
        <w:rPr>
          <w:rFonts w:ascii="Verdana" w:hAnsi="Verdana" w:cs="Arial"/>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rsidR="00384D92" w:rsidRPr="00653C8D" w:rsidRDefault="00384D92" w:rsidP="00384D92">
      <w:pPr>
        <w:ind w:right="-4"/>
        <w:jc w:val="both"/>
        <w:rPr>
          <w:rFonts w:ascii="Verdana" w:hAnsi="Verdana" w:cs="Arial"/>
          <w:sz w:val="18"/>
          <w:szCs w:val="18"/>
        </w:rPr>
      </w:pPr>
    </w:p>
    <w:p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rsidR="00384D92" w:rsidRPr="00653C8D" w:rsidRDefault="00384D92" w:rsidP="00384D92">
      <w:pPr>
        <w:ind w:left="540" w:right="-4"/>
        <w:jc w:val="both"/>
        <w:rPr>
          <w:rFonts w:ascii="Verdana" w:hAnsi="Verdana" w:cs="Arial"/>
          <w:sz w:val="18"/>
          <w:szCs w:val="18"/>
        </w:rPr>
      </w:pPr>
    </w:p>
    <w:p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rsidR="00384D92" w:rsidRPr="00653C8D" w:rsidRDefault="00384D92" w:rsidP="00384D92">
      <w:pPr>
        <w:tabs>
          <w:tab w:val="left" w:pos="567"/>
        </w:tabs>
        <w:ind w:left="567"/>
        <w:jc w:val="both"/>
        <w:rPr>
          <w:rFonts w:ascii="Verdana" w:hAnsi="Verdana" w:cs="Tahoma"/>
          <w:sz w:val="18"/>
          <w:szCs w:val="18"/>
        </w:rPr>
      </w:pPr>
    </w:p>
    <w:p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rsidR="00384D92" w:rsidRPr="00653C8D" w:rsidRDefault="00384D92" w:rsidP="00384D92">
      <w:pPr>
        <w:tabs>
          <w:tab w:val="left" w:pos="567"/>
        </w:tabs>
        <w:ind w:left="708"/>
        <w:jc w:val="both"/>
        <w:rPr>
          <w:rFonts w:ascii="Verdana" w:hAnsi="Verdana" w:cs="Tahoma"/>
          <w:sz w:val="18"/>
          <w:szCs w:val="18"/>
        </w:rPr>
      </w:pPr>
    </w:p>
    <w:p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rsidR="00384D92" w:rsidRPr="00653C8D" w:rsidRDefault="00384D92" w:rsidP="00384D92">
      <w:pPr>
        <w:tabs>
          <w:tab w:val="left" w:pos="567"/>
        </w:tabs>
        <w:ind w:left="567"/>
        <w:jc w:val="both"/>
        <w:rPr>
          <w:rFonts w:ascii="Verdana" w:hAnsi="Verdana" w:cs="Tahoma"/>
          <w:sz w:val="18"/>
          <w:szCs w:val="18"/>
        </w:rPr>
      </w:pPr>
    </w:p>
    <w:p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rsidR="00384D92" w:rsidRPr="00653C8D" w:rsidRDefault="00384D92" w:rsidP="00384D92">
      <w:pPr>
        <w:tabs>
          <w:tab w:val="left" w:pos="567"/>
        </w:tabs>
        <w:ind w:left="540"/>
        <w:jc w:val="both"/>
        <w:rPr>
          <w:rFonts w:ascii="Verdana" w:hAnsi="Verdana" w:cs="Tahoma"/>
          <w:sz w:val="18"/>
          <w:szCs w:val="18"/>
        </w:rPr>
      </w:pPr>
    </w:p>
    <w:p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rsidR="00384D92" w:rsidRPr="00653C8D" w:rsidRDefault="00384D92" w:rsidP="0091182F">
      <w:pPr>
        <w:tabs>
          <w:tab w:val="left" w:pos="567"/>
        </w:tabs>
        <w:ind w:left="540"/>
        <w:jc w:val="center"/>
        <w:rPr>
          <w:rFonts w:ascii="Verdana" w:hAnsi="Verdana" w:cs="Arial"/>
          <w:sz w:val="18"/>
          <w:szCs w:val="18"/>
        </w:rPr>
      </w:pPr>
    </w:p>
    <w:p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rsidR="0091182F" w:rsidRPr="00455B62" w:rsidRDefault="0091182F" w:rsidP="0091182F">
      <w:pPr>
        <w:widowControl w:val="0"/>
        <w:tabs>
          <w:tab w:val="left" w:pos="1418"/>
        </w:tabs>
        <w:jc w:val="both"/>
        <w:rPr>
          <w:rFonts w:cs="Arial"/>
          <w:sz w:val="18"/>
          <w:szCs w:val="18"/>
          <w:lang w:val="es-BO"/>
        </w:rPr>
      </w:pP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rsidR="00384D92" w:rsidRPr="00653C8D" w:rsidRDefault="00384D92" w:rsidP="00384D92">
      <w:pPr>
        <w:tabs>
          <w:tab w:val="left" w:pos="709"/>
        </w:tabs>
        <w:ind w:left="1418"/>
        <w:jc w:val="both"/>
        <w:rPr>
          <w:rFonts w:ascii="Verdana" w:hAnsi="Verdana" w:cs="Tahoma"/>
          <w:sz w:val="18"/>
          <w:szCs w:val="18"/>
        </w:rPr>
      </w:pPr>
    </w:p>
    <w:p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rsidR="00384D92" w:rsidRPr="00653C8D" w:rsidRDefault="00384D92" w:rsidP="00384D92">
      <w:pPr>
        <w:widowControl w:val="0"/>
        <w:tabs>
          <w:tab w:val="left" w:pos="1418"/>
        </w:tabs>
        <w:ind w:left="540"/>
        <w:jc w:val="both"/>
        <w:rPr>
          <w:rFonts w:ascii="Verdana" w:hAnsi="Verdana" w:cs="Arial"/>
          <w:sz w:val="18"/>
          <w:szCs w:val="18"/>
        </w:rPr>
      </w:pPr>
    </w:p>
    <w:p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rsidR="00384D92" w:rsidRPr="00653C8D" w:rsidRDefault="00384D92" w:rsidP="00384D92">
      <w:pPr>
        <w:jc w:val="both"/>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rsidR="00384D92" w:rsidRPr="00653C8D" w:rsidRDefault="00384D92" w:rsidP="00384D92">
      <w:pPr>
        <w:rPr>
          <w:rFonts w:ascii="Verdana" w:hAnsi="Verdana" w:cs="Arial"/>
          <w:b/>
          <w:sz w:val="12"/>
          <w:szCs w:val="18"/>
        </w:rPr>
      </w:pPr>
    </w:p>
    <w:p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rsidR="00384D92" w:rsidRPr="00653C8D" w:rsidRDefault="00384D92" w:rsidP="00384D92">
      <w:pPr>
        <w:ind w:left="360"/>
        <w:jc w:val="both"/>
        <w:rPr>
          <w:rFonts w:ascii="Verdana" w:hAnsi="Verdana" w:cs="Arial"/>
          <w:sz w:val="14"/>
          <w:szCs w:val="18"/>
        </w:rPr>
      </w:pP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rsidR="00384D92" w:rsidRPr="00653C8D" w:rsidRDefault="00384D92" w:rsidP="00384D92">
      <w:pPr>
        <w:rPr>
          <w:rFonts w:ascii="Verdana" w:hAnsi="Verdana" w:cs="Arial"/>
          <w:b/>
          <w:sz w:val="18"/>
          <w:szCs w:val="18"/>
        </w:rPr>
      </w:pPr>
    </w:p>
    <w:p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rsidR="002D78D1" w:rsidRPr="00653C8D" w:rsidRDefault="002D78D1" w:rsidP="002D78D1">
      <w:pPr>
        <w:pStyle w:val="Ttulo10"/>
        <w:spacing w:before="0" w:after="0"/>
        <w:ind w:left="432"/>
        <w:jc w:val="both"/>
        <w:rPr>
          <w:rFonts w:ascii="Verdana" w:hAnsi="Verdana"/>
          <w:sz w:val="18"/>
        </w:rPr>
      </w:pPr>
    </w:p>
    <w:p w:rsidR="002D78D1" w:rsidRPr="00653C8D" w:rsidRDefault="002D78D1" w:rsidP="00B1031B">
      <w:pPr>
        <w:pStyle w:val="Prrafodelista"/>
        <w:numPr>
          <w:ilvl w:val="0"/>
          <w:numId w:val="14"/>
        </w:numPr>
        <w:jc w:val="both"/>
        <w:rPr>
          <w:rFonts w:ascii="Verdana" w:hAnsi="Verdana" w:cs="Arial"/>
          <w:vanish/>
          <w:sz w:val="18"/>
          <w:szCs w:val="18"/>
        </w:rPr>
      </w:pPr>
    </w:p>
    <w:p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rsidR="00416B3B" w:rsidRPr="00681AA5" w:rsidRDefault="00416B3B" w:rsidP="00F405A4">
      <w:pPr>
        <w:pStyle w:val="Prrafodelista"/>
        <w:ind w:left="432"/>
        <w:jc w:val="both"/>
        <w:rPr>
          <w:rFonts w:ascii="Verdana" w:hAnsi="Verdana" w:cs="Arial"/>
          <w:sz w:val="18"/>
          <w:szCs w:val="18"/>
        </w:rPr>
      </w:pPr>
    </w:p>
    <w:p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rsidR="00416B3B" w:rsidRPr="00681AA5" w:rsidRDefault="00416B3B" w:rsidP="00F405A4">
      <w:pPr>
        <w:pStyle w:val="Prrafodelista"/>
        <w:ind w:left="432"/>
        <w:jc w:val="both"/>
        <w:rPr>
          <w:rFonts w:ascii="Verdana" w:hAnsi="Verdana" w:cs="Arial"/>
          <w:sz w:val="18"/>
          <w:szCs w:val="18"/>
        </w:rPr>
      </w:pPr>
    </w:p>
    <w:p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rsidR="00930501" w:rsidRPr="00653C8D" w:rsidRDefault="00930501" w:rsidP="00384D92">
      <w:pP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rsidR="00DC5394" w:rsidRPr="00BE5901" w:rsidRDefault="00DC5394" w:rsidP="00BE5901">
      <w:pPr>
        <w:shd w:val="clear" w:color="auto" w:fill="FFFFFF"/>
        <w:autoSpaceDE w:val="0"/>
        <w:autoSpaceDN w:val="0"/>
        <w:adjustRightInd w:val="0"/>
        <w:jc w:val="both"/>
        <w:rPr>
          <w:rFonts w:ascii="Verdana" w:hAnsi="Verdana" w:cs="Calibri"/>
          <w:sz w:val="18"/>
          <w:szCs w:val="18"/>
        </w:rPr>
      </w:pPr>
    </w:p>
    <w:p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384D92">
      <w:pPr>
        <w:jc w:val="center"/>
        <w:rPr>
          <w:rFonts w:ascii="Verdana" w:hAnsi="Verdana" w:cs="Arial"/>
          <w:b/>
          <w:sz w:val="18"/>
          <w:szCs w:val="18"/>
        </w:rPr>
      </w:pPr>
    </w:p>
    <w:p w:rsidR="002E754B" w:rsidRDefault="002E754B"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74A96" w:rsidRDefault="00274A96" w:rsidP="005E40D5">
      <w:pPr>
        <w:rPr>
          <w:rFonts w:ascii="Verdana" w:hAnsi="Verdana" w:cs="Arial"/>
          <w:b/>
          <w:sz w:val="18"/>
          <w:szCs w:val="18"/>
        </w:rPr>
      </w:pPr>
    </w:p>
    <w:p w:rsidR="002E754B" w:rsidRDefault="002E754B" w:rsidP="00384D92">
      <w:pPr>
        <w:jc w:val="center"/>
        <w:rPr>
          <w:rFonts w:ascii="Verdana" w:hAnsi="Verdana" w:cs="Arial"/>
          <w:b/>
          <w:sz w:val="18"/>
          <w:szCs w:val="18"/>
        </w:rPr>
      </w:pPr>
    </w:p>
    <w:p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rsidR="00384D92" w:rsidRPr="00653C8D" w:rsidRDefault="00384D92" w:rsidP="00384D92">
      <w:pPr>
        <w:jc w:val="center"/>
        <w:rPr>
          <w:rFonts w:ascii="Verdana" w:hAnsi="Verdana" w:cs="Arial"/>
          <w:b/>
          <w:sz w:val="18"/>
          <w:szCs w:val="18"/>
        </w:rPr>
      </w:pPr>
    </w:p>
    <w:p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rsidR="00930501" w:rsidRPr="00653C8D" w:rsidRDefault="00930501" w:rsidP="00930501">
      <w:pPr>
        <w:pStyle w:val="Ttulo10"/>
        <w:spacing w:before="0" w:after="0"/>
        <w:ind w:left="432"/>
        <w:jc w:val="both"/>
        <w:rPr>
          <w:rFonts w:ascii="Verdana" w:hAnsi="Verdana"/>
          <w:sz w:val="18"/>
          <w:szCs w:val="18"/>
        </w:rPr>
      </w:pPr>
    </w:p>
    <w:p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rsidR="00384D92" w:rsidRPr="00653C8D" w:rsidRDefault="00384D92" w:rsidP="00384D92">
      <w:pPr>
        <w:ind w:left="576"/>
        <w:jc w:val="both"/>
        <w:rPr>
          <w:rFonts w:ascii="Verdana" w:hAnsi="Verdana" w:cs="Arial"/>
          <w:sz w:val="18"/>
          <w:szCs w:val="18"/>
        </w:rPr>
      </w:pPr>
    </w:p>
    <w:p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rsidR="00384D92" w:rsidRPr="00653C8D" w:rsidRDefault="00384D92" w:rsidP="00384D92">
      <w:pPr>
        <w:ind w:left="567"/>
        <w:jc w:val="both"/>
        <w:rPr>
          <w:rFonts w:cs="Arial"/>
          <w:b/>
          <w:sz w:val="18"/>
          <w:szCs w:val="18"/>
        </w:rPr>
      </w:pPr>
    </w:p>
    <w:p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rsidR="00FF508F" w:rsidRDefault="00FF508F" w:rsidP="00FF508F">
      <w:pPr>
        <w:jc w:val="both"/>
        <w:rPr>
          <w:rFonts w:ascii="Verdana" w:hAnsi="Verdana" w:cs="Arial"/>
          <w:sz w:val="18"/>
          <w:szCs w:val="18"/>
        </w:rPr>
      </w:pPr>
    </w:p>
    <w:p w:rsidR="004576FE" w:rsidRPr="00653C8D" w:rsidRDefault="004576FE" w:rsidP="00FF508F">
      <w:pPr>
        <w:jc w:val="both"/>
        <w:rPr>
          <w:rFonts w:ascii="Verdana" w:hAnsi="Verdana" w:cs="Arial"/>
          <w:sz w:val="18"/>
          <w:szCs w:val="18"/>
        </w:rPr>
      </w:pPr>
    </w:p>
    <w:p w:rsidR="00384D92" w:rsidRPr="00653C8D" w:rsidRDefault="00384D92" w:rsidP="00AE4C94">
      <w:pPr>
        <w:jc w:val="both"/>
        <w:rPr>
          <w:rFonts w:ascii="Verdana" w:hAnsi="Verdana" w:cs="Arial"/>
          <w:sz w:val="18"/>
          <w:szCs w:val="18"/>
        </w:rPr>
      </w:pPr>
    </w:p>
    <w:p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rsidR="00371619" w:rsidRDefault="00371619" w:rsidP="003C3A95">
      <w:pPr>
        <w:jc w:val="both"/>
        <w:rPr>
          <w:rFonts w:ascii="Verdana" w:hAnsi="Verdana" w:cs="Arial"/>
          <w:b/>
          <w:sz w:val="18"/>
          <w:szCs w:val="16"/>
          <w:lang w:val="es-ES_tradnl"/>
        </w:rPr>
      </w:pPr>
    </w:p>
    <w:p w:rsidR="00D2710C" w:rsidRDefault="00D2710C" w:rsidP="003C3A95">
      <w:pPr>
        <w:jc w:val="both"/>
        <w:rPr>
          <w:rFonts w:ascii="Verdana" w:hAnsi="Verdana" w:cs="Arial"/>
          <w:b/>
          <w:sz w:val="18"/>
          <w:szCs w:val="16"/>
          <w:lang w:val="es-ES_tradnl"/>
        </w:rPr>
      </w:pPr>
    </w:p>
    <w:p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rsidR="00787F70" w:rsidRDefault="00787F70" w:rsidP="003C3A95">
      <w:pPr>
        <w:jc w:val="both"/>
        <w:rPr>
          <w:rFonts w:ascii="Verdana" w:hAnsi="Verdana" w:cs="Arial"/>
          <w:sz w:val="18"/>
          <w:szCs w:val="16"/>
          <w:lang w:val="es-ES_tradnl"/>
        </w:rPr>
      </w:pPr>
    </w:p>
    <w:p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rsidR="00787F70" w:rsidRPr="00E408A7" w:rsidRDefault="00787F70" w:rsidP="00E408A7">
      <w:pPr>
        <w:spacing w:line="200" w:lineRule="exact"/>
        <w:jc w:val="both"/>
        <w:rPr>
          <w:rFonts w:ascii="Verdana" w:hAnsi="Verdana"/>
          <w:sz w:val="18"/>
          <w:szCs w:val="18"/>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rsidR="00787F70" w:rsidRPr="00653C8D" w:rsidRDefault="00787F70" w:rsidP="003C3A95">
      <w:pPr>
        <w:jc w:val="both"/>
        <w:rPr>
          <w:rFonts w:ascii="Verdana" w:hAnsi="Verdana" w:cs="Arial"/>
          <w:sz w:val="18"/>
          <w:szCs w:val="16"/>
          <w:lang w:val="es-ES_tradnl"/>
        </w:rPr>
      </w:pPr>
    </w:p>
    <w:p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rsidR="00787F70" w:rsidRPr="00653C8D" w:rsidRDefault="00787F70" w:rsidP="003C3A95">
      <w:pPr>
        <w:jc w:val="both"/>
        <w:rPr>
          <w:rFonts w:ascii="Verdana" w:hAnsi="Verdana" w:cs="Arial"/>
          <w:sz w:val="18"/>
          <w:szCs w:val="18"/>
        </w:rPr>
      </w:pPr>
    </w:p>
    <w:p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rsidR="00E2545A" w:rsidRDefault="00E2545A" w:rsidP="00E408A7">
      <w:pPr>
        <w:suppressAutoHyphens/>
        <w:jc w:val="both"/>
        <w:rPr>
          <w:rFonts w:ascii="Verdana" w:hAnsi="Verdana" w:cs="Arial"/>
          <w:spacing w:val="-2"/>
          <w:sz w:val="18"/>
          <w:szCs w:val="16"/>
        </w:rPr>
      </w:pPr>
    </w:p>
    <w:p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rsidR="00787F70" w:rsidRPr="00E408A7" w:rsidRDefault="00787F70" w:rsidP="00E408A7">
      <w:pPr>
        <w:suppressAutoHyphens/>
        <w:jc w:val="both"/>
        <w:rPr>
          <w:rFonts w:ascii="Verdana" w:hAnsi="Verdana" w:cs="Arial"/>
          <w:spacing w:val="-2"/>
          <w:sz w:val="18"/>
          <w:szCs w:val="16"/>
        </w:rPr>
      </w:pPr>
    </w:p>
    <w:p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rsidR="00787F70" w:rsidRPr="00CF7692" w:rsidRDefault="00787F70" w:rsidP="00BE5901">
      <w:pPr>
        <w:shd w:val="clear" w:color="auto" w:fill="FFFFFF"/>
        <w:jc w:val="both"/>
        <w:rPr>
          <w:rFonts w:ascii="Verdana" w:hAnsi="Verdana" w:cs="Arial"/>
          <w:sz w:val="18"/>
          <w:szCs w:val="18"/>
          <w:lang w:val="es-ES_tradnl"/>
        </w:rPr>
      </w:pPr>
    </w:p>
    <w:p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rsidR="00787F70" w:rsidRPr="00E408A7" w:rsidRDefault="00787F70" w:rsidP="00E408A7">
      <w:pPr>
        <w:autoSpaceDE w:val="0"/>
        <w:autoSpaceDN w:val="0"/>
        <w:adjustRightInd w:val="0"/>
        <w:jc w:val="both"/>
        <w:rPr>
          <w:sz w:val="24"/>
          <w:szCs w:val="24"/>
          <w:lang w:val="es-BO" w:eastAsia="es-ES"/>
        </w:rPr>
      </w:pPr>
    </w:p>
    <w:p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rsidR="00801BCE" w:rsidRPr="00BE5901" w:rsidRDefault="00801BCE" w:rsidP="00CF17AD">
      <w:pPr>
        <w:autoSpaceDE w:val="0"/>
        <w:autoSpaceDN w:val="0"/>
        <w:adjustRightInd w:val="0"/>
        <w:contextualSpacing/>
        <w:jc w:val="both"/>
        <w:rPr>
          <w:rFonts w:ascii="Verdana" w:hAnsi="Verdana" w:cs="Calibri"/>
          <w:sz w:val="18"/>
          <w:szCs w:val="18"/>
        </w:rPr>
      </w:pP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rsidR="00FC1781" w:rsidRPr="00653C8D" w:rsidRDefault="00FC1781" w:rsidP="00AE4C94">
      <w:pPr>
        <w:jc w:val="both"/>
        <w:rPr>
          <w:rFonts w:ascii="Verdana" w:hAnsi="Verdana" w:cs="Arial"/>
          <w:sz w:val="18"/>
          <w:szCs w:val="16"/>
          <w:lang w:val="es-ES_tradnl"/>
        </w:rPr>
      </w:pPr>
    </w:p>
    <w:p w:rsidR="00FC1781" w:rsidRDefault="00FC1781" w:rsidP="00AE4C94">
      <w:pPr>
        <w:jc w:val="both"/>
        <w:rPr>
          <w:rFonts w:ascii="Verdana" w:hAnsi="Verdana" w:cs="Arial"/>
          <w:sz w:val="18"/>
          <w:szCs w:val="16"/>
          <w:lang w:val="es-ES_tradnl"/>
        </w:rPr>
      </w:pPr>
    </w:p>
    <w:p w:rsidR="003B170B" w:rsidRDefault="003B170B" w:rsidP="00AE4C94">
      <w:pPr>
        <w:jc w:val="both"/>
        <w:rPr>
          <w:rFonts w:ascii="Verdana" w:hAnsi="Verdana" w:cs="Arial"/>
          <w:sz w:val="18"/>
          <w:szCs w:val="16"/>
          <w:lang w:val="es-ES_tradnl"/>
        </w:rPr>
      </w:pPr>
    </w:p>
    <w:p w:rsidR="00843294" w:rsidRDefault="00843294"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2E754B" w:rsidRDefault="002E754B" w:rsidP="00AE4C94">
      <w:pPr>
        <w:jc w:val="both"/>
        <w:rPr>
          <w:rFonts w:ascii="Verdana" w:hAnsi="Verdana" w:cs="Arial"/>
          <w:sz w:val="18"/>
          <w:szCs w:val="16"/>
          <w:lang w:val="es-ES_tradnl"/>
        </w:rPr>
      </w:pPr>
    </w:p>
    <w:p w:rsidR="001D2827" w:rsidRDefault="001D2827" w:rsidP="007F231D">
      <w:pPr>
        <w:pStyle w:val="Ttulo8"/>
        <w:jc w:val="left"/>
        <w:rPr>
          <w:rFonts w:ascii="Verdana" w:hAnsi="Verdana" w:cs="Arial"/>
          <w:b w:val="0"/>
          <w:sz w:val="18"/>
          <w:szCs w:val="16"/>
          <w:u w:val="none"/>
          <w:lang w:val="es-ES_tradnl"/>
        </w:rPr>
      </w:pPr>
    </w:p>
    <w:p w:rsidR="007F231D" w:rsidRPr="007F231D" w:rsidRDefault="007F231D" w:rsidP="007F231D">
      <w:pPr>
        <w:rPr>
          <w:lang w:val="es-ES_tradnl"/>
        </w:rPr>
      </w:pPr>
    </w:p>
    <w:p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rsidR="00FC1781" w:rsidRPr="00653C8D" w:rsidRDefault="00FC1781" w:rsidP="006122F0">
      <w:pPr>
        <w:jc w:val="center"/>
        <w:rPr>
          <w:rFonts w:ascii="Verdana" w:hAnsi="Verdana"/>
          <w:b/>
          <w:sz w:val="18"/>
        </w:rPr>
      </w:pPr>
    </w:p>
    <w:p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rsidR="00302B7E" w:rsidRPr="00653C8D" w:rsidRDefault="00302B7E" w:rsidP="00302B7E">
      <w:pPr>
        <w:pStyle w:val="Ttulo10"/>
        <w:spacing w:before="0" w:after="0"/>
        <w:jc w:val="both"/>
        <w:rPr>
          <w:rFonts w:ascii="Verdana" w:hAnsi="Verdana"/>
          <w:sz w:val="18"/>
        </w:rPr>
      </w:pPr>
    </w:p>
    <w:p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1B7AC5" w:rsidRPr="00AD6FF4" w:rsidTr="001B7AC5">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rsidR="001B7AC5" w:rsidRPr="00AD6FF4" w:rsidRDefault="001B7AC5" w:rsidP="001B7AC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1B7AC5" w:rsidRPr="00AD6FF4" w:rsidTr="001B7AC5">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p>
        </w:tc>
      </w:tr>
      <w:tr w:rsidR="001B7AC5" w:rsidRPr="00AD6FF4" w:rsidTr="001B7AC5">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rsidR="001B7AC5" w:rsidRPr="002C7C08" w:rsidRDefault="005E3F91" w:rsidP="001B7AC5">
            <w:pPr>
              <w:ind w:right="243"/>
              <w:jc w:val="both"/>
              <w:rPr>
                <w:rFonts w:ascii="Arial" w:hAnsi="Arial" w:cs="Arial"/>
                <w:b/>
                <w:sz w:val="22"/>
                <w:szCs w:val="22"/>
                <w:lang w:val="es-ES_tradnl"/>
              </w:rPr>
            </w:pPr>
            <w:r w:rsidRPr="002C7C08">
              <w:rPr>
                <w:rFonts w:ascii="Arial" w:hAnsi="Arial" w:cs="Arial"/>
                <w:b/>
                <w:color w:val="0000FF"/>
                <w:sz w:val="22"/>
                <w:szCs w:val="22"/>
              </w:rPr>
              <w:t>PROYECTO DE VIVIENDA CUALITATIVA EN EL MUNICIPIO DE CAPINOTA -FASE(XIV) 2025- COCHABAMBA</w:t>
            </w:r>
            <w:r w:rsidR="00174EF0">
              <w:rPr>
                <w:rFonts w:ascii="Arial" w:hAnsi="Arial" w:cs="Arial"/>
                <w:b/>
                <w:color w:val="0000FF"/>
                <w:sz w:val="22"/>
                <w:szCs w:val="22"/>
              </w:rPr>
              <w:t xml:space="preserve"> </w:t>
            </w:r>
            <w:r w:rsidR="00174EF0" w:rsidRPr="00174EF0">
              <w:rPr>
                <w:rFonts w:ascii="Arial" w:hAnsi="Arial" w:cs="Arial"/>
                <w:b/>
                <w:color w:val="0000FF"/>
                <w:sz w:val="22"/>
                <w:szCs w:val="22"/>
              </w:rPr>
              <w:t>(2da. Convocatoria - Publicación)</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rsidR="001B7AC5" w:rsidRPr="005E3F91" w:rsidRDefault="001B7AC5" w:rsidP="001B7AC5">
            <w:pPr>
              <w:rPr>
                <w:rFonts w:ascii="Arial" w:hAnsi="Arial" w:cs="Arial"/>
                <w:sz w:val="16"/>
                <w:szCs w:val="16"/>
                <w:lang w:val="es-BO"/>
              </w:rPr>
            </w:pPr>
          </w:p>
        </w:tc>
      </w:tr>
      <w:tr w:rsidR="001B7AC5" w:rsidRPr="00AD6FF4" w:rsidTr="001B7AC5">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2C7C08" w:rsidRDefault="005E3F91" w:rsidP="001B7AC5">
            <w:pPr>
              <w:rPr>
                <w:rFonts w:ascii="Arial" w:hAnsi="Arial" w:cs="Arial"/>
                <w:b/>
                <w:color w:val="0000FF"/>
                <w:sz w:val="22"/>
                <w:szCs w:val="22"/>
              </w:rPr>
            </w:pPr>
            <w:r w:rsidRPr="002C7C08">
              <w:rPr>
                <w:rFonts w:ascii="Arial" w:hAnsi="Arial" w:cs="Arial"/>
                <w:b/>
                <w:color w:val="0000FF"/>
                <w:sz w:val="22"/>
                <w:szCs w:val="22"/>
              </w:rPr>
              <w:t xml:space="preserve">AEV/DD.CBBA/CD/Nº152/2025 </w:t>
            </w:r>
            <w:r w:rsidR="00174EF0" w:rsidRPr="00174EF0">
              <w:rPr>
                <w:rFonts w:ascii="Arial" w:hAnsi="Arial" w:cs="Arial"/>
                <w:b/>
                <w:color w:val="0000FF"/>
                <w:sz w:val="22"/>
                <w:szCs w:val="22"/>
              </w:rPr>
              <w:t>(2da. Convocatoria - Publicación)</w:t>
            </w:r>
          </w:p>
        </w:tc>
        <w:tc>
          <w:tcPr>
            <w:tcW w:w="1635" w:type="pct"/>
            <w:gridSpan w:val="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843294" w:rsidRDefault="001B7AC5" w:rsidP="001B7AC5">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2C7C08" w:rsidRDefault="001B7AC5" w:rsidP="001B7AC5">
            <w:pPr>
              <w:rPr>
                <w:rFonts w:ascii="Arial" w:hAnsi="Arial" w:cs="Arial"/>
                <w:b/>
                <w:sz w:val="22"/>
                <w:szCs w:val="22"/>
                <w:lang w:val="es-BO"/>
              </w:rPr>
            </w:pPr>
            <w:r w:rsidRPr="002C7C08">
              <w:rPr>
                <w:rFonts w:ascii="Arial" w:hAnsi="Arial" w:cs="Arial"/>
                <w:b/>
                <w:color w:val="0000FF"/>
                <w:sz w:val="22"/>
                <w:szCs w:val="22"/>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C60BCF" w:rsidRDefault="001B7AC5" w:rsidP="001B7AC5">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C60BCF" w:rsidRDefault="001B7AC5" w:rsidP="001B7AC5">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C60BCF" w:rsidRDefault="001B7AC5" w:rsidP="001B7AC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2C7C08" w:rsidRDefault="005E3F91" w:rsidP="001B7AC5">
            <w:pPr>
              <w:spacing w:line="240" w:lineRule="atLeast"/>
              <w:jc w:val="both"/>
              <w:rPr>
                <w:rFonts w:ascii="Arial" w:hAnsi="Arial" w:cs="Arial"/>
                <w:sz w:val="22"/>
                <w:szCs w:val="22"/>
              </w:rPr>
            </w:pPr>
            <w:r w:rsidRPr="002C7C08">
              <w:rPr>
                <w:rFonts w:ascii="Arial" w:hAnsi="Arial" w:cs="Arial"/>
                <w:b/>
                <w:color w:val="0000FF"/>
                <w:sz w:val="22"/>
                <w:szCs w:val="22"/>
              </w:rPr>
              <w:t>Bs. 3.120.919,99 (Tres millones ciento veinte mil novecientos diecinueve 99/100 bolivianos).</w:t>
            </w:r>
            <w:r w:rsidRPr="002C7C08">
              <w:rPr>
                <w:rFonts w:ascii="Arial" w:hAnsi="Arial" w:cs="Arial"/>
                <w:color w:val="0000FF"/>
                <w:sz w:val="22"/>
                <w:szCs w:val="22"/>
              </w:rPr>
              <w:t xml:space="preserve"> </w:t>
            </w:r>
            <w:r w:rsidRPr="002C7C08">
              <w:rPr>
                <w:rFonts w:ascii="Arial" w:hAnsi="Arial" w:cs="Arial"/>
                <w:sz w:val="22"/>
                <w:szCs w:val="22"/>
              </w:rPr>
              <w:t>Que contempla los costos de todos los componentes del Proyecto de: Capacitación, Asistencia Técnica y Seguimiento y Provisión/Dotación de Materiales de Construcción</w:t>
            </w:r>
            <w:r w:rsidR="001B7AC5" w:rsidRPr="002C7C08">
              <w:rPr>
                <w:rFonts w:ascii="Arial" w:hAnsi="Arial" w:cs="Arial"/>
                <w:sz w:val="22"/>
                <w:szCs w:val="22"/>
              </w:rPr>
              <w:t>.</w:t>
            </w:r>
          </w:p>
          <w:p w:rsidR="001B7AC5" w:rsidRPr="002C7C08" w:rsidRDefault="001B7AC5" w:rsidP="001B7AC5">
            <w:pPr>
              <w:jc w:val="both"/>
              <w:rPr>
                <w:rFonts w:ascii="Arial" w:hAnsi="Arial" w:cs="Arial"/>
                <w:sz w:val="22"/>
                <w:szCs w:val="22"/>
              </w:rPr>
            </w:pPr>
            <w:r w:rsidRPr="002C7C08">
              <w:rPr>
                <w:rFonts w:ascii="Arial" w:hAnsi="Arial" w:cs="Arial"/>
                <w:sz w:val="22"/>
                <w:szCs w:val="22"/>
              </w:rPr>
              <w:t>.</w:t>
            </w:r>
          </w:p>
        </w:tc>
        <w:tc>
          <w:tcPr>
            <w:tcW w:w="896" w:type="pct"/>
            <w:gridSpan w:val="2"/>
            <w:tcBorders>
              <w:top w:val="nil"/>
              <w:left w:val="single" w:sz="4" w:space="0" w:color="auto"/>
              <w:bottom w:val="nil"/>
              <w:right w:val="single" w:sz="4" w:space="0" w:color="auto"/>
            </w:tcBorders>
            <w:shd w:val="clear" w:color="auto" w:fill="auto"/>
            <w:vAlign w:val="center"/>
          </w:tcPr>
          <w:p w:rsidR="001B7AC5" w:rsidRPr="005E3F91" w:rsidRDefault="001B7AC5" w:rsidP="001B7AC5">
            <w:pPr>
              <w:rPr>
                <w:rFonts w:ascii="Arial" w:hAnsi="Arial" w:cs="Arial"/>
                <w:sz w:val="16"/>
                <w:szCs w:val="16"/>
                <w:lang w:val="es-BO"/>
              </w:rPr>
            </w:pPr>
          </w:p>
        </w:tc>
      </w:tr>
      <w:tr w:rsidR="001B7AC5" w:rsidRPr="00AD6FF4" w:rsidTr="001B7AC5">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b/>
                <w:sz w:val="22"/>
                <w:szCs w:val="22"/>
                <w:lang w:val="es-BO"/>
              </w:rPr>
            </w:pPr>
          </w:p>
        </w:tc>
      </w:tr>
      <w:tr w:rsidR="001B7AC5" w:rsidRPr="00AD6FF4" w:rsidTr="001B7AC5">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2C7C08" w:rsidRDefault="001B7AC5" w:rsidP="001B7AC5">
            <w:pPr>
              <w:jc w:val="both"/>
              <w:rPr>
                <w:rFonts w:ascii="Arial" w:hAnsi="Arial" w:cs="Arial"/>
                <w:sz w:val="22"/>
                <w:szCs w:val="22"/>
                <w:lang w:val="es-BO"/>
              </w:rPr>
            </w:pPr>
            <w:r w:rsidRPr="002C7C08">
              <w:rPr>
                <w:rFonts w:ascii="Arial" w:hAnsi="Arial" w:cs="Arial"/>
                <w:b/>
                <w:color w:val="0000FF"/>
                <w:sz w:val="22"/>
                <w:szCs w:val="22"/>
              </w:rPr>
              <w:t>165 (ciento sesenta y cinco días)</w:t>
            </w:r>
            <w:r w:rsidRPr="002C7C08">
              <w:rPr>
                <w:rFonts w:ascii="Arial" w:hAnsi="Arial" w:cs="Arial"/>
                <w:color w:val="0000FF"/>
                <w:sz w:val="22"/>
                <w:szCs w:val="22"/>
              </w:rPr>
              <w:t xml:space="preserve"> </w:t>
            </w:r>
            <w:r w:rsidRPr="002C7C08">
              <w:rPr>
                <w:rFonts w:ascii="Arial" w:hAnsi="Arial" w:cs="Arial"/>
                <w:sz w:val="22"/>
                <w:szCs w:val="22"/>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rsidR="001B7AC5" w:rsidRPr="005E3F91" w:rsidRDefault="001B7AC5" w:rsidP="001B7AC5">
            <w:pPr>
              <w:rPr>
                <w:rFonts w:ascii="Arial" w:hAnsi="Arial" w:cs="Arial"/>
                <w:sz w:val="16"/>
                <w:szCs w:val="16"/>
                <w:lang w:val="es-BO"/>
              </w:rPr>
            </w:pPr>
          </w:p>
        </w:tc>
      </w:tr>
      <w:tr w:rsidR="001B7AC5" w:rsidRPr="00AD6FF4" w:rsidTr="001B7AC5">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3F91" w:rsidRDefault="001B7AC5" w:rsidP="001B7AC5">
            <w:pPr>
              <w:jc w:val="center"/>
              <w:rPr>
                <w:rFonts w:ascii="Arial" w:hAnsi="Arial" w:cs="Arial"/>
                <w:sz w:val="16"/>
                <w:szCs w:val="16"/>
                <w:lang w:val="es-BO"/>
              </w:rPr>
            </w:pPr>
            <w:r w:rsidRPr="005E3F91">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rsidR="001B7AC5" w:rsidRPr="002C7C08" w:rsidRDefault="001B7AC5" w:rsidP="001B7AC5">
            <w:pPr>
              <w:rPr>
                <w:rFonts w:ascii="Arial" w:hAnsi="Arial" w:cs="Arial"/>
                <w:b/>
                <w:sz w:val="22"/>
                <w:szCs w:val="22"/>
                <w:lang w:val="es-BO"/>
              </w:rPr>
            </w:pPr>
            <w:r w:rsidRPr="002C7C08">
              <w:rPr>
                <w:rFonts w:ascii="Arial" w:hAnsi="Arial" w:cs="Arial"/>
                <w:b/>
                <w:color w:val="0000FF"/>
                <w:sz w:val="22"/>
                <w:szCs w:val="22"/>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rsidR="001B7AC5" w:rsidRPr="005E3F91" w:rsidRDefault="001B7AC5" w:rsidP="001B7AC5">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rsidR="001B7AC5" w:rsidRPr="002C7C08" w:rsidRDefault="001B7AC5" w:rsidP="001B7AC5">
            <w:pPr>
              <w:rPr>
                <w:rFonts w:ascii="Arial" w:hAnsi="Arial" w:cs="Arial"/>
                <w:sz w:val="22"/>
                <w:szCs w:val="22"/>
                <w:lang w:val="es-BO"/>
              </w:rPr>
            </w:pPr>
          </w:p>
        </w:tc>
        <w:tc>
          <w:tcPr>
            <w:tcW w:w="144" w:type="pct"/>
            <w:gridSpan w:val="2"/>
            <w:tcBorders>
              <w:top w:val="nil"/>
              <w:left w:val="nil"/>
              <w:bottom w:val="single" w:sz="4" w:space="0" w:color="auto"/>
              <w:right w:val="nil"/>
            </w:tcBorders>
            <w:shd w:val="clear" w:color="auto" w:fill="auto"/>
            <w:vAlign w:val="center"/>
          </w:tcPr>
          <w:p w:rsidR="001B7AC5" w:rsidRPr="002C7C08" w:rsidRDefault="001B7AC5" w:rsidP="001B7AC5">
            <w:pPr>
              <w:rPr>
                <w:rFonts w:ascii="Arial" w:hAnsi="Arial" w:cs="Arial"/>
                <w:sz w:val="22"/>
                <w:szCs w:val="22"/>
                <w:lang w:val="es-BO"/>
              </w:rPr>
            </w:pPr>
          </w:p>
        </w:tc>
        <w:tc>
          <w:tcPr>
            <w:tcW w:w="1833" w:type="pct"/>
            <w:gridSpan w:val="5"/>
            <w:tcBorders>
              <w:top w:val="nil"/>
              <w:left w:val="nil"/>
              <w:bottom w:val="single" w:sz="4" w:space="0" w:color="auto"/>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3F91" w:rsidRDefault="001B7AC5" w:rsidP="001B7AC5">
            <w:pPr>
              <w:rPr>
                <w:rFonts w:ascii="Arial" w:hAnsi="Arial" w:cs="Arial"/>
                <w:sz w:val="16"/>
                <w:szCs w:val="16"/>
                <w:lang w:val="es-BO"/>
              </w:rPr>
            </w:pPr>
            <w:r w:rsidRPr="005E3F91">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1B7AC5" w:rsidRPr="002C7C08" w:rsidRDefault="001B7AC5" w:rsidP="001B7AC5">
            <w:pPr>
              <w:rPr>
                <w:rFonts w:ascii="Arial" w:hAnsi="Arial" w:cs="Arial"/>
                <w:b/>
                <w:sz w:val="22"/>
                <w:szCs w:val="22"/>
                <w:lang w:val="es-BO"/>
              </w:rPr>
            </w:pPr>
            <w:r w:rsidRPr="002C7C08">
              <w:rPr>
                <w:rFonts w:ascii="Arial" w:hAnsi="Arial" w:cs="Arial"/>
                <w:b/>
                <w:color w:val="0000FF"/>
                <w:sz w:val="22"/>
                <w:szCs w:val="22"/>
                <w:lang w:val="es-BO"/>
              </w:rPr>
              <w:t>Por el total</w:t>
            </w:r>
          </w:p>
        </w:tc>
        <w:tc>
          <w:tcPr>
            <w:tcW w:w="199" w:type="pct"/>
            <w:tcBorders>
              <w:top w:val="nil"/>
              <w:left w:val="single" w:sz="4" w:space="0" w:color="auto"/>
              <w:bottom w:val="nil"/>
              <w:right w:val="nil"/>
            </w:tcBorders>
            <w:shd w:val="clear" w:color="auto" w:fill="auto"/>
            <w:vAlign w:val="center"/>
          </w:tcPr>
          <w:p w:rsidR="001B7AC5" w:rsidRPr="002C7C08" w:rsidRDefault="001B7AC5" w:rsidP="001B7AC5">
            <w:pPr>
              <w:rPr>
                <w:rFonts w:ascii="Arial" w:hAnsi="Arial" w:cs="Arial"/>
                <w:sz w:val="22"/>
                <w:szCs w:val="22"/>
                <w:lang w:val="es-BO"/>
              </w:rPr>
            </w:pPr>
          </w:p>
        </w:tc>
        <w:tc>
          <w:tcPr>
            <w:tcW w:w="491" w:type="pct"/>
            <w:gridSpan w:val="2"/>
            <w:tcBorders>
              <w:top w:val="nil"/>
              <w:left w:val="nil"/>
              <w:bottom w:val="nil"/>
              <w:right w:val="nil"/>
            </w:tcBorders>
            <w:shd w:val="clear" w:color="auto" w:fill="auto"/>
            <w:vAlign w:val="center"/>
          </w:tcPr>
          <w:p w:rsidR="001B7AC5" w:rsidRPr="002C7C08" w:rsidRDefault="001B7AC5" w:rsidP="001B7AC5">
            <w:pPr>
              <w:rPr>
                <w:rFonts w:ascii="Arial" w:hAnsi="Arial" w:cs="Arial"/>
                <w:sz w:val="22"/>
                <w:szCs w:val="22"/>
                <w:lang w:val="es-BO"/>
              </w:rPr>
            </w:pPr>
          </w:p>
        </w:tc>
        <w:tc>
          <w:tcPr>
            <w:tcW w:w="139" w:type="pct"/>
            <w:tcBorders>
              <w:top w:val="nil"/>
              <w:left w:val="nil"/>
              <w:bottom w:val="nil"/>
              <w:right w:val="nil"/>
            </w:tcBorders>
            <w:shd w:val="clear" w:color="auto" w:fill="auto"/>
            <w:vAlign w:val="center"/>
          </w:tcPr>
          <w:p w:rsidR="001B7AC5" w:rsidRPr="002C7C08" w:rsidRDefault="001B7AC5" w:rsidP="001B7AC5">
            <w:pPr>
              <w:jc w:val="center"/>
              <w:rPr>
                <w:rFonts w:ascii="Arial" w:hAnsi="Arial" w:cs="Arial"/>
                <w:sz w:val="22"/>
                <w:szCs w:val="22"/>
                <w:lang w:val="es-BO"/>
              </w:rPr>
            </w:pPr>
          </w:p>
        </w:tc>
        <w:tc>
          <w:tcPr>
            <w:tcW w:w="1833" w:type="pct"/>
            <w:gridSpan w:val="5"/>
            <w:tcBorders>
              <w:top w:val="nil"/>
              <w:left w:val="nil"/>
              <w:bottom w:val="nil"/>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rsidR="001B7AC5" w:rsidRPr="002C7C08" w:rsidRDefault="001B7AC5" w:rsidP="001B7AC5">
            <w:pPr>
              <w:rPr>
                <w:rFonts w:ascii="Arial" w:hAnsi="Arial" w:cs="Arial"/>
                <w:sz w:val="22"/>
                <w:szCs w:val="22"/>
                <w:lang w:val="es-BO"/>
              </w:rPr>
            </w:pPr>
          </w:p>
        </w:tc>
      </w:tr>
      <w:tr w:rsidR="001B7AC5" w:rsidRPr="00AD6FF4" w:rsidTr="001B7AC5">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E1669C" w:rsidRDefault="001B7AC5" w:rsidP="001B7AC5">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69C" w:rsidRDefault="001B7AC5" w:rsidP="001B7AC5">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B7AC5" w:rsidRPr="00E1669C" w:rsidRDefault="001B7AC5" w:rsidP="001B7AC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1B7AC5" w:rsidRPr="005E3F91" w:rsidRDefault="001B7AC5" w:rsidP="001B7AC5">
            <w:pPr>
              <w:rPr>
                <w:rFonts w:ascii="Arial" w:hAnsi="Arial" w:cs="Arial"/>
                <w:b/>
                <w:color w:val="0000FF"/>
                <w:sz w:val="24"/>
                <w:szCs w:val="24"/>
                <w:lang w:val="es-BO"/>
              </w:rPr>
            </w:pPr>
            <w:r w:rsidRPr="005E3F91">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rsidR="001B7AC5" w:rsidRPr="002C7C08" w:rsidRDefault="001B7AC5" w:rsidP="001B7AC5">
            <w:pPr>
              <w:rPr>
                <w:rFonts w:ascii="Arial" w:hAnsi="Arial" w:cs="Arial"/>
                <w:strike/>
                <w:sz w:val="22"/>
                <w:szCs w:val="22"/>
                <w:lang w:val="es-BO"/>
              </w:rPr>
            </w:pPr>
            <w:r w:rsidRPr="002C7C08">
              <w:rPr>
                <w:rFonts w:ascii="Arial" w:hAnsi="Arial" w:cs="Arial"/>
                <w:sz w:val="22"/>
                <w:szCs w:val="22"/>
                <w:lang w:val="es-BO"/>
              </w:rPr>
              <w:t xml:space="preserve">Boleta de Garantía / Garantía a Primer Requerimiento </w:t>
            </w:r>
          </w:p>
        </w:tc>
      </w:tr>
      <w:tr w:rsidR="001B7AC5" w:rsidRPr="00AD6FF4" w:rsidTr="001B7AC5">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E1669C" w:rsidRDefault="001B7AC5" w:rsidP="001B7AC5">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69C" w:rsidRDefault="001B7AC5" w:rsidP="001B7AC5">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B7AC5" w:rsidRPr="00E1669C" w:rsidRDefault="001B7AC5" w:rsidP="001B7AC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1B7AC5" w:rsidRPr="005E3F91" w:rsidRDefault="001B7AC5" w:rsidP="001B7AC5">
            <w:pPr>
              <w:rPr>
                <w:rFonts w:ascii="Arial" w:hAnsi="Arial" w:cs="Arial"/>
                <w:color w:val="0000FF"/>
                <w:sz w:val="16"/>
                <w:szCs w:val="16"/>
                <w:lang w:val="es-BO"/>
              </w:rPr>
            </w:pPr>
            <w:r w:rsidRPr="005E3F91">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B7AC5" w:rsidRPr="005E3F91" w:rsidRDefault="001B7AC5" w:rsidP="001B7AC5">
            <w:pPr>
              <w:rPr>
                <w:rFonts w:ascii="Arial" w:hAnsi="Arial" w:cs="Arial"/>
                <w:strike/>
                <w:sz w:val="16"/>
                <w:szCs w:val="16"/>
                <w:lang w:val="es-BO"/>
              </w:rPr>
            </w:pPr>
            <w:r w:rsidRPr="005E3F91">
              <w:rPr>
                <w:rFonts w:ascii="Arial" w:hAnsi="Arial" w:cs="Arial"/>
                <w:sz w:val="16"/>
                <w:szCs w:val="16"/>
                <w:lang w:val="es-BO"/>
              </w:rPr>
              <w:t xml:space="preserve">Boleta de Garantía / Garantía a Primer Requerimiento </w:t>
            </w:r>
          </w:p>
        </w:tc>
      </w:tr>
      <w:tr w:rsidR="001B7AC5" w:rsidRPr="00AD6FF4" w:rsidTr="001B7AC5">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E1669C" w:rsidRDefault="001B7AC5" w:rsidP="001B7AC5">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Pr>
                <w:rFonts w:ascii="Arial" w:hAnsi="Arial" w:cs="Arial"/>
                <w:b/>
                <w:sz w:val="16"/>
                <w:szCs w:val="16"/>
                <w:lang w:val="es-BO"/>
              </w:rPr>
              <w:t xml:space="preserve"> </w:t>
            </w:r>
            <w:r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69C" w:rsidRDefault="001B7AC5" w:rsidP="001B7AC5">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rsidR="001B7AC5" w:rsidRPr="00E1669C" w:rsidRDefault="001B7AC5" w:rsidP="001B7AC5">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rsidR="001B7AC5" w:rsidRPr="005466D5" w:rsidRDefault="001B7AC5" w:rsidP="001B7AC5">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1B7AC5" w:rsidRPr="00A5408C" w:rsidRDefault="001B7AC5" w:rsidP="001B7AC5">
            <w:pPr>
              <w:rPr>
                <w:rFonts w:ascii="Arial" w:hAnsi="Arial" w:cs="Arial"/>
                <w:strike/>
                <w:sz w:val="16"/>
                <w:szCs w:val="16"/>
                <w:lang w:val="es-BO"/>
              </w:rPr>
            </w:pPr>
            <w:r w:rsidRPr="00A5408C">
              <w:rPr>
                <w:rFonts w:ascii="Arial" w:hAnsi="Arial" w:cs="Arial"/>
                <w:sz w:val="16"/>
                <w:szCs w:val="16"/>
                <w:lang w:val="es-BO"/>
              </w:rPr>
              <w:t xml:space="preserve">Boleta de Garantía / Garantía a Primer Requerimiento </w:t>
            </w:r>
          </w:p>
        </w:tc>
      </w:tr>
      <w:tr w:rsidR="001B7AC5" w:rsidRPr="00AD6FF4" w:rsidTr="001B7AC5">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p w:rsidR="001B7AC5" w:rsidRPr="00AD6FF4" w:rsidRDefault="001B7AC5" w:rsidP="001B7AC5">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B7AC5" w:rsidRDefault="001B7AC5" w:rsidP="001B7AC5">
            <w:pPr>
              <w:rPr>
                <w:rFonts w:ascii="Arial" w:hAnsi="Arial" w:cs="Arial"/>
                <w:b/>
                <w:sz w:val="16"/>
                <w:szCs w:val="16"/>
                <w:lang w:val="es-BO"/>
              </w:rPr>
            </w:pPr>
          </w:p>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Nombre del Organismo Financiador</w:t>
            </w:r>
          </w:p>
          <w:p w:rsidR="001B7AC5" w:rsidRPr="00AD6FF4" w:rsidRDefault="001B7AC5" w:rsidP="001B7AC5">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r>
      <w:tr w:rsidR="001B7AC5" w:rsidRPr="00AD6FF4" w:rsidTr="001B7AC5">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rsidR="001B7AC5" w:rsidRPr="00AD6FF4" w:rsidRDefault="001B7AC5" w:rsidP="001B7AC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311E67" w:rsidRDefault="001B7AC5" w:rsidP="001B7AC5">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311E67" w:rsidRDefault="001B7AC5" w:rsidP="001B7AC5">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311E67" w:rsidRDefault="001B7AC5" w:rsidP="001B7AC5">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r>
      <w:tr w:rsidR="001B7AC5" w:rsidRPr="00AD6FF4" w:rsidTr="001B7AC5">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rsidR="001B7AC5" w:rsidRPr="00AD6FF4" w:rsidRDefault="001B7AC5" w:rsidP="001B7AC5">
            <w:pPr>
              <w:rPr>
                <w:b/>
                <w:sz w:val="16"/>
                <w:szCs w:val="16"/>
                <w:lang w:val="es-BO"/>
              </w:rPr>
            </w:pPr>
          </w:p>
        </w:tc>
        <w:tc>
          <w:tcPr>
            <w:tcW w:w="71" w:type="pct"/>
            <w:tcBorders>
              <w:top w:val="nil"/>
              <w:left w:val="nil"/>
              <w:bottom w:val="single" w:sz="4" w:space="0" w:color="auto"/>
              <w:right w:val="nil"/>
            </w:tcBorders>
            <w:shd w:val="clear" w:color="auto" w:fill="auto"/>
            <w:vAlign w:val="center"/>
          </w:tcPr>
          <w:p w:rsidR="001B7AC5" w:rsidRPr="00AD6FF4" w:rsidRDefault="001B7AC5" w:rsidP="001B7AC5">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rsidR="001B7AC5" w:rsidRPr="00AD6FF4" w:rsidRDefault="001B7AC5" w:rsidP="001B7AC5">
            <w:pPr>
              <w:rPr>
                <w:rFonts w:ascii="Arial" w:hAnsi="Arial" w:cs="Arial"/>
                <w:sz w:val="16"/>
                <w:szCs w:val="16"/>
                <w:lang w:val="es-BO"/>
              </w:rPr>
            </w:pPr>
          </w:p>
        </w:tc>
      </w:tr>
      <w:bookmarkEnd w:id="24"/>
    </w:tbl>
    <w:p w:rsidR="001B7AC5" w:rsidRPr="00653C8D" w:rsidRDefault="001B7AC5" w:rsidP="001B7AC5">
      <w:pPr>
        <w:rPr>
          <w:sz w:val="16"/>
          <w:szCs w:val="16"/>
          <w:lang w:val="es-BO"/>
        </w:rPr>
      </w:pPr>
    </w:p>
    <w:p w:rsidR="001B7AC5" w:rsidRPr="00653C8D" w:rsidRDefault="001B7AC5" w:rsidP="001B7AC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1B7AC5" w:rsidRPr="00653C8D" w:rsidTr="001B7AC5">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B7AC5" w:rsidRPr="00653C8D" w:rsidRDefault="001B7AC5" w:rsidP="001B7AC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1B7AC5" w:rsidRPr="00653C8D" w:rsidTr="001B7AC5">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rsidR="001B7AC5" w:rsidRPr="00653C8D" w:rsidRDefault="001B7AC5" w:rsidP="001B7AC5">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rsidR="001B7AC5" w:rsidRPr="00653C8D" w:rsidRDefault="001B7AC5" w:rsidP="001B7AC5">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rsidR="001B7AC5" w:rsidRPr="00653C8D" w:rsidRDefault="001B7AC5" w:rsidP="001B7AC5">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rsidR="001B7AC5" w:rsidRPr="00653C8D" w:rsidRDefault="001B7AC5" w:rsidP="001B7AC5">
            <w:pPr>
              <w:rPr>
                <w:rFonts w:ascii="Arial" w:hAnsi="Arial" w:cs="Arial"/>
                <w:sz w:val="16"/>
                <w:szCs w:val="16"/>
                <w:lang w:val="es-BO"/>
              </w:rPr>
            </w:pPr>
            <w:r w:rsidRPr="003174B8">
              <w:rPr>
                <w:rFonts w:ascii="Bookman Old Style" w:hAnsi="Bookman Old Style"/>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Domicilio</w:t>
            </w:r>
          </w:p>
          <w:p w:rsidR="001B7AC5" w:rsidRPr="00653C8D" w:rsidRDefault="001B7AC5" w:rsidP="001B7AC5">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rsidR="001B7AC5" w:rsidRPr="00653C8D" w:rsidRDefault="001B7AC5" w:rsidP="001B7AC5">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rsidR="001B7AC5" w:rsidRPr="00653C8D" w:rsidRDefault="001B7AC5" w:rsidP="001B7AC5">
            <w:pPr>
              <w:rPr>
                <w:i/>
                <w:sz w:val="16"/>
                <w:szCs w:val="16"/>
                <w:lang w:val="es-BO"/>
              </w:rPr>
            </w:pPr>
          </w:p>
        </w:tc>
        <w:tc>
          <w:tcPr>
            <w:tcW w:w="713"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rsidR="001B7AC5" w:rsidRPr="00653C8D" w:rsidRDefault="001B7AC5" w:rsidP="001B7AC5">
            <w:pPr>
              <w:rPr>
                <w:i/>
                <w:sz w:val="16"/>
                <w:szCs w:val="16"/>
                <w:lang w:val="es-BO"/>
              </w:rPr>
            </w:pPr>
          </w:p>
        </w:tc>
      </w:tr>
      <w:tr w:rsidR="001B7AC5" w:rsidRPr="00653C8D" w:rsidTr="001B7AC5">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rsidR="001B7AC5" w:rsidRPr="00653C8D" w:rsidRDefault="001B7AC5" w:rsidP="001B7AC5">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rsidR="001B7AC5" w:rsidRPr="00653C8D" w:rsidRDefault="001B7AC5" w:rsidP="001B7AC5">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rsidR="001B7AC5" w:rsidRPr="00653C8D" w:rsidRDefault="001B7AC5" w:rsidP="001B7AC5">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rsidR="001B7AC5" w:rsidRPr="00653C8D" w:rsidRDefault="001B7AC5" w:rsidP="001B7AC5">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rsidR="001B7AC5" w:rsidRPr="00653C8D" w:rsidRDefault="001B7AC5" w:rsidP="001B7AC5">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rsidR="001B7AC5" w:rsidRPr="00653C8D" w:rsidRDefault="001B7AC5" w:rsidP="001B7AC5">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rsidR="001B7AC5" w:rsidRPr="00653C8D" w:rsidRDefault="001B7AC5" w:rsidP="001B7AC5">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b/>
                <w:sz w:val="16"/>
                <w:szCs w:val="16"/>
                <w:lang w:val="es-BO"/>
              </w:rPr>
            </w:pPr>
          </w:p>
        </w:tc>
        <w:tc>
          <w:tcPr>
            <w:tcW w:w="96" w:type="pct"/>
            <w:tcBorders>
              <w:top w:val="nil"/>
              <w:left w:val="nil"/>
              <w:bottom w:val="nil"/>
              <w:right w:val="nil"/>
            </w:tcBorders>
            <w:shd w:val="clear" w:color="auto" w:fill="auto"/>
            <w:vAlign w:val="center"/>
          </w:tcPr>
          <w:p w:rsidR="001B7AC5" w:rsidRPr="00653C8D" w:rsidRDefault="001B7AC5" w:rsidP="001B7AC5">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rsidR="001B7AC5" w:rsidRPr="00E1669C" w:rsidRDefault="001B7AC5" w:rsidP="001B7AC5">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rsidR="001B7AC5" w:rsidRPr="00E1669C" w:rsidRDefault="001B7AC5" w:rsidP="001B7AC5">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rsidR="001B7AC5" w:rsidRPr="00E1669C" w:rsidRDefault="001B7AC5" w:rsidP="001B7AC5">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rsidR="001B7AC5" w:rsidRPr="00E1669C" w:rsidRDefault="001B7AC5" w:rsidP="001B7AC5">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1B7AC5" w:rsidRPr="00E1669C" w:rsidRDefault="00174EF0" w:rsidP="001B7AC5">
            <w:pPr>
              <w:rPr>
                <w:rFonts w:ascii="Verdana" w:hAnsi="Verdana" w:cs="Arial"/>
                <w:sz w:val="16"/>
                <w:szCs w:val="16"/>
                <w:lang w:val="es-BO"/>
              </w:rPr>
            </w:pPr>
            <w:hyperlink r:id="rId9" w:history="1">
              <w:r w:rsidR="001B7AC5" w:rsidRPr="008651A5">
                <w:rPr>
                  <w:rStyle w:val="Hipervnculo"/>
                </w:rPr>
                <w:t>rudy.veliz@aevivienda.gob.bo</w:t>
              </w:r>
            </w:hyperlink>
            <w:r w:rsidR="001B7AC5">
              <w:t xml:space="preserve">   </w:t>
            </w:r>
          </w:p>
        </w:tc>
        <w:tc>
          <w:tcPr>
            <w:tcW w:w="131"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1B7AC5" w:rsidRPr="00653C8D" w:rsidRDefault="001B7AC5" w:rsidP="001B7AC5">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rsidR="001B7AC5" w:rsidRPr="00653C8D" w:rsidRDefault="001B7AC5" w:rsidP="001B7AC5">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bl>
    <w:p w:rsidR="001B7AC5" w:rsidRPr="00653C8D" w:rsidRDefault="001B7AC5" w:rsidP="001B7AC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1B7AC5" w:rsidRPr="00653C8D" w:rsidTr="001B7AC5">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1B7AC5" w:rsidRPr="00653C8D" w:rsidRDefault="001B7AC5" w:rsidP="001B7AC5">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1B7AC5" w:rsidRPr="00653C8D" w:rsidTr="001B7AC5">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rsidR="001B7AC5" w:rsidRPr="00653C8D" w:rsidRDefault="001B7AC5" w:rsidP="001B7AC5">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rsidR="001B7AC5" w:rsidRPr="00653C8D" w:rsidRDefault="001B7AC5" w:rsidP="001B7AC5">
            <w:pPr>
              <w:jc w:val="center"/>
              <w:rPr>
                <w:sz w:val="16"/>
                <w:szCs w:val="16"/>
                <w:lang w:val="es-BO"/>
              </w:rPr>
            </w:pPr>
          </w:p>
        </w:tc>
      </w:tr>
      <w:tr w:rsidR="001B7AC5" w:rsidRPr="00653C8D" w:rsidTr="001B7AC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1B7AC5" w:rsidRPr="00653C8D" w:rsidRDefault="001B7AC5" w:rsidP="001B7AC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77" w:type="pct"/>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77" w:type="pct"/>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1B7AC5" w:rsidRPr="00653C8D" w:rsidRDefault="001B7AC5" w:rsidP="001B7AC5">
            <w:pPr>
              <w:jc w:val="center"/>
              <w:rPr>
                <w:sz w:val="16"/>
                <w:szCs w:val="16"/>
                <w:lang w:val="es-BO"/>
              </w:rPr>
            </w:pPr>
          </w:p>
        </w:tc>
      </w:tr>
      <w:tr w:rsidR="001B7AC5" w:rsidRPr="00653C8D" w:rsidTr="001B7AC5">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53C8D" w:rsidRDefault="001B7AC5" w:rsidP="001B7AC5">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rsidR="001B7AC5" w:rsidRPr="00653C8D" w:rsidRDefault="001B7AC5" w:rsidP="001B7AC5">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77" w:type="pct"/>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77" w:type="pct"/>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1460" w:type="pct"/>
            <w:gridSpan w:val="2"/>
            <w:tcBorders>
              <w:top w:val="nil"/>
              <w:left w:val="nil"/>
              <w:bottom w:val="nil"/>
              <w:right w:val="nil"/>
            </w:tcBorders>
            <w:shd w:val="clear" w:color="auto" w:fill="auto"/>
            <w:vAlign w:val="bottom"/>
          </w:tcPr>
          <w:p w:rsidR="001B7AC5" w:rsidRPr="00653C8D" w:rsidRDefault="001B7AC5" w:rsidP="001B7AC5">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rsidR="001B7AC5" w:rsidRPr="00653C8D" w:rsidRDefault="001B7AC5" w:rsidP="001B7AC5">
            <w:pPr>
              <w:jc w:val="center"/>
              <w:rPr>
                <w:sz w:val="16"/>
                <w:szCs w:val="16"/>
                <w:lang w:val="es-BO"/>
              </w:rPr>
            </w:pPr>
          </w:p>
        </w:tc>
      </w:tr>
      <w:tr w:rsidR="001B7AC5" w:rsidRPr="00653C8D" w:rsidTr="001B7AC5">
        <w:tblPrEx>
          <w:tblCellMar>
            <w:left w:w="57" w:type="dxa"/>
            <w:right w:w="57" w:type="dxa"/>
          </w:tblCellMar>
        </w:tblPrEx>
        <w:trPr>
          <w:trHeight w:val="403"/>
        </w:trPr>
        <w:tc>
          <w:tcPr>
            <w:tcW w:w="1410" w:type="pct"/>
            <w:tcBorders>
              <w:top w:val="nil"/>
              <w:left w:val="single" w:sz="4" w:space="0" w:color="auto"/>
              <w:bottom w:val="nil"/>
              <w:right w:val="nil"/>
            </w:tcBorders>
            <w:shd w:val="clear" w:color="auto" w:fill="auto"/>
            <w:tcMar>
              <w:left w:w="0" w:type="dxa"/>
              <w:right w:w="0" w:type="dxa"/>
            </w:tcMar>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rsidR="001B7AC5" w:rsidRPr="00653C8D" w:rsidRDefault="001B7AC5" w:rsidP="001B7AC5">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rsidR="001B7AC5" w:rsidRPr="00653C8D" w:rsidRDefault="001B7AC5" w:rsidP="001B7AC5">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rsidR="001B7AC5" w:rsidRPr="00653C8D" w:rsidRDefault="001B7AC5" w:rsidP="001B7AC5">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1B7AC5" w:rsidRPr="00653C8D" w:rsidRDefault="001B7AC5" w:rsidP="001B7AC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3E18AB" w:rsidRDefault="001B7AC5" w:rsidP="001B7AC5">
            <w:pPr>
              <w:rPr>
                <w:rFonts w:ascii="Verdana" w:hAnsi="Verdana"/>
                <w:sz w:val="16"/>
                <w:szCs w:val="16"/>
                <w:lang w:val="es-BO"/>
              </w:rPr>
            </w:pPr>
            <w:r>
              <w:rPr>
                <w:rFonts w:ascii="Verdana" w:hAnsi="Verdana"/>
                <w:sz w:val="16"/>
                <w:szCs w:val="16"/>
              </w:rPr>
              <w:t>VELIZ</w:t>
            </w:r>
          </w:p>
          <w:p w:rsidR="001B7AC5" w:rsidRPr="005E7BB3" w:rsidRDefault="001B7AC5" w:rsidP="001B7AC5">
            <w:pPr>
              <w:jc w:val="center"/>
              <w:rPr>
                <w:rFonts w:ascii="Verdana" w:hAnsi="Verdana"/>
                <w:sz w:val="16"/>
                <w:szCs w:val="16"/>
              </w:rPr>
            </w:pP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rPr>
            </w:pPr>
            <w:r>
              <w:rPr>
                <w:rFonts w:ascii="Verdana" w:hAnsi="Verdana"/>
                <w:sz w:val="16"/>
                <w:szCs w:val="16"/>
              </w:rPr>
              <w:t>RUDY V.</w:t>
            </w:r>
          </w:p>
        </w:tc>
        <w:tc>
          <w:tcPr>
            <w:tcW w:w="13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624303" w:rsidRDefault="001B7AC5" w:rsidP="001B7AC5">
            <w:pPr>
              <w:jc w:val="center"/>
              <w:rPr>
                <w:sz w:val="16"/>
                <w:szCs w:val="16"/>
                <w:lang w:val="es-BO"/>
              </w:rPr>
            </w:pPr>
            <w:r>
              <w:rPr>
                <w:rFonts w:ascii="Verdana" w:hAnsi="Verdana"/>
                <w:sz w:val="16"/>
                <w:szCs w:val="16"/>
                <w:lang w:val="es-BO"/>
              </w:rPr>
              <w:t>PROFESIONAL III EN DISEÑO I</w:t>
            </w:r>
          </w:p>
        </w:tc>
        <w:tc>
          <w:tcPr>
            <w:tcW w:w="88"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rsidR="001B7AC5" w:rsidRPr="00653C8D" w:rsidRDefault="001B7AC5" w:rsidP="001B7AC5">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lang w:val="es-BO"/>
              </w:rPr>
            </w:pPr>
            <w:r w:rsidRPr="005E7BB3">
              <w:rPr>
                <w:rFonts w:ascii="Verdana" w:hAnsi="Verdana"/>
                <w:sz w:val="16"/>
                <w:szCs w:val="16"/>
                <w:lang w:val="es-BO"/>
              </w:rPr>
              <w:t>SANCHEZ</w:t>
            </w:r>
          </w:p>
          <w:p w:rsidR="001B7AC5" w:rsidRPr="00653C8D" w:rsidRDefault="001B7AC5" w:rsidP="001B7AC5">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lang w:val="es-BO"/>
              </w:rPr>
            </w:pPr>
            <w:r w:rsidRPr="005E7BB3">
              <w:rPr>
                <w:rFonts w:ascii="Verdana" w:hAnsi="Verdana"/>
                <w:sz w:val="16"/>
                <w:szCs w:val="16"/>
                <w:lang w:val="es-BO"/>
              </w:rPr>
              <w:t>ORTIZ</w:t>
            </w:r>
          </w:p>
          <w:p w:rsidR="001B7AC5" w:rsidRPr="00653C8D" w:rsidRDefault="001B7AC5" w:rsidP="001B7AC5">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lang w:val="es-BO"/>
              </w:rPr>
            </w:pPr>
            <w:r w:rsidRPr="005E7BB3">
              <w:rPr>
                <w:rFonts w:ascii="Verdana" w:hAnsi="Verdana"/>
                <w:sz w:val="16"/>
                <w:szCs w:val="16"/>
                <w:lang w:val="es-BO"/>
              </w:rPr>
              <w:t>SAUL ALBERTO</w:t>
            </w:r>
          </w:p>
          <w:p w:rsidR="001B7AC5" w:rsidRPr="00653C8D" w:rsidRDefault="001B7AC5" w:rsidP="001B7AC5">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rsidR="001B7AC5" w:rsidRPr="005E7BB3" w:rsidRDefault="001B7AC5" w:rsidP="001B7AC5">
            <w:pPr>
              <w:jc w:val="center"/>
              <w:rPr>
                <w:rFonts w:ascii="Verdana" w:hAnsi="Verdana"/>
                <w:sz w:val="16"/>
                <w:szCs w:val="16"/>
                <w:lang w:val="es-BO"/>
              </w:rPr>
            </w:pPr>
            <w:r w:rsidRPr="005E7BB3">
              <w:rPr>
                <w:rFonts w:ascii="Verdana" w:hAnsi="Verdana"/>
                <w:sz w:val="16"/>
                <w:szCs w:val="16"/>
                <w:lang w:val="es-BO"/>
              </w:rPr>
              <w:t>RESPONSABLE DE GESTION DE PROYECTOS</w:t>
            </w:r>
          </w:p>
          <w:p w:rsidR="001B7AC5" w:rsidRPr="00653C8D" w:rsidRDefault="001B7AC5" w:rsidP="001B7AC5">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r w:rsidR="001B7AC5" w:rsidRPr="00653C8D" w:rsidTr="001B7AC5">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rsidR="001B7AC5" w:rsidRPr="00653C8D" w:rsidRDefault="001B7AC5" w:rsidP="001B7AC5">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rsidR="001B7AC5" w:rsidRPr="00653C8D" w:rsidRDefault="001B7AC5" w:rsidP="001B7AC5">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rsidR="001B7AC5" w:rsidRPr="00653C8D" w:rsidRDefault="001B7AC5" w:rsidP="001B7AC5">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rsidR="001B7AC5" w:rsidRPr="00653C8D" w:rsidRDefault="001B7AC5" w:rsidP="001B7AC5">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rsidR="001B7AC5" w:rsidRPr="00653C8D" w:rsidRDefault="001B7AC5" w:rsidP="001B7AC5">
            <w:pPr>
              <w:rPr>
                <w:rFonts w:ascii="Arial" w:hAnsi="Arial" w:cs="Arial"/>
                <w:sz w:val="16"/>
                <w:szCs w:val="16"/>
                <w:lang w:val="es-BO"/>
              </w:rPr>
            </w:pPr>
          </w:p>
        </w:tc>
      </w:tr>
    </w:tbl>
    <w:p w:rsidR="001B7AC5" w:rsidRPr="00653C8D" w:rsidRDefault="001B7AC5" w:rsidP="001B7AC5">
      <w:pPr>
        <w:pStyle w:val="Ttulo10"/>
        <w:spacing w:before="0" w:after="0"/>
        <w:jc w:val="both"/>
        <w:rPr>
          <w:rFonts w:ascii="Verdana" w:hAnsi="Verdana"/>
          <w:sz w:val="18"/>
        </w:rPr>
      </w:pPr>
    </w:p>
    <w:p w:rsidR="001B7AC5" w:rsidRDefault="001B7AC5" w:rsidP="001B7AC5">
      <w:pPr>
        <w:rPr>
          <w:sz w:val="16"/>
          <w:szCs w:val="16"/>
          <w:lang w:val="es-BO"/>
        </w:rPr>
      </w:pPr>
    </w:p>
    <w:p w:rsidR="001B7AC5" w:rsidRPr="00653C8D" w:rsidRDefault="001B7AC5" w:rsidP="001B7AC5">
      <w:pPr>
        <w:rPr>
          <w:rFonts w:ascii="Verdana" w:hAnsi="Verdana"/>
          <w:sz w:val="2"/>
          <w:szCs w:val="2"/>
        </w:rPr>
      </w:pPr>
      <w:bookmarkStart w:id="25" w:name="_Toc347486252"/>
    </w:p>
    <w:p w:rsidR="001B7AC5" w:rsidRPr="00653C8D" w:rsidRDefault="001B7AC5" w:rsidP="001B7AC5">
      <w:pPr>
        <w:rPr>
          <w:rFonts w:ascii="Verdana" w:hAnsi="Verdana"/>
          <w:sz w:val="2"/>
          <w:szCs w:val="2"/>
        </w:rPr>
      </w:pPr>
    </w:p>
    <w:bookmarkEnd w:id="25"/>
    <w:p w:rsidR="001B7AC5" w:rsidRPr="00653C8D" w:rsidRDefault="001B7AC5" w:rsidP="001B7AC5">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rsidR="001B7AC5" w:rsidRPr="00653C8D" w:rsidRDefault="001B7AC5" w:rsidP="001B7AC5">
      <w:pPr>
        <w:rPr>
          <w:rFonts w:ascii="Verdana" w:hAnsi="Verdana" w:cs="Arial"/>
          <w:b/>
          <w:sz w:val="16"/>
          <w:szCs w:val="16"/>
        </w:rPr>
      </w:pPr>
    </w:p>
    <w:p w:rsidR="001B7AC5" w:rsidRDefault="001B7AC5" w:rsidP="001B7AC5">
      <w:pPr>
        <w:rPr>
          <w:rFonts w:ascii="Verdana" w:hAnsi="Verdana" w:cs="Arial"/>
          <w:sz w:val="18"/>
          <w:szCs w:val="18"/>
        </w:rPr>
      </w:pPr>
      <w:r w:rsidRPr="00653C8D">
        <w:rPr>
          <w:rFonts w:ascii="Verdana" w:hAnsi="Verdana" w:cs="Arial"/>
          <w:sz w:val="18"/>
          <w:szCs w:val="18"/>
        </w:rPr>
        <w:t>El proceso de contratación se sujetará al siguiente Cronograma de Plazos:</w:t>
      </w:r>
    </w:p>
    <w:p w:rsidR="001B7AC5" w:rsidRDefault="001B7AC5" w:rsidP="001B7AC5">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162"/>
        <w:gridCol w:w="121"/>
        <w:gridCol w:w="120"/>
        <w:gridCol w:w="324"/>
        <w:gridCol w:w="120"/>
        <w:gridCol w:w="348"/>
        <w:gridCol w:w="120"/>
        <w:gridCol w:w="470"/>
        <w:gridCol w:w="120"/>
        <w:gridCol w:w="120"/>
        <w:gridCol w:w="296"/>
        <w:gridCol w:w="120"/>
        <w:gridCol w:w="292"/>
        <w:gridCol w:w="120"/>
        <w:gridCol w:w="120"/>
        <w:gridCol w:w="2370"/>
        <w:gridCol w:w="120"/>
      </w:tblGrid>
      <w:tr w:rsidR="001B7AC5" w:rsidRPr="00E169D4" w:rsidTr="001B7AC5">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rsidR="001B7AC5" w:rsidRPr="00BE5901" w:rsidRDefault="001B7AC5" w:rsidP="001B7AC5">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1B7AC5" w:rsidRPr="00E169D4" w:rsidTr="001B7AC5">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rsidR="001B7AC5" w:rsidRPr="00E169D4" w:rsidRDefault="001B7AC5" w:rsidP="001B7AC5">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rsidR="001B7AC5" w:rsidRPr="00E169D4" w:rsidRDefault="001B7AC5" w:rsidP="001B7AC5">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rsidR="001B7AC5" w:rsidRPr="00E169D4" w:rsidRDefault="001B7AC5" w:rsidP="001B7AC5">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rsidR="001B7AC5" w:rsidRPr="00E169D4" w:rsidRDefault="001B7AC5" w:rsidP="001B7AC5">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1B7AC5" w:rsidRPr="00E169D4" w:rsidTr="001B7AC5">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la página web de la AEVIVIENDA </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w:t>
            </w:r>
            <w:r w:rsidR="00207630">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w:t>
            </w:r>
            <w:r w:rsidR="00207630">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rsidR="001B7AC5" w:rsidRPr="00E169D4" w:rsidRDefault="00174EF0" w:rsidP="001B7AC5">
            <w:pPr>
              <w:adjustRightInd w:val="0"/>
              <w:snapToGrid w:val="0"/>
              <w:jc w:val="center"/>
              <w:rPr>
                <w:rFonts w:ascii="Arial" w:hAnsi="Arial" w:cs="Arial"/>
                <w:sz w:val="16"/>
                <w:szCs w:val="16"/>
                <w:lang w:val="es-BO"/>
              </w:rPr>
            </w:pPr>
            <w:hyperlink r:id="rId10" w:history="1">
              <w:r w:rsidR="001B7AC5" w:rsidRPr="003D429F">
                <w:rPr>
                  <w:rStyle w:val="Hipervnculo"/>
                  <w:sz w:val="16"/>
                  <w:szCs w:val="16"/>
                  <w:lang w:val="es-BO"/>
                </w:rPr>
                <w:t>https://www.aevivienda.gob.bo</w:t>
              </w:r>
            </w:hyperlink>
            <w:r w:rsidR="001B7AC5">
              <w:rPr>
                <w:sz w:val="16"/>
                <w:szCs w:val="16"/>
                <w:lang w:val="es-BO"/>
              </w:rPr>
              <w:t xml:space="preserve"> </w:t>
            </w:r>
          </w:p>
        </w:tc>
        <w:tc>
          <w:tcPr>
            <w:tcW w:w="65" w:type="pct"/>
            <w:vMerge/>
            <w:tcBorders>
              <w:left w:val="single" w:sz="4"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7B28E0" w:rsidRDefault="001B7AC5" w:rsidP="001B7AC5">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7B28E0" w:rsidRDefault="001B7AC5" w:rsidP="001B7AC5">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rsidR="001B7AC5" w:rsidRPr="007B28E0" w:rsidRDefault="001B7AC5" w:rsidP="001B7AC5">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rsidR="001B7AC5" w:rsidRDefault="00207630" w:rsidP="001B7AC5">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rsidR="001B7AC5" w:rsidRDefault="00207630" w:rsidP="001B7AC5">
            <w:pPr>
              <w:adjustRightInd w:val="0"/>
              <w:snapToGrid w:val="0"/>
              <w:jc w:val="center"/>
              <w:rPr>
                <w:rFonts w:ascii="Arial" w:hAnsi="Arial" w:cs="Arial"/>
                <w:sz w:val="16"/>
                <w:szCs w:val="16"/>
                <w:lang w:val="es-BO"/>
              </w:rPr>
            </w:pPr>
            <w:r>
              <w:rPr>
                <w:rFonts w:ascii="Arial" w:hAnsi="Arial" w:cs="Arial"/>
                <w:sz w:val="16"/>
                <w:szCs w:val="16"/>
                <w:lang w:val="es-BO"/>
              </w:rPr>
              <w:t>0</w:t>
            </w:r>
            <w:r w:rsidR="00413465">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rsidR="001B7AC5"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Default="00207630" w:rsidP="001B7AC5">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80"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Default="00207630" w:rsidP="001B7AC5">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8B7699" w:rsidRDefault="001B7AC5" w:rsidP="001B7AC5">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rsidR="001B7AC5" w:rsidRDefault="001B7AC5" w:rsidP="001B7AC5">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recepecionará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Nº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207630" w:rsidP="001B7AC5">
            <w:pPr>
              <w:adjustRightInd w:val="0"/>
              <w:snapToGrid w:val="0"/>
              <w:jc w:val="center"/>
              <w:rPr>
                <w:rFonts w:ascii="Arial" w:hAnsi="Arial" w:cs="Arial"/>
                <w:sz w:val="16"/>
                <w:szCs w:val="16"/>
                <w:lang w:val="es-BO"/>
              </w:rPr>
            </w:pPr>
            <w:r>
              <w:rPr>
                <w:rFonts w:ascii="Arial" w:hAnsi="Arial" w:cs="Arial"/>
                <w:sz w:val="16"/>
                <w:szCs w:val="16"/>
                <w:lang w:val="es-BO"/>
              </w:rPr>
              <w:t>12</w:t>
            </w:r>
          </w:p>
        </w:tc>
        <w:tc>
          <w:tcPr>
            <w:tcW w:w="80"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207630" w:rsidP="001B7AC5">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29578F" w:rsidRDefault="001B7AC5" w:rsidP="001B7AC5">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rsidR="001B7AC5" w:rsidRDefault="001B7AC5" w:rsidP="001B7AC5">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w:t>
            </w:r>
            <w:r w:rsidRPr="0029578F">
              <w:rPr>
                <w:rFonts w:ascii="Verdana" w:hAnsi="Verdana"/>
                <w:i/>
                <w:sz w:val="14"/>
                <w:szCs w:val="14"/>
                <w:lang w:val="es-BO" w:eastAsia="es-ES"/>
              </w:rPr>
              <w:lastRenderedPageBreak/>
              <w:t xml:space="preserve">Nº 127 (Zona Hipódromo) y por medio del enlace: </w:t>
            </w:r>
          </w:p>
          <w:p w:rsidR="001B7AC5" w:rsidRPr="00E169D4" w:rsidRDefault="00174EF0" w:rsidP="001B7AC5">
            <w:pPr>
              <w:adjustRightInd w:val="0"/>
              <w:snapToGrid w:val="0"/>
              <w:jc w:val="both"/>
              <w:rPr>
                <w:rFonts w:ascii="Arial" w:hAnsi="Arial" w:cs="Arial"/>
                <w:sz w:val="16"/>
                <w:szCs w:val="16"/>
                <w:lang w:val="es-BO"/>
              </w:rPr>
            </w:pPr>
            <w:hyperlink r:id="rId11" w:tgtFrame="_blank" w:history="1">
              <w:r w:rsidR="004F00FE">
                <w:rPr>
                  <w:rStyle w:val="Hipervnculo"/>
                </w:rPr>
                <w:t>https://meet.google.com/tzj-jown-mxy</w:t>
              </w:r>
            </w:hyperlink>
            <w:r w:rsidR="004F00FE">
              <w:rPr>
                <w:rStyle w:val="object"/>
              </w:rPr>
              <w:t xml:space="preserve"> </w:t>
            </w:r>
          </w:p>
        </w:tc>
        <w:tc>
          <w:tcPr>
            <w:tcW w:w="65" w:type="pct"/>
            <w:vMerge/>
            <w:tcBorders>
              <w:left w:val="single" w:sz="4"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tcBorders>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413465" w:rsidP="001B7AC5">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413465" w:rsidP="001B7AC5">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rsidR="001B7AC5" w:rsidRPr="00E169D4" w:rsidRDefault="001B7AC5" w:rsidP="001B7AC5">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4"/>
                <w:szCs w:val="14"/>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9D4" w:rsidRDefault="00413465" w:rsidP="001B7AC5">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w:t>
            </w:r>
            <w:r w:rsidR="00413465">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tcBorders>
              <w:top w:val="nil"/>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1</w:t>
            </w:r>
            <w:r w:rsidR="00413465">
              <w:rPr>
                <w:rFonts w:ascii="Arial" w:hAnsi="Arial" w:cs="Arial"/>
                <w:sz w:val="16"/>
                <w:szCs w:val="16"/>
                <w:lang w:val="es-BO"/>
              </w:rPr>
              <w:t>2</w:t>
            </w:r>
          </w:p>
        </w:tc>
        <w:tc>
          <w:tcPr>
            <w:tcW w:w="65" w:type="pct"/>
            <w:vMerge w:val="restart"/>
            <w:tcBorders>
              <w:top w:val="nil"/>
              <w:left w:val="single" w:sz="4"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w:t>
            </w:r>
            <w:r w:rsidR="00413465">
              <w:rPr>
                <w:rFonts w:ascii="Arial" w:hAnsi="Arial" w:cs="Arial"/>
                <w:sz w:val="16"/>
                <w:szCs w:val="16"/>
                <w:lang w:val="es-BO"/>
              </w:rPr>
              <w:t>9</w:t>
            </w:r>
          </w:p>
        </w:tc>
        <w:tc>
          <w:tcPr>
            <w:tcW w:w="65" w:type="pct"/>
            <w:vMerge w:val="restart"/>
            <w:tcBorders>
              <w:top w:val="nil"/>
              <w:left w:val="single" w:sz="4" w:space="0" w:color="auto"/>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w:t>
            </w:r>
            <w:r w:rsidR="00413465">
              <w:rPr>
                <w:rFonts w:ascii="Arial" w:hAnsi="Arial" w:cs="Arial"/>
                <w:sz w:val="16"/>
                <w:szCs w:val="16"/>
                <w:lang w:val="es-BO"/>
              </w:rPr>
              <w:t>3</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w:t>
            </w:r>
            <w:r w:rsidR="00413465">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rsidR="001B7AC5" w:rsidRPr="00E169D4" w:rsidRDefault="001B7AC5" w:rsidP="001B7AC5">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rsidR="001B7AC5" w:rsidRPr="00E169D4" w:rsidRDefault="001B7AC5" w:rsidP="001B7AC5">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rsidR="001B7AC5" w:rsidRPr="00E169D4" w:rsidRDefault="001B7AC5" w:rsidP="001B7AC5">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r w:rsidR="001B7AC5" w:rsidRPr="00E169D4" w:rsidTr="001B7AC5">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1B7AC5" w:rsidRPr="00E169D4" w:rsidRDefault="001B7AC5" w:rsidP="001B7AC5">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rsidR="001B7AC5" w:rsidRPr="00E169D4" w:rsidRDefault="001B7AC5" w:rsidP="001B7AC5">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rsidR="001B7AC5" w:rsidRPr="00E169D4" w:rsidRDefault="001B7AC5" w:rsidP="001B7AC5">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rsidR="001B7AC5" w:rsidRPr="00E169D4" w:rsidRDefault="001B7AC5" w:rsidP="001B7AC5">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rsidR="001B7AC5" w:rsidRPr="00E169D4" w:rsidRDefault="001B7AC5" w:rsidP="001B7AC5">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w:t>
            </w:r>
            <w:r w:rsidR="00413465">
              <w:rPr>
                <w:rFonts w:ascii="Arial" w:hAnsi="Arial" w:cs="Arial"/>
                <w:sz w:val="16"/>
                <w:szCs w:val="16"/>
                <w:lang w:val="es-BO"/>
              </w:rPr>
              <w:t>6</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0</w:t>
            </w:r>
            <w:r w:rsidR="00413465">
              <w:rPr>
                <w:rFonts w:ascii="Arial" w:hAnsi="Arial" w:cs="Arial"/>
                <w:sz w:val="16"/>
                <w:szCs w:val="16"/>
                <w:lang w:val="es-BO"/>
              </w:rPr>
              <w:t>9</w:t>
            </w:r>
          </w:p>
        </w:tc>
        <w:tc>
          <w:tcPr>
            <w:tcW w:w="65" w:type="pct"/>
            <w:tcBorders>
              <w:top w:val="nil"/>
              <w:left w:val="single" w:sz="4" w:space="0" w:color="auto"/>
              <w:bottom w:val="nil"/>
              <w:right w:val="single" w:sz="4"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rsidR="001B7AC5" w:rsidRPr="00E169D4" w:rsidRDefault="001B7AC5" w:rsidP="001B7AC5">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rsidR="001B7AC5" w:rsidRPr="00E169D4" w:rsidRDefault="001B7AC5" w:rsidP="001B7AC5">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rsidR="001B7AC5" w:rsidRPr="00E169D4" w:rsidRDefault="001B7AC5" w:rsidP="001B7AC5">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16"/>
                <w:szCs w:val="16"/>
                <w:lang w:val="es-BO"/>
              </w:rPr>
            </w:pPr>
          </w:p>
        </w:tc>
      </w:tr>
      <w:tr w:rsidR="001B7AC5" w:rsidRPr="00E169D4" w:rsidTr="001B7AC5">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1B7AC5" w:rsidRPr="00E169D4" w:rsidRDefault="001B7AC5" w:rsidP="001B7AC5">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rsidR="001B7AC5" w:rsidRPr="00E169D4" w:rsidRDefault="001B7AC5" w:rsidP="001B7AC5">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rsidR="001B7AC5" w:rsidRPr="00E169D4" w:rsidRDefault="001B7AC5" w:rsidP="001B7AC5">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rsidR="001B7AC5" w:rsidRPr="00E169D4" w:rsidRDefault="001B7AC5" w:rsidP="001B7AC5">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rsidR="001B7AC5" w:rsidRPr="00E169D4" w:rsidRDefault="001B7AC5" w:rsidP="001B7AC5">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rsidR="001B7AC5" w:rsidRPr="00E169D4" w:rsidRDefault="001B7AC5" w:rsidP="001B7AC5">
            <w:pPr>
              <w:adjustRightInd w:val="0"/>
              <w:snapToGrid w:val="0"/>
              <w:rPr>
                <w:rFonts w:ascii="Arial" w:hAnsi="Arial" w:cs="Arial"/>
                <w:sz w:val="4"/>
                <w:szCs w:val="4"/>
                <w:lang w:val="es-BO"/>
              </w:rPr>
            </w:pPr>
          </w:p>
        </w:tc>
      </w:tr>
    </w:tbl>
    <w:p w:rsidR="001B7AC5" w:rsidRPr="00653C8D" w:rsidRDefault="001B7AC5" w:rsidP="001B7AC5">
      <w:pPr>
        <w:rPr>
          <w:rFonts w:ascii="Arial" w:hAnsi="Arial" w:cs="Arial"/>
          <w:color w:val="0000FF"/>
          <w:sz w:val="16"/>
          <w:szCs w:val="16"/>
        </w:rPr>
      </w:pPr>
    </w:p>
    <w:p w:rsidR="001B7AC5" w:rsidRPr="00455B62" w:rsidRDefault="001B7AC5" w:rsidP="001B7AC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rsidR="001B7AC5" w:rsidRDefault="001B7AC5" w:rsidP="001B7AC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Posterior a la presentación y apertura de propuestas, si la actividad fuese realizada antes del plazo establecido, el proceso deberá continuar.</w:t>
      </w:r>
    </w:p>
    <w:p w:rsidR="00AE691F" w:rsidRPr="004F00FE" w:rsidRDefault="001B7AC5" w:rsidP="00176FB4">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(*)El proponente se dará por notificado con la publicación realizada en la página oficial de la AEVIVIENDA</w:t>
      </w:r>
    </w:p>
    <w:p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rsidR="00274A96" w:rsidRPr="00937A24" w:rsidRDefault="00274A96" w:rsidP="00274A96">
      <w:pPr>
        <w:rPr>
          <w:rFonts w:ascii="Verdana" w:eastAsia="Arial" w:hAnsi="Verdana" w:cs="Arial"/>
          <w:b/>
        </w:rPr>
      </w:pPr>
    </w:p>
    <w:p w:rsidR="005E3F91" w:rsidRPr="0075066C" w:rsidRDefault="005E3F91" w:rsidP="005E3F9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w:t>
      </w:r>
      <w:bookmarkStart w:id="27" w:name="_GoBack"/>
      <w:bookmarkEnd w:id="27"/>
      <w:r w:rsidRPr="0075066C">
        <w:rPr>
          <w:rFonts w:ascii="Tahoma" w:eastAsia="Calibri" w:hAnsi="Tahoma" w:cs="Tahoma"/>
          <w:b/>
          <w:sz w:val="28"/>
          <w:szCs w:val="28"/>
        </w:rPr>
        <w:t>EFERENCIA</w:t>
      </w:r>
    </w:p>
    <w:p w:rsidR="005E3F91" w:rsidRPr="0075066C" w:rsidRDefault="005E3F91" w:rsidP="005E3F91">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5E3F91" w:rsidRPr="0075066C" w:rsidTr="005E3F91">
        <w:trPr>
          <w:trHeight w:val="615"/>
        </w:trPr>
        <w:tc>
          <w:tcPr>
            <w:tcW w:w="8788" w:type="dxa"/>
            <w:shd w:val="clear" w:color="auto" w:fill="2E74B5" w:themeFill="accent1" w:themeFillShade="BF"/>
            <w:vAlign w:val="center"/>
          </w:tcPr>
          <w:p w:rsidR="005E3F91" w:rsidRPr="0075066C" w:rsidRDefault="005E3F91" w:rsidP="005E3F91">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4F033C">
              <w:rPr>
                <w:rFonts w:ascii="Tahoma" w:hAnsi="Tahoma" w:cs="Tahoma"/>
                <w:b/>
                <w:color w:val="FFFFFF" w:themeColor="background1"/>
              </w:rPr>
              <w:t>MUNICIPIO DE CAPINOTA -FASE(XIV) 2025- COCHABAMBA</w:t>
            </w:r>
          </w:p>
        </w:tc>
      </w:tr>
    </w:tbl>
    <w:p w:rsidR="005E3F91" w:rsidRPr="0075066C" w:rsidRDefault="005E3F91" w:rsidP="005E3F91">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5E3F91" w:rsidRPr="0075066C" w:rsidTr="005E3F91">
        <w:tc>
          <w:tcPr>
            <w:tcW w:w="5070" w:type="dxa"/>
            <w:shd w:val="clear" w:color="auto" w:fill="auto"/>
            <w:vAlign w:val="center"/>
          </w:tcPr>
          <w:p w:rsidR="005E3F91" w:rsidRPr="0075066C" w:rsidRDefault="005E3F91" w:rsidP="005E3F91">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rsidR="005E3F91" w:rsidRPr="0075066C" w:rsidRDefault="005E3F91" w:rsidP="005E3F91">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5E3F91" w:rsidRPr="0075066C" w:rsidTr="005E3F91">
        <w:tc>
          <w:tcPr>
            <w:tcW w:w="5070" w:type="dxa"/>
            <w:shd w:val="clear" w:color="auto" w:fill="auto"/>
            <w:vAlign w:val="center"/>
          </w:tcPr>
          <w:p w:rsidR="005E3F91" w:rsidRPr="0075066C" w:rsidRDefault="005E3F91" w:rsidP="005E3F91">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rsidR="005E3F91" w:rsidRPr="0075066C" w:rsidRDefault="005E3F91" w:rsidP="005E3F91">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5E3F91" w:rsidRPr="0075066C" w:rsidTr="005E3F91">
        <w:tc>
          <w:tcPr>
            <w:tcW w:w="5070" w:type="dxa"/>
            <w:shd w:val="clear" w:color="auto" w:fill="auto"/>
            <w:vAlign w:val="center"/>
          </w:tcPr>
          <w:p w:rsidR="005E3F91" w:rsidRPr="0075066C" w:rsidRDefault="005E3F91" w:rsidP="005E3F91">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rsidR="005E3F91" w:rsidRPr="0075066C" w:rsidRDefault="005E3F91" w:rsidP="005E3F91">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5E3F91" w:rsidRPr="0075066C" w:rsidTr="005E3F91">
        <w:tc>
          <w:tcPr>
            <w:tcW w:w="5070" w:type="dxa"/>
            <w:shd w:val="clear" w:color="auto" w:fill="auto"/>
            <w:vAlign w:val="center"/>
          </w:tcPr>
          <w:p w:rsidR="005E3F91" w:rsidRPr="0075066C" w:rsidRDefault="005E3F91" w:rsidP="005E3F91">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rsidR="005E3F91" w:rsidRPr="0075066C" w:rsidRDefault="005E3F91" w:rsidP="005E3F91">
            <w:pPr>
              <w:spacing w:afterLines="100" w:after="240"/>
              <w:ind w:right="616"/>
              <w:rPr>
                <w:rFonts w:ascii="Tahoma" w:hAnsi="Tahoma" w:cs="Tahoma"/>
                <w:b/>
                <w:lang w:val="es-ES_tradnl"/>
              </w:rPr>
            </w:pPr>
            <w:r w:rsidRPr="0075066C">
              <w:rPr>
                <w:rFonts w:ascii="Tahoma" w:hAnsi="Tahoma" w:cs="Tahoma"/>
                <w:b/>
                <w:lang w:val="es-ES_tradnl"/>
              </w:rPr>
              <w:t>Por el Total</w:t>
            </w:r>
          </w:p>
        </w:tc>
      </w:tr>
    </w:tbl>
    <w:p w:rsidR="005E3F91" w:rsidRPr="0075066C" w:rsidRDefault="005E3F91" w:rsidP="005E3F91">
      <w:pPr>
        <w:rPr>
          <w:lang w:val="es-ES_tradnl"/>
        </w:rPr>
      </w:pPr>
    </w:p>
    <w:p w:rsidR="005E3F91" w:rsidRPr="0075066C" w:rsidRDefault="005E3F91" w:rsidP="005E3F91">
      <w:pPr>
        <w:rPr>
          <w:lang w:val="es-ES_tradnl"/>
        </w:rPr>
      </w:pPr>
    </w:p>
    <w:p w:rsidR="005E3F91" w:rsidRPr="0075066C" w:rsidRDefault="005E3F91" w:rsidP="005E3F91">
      <w:pPr>
        <w:rPr>
          <w:lang w:val="es-ES_tradnl"/>
        </w:rPr>
      </w:pPr>
    </w:p>
    <w:p w:rsidR="005E3F91" w:rsidRPr="0075066C" w:rsidRDefault="005E3F91" w:rsidP="005E3F91">
      <w:pPr>
        <w:rPr>
          <w:lang w:val="es-ES_tradnl"/>
        </w:rPr>
      </w:pPr>
    </w:p>
    <w:p w:rsidR="005E3F91" w:rsidRPr="0075066C" w:rsidRDefault="005E3F91" w:rsidP="005E3F91">
      <w:pPr>
        <w:rPr>
          <w:lang w:val="es-ES_tradnl"/>
        </w:rPr>
      </w:pPr>
    </w:p>
    <w:p w:rsidR="005E3F91" w:rsidRPr="0075066C" w:rsidRDefault="005E3F91" w:rsidP="005E3F91">
      <w:pPr>
        <w:rPr>
          <w:lang w:val="es-ES_tradnl"/>
        </w:rPr>
      </w:pPr>
    </w:p>
    <w:p w:rsidR="005E3F91" w:rsidRPr="0075066C" w:rsidRDefault="005E3F91" w:rsidP="005E3F91">
      <w:pPr>
        <w:rPr>
          <w:rFonts w:ascii="Tahoma" w:hAnsi="Tahoma" w:cs="Tahoma"/>
          <w:b/>
          <w:u w:val="single"/>
          <w:lang w:val="es-ES_tradnl"/>
        </w:rPr>
      </w:pPr>
      <w:r w:rsidRPr="0075066C">
        <w:rPr>
          <w:rFonts w:ascii="Tahoma" w:hAnsi="Tahoma" w:cs="Tahoma"/>
          <w:b/>
          <w:u w:val="single"/>
          <w:lang w:val="es-ES_tradnl"/>
        </w:rPr>
        <w:t>CONDICIONES GENERALES:</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8"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8"/>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Mediante Decreto Supremo Nº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lastRenderedPageBreak/>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déficit habitacional en el Estado 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rsidR="005E3F91" w:rsidRPr="0075066C" w:rsidRDefault="005E3F91" w:rsidP="005E3F91">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9" w:name="_Toc71811144"/>
      <w:r w:rsidRPr="0075066C">
        <w:rPr>
          <w:rFonts w:ascii="Tahoma" w:hAnsi="Tahoma" w:cs="Tahoma"/>
          <w:b/>
        </w:rPr>
        <w:t xml:space="preserve">PROYECTO DE VIVIENDA CUALITATIVA EN EL </w:t>
      </w:r>
      <w:r w:rsidRPr="004F033C">
        <w:rPr>
          <w:rFonts w:ascii="Tahoma" w:hAnsi="Tahoma" w:cs="Tahoma"/>
          <w:b/>
        </w:rPr>
        <w:t>MUNICIPIO DE CAPINOTA -FASE(XIV) 2025- COCHABAMBA</w:t>
      </w:r>
    </w:p>
    <w:p w:rsidR="005E3F91" w:rsidRPr="0075066C" w:rsidRDefault="005E3F91" w:rsidP="005E3F91">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9"/>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CAPINOTA</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rsidR="005E3F91" w:rsidRPr="0075066C" w:rsidRDefault="005E3F91" w:rsidP="005E3F91">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rsidR="005E3F91" w:rsidRPr="0075066C" w:rsidRDefault="005E3F91" w:rsidP="005E3F91">
      <w:pPr>
        <w:keepNext/>
        <w:numPr>
          <w:ilvl w:val="0"/>
          <w:numId w:val="42"/>
        </w:numPr>
        <w:spacing w:after="60"/>
        <w:ind w:left="360" w:hanging="360"/>
        <w:outlineLvl w:val="0"/>
        <w:rPr>
          <w:rFonts w:ascii="Tahoma" w:hAnsi="Tahoma" w:cs="Tahoma"/>
          <w:bCs/>
          <w:color w:val="000000"/>
          <w:kern w:val="32"/>
          <w:sz w:val="32"/>
          <w:szCs w:val="32"/>
          <w:lang w:val="es-ES_tradnl"/>
        </w:rPr>
      </w:pPr>
      <w:bookmarkStart w:id="30"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30"/>
    </w:p>
    <w:p w:rsidR="005E3F91" w:rsidRPr="0075066C" w:rsidRDefault="005E3F91" w:rsidP="005E3F91">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rsidR="005E3F91" w:rsidRPr="0075066C" w:rsidRDefault="005E3F91" w:rsidP="005E3F91">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rsidR="005E3F91" w:rsidRPr="008625B4" w:rsidRDefault="005E3F91" w:rsidP="005E3F91">
      <w:pPr>
        <w:spacing w:line="260" w:lineRule="atLeast"/>
        <w:jc w:val="both"/>
        <w:rPr>
          <w:rFonts w:ascii="Tahoma" w:hAnsi="Tahoma" w:cs="Tahoma"/>
          <w:b/>
          <w:color w:val="7030A0"/>
          <w:lang w:val="es-ES_tradnl" w:eastAsia="es-ES"/>
        </w:rPr>
      </w:pPr>
      <w:r w:rsidRPr="008625B4">
        <w:rPr>
          <w:rFonts w:ascii="Tahoma" w:hAnsi="Tahoma" w:cs="Tahoma"/>
          <w:b/>
          <w:lang w:val="es-ES_tradnl" w:eastAsia="es-ES"/>
        </w:rPr>
        <w:t>MODULO: RENOVACION</w:t>
      </w:r>
      <w:r w:rsidRPr="008625B4">
        <w:rPr>
          <w:rFonts w:ascii="Tahoma" w:hAnsi="Tahoma" w:cs="Tahoma"/>
          <w:b/>
          <w:color w:val="FF0000"/>
          <w:lang w:val="es-ES_tradnl" w:eastAsia="es-ES"/>
        </w:rPr>
        <w:t xml:space="preserve"> – </w:t>
      </w:r>
      <w:r w:rsidRPr="008625B4">
        <w:rPr>
          <w:rFonts w:ascii="Tahoma" w:hAnsi="Tahoma" w:cs="Tahoma"/>
          <w:b/>
          <w:lang w:val="es-ES_tradnl" w:eastAsia="es-ES"/>
        </w:rPr>
        <w:t xml:space="preserve">CANTIDAD DE VIVIENDAS </w:t>
      </w:r>
      <w:r w:rsidRPr="008625B4">
        <w:rPr>
          <w:rFonts w:ascii="Tahoma" w:hAnsi="Tahoma" w:cs="Tahoma"/>
          <w:b/>
          <w:color w:val="FF0000"/>
          <w:lang w:val="es-ES_tradnl" w:eastAsia="es-ES"/>
        </w:rPr>
        <w:t>40</w:t>
      </w:r>
    </w:p>
    <w:p w:rsidR="005E3F91" w:rsidRPr="008625B4" w:rsidRDefault="005E3F91" w:rsidP="005E3F91">
      <w:pPr>
        <w:spacing w:line="260" w:lineRule="atLeast"/>
        <w:jc w:val="both"/>
        <w:rPr>
          <w:rFonts w:ascii="Tahoma" w:hAnsi="Tahoma" w:cs="Tahoma"/>
          <w:b/>
          <w:color w:val="7030A0"/>
          <w:lang w:val="es-ES_tradnl" w:eastAsia="es-ES"/>
        </w:rPr>
      </w:pPr>
    </w:p>
    <w:tbl>
      <w:tblPr>
        <w:tblW w:w="4234" w:type="dxa"/>
        <w:tblInd w:w="-5" w:type="dxa"/>
        <w:tblCellMar>
          <w:left w:w="70" w:type="dxa"/>
          <w:right w:w="70" w:type="dxa"/>
        </w:tblCellMar>
        <w:tblLook w:val="04A0" w:firstRow="1" w:lastRow="0" w:firstColumn="1" w:lastColumn="0" w:noHBand="0" w:noVBand="1"/>
      </w:tblPr>
      <w:tblGrid>
        <w:gridCol w:w="2977"/>
        <w:gridCol w:w="1257"/>
      </w:tblGrid>
      <w:tr w:rsidR="005E3F91" w:rsidRPr="008625B4" w:rsidTr="005E3F91">
        <w:trPr>
          <w:trHeight w:val="260"/>
        </w:trPr>
        <w:tc>
          <w:tcPr>
            <w:tcW w:w="2977"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rsidR="005E3F91" w:rsidRPr="008625B4" w:rsidRDefault="005E3F91" w:rsidP="005E3F91">
            <w:pPr>
              <w:jc w:val="center"/>
              <w:rPr>
                <w:rFonts w:ascii="Tahoma" w:hAnsi="Tahoma" w:cs="Tahoma"/>
                <w:b/>
                <w:color w:val="FFFFFF"/>
                <w:lang w:eastAsia="es-BO"/>
              </w:rPr>
            </w:pPr>
            <w:r w:rsidRPr="008625B4">
              <w:rPr>
                <w:rFonts w:ascii="Tahoma" w:hAnsi="Tahoma" w:cs="Tahoma"/>
                <w:b/>
                <w:color w:val="FFFFFF"/>
                <w:lang w:eastAsia="es-BO"/>
              </w:rPr>
              <w:t xml:space="preserve">Tipo de Ambiente </w:t>
            </w:r>
          </w:p>
        </w:tc>
        <w:tc>
          <w:tcPr>
            <w:tcW w:w="1257" w:type="dxa"/>
            <w:tcBorders>
              <w:top w:val="single" w:sz="4" w:space="0" w:color="auto"/>
              <w:left w:val="nil"/>
              <w:bottom w:val="single" w:sz="4" w:space="0" w:color="auto"/>
              <w:right w:val="single" w:sz="4" w:space="0" w:color="auto"/>
            </w:tcBorders>
            <w:shd w:val="clear" w:color="auto" w:fill="394877"/>
            <w:noWrap/>
            <w:vAlign w:val="bottom"/>
            <w:hideMark/>
          </w:tcPr>
          <w:p w:rsidR="005E3F91" w:rsidRPr="008625B4" w:rsidRDefault="005E3F91" w:rsidP="005E3F91">
            <w:pPr>
              <w:jc w:val="center"/>
              <w:rPr>
                <w:rFonts w:ascii="Tahoma" w:hAnsi="Tahoma" w:cs="Tahoma"/>
                <w:b/>
                <w:color w:val="FFFFFF"/>
                <w:lang w:eastAsia="es-BO"/>
              </w:rPr>
            </w:pPr>
            <w:r w:rsidRPr="008625B4">
              <w:rPr>
                <w:rFonts w:ascii="Tahoma" w:hAnsi="Tahoma" w:cs="Tahoma"/>
                <w:b/>
                <w:color w:val="FFFFFF"/>
                <w:lang w:eastAsia="es-BO"/>
              </w:rPr>
              <w:t>Área Útil (M2)</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Dormitorio Padres</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11.81</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lastRenderedPageBreak/>
              <w:t>Dormitorio hijos</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12.22</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Baño</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4.56</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Cocina</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9.40</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Sala - Comedor</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22.23</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auto"/>
            <w:noWrap/>
            <w:vAlign w:val="bottom"/>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Galería</w:t>
            </w:r>
          </w:p>
        </w:tc>
        <w:tc>
          <w:tcPr>
            <w:tcW w:w="1257" w:type="dxa"/>
            <w:tcBorders>
              <w:top w:val="nil"/>
              <w:left w:val="nil"/>
              <w:bottom w:val="single" w:sz="4" w:space="0" w:color="auto"/>
              <w:right w:val="single" w:sz="4" w:space="0" w:color="auto"/>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3.72</w:t>
            </w:r>
          </w:p>
        </w:tc>
      </w:tr>
      <w:tr w:rsidR="005E3F91" w:rsidRPr="008625B4" w:rsidTr="005E3F91">
        <w:trPr>
          <w:trHeight w:val="260"/>
        </w:trPr>
        <w:tc>
          <w:tcPr>
            <w:tcW w:w="2977" w:type="dxa"/>
            <w:tcBorders>
              <w:top w:val="nil"/>
              <w:left w:val="single" w:sz="4" w:space="0" w:color="auto"/>
              <w:bottom w:val="nil"/>
              <w:right w:val="single" w:sz="4" w:space="0" w:color="auto"/>
            </w:tcBorders>
            <w:shd w:val="clear" w:color="auto" w:fill="394877"/>
            <w:noWrap/>
            <w:vAlign w:val="bottom"/>
            <w:hideMark/>
          </w:tcPr>
          <w:p w:rsidR="005E3F91" w:rsidRPr="008625B4" w:rsidRDefault="005E3F91" w:rsidP="005E3F91">
            <w:pPr>
              <w:rPr>
                <w:rFonts w:ascii="Tahoma" w:hAnsi="Tahoma" w:cs="Tahoma"/>
                <w:b/>
                <w:color w:val="FF0000"/>
                <w:lang w:eastAsia="es-BO"/>
              </w:rPr>
            </w:pPr>
            <w:r w:rsidRPr="008625B4">
              <w:rPr>
                <w:rFonts w:ascii="Tahoma" w:hAnsi="Tahoma" w:cs="Tahoma"/>
                <w:b/>
                <w:color w:val="FFFFFF" w:themeColor="background1"/>
                <w:lang w:eastAsia="es-BO"/>
              </w:rPr>
              <w:t>Total Superficie Util</w:t>
            </w:r>
          </w:p>
        </w:tc>
        <w:tc>
          <w:tcPr>
            <w:tcW w:w="1257" w:type="dxa"/>
            <w:tcBorders>
              <w:top w:val="nil"/>
              <w:left w:val="nil"/>
              <w:bottom w:val="nil"/>
              <w:right w:val="single" w:sz="4" w:space="0" w:color="auto"/>
            </w:tcBorders>
            <w:shd w:val="clear" w:color="auto" w:fill="394877"/>
            <w:noWrap/>
            <w:vAlign w:val="center"/>
            <w:hideMark/>
          </w:tcPr>
          <w:p w:rsidR="005E3F91" w:rsidRPr="008625B4" w:rsidRDefault="005E3F91" w:rsidP="005E3F91">
            <w:pPr>
              <w:jc w:val="right"/>
              <w:rPr>
                <w:rFonts w:ascii="Tahoma" w:hAnsi="Tahoma" w:cs="Tahoma"/>
                <w:b/>
                <w:color w:val="FF0000"/>
                <w:lang w:eastAsia="es-BO"/>
              </w:rPr>
            </w:pPr>
            <w:r w:rsidRPr="008625B4">
              <w:rPr>
                <w:rFonts w:ascii="Tahoma" w:hAnsi="Tahoma" w:cs="Tahoma"/>
                <w:b/>
                <w:color w:val="FFFFFF" w:themeColor="background1"/>
                <w:lang w:eastAsia="es-BO"/>
              </w:rPr>
              <w:t>63.94</w:t>
            </w:r>
          </w:p>
        </w:tc>
      </w:tr>
      <w:tr w:rsidR="005E3F91" w:rsidRPr="008625B4" w:rsidTr="005E3F91">
        <w:trPr>
          <w:trHeight w:val="260"/>
        </w:trPr>
        <w:tc>
          <w:tcPr>
            <w:tcW w:w="2977" w:type="dxa"/>
            <w:tcBorders>
              <w:top w:val="nil"/>
              <w:left w:val="single" w:sz="4" w:space="0" w:color="auto"/>
              <w:bottom w:val="single" w:sz="4" w:space="0" w:color="auto"/>
              <w:right w:val="single" w:sz="4" w:space="0" w:color="auto"/>
            </w:tcBorders>
            <w:shd w:val="clear" w:color="auto" w:fill="394877"/>
            <w:noWrap/>
            <w:vAlign w:val="bottom"/>
          </w:tcPr>
          <w:p w:rsidR="005E3F91" w:rsidRPr="008625B4" w:rsidRDefault="005E3F91" w:rsidP="005E3F91">
            <w:pPr>
              <w:rPr>
                <w:rFonts w:ascii="Tahoma" w:hAnsi="Tahoma" w:cs="Tahoma"/>
                <w:b/>
                <w:color w:val="FFFFFF" w:themeColor="background1"/>
                <w:lang w:eastAsia="es-BO"/>
              </w:rPr>
            </w:pPr>
            <w:r w:rsidRPr="008625B4">
              <w:rPr>
                <w:rFonts w:ascii="Tahoma" w:hAnsi="Tahoma" w:cs="Tahoma"/>
                <w:b/>
                <w:color w:val="FFFFFF" w:themeColor="background1"/>
                <w:lang w:eastAsia="es-BO"/>
              </w:rPr>
              <w:t>Total Superficie Construida</w:t>
            </w:r>
          </w:p>
        </w:tc>
        <w:tc>
          <w:tcPr>
            <w:tcW w:w="1257" w:type="dxa"/>
            <w:tcBorders>
              <w:top w:val="nil"/>
              <w:left w:val="nil"/>
              <w:bottom w:val="single" w:sz="4" w:space="0" w:color="auto"/>
              <w:right w:val="single" w:sz="4" w:space="0" w:color="auto"/>
            </w:tcBorders>
            <w:shd w:val="clear" w:color="auto" w:fill="394877"/>
            <w:noWrap/>
            <w:vAlign w:val="center"/>
          </w:tcPr>
          <w:p w:rsidR="005E3F91" w:rsidRPr="008625B4" w:rsidRDefault="005E3F91" w:rsidP="005E3F91">
            <w:pPr>
              <w:jc w:val="right"/>
              <w:rPr>
                <w:rFonts w:ascii="Tahoma" w:hAnsi="Tahoma" w:cs="Tahoma"/>
                <w:b/>
                <w:color w:val="FFFFFF" w:themeColor="background1"/>
                <w:lang w:eastAsia="es-BO"/>
              </w:rPr>
            </w:pPr>
            <w:r w:rsidRPr="008625B4">
              <w:rPr>
                <w:rFonts w:ascii="Tahoma" w:hAnsi="Tahoma" w:cs="Tahoma"/>
                <w:b/>
                <w:color w:val="FFFFFF" w:themeColor="background1"/>
                <w:lang w:eastAsia="es-BO"/>
              </w:rPr>
              <w:t>70.00</w:t>
            </w:r>
          </w:p>
        </w:tc>
      </w:tr>
    </w:tbl>
    <w:p w:rsidR="005E3F91" w:rsidRPr="008625B4" w:rsidRDefault="00413465" w:rsidP="005E3F91">
      <w:pPr>
        <w:ind w:left="284"/>
        <w:jc w:val="both"/>
        <w:rPr>
          <w:rFonts w:ascii="Tahoma" w:hAnsi="Tahoma" w:cs="Tahoma"/>
          <w:lang w:val="es-ES_tradnl" w:eastAsia="es-ES"/>
        </w:rPr>
      </w:pPr>
      <w:r w:rsidRPr="008625B4">
        <w:rPr>
          <w:rFonts w:ascii="Tahoma" w:hAnsi="Tahoma" w:cs="Tahoma"/>
          <w:noProof/>
          <w:lang w:eastAsia="es-ES"/>
        </w:rPr>
        <w:drawing>
          <wp:anchor distT="0" distB="0" distL="114300" distR="114300" simplePos="0" relativeHeight="251677696" behindDoc="0" locked="0" layoutInCell="1" allowOverlap="1" wp14:anchorId="71DE2A8F" wp14:editId="7313AF06">
            <wp:simplePos x="0" y="0"/>
            <wp:positionH relativeFrom="column">
              <wp:posOffset>3337486</wp:posOffset>
            </wp:positionH>
            <wp:positionV relativeFrom="paragraph">
              <wp:posOffset>-1311597</wp:posOffset>
            </wp:positionV>
            <wp:extent cx="2078182" cy="1697753"/>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2085452" cy="1703692"/>
                    </a:xfrm>
                    <a:prstGeom prst="rect">
                      <a:avLst/>
                    </a:prstGeom>
                  </pic:spPr>
                </pic:pic>
              </a:graphicData>
            </a:graphic>
            <wp14:sizeRelH relativeFrom="page">
              <wp14:pctWidth>0</wp14:pctWidth>
            </wp14:sizeRelH>
            <wp14:sizeRelV relativeFrom="page">
              <wp14:pctHeight>0</wp14:pctHeight>
            </wp14:sizeRelV>
          </wp:anchor>
        </w:drawing>
      </w:r>
    </w:p>
    <w:p w:rsidR="005E3F91" w:rsidRPr="008625B4" w:rsidRDefault="005E3F91" w:rsidP="005E3F91">
      <w:pPr>
        <w:rPr>
          <w:rFonts w:ascii="Tahoma" w:hAnsi="Tahoma" w:cs="Tahoma"/>
          <w:lang w:val="es-ES_tradnl" w:eastAsia="es-ES"/>
        </w:rPr>
      </w:pPr>
    </w:p>
    <w:p w:rsidR="005E3F91" w:rsidRPr="008625B4" w:rsidRDefault="005E3F91" w:rsidP="005E3F91">
      <w:pPr>
        <w:jc w:val="both"/>
        <w:rPr>
          <w:rFonts w:ascii="Tahoma" w:hAnsi="Tahoma" w:cs="Tahoma"/>
          <w:lang w:val="es-ES_tradnl" w:eastAsia="es-ES"/>
        </w:rPr>
      </w:pPr>
      <w:r w:rsidRPr="008625B4">
        <w:rPr>
          <w:rFonts w:ascii="Tahoma" w:hAnsi="Tahoma" w:cs="Tahoma"/>
          <w:noProof/>
          <w:lang w:eastAsia="es-ES"/>
        </w:rPr>
        <w:drawing>
          <wp:anchor distT="0" distB="0" distL="114300" distR="114300" simplePos="0" relativeHeight="251675648" behindDoc="0" locked="0" layoutInCell="1" allowOverlap="1" wp14:anchorId="6F7C80A4" wp14:editId="16601282">
            <wp:simplePos x="0" y="0"/>
            <wp:positionH relativeFrom="column">
              <wp:posOffset>81402</wp:posOffset>
            </wp:positionH>
            <wp:positionV relativeFrom="paragraph">
              <wp:posOffset>105443</wp:posOffset>
            </wp:positionV>
            <wp:extent cx="2798445" cy="1971573"/>
            <wp:effectExtent l="0" t="0" r="1905" b="0"/>
            <wp:wrapNone/>
            <wp:docPr id="7" name="Imagen 7" descr="D:\VELIZ\06 IMAGENES\RENOVACION 2 DORMITORIOS ZONA ANDINA\FRONT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VELIZ\06 IMAGENES\RENOVACION 2 DORMITORIOS ZONA ANDINA\FRONTAL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98445" cy="197157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F91" w:rsidRPr="008625B4" w:rsidRDefault="005E3F91" w:rsidP="005E3F91">
      <w:pPr>
        <w:ind w:left="284"/>
        <w:jc w:val="both"/>
        <w:rPr>
          <w:rFonts w:ascii="Tahoma" w:hAnsi="Tahoma" w:cs="Tahoma"/>
          <w:lang w:val="es-ES_tradnl" w:eastAsia="es-ES"/>
        </w:rPr>
      </w:pPr>
      <w:r w:rsidRPr="008625B4">
        <w:rPr>
          <w:rFonts w:ascii="Tahoma" w:hAnsi="Tahoma" w:cs="Tahoma"/>
          <w:noProof/>
          <w:lang w:eastAsia="es-ES"/>
        </w:rPr>
        <w:drawing>
          <wp:anchor distT="0" distB="0" distL="114300" distR="114300" simplePos="0" relativeHeight="251676672" behindDoc="0" locked="0" layoutInCell="1" allowOverlap="1" wp14:anchorId="7EB2D3AC" wp14:editId="2D6F7482">
            <wp:simplePos x="0" y="0"/>
            <wp:positionH relativeFrom="column">
              <wp:posOffset>3236595</wp:posOffset>
            </wp:positionH>
            <wp:positionV relativeFrom="paragraph">
              <wp:posOffset>59913</wp:posOffset>
            </wp:positionV>
            <wp:extent cx="2708969" cy="1924050"/>
            <wp:effectExtent l="0" t="0" r="0" b="0"/>
            <wp:wrapNone/>
            <wp:docPr id="8" name="Imagen 8" descr="D:\VELIZ\06 IMAGENES\RENOVACION 2 DORMITORIOS ZONA ANDINA\LATERAL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VELIZ\06 IMAGENES\RENOVACION 2 DORMITORIOS ZONA ANDINA\LATERAL 2.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08969"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ind w:left="284"/>
        <w:jc w:val="both"/>
        <w:rPr>
          <w:rFonts w:ascii="Tahoma" w:hAnsi="Tahoma" w:cs="Tahoma"/>
          <w:lang w:val="es-ES_tradnl" w:eastAsia="es-ES"/>
        </w:rPr>
      </w:pPr>
    </w:p>
    <w:p w:rsidR="005E3F91" w:rsidRPr="008625B4" w:rsidRDefault="005E3F91" w:rsidP="005E3F91">
      <w:pPr>
        <w:spacing w:before="120"/>
        <w:ind w:left="283"/>
        <w:jc w:val="both"/>
        <w:rPr>
          <w:rFonts w:ascii="Tahoma" w:hAnsi="Tahoma" w:cs="Tahoma"/>
          <w:lang w:val="es-ES_tradnl" w:eastAsia="es-ES"/>
        </w:rPr>
      </w:pPr>
    </w:p>
    <w:p w:rsidR="005E3F91" w:rsidRPr="008625B4" w:rsidRDefault="005E3F91" w:rsidP="005E3F91">
      <w:pPr>
        <w:spacing w:before="120"/>
        <w:ind w:left="283"/>
        <w:jc w:val="both"/>
        <w:rPr>
          <w:rFonts w:ascii="Tahoma" w:hAnsi="Tahoma" w:cs="Tahoma"/>
          <w:lang w:val="es-ES_tradnl" w:eastAsia="es-ES"/>
        </w:rPr>
      </w:pPr>
    </w:p>
    <w:p w:rsidR="005E3F91" w:rsidRPr="008625B4" w:rsidRDefault="005E3F91" w:rsidP="005E3F91">
      <w:pPr>
        <w:spacing w:before="120"/>
        <w:ind w:left="283"/>
        <w:jc w:val="both"/>
        <w:rPr>
          <w:rFonts w:ascii="Tahoma" w:hAnsi="Tahoma" w:cs="Tahoma"/>
          <w:lang w:val="es-ES_tradnl" w:eastAsia="es-ES"/>
        </w:rPr>
      </w:pPr>
    </w:p>
    <w:p w:rsidR="005E3F91" w:rsidRPr="008625B4" w:rsidRDefault="005E3F91" w:rsidP="005E3F91">
      <w:pPr>
        <w:spacing w:before="120"/>
        <w:ind w:left="283"/>
        <w:jc w:val="both"/>
        <w:rPr>
          <w:rFonts w:ascii="Tahoma" w:hAnsi="Tahoma" w:cs="Tahoma"/>
          <w:lang w:val="es-ES_tradnl" w:eastAsia="es-ES"/>
        </w:rPr>
      </w:pPr>
    </w:p>
    <w:p w:rsidR="005E3F91" w:rsidRDefault="005E3F91" w:rsidP="005E3F91">
      <w:pPr>
        <w:jc w:val="both"/>
        <w:rPr>
          <w:rFonts w:ascii="Tahoma" w:hAnsi="Tahoma" w:cs="Tahoma"/>
          <w:szCs w:val="24"/>
          <w:lang w:val="es-ES_tradnl" w:eastAsia="es-ES"/>
        </w:rPr>
      </w:pPr>
    </w:p>
    <w:p w:rsidR="005E3F91" w:rsidRPr="0075066C" w:rsidRDefault="005E3F91" w:rsidP="005E3F91">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rsidR="005E3F91" w:rsidRDefault="005E3F91" w:rsidP="005E3F91">
      <w:pPr>
        <w:numPr>
          <w:ilvl w:val="0"/>
          <w:numId w:val="73"/>
        </w:numPr>
        <w:ind w:left="284"/>
        <w:jc w:val="both"/>
        <w:rPr>
          <w:rFonts w:ascii="Tahoma" w:hAnsi="Tahoma" w:cs="Tahoma"/>
          <w:u w:val="single"/>
        </w:rPr>
      </w:pPr>
      <w:bookmarkStart w:id="31"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b/>
          <w:bCs/>
          <w:color w:val="FF0000"/>
          <w:highlight w:val="yellow"/>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2" w:name="_Hlk145576767"/>
      <w:bookmarkStart w:id="33" w:name="_Toc71811146"/>
      <w:bookmarkEnd w:id="31"/>
    </w:p>
    <w:p w:rsidR="005E3F91" w:rsidRPr="00CF6AA4" w:rsidRDefault="005E3F91" w:rsidP="005E3F91">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2"/>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3"/>
    </w:p>
    <w:p w:rsidR="005E3F91" w:rsidRPr="008625B4"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8625B4">
        <w:rPr>
          <w:rFonts w:ascii="Tahoma" w:hAnsi="Tahoma" w:cs="Tahoma"/>
          <w:color w:val="FF0000"/>
          <w:lang w:val="es-ES_tradnl"/>
        </w:rPr>
        <w:t>CAPINOTA</w:t>
      </w:r>
      <w:r w:rsidRPr="008625B4">
        <w:rPr>
          <w:rFonts w:ascii="Tahoma" w:hAnsi="Tahoma" w:cs="Tahoma"/>
          <w:lang w:val="es-ES_tradnl"/>
        </w:rPr>
        <w:t xml:space="preserve"> se encuentra en la provincia </w:t>
      </w:r>
      <w:r w:rsidRPr="008625B4">
        <w:rPr>
          <w:rFonts w:ascii="Tahoma" w:hAnsi="Tahoma" w:cs="Tahoma"/>
          <w:color w:val="FF0000"/>
          <w:lang w:val="es-ES_tradnl"/>
        </w:rPr>
        <w:t>CAPINOTA</w:t>
      </w:r>
      <w:r w:rsidRPr="008625B4">
        <w:rPr>
          <w:rFonts w:ascii="Tahoma" w:hAnsi="Tahoma" w:cs="Tahoma"/>
          <w:lang w:val="es-ES_tradnl"/>
        </w:rPr>
        <w:t xml:space="preserve">, del departamento de </w:t>
      </w:r>
      <w:r w:rsidRPr="008625B4">
        <w:rPr>
          <w:rFonts w:ascii="Tahoma" w:hAnsi="Tahoma" w:cs="Tahoma"/>
          <w:color w:val="FF0000"/>
          <w:lang w:val="es-ES_tradnl"/>
        </w:rPr>
        <w:t>COCHABAMBA</w:t>
      </w:r>
      <w:r w:rsidRPr="008625B4">
        <w:rPr>
          <w:rFonts w:ascii="Tahoma" w:hAnsi="Tahoma" w:cs="Tahoma"/>
          <w:lang w:val="es-ES_tradnl"/>
        </w:rPr>
        <w:t xml:space="preserve"> limita al norte con </w:t>
      </w:r>
      <w:r w:rsidRPr="008625B4">
        <w:rPr>
          <w:rFonts w:ascii="Tahoma" w:hAnsi="Tahoma" w:cs="Tahoma"/>
          <w:color w:val="FF0000"/>
          <w:lang w:val="es-ES_tradnl"/>
        </w:rPr>
        <w:t>PROVINCIA QUILLACOLLO</w:t>
      </w:r>
      <w:r w:rsidRPr="008625B4">
        <w:rPr>
          <w:rFonts w:ascii="Tahoma" w:hAnsi="Tahoma" w:cs="Tahoma"/>
          <w:lang w:val="es-ES_tradnl"/>
        </w:rPr>
        <w:t xml:space="preserve">, al este con </w:t>
      </w:r>
      <w:r w:rsidRPr="008625B4">
        <w:rPr>
          <w:rFonts w:ascii="Tahoma" w:hAnsi="Tahoma" w:cs="Tahoma"/>
          <w:color w:val="FF0000"/>
          <w:lang w:val="es-ES_tradnl"/>
        </w:rPr>
        <w:t>PROVINCIA ESTEBAN ARZE</w:t>
      </w:r>
      <w:r w:rsidRPr="008625B4">
        <w:rPr>
          <w:rFonts w:ascii="Tahoma" w:hAnsi="Tahoma" w:cs="Tahoma"/>
          <w:lang w:val="es-ES_tradnl"/>
        </w:rPr>
        <w:t xml:space="preserve">, al oeste con </w:t>
      </w:r>
      <w:r w:rsidRPr="008625B4">
        <w:rPr>
          <w:rFonts w:ascii="Tahoma" w:hAnsi="Tahoma" w:cs="Tahoma"/>
          <w:color w:val="FF0000"/>
          <w:lang w:val="es-ES_tradnl"/>
        </w:rPr>
        <w:t xml:space="preserve">PROVINCIA ARQUE </w:t>
      </w:r>
      <w:r w:rsidRPr="008625B4">
        <w:rPr>
          <w:rFonts w:ascii="Tahoma" w:hAnsi="Tahoma" w:cs="Tahoma"/>
          <w:lang w:val="es-ES_tradnl"/>
        </w:rPr>
        <w:t xml:space="preserve">y al sur con </w:t>
      </w:r>
      <w:r w:rsidRPr="008625B4">
        <w:rPr>
          <w:rFonts w:ascii="Tahoma" w:hAnsi="Tahoma" w:cs="Tahoma"/>
          <w:color w:val="FF0000"/>
          <w:lang w:val="es-ES_tradnl"/>
        </w:rPr>
        <w:t>DEPARTAMENTO DE POTOSI</w:t>
      </w:r>
      <w:r w:rsidRPr="008625B4">
        <w:rPr>
          <w:rFonts w:ascii="Tahoma" w:hAnsi="Tahoma" w:cs="Tahoma"/>
          <w:lang w:val="es-ES_tradnl"/>
        </w:rPr>
        <w:t>.</w:t>
      </w:r>
    </w:p>
    <w:p w:rsidR="005E3F91" w:rsidRDefault="005E3F91" w:rsidP="005E3F91">
      <w:pPr>
        <w:spacing w:line="260" w:lineRule="atLeast"/>
        <w:jc w:val="center"/>
        <w:rPr>
          <w:rFonts w:ascii="Tahoma" w:hAnsi="Tahoma" w:cs="Tahoma"/>
          <w:lang w:val="es-ES_tradnl"/>
        </w:rPr>
      </w:pPr>
      <w:r w:rsidRPr="008625B4">
        <w:rPr>
          <w:rFonts w:ascii="Tahoma" w:hAnsi="Tahoma" w:cs="Tahoma"/>
          <w:noProof/>
          <w:lang w:eastAsia="es-ES"/>
        </w:rPr>
        <w:drawing>
          <wp:inline distT="0" distB="0" distL="0" distR="0" wp14:anchorId="27D55EFE" wp14:editId="3FA9FFDA">
            <wp:extent cx="2190595" cy="2006929"/>
            <wp:effectExtent l="0" t="0" r="635"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205902" cy="2020953"/>
                    </a:xfrm>
                    <a:prstGeom prst="rect">
                      <a:avLst/>
                    </a:prstGeom>
                  </pic:spPr>
                </pic:pic>
              </a:graphicData>
            </a:graphic>
          </wp:inline>
        </w:drawing>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4" w:name="_Toc71811147"/>
      <w:r w:rsidRPr="0075066C">
        <w:rPr>
          <w:rFonts w:ascii="Tahoma" w:hAnsi="Tahoma" w:cs="Tahoma"/>
          <w:b/>
          <w:bCs/>
          <w:color w:val="000000"/>
          <w:kern w:val="32"/>
          <w:lang w:val="es-ES_tradnl"/>
        </w:rPr>
        <w:lastRenderedPageBreak/>
        <w:t>NUMERO DE VIVIENDAS A SER INTERVENIDAS</w:t>
      </w:r>
      <w:bookmarkEnd w:id="34"/>
    </w:p>
    <w:tbl>
      <w:tblPr>
        <w:tblW w:w="6730" w:type="dxa"/>
        <w:jc w:val="center"/>
        <w:tblCellMar>
          <w:left w:w="70" w:type="dxa"/>
          <w:right w:w="70" w:type="dxa"/>
        </w:tblCellMar>
        <w:tblLook w:val="04A0" w:firstRow="1" w:lastRow="0" w:firstColumn="1" w:lastColumn="0" w:noHBand="0" w:noVBand="1"/>
      </w:tblPr>
      <w:tblGrid>
        <w:gridCol w:w="5236"/>
        <w:gridCol w:w="1494"/>
      </w:tblGrid>
      <w:tr w:rsidR="005E3F91" w:rsidRPr="008625B4" w:rsidTr="005E3F91">
        <w:trPr>
          <w:trHeight w:val="482"/>
          <w:jc w:val="center"/>
        </w:trPr>
        <w:tc>
          <w:tcPr>
            <w:tcW w:w="5236" w:type="dxa"/>
            <w:tcBorders>
              <w:top w:val="single" w:sz="4" w:space="0" w:color="000000"/>
              <w:left w:val="single" w:sz="4" w:space="0" w:color="000000"/>
              <w:bottom w:val="single" w:sz="4" w:space="0" w:color="000000"/>
              <w:right w:val="single" w:sz="4" w:space="0" w:color="000000"/>
            </w:tcBorders>
            <w:shd w:val="clear" w:color="000000" w:fill="1F4E79"/>
            <w:vAlign w:val="center"/>
            <w:hideMark/>
          </w:tcPr>
          <w:p w:rsidR="005E3F91" w:rsidRPr="008625B4" w:rsidRDefault="005E3F91" w:rsidP="005E3F91">
            <w:pPr>
              <w:jc w:val="center"/>
              <w:rPr>
                <w:rFonts w:ascii="Tahoma" w:hAnsi="Tahoma" w:cs="Tahoma"/>
                <w:b/>
                <w:bCs/>
                <w:color w:val="FFFFFF" w:themeColor="background1"/>
                <w:lang w:eastAsia="es-BO"/>
              </w:rPr>
            </w:pPr>
            <w:r w:rsidRPr="008625B4">
              <w:rPr>
                <w:rFonts w:ascii="Tahoma" w:hAnsi="Tahoma" w:cs="Tahoma"/>
                <w:b/>
                <w:bCs/>
                <w:color w:val="FFFFFF" w:themeColor="background1"/>
                <w:lang w:eastAsia="es-BO"/>
              </w:rPr>
              <w:t>COMUNIDADES O BARRIO/ZONA/URBANIZACION/JUNTA VECINAL/DISTRITO</w:t>
            </w:r>
          </w:p>
        </w:tc>
        <w:tc>
          <w:tcPr>
            <w:tcW w:w="1494" w:type="dxa"/>
            <w:tcBorders>
              <w:top w:val="single" w:sz="4" w:space="0" w:color="000000"/>
              <w:left w:val="nil"/>
              <w:bottom w:val="single" w:sz="4" w:space="0" w:color="000000"/>
              <w:right w:val="single" w:sz="4" w:space="0" w:color="000000"/>
            </w:tcBorders>
            <w:shd w:val="clear" w:color="000000" w:fill="1F4E79"/>
            <w:vAlign w:val="center"/>
            <w:hideMark/>
          </w:tcPr>
          <w:p w:rsidR="005E3F91" w:rsidRPr="008625B4" w:rsidRDefault="005E3F91" w:rsidP="005E3F91">
            <w:pPr>
              <w:jc w:val="center"/>
              <w:rPr>
                <w:rFonts w:ascii="Tahoma" w:hAnsi="Tahoma" w:cs="Tahoma"/>
                <w:b/>
                <w:bCs/>
                <w:color w:val="FFFFFF" w:themeColor="background1"/>
                <w:lang w:eastAsia="es-BO"/>
              </w:rPr>
            </w:pPr>
            <w:r w:rsidRPr="008625B4">
              <w:rPr>
                <w:rFonts w:ascii="Tahoma" w:hAnsi="Tahoma" w:cs="Tahoma"/>
                <w:b/>
                <w:bCs/>
                <w:color w:val="FFFFFF" w:themeColor="background1"/>
                <w:lang w:eastAsia="es-BO"/>
              </w:rPr>
              <w:t>NUMERO DE SH</w:t>
            </w:r>
          </w:p>
          <w:p w:rsidR="005E3F91" w:rsidRPr="008625B4" w:rsidRDefault="005E3F91" w:rsidP="005E3F91">
            <w:pPr>
              <w:jc w:val="center"/>
              <w:rPr>
                <w:rFonts w:ascii="Tahoma" w:hAnsi="Tahoma" w:cs="Tahoma"/>
                <w:b/>
                <w:bCs/>
                <w:color w:val="FFFFFF" w:themeColor="background1"/>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Distrito I</w:t>
            </w:r>
          </w:p>
        </w:tc>
        <w:tc>
          <w:tcPr>
            <w:tcW w:w="1494" w:type="dxa"/>
            <w:vMerge w:val="restart"/>
            <w:tcBorders>
              <w:top w:val="nil"/>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p w:rsidR="005E3F91" w:rsidRPr="008625B4" w:rsidRDefault="005E3F91" w:rsidP="005E3F91">
            <w:pPr>
              <w:jc w:val="center"/>
              <w:rPr>
                <w:rFonts w:ascii="Tahoma" w:hAnsi="Tahoma" w:cs="Tahoma"/>
                <w:color w:val="FF0000"/>
                <w:lang w:eastAsia="es-BO"/>
              </w:rPr>
            </w:pPr>
          </w:p>
          <w:p w:rsidR="005E3F91" w:rsidRPr="008625B4" w:rsidRDefault="005E3F91" w:rsidP="005E3F91">
            <w:pPr>
              <w:jc w:val="center"/>
              <w:rPr>
                <w:rFonts w:ascii="Tahoma" w:hAnsi="Tahoma" w:cs="Tahoma"/>
                <w:color w:val="FF0000"/>
                <w:lang w:eastAsia="es-BO"/>
              </w:rPr>
            </w:pPr>
          </w:p>
          <w:p w:rsidR="005E3F91" w:rsidRPr="008625B4" w:rsidRDefault="005E3F91" w:rsidP="005E3F91">
            <w:pPr>
              <w:jc w:val="center"/>
              <w:rPr>
                <w:rFonts w:ascii="Tahoma" w:hAnsi="Tahoma" w:cs="Tahoma"/>
                <w:color w:val="FF0000"/>
                <w:lang w:eastAsia="es-BO"/>
              </w:rPr>
            </w:pPr>
            <w:r w:rsidRPr="008625B4">
              <w:rPr>
                <w:rFonts w:ascii="Tahoma" w:hAnsi="Tahoma" w:cs="Tahoma"/>
                <w:color w:val="FF0000"/>
                <w:lang w:eastAsia="es-BO"/>
              </w:rPr>
              <w:t>40</w:t>
            </w: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Distrito II</w:t>
            </w:r>
          </w:p>
        </w:tc>
        <w:tc>
          <w:tcPr>
            <w:tcW w:w="1494" w:type="dxa"/>
            <w:vMerge/>
            <w:tcBorders>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Distrito III</w:t>
            </w:r>
          </w:p>
        </w:tc>
        <w:tc>
          <w:tcPr>
            <w:tcW w:w="1494" w:type="dxa"/>
            <w:vMerge/>
            <w:tcBorders>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Distrito VI</w:t>
            </w:r>
          </w:p>
        </w:tc>
        <w:tc>
          <w:tcPr>
            <w:tcW w:w="1494" w:type="dxa"/>
            <w:vMerge/>
            <w:tcBorders>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Distrito V</w:t>
            </w:r>
          </w:p>
        </w:tc>
        <w:tc>
          <w:tcPr>
            <w:tcW w:w="1494" w:type="dxa"/>
            <w:vMerge/>
            <w:tcBorders>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hideMark/>
          </w:tcPr>
          <w:p w:rsidR="005E3F91" w:rsidRPr="008625B4" w:rsidRDefault="005E3F91" w:rsidP="005E3F91">
            <w:pPr>
              <w:rPr>
                <w:rFonts w:ascii="Tahoma" w:hAnsi="Tahoma" w:cs="Tahoma"/>
                <w:color w:val="FF0000"/>
                <w:lang w:eastAsia="es-BO"/>
              </w:rPr>
            </w:pPr>
            <w:r w:rsidRPr="008625B4">
              <w:rPr>
                <w:rFonts w:ascii="Tahoma" w:hAnsi="Tahoma" w:cs="Tahoma"/>
              </w:rPr>
              <w:t>Central chacapata</w:t>
            </w:r>
          </w:p>
        </w:tc>
        <w:tc>
          <w:tcPr>
            <w:tcW w:w="1494" w:type="dxa"/>
            <w:vMerge/>
            <w:tcBorders>
              <w:left w:val="nil"/>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Pokotahica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Vila Nueva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Pampa Capinota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Calle Bolivar</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Buen retiro</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Camarilla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Chillca pampa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La Vertiente Capinota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La vertiente</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ALG</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Irpa Irpa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Irpa Lomas</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Las Lomas</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tcPr>
          <w:p w:rsidR="005E3F91" w:rsidRPr="008625B4" w:rsidRDefault="005E3F91" w:rsidP="005E3F91">
            <w:pPr>
              <w:rPr>
                <w:rFonts w:ascii="Tahoma" w:hAnsi="Tahoma" w:cs="Tahoma"/>
                <w:color w:val="FF0000"/>
                <w:lang w:eastAsia="es-BO"/>
              </w:rPr>
            </w:pPr>
            <w:r w:rsidRPr="008625B4">
              <w:rPr>
                <w:rFonts w:ascii="Tahoma" w:hAnsi="Tahoma" w:cs="Tahoma"/>
              </w:rPr>
              <w:t>Lomas Irpa Irpa</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rPr>
              <w:t>Lagunillas</w:t>
            </w:r>
          </w:p>
        </w:tc>
        <w:tc>
          <w:tcPr>
            <w:tcW w:w="1494" w:type="dxa"/>
            <w:vMerge/>
            <w:tcBorders>
              <w:left w:val="nil"/>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Otros COMUNIDADES O BARRIO/ZONA/URBANIZACION/JUNTA VECINAL/DISTRITO</w:t>
            </w:r>
          </w:p>
        </w:tc>
        <w:tc>
          <w:tcPr>
            <w:tcW w:w="1494" w:type="dxa"/>
            <w:vMerge/>
            <w:tcBorders>
              <w:left w:val="nil"/>
              <w:bottom w:val="single" w:sz="4" w:space="0" w:color="000000"/>
              <w:right w:val="single" w:sz="4" w:space="0" w:color="000000"/>
            </w:tcBorders>
            <w:shd w:val="clear" w:color="auto" w:fill="auto"/>
            <w:noWrap/>
            <w:vAlign w:val="center"/>
          </w:tcPr>
          <w:p w:rsidR="005E3F91" w:rsidRPr="008625B4" w:rsidRDefault="005E3F91" w:rsidP="005E3F91">
            <w:pPr>
              <w:jc w:val="center"/>
              <w:rPr>
                <w:rFonts w:ascii="Tahoma" w:hAnsi="Tahoma" w:cs="Tahoma"/>
                <w:color w:val="FF0000"/>
                <w:lang w:eastAsia="es-BO"/>
              </w:rPr>
            </w:pPr>
          </w:p>
        </w:tc>
      </w:tr>
      <w:tr w:rsidR="005E3F91" w:rsidRPr="008625B4" w:rsidTr="005E3F91">
        <w:trPr>
          <w:trHeight w:val="389"/>
          <w:jc w:val="center"/>
        </w:trPr>
        <w:tc>
          <w:tcPr>
            <w:tcW w:w="5236" w:type="dxa"/>
            <w:tcBorders>
              <w:top w:val="nil"/>
              <w:left w:val="single" w:sz="4" w:space="0" w:color="000000"/>
              <w:bottom w:val="single" w:sz="4" w:space="0" w:color="000000"/>
              <w:right w:val="single" w:sz="4" w:space="0" w:color="000000"/>
            </w:tcBorders>
            <w:shd w:val="clear" w:color="auto" w:fill="auto"/>
            <w:noWrap/>
            <w:vAlign w:val="center"/>
            <w:hideMark/>
          </w:tcPr>
          <w:p w:rsidR="005E3F91" w:rsidRPr="008625B4" w:rsidRDefault="005E3F91" w:rsidP="005E3F91">
            <w:pPr>
              <w:rPr>
                <w:rFonts w:ascii="Tahoma" w:hAnsi="Tahoma" w:cs="Tahoma"/>
                <w:color w:val="FF0000"/>
                <w:lang w:eastAsia="es-BO"/>
              </w:rPr>
            </w:pPr>
            <w:r w:rsidRPr="008625B4">
              <w:rPr>
                <w:rFonts w:ascii="Tahoma" w:hAnsi="Tahoma" w:cs="Tahoma"/>
                <w:color w:val="FF0000"/>
                <w:lang w:eastAsia="es-BO"/>
              </w:rPr>
              <w:t>TOTAL</w:t>
            </w:r>
          </w:p>
        </w:tc>
        <w:tc>
          <w:tcPr>
            <w:tcW w:w="1494" w:type="dxa"/>
            <w:tcBorders>
              <w:top w:val="nil"/>
              <w:left w:val="nil"/>
              <w:bottom w:val="single" w:sz="4" w:space="0" w:color="000000"/>
              <w:right w:val="single" w:sz="4" w:space="0" w:color="000000"/>
            </w:tcBorders>
            <w:shd w:val="clear" w:color="auto" w:fill="auto"/>
            <w:noWrap/>
            <w:vAlign w:val="center"/>
            <w:hideMark/>
          </w:tcPr>
          <w:p w:rsidR="005E3F91" w:rsidRPr="008625B4" w:rsidRDefault="005E3F91" w:rsidP="005E3F91">
            <w:pPr>
              <w:jc w:val="center"/>
              <w:rPr>
                <w:rFonts w:ascii="Tahoma" w:hAnsi="Tahoma" w:cs="Tahoma"/>
                <w:color w:val="FF0000"/>
                <w:lang w:eastAsia="es-BO"/>
              </w:rPr>
            </w:pPr>
            <w:r w:rsidRPr="008625B4">
              <w:rPr>
                <w:rFonts w:ascii="Tahoma" w:hAnsi="Tahoma" w:cs="Tahoma"/>
                <w:color w:val="FF0000"/>
                <w:lang w:eastAsia="es-BO"/>
              </w:rPr>
              <w:t>40</w:t>
            </w:r>
          </w:p>
        </w:tc>
      </w:tr>
    </w:tbl>
    <w:p w:rsidR="005E3F91" w:rsidRPr="0075066C" w:rsidRDefault="005E3F91" w:rsidP="005E3F91">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 xml:space="preserve">La lista de comunidades/barrios/zonas/urbanizaciones/otros sectores, podrán ser modificados durante la etapa de ejecución, previa justificación técnica y social de la Entidad Ejecutora, aprobada por la Inspectoría y autorizada por la </w:t>
      </w:r>
      <w:r w:rsidRPr="0075066C">
        <w:rPr>
          <w:rFonts w:ascii="Tahoma" w:hAnsi="Tahoma" w:cs="Tahoma"/>
          <w:i/>
          <w:iCs/>
          <w:sz w:val="18"/>
          <w:szCs w:val="18"/>
        </w:rPr>
        <w:lastRenderedPageBreak/>
        <w:t>AEVIVIENDA, pudiendo considerar la incorporación de otras comunidades/barrios/zonas/urbanizaciones/otros sectores.</w:t>
      </w:r>
    </w:p>
    <w:p w:rsidR="005E3F91" w:rsidRPr="0075066C" w:rsidRDefault="005E3F91" w:rsidP="005E3F91">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5" w:name="_Toc71811148"/>
      <w:r w:rsidRPr="0075066C">
        <w:rPr>
          <w:rFonts w:ascii="Tahoma" w:hAnsi="Tahoma" w:cs="Tahoma"/>
          <w:b/>
          <w:bCs/>
          <w:color w:val="000000"/>
          <w:kern w:val="32"/>
          <w:lang w:val="es-ES_tradnl"/>
        </w:rPr>
        <w:t>ACCESO A LAS COMUNIDADES O BARRIO/ZONA/URBANIZACIÓN/JUNTA VECINAL BENEFICIADAS</w:t>
      </w:r>
      <w:bookmarkEnd w:id="35"/>
    </w:p>
    <w:tbl>
      <w:tblPr>
        <w:tblW w:w="44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207"/>
        <w:gridCol w:w="2042"/>
        <w:gridCol w:w="1072"/>
        <w:gridCol w:w="882"/>
        <w:gridCol w:w="2630"/>
      </w:tblGrid>
      <w:tr w:rsidR="005E3F91" w:rsidRPr="008625B4" w:rsidTr="005E3F91">
        <w:trPr>
          <w:trHeight w:val="266"/>
          <w:jc w:val="center"/>
        </w:trPr>
        <w:tc>
          <w:tcPr>
            <w:tcW w:w="240" w:type="pct"/>
            <w:shd w:val="clear" w:color="auto" w:fill="244061"/>
            <w:vAlign w:val="center"/>
            <w:hideMark/>
          </w:tcPr>
          <w:p w:rsidR="005E3F91" w:rsidRPr="008625B4" w:rsidRDefault="005E3F91" w:rsidP="005E3F91">
            <w:pPr>
              <w:jc w:val="center"/>
              <w:rPr>
                <w:rFonts w:ascii="Tahoma" w:hAnsi="Tahoma" w:cs="Tahoma"/>
                <w:b/>
                <w:bCs/>
                <w:color w:val="FFFFFF"/>
                <w:lang w:eastAsia="es-BO"/>
              </w:rPr>
            </w:pPr>
            <w:bookmarkStart w:id="36" w:name="_Toc49530406"/>
            <w:bookmarkStart w:id="37" w:name="_Toc49531233"/>
            <w:bookmarkStart w:id="38" w:name="_Toc100250568"/>
            <w:bookmarkStart w:id="39" w:name="_Toc71811149"/>
            <w:r w:rsidRPr="008625B4">
              <w:rPr>
                <w:rFonts w:ascii="Tahoma" w:hAnsi="Tahoma" w:cs="Tahoma"/>
                <w:b/>
                <w:bCs/>
                <w:color w:val="FFFFFF"/>
                <w:lang w:eastAsia="es-BO"/>
              </w:rPr>
              <w:t>Nº</w:t>
            </w:r>
          </w:p>
        </w:tc>
        <w:tc>
          <w:tcPr>
            <w:tcW w:w="722" w:type="pct"/>
            <w:shd w:val="clear" w:color="auto" w:fill="244061"/>
            <w:vAlign w:val="center"/>
            <w:hideMark/>
          </w:tcPr>
          <w:p w:rsidR="005E3F91" w:rsidRPr="008625B4" w:rsidRDefault="005E3F91" w:rsidP="005E3F91">
            <w:pPr>
              <w:jc w:val="center"/>
              <w:rPr>
                <w:rFonts w:ascii="Tahoma" w:hAnsi="Tahoma" w:cs="Tahoma"/>
                <w:b/>
                <w:bCs/>
                <w:color w:val="FFFFFF"/>
                <w:lang w:eastAsia="es-BO"/>
              </w:rPr>
            </w:pPr>
            <w:r w:rsidRPr="008625B4">
              <w:rPr>
                <w:rFonts w:ascii="Tahoma" w:hAnsi="Tahoma" w:cs="Tahoma"/>
                <w:b/>
                <w:bCs/>
                <w:color w:val="FFFFFF"/>
                <w:lang w:eastAsia="es-BO"/>
              </w:rPr>
              <w:t>Desde</w:t>
            </w:r>
          </w:p>
        </w:tc>
        <w:tc>
          <w:tcPr>
            <w:tcW w:w="1256" w:type="pct"/>
            <w:shd w:val="clear" w:color="auto" w:fill="244061"/>
            <w:vAlign w:val="center"/>
            <w:hideMark/>
          </w:tcPr>
          <w:p w:rsidR="005E3F91" w:rsidRPr="008625B4" w:rsidRDefault="005E3F91" w:rsidP="005E3F91">
            <w:pPr>
              <w:jc w:val="center"/>
              <w:rPr>
                <w:rFonts w:ascii="Tahoma" w:hAnsi="Tahoma" w:cs="Tahoma"/>
                <w:b/>
                <w:bCs/>
                <w:color w:val="FFFFFF"/>
                <w:lang w:eastAsia="es-BO"/>
              </w:rPr>
            </w:pPr>
            <w:r w:rsidRPr="008625B4">
              <w:rPr>
                <w:rFonts w:ascii="Tahoma" w:hAnsi="Tahoma" w:cs="Tahoma"/>
                <w:b/>
                <w:bCs/>
                <w:color w:val="FFFFFF"/>
                <w:lang w:eastAsia="es-BO"/>
              </w:rPr>
              <w:t>Hasta</w:t>
            </w:r>
          </w:p>
        </w:tc>
        <w:tc>
          <w:tcPr>
            <w:tcW w:w="641" w:type="pct"/>
            <w:shd w:val="clear" w:color="auto" w:fill="244061"/>
          </w:tcPr>
          <w:p w:rsidR="005E3F91" w:rsidRPr="008625B4" w:rsidRDefault="005E3F91" w:rsidP="005E3F91">
            <w:pPr>
              <w:jc w:val="center"/>
              <w:rPr>
                <w:rFonts w:ascii="Tahoma" w:hAnsi="Tahoma" w:cs="Tahoma"/>
                <w:b/>
                <w:bCs/>
                <w:color w:val="FFFFFF"/>
                <w:lang w:eastAsia="es-BO"/>
              </w:rPr>
            </w:pPr>
            <w:r w:rsidRPr="008625B4">
              <w:rPr>
                <w:rFonts w:ascii="Tahoma" w:hAnsi="Tahoma" w:cs="Tahoma"/>
                <w:b/>
                <w:bCs/>
                <w:color w:val="FFFFFF"/>
                <w:lang w:eastAsia="es-BO"/>
              </w:rPr>
              <w:t xml:space="preserve">Distancia (km) </w:t>
            </w:r>
          </w:p>
        </w:tc>
        <w:tc>
          <w:tcPr>
            <w:tcW w:w="444" w:type="pct"/>
            <w:shd w:val="clear" w:color="auto" w:fill="244061"/>
            <w:vAlign w:val="center"/>
          </w:tcPr>
          <w:p w:rsidR="005E3F91" w:rsidRPr="008625B4" w:rsidRDefault="005E3F91" w:rsidP="005E3F91">
            <w:pPr>
              <w:jc w:val="center"/>
              <w:rPr>
                <w:rFonts w:ascii="Tahoma" w:hAnsi="Tahoma" w:cs="Tahoma"/>
                <w:b/>
                <w:bCs/>
                <w:color w:val="FFFFFF"/>
                <w:lang w:eastAsia="es-BO"/>
              </w:rPr>
            </w:pPr>
            <w:r w:rsidRPr="008625B4">
              <w:rPr>
                <w:rFonts w:ascii="Tahoma" w:hAnsi="Tahoma" w:cs="Tahoma"/>
                <w:b/>
                <w:bCs/>
                <w:color w:val="FFFFFF"/>
                <w:lang w:eastAsia="es-BO"/>
              </w:rPr>
              <w:t>Tiempo</w:t>
            </w:r>
          </w:p>
        </w:tc>
        <w:tc>
          <w:tcPr>
            <w:tcW w:w="1697" w:type="pct"/>
            <w:shd w:val="clear" w:color="auto" w:fill="244061"/>
          </w:tcPr>
          <w:p w:rsidR="005E3F91" w:rsidRPr="008625B4" w:rsidRDefault="005E3F91" w:rsidP="005E3F91">
            <w:pPr>
              <w:jc w:val="center"/>
              <w:rPr>
                <w:rFonts w:ascii="Tahoma" w:hAnsi="Tahoma" w:cs="Tahoma"/>
                <w:b/>
                <w:bCs/>
                <w:color w:val="FFFFFF"/>
                <w:lang w:eastAsia="es-BO"/>
              </w:rPr>
            </w:pPr>
            <w:r w:rsidRPr="008625B4">
              <w:rPr>
                <w:rFonts w:ascii="Tahoma" w:hAnsi="Tahoma" w:cs="Tahoma"/>
                <w:b/>
                <w:bCs/>
                <w:color w:val="FFFFFF"/>
                <w:lang w:eastAsia="es-BO"/>
              </w:rPr>
              <w:t>Tipo de Rodadura</w:t>
            </w:r>
          </w:p>
        </w:tc>
      </w:tr>
      <w:tr w:rsidR="005E3F91" w:rsidRPr="008625B4" w:rsidTr="005E3F91">
        <w:trPr>
          <w:trHeight w:val="160"/>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w:t>
            </w:r>
          </w:p>
        </w:tc>
        <w:tc>
          <w:tcPr>
            <w:tcW w:w="722" w:type="pct"/>
            <w:vMerge w:val="restart"/>
            <w:shd w:val="clear" w:color="auto" w:fill="auto"/>
            <w:vAlign w:val="center"/>
          </w:tcPr>
          <w:p w:rsidR="005E3F91" w:rsidRPr="008625B4" w:rsidRDefault="005E3F91" w:rsidP="005E3F91">
            <w:pPr>
              <w:jc w:val="center"/>
              <w:rPr>
                <w:rFonts w:ascii="Tahoma" w:hAnsi="Tahoma" w:cs="Tahoma"/>
                <w:bCs/>
                <w:highlight w:val="green"/>
                <w:lang w:eastAsia="es-BO"/>
              </w:rPr>
            </w:pPr>
            <w:r w:rsidRPr="008625B4">
              <w:rPr>
                <w:rFonts w:ascii="Tahoma" w:hAnsi="Tahoma" w:cs="Tahoma"/>
                <w:bCs/>
                <w:highlight w:val="green"/>
                <w:lang w:eastAsia="es-BO"/>
              </w:rPr>
              <w:t xml:space="preserve">Municipio de </w:t>
            </w:r>
            <w:r w:rsidRPr="008625B4">
              <w:rPr>
                <w:rFonts w:ascii="Tahoma" w:hAnsi="Tahoma" w:cs="Tahoma"/>
                <w:b/>
                <w:bCs/>
                <w:color w:val="FF0000"/>
                <w:highlight w:val="green"/>
                <w:lang w:eastAsia="es-BO"/>
              </w:rPr>
              <w:t>CAPINOTA</w:t>
            </w:r>
          </w:p>
        </w:tc>
        <w:tc>
          <w:tcPr>
            <w:tcW w:w="1256" w:type="pct"/>
            <w:shd w:val="clear" w:color="auto" w:fill="auto"/>
            <w:noWrap/>
            <w:vAlign w:val="center"/>
          </w:tcPr>
          <w:p w:rsidR="005E3F91" w:rsidRPr="008625B4" w:rsidRDefault="005E3F91" w:rsidP="005E3F91">
            <w:pPr>
              <w:rPr>
                <w:rFonts w:ascii="Tahoma" w:hAnsi="Tahoma" w:cs="Tahoma"/>
                <w:color w:val="FF0000"/>
                <w:highlight w:val="green"/>
                <w:lang w:eastAsia="es-BO"/>
              </w:rPr>
            </w:pPr>
            <w:r w:rsidRPr="008625B4">
              <w:rPr>
                <w:rFonts w:ascii="Tahoma" w:hAnsi="Tahoma" w:cs="Tahoma"/>
                <w:lang w:eastAsia="es-BO"/>
              </w:rPr>
              <w:t>Distrito I</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18</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45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2</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lang w:eastAsia="es-BO"/>
              </w:rPr>
            </w:pPr>
            <w:r w:rsidRPr="008625B4">
              <w:rPr>
                <w:rFonts w:ascii="Tahoma" w:hAnsi="Tahoma" w:cs="Tahoma"/>
                <w:lang w:eastAsia="es-BO"/>
              </w:rPr>
              <w:t>Distrito II</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50</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3</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lang w:eastAsia="es-BO"/>
              </w:rPr>
            </w:pPr>
            <w:r w:rsidRPr="008625B4">
              <w:rPr>
                <w:rFonts w:ascii="Tahoma" w:hAnsi="Tahoma" w:cs="Tahoma"/>
                <w:lang w:eastAsia="es-BO"/>
              </w:rPr>
              <w:t>Distrito III</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12</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55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4</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lang w:eastAsia="es-BO"/>
              </w:rPr>
            </w:pPr>
            <w:r w:rsidRPr="008625B4">
              <w:rPr>
                <w:rFonts w:ascii="Tahoma" w:hAnsi="Tahoma" w:cs="Tahoma"/>
                <w:lang w:eastAsia="es-BO"/>
              </w:rPr>
              <w:t>Distrito VI</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47</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5</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lang w:eastAsia="es-BO"/>
              </w:rPr>
            </w:pPr>
            <w:r w:rsidRPr="008625B4">
              <w:rPr>
                <w:rFonts w:ascii="Tahoma" w:hAnsi="Tahoma" w:cs="Tahoma"/>
                <w:lang w:eastAsia="es-BO"/>
              </w:rPr>
              <w:t>Distrito V</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15</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30</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6</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Central chacapata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33</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7</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Pokotahica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8</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Vila Nueva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17</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9</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Pampa Capinota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15</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10</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Calle Bolivar</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47</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11</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Buen retiro</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30</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12</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Camarilla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17</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33</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13</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Chillca pampa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9</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14</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La Vertiente Capinota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17</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15</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La vertiente</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16</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ALG</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14</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45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17</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Irpa Irpa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50</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18</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Irpa Lomas</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15</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55</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19</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Las Lomas</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21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47</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20</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color w:val="FF0000"/>
                <w:highlight w:val="green"/>
              </w:rPr>
            </w:pPr>
            <w:r w:rsidRPr="008625B4">
              <w:rPr>
                <w:rFonts w:ascii="Tahoma" w:hAnsi="Tahoma" w:cs="Tahoma"/>
                <w:lang w:eastAsia="es-BO"/>
              </w:rPr>
              <w:t>Lomas Irpa Irpa</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30</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r w:rsidR="005E3F91" w:rsidRPr="008625B4" w:rsidTr="005E3F91">
        <w:trPr>
          <w:trHeight w:val="238"/>
          <w:jc w:val="center"/>
        </w:trPr>
        <w:tc>
          <w:tcPr>
            <w:tcW w:w="240" w:type="pct"/>
            <w:shd w:val="clear" w:color="auto" w:fill="auto"/>
            <w:vAlign w:val="center"/>
          </w:tcPr>
          <w:p w:rsidR="005E3F91" w:rsidRPr="008625B4" w:rsidRDefault="005E3F91" w:rsidP="005E3F91">
            <w:pPr>
              <w:jc w:val="center"/>
              <w:rPr>
                <w:rFonts w:ascii="Tahoma" w:hAnsi="Tahoma" w:cs="Tahoma"/>
                <w:color w:val="000000"/>
                <w:lang w:eastAsia="es-BO"/>
              </w:rPr>
            </w:pPr>
            <w:r w:rsidRPr="008625B4">
              <w:rPr>
                <w:rFonts w:ascii="Tahoma" w:hAnsi="Tahoma" w:cs="Tahoma"/>
                <w:color w:val="000000"/>
                <w:lang w:eastAsia="es-BO"/>
              </w:rPr>
              <w:t>21</w:t>
            </w:r>
          </w:p>
        </w:tc>
        <w:tc>
          <w:tcPr>
            <w:tcW w:w="722" w:type="pct"/>
            <w:vMerge/>
            <w:shd w:val="clear" w:color="auto" w:fill="auto"/>
            <w:vAlign w:val="center"/>
          </w:tcPr>
          <w:p w:rsidR="005E3F91" w:rsidRPr="008625B4" w:rsidRDefault="005E3F91" w:rsidP="005E3F91">
            <w:pPr>
              <w:jc w:val="center"/>
              <w:rPr>
                <w:rFonts w:ascii="Tahoma" w:hAnsi="Tahoma" w:cs="Tahoma"/>
                <w:b/>
                <w:bCs/>
                <w:highlight w:val="green"/>
                <w:lang w:eastAsia="es-BO"/>
              </w:rPr>
            </w:pPr>
          </w:p>
        </w:tc>
        <w:tc>
          <w:tcPr>
            <w:tcW w:w="1256" w:type="pct"/>
            <w:shd w:val="clear" w:color="auto" w:fill="auto"/>
            <w:noWrap/>
            <w:vAlign w:val="center"/>
          </w:tcPr>
          <w:p w:rsidR="005E3F91" w:rsidRPr="008625B4" w:rsidRDefault="005E3F91" w:rsidP="005E3F91">
            <w:pPr>
              <w:rPr>
                <w:rFonts w:ascii="Tahoma" w:hAnsi="Tahoma" w:cs="Tahoma"/>
                <w:lang w:eastAsia="es-BO"/>
              </w:rPr>
            </w:pPr>
            <w:r w:rsidRPr="008625B4">
              <w:rPr>
                <w:rFonts w:ascii="Tahoma" w:hAnsi="Tahoma" w:cs="Tahoma"/>
                <w:lang w:eastAsia="es-BO"/>
              </w:rPr>
              <w:t>Lagunillas</w:t>
            </w:r>
          </w:p>
        </w:tc>
        <w:tc>
          <w:tcPr>
            <w:tcW w:w="641"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11</w:t>
            </w:r>
          </w:p>
        </w:tc>
        <w:tc>
          <w:tcPr>
            <w:tcW w:w="444"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33</w:t>
            </w:r>
          </w:p>
        </w:tc>
        <w:tc>
          <w:tcPr>
            <w:tcW w:w="1697" w:type="pct"/>
            <w:vAlign w:val="bottom"/>
          </w:tcPr>
          <w:p w:rsidR="005E3F91" w:rsidRPr="008625B4" w:rsidRDefault="005E3F91" w:rsidP="005E3F91">
            <w:pPr>
              <w:jc w:val="center"/>
              <w:rPr>
                <w:rFonts w:ascii="Tahoma" w:hAnsi="Tahoma" w:cs="Tahoma"/>
                <w:color w:val="FF0000"/>
                <w:highlight w:val="green"/>
                <w:lang w:eastAsia="es-BO"/>
              </w:rPr>
            </w:pPr>
            <w:r w:rsidRPr="008625B4">
              <w:rPr>
                <w:rFonts w:ascii="Tahoma" w:hAnsi="Tahoma" w:cs="Tahoma"/>
                <w:lang w:eastAsia="es-BO"/>
              </w:rPr>
              <w:t>Asfalto, Empedrado y Tierra</w:t>
            </w:r>
          </w:p>
        </w:tc>
      </w:tr>
    </w:tbl>
    <w:p w:rsidR="005E3F91" w:rsidRDefault="005E3F91" w:rsidP="005E3F91">
      <w:pPr>
        <w:pStyle w:val="Prrafodelista"/>
        <w:ind w:left="1080"/>
        <w:rPr>
          <w:rFonts w:ascii="Tahoma" w:hAnsi="Tahoma" w:cs="Tahoma"/>
          <w:bCs/>
          <w:i/>
          <w:iCs/>
        </w:rPr>
      </w:pPr>
    </w:p>
    <w:p w:rsidR="005E3F91" w:rsidRPr="0075066C" w:rsidRDefault="005E3F91" w:rsidP="005E3F91">
      <w:pPr>
        <w:pStyle w:val="Prrafodelista"/>
        <w:widowControl w:val="0"/>
        <w:numPr>
          <w:ilvl w:val="0"/>
          <w:numId w:val="45"/>
        </w:numPr>
        <w:autoSpaceDE w:val="0"/>
        <w:autoSpaceDN w:val="0"/>
        <w:rPr>
          <w:rFonts w:ascii="Tahoma" w:hAnsi="Tahoma" w:cs="Tahoma"/>
          <w:bCs/>
          <w:i/>
          <w:iCs/>
        </w:rPr>
      </w:pPr>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6"/>
      <w:bookmarkEnd w:id="37"/>
      <w:bookmarkEnd w:id="38"/>
    </w:p>
    <w:p w:rsidR="005E3F91" w:rsidRPr="0075066C" w:rsidRDefault="005E3F91" w:rsidP="005E3F91">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9"/>
    </w:p>
    <w:p w:rsidR="005E3F91" w:rsidRPr="0075066C" w:rsidRDefault="005E3F91" w:rsidP="005E3F91">
      <w:pPr>
        <w:spacing w:line="260" w:lineRule="atLeast"/>
        <w:jc w:val="both"/>
        <w:rPr>
          <w:rFonts w:ascii="Tahoma" w:hAnsi="Tahoma" w:cs="Tahoma"/>
          <w:b/>
          <w:lang w:val="es-ES_tradnl"/>
        </w:rPr>
      </w:pPr>
      <w:r w:rsidRPr="0075066C">
        <w:rPr>
          <w:rFonts w:ascii="Tahoma" w:hAnsi="Tahoma" w:cs="Tahoma"/>
          <w:b/>
          <w:lang w:val="es-ES_tradnl"/>
        </w:rPr>
        <w:t>GENERAL</w:t>
      </w:r>
    </w:p>
    <w:p w:rsidR="005E3F91" w:rsidRPr="0075066C" w:rsidRDefault="005E3F91" w:rsidP="005E3F91">
      <w:pPr>
        <w:spacing w:line="300" w:lineRule="auto"/>
        <w:jc w:val="both"/>
        <w:rPr>
          <w:rFonts w:ascii="Tahoma" w:hAnsi="Tahoma" w:cs="Tahoma"/>
        </w:rPr>
      </w:pPr>
      <w:r w:rsidRPr="0075066C">
        <w:rPr>
          <w:rFonts w:ascii="Tahoma" w:hAnsi="Tahoma" w:cs="Tahoma"/>
        </w:rPr>
        <w:t xml:space="preserve">Ejecutar el </w:t>
      </w:r>
      <w:r w:rsidRPr="008625B4">
        <w:rPr>
          <w:rFonts w:ascii="Tahoma" w:hAnsi="Tahoma" w:cs="Tahoma"/>
          <w:bCs/>
          <w:color w:val="FF0000"/>
        </w:rPr>
        <w:t>PROYECTO DE VIVIENDA CUALITATIVA EN EL MUNICIPIO DE CAPINOTA  -FASE(XIV) 2025- COCHABAMBA</w:t>
      </w:r>
      <w:r w:rsidRPr="008625B4">
        <w:rPr>
          <w:rFonts w:ascii="Tahoma" w:hAnsi="Tahoma" w:cs="Tahoma"/>
        </w:rPr>
        <w:t>,</w:t>
      </w:r>
      <w:r w:rsidRPr="008625B4">
        <w:rPr>
          <w:rFonts w:ascii="Tahoma" w:hAnsi="Tahoma" w:cs="Tahoma"/>
          <w:b/>
          <w:color w:val="0000FF"/>
        </w:rPr>
        <w:t xml:space="preserve"> </w:t>
      </w:r>
      <w:r w:rsidRPr="008625B4">
        <w:rPr>
          <w:rFonts w:ascii="Tahoma" w:hAnsi="Tahoma" w:cs="Tahoma"/>
          <w:color w:val="000000"/>
        </w:rPr>
        <w:t>en</w:t>
      </w:r>
      <w:r w:rsidRPr="008625B4">
        <w:rPr>
          <w:rFonts w:ascii="Tahoma" w:hAnsi="Tahoma" w:cs="Tahoma"/>
          <w:b/>
          <w:color w:val="000000"/>
        </w:rPr>
        <w:t xml:space="preserve"> </w:t>
      </w:r>
      <w:r w:rsidRPr="008625B4">
        <w:rPr>
          <w:rFonts w:ascii="Tahoma" w:hAnsi="Tahoma" w:cs="Tahoma"/>
          <w:bCs/>
          <w:color w:val="FF0000"/>
        </w:rPr>
        <w:t>40</w:t>
      </w:r>
      <w:r w:rsidRPr="008625B4">
        <w:rPr>
          <w:rFonts w:ascii="Tahoma" w:hAnsi="Tahoma" w:cs="Tahoma"/>
          <w:b/>
        </w:rPr>
        <w:t xml:space="preserve"> </w:t>
      </w:r>
      <w:r w:rsidRPr="008625B4">
        <w:rPr>
          <w:rFonts w:ascii="Tahoma" w:hAnsi="Tahoma" w:cs="Tahoma"/>
          <w:bCs/>
        </w:rPr>
        <w:t>viviendas.</w:t>
      </w:r>
    </w:p>
    <w:p w:rsidR="005E3F91" w:rsidRPr="0075066C" w:rsidRDefault="005E3F91" w:rsidP="005E3F91">
      <w:pPr>
        <w:spacing w:line="260" w:lineRule="atLeast"/>
        <w:jc w:val="both"/>
        <w:rPr>
          <w:rFonts w:ascii="Tahoma" w:hAnsi="Tahoma" w:cs="Tahoma"/>
          <w:lang w:val="es-ES_tradnl"/>
        </w:rPr>
      </w:pPr>
    </w:p>
    <w:p w:rsidR="005E3F91" w:rsidRPr="0075066C" w:rsidRDefault="005E3F91" w:rsidP="005E3F91">
      <w:pPr>
        <w:spacing w:line="260" w:lineRule="atLeast"/>
        <w:jc w:val="both"/>
        <w:rPr>
          <w:rFonts w:ascii="Tahoma" w:hAnsi="Tahoma" w:cs="Tahoma"/>
          <w:b/>
          <w:lang w:val="es-ES_tradnl"/>
        </w:rPr>
      </w:pPr>
      <w:r w:rsidRPr="0075066C">
        <w:rPr>
          <w:rFonts w:ascii="Tahoma" w:hAnsi="Tahoma" w:cs="Tahoma"/>
          <w:b/>
          <w:lang w:val="es-ES_tradnl"/>
        </w:rPr>
        <w:t>ESPECIFICO</w:t>
      </w:r>
    </w:p>
    <w:p w:rsidR="005E3F91" w:rsidRPr="0075066C" w:rsidRDefault="005E3F91" w:rsidP="005E3F91">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rsidR="005E3F91" w:rsidRPr="0075066C" w:rsidRDefault="005E3F91" w:rsidP="005E3F91">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rsidR="005E3F91" w:rsidRPr="0075066C" w:rsidRDefault="005E3F91" w:rsidP="005E3F91">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rsidR="005E3F91" w:rsidRPr="0075066C" w:rsidRDefault="005E3F91" w:rsidP="005E3F91">
      <w:pPr>
        <w:spacing w:line="260" w:lineRule="atLeast"/>
        <w:contextualSpacing/>
        <w:jc w:val="both"/>
        <w:rPr>
          <w:rFonts w:ascii="Tahoma" w:hAnsi="Tahoma" w:cs="Tahoma"/>
          <w:lang w:val="es-ES_tradnl"/>
        </w:rPr>
      </w:pPr>
      <w:bookmarkStart w:id="40"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80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40"/>
    <w:p w:rsidR="005E3F91" w:rsidRPr="0075066C" w:rsidRDefault="005E3F91" w:rsidP="005E3F91">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1" w:name="_Toc71811150"/>
      <w:r w:rsidRPr="0075066C">
        <w:rPr>
          <w:rFonts w:ascii="Tahoma" w:hAnsi="Tahoma" w:cs="Tahoma"/>
          <w:b/>
          <w:bCs/>
          <w:color w:val="000000"/>
          <w:kern w:val="32"/>
          <w:lang w:val="es-ES_tradnl"/>
        </w:rPr>
        <w:t>ALCANCE DE LA CONSULTORÍA.</w:t>
      </w:r>
      <w:bookmarkEnd w:id="41"/>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rsidR="005E3F91" w:rsidRPr="0075066C" w:rsidRDefault="005E3F91" w:rsidP="005E3F91">
      <w:pPr>
        <w:spacing w:line="260" w:lineRule="atLeast"/>
        <w:jc w:val="both"/>
        <w:rPr>
          <w:rFonts w:ascii="Tahoma" w:hAnsi="Tahoma" w:cs="Tahoma"/>
          <w:sz w:val="18"/>
          <w:szCs w:val="18"/>
          <w:lang w:val="es-ES_tradnl"/>
        </w:rPr>
      </w:pPr>
    </w:p>
    <w:p w:rsidR="005E3F91" w:rsidRPr="0075066C" w:rsidRDefault="005E3F91" w:rsidP="005E3F91">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lastRenderedPageBreak/>
        <w:t>- SELECCIÓN DE BENEFICIARIOS</w:t>
      </w:r>
    </w:p>
    <w:p w:rsidR="005E3F91" w:rsidRPr="0075066C" w:rsidRDefault="005E3F91" w:rsidP="005E3F91">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rsidR="005E3F91" w:rsidRPr="0075066C" w:rsidRDefault="005E3F91" w:rsidP="005E3F91">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rsidR="005E3F91" w:rsidRPr="0075066C" w:rsidRDefault="005E3F91" w:rsidP="005E3F91">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rsidR="005E3F91" w:rsidRPr="0075066C" w:rsidRDefault="005E3F91" w:rsidP="005E3F91">
      <w:pPr>
        <w:numPr>
          <w:ilvl w:val="0"/>
          <w:numId w:val="74"/>
        </w:numPr>
        <w:spacing w:line="300" w:lineRule="auto"/>
        <w:ind w:left="284"/>
        <w:jc w:val="both"/>
        <w:rPr>
          <w:rFonts w:ascii="Tahoma" w:hAnsi="Tahoma" w:cs="Tahoma"/>
          <w:lang w:val="es-ES_tradnl"/>
        </w:rPr>
      </w:pPr>
      <w:bookmarkStart w:id="42"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2"/>
    <w:p w:rsidR="005E3F91" w:rsidRPr="0075066C" w:rsidRDefault="005E3F91" w:rsidP="005E3F91">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rsidR="005E3F91" w:rsidRPr="0075066C" w:rsidRDefault="005E3F91" w:rsidP="005E3F91">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El incumplimiento a los plazos establecidos para obtener la Evaluación de Beneficiarios por parte de la Entidad Ejecutora, será sancionado según lo establecido en los presentes TDR´s.</w:t>
      </w:r>
    </w:p>
    <w:p w:rsidR="005E3F91" w:rsidRPr="0075066C" w:rsidRDefault="005E3F91" w:rsidP="005E3F91">
      <w:pPr>
        <w:tabs>
          <w:tab w:val="num" w:pos="720"/>
        </w:tabs>
        <w:spacing w:line="260" w:lineRule="atLeast"/>
        <w:contextualSpacing/>
        <w:jc w:val="both"/>
        <w:rPr>
          <w:rFonts w:ascii="Tahoma" w:hAnsi="Tahoma" w:cs="Tahoma"/>
          <w:b/>
          <w:vanish/>
          <w:lang w:val="es-ES_tradnl"/>
        </w:rPr>
      </w:pPr>
    </w:p>
    <w:p w:rsidR="005E3F91" w:rsidRPr="0075066C" w:rsidRDefault="005E3F91" w:rsidP="005E3F91">
      <w:pPr>
        <w:numPr>
          <w:ilvl w:val="0"/>
          <w:numId w:val="46"/>
        </w:numPr>
        <w:tabs>
          <w:tab w:val="num" w:pos="720"/>
        </w:tabs>
        <w:spacing w:line="260" w:lineRule="atLeast"/>
        <w:ind w:left="0"/>
        <w:contextualSpacing/>
        <w:jc w:val="both"/>
        <w:rPr>
          <w:rFonts w:ascii="Tahoma" w:hAnsi="Tahoma" w:cs="Tahoma"/>
          <w:b/>
          <w:vanish/>
          <w:lang w:val="es-ES_tradnl"/>
        </w:rPr>
      </w:pPr>
    </w:p>
    <w:p w:rsidR="005E3F91" w:rsidRPr="0075066C" w:rsidRDefault="005E3F91" w:rsidP="005E3F9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rsidR="005E3F91" w:rsidRPr="0075066C" w:rsidRDefault="005E3F91" w:rsidP="005E3F91">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rsidR="005E3F91" w:rsidRPr="0075066C" w:rsidRDefault="005E3F91" w:rsidP="005E3F9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rsidR="005E3F91" w:rsidRPr="0075066C" w:rsidRDefault="005E3F91" w:rsidP="005E3F9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rsidR="005E3F91" w:rsidRPr="0075066C" w:rsidRDefault="005E3F91" w:rsidP="005E3F9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rsidR="005E3F91" w:rsidRPr="0075066C" w:rsidRDefault="005E3F91" w:rsidP="005E3F9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rsidR="005E3F91" w:rsidRPr="0075066C" w:rsidRDefault="005E3F91" w:rsidP="005E3F91">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rsidR="005E3F91" w:rsidRPr="0075066C" w:rsidRDefault="005E3F91" w:rsidP="005E3F9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rsidR="005E3F91" w:rsidRPr="0075066C" w:rsidRDefault="005E3F91" w:rsidP="005E3F91">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 xml:space="preserve">exposiciones con el objetivo de generar un cambio integral, fortaleciendo conocimientos, </w:t>
      </w:r>
      <w:r w:rsidRPr="0075066C">
        <w:rPr>
          <w:rFonts w:ascii="Tahoma" w:hAnsi="Tahoma" w:cs="Tahoma"/>
          <w:lang w:val="es-ES_tradnl"/>
        </w:rPr>
        <w:lastRenderedPageBreak/>
        <w:t>desarrollando las habilidades (competencias) que permitan mejorar la calidad de vida de los beneficiarios y la comunidad a partir del Vivir Bien.</w:t>
      </w:r>
    </w:p>
    <w:p w:rsidR="005E3F91" w:rsidRPr="0075066C" w:rsidRDefault="005E3F91" w:rsidP="005E3F91">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rsidR="005E3F91" w:rsidRPr="0075066C" w:rsidRDefault="005E3F91" w:rsidP="005E3F91">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rsidR="005E3F91" w:rsidRPr="0075066C" w:rsidRDefault="005E3F91" w:rsidP="005E3F91">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rsidR="005E3F91" w:rsidRPr="0075066C" w:rsidRDefault="005E3F91" w:rsidP="005E3F9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rsidR="005E3F91" w:rsidRPr="0075066C" w:rsidRDefault="005E3F91" w:rsidP="005E3F91">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rsidR="005E3F91" w:rsidRPr="0075066C" w:rsidRDefault="005E3F91" w:rsidP="005E3F91">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rsidR="005E3F91" w:rsidRPr="0075066C" w:rsidRDefault="005E3F91" w:rsidP="005E3F9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rsidR="005E3F91" w:rsidRPr="0075066C" w:rsidRDefault="005E3F91" w:rsidP="005E3F9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rsidR="005E3F91" w:rsidRPr="0075066C" w:rsidRDefault="005E3F91" w:rsidP="005E3F9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rsidR="005E3F91" w:rsidRPr="0075066C" w:rsidRDefault="005E3F91" w:rsidP="005E3F91">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rsidR="005E3F91" w:rsidRPr="0075066C" w:rsidRDefault="005E3F91" w:rsidP="005E3F91">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rsidR="005E3F91" w:rsidRPr="0075066C" w:rsidRDefault="005E3F91" w:rsidP="005E3F91">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rsidR="005E3F91" w:rsidRPr="0075066C" w:rsidRDefault="005E3F91" w:rsidP="005E3F91">
      <w:pPr>
        <w:numPr>
          <w:ilvl w:val="0"/>
          <w:numId w:val="47"/>
        </w:numPr>
        <w:spacing w:line="260" w:lineRule="atLeast"/>
        <w:ind w:left="284" w:hanging="284"/>
        <w:contextualSpacing/>
        <w:jc w:val="both"/>
        <w:rPr>
          <w:rFonts w:ascii="Tahoma" w:hAnsi="Tahoma" w:cs="Tahoma"/>
          <w:color w:val="000000"/>
          <w:lang w:val="es-ES_tradnl"/>
        </w:rPr>
      </w:pPr>
      <w:bookmarkStart w:id="43"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3"/>
    <w:p w:rsidR="005E3F91" w:rsidRPr="0075066C" w:rsidRDefault="005E3F91" w:rsidP="005E3F91">
      <w:pPr>
        <w:spacing w:line="260" w:lineRule="atLeast"/>
        <w:contextualSpacing/>
        <w:jc w:val="both"/>
        <w:rPr>
          <w:rFonts w:ascii="Tahoma" w:hAnsi="Tahoma" w:cs="Tahoma"/>
          <w:lang w:val="es-ES_tradnl"/>
        </w:rPr>
      </w:pPr>
    </w:p>
    <w:p w:rsidR="005E3F91" w:rsidRPr="0075066C" w:rsidRDefault="005E3F91" w:rsidP="005E3F9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rsidR="005E3F91" w:rsidRPr="0075066C" w:rsidRDefault="005E3F91" w:rsidP="005E3F91">
      <w:pPr>
        <w:pStyle w:val="Prrafodelista"/>
        <w:numPr>
          <w:ilvl w:val="0"/>
          <w:numId w:val="48"/>
        </w:numPr>
        <w:spacing w:line="260" w:lineRule="atLeast"/>
        <w:ind w:left="284" w:hanging="283"/>
        <w:contextualSpacing/>
        <w:jc w:val="both"/>
        <w:rPr>
          <w:rFonts w:ascii="Tahoma" w:hAnsi="Tahoma" w:cs="Tahoma"/>
          <w:lang w:val="es-ES_tradnl"/>
        </w:rPr>
      </w:pPr>
      <w:bookmarkStart w:id="44"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rsidR="005E3F91" w:rsidRPr="0075066C" w:rsidRDefault="005E3F91" w:rsidP="005E3F91">
      <w:pPr>
        <w:spacing w:line="260" w:lineRule="atLeast"/>
        <w:ind w:left="284"/>
        <w:contextualSpacing/>
        <w:jc w:val="both"/>
        <w:rPr>
          <w:rFonts w:ascii="Tahoma" w:hAnsi="Tahoma" w:cs="Tahoma"/>
          <w:lang w:val="es-ES_tradnl"/>
        </w:rPr>
      </w:pPr>
      <w:bookmarkStart w:id="45" w:name="_Hlk180057022"/>
      <w:r w:rsidRPr="0075066C">
        <w:rPr>
          <w:rFonts w:ascii="Tahoma" w:hAnsi="Tahoma" w:cs="Tahoma"/>
          <w:lang w:val="es-ES_tradnl"/>
        </w:rPr>
        <w:t xml:space="preserve">El Diagnostico Habitacional realizado por la ENTIDAD EJECUTORA EN COORDINACIÓN CON INSPECTORÍA Y AEVIVIENDA, puede re-definir (EXCEPCIONALMENTE) la intervención, ésta en coordinación con la familia beneficiaria, </w:t>
      </w:r>
      <w:bookmarkStart w:id="46"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6"/>
      <w:r w:rsidRPr="0075066C">
        <w:rPr>
          <w:rFonts w:ascii="Tahoma" w:hAnsi="Tahoma" w:cs="Tahoma"/>
          <w:lang w:val="es-ES_tradnl"/>
        </w:rPr>
        <w:t>, mediante visitas al sitio, aprobado por el Inspector</w:t>
      </w:r>
      <w:bookmarkStart w:id="47" w:name="_Hlk113371329"/>
      <w:r w:rsidRPr="0075066C">
        <w:rPr>
          <w:rFonts w:ascii="Tahoma" w:hAnsi="Tahoma" w:cs="Tahoma"/>
          <w:lang w:val="es-ES_tradnl"/>
        </w:rPr>
        <w:t>, y validado por el Fiscal del Proyecto, previo acompañamiento.</w:t>
      </w:r>
      <w:bookmarkEnd w:id="47"/>
    </w:p>
    <w:p w:rsidR="005E3F91" w:rsidRPr="0075066C" w:rsidRDefault="005E3F91" w:rsidP="005E3F91">
      <w:pPr>
        <w:pStyle w:val="Prrafodelista"/>
        <w:widowControl w:val="0"/>
        <w:numPr>
          <w:ilvl w:val="0"/>
          <w:numId w:val="48"/>
        </w:numPr>
        <w:autoSpaceDE w:val="0"/>
        <w:autoSpaceDN w:val="0"/>
        <w:ind w:left="284" w:hanging="283"/>
        <w:jc w:val="both"/>
        <w:rPr>
          <w:rFonts w:ascii="Tahoma" w:hAnsi="Tahoma" w:cs="Tahoma"/>
          <w:lang w:val="es-ES_tradnl"/>
        </w:rPr>
      </w:pPr>
      <w:bookmarkStart w:id="48" w:name="_Hlk146287826"/>
      <w:bookmarkStart w:id="49" w:name="_Hlk146287105"/>
      <w:bookmarkEnd w:id="44"/>
      <w:bookmarkEnd w:id="45"/>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8"/>
      <w:bookmarkEnd w:id="49"/>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rsidR="005E3F91" w:rsidRPr="0075066C" w:rsidRDefault="005E3F91" w:rsidP="005E3F91">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80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rsidR="005E3F91" w:rsidRPr="0075066C" w:rsidRDefault="005E3F91" w:rsidP="005E3F91">
      <w:pPr>
        <w:numPr>
          <w:ilvl w:val="0"/>
          <w:numId w:val="48"/>
        </w:numPr>
        <w:spacing w:line="260" w:lineRule="atLeast"/>
        <w:ind w:left="284" w:hanging="284"/>
        <w:jc w:val="both"/>
        <w:rPr>
          <w:rFonts w:ascii="Tahoma" w:hAnsi="Tahoma" w:cs="Tahoma"/>
        </w:rPr>
      </w:pPr>
      <w:bookmarkStart w:id="50" w:name="_Hlk145489069"/>
      <w:bookmarkStart w:id="51"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0"/>
    </w:p>
    <w:bookmarkEnd w:id="51"/>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bookmarkStart w:id="52"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3" w:name="_Hlk126076662"/>
      <w:r w:rsidRPr="0075066C">
        <w:rPr>
          <w:rFonts w:ascii="Tahoma" w:hAnsi="Tahoma" w:cs="Tahoma"/>
          <w:lang w:val="es-ES_tradnl"/>
        </w:rPr>
        <w:t xml:space="preserve">en la implantación de </w:t>
      </w:r>
      <w:bookmarkEnd w:id="53"/>
      <w:r w:rsidRPr="0075066C">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2"/>
    <w:p w:rsidR="005E3F91" w:rsidRPr="0075066C" w:rsidRDefault="005E3F91" w:rsidP="005E3F91">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rsidR="005E3F91" w:rsidRPr="0075066C" w:rsidRDefault="005E3F91" w:rsidP="005E3F91">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rsidR="005E3F91" w:rsidRPr="0075066C" w:rsidRDefault="005E3F91" w:rsidP="005E3F91">
      <w:pPr>
        <w:spacing w:line="260" w:lineRule="atLeast"/>
        <w:contextualSpacing/>
        <w:jc w:val="both"/>
        <w:rPr>
          <w:rFonts w:ascii="Tahoma" w:hAnsi="Tahoma" w:cs="Tahoma"/>
          <w:color w:val="000000"/>
          <w:lang w:val="es-ES_tradnl"/>
        </w:rPr>
      </w:pPr>
    </w:p>
    <w:p w:rsidR="005E3F91" w:rsidRPr="0075066C" w:rsidRDefault="005E3F91" w:rsidP="005E3F91">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rsidR="005E3F91" w:rsidRPr="0075066C" w:rsidRDefault="005E3F91" w:rsidP="005E3F91">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rsidR="005E3F91" w:rsidRPr="0075066C" w:rsidRDefault="005E3F91" w:rsidP="005E3F91">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4" w:name="_Hlk158992379"/>
      <w:r w:rsidRPr="0075066C">
        <w:rPr>
          <w:rFonts w:ascii="Tahoma" w:hAnsi="Tahoma" w:cs="Tahoma"/>
          <w:lang w:val="es-ES_tradnl"/>
        </w:rPr>
        <w:t>incumplimiento de aporte propio, a la tercera notificación de incumplimiento.</w:t>
      </w:r>
      <w:bookmarkEnd w:id="54"/>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rsidR="005E3F91" w:rsidRPr="0075066C" w:rsidRDefault="005E3F91" w:rsidP="005E3F91">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rsidR="005E3F91" w:rsidRPr="0075066C" w:rsidRDefault="005E3F91" w:rsidP="005E3F91">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5"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5"/>
    </w:p>
    <w:p w:rsidR="005E3F91" w:rsidRPr="0075066C" w:rsidRDefault="005E3F91" w:rsidP="005E3F91">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rsidR="005E3F91" w:rsidRPr="0075066C" w:rsidRDefault="005E3F91" w:rsidP="005E3F91">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rsidR="005E3F91" w:rsidRPr="0075066C" w:rsidRDefault="005E3F91" w:rsidP="005E3F91">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rsidR="005E3F91" w:rsidRPr="0075066C" w:rsidRDefault="005E3F91" w:rsidP="005E3F91">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rsidR="005E3F91" w:rsidRPr="0075066C" w:rsidRDefault="005E3F91" w:rsidP="005E3F91">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rsidR="005E3F91" w:rsidRPr="0075066C" w:rsidRDefault="005E3F91" w:rsidP="005E3F91">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rsidR="005E3F91" w:rsidRPr="0075066C" w:rsidRDefault="005E3F91" w:rsidP="005E3F91">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rsidR="005E3F91" w:rsidRPr="0075066C" w:rsidRDefault="005E3F91" w:rsidP="005E3F91">
      <w:pPr>
        <w:spacing w:line="260" w:lineRule="atLeast"/>
        <w:contextualSpacing/>
        <w:jc w:val="both"/>
        <w:rPr>
          <w:rFonts w:ascii="Tahoma" w:hAnsi="Tahoma" w:cs="Tahoma"/>
          <w:lang w:val="es-ES_tradnl"/>
        </w:rPr>
      </w:pPr>
    </w:p>
    <w:p w:rsidR="005E3F91" w:rsidRPr="0075066C" w:rsidRDefault="005E3F91" w:rsidP="005E3F91">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rsidR="005E3F91" w:rsidRPr="0075066C" w:rsidRDefault="005E3F91" w:rsidP="005E3F91">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rsidR="005E3F91" w:rsidRPr="0075066C" w:rsidRDefault="005E3F91" w:rsidP="005E3F9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rsidR="005E3F91" w:rsidRPr="0075066C" w:rsidRDefault="005E3F91" w:rsidP="005E3F9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rsidR="005E3F91" w:rsidRPr="0075066C" w:rsidRDefault="005E3F91" w:rsidP="005E3F91">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6" w:name="_Hlk126076967"/>
      <w:r w:rsidRPr="0075066C">
        <w:rPr>
          <w:rFonts w:ascii="Tahoma" w:hAnsi="Tahoma" w:cs="Tahoma"/>
          <w:color w:val="000000"/>
          <w:lang w:val="es-ES_tradnl"/>
        </w:rPr>
        <w:t xml:space="preserve">cantidades asignadas </w:t>
      </w:r>
      <w:bookmarkEnd w:id="56"/>
      <w:r w:rsidRPr="0075066C">
        <w:rPr>
          <w:rFonts w:ascii="Tahoma" w:hAnsi="Tahoma" w:cs="Tahoma"/>
          <w:color w:val="000000"/>
          <w:lang w:val="es-ES_tradnl"/>
        </w:rPr>
        <w:t xml:space="preserve">y garantizando su adecuado uso. </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7" w:name="_Toc71811151"/>
      <w:r w:rsidRPr="0075066C">
        <w:rPr>
          <w:rFonts w:ascii="Tahoma" w:hAnsi="Tahoma" w:cs="Tahoma"/>
          <w:b/>
          <w:bCs/>
          <w:color w:val="000000"/>
          <w:kern w:val="32"/>
          <w:lang w:val="es-ES_tradnl"/>
        </w:rPr>
        <w:lastRenderedPageBreak/>
        <w:t>FASES DE LA CONSULTORÍA.</w:t>
      </w:r>
      <w:bookmarkEnd w:id="57"/>
    </w:p>
    <w:p w:rsidR="005E3F91" w:rsidRPr="0075066C" w:rsidRDefault="005E3F91" w:rsidP="005E3F91">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rsidR="005E3F91" w:rsidRPr="0075066C" w:rsidRDefault="005E3F91" w:rsidP="005E3F91">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77C93645" wp14:editId="7D33DA5E">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174EF0" w:rsidRPr="00845632" w:rsidRDefault="00174EF0" w:rsidP="005E3F91">
                            <w:pPr>
                              <w:jc w:val="center"/>
                              <w:rPr>
                                <w:rFonts w:ascii="Tahoma" w:hAnsi="Tahoma" w:cs="Tahoma"/>
                                <w:b/>
                                <w:color w:val="FFFFFF"/>
                              </w:rPr>
                            </w:pPr>
                            <w:r w:rsidRPr="00845632">
                              <w:rPr>
                                <w:rFonts w:ascii="Tahoma" w:hAnsi="Tahoma" w:cs="Tahoma"/>
                                <w:b/>
                                <w:color w:val="FFFFFF"/>
                              </w:rPr>
                              <w:t>FASE 1</w:t>
                            </w:r>
                          </w:p>
                          <w:p w:rsidR="00174EF0" w:rsidRPr="00845632" w:rsidRDefault="00174EF0" w:rsidP="005E3F91">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7C93645"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" fillcolor="#95b3d7" strokecolor="#4f81bd" strokeweight="1pt">
                <v:fill color2="#4f81bd" focus="50%" type="gradient"/>
                <v:shadow on="t" color="#243f60" offset="1pt"/>
                <v:textbox>
                  <w:txbxContent>
                    <w:p w:rsidR="00174EF0" w:rsidRPr="00845632" w:rsidRDefault="00174EF0" w:rsidP="005E3F91">
                      <w:pPr>
                        <w:jc w:val="center"/>
                        <w:rPr>
                          <w:rFonts w:ascii="Tahoma" w:hAnsi="Tahoma" w:cs="Tahoma"/>
                          <w:b/>
                          <w:color w:val="FFFFFF"/>
                        </w:rPr>
                      </w:pPr>
                      <w:r w:rsidRPr="00845632">
                        <w:rPr>
                          <w:rFonts w:ascii="Tahoma" w:hAnsi="Tahoma" w:cs="Tahoma"/>
                          <w:b/>
                          <w:color w:val="FFFFFF"/>
                        </w:rPr>
                        <w:t>FASE 1</w:t>
                      </w:r>
                    </w:p>
                    <w:p w:rsidR="00174EF0" w:rsidRPr="00845632" w:rsidRDefault="00174EF0" w:rsidP="005E3F91">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494D382A" wp14:editId="32709261">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174EF0" w:rsidRPr="00845632" w:rsidRDefault="00174EF0" w:rsidP="005E3F91">
                            <w:pPr>
                              <w:jc w:val="center"/>
                              <w:rPr>
                                <w:rFonts w:ascii="Tahoma" w:hAnsi="Tahoma" w:cs="Tahoma"/>
                                <w:b/>
                                <w:color w:val="FFFFFF"/>
                              </w:rPr>
                            </w:pPr>
                            <w:r w:rsidRPr="00845632">
                              <w:rPr>
                                <w:rFonts w:ascii="Tahoma" w:hAnsi="Tahoma" w:cs="Tahoma"/>
                                <w:b/>
                                <w:color w:val="FFFFFF"/>
                              </w:rPr>
                              <w:t>FASE 2</w:t>
                            </w:r>
                          </w:p>
                          <w:p w:rsidR="00174EF0" w:rsidRPr="00845632" w:rsidRDefault="00174EF0" w:rsidP="005E3F91">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494D382A"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" fillcolor="#95b3d7" strokecolor="#4f81bd" strokeweight="1pt">
                <v:fill color2="#4f81bd" focus="50%" type="gradient"/>
                <v:shadow on="t" color="#243f60" offset="1pt"/>
                <v:textbox>
                  <w:txbxContent>
                    <w:p w:rsidR="00174EF0" w:rsidRPr="00845632" w:rsidRDefault="00174EF0" w:rsidP="005E3F91">
                      <w:pPr>
                        <w:jc w:val="center"/>
                        <w:rPr>
                          <w:rFonts w:ascii="Tahoma" w:hAnsi="Tahoma" w:cs="Tahoma"/>
                          <w:b/>
                          <w:color w:val="FFFFFF"/>
                        </w:rPr>
                      </w:pPr>
                      <w:r w:rsidRPr="00845632">
                        <w:rPr>
                          <w:rFonts w:ascii="Tahoma" w:hAnsi="Tahoma" w:cs="Tahoma"/>
                          <w:b/>
                          <w:color w:val="FFFFFF"/>
                        </w:rPr>
                        <w:t>FASE 2</w:t>
                      </w:r>
                    </w:p>
                    <w:p w:rsidR="00174EF0" w:rsidRPr="00845632" w:rsidRDefault="00174EF0" w:rsidP="005E3F91">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23AC5507" wp14:editId="2546B374">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E664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rsidR="005E3F91" w:rsidRPr="0075066C" w:rsidRDefault="005E3F91" w:rsidP="005E3F91">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245F2EAD" wp14:editId="728E6BE6">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63CCF1B"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5CCE5A94" wp14:editId="7375BBB3">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rsidR="00174EF0" w:rsidRPr="00845632" w:rsidRDefault="00174EF0" w:rsidP="005E3F91">
                            <w:pPr>
                              <w:jc w:val="center"/>
                              <w:rPr>
                                <w:rFonts w:ascii="Tahoma" w:hAnsi="Tahoma" w:cs="Tahoma"/>
                                <w:b/>
                                <w:color w:val="FFFFFF"/>
                              </w:rPr>
                            </w:pPr>
                            <w:r w:rsidRPr="00845632">
                              <w:rPr>
                                <w:rFonts w:ascii="Tahoma" w:hAnsi="Tahoma" w:cs="Tahoma"/>
                                <w:b/>
                                <w:color w:val="FFFFFF"/>
                              </w:rPr>
                              <w:t>FASE 3</w:t>
                            </w:r>
                          </w:p>
                          <w:p w:rsidR="00174EF0" w:rsidRPr="00845632" w:rsidRDefault="00174EF0" w:rsidP="005E3F91">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CCE5A94"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" fillcolor="#95b3d7" strokecolor="#4f81bd" strokeweight="1pt">
                <v:fill color2="#4f81bd" focus="50%" type="gradient"/>
                <v:shadow on="t" color="#243f60" offset="1pt"/>
                <v:textbox>
                  <w:txbxContent>
                    <w:p w:rsidR="00174EF0" w:rsidRPr="00845632" w:rsidRDefault="00174EF0" w:rsidP="005E3F91">
                      <w:pPr>
                        <w:jc w:val="center"/>
                        <w:rPr>
                          <w:rFonts w:ascii="Tahoma" w:hAnsi="Tahoma" w:cs="Tahoma"/>
                          <w:b/>
                          <w:color w:val="FFFFFF"/>
                        </w:rPr>
                      </w:pPr>
                      <w:r w:rsidRPr="00845632">
                        <w:rPr>
                          <w:rFonts w:ascii="Tahoma" w:hAnsi="Tahoma" w:cs="Tahoma"/>
                          <w:b/>
                          <w:color w:val="FFFFFF"/>
                        </w:rPr>
                        <w:t>FASE 3</w:t>
                      </w:r>
                    </w:p>
                    <w:p w:rsidR="00174EF0" w:rsidRPr="00845632" w:rsidRDefault="00174EF0" w:rsidP="005E3F91">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b/>
        </w:rPr>
      </w:pPr>
      <w:r w:rsidRPr="0075066C">
        <w:rPr>
          <w:rFonts w:ascii="Tahoma" w:hAnsi="Tahoma" w:cs="Tahoma"/>
          <w:b/>
        </w:rPr>
        <w:t xml:space="preserve">FASE 1 - ACTIVIDADES PRELIMINARES: </w:t>
      </w:r>
    </w:p>
    <w:p w:rsidR="005E3F91" w:rsidRPr="0075066C" w:rsidRDefault="005E3F91" w:rsidP="005E3F91">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rsidR="005E3F91" w:rsidRPr="0075066C" w:rsidRDefault="005E3F91" w:rsidP="005E3F9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5E3F91" w:rsidRPr="0075066C" w:rsidRDefault="005E3F91" w:rsidP="005E3F91">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b/>
        </w:rPr>
      </w:pPr>
      <w:r w:rsidRPr="0075066C">
        <w:rPr>
          <w:rFonts w:ascii="Tahoma" w:hAnsi="Tahoma" w:cs="Tahoma"/>
          <w:b/>
        </w:rPr>
        <w:t>Resultados principales de la FASE 1:</w:t>
      </w:r>
    </w:p>
    <w:p w:rsidR="005E3F91" w:rsidRPr="0075066C" w:rsidRDefault="005E3F91" w:rsidP="005E3F91">
      <w:pPr>
        <w:numPr>
          <w:ilvl w:val="0"/>
          <w:numId w:val="50"/>
        </w:numPr>
        <w:spacing w:line="260" w:lineRule="atLeast"/>
        <w:ind w:left="284" w:hanging="284"/>
        <w:contextualSpacing/>
        <w:jc w:val="both"/>
        <w:rPr>
          <w:rFonts w:ascii="Tahoma" w:hAnsi="Tahoma" w:cs="Tahoma"/>
        </w:rPr>
      </w:pPr>
      <w:bookmarkStart w:id="58" w:name="_Hlk164185315"/>
      <w:r w:rsidRPr="0075066C">
        <w:rPr>
          <w:rFonts w:ascii="Tahoma" w:hAnsi="Tahoma" w:cs="Tahoma"/>
        </w:rPr>
        <w:t>Gestión y presentación de los Certificados de no Propiedad a nivel nacional de los beneficiarios del proyecto.</w:t>
      </w:r>
    </w:p>
    <w:bookmarkEnd w:id="58"/>
    <w:p w:rsidR="005E3F91" w:rsidRPr="0075066C" w:rsidRDefault="005E3F91" w:rsidP="005E3F91">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rsidR="005E3F91" w:rsidRPr="0075066C" w:rsidRDefault="005E3F91" w:rsidP="005E3F91">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rsidR="005E3F91" w:rsidRPr="0075066C" w:rsidRDefault="005E3F91" w:rsidP="005E3F91">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rsidR="005E3F91" w:rsidRPr="0075066C" w:rsidRDefault="005E3F91" w:rsidP="005E3F91">
      <w:pPr>
        <w:numPr>
          <w:ilvl w:val="0"/>
          <w:numId w:val="50"/>
        </w:numPr>
        <w:spacing w:line="260" w:lineRule="atLeast"/>
        <w:ind w:left="284" w:hanging="284"/>
        <w:contextualSpacing/>
        <w:jc w:val="both"/>
        <w:rPr>
          <w:rFonts w:ascii="Tahoma" w:hAnsi="Tahoma" w:cs="Tahoma"/>
        </w:rPr>
      </w:pPr>
      <w:r w:rsidRPr="0075066C">
        <w:rPr>
          <w:rFonts w:ascii="Tahoma" w:hAnsi="Tahoma" w:cs="Tahoma"/>
        </w:rPr>
        <w:t>Se tiene la/s oficina/s aperturada/s y con el equipamiento e insumos necesarios establecidos en este documento.</w:t>
      </w:r>
    </w:p>
    <w:p w:rsidR="005E3F91" w:rsidRPr="0075066C" w:rsidRDefault="005E3F91" w:rsidP="005E3F91">
      <w:pPr>
        <w:spacing w:line="260" w:lineRule="atLeast"/>
        <w:ind w:left="284"/>
        <w:contextualSpacing/>
        <w:jc w:val="both"/>
        <w:rPr>
          <w:rFonts w:ascii="Tahoma" w:hAnsi="Tahoma" w:cs="Tahoma"/>
        </w:rPr>
      </w:pPr>
    </w:p>
    <w:p w:rsidR="005E3F91" w:rsidRPr="0075066C" w:rsidRDefault="005E3F91" w:rsidP="005E3F91">
      <w:pPr>
        <w:spacing w:line="260" w:lineRule="atLeast"/>
        <w:jc w:val="both"/>
        <w:rPr>
          <w:rFonts w:ascii="Tahoma" w:hAnsi="Tahoma" w:cs="Tahoma"/>
          <w:b/>
        </w:rPr>
      </w:pPr>
      <w:r w:rsidRPr="0075066C">
        <w:rPr>
          <w:rFonts w:ascii="Tahoma" w:hAnsi="Tahoma" w:cs="Tahoma"/>
          <w:b/>
        </w:rPr>
        <w:t>FASE 2 - EJECUCIÓN FÍSICA DEL PROYECTO:</w:t>
      </w:r>
    </w:p>
    <w:p w:rsidR="005E3F91" w:rsidRPr="0075066C" w:rsidRDefault="005E3F91" w:rsidP="005E3F91">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rsidR="005E3F91" w:rsidRPr="0075066C" w:rsidRDefault="005E3F91" w:rsidP="005E3F91">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rsidR="005E3F91" w:rsidRPr="0075066C" w:rsidRDefault="005E3F91" w:rsidP="005E3F91">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b/>
        </w:rPr>
      </w:pPr>
      <w:r w:rsidRPr="0075066C">
        <w:rPr>
          <w:rFonts w:ascii="Tahoma" w:hAnsi="Tahoma" w:cs="Tahoma"/>
          <w:b/>
        </w:rPr>
        <w:t>Resultados principales de la FASE 2:</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rsidR="005E3F91" w:rsidRPr="0075066C" w:rsidRDefault="005E3F91" w:rsidP="005E3F91">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rPr>
      </w:pPr>
      <w:r w:rsidRPr="0075066C">
        <w:rPr>
          <w:rFonts w:ascii="Tahoma" w:hAnsi="Tahoma" w:cs="Tahoma"/>
          <w:b/>
        </w:rPr>
        <w:t>FASE 3 - CIERRE ADMINISTRATIVO DEL PROYECTO:</w:t>
      </w:r>
    </w:p>
    <w:p w:rsidR="005E3F91" w:rsidRPr="0075066C" w:rsidRDefault="005E3F91" w:rsidP="005E3F91">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9" w:name="_Hlk180060078"/>
      <w:r w:rsidRPr="0075066C">
        <w:rPr>
          <w:rFonts w:ascii="Tahoma" w:hAnsi="Tahoma" w:cs="Tahoma"/>
        </w:rPr>
        <w:t xml:space="preserve">Recepción </w:t>
      </w:r>
      <w:bookmarkEnd w:id="59"/>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rsidR="005E3F91" w:rsidRPr="0075066C" w:rsidRDefault="005E3F91" w:rsidP="005E3F91">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rsidR="005E3F91" w:rsidRPr="0075066C" w:rsidRDefault="005E3F91" w:rsidP="005E3F91">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rsidR="005E3F91" w:rsidRPr="0075066C" w:rsidRDefault="005E3F91" w:rsidP="005E3F91">
      <w:pPr>
        <w:spacing w:line="260" w:lineRule="atLeast"/>
        <w:jc w:val="both"/>
        <w:rPr>
          <w:rFonts w:ascii="Tahoma" w:hAnsi="Tahoma" w:cs="Tahoma"/>
          <w:b/>
        </w:rPr>
      </w:pPr>
      <w:r w:rsidRPr="0075066C">
        <w:rPr>
          <w:rFonts w:ascii="Tahoma" w:hAnsi="Tahoma" w:cs="Tahoma"/>
          <w:b/>
        </w:rPr>
        <w:t xml:space="preserve">Resultados principales de la FASE 3: </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rsidR="005E3F91" w:rsidRPr="0075066C" w:rsidRDefault="005E3F91" w:rsidP="005E3F91">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rsidR="005E3F91" w:rsidRPr="0075066C" w:rsidRDefault="005E3F91" w:rsidP="005E3F91">
      <w:pPr>
        <w:spacing w:line="260" w:lineRule="atLeast"/>
        <w:ind w:left="284"/>
        <w:contextualSpacing/>
        <w:jc w:val="both"/>
        <w:rPr>
          <w:rFonts w:ascii="Tahoma" w:hAnsi="Tahoma" w:cs="Tahoma"/>
        </w:rPr>
      </w:pPr>
    </w:p>
    <w:p w:rsidR="005E3F91" w:rsidRPr="0075066C" w:rsidRDefault="005E3F91" w:rsidP="005E3F91">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2"/>
      <w:r w:rsidRPr="0075066C">
        <w:rPr>
          <w:rFonts w:ascii="Tahoma" w:hAnsi="Tahoma" w:cs="Tahoma"/>
          <w:b/>
          <w:bCs/>
          <w:color w:val="000000"/>
          <w:kern w:val="32"/>
          <w:lang w:val="es-ES_tradnl"/>
        </w:rPr>
        <w:t>PLAZO DE EJECUCIÓN DE LA CONSULTORÍA</w:t>
      </w:r>
      <w:bookmarkEnd w:id="60"/>
    </w:p>
    <w:p w:rsidR="005E3F91" w:rsidRPr="0075066C" w:rsidRDefault="005E3F91" w:rsidP="005E3F91">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1" w:name="_Toc71811153"/>
      <w:r w:rsidRPr="0075066C">
        <w:rPr>
          <w:rFonts w:ascii="Tahoma" w:hAnsi="Tahoma" w:cs="Tahoma"/>
          <w:b/>
          <w:bCs/>
          <w:color w:val="000000"/>
          <w:kern w:val="32"/>
          <w:lang w:val="es-ES_tradnl"/>
        </w:rPr>
        <w:t>CRONOGRAMA DE PLAZOS DE LA CONSULTORÍA</w:t>
      </w:r>
      <w:bookmarkEnd w:id="61"/>
    </w:p>
    <w:p w:rsidR="005E3F91" w:rsidRPr="0075066C" w:rsidRDefault="005E3F91" w:rsidP="005E3F91">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Provisional) y el plazo total de la Consultoría (</w:t>
      </w:r>
      <w:r w:rsidRPr="0075066C">
        <w:rPr>
          <w:rFonts w:ascii="Tahoma" w:hAnsi="Tahoma" w:cs="Tahoma"/>
        </w:rPr>
        <w:t>R</w:t>
      </w:r>
      <w:r w:rsidRPr="0075066C">
        <w:rPr>
          <w:rFonts w:ascii="Tahoma" w:hAnsi="Tahoma" w:cs="Tahoma"/>
          <w:lang w:val="es-ES_tradnl"/>
        </w:rPr>
        <w:t xml:space="preserve">ecepción </w:t>
      </w:r>
      <w:r w:rsidRPr="0075066C">
        <w:rPr>
          <w:rFonts w:ascii="Tahoma" w:hAnsi="Tahoma" w:cs="Tahoma"/>
          <w:szCs w:val="16"/>
        </w:rPr>
        <w:t>Definitiva).</w:t>
      </w:r>
    </w:p>
    <w:p w:rsidR="005E3F91" w:rsidRPr="0075066C" w:rsidRDefault="005E3F91" w:rsidP="005E3F91">
      <w:pPr>
        <w:spacing w:line="260" w:lineRule="atLeast"/>
        <w:jc w:val="both"/>
        <w:rPr>
          <w:rFonts w:ascii="Tahoma" w:hAnsi="Tahoma" w:cs="Tahoma"/>
          <w:szCs w:val="16"/>
        </w:rPr>
      </w:pPr>
      <w:bookmarkStart w:id="62"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p>
    <w:bookmarkEnd w:id="62"/>
    <w:p w:rsidR="005E3F91" w:rsidRPr="0075066C" w:rsidRDefault="005E3F91" w:rsidP="005E3F91">
      <w:pPr>
        <w:spacing w:line="260" w:lineRule="atLeast"/>
        <w:jc w:val="both"/>
        <w:rPr>
          <w:rFonts w:ascii="Tahoma" w:hAnsi="Tahoma" w:cs="Tahoma"/>
          <w:szCs w:val="16"/>
        </w:rPr>
      </w:pPr>
    </w:p>
    <w:p w:rsidR="005E3F91" w:rsidRPr="0075066C" w:rsidRDefault="005E3F91" w:rsidP="005E3F91">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5E3F91" w:rsidRPr="0075066C" w:rsidTr="005E3F91">
        <w:trPr>
          <w:trHeight w:val="961"/>
          <w:jc w:val="center"/>
        </w:trPr>
        <w:tc>
          <w:tcPr>
            <w:tcW w:w="287" w:type="pct"/>
            <w:shd w:val="clear" w:color="auto" w:fill="D9E2F3" w:themeFill="accent5" w:themeFillTint="33"/>
            <w:vAlign w:val="center"/>
          </w:tcPr>
          <w:p w:rsidR="005E3F91" w:rsidRPr="0075066C" w:rsidRDefault="005E3F91" w:rsidP="005E3F91">
            <w:pPr>
              <w:jc w:val="center"/>
              <w:rPr>
                <w:rFonts w:ascii="Tahoma" w:hAnsi="Tahoma" w:cs="Tahoma"/>
                <w:b/>
                <w:bCs/>
                <w:sz w:val="18"/>
                <w:szCs w:val="18"/>
                <w:lang w:eastAsia="es-BO"/>
              </w:rPr>
            </w:pPr>
            <w:bookmarkStart w:id="63"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rsidR="005E3F91" w:rsidRPr="0075066C" w:rsidRDefault="005E3F91" w:rsidP="005E3F91">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rsidR="005E3F91" w:rsidRPr="0075066C" w:rsidRDefault="005E3F91" w:rsidP="005E3F91">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rsidR="005E3F91" w:rsidRPr="0075066C" w:rsidRDefault="005E3F91" w:rsidP="005E3F91">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rsidR="005E3F91" w:rsidRPr="0075066C" w:rsidRDefault="005E3F91" w:rsidP="005E3F91">
            <w:pPr>
              <w:spacing w:line="320" w:lineRule="exact"/>
              <w:jc w:val="center"/>
              <w:rPr>
                <w:rFonts w:ascii="Tahoma" w:hAnsi="Tahoma" w:cs="Tahoma"/>
                <w:b/>
                <w:sz w:val="18"/>
                <w:szCs w:val="18"/>
              </w:rPr>
            </w:pPr>
          </w:p>
          <w:p w:rsidR="005E3F91" w:rsidRPr="0075066C" w:rsidRDefault="005E3F91" w:rsidP="005E3F91">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rsidR="005E3F91" w:rsidRPr="0075066C" w:rsidRDefault="005E3F91" w:rsidP="005E3F91">
            <w:pPr>
              <w:spacing w:line="320" w:lineRule="exact"/>
              <w:jc w:val="center"/>
              <w:rPr>
                <w:rFonts w:ascii="Tahoma" w:hAnsi="Tahoma" w:cs="Tahoma"/>
                <w:b/>
                <w:sz w:val="18"/>
                <w:szCs w:val="18"/>
              </w:rPr>
            </w:pPr>
          </w:p>
        </w:tc>
      </w:tr>
      <w:tr w:rsidR="005E3F91" w:rsidRPr="0075066C" w:rsidTr="005E3F91">
        <w:trPr>
          <w:trHeight w:val="942"/>
          <w:jc w:val="center"/>
        </w:trPr>
        <w:tc>
          <w:tcPr>
            <w:tcW w:w="287" w:type="pct"/>
            <w:vMerge w:val="restar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rsidR="005E3F91" w:rsidRPr="0075066C" w:rsidRDefault="005E3F91" w:rsidP="005E3F91">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rsidR="005E3F91" w:rsidRPr="00CF6AA4" w:rsidRDefault="005E3F91" w:rsidP="005E3F91">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rsidR="005E3F91" w:rsidRPr="0075066C" w:rsidRDefault="005E3F91" w:rsidP="005E3F91">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06AEBD5D" wp14:editId="78A34BA9">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5151F15"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2B9A790C" wp14:editId="60229581">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F66CE"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5E3F91" w:rsidRPr="0075066C" w:rsidTr="005E3F91">
        <w:trPr>
          <w:trHeight w:hRule="exact" w:val="720"/>
          <w:jc w:val="center"/>
        </w:trPr>
        <w:tc>
          <w:tcPr>
            <w:tcW w:w="287" w:type="pct"/>
            <w:vMerge/>
            <w:shd w:val="clear" w:color="auto" w:fill="auto"/>
            <w:noWrap/>
            <w:vAlign w:val="center"/>
          </w:tcPr>
          <w:p w:rsidR="005E3F91" w:rsidRPr="0075066C" w:rsidRDefault="005E3F91" w:rsidP="005E3F91">
            <w:pPr>
              <w:spacing w:line="300" w:lineRule="auto"/>
              <w:jc w:val="both"/>
              <w:rPr>
                <w:rFonts w:ascii="Tahoma" w:hAnsi="Tahoma" w:cs="Tahoma"/>
              </w:rPr>
            </w:pPr>
          </w:p>
        </w:tc>
        <w:tc>
          <w:tcPr>
            <w:tcW w:w="1232" w:type="pct"/>
            <w:vMerge/>
            <w:shd w:val="clear" w:color="auto" w:fill="auto"/>
            <w:noWrap/>
            <w:vAlign w:val="center"/>
          </w:tcPr>
          <w:p w:rsidR="005E3F91" w:rsidRPr="0075066C" w:rsidRDefault="005E3F91" w:rsidP="005E3F91">
            <w:pPr>
              <w:spacing w:line="300" w:lineRule="auto"/>
              <w:rPr>
                <w:rFonts w:ascii="Tahoma" w:hAnsi="Tahoma" w:cs="Tahoma"/>
                <w:b/>
                <w:sz w:val="18"/>
                <w:szCs w:val="18"/>
              </w:rPr>
            </w:pPr>
          </w:p>
        </w:tc>
        <w:tc>
          <w:tcPr>
            <w:tcW w:w="798" w:type="pct"/>
            <w:vAlign w:val="center"/>
          </w:tcPr>
          <w:p w:rsidR="005E3F91" w:rsidRPr="00CF6AA4" w:rsidRDefault="005E3F91" w:rsidP="005E3F91">
            <w:pPr>
              <w:spacing w:line="200" w:lineRule="exact"/>
              <w:jc w:val="center"/>
              <w:rPr>
                <w:rFonts w:ascii="Tahoma" w:hAnsi="Tahoma" w:cs="Tahoma"/>
                <w:color w:val="FF0000"/>
              </w:rPr>
            </w:pPr>
            <w:r>
              <w:rPr>
                <w:rFonts w:ascii="Tahoma" w:hAnsi="Tahoma" w:cs="Tahoma"/>
                <w:color w:val="FF0000"/>
              </w:rPr>
              <w:t>25</w:t>
            </w:r>
          </w:p>
        </w:tc>
        <w:tc>
          <w:tcPr>
            <w:tcW w:w="2683" w:type="pct"/>
            <w:vMerge/>
          </w:tcPr>
          <w:p w:rsidR="005E3F91" w:rsidRPr="0075066C" w:rsidRDefault="005E3F91" w:rsidP="005E3F91">
            <w:pPr>
              <w:spacing w:line="300" w:lineRule="auto"/>
              <w:jc w:val="both"/>
              <w:rPr>
                <w:noProof/>
                <w:lang w:eastAsia="es-BO"/>
              </w:rPr>
            </w:pPr>
          </w:p>
        </w:tc>
      </w:tr>
      <w:tr w:rsidR="005E3F91" w:rsidRPr="0075066C" w:rsidTr="005E3F91">
        <w:trPr>
          <w:trHeight w:hRule="exact" w:val="859"/>
          <w:jc w:val="center"/>
        </w:trPr>
        <w:tc>
          <w:tcPr>
            <w:tcW w:w="287" w:type="pct"/>
            <w:vMerge w:val="restar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lastRenderedPageBreak/>
              <w:t>2</w:t>
            </w:r>
          </w:p>
        </w:tc>
        <w:tc>
          <w:tcPr>
            <w:tcW w:w="1232" w:type="pct"/>
            <w:shd w:val="clear" w:color="auto" w:fill="auto"/>
            <w:noWrap/>
            <w:vAlign w:val="center"/>
          </w:tcPr>
          <w:p w:rsidR="005E3F91" w:rsidRPr="0075066C" w:rsidRDefault="005E3F91" w:rsidP="005E3F91">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rsidR="005E3F91" w:rsidRPr="00CF6AA4" w:rsidRDefault="005E3F91" w:rsidP="005E3F91">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5E3F91" w:rsidRPr="0075066C" w:rsidRDefault="005E3F91" w:rsidP="005E3F91">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29CE4F08" wp14:editId="6ABA9F39">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8EEBD59"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147B4C30" wp14:editId="5926984A">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rsidR="00174EF0" w:rsidRDefault="00174EF0" w:rsidP="005E3F9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B4C30"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" fillcolor="#70ad47" strokecolor="#f2f2f2" strokeweight="3pt">
                      <v:shadow on="t" color="#375623" opacity=".5" offset="1pt"/>
                      <v:textbox>
                        <w:txbxContent>
                          <w:p w:rsidR="00174EF0" w:rsidRDefault="00174EF0" w:rsidP="005E3F91"/>
                        </w:txbxContent>
                      </v:textbox>
                    </v:roundrect>
                  </w:pict>
                </mc:Fallback>
              </mc:AlternateContent>
            </w:r>
          </w:p>
        </w:tc>
      </w:tr>
      <w:tr w:rsidR="005E3F91" w:rsidRPr="0075066C" w:rsidTr="005E3F91">
        <w:trPr>
          <w:trHeight w:val="1122"/>
          <w:jc w:val="center"/>
        </w:trPr>
        <w:tc>
          <w:tcPr>
            <w:tcW w:w="287" w:type="pct"/>
            <w:vMerge/>
            <w:shd w:val="clear" w:color="auto" w:fill="auto"/>
            <w:noWrap/>
            <w:vAlign w:val="center"/>
          </w:tcPr>
          <w:p w:rsidR="005E3F91" w:rsidRPr="0075066C" w:rsidRDefault="005E3F91" w:rsidP="005E3F91">
            <w:pPr>
              <w:spacing w:line="300" w:lineRule="auto"/>
              <w:jc w:val="both"/>
              <w:rPr>
                <w:rFonts w:ascii="Tahoma" w:hAnsi="Tahoma" w:cs="Tahoma"/>
              </w:rPr>
            </w:pPr>
          </w:p>
        </w:tc>
        <w:tc>
          <w:tcPr>
            <w:tcW w:w="1232" w:type="pct"/>
            <w:shd w:val="clear" w:color="auto" w:fill="auto"/>
            <w:noWrap/>
            <w:vAlign w:val="center"/>
          </w:tcPr>
          <w:p w:rsidR="005E3F91" w:rsidRPr="0075066C" w:rsidRDefault="005E3F91" w:rsidP="005E3F91">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rsidR="005E3F91" w:rsidRPr="00CF6AA4" w:rsidRDefault="005E3F91" w:rsidP="005E3F91">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rsidR="005E3F91" w:rsidRPr="0075066C" w:rsidRDefault="005E3F91" w:rsidP="005E3F91">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38AD3A55" wp14:editId="68A3947C">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835BB5"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5E3F91" w:rsidRPr="0075066C" w:rsidTr="005E3F91">
        <w:trPr>
          <w:trHeight w:hRule="exact" w:val="761"/>
          <w:jc w:val="center"/>
        </w:trPr>
        <w:tc>
          <w:tcPr>
            <w:tcW w:w="287" w:type="pct"/>
            <w:vMerge/>
            <w:shd w:val="clear" w:color="auto" w:fill="auto"/>
            <w:noWrap/>
            <w:vAlign w:val="center"/>
          </w:tcPr>
          <w:p w:rsidR="005E3F91" w:rsidRPr="0075066C" w:rsidRDefault="005E3F91" w:rsidP="005E3F91">
            <w:pPr>
              <w:spacing w:line="300" w:lineRule="auto"/>
              <w:jc w:val="both"/>
              <w:rPr>
                <w:rFonts w:ascii="Tahoma" w:hAnsi="Tahoma" w:cs="Tahoma"/>
              </w:rPr>
            </w:pPr>
          </w:p>
        </w:tc>
        <w:tc>
          <w:tcPr>
            <w:tcW w:w="1232" w:type="pct"/>
            <w:shd w:val="clear" w:color="auto" w:fill="auto"/>
            <w:noWrap/>
            <w:vAlign w:val="center"/>
          </w:tcPr>
          <w:p w:rsidR="005E3F91" w:rsidRPr="0075066C" w:rsidRDefault="005E3F91" w:rsidP="005E3F91">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rsidR="005E3F91" w:rsidRPr="00CF6AA4" w:rsidRDefault="005E3F91" w:rsidP="005E3F91">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rsidR="005E3F91" w:rsidRPr="0075066C" w:rsidRDefault="005E3F91" w:rsidP="005E3F91">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66844F6E" wp14:editId="7CE82EDC">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rsidR="00174EF0" w:rsidRDefault="00174EF0" w:rsidP="005E3F9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44F6E"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" filled="f" stroked="f" strokeweight=".5pt">
                      <v:textbox>
                        <w:txbxContent>
                          <w:p w:rsidR="00174EF0" w:rsidRDefault="00174EF0" w:rsidP="005E3F9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725AB072" wp14:editId="1C2FEF71">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077120"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5E3F91" w:rsidRPr="0075066C" w:rsidTr="005E3F91">
        <w:trPr>
          <w:trHeight w:val="760"/>
          <w:jc w:val="center"/>
        </w:trPr>
        <w:tc>
          <w:tcPr>
            <w:tcW w:w="287" w:type="pct"/>
            <w:vMerge w:val="restar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3</w:t>
            </w:r>
          </w:p>
          <w:p w:rsidR="005E3F91" w:rsidRPr="0075066C" w:rsidRDefault="005E3F91" w:rsidP="005E3F91">
            <w:pPr>
              <w:spacing w:line="300" w:lineRule="auto"/>
              <w:jc w:val="both"/>
              <w:rPr>
                <w:rFonts w:ascii="Tahoma" w:hAnsi="Tahoma" w:cs="Tahoma"/>
              </w:rPr>
            </w:pPr>
          </w:p>
        </w:tc>
        <w:tc>
          <w:tcPr>
            <w:tcW w:w="1232" w:type="pct"/>
            <w:shd w:val="clear" w:color="auto" w:fill="auto"/>
            <w:noWrap/>
            <w:vAlign w:val="center"/>
          </w:tcPr>
          <w:p w:rsidR="005E3F91" w:rsidRPr="0075066C" w:rsidRDefault="005E3F91" w:rsidP="005E3F91">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rsidR="005E3F91" w:rsidRPr="00CF6AA4" w:rsidRDefault="005E3F91" w:rsidP="005E3F91">
            <w:pPr>
              <w:spacing w:line="200" w:lineRule="exact"/>
              <w:jc w:val="center"/>
              <w:rPr>
                <w:rFonts w:ascii="Tahoma" w:hAnsi="Tahoma" w:cs="Tahoma"/>
                <w:szCs w:val="14"/>
              </w:rPr>
            </w:pPr>
            <w:r>
              <w:rPr>
                <w:rFonts w:ascii="Tahoma" w:hAnsi="Tahoma" w:cs="Tahoma"/>
                <w:szCs w:val="14"/>
              </w:rPr>
              <w:t>10</w:t>
            </w:r>
          </w:p>
        </w:tc>
        <w:tc>
          <w:tcPr>
            <w:tcW w:w="2683" w:type="pct"/>
          </w:tcPr>
          <w:p w:rsidR="005E3F91" w:rsidRPr="0075066C" w:rsidRDefault="005E3F91" w:rsidP="005E3F91">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7601766C" wp14:editId="31290C2A">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B9BEFF"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0EC475B6" wp14:editId="21E4816A">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832BCB"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5E3F91" w:rsidRPr="0075066C" w:rsidTr="005E3F91">
        <w:trPr>
          <w:trHeight w:hRule="exact" w:val="708"/>
          <w:jc w:val="center"/>
        </w:trPr>
        <w:tc>
          <w:tcPr>
            <w:tcW w:w="287" w:type="pct"/>
            <w:vMerge/>
            <w:shd w:val="clear" w:color="auto" w:fill="auto"/>
            <w:noWrap/>
            <w:vAlign w:val="center"/>
          </w:tcPr>
          <w:p w:rsidR="005E3F91" w:rsidRPr="0075066C" w:rsidRDefault="005E3F91" w:rsidP="005E3F91">
            <w:pPr>
              <w:spacing w:line="300" w:lineRule="auto"/>
              <w:jc w:val="both"/>
              <w:rPr>
                <w:rFonts w:ascii="Tahoma" w:hAnsi="Tahoma" w:cs="Tahoma"/>
              </w:rPr>
            </w:pPr>
          </w:p>
        </w:tc>
        <w:tc>
          <w:tcPr>
            <w:tcW w:w="1232" w:type="pct"/>
            <w:shd w:val="clear" w:color="auto" w:fill="auto"/>
            <w:noWrap/>
            <w:vAlign w:val="center"/>
          </w:tcPr>
          <w:p w:rsidR="005E3F91" w:rsidRPr="0075066C" w:rsidRDefault="005E3F91" w:rsidP="005E3F91">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rsidR="005E3F91" w:rsidRPr="00CF6AA4" w:rsidRDefault="005E3F91" w:rsidP="005E3F91">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rsidR="005E3F91" w:rsidRPr="0075066C" w:rsidRDefault="005E3F91" w:rsidP="005E3F91">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56457F1F" wp14:editId="432AAA45">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rsidR="00174EF0" w:rsidRDefault="00174EF0" w:rsidP="005E3F91">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57F1F"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" filled="f" stroked="f" strokeweight=".5pt">
                      <v:textbox>
                        <w:txbxContent>
                          <w:p w:rsidR="00174EF0" w:rsidRDefault="00174EF0" w:rsidP="005E3F91">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56D2E305" wp14:editId="735C1B5E">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488097"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3"/>
    </w:tbl>
    <w:p w:rsidR="005E3F91" w:rsidRPr="0075066C" w:rsidRDefault="005E3F91" w:rsidP="005E3F91">
      <w:pPr>
        <w:spacing w:line="260" w:lineRule="atLeast"/>
        <w:jc w:val="both"/>
        <w:rPr>
          <w:rFonts w:ascii="Tahoma" w:hAnsi="Tahoma" w:cs="Tahoma"/>
        </w:rPr>
      </w:pPr>
    </w:p>
    <w:p w:rsidR="005E3F91" w:rsidRPr="0075066C" w:rsidRDefault="005E3F91" w:rsidP="005E3F91">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rsidR="005E3F91" w:rsidRPr="0075066C" w:rsidRDefault="005E3F91" w:rsidP="005E3F91">
      <w:pPr>
        <w:numPr>
          <w:ilvl w:val="1"/>
          <w:numId w:val="57"/>
        </w:numPr>
        <w:spacing w:line="240" w:lineRule="atLeast"/>
        <w:ind w:left="426"/>
        <w:jc w:val="both"/>
        <w:rPr>
          <w:rFonts w:ascii="Tahoma" w:hAnsi="Tahoma" w:cs="Tahoma"/>
          <w:lang w:val="es-ES_tradnl"/>
        </w:rPr>
      </w:pPr>
      <w:bookmarkStart w:id="64" w:name="_Toc71811154"/>
      <w:r w:rsidRPr="0075066C">
        <w:rPr>
          <w:rFonts w:ascii="Tahoma" w:hAnsi="Tahoma" w:cs="Tahoma"/>
          <w:lang w:val="es-ES_tradnl"/>
        </w:rPr>
        <w:t>El método de la ruta crítica (CPM) programa los alcances de la consultoría basado en:</w:t>
      </w:r>
    </w:p>
    <w:p w:rsidR="005E3F91" w:rsidRPr="0075066C" w:rsidRDefault="005E3F91" w:rsidP="005E3F9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rsidR="005E3F91" w:rsidRPr="0075066C" w:rsidRDefault="005E3F91" w:rsidP="005E3F9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rsidR="005E3F91" w:rsidRPr="0075066C" w:rsidRDefault="005E3F91" w:rsidP="005E3F91">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rsidR="005E3F91" w:rsidRPr="0075066C" w:rsidRDefault="005E3F91" w:rsidP="005E3F91">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rsidR="005E3F91" w:rsidRPr="0075066C" w:rsidRDefault="005E3F91" w:rsidP="005E3F91">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rsidR="005E3F91" w:rsidRPr="0075066C" w:rsidRDefault="005E3F91" w:rsidP="005E3F91">
      <w:pPr>
        <w:numPr>
          <w:ilvl w:val="1"/>
          <w:numId w:val="57"/>
        </w:numPr>
        <w:spacing w:line="240" w:lineRule="atLeast"/>
        <w:ind w:left="426"/>
        <w:jc w:val="both"/>
        <w:rPr>
          <w:rFonts w:ascii="Tahoma" w:hAnsi="Tahoma" w:cs="Tahoma"/>
          <w:lang w:val="es-ES_tradnl"/>
        </w:rPr>
      </w:pPr>
      <w:bookmarkStart w:id="65" w:name="_Hlk179908470"/>
      <w:bookmarkStart w:id="66" w:name="_Hlk170197918"/>
      <w:r w:rsidRPr="0075066C">
        <w:rPr>
          <w:rFonts w:ascii="Tahoma" w:hAnsi="Tahoma" w:cs="Tahoma"/>
          <w:lang w:val="es-ES_tradnl"/>
        </w:rPr>
        <w:t xml:space="preserve">La </w:t>
      </w:r>
      <w:bookmarkStart w:id="67"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rsidR="005E3F91" w:rsidRPr="0075066C" w:rsidRDefault="005E3F91" w:rsidP="005E3F91">
      <w:pPr>
        <w:numPr>
          <w:ilvl w:val="1"/>
          <w:numId w:val="57"/>
        </w:numPr>
        <w:spacing w:line="240" w:lineRule="atLeast"/>
        <w:ind w:left="426"/>
        <w:jc w:val="both"/>
        <w:rPr>
          <w:rFonts w:ascii="Tahoma" w:hAnsi="Tahoma" w:cs="Tahoma"/>
          <w:lang w:val="es-ES_tradnl"/>
        </w:rPr>
      </w:pPr>
      <w:bookmarkStart w:id="68" w:name="_Hlk180160536"/>
      <w:bookmarkEnd w:id="65"/>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7"/>
    <w:bookmarkEnd w:id="68"/>
    <w:p w:rsidR="005E3F91" w:rsidRPr="0075066C" w:rsidRDefault="005E3F91" w:rsidP="005E3F91">
      <w:pPr>
        <w:spacing w:line="240" w:lineRule="atLeast"/>
        <w:jc w:val="both"/>
        <w:rPr>
          <w:rFonts w:ascii="Tahoma" w:hAnsi="Tahoma" w:cs="Tahoma"/>
        </w:rPr>
      </w:pPr>
      <w:r w:rsidRPr="0075066C">
        <w:rPr>
          <w:rFonts w:ascii="Tahoma" w:hAnsi="Tahoma" w:cs="Tahoma"/>
        </w:rPr>
        <w:t>(*) Periodo constructivo de la obra.</w:t>
      </w:r>
    </w:p>
    <w:p w:rsidR="005E3F91" w:rsidRPr="0075066C" w:rsidRDefault="005E3F91" w:rsidP="005E3F91">
      <w:pPr>
        <w:spacing w:line="240" w:lineRule="atLeast"/>
        <w:jc w:val="both"/>
        <w:rPr>
          <w:rFonts w:ascii="Tahoma" w:hAnsi="Tahoma" w:cs="Tahoma"/>
        </w:rPr>
      </w:pPr>
      <w:r w:rsidRPr="0075066C">
        <w:rPr>
          <w:rFonts w:ascii="Tahoma" w:hAnsi="Tahoma" w:cs="Tahoma"/>
        </w:rPr>
        <w:t>(**) Periodo administrativo de la consultoría.</w:t>
      </w:r>
    </w:p>
    <w:p w:rsidR="005E3F91" w:rsidRPr="0075066C" w:rsidRDefault="005E3F91" w:rsidP="005E3F91">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rsidR="005E3F91" w:rsidRPr="0075066C" w:rsidRDefault="005E3F91" w:rsidP="005E3F91">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6"/>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4"/>
    </w:p>
    <w:p w:rsidR="005E3F91" w:rsidRPr="0075066C" w:rsidRDefault="005E3F91" w:rsidP="005E3F91">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2A0242">
        <w:rPr>
          <w:rFonts w:ascii="Tahoma" w:hAnsi="Tahoma" w:cs="Tahoma"/>
          <w:b/>
          <w:color w:val="FF0000"/>
        </w:rPr>
        <w:t xml:space="preserve">3.120.919,99 </w:t>
      </w:r>
      <w:r w:rsidRPr="0075066C">
        <w:rPr>
          <w:rFonts w:ascii="Tahoma" w:hAnsi="Tahoma" w:cs="Tahoma"/>
          <w:b/>
          <w:color w:val="FF0000"/>
        </w:rPr>
        <w:t>(</w:t>
      </w:r>
      <w:r>
        <w:rPr>
          <w:rFonts w:ascii="Tahoma" w:hAnsi="Tahoma" w:cs="Tahoma"/>
          <w:b/>
          <w:color w:val="FF0000"/>
        </w:rPr>
        <w:t>Tres millones ciento veinte mil novecientos diecinueve 99/100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5"/>
      <w:r w:rsidRPr="0075066C">
        <w:rPr>
          <w:rFonts w:ascii="Tahoma" w:hAnsi="Tahoma" w:cs="Tahoma"/>
          <w:b/>
          <w:bCs/>
          <w:color w:val="000000"/>
          <w:kern w:val="32"/>
          <w:lang w:val="es-ES_tradnl"/>
        </w:rPr>
        <w:lastRenderedPageBreak/>
        <w:t>FORMA DE PAGO.</w:t>
      </w:r>
      <w:bookmarkEnd w:id="69"/>
    </w:p>
    <w:p w:rsidR="005E3F91" w:rsidRPr="0075066C" w:rsidRDefault="005E3F91" w:rsidP="005E3F91">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5E3F91" w:rsidRPr="0075066C" w:rsidTr="005E3F91">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rsidR="005E3F91" w:rsidRPr="0075066C" w:rsidRDefault="005E3F91" w:rsidP="005E3F91">
            <w:pPr>
              <w:spacing w:line="320" w:lineRule="exact"/>
              <w:jc w:val="center"/>
              <w:rPr>
                <w:rFonts w:ascii="Tahoma" w:hAnsi="Tahoma" w:cs="Tahoma"/>
                <w:b/>
                <w:sz w:val="18"/>
                <w:szCs w:val="18"/>
              </w:rPr>
            </w:pPr>
            <w:r w:rsidRPr="0075066C">
              <w:rPr>
                <w:rFonts w:ascii="Tahoma" w:hAnsi="Tahoma" w:cs="Tahoma"/>
                <w:b/>
                <w:sz w:val="18"/>
                <w:szCs w:val="18"/>
              </w:rPr>
              <w:t>Nº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E3F91" w:rsidRPr="0075066C" w:rsidRDefault="005E3F91" w:rsidP="005E3F91">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rsidR="005E3F91" w:rsidRPr="0075066C" w:rsidRDefault="005E3F91" w:rsidP="005E3F91">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Requisito para proceder con el pago (*)</w:t>
            </w:r>
          </w:p>
        </w:tc>
      </w:tr>
      <w:tr w:rsidR="005E3F91" w:rsidRPr="0075066C" w:rsidTr="005E3F91">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p>
        </w:tc>
      </w:tr>
      <w:tr w:rsidR="005E3F91" w:rsidRPr="0075066C" w:rsidTr="005E3F91">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spacing w:line="320" w:lineRule="exact"/>
              <w:jc w:val="center"/>
              <w:rPr>
                <w:rFonts w:ascii="Tahoma" w:hAnsi="Tahoma" w:cs="Tahoma"/>
                <w:b/>
              </w:rPr>
            </w:pPr>
            <w:r w:rsidRPr="0075066C">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b/>
                <w:bCs/>
                <w:sz w:val="16"/>
                <w:szCs w:val="16"/>
                <w:lang w:eastAsia="es-ES"/>
              </w:rPr>
            </w:pPr>
          </w:p>
        </w:tc>
      </w:tr>
      <w:tr w:rsidR="005E3F91" w:rsidRPr="0075066C" w:rsidTr="005E3F9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41.256,10</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1.354.179,51</w:t>
            </w:r>
          </w:p>
        </w:tc>
        <w:tc>
          <w:tcPr>
            <w:tcW w:w="786"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Calibri" w:hAnsi="Calibri" w:cs="Calibri"/>
                <w:b/>
                <w:color w:val="FF0000"/>
                <w:lang w:eastAsia="es-ES"/>
              </w:rPr>
            </w:pPr>
            <w:r w:rsidRPr="002A0242">
              <w:rPr>
                <w:rFonts w:ascii="Calibri" w:hAnsi="Calibri" w:cs="Calibri"/>
                <w:b/>
                <w:color w:val="FF0000"/>
                <w:lang w:eastAsia="es-ES"/>
              </w:rPr>
              <w:t>1.395.435,61</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5E3F91" w:rsidRPr="0075066C" w:rsidTr="005E3F9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82.512,20</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Hasta</w:t>
            </w:r>
          </w:p>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1.354.179,50</w:t>
            </w:r>
          </w:p>
        </w:tc>
        <w:tc>
          <w:tcPr>
            <w:tcW w:w="786"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Calibri" w:hAnsi="Calibri" w:cs="Calibri"/>
                <w:b/>
                <w:color w:val="FF0000"/>
              </w:rPr>
            </w:pPr>
            <w:r w:rsidRPr="002A0242">
              <w:rPr>
                <w:rFonts w:ascii="Calibri" w:hAnsi="Calibri" w:cs="Calibri"/>
                <w:b/>
                <w:color w:val="FF0000"/>
              </w:rPr>
              <w:t>1.436.691,70</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5E3F91" w:rsidRPr="0075066C" w:rsidTr="005E3F9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82.512,20</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Calibri" w:hAnsi="Calibri" w:cs="Calibri"/>
                <w:b/>
                <w:color w:val="FF0000"/>
              </w:rPr>
            </w:pPr>
            <w:r w:rsidRPr="002A0242">
              <w:rPr>
                <w:rFonts w:ascii="Calibri" w:hAnsi="Calibri" w:cs="Calibri"/>
                <w:b/>
                <w:color w:val="FF0000"/>
              </w:rPr>
              <w:t>82.512,20</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5E3F91" w:rsidRPr="0075066C" w:rsidTr="005E3F91">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4F033C">
              <w:rPr>
                <w:rFonts w:ascii="Tahoma" w:hAnsi="Tahoma" w:cs="Tahoma"/>
                <w:color w:val="FF0000"/>
                <w:sz w:val="16"/>
                <w:szCs w:val="16"/>
                <w:lang w:eastAsia="es-ES"/>
              </w:rPr>
              <w:t>206.280,48</w:t>
            </w:r>
          </w:p>
        </w:tc>
        <w:tc>
          <w:tcPr>
            <w:tcW w:w="499"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Tahoma" w:hAnsi="Tahoma" w:cs="Tahoma"/>
                <w:color w:val="FF0000"/>
                <w:sz w:val="16"/>
                <w:szCs w:val="16"/>
                <w:lang w:eastAsia="es-ES"/>
              </w:rPr>
            </w:pPr>
            <w:r w:rsidRPr="002A0242">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rsidR="005E3F91" w:rsidRPr="0075066C" w:rsidRDefault="005E3F91" w:rsidP="005E3F91">
            <w:pPr>
              <w:jc w:val="right"/>
              <w:rPr>
                <w:rFonts w:ascii="Calibri" w:hAnsi="Calibri" w:cs="Calibri"/>
                <w:b/>
                <w:color w:val="FF0000"/>
              </w:rPr>
            </w:pPr>
            <w:r w:rsidRPr="002A0242">
              <w:rPr>
                <w:rFonts w:ascii="Calibri" w:hAnsi="Calibri" w:cs="Calibri"/>
                <w:b/>
                <w:color w:val="FF0000"/>
              </w:rPr>
              <w:t>206.280,48</w:t>
            </w:r>
          </w:p>
        </w:tc>
        <w:tc>
          <w:tcPr>
            <w:tcW w:w="1643" w:type="pct"/>
            <w:tcBorders>
              <w:top w:val="nil"/>
              <w:left w:val="nil"/>
              <w:bottom w:val="single" w:sz="4" w:space="0" w:color="auto"/>
              <w:right w:val="single" w:sz="4" w:space="0" w:color="auto"/>
            </w:tcBorders>
            <w:shd w:val="clear" w:color="auto" w:fill="FFFFFF" w:themeFill="background1"/>
            <w:vAlign w:val="center"/>
            <w:hideMark/>
          </w:tcPr>
          <w:p w:rsidR="005E3F91" w:rsidRPr="0075066C" w:rsidRDefault="005E3F91" w:rsidP="005E3F91">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5E3F91" w:rsidRPr="0075066C" w:rsidTr="005E3F91">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rsidR="005E3F91" w:rsidRPr="0075066C" w:rsidRDefault="005E3F91" w:rsidP="005E3F91">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rsidR="005E3F91" w:rsidRPr="0075066C" w:rsidRDefault="005E3F91" w:rsidP="005E3F91">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5E3F91" w:rsidRPr="0075066C" w:rsidRDefault="005E3F91" w:rsidP="005E3F91">
            <w:pPr>
              <w:jc w:val="right"/>
              <w:rPr>
                <w:rFonts w:ascii="Tahoma" w:hAnsi="Tahoma" w:cs="Tahoma"/>
                <w:b/>
                <w:bCs/>
                <w:color w:val="FF0000"/>
                <w:sz w:val="16"/>
                <w:szCs w:val="16"/>
                <w:lang w:eastAsia="es-ES"/>
              </w:rPr>
            </w:pPr>
            <w:r w:rsidRPr="004F033C">
              <w:rPr>
                <w:rFonts w:ascii="Tahoma" w:hAnsi="Tahoma" w:cs="Tahoma"/>
                <w:b/>
                <w:bCs/>
                <w:color w:val="FF0000"/>
                <w:sz w:val="16"/>
                <w:szCs w:val="16"/>
                <w:lang w:eastAsia="es-ES"/>
              </w:rPr>
              <w:t>412.560,98</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rsidR="005E3F91" w:rsidRPr="0075066C" w:rsidRDefault="005E3F91" w:rsidP="005E3F91">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rsidR="005E3F91" w:rsidRPr="0075066C" w:rsidRDefault="005E3F91" w:rsidP="005E3F91">
            <w:pPr>
              <w:jc w:val="right"/>
              <w:rPr>
                <w:rFonts w:ascii="Tahoma" w:hAnsi="Tahoma" w:cs="Tahoma"/>
                <w:b/>
                <w:bCs/>
                <w:color w:val="FF0000"/>
                <w:sz w:val="16"/>
                <w:szCs w:val="16"/>
                <w:lang w:eastAsia="es-ES"/>
              </w:rPr>
            </w:pPr>
            <w:r w:rsidRPr="002A0242">
              <w:rPr>
                <w:rFonts w:ascii="Tahoma" w:hAnsi="Tahoma" w:cs="Tahoma"/>
                <w:b/>
                <w:bCs/>
                <w:color w:val="FF0000"/>
                <w:sz w:val="16"/>
                <w:szCs w:val="16"/>
                <w:lang w:eastAsia="es-ES"/>
              </w:rPr>
              <w:t>2.708.359,01</w:t>
            </w:r>
          </w:p>
        </w:tc>
        <w:tc>
          <w:tcPr>
            <w:tcW w:w="786" w:type="pct"/>
            <w:tcBorders>
              <w:top w:val="nil"/>
              <w:left w:val="nil"/>
              <w:bottom w:val="single" w:sz="4" w:space="0" w:color="auto"/>
              <w:right w:val="single" w:sz="4" w:space="0" w:color="auto"/>
            </w:tcBorders>
            <w:shd w:val="clear" w:color="auto" w:fill="FFFFFF" w:themeFill="background1"/>
            <w:noWrap/>
            <w:vAlign w:val="center"/>
          </w:tcPr>
          <w:p w:rsidR="005E3F91" w:rsidRPr="0075066C" w:rsidRDefault="005E3F91" w:rsidP="005E3F91">
            <w:pPr>
              <w:jc w:val="right"/>
              <w:rPr>
                <w:rFonts w:ascii="Calibri" w:hAnsi="Calibri" w:cs="Calibri"/>
                <w:b/>
                <w:color w:val="FF0000"/>
              </w:rPr>
            </w:pPr>
            <w:r w:rsidRPr="002A0242">
              <w:rPr>
                <w:rFonts w:ascii="Calibri" w:hAnsi="Calibri" w:cs="Calibri"/>
                <w:b/>
                <w:color w:val="FF0000"/>
              </w:rPr>
              <w:t>3.120.919,99</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rsidR="005E3F91" w:rsidRPr="0075066C" w:rsidRDefault="005E3F91" w:rsidP="005E3F91">
            <w:pPr>
              <w:rPr>
                <w:rFonts w:ascii="Calibri" w:hAnsi="Calibri" w:cs="Calibri"/>
                <w:color w:val="000000"/>
                <w:lang w:eastAsia="es-ES"/>
              </w:rPr>
            </w:pPr>
            <w:r w:rsidRPr="0075066C">
              <w:rPr>
                <w:rFonts w:ascii="Calibri" w:hAnsi="Calibri" w:cs="Calibri"/>
                <w:color w:val="000000"/>
                <w:lang w:eastAsia="es-ES"/>
              </w:rPr>
              <w:t> </w:t>
            </w:r>
          </w:p>
        </w:tc>
      </w:tr>
    </w:tbl>
    <w:p w:rsidR="005E3F91" w:rsidRPr="0075066C" w:rsidRDefault="005E3F91" w:rsidP="005E3F91">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rsidR="005E3F91" w:rsidRPr="0075066C" w:rsidRDefault="005E3F91" w:rsidP="005E3F91">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rsidR="005E3F91" w:rsidRPr="0075066C" w:rsidRDefault="005E3F91" w:rsidP="005E3F91">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0" w:name="_Toc71811156"/>
      <w:r w:rsidRPr="0075066C">
        <w:rPr>
          <w:rFonts w:ascii="Tahoma" w:hAnsi="Tahoma" w:cs="Tahoma"/>
          <w:b/>
          <w:bCs/>
          <w:color w:val="000000"/>
          <w:kern w:val="32"/>
          <w:lang w:val="es-ES_tradnl"/>
        </w:rPr>
        <w:t>SEGUROS</w:t>
      </w:r>
      <w:bookmarkEnd w:id="70"/>
    </w:p>
    <w:p w:rsidR="005E3F91" w:rsidRPr="0075066C" w:rsidRDefault="005E3F91" w:rsidP="005E3F91">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rsidR="005E3F91" w:rsidRPr="0075066C" w:rsidRDefault="005E3F91" w:rsidP="005E3F91">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rsidR="005E3F91" w:rsidRPr="0075066C" w:rsidRDefault="005E3F91" w:rsidP="005E3F91">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rsidR="005E3F91" w:rsidRPr="0075066C" w:rsidRDefault="005E3F91" w:rsidP="005E3F91">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rsidR="005E3F91" w:rsidRPr="0075066C" w:rsidRDefault="005E3F91" w:rsidP="005E3F91">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1" w:name="_Hlk144978880"/>
      <w:r w:rsidRPr="0075066C">
        <w:rPr>
          <w:rFonts w:ascii="Tahoma" w:hAnsi="Tahoma" w:cs="Tahoma"/>
          <w:lang w:eastAsia="es-BO"/>
        </w:rPr>
        <w:t xml:space="preserve">hábiles </w:t>
      </w:r>
      <w:bookmarkEnd w:id="71"/>
      <w:r w:rsidRPr="0075066C">
        <w:rPr>
          <w:rFonts w:ascii="Tahoma" w:hAnsi="Tahoma" w:cs="Tahoma"/>
          <w:lang w:eastAsia="es-BO"/>
        </w:rPr>
        <w:t>después de emitida la orden de proceder.</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7"/>
      <w:r w:rsidRPr="0075066C">
        <w:rPr>
          <w:rFonts w:ascii="Tahoma" w:hAnsi="Tahoma" w:cs="Tahoma"/>
          <w:b/>
          <w:bCs/>
          <w:color w:val="000000"/>
          <w:kern w:val="32"/>
          <w:lang w:val="es-ES_tradnl"/>
        </w:rPr>
        <w:t>PAGO DE IMPUESTOS</w:t>
      </w:r>
      <w:bookmarkEnd w:id="72"/>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Toc71811158"/>
      <w:r w:rsidRPr="0075066C">
        <w:rPr>
          <w:rFonts w:ascii="Tahoma" w:hAnsi="Tahoma" w:cs="Tahoma"/>
          <w:b/>
          <w:bCs/>
          <w:color w:val="000000"/>
          <w:kern w:val="32"/>
          <w:lang w:val="es-ES_tradnl"/>
        </w:rPr>
        <w:t>APORTES AL SISTEMA INTEGRADO DE PENSIONES</w:t>
      </w:r>
      <w:bookmarkEnd w:id="73"/>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75066C">
        <w:rPr>
          <w:rFonts w:ascii="Tahoma" w:hAnsi="Tahoma" w:cs="Tahoma"/>
          <w:b/>
          <w:bCs/>
          <w:color w:val="000000"/>
          <w:kern w:val="32"/>
          <w:lang w:val="es-ES_tradnl"/>
        </w:rPr>
        <w:lastRenderedPageBreak/>
        <w:t>GARANTÍAS</w:t>
      </w:r>
    </w:p>
    <w:p w:rsidR="005E3F91" w:rsidRPr="0075066C" w:rsidRDefault="005E3F91" w:rsidP="005E3F91">
      <w:pPr>
        <w:jc w:val="both"/>
        <w:rPr>
          <w:rFonts w:ascii="Tahoma" w:hAnsi="Tahoma" w:cs="Tahoma"/>
          <w:lang w:val="es-ES_tradnl"/>
        </w:rPr>
      </w:pPr>
      <w:bookmarkStart w:id="75" w:name="_Toc81229595"/>
      <w:bookmarkStart w:id="76" w:name="_Toc81314437"/>
      <w:bookmarkStart w:id="77" w:name="_Hlk180160903"/>
      <w:bookmarkEnd w:id="74"/>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8" w:name="_Hlk127960441"/>
      <w:r w:rsidRPr="0075066C">
        <w:rPr>
          <w:rFonts w:ascii="Tahoma" w:hAnsi="Tahoma" w:cs="Tahoma"/>
          <w:lang w:eastAsia="es-BO"/>
        </w:rPr>
        <w:t xml:space="preserve">se establece las </w:t>
      </w:r>
      <w:bookmarkEnd w:id="75"/>
      <w:bookmarkEnd w:id="76"/>
      <w:bookmarkEnd w:id="78"/>
      <w:r w:rsidRPr="0075066C">
        <w:rPr>
          <w:rFonts w:ascii="Tahoma" w:hAnsi="Tahoma" w:cs="Tahoma"/>
          <w:lang w:eastAsia="es-BO"/>
        </w:rPr>
        <w:t>garantías según el objeto, las cuales deberán ser presentadas de acuerdo a lo solicitado en el DCD.</w:t>
      </w:r>
    </w:p>
    <w:p w:rsidR="005E3F91" w:rsidRPr="0075066C" w:rsidRDefault="005E3F91" w:rsidP="005E3F91">
      <w:pPr>
        <w:rPr>
          <w:rFonts w:ascii="Tahoma" w:hAnsi="Tahoma" w:cs="Tahoma"/>
          <w:b/>
          <w:lang w:val="es-ES_tradnl"/>
        </w:rPr>
      </w:pPr>
      <w:bookmarkStart w:id="79" w:name="_Toc81314438"/>
      <w:bookmarkStart w:id="80" w:name="_Toc100250575"/>
      <w:bookmarkEnd w:id="77"/>
      <w:r w:rsidRPr="0075066C">
        <w:rPr>
          <w:rFonts w:ascii="Tahoma" w:hAnsi="Tahoma" w:cs="Tahoma"/>
          <w:b/>
          <w:lang w:val="es-ES_tradnl"/>
        </w:rPr>
        <w:t>GARANTÍA DE SERIEDAD DE PROPUESTA:</w:t>
      </w:r>
      <w:bookmarkEnd w:id="79"/>
      <w:bookmarkEnd w:id="80"/>
    </w:p>
    <w:p w:rsidR="005E3F91" w:rsidRPr="0075066C" w:rsidRDefault="005E3F91" w:rsidP="005E3F91">
      <w:pPr>
        <w:spacing w:line="260" w:lineRule="atLeast"/>
        <w:jc w:val="both"/>
        <w:rPr>
          <w:rFonts w:ascii="Tahoma" w:hAnsi="Tahoma" w:cs="Tahoma"/>
          <w:lang w:eastAsia="es-BO"/>
        </w:rPr>
      </w:pPr>
      <w:bookmarkStart w:id="81" w:name="_Toc81229597"/>
      <w:bookmarkStart w:id="82"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3" w:name="_Hlk144978940"/>
      <w:r w:rsidRPr="0075066C">
        <w:rPr>
          <w:rFonts w:ascii="Tahoma" w:hAnsi="Tahoma" w:cs="Tahoma"/>
          <w:color w:val="3333FF"/>
          <w:lang w:eastAsia="es-BO"/>
        </w:rPr>
        <w:t xml:space="preserve">cero punto veinticinco por ciento (0.25%) </w:t>
      </w:r>
      <w:bookmarkEnd w:id="83"/>
      <w:r w:rsidRPr="0075066C">
        <w:rPr>
          <w:rFonts w:ascii="Tahoma" w:hAnsi="Tahoma" w:cs="Tahoma"/>
          <w:lang w:eastAsia="es-BO"/>
        </w:rPr>
        <w:t xml:space="preserve">del precio referencial de la contratación.  </w:t>
      </w:r>
    </w:p>
    <w:p w:rsidR="005E3F91" w:rsidRPr="0075066C" w:rsidRDefault="005E3F91" w:rsidP="005E3F91">
      <w:pPr>
        <w:spacing w:line="260" w:lineRule="atLeast"/>
        <w:jc w:val="both"/>
        <w:rPr>
          <w:rFonts w:ascii="Tahoma" w:hAnsi="Tahoma" w:cs="Tahoma"/>
          <w:lang w:eastAsia="es-BO"/>
        </w:rPr>
      </w:pPr>
      <w:bookmarkStart w:id="84" w:name="_Toc81229598"/>
      <w:bookmarkStart w:id="85" w:name="_Toc81314440"/>
      <w:bookmarkEnd w:id="81"/>
      <w:bookmarkEnd w:id="82"/>
      <w:r w:rsidRPr="0075066C">
        <w:rPr>
          <w:rFonts w:ascii="Tahoma" w:hAnsi="Tahoma" w:cs="Tahoma"/>
          <w:lang w:eastAsia="es-BO"/>
        </w:rPr>
        <w:t xml:space="preserve">La vigencia de esta garantía deberá tener noventa (90) días calendario a partir de la apertura de la propuesta establecida en el DCD. </w:t>
      </w:r>
      <w:bookmarkEnd w:id="84"/>
      <w:bookmarkEnd w:id="85"/>
    </w:p>
    <w:p w:rsidR="005E3F91" w:rsidRPr="0075066C" w:rsidRDefault="005E3F91" w:rsidP="005E3F91">
      <w:pPr>
        <w:spacing w:line="260" w:lineRule="atLeast"/>
        <w:jc w:val="both"/>
        <w:rPr>
          <w:rFonts w:ascii="Tahoma" w:hAnsi="Tahoma" w:cs="Tahoma"/>
          <w:lang w:eastAsia="es-BO"/>
        </w:rPr>
      </w:pPr>
      <w:bookmarkStart w:id="86" w:name="_Toc81229599"/>
      <w:bookmarkStart w:id="87" w:name="_Toc81314441"/>
      <w:r w:rsidRPr="0075066C">
        <w:rPr>
          <w:rFonts w:ascii="Tahoma" w:hAnsi="Tahoma" w:cs="Tahoma"/>
          <w:lang w:eastAsia="es-BO"/>
        </w:rPr>
        <w:t>La Garantía de Seriedad de Propuesta será devuelta conforme a lo establecido en el DCD.</w:t>
      </w:r>
      <w:bookmarkEnd w:id="86"/>
      <w:bookmarkEnd w:id="87"/>
    </w:p>
    <w:p w:rsidR="005E3F91" w:rsidRPr="0075066C" w:rsidRDefault="005E3F91" w:rsidP="005E3F91">
      <w:pPr>
        <w:spacing w:line="260" w:lineRule="atLeast"/>
        <w:jc w:val="both"/>
        <w:rPr>
          <w:rFonts w:ascii="Tahoma" w:hAnsi="Tahoma" w:cs="Tahoma"/>
          <w:lang w:eastAsia="es-BO"/>
        </w:rPr>
      </w:pPr>
    </w:p>
    <w:p w:rsidR="005E3F91" w:rsidRPr="0075066C" w:rsidRDefault="005E3F91" w:rsidP="005E3F91">
      <w:pPr>
        <w:rPr>
          <w:rFonts w:ascii="Tahoma" w:hAnsi="Tahoma" w:cs="Tahoma"/>
          <w:b/>
          <w:bCs/>
          <w:color w:val="000000"/>
          <w:kern w:val="32"/>
          <w:lang w:val="es-ES_tradnl"/>
        </w:rPr>
      </w:pPr>
      <w:bookmarkStart w:id="88" w:name="_Toc71811161"/>
      <w:r w:rsidRPr="0075066C">
        <w:rPr>
          <w:rFonts w:ascii="Tahoma" w:hAnsi="Tahoma" w:cs="Tahoma"/>
          <w:b/>
          <w:bCs/>
          <w:color w:val="000000"/>
          <w:kern w:val="32"/>
          <w:lang w:val="es-ES_tradnl"/>
        </w:rPr>
        <w:t>GARANTÍA DE CUMPLIMIENTO DE CONTRATO</w:t>
      </w:r>
      <w:bookmarkEnd w:id="88"/>
    </w:p>
    <w:p w:rsidR="005E3F91" w:rsidRPr="0075066C" w:rsidRDefault="005E3F91" w:rsidP="005E3F91">
      <w:pPr>
        <w:autoSpaceDE w:val="0"/>
        <w:autoSpaceDN w:val="0"/>
        <w:adjustRightInd w:val="0"/>
        <w:spacing w:line="260" w:lineRule="atLeast"/>
        <w:jc w:val="both"/>
        <w:rPr>
          <w:rFonts w:ascii="Tahoma" w:eastAsia="Calibri" w:hAnsi="Tahoma" w:cs="Tahoma"/>
          <w:color w:val="000000"/>
        </w:rPr>
      </w:pPr>
      <w:bookmarkStart w:id="89"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rsidR="005E3F91" w:rsidRPr="0075066C" w:rsidRDefault="005E3F91" w:rsidP="005E3F91">
      <w:pPr>
        <w:autoSpaceDE w:val="0"/>
        <w:autoSpaceDN w:val="0"/>
        <w:adjustRightInd w:val="0"/>
        <w:spacing w:line="260" w:lineRule="atLeast"/>
        <w:jc w:val="both"/>
        <w:rPr>
          <w:rFonts w:ascii="Tahoma" w:eastAsia="Calibri" w:hAnsi="Tahoma" w:cs="Tahoma"/>
          <w:strike/>
          <w:color w:val="000000"/>
        </w:rPr>
      </w:pPr>
      <w:bookmarkStart w:id="90"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rsidR="005E3F91" w:rsidRPr="0075066C" w:rsidRDefault="005E3F91" w:rsidP="005E3F91">
      <w:pPr>
        <w:autoSpaceDE w:val="0"/>
        <w:autoSpaceDN w:val="0"/>
        <w:adjustRightInd w:val="0"/>
        <w:spacing w:line="260" w:lineRule="atLeast"/>
        <w:jc w:val="both"/>
        <w:rPr>
          <w:rFonts w:ascii="Tahoma" w:eastAsia="Calibri" w:hAnsi="Tahoma" w:cs="Tahoma"/>
          <w:lang w:eastAsia="es-BO"/>
        </w:rPr>
      </w:pPr>
      <w:bookmarkStart w:id="91" w:name="_Hlk144978977"/>
      <w:r w:rsidRPr="0075066C">
        <w:rPr>
          <w:rFonts w:ascii="Tahoma" w:eastAsia="Calibri" w:hAnsi="Tahoma" w:cs="Tahoma"/>
          <w:lang w:eastAsia="es-BO"/>
        </w:rPr>
        <w:t>La garantía, será devuelta a la Entidad Ejecutora, una vez que se cuente con el pago final del servicio de consultoría</w:t>
      </w:r>
      <w:bookmarkEnd w:id="91"/>
      <w:r w:rsidRPr="0075066C">
        <w:rPr>
          <w:rFonts w:ascii="Tahoma" w:eastAsia="Calibri" w:hAnsi="Tahoma" w:cs="Tahoma"/>
          <w:lang w:eastAsia="es-BO"/>
        </w:rPr>
        <w:t>.</w:t>
      </w:r>
    </w:p>
    <w:bookmarkEnd w:id="89"/>
    <w:bookmarkEnd w:id="90"/>
    <w:p w:rsidR="005E3F91" w:rsidRPr="0075066C" w:rsidRDefault="005E3F91" w:rsidP="005E3F91">
      <w:pPr>
        <w:autoSpaceDE w:val="0"/>
        <w:autoSpaceDN w:val="0"/>
        <w:adjustRightInd w:val="0"/>
        <w:spacing w:line="260" w:lineRule="atLeast"/>
        <w:jc w:val="both"/>
        <w:rPr>
          <w:rFonts w:ascii="Tahoma" w:eastAsia="Calibri" w:hAnsi="Tahoma" w:cs="Tahoma"/>
          <w:lang w:eastAsia="es-BO"/>
        </w:rPr>
      </w:pPr>
    </w:p>
    <w:p w:rsidR="005E3F91" w:rsidRPr="0075066C" w:rsidRDefault="005E3F91" w:rsidP="005E3F91">
      <w:pPr>
        <w:rPr>
          <w:rFonts w:ascii="Tahoma" w:hAnsi="Tahoma" w:cs="Tahoma"/>
          <w:b/>
          <w:bCs/>
          <w:color w:val="000000"/>
          <w:kern w:val="32"/>
          <w:lang w:val="es-ES_tradnl"/>
        </w:rPr>
      </w:pPr>
      <w:bookmarkStart w:id="92"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2"/>
    </w:p>
    <w:p w:rsidR="005E3F91" w:rsidRPr="0075066C" w:rsidRDefault="005E3F91" w:rsidP="005E3F91">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rsidR="005E3F91" w:rsidRPr="0075066C" w:rsidRDefault="005E3F91" w:rsidP="005E3F91">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rsidR="005E3F91" w:rsidRPr="0075066C" w:rsidRDefault="005E3F91" w:rsidP="005E3F91">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rsidR="005E3F91" w:rsidRPr="0075066C" w:rsidRDefault="005E3F91" w:rsidP="005E3F91">
      <w:pPr>
        <w:autoSpaceDE w:val="0"/>
        <w:autoSpaceDN w:val="0"/>
        <w:adjustRightInd w:val="0"/>
        <w:spacing w:line="260" w:lineRule="atLeast"/>
        <w:jc w:val="both"/>
        <w:rPr>
          <w:rFonts w:ascii="Tahoma" w:hAnsi="Tahoma" w:cs="Tahoma"/>
          <w:lang w:eastAsia="es-BO"/>
        </w:rPr>
      </w:pPr>
      <w:bookmarkStart w:id="93"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3"/>
      <w:r w:rsidRPr="0075066C">
        <w:rPr>
          <w:rFonts w:ascii="Tahoma" w:hAnsi="Tahoma" w:cs="Tahoma"/>
          <w:lang w:eastAsia="es-BO"/>
        </w:rPr>
        <w:t>.</w:t>
      </w:r>
    </w:p>
    <w:p w:rsidR="005E3F91" w:rsidRPr="0075066C" w:rsidRDefault="005E3F91" w:rsidP="005E3F9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rsidR="005E3F91" w:rsidRPr="0075066C" w:rsidRDefault="005E3F91" w:rsidP="005E3F91">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rsidR="005E3F91" w:rsidRPr="0075066C" w:rsidRDefault="005E3F91" w:rsidP="005E3F91">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rsidR="005E3F91" w:rsidRPr="0075066C" w:rsidRDefault="005E3F91" w:rsidP="005E3F91">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rsidR="005E3F91" w:rsidRPr="0075066C" w:rsidRDefault="005E3F91" w:rsidP="005E3F91">
      <w:pPr>
        <w:spacing w:line="260" w:lineRule="atLeast"/>
        <w:jc w:val="both"/>
        <w:rPr>
          <w:rFonts w:ascii="Tahoma" w:eastAsia="Calibri" w:hAnsi="Tahoma" w:cs="Tahoma"/>
          <w:color w:val="000000"/>
        </w:rPr>
      </w:pPr>
      <w:r w:rsidRPr="0075066C">
        <w:rPr>
          <w:rFonts w:ascii="Tahoma" w:eastAsia="Calibri" w:hAnsi="Tahoma" w:cs="Tahoma"/>
          <w:color w:val="000000"/>
        </w:rPr>
        <w:lastRenderedPageBreak/>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0"/>
      <w:r w:rsidRPr="0075066C">
        <w:rPr>
          <w:rFonts w:ascii="Tahoma" w:hAnsi="Tahoma" w:cs="Tahoma"/>
          <w:b/>
          <w:bCs/>
          <w:color w:val="000000"/>
          <w:kern w:val="32"/>
          <w:lang w:val="es-ES_tradnl"/>
        </w:rPr>
        <w:t>LIBERACIÓN DE GARANTÍA DE ANTICIPO</w:t>
      </w:r>
      <w:bookmarkEnd w:id="94"/>
    </w:p>
    <w:p w:rsidR="005E3F91" w:rsidRPr="0075066C" w:rsidRDefault="005E3F91" w:rsidP="005E3F91">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5" w:name="_Toc71811162"/>
      <w:r w:rsidRPr="0075066C">
        <w:rPr>
          <w:rFonts w:ascii="Tahoma" w:hAnsi="Tahoma" w:cs="Tahoma"/>
          <w:b/>
          <w:bCs/>
          <w:color w:val="000000"/>
          <w:kern w:val="32"/>
          <w:lang w:val="es-ES_tradnl"/>
        </w:rPr>
        <w:t>MULTAS</w:t>
      </w:r>
      <w:bookmarkEnd w:id="95"/>
      <w:r w:rsidRPr="0075066C">
        <w:rPr>
          <w:rFonts w:ascii="Tahoma" w:hAnsi="Tahoma" w:cs="Tahoma"/>
          <w:b/>
          <w:bCs/>
          <w:color w:val="000000"/>
          <w:kern w:val="32"/>
          <w:lang w:val="es-ES_tradnl"/>
        </w:rPr>
        <w:t xml:space="preserve"> Y SANCIONES</w:t>
      </w:r>
    </w:p>
    <w:p w:rsidR="005E3F91" w:rsidRPr="0075066C" w:rsidRDefault="005E3F91" w:rsidP="005E3F91">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rsidR="005E3F91" w:rsidRPr="0075066C" w:rsidRDefault="005E3F91" w:rsidP="005E3F91">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bookmarkStart w:id="96" w:name="_Hlk118649982"/>
      <w:r w:rsidRPr="0075066C">
        <w:rPr>
          <w:rFonts w:ascii="Tahoma" w:hAnsi="Tahoma" w:cs="Tahoma"/>
          <w:lang w:val="es-ES_tradnl"/>
        </w:rPr>
        <w:t>Cuando la Entidad Ejecutora, no cumpla con la entrega de los productos en los plazos establecidos.</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6"/>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7" w:name="_Hlk144979071"/>
      <w:r w:rsidRPr="0075066C">
        <w:rPr>
          <w:rFonts w:ascii="Tahoma" w:hAnsi="Tahoma" w:cs="Tahoma"/>
          <w:lang w:val="es-ES_tradnl"/>
        </w:rPr>
        <w:t xml:space="preserve">no se encuentre en obra </w:t>
      </w:r>
      <w:bookmarkEnd w:id="97"/>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rsidR="005E3F91" w:rsidRPr="0075066C" w:rsidRDefault="005E3F91" w:rsidP="005E3F91">
      <w:pPr>
        <w:spacing w:line="260" w:lineRule="atLeast"/>
        <w:jc w:val="both"/>
        <w:rPr>
          <w:rFonts w:ascii="Tahoma" w:hAnsi="Tahoma" w:cs="Tahoma"/>
          <w:strike/>
          <w:color w:val="000000" w:themeColor="text1"/>
          <w:lang w:val="es-ES_tradnl"/>
        </w:rPr>
      </w:pPr>
      <w:bookmarkStart w:id="98" w:name="_Hlk118650022"/>
    </w:p>
    <w:p w:rsidR="005E3F91" w:rsidRPr="0075066C" w:rsidRDefault="005E3F91" w:rsidP="005E3F91">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9"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9"/>
    </w:p>
    <w:p w:rsidR="005E3F91" w:rsidRPr="0075066C" w:rsidRDefault="005E3F91" w:rsidP="005E3F91">
      <w:pPr>
        <w:ind w:left="720"/>
        <w:rPr>
          <w:rFonts w:ascii="Tahoma" w:hAnsi="Tahoma" w:cs="Tahoma"/>
        </w:rPr>
      </w:pPr>
    </w:p>
    <w:p w:rsidR="005E3F91" w:rsidRPr="0075066C" w:rsidRDefault="005E3F91" w:rsidP="005E3F91">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rsidR="005E3F91" w:rsidRPr="0075066C" w:rsidRDefault="005E3F91" w:rsidP="005E3F91">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rsidR="005E3F91" w:rsidRPr="0075066C" w:rsidRDefault="005E3F91" w:rsidP="005E3F91">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rsidR="005E3F91" w:rsidRPr="0075066C" w:rsidRDefault="005E3F91" w:rsidP="005E3F91">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8"/>
    <w:p w:rsidR="005E3F91" w:rsidRPr="0075066C" w:rsidRDefault="005E3F91" w:rsidP="005E3F91">
      <w:pPr>
        <w:spacing w:line="260" w:lineRule="atLeast"/>
        <w:jc w:val="both"/>
        <w:rPr>
          <w:rFonts w:ascii="Tahoma" w:hAnsi="Tahoma" w:cs="Tahoma"/>
          <w:i/>
        </w:rPr>
      </w:pPr>
      <w:r w:rsidRPr="0075066C">
        <w:rPr>
          <w:rFonts w:ascii="Tahoma" w:hAnsi="Tahoma" w:cs="Tahoma"/>
          <w:i/>
        </w:rPr>
        <w:t xml:space="preserve">Nota: </w:t>
      </w:r>
    </w:p>
    <w:p w:rsidR="005E3F91" w:rsidRPr="0075066C" w:rsidRDefault="005E3F91" w:rsidP="005E3F91">
      <w:pPr>
        <w:spacing w:line="260" w:lineRule="atLeast"/>
        <w:jc w:val="both"/>
        <w:rPr>
          <w:rFonts w:ascii="Tahoma" w:hAnsi="Tahoma" w:cs="Tahoma"/>
          <w:i/>
        </w:rPr>
      </w:pPr>
      <w:r w:rsidRPr="0075066C">
        <w:rPr>
          <w:rFonts w:ascii="Tahoma" w:hAnsi="Tahoma" w:cs="Tahoma"/>
          <w:i/>
        </w:rPr>
        <w:lastRenderedPageBreak/>
        <w:t>No se deberá cobrar doble multa por las mismas causales en la entrega de los productos.</w:t>
      </w:r>
    </w:p>
    <w:p w:rsidR="005E3F91" w:rsidRPr="0075066C" w:rsidRDefault="005E3F91" w:rsidP="005E3F91">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rsidR="005E3F91" w:rsidRPr="0075066C" w:rsidRDefault="005E3F91" w:rsidP="005E3F91">
      <w:pPr>
        <w:spacing w:line="260" w:lineRule="atLeast"/>
        <w:jc w:val="both"/>
        <w:rPr>
          <w:rFonts w:ascii="Tahoma" w:hAnsi="Tahoma" w:cs="Tahoma"/>
          <w:i/>
        </w:rPr>
      </w:pPr>
    </w:p>
    <w:p w:rsidR="005E3F91" w:rsidRPr="0075066C" w:rsidRDefault="005E3F91" w:rsidP="005E3F91">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rsidR="005E3F91" w:rsidRPr="0075066C" w:rsidRDefault="005E3F91" w:rsidP="005E3F91">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rsidR="005E3F91" w:rsidRPr="0075066C" w:rsidRDefault="005E3F91" w:rsidP="005E3F9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rsidR="005E3F91" w:rsidRPr="0075066C" w:rsidRDefault="005E3F91" w:rsidP="005E3F9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rsidR="005E3F91" w:rsidRPr="0075066C" w:rsidRDefault="005E3F91" w:rsidP="005E3F9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rsidR="005E3F91" w:rsidRPr="0075066C" w:rsidRDefault="005E3F91" w:rsidP="005E3F91">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rsidR="005E3F91" w:rsidRPr="0075066C" w:rsidRDefault="005E3F91" w:rsidP="005E3F91">
      <w:pPr>
        <w:widowControl w:val="0"/>
        <w:numPr>
          <w:ilvl w:val="0"/>
          <w:numId w:val="44"/>
        </w:numPr>
        <w:spacing w:line="260" w:lineRule="atLeast"/>
        <w:ind w:left="567" w:hanging="284"/>
        <w:contextualSpacing/>
        <w:jc w:val="both"/>
        <w:rPr>
          <w:rFonts w:ascii="Tahoma" w:hAnsi="Tahoma" w:cs="Tahoma"/>
          <w:iCs/>
        </w:rPr>
      </w:pPr>
      <w:bookmarkStart w:id="100"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100"/>
    </w:p>
    <w:p w:rsidR="005E3F91" w:rsidRPr="0075066C" w:rsidRDefault="005E3F91" w:rsidP="005E3F91">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rsidR="005E3F91" w:rsidRPr="0075066C" w:rsidRDefault="005E3F91" w:rsidP="005E3F91">
      <w:pPr>
        <w:spacing w:line="260" w:lineRule="atLeast"/>
        <w:jc w:val="both"/>
        <w:rPr>
          <w:rFonts w:ascii="Tahoma" w:hAnsi="Tahoma" w:cs="Tahoma"/>
          <w:i/>
        </w:rPr>
      </w:pPr>
      <w:bookmarkStart w:id="101" w:name="_Hlk144979166"/>
    </w:p>
    <w:p w:rsidR="005E3F91" w:rsidRPr="0075066C" w:rsidRDefault="005E3F91" w:rsidP="005E3F91">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1"/>
    <w:p w:rsidR="005E3F91" w:rsidRPr="0075066C" w:rsidRDefault="005E3F91" w:rsidP="005E3F91">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rsidR="005E3F91" w:rsidRPr="0075066C" w:rsidRDefault="005E3F91" w:rsidP="005E3F91">
      <w:pPr>
        <w:spacing w:line="260" w:lineRule="atLeast"/>
        <w:jc w:val="both"/>
        <w:rPr>
          <w:rFonts w:ascii="Tahoma" w:hAnsi="Tahoma" w:cs="Tahoma"/>
          <w:i/>
        </w:rPr>
      </w:pPr>
      <w:r w:rsidRPr="0075066C">
        <w:rPr>
          <w:rFonts w:ascii="Tahoma" w:hAnsi="Tahoma" w:cs="Tahoma"/>
          <w:i/>
        </w:rPr>
        <w:t>NOTA: Las multas serán aplicadas de acuerdo al último contrato vigente.</w:t>
      </w:r>
    </w:p>
    <w:p w:rsidR="005E3F91" w:rsidRPr="0075066C" w:rsidRDefault="005E3F91" w:rsidP="005E3F91">
      <w:pPr>
        <w:keepNext/>
        <w:numPr>
          <w:ilvl w:val="0"/>
          <w:numId w:val="42"/>
        </w:numPr>
        <w:spacing w:before="240"/>
        <w:ind w:left="360" w:hanging="360"/>
        <w:outlineLvl w:val="0"/>
        <w:rPr>
          <w:lang w:val="es-ES_tradnl"/>
        </w:rPr>
      </w:pPr>
      <w:bookmarkStart w:id="102" w:name="_Toc71811163"/>
      <w:r w:rsidRPr="0075066C">
        <w:rPr>
          <w:rFonts w:ascii="Tahoma" w:hAnsi="Tahoma" w:cs="Tahoma"/>
          <w:b/>
          <w:bCs/>
          <w:color w:val="000000"/>
          <w:kern w:val="32"/>
          <w:lang w:val="es-ES_tradnl"/>
        </w:rPr>
        <w:t>MODIFICACIONES AL CONTRATO</w:t>
      </w:r>
      <w:bookmarkEnd w:id="102"/>
    </w:p>
    <w:p w:rsidR="005E3F91" w:rsidRPr="0075066C" w:rsidRDefault="005E3F91" w:rsidP="005E3F91">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3"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3"/>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4"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4"/>
      <w:r w:rsidRPr="0075066C">
        <w:rPr>
          <w:rFonts w:ascii="Tahoma" w:hAnsi="Tahoma" w:cs="Tahoma"/>
          <w:color w:val="000000"/>
        </w:rPr>
        <w:t xml:space="preserve">. El Inspector </w:t>
      </w:r>
      <w:r w:rsidRPr="0075066C">
        <w:rPr>
          <w:rFonts w:ascii="Tahoma" w:hAnsi="Tahoma" w:cs="Tahoma"/>
          <w:color w:val="000000"/>
        </w:rPr>
        <w:lastRenderedPageBreak/>
        <w:t xml:space="preserve">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rsidR="005E3F91" w:rsidRPr="0075066C" w:rsidRDefault="005E3F91" w:rsidP="005E3F91">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rsidR="005E3F91" w:rsidRPr="0075066C" w:rsidRDefault="005E3F91" w:rsidP="005E3F91">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rsidR="005E3F91" w:rsidRPr="0075066C" w:rsidRDefault="005E3F91" w:rsidP="005E3F91">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rsidR="005E3F91" w:rsidRPr="0075066C" w:rsidRDefault="005E3F91" w:rsidP="005E3F91">
      <w:pPr>
        <w:spacing w:line="260" w:lineRule="atLeast"/>
        <w:jc w:val="both"/>
        <w:rPr>
          <w:rFonts w:ascii="Tahoma" w:hAnsi="Tahoma" w:cs="Tahoma"/>
          <w:color w:val="000000"/>
          <w:lang w:val="es-ES_tradnl"/>
        </w:rPr>
      </w:pPr>
      <w:bookmarkStart w:id="105" w:name="_Hlk179909082"/>
      <w:bookmarkStart w:id="106" w:name="_Hlk144979257"/>
      <w:r w:rsidRPr="0075066C">
        <w:rPr>
          <w:rFonts w:ascii="Tahoma" w:hAnsi="Tahoma" w:cs="Tahoma"/>
          <w:color w:val="000000"/>
          <w:lang w:val="es-ES_tradnl"/>
        </w:rPr>
        <w:t xml:space="preserve">Se </w:t>
      </w:r>
      <w:bookmarkStart w:id="107"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8" w:name="_Hlk179960020"/>
      <w:r w:rsidRPr="0075066C">
        <w:rPr>
          <w:rFonts w:ascii="Tahoma" w:hAnsi="Tahoma" w:cs="Tahoma"/>
          <w:color w:val="000000"/>
          <w:lang w:val="es-ES_tradnl"/>
        </w:rPr>
        <w:t>en el caso de decremento el porcentaje deberá concertarse con la entidad ejecutora para evitar reclamos posteriores.</w:t>
      </w:r>
      <w:bookmarkEnd w:id="107"/>
      <w:bookmarkEnd w:id="108"/>
    </w:p>
    <w:bookmarkEnd w:id="105"/>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6"/>
    <w:p w:rsidR="005E3F91" w:rsidRPr="0075066C" w:rsidRDefault="005E3F91" w:rsidP="005E3F91">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rsidR="005E3F91" w:rsidRPr="0075066C" w:rsidRDefault="005E3F91" w:rsidP="005E3F91">
      <w:pPr>
        <w:spacing w:line="260" w:lineRule="atLeast"/>
        <w:jc w:val="both"/>
        <w:rPr>
          <w:rFonts w:ascii="Tahoma" w:hAnsi="Tahoma" w:cs="Tahoma"/>
          <w:color w:val="0000FF"/>
          <w:lang w:val="es-ES_tradnl"/>
        </w:rPr>
      </w:pPr>
    </w:p>
    <w:p w:rsidR="005E3F91" w:rsidRPr="0075066C" w:rsidRDefault="005E3F91" w:rsidP="005E3F91">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9" w:name="_Hlk144979275"/>
      <w:r w:rsidRPr="0075066C">
        <w:rPr>
          <w:rFonts w:ascii="Tahoma" w:hAnsi="Tahoma" w:cs="Tahoma"/>
          <w:color w:val="000000"/>
        </w:rPr>
        <w:t xml:space="preserve">directa </w:t>
      </w:r>
      <w:bookmarkEnd w:id="109"/>
      <w:r w:rsidRPr="0075066C">
        <w:rPr>
          <w:rFonts w:ascii="Tahoma" w:hAnsi="Tahoma" w:cs="Tahoma"/>
          <w:color w:val="000000"/>
        </w:rPr>
        <w:t xml:space="preserve">consecuencia sobre el cumplimiento del presente Contrato. </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rsidR="005E3F91" w:rsidRPr="0075066C" w:rsidRDefault="005E3F91" w:rsidP="005E3F91">
      <w:pPr>
        <w:spacing w:line="260" w:lineRule="atLeast"/>
        <w:jc w:val="both"/>
        <w:rPr>
          <w:rFonts w:ascii="Tahoma" w:hAnsi="Tahoma" w:cs="Tahoma"/>
          <w:color w:val="000000"/>
        </w:rPr>
      </w:pPr>
      <w:r w:rsidRPr="0075066C">
        <w:rPr>
          <w:rFonts w:ascii="Tahoma" w:hAnsi="Tahoma" w:cs="Tahoma"/>
          <w:color w:val="000000"/>
        </w:rPr>
        <w:lastRenderedPageBreak/>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rsidR="005E3F91" w:rsidRPr="0075066C" w:rsidRDefault="005E3F91" w:rsidP="005E3F91">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rsidR="005E3F91" w:rsidRPr="0075066C" w:rsidRDefault="005E3F91" w:rsidP="005E3F91">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10" w:name="_Toc71811164"/>
      <w:r w:rsidRPr="0075066C">
        <w:rPr>
          <w:rFonts w:ascii="Tahoma" w:hAnsi="Tahoma" w:cs="Tahoma"/>
          <w:b/>
          <w:bCs/>
          <w:color w:val="000000"/>
          <w:kern w:val="32"/>
          <w:lang w:val="es-ES_tradnl"/>
        </w:rPr>
        <w:t>INFORMES / PRODUCTOS ESPERADOS:</w:t>
      </w:r>
      <w:bookmarkEnd w:id="110"/>
    </w:p>
    <w:p w:rsidR="005E3F91" w:rsidRPr="0075066C" w:rsidRDefault="005E3F91" w:rsidP="005E3F91">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5E3F91" w:rsidRPr="0075066C" w:rsidTr="005E3F91">
        <w:trPr>
          <w:trHeight w:val="362"/>
          <w:jc w:val="center"/>
        </w:trPr>
        <w:tc>
          <w:tcPr>
            <w:tcW w:w="459" w:type="pct"/>
            <w:shd w:val="clear" w:color="auto" w:fill="D9E2F3" w:themeFill="accent5" w:themeFillTint="33"/>
            <w:vAlign w:val="center"/>
            <w:hideMark/>
          </w:tcPr>
          <w:p w:rsidR="005E3F91" w:rsidRPr="0075066C" w:rsidRDefault="005E3F91" w:rsidP="005E3F91">
            <w:pPr>
              <w:spacing w:line="300" w:lineRule="auto"/>
              <w:jc w:val="center"/>
              <w:rPr>
                <w:rFonts w:ascii="Tahoma" w:hAnsi="Tahoma" w:cs="Tahoma"/>
                <w:b/>
                <w:bCs/>
              </w:rPr>
            </w:pPr>
            <w:r w:rsidRPr="0075066C">
              <w:rPr>
                <w:rFonts w:ascii="Tahoma" w:hAnsi="Tahoma" w:cs="Tahoma"/>
                <w:b/>
                <w:bCs/>
              </w:rPr>
              <w:t>Nº</w:t>
            </w:r>
          </w:p>
        </w:tc>
        <w:tc>
          <w:tcPr>
            <w:tcW w:w="4541" w:type="pct"/>
            <w:shd w:val="clear" w:color="auto" w:fill="D9E2F3" w:themeFill="accent5" w:themeFillTint="33"/>
            <w:vAlign w:val="center"/>
            <w:hideMark/>
          </w:tcPr>
          <w:p w:rsidR="005E3F91" w:rsidRPr="0075066C" w:rsidRDefault="005E3F91" w:rsidP="005E3F91">
            <w:pPr>
              <w:spacing w:line="300" w:lineRule="auto"/>
              <w:jc w:val="center"/>
              <w:rPr>
                <w:rFonts w:ascii="Tahoma" w:hAnsi="Tahoma" w:cs="Tahoma"/>
                <w:b/>
                <w:bCs/>
              </w:rPr>
            </w:pPr>
            <w:r w:rsidRPr="0075066C">
              <w:rPr>
                <w:rFonts w:ascii="Tahoma" w:hAnsi="Tahoma" w:cs="Tahoma"/>
                <w:b/>
                <w:bCs/>
              </w:rPr>
              <w:t>INFORMES/ PRODUCTOS</w:t>
            </w:r>
          </w:p>
        </w:tc>
      </w:tr>
      <w:tr w:rsidR="005E3F91" w:rsidRPr="0075066C" w:rsidTr="005E3F91">
        <w:trPr>
          <w:trHeight w:val="216"/>
          <w:jc w:val="center"/>
        </w:trPr>
        <w:tc>
          <w:tcPr>
            <w:tcW w:w="459"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5E3F91" w:rsidRPr="0075066C" w:rsidTr="005E3F91">
        <w:trPr>
          <w:trHeight w:val="216"/>
          <w:jc w:val="center"/>
        </w:trPr>
        <w:tc>
          <w:tcPr>
            <w:tcW w:w="459"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5E3F91" w:rsidRPr="0075066C" w:rsidTr="005E3F91">
        <w:trPr>
          <w:trHeight w:val="216"/>
          <w:jc w:val="center"/>
        </w:trPr>
        <w:tc>
          <w:tcPr>
            <w:tcW w:w="459"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5E3F91" w:rsidRPr="0075066C" w:rsidTr="005E3F91">
        <w:trPr>
          <w:trHeight w:val="216"/>
          <w:jc w:val="center"/>
        </w:trPr>
        <w:tc>
          <w:tcPr>
            <w:tcW w:w="459"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rsidR="005E3F91" w:rsidRPr="0075066C" w:rsidRDefault="005E3F91" w:rsidP="005E3F91">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rsidR="005E3F91" w:rsidRPr="0075066C" w:rsidRDefault="005E3F91" w:rsidP="005E3F91">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rsidR="005E3F91" w:rsidRPr="0075066C" w:rsidRDefault="005E3F91" w:rsidP="005E3F91">
      <w:pPr>
        <w:numPr>
          <w:ilvl w:val="0"/>
          <w:numId w:val="43"/>
        </w:numPr>
        <w:spacing w:line="260" w:lineRule="atLeast"/>
        <w:ind w:hanging="153"/>
        <w:jc w:val="both"/>
        <w:rPr>
          <w:rFonts w:ascii="Tahoma" w:hAnsi="Tahoma" w:cs="Tahoma"/>
        </w:rPr>
      </w:pPr>
      <w:r w:rsidRPr="0075066C">
        <w:rPr>
          <w:rFonts w:ascii="Tahoma" w:hAnsi="Tahoma" w:cs="Tahoma"/>
        </w:rPr>
        <w:lastRenderedPageBreak/>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rsidR="005E3F91" w:rsidRPr="0075066C" w:rsidRDefault="005E3F91" w:rsidP="005E3F91">
      <w:pPr>
        <w:spacing w:line="260" w:lineRule="atLeast"/>
        <w:ind w:left="720"/>
        <w:jc w:val="both"/>
        <w:rPr>
          <w:rFonts w:ascii="Tahoma" w:hAnsi="Tahoma" w:cs="Tahoma"/>
        </w:rPr>
      </w:pPr>
    </w:p>
    <w:p w:rsidR="005E3F91" w:rsidRPr="0075066C" w:rsidRDefault="005E3F91" w:rsidP="005E3F91">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rsidR="005E3F91" w:rsidRPr="0075066C" w:rsidRDefault="005E3F91" w:rsidP="005E3F91">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rsidR="005E3F91" w:rsidRPr="0075066C" w:rsidRDefault="005E3F91" w:rsidP="005E3F91">
      <w:pPr>
        <w:spacing w:line="260" w:lineRule="atLeast"/>
        <w:jc w:val="both"/>
        <w:rPr>
          <w:rFonts w:ascii="Tahoma" w:hAnsi="Tahoma" w:cs="Tahoma"/>
        </w:rPr>
      </w:pPr>
    </w:p>
    <w:p w:rsidR="005E3F91" w:rsidRPr="0075066C" w:rsidRDefault="005E3F91" w:rsidP="005E3F91">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bookmarkStart w:id="111"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1"/>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rsidR="005E3F91" w:rsidRPr="0075066C" w:rsidRDefault="005E3F91" w:rsidP="005E3F91">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bookmarkStart w:id="112"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2"/>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Detalle de ubicación de las oficinas de la Entidad Ejecutora en la zona de intervención, debidamente geo-referenciados, en mapa impreso y el acta de apertura de los mismos.</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rsidR="005E3F91" w:rsidRPr="0075066C" w:rsidRDefault="005E3F91" w:rsidP="005E3F91">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rsidR="005E3F91" w:rsidRPr="0075066C" w:rsidRDefault="005E3F91" w:rsidP="005E3F91">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rsidR="005E3F91" w:rsidRPr="0075066C" w:rsidRDefault="005E3F91" w:rsidP="005E3F91">
      <w:pPr>
        <w:numPr>
          <w:ilvl w:val="0"/>
          <w:numId w:val="52"/>
        </w:numPr>
        <w:autoSpaceDE w:val="0"/>
        <w:autoSpaceDN w:val="0"/>
        <w:adjustRightInd w:val="0"/>
        <w:contextualSpacing/>
        <w:jc w:val="both"/>
        <w:rPr>
          <w:rFonts w:ascii="Tahoma" w:hAnsi="Tahoma" w:cs="Tahoma"/>
          <w:bCs/>
          <w:lang w:val="es-ES_tradnl" w:eastAsia="es-ES_tradnl"/>
        </w:rPr>
      </w:pPr>
      <w:bookmarkStart w:id="113"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3"/>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5E3F91" w:rsidRPr="0075066C" w:rsidRDefault="005E3F91" w:rsidP="005E3F91">
      <w:pPr>
        <w:spacing w:line="260" w:lineRule="atLeast"/>
        <w:jc w:val="both"/>
        <w:rPr>
          <w:rFonts w:ascii="Tahoma" w:hAnsi="Tahoma" w:cs="Tahoma"/>
          <w:lang w:val="es-ES_tradnl"/>
        </w:rPr>
      </w:pPr>
    </w:p>
    <w:p w:rsidR="005E3F91" w:rsidRPr="0075066C" w:rsidRDefault="005E3F91" w:rsidP="005E3F91">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rsidR="005E3F91" w:rsidRPr="0075066C" w:rsidRDefault="005E3F91" w:rsidP="005E3F9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rsidR="005E3F91" w:rsidRPr="0075066C" w:rsidRDefault="005E3F91" w:rsidP="005E3F91">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rsidR="005E3F91" w:rsidRPr="0075066C" w:rsidRDefault="005E3F91" w:rsidP="005E3F91">
      <w:pPr>
        <w:numPr>
          <w:ilvl w:val="0"/>
          <w:numId w:val="70"/>
        </w:numPr>
        <w:spacing w:line="260" w:lineRule="atLeast"/>
        <w:ind w:left="426" w:hanging="426"/>
        <w:jc w:val="both"/>
        <w:rPr>
          <w:rFonts w:ascii="Tahoma" w:hAnsi="Tahoma" w:cs="Tahoma"/>
        </w:rPr>
      </w:pPr>
      <w:bookmarkStart w:id="114"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4"/>
    <w:p w:rsidR="005E3F91" w:rsidRPr="0075066C" w:rsidRDefault="005E3F91" w:rsidP="005E3F91">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rsidR="005E3F91" w:rsidRPr="0075066C" w:rsidRDefault="005E3F91" w:rsidP="005E3F91">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rsidR="005E3F91" w:rsidRPr="0075066C" w:rsidRDefault="005E3F91" w:rsidP="005E3F91">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rsidR="005E3F91" w:rsidRPr="0075066C" w:rsidRDefault="005E3F91" w:rsidP="005E3F91">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rsidR="005E3F91" w:rsidRPr="0075066C" w:rsidRDefault="005E3F91" w:rsidP="005E3F91">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5E3F91" w:rsidRPr="0075066C" w:rsidRDefault="005E3F91" w:rsidP="005E3F91">
      <w:pPr>
        <w:spacing w:line="260" w:lineRule="atLeast"/>
        <w:contextualSpacing/>
        <w:jc w:val="both"/>
        <w:rPr>
          <w:rFonts w:ascii="Tahoma" w:hAnsi="Tahoma" w:cs="Tahoma"/>
          <w:lang w:val="es-ES_tradnl"/>
        </w:rPr>
      </w:pPr>
    </w:p>
    <w:p w:rsidR="005E3F91" w:rsidRPr="0075066C" w:rsidRDefault="005E3F91" w:rsidP="005E3F91">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rsidR="005E3F91" w:rsidRPr="0075066C" w:rsidRDefault="005E3F91" w:rsidP="005E3F91">
      <w:pPr>
        <w:spacing w:line="260" w:lineRule="atLeast"/>
        <w:jc w:val="both"/>
        <w:rPr>
          <w:rFonts w:ascii="Tahoma" w:hAnsi="Tahoma" w:cs="Tahoma"/>
          <w:lang w:val="es-ES_tradnl"/>
        </w:rPr>
      </w:pPr>
    </w:p>
    <w:p w:rsidR="005E3F91" w:rsidRPr="0075066C" w:rsidRDefault="005E3F91" w:rsidP="005E3F91">
      <w:pPr>
        <w:jc w:val="both"/>
        <w:rPr>
          <w:rFonts w:ascii="Tahoma" w:hAnsi="Tahoma" w:cs="Tahoma"/>
          <w:lang w:eastAsia="es-ES"/>
        </w:rPr>
      </w:pPr>
      <w:bookmarkStart w:id="115" w:name="_Hlk158993206"/>
      <w:bookmarkStart w:id="116"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7" w:name="_Hlk158887837"/>
      <w:r w:rsidRPr="0075066C">
        <w:rPr>
          <w:rFonts w:ascii="Tahoma" w:hAnsi="Tahoma" w:cs="Tahoma"/>
          <w:color w:val="000000"/>
          <w:szCs w:val="16"/>
          <w:lang w:val="es-ES_tradnl"/>
        </w:rPr>
        <w:t>posteriores a la recepción de la solicitud</w:t>
      </w:r>
      <w:bookmarkEnd w:id="117"/>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5"/>
    <w:bookmarkEnd w:id="116"/>
    <w:p w:rsidR="005E3F91" w:rsidRPr="0075066C" w:rsidRDefault="005E3F91" w:rsidP="005E3F91">
      <w:pPr>
        <w:spacing w:line="260" w:lineRule="atLeast"/>
        <w:jc w:val="both"/>
        <w:rPr>
          <w:rFonts w:ascii="Tahoma" w:hAnsi="Tahoma" w:cs="Tahoma"/>
          <w:szCs w:val="16"/>
        </w:rPr>
      </w:pPr>
    </w:p>
    <w:p w:rsidR="005E3F91" w:rsidRPr="0075066C" w:rsidRDefault="005E3F91" w:rsidP="005E3F9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rsidR="005E3F91" w:rsidRPr="0075066C" w:rsidRDefault="005E3F91" w:rsidP="005E3F91">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rsidR="005E3F91" w:rsidRPr="0075066C" w:rsidRDefault="005E3F91" w:rsidP="005E3F91">
      <w:pPr>
        <w:spacing w:line="260" w:lineRule="atLeast"/>
        <w:jc w:val="both"/>
        <w:rPr>
          <w:rFonts w:ascii="Tahoma" w:hAnsi="Tahoma" w:cs="Tahoma"/>
          <w:szCs w:val="16"/>
          <w:lang w:val="es-ES_tradnl"/>
        </w:rPr>
      </w:pPr>
    </w:p>
    <w:p w:rsidR="005E3F91" w:rsidRPr="0075066C" w:rsidRDefault="005E3F91" w:rsidP="005E3F91">
      <w:pPr>
        <w:spacing w:line="260" w:lineRule="atLeast"/>
        <w:jc w:val="both"/>
        <w:rPr>
          <w:rFonts w:ascii="Tahoma" w:hAnsi="Tahoma" w:cs="Tahoma"/>
          <w:szCs w:val="16"/>
          <w:lang w:val="es-ES_tradnl"/>
        </w:rPr>
      </w:pPr>
      <w:bookmarkStart w:id="118"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8"/>
    <w:p w:rsidR="005E3F91" w:rsidRPr="0075066C" w:rsidRDefault="005E3F91" w:rsidP="005E3F91">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rsidR="005E3F91" w:rsidRPr="0075066C" w:rsidRDefault="005E3F91" w:rsidP="005E3F91">
      <w:pPr>
        <w:tabs>
          <w:tab w:val="num" w:pos="360"/>
          <w:tab w:val="num" w:pos="1260"/>
        </w:tabs>
        <w:spacing w:line="260" w:lineRule="atLeast"/>
        <w:jc w:val="both"/>
        <w:rPr>
          <w:rFonts w:ascii="Tahoma" w:hAnsi="Tahoma" w:cs="Tahoma"/>
          <w:lang w:val="es-ES_tradnl"/>
        </w:rPr>
      </w:pP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rsidR="005E3F91" w:rsidRPr="0075066C" w:rsidRDefault="005E3F91" w:rsidP="005E3F91">
      <w:pPr>
        <w:numPr>
          <w:ilvl w:val="0"/>
          <w:numId w:val="53"/>
        </w:numPr>
        <w:spacing w:line="260" w:lineRule="atLeast"/>
        <w:ind w:left="426"/>
        <w:jc w:val="both"/>
        <w:rPr>
          <w:rFonts w:ascii="Tahoma" w:hAnsi="Tahoma" w:cs="Tahoma"/>
        </w:rPr>
      </w:pPr>
      <w:bookmarkStart w:id="119"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rsidR="005E3F91" w:rsidRPr="0075066C" w:rsidRDefault="005E3F91" w:rsidP="005E3F91">
      <w:pPr>
        <w:numPr>
          <w:ilvl w:val="0"/>
          <w:numId w:val="53"/>
        </w:numPr>
        <w:ind w:left="426"/>
        <w:jc w:val="both"/>
        <w:rPr>
          <w:rFonts w:ascii="Tahoma" w:hAnsi="Tahoma" w:cs="Tahoma"/>
        </w:rPr>
      </w:pPr>
      <w:bookmarkStart w:id="120" w:name="_Hlk179909116"/>
      <w:bookmarkEnd w:id="119"/>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20"/>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Presentación del Acta de R</w:t>
      </w:r>
      <w:r w:rsidRPr="0075066C">
        <w:rPr>
          <w:rFonts w:ascii="Tahoma" w:hAnsi="Tahoma" w:cs="Tahoma"/>
          <w:lang w:val="es-ES_tradnl"/>
        </w:rPr>
        <w:t xml:space="preserve">ecepción </w:t>
      </w:r>
      <w:r w:rsidRPr="0075066C">
        <w:rPr>
          <w:rFonts w:ascii="Tahoma" w:hAnsi="Tahoma" w:cs="Tahoma"/>
        </w:rPr>
        <w:t>Provisional del proyecto (3 ejemplares en original)</w:t>
      </w:r>
    </w:p>
    <w:p w:rsidR="005E3F91" w:rsidRPr="0075066C" w:rsidRDefault="005E3F91" w:rsidP="005E3F91">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rsidR="005E3F91" w:rsidRPr="0075066C" w:rsidRDefault="005E3F91" w:rsidP="005E3F91">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rsidR="005E3F91" w:rsidRPr="0075066C" w:rsidRDefault="005E3F91" w:rsidP="005E3F91">
      <w:pPr>
        <w:spacing w:line="260" w:lineRule="atLeast"/>
        <w:ind w:left="1"/>
        <w:contextualSpacing/>
        <w:jc w:val="both"/>
        <w:rPr>
          <w:rFonts w:ascii="Tahoma" w:hAnsi="Tahoma" w:cs="Tahoma"/>
          <w:lang w:val="es-ES_tradnl"/>
        </w:rPr>
      </w:pPr>
      <w:bookmarkStart w:id="121" w:name="_Hlk146908551"/>
      <w:r w:rsidRPr="0075066C">
        <w:rPr>
          <w:rFonts w:ascii="Tahoma" w:hAnsi="Tahoma" w:cs="Tahoma"/>
        </w:rPr>
        <w:t>Se debe mencionar que, una vez entregado el penúltimo producto se dará inicio al periodo contractual del plazo para el ultimo producto.</w:t>
      </w:r>
    </w:p>
    <w:bookmarkEnd w:id="121"/>
    <w:p w:rsidR="005E3F91" w:rsidRPr="0075066C" w:rsidRDefault="005E3F91" w:rsidP="005E3F91">
      <w:pPr>
        <w:spacing w:line="260" w:lineRule="atLeast"/>
        <w:ind w:left="426"/>
        <w:rPr>
          <w:rFonts w:ascii="Tahoma" w:hAnsi="Tahoma" w:cs="Tahoma"/>
          <w:lang w:val="es-ES_tradnl"/>
        </w:rPr>
      </w:pPr>
    </w:p>
    <w:p w:rsidR="005E3F91" w:rsidRPr="0075066C" w:rsidRDefault="005E3F91" w:rsidP="005E3F91">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rsidR="005E3F91" w:rsidRPr="0075066C" w:rsidRDefault="005E3F91" w:rsidP="005E3F91">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rsidR="005E3F91" w:rsidRPr="0075066C" w:rsidRDefault="005E3F91" w:rsidP="005E3F91">
      <w:pPr>
        <w:spacing w:line="260" w:lineRule="atLeast"/>
        <w:jc w:val="both"/>
        <w:rPr>
          <w:rFonts w:ascii="Tahoma" w:hAnsi="Tahoma" w:cs="Tahoma"/>
          <w:szCs w:val="16"/>
          <w:lang w:val="es-ES_tradnl"/>
        </w:rPr>
      </w:pPr>
    </w:p>
    <w:p w:rsidR="005E3F91" w:rsidRPr="0075066C" w:rsidRDefault="005E3F91" w:rsidP="005E3F91">
      <w:pPr>
        <w:jc w:val="both"/>
        <w:rPr>
          <w:rFonts w:ascii="Tahoma" w:hAnsi="Tahoma" w:cs="Tahoma"/>
          <w:lang w:eastAsia="es-ES"/>
        </w:rPr>
      </w:pPr>
      <w:bookmarkStart w:id="122"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3"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4" w:name="_Hlk158887989"/>
      <w:bookmarkEnd w:id="123"/>
      <w:r w:rsidRPr="0075066C">
        <w:rPr>
          <w:rFonts w:ascii="Tahoma" w:hAnsi="Tahoma" w:cs="Tahoma"/>
          <w:color w:val="000000"/>
          <w:szCs w:val="16"/>
          <w:lang w:val="es-ES_tradnl"/>
        </w:rPr>
        <w:t>posteriores a la recepción de la solicitud</w:t>
      </w:r>
      <w:bookmarkEnd w:id="124"/>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2"/>
    <w:p w:rsidR="005E3F91" w:rsidRPr="0075066C" w:rsidRDefault="005E3F91" w:rsidP="005E3F91">
      <w:pPr>
        <w:spacing w:line="260" w:lineRule="atLeast"/>
        <w:jc w:val="both"/>
        <w:rPr>
          <w:rFonts w:ascii="Tahoma" w:hAnsi="Tahoma" w:cs="Tahoma"/>
          <w:color w:val="000000"/>
          <w:szCs w:val="16"/>
          <w:lang w:val="es-ES_tradnl"/>
        </w:rPr>
      </w:pPr>
    </w:p>
    <w:p w:rsidR="005E3F91" w:rsidRPr="0075066C" w:rsidRDefault="005E3F91" w:rsidP="005E3F91">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rsidR="005E3F91" w:rsidRPr="0075066C" w:rsidRDefault="005E3F91" w:rsidP="005E3F91">
      <w:pPr>
        <w:spacing w:line="260" w:lineRule="atLeast"/>
        <w:jc w:val="both"/>
        <w:rPr>
          <w:rFonts w:ascii="Tahoma" w:hAnsi="Tahoma" w:cs="Tahoma"/>
          <w:szCs w:val="16"/>
          <w:lang w:val="es-ES_tradnl"/>
        </w:rPr>
      </w:pPr>
    </w:p>
    <w:p w:rsidR="005E3F91" w:rsidRPr="0075066C" w:rsidRDefault="005E3F91" w:rsidP="005E3F91">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rsidR="005E3F91" w:rsidRPr="0075066C" w:rsidRDefault="005E3F91" w:rsidP="005E3F91">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rsidR="005E3F91" w:rsidRPr="0075066C" w:rsidRDefault="005E3F91" w:rsidP="005E3F91">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rsidR="005E3F91" w:rsidRPr="0075066C" w:rsidRDefault="005E3F91" w:rsidP="005E3F91">
      <w:pPr>
        <w:numPr>
          <w:ilvl w:val="0"/>
          <w:numId w:val="72"/>
        </w:numPr>
        <w:spacing w:line="260" w:lineRule="atLeast"/>
        <w:ind w:left="426" w:hanging="426"/>
        <w:jc w:val="both"/>
        <w:rPr>
          <w:rFonts w:ascii="Tahoma" w:hAnsi="Tahoma" w:cs="Tahoma"/>
          <w:lang w:val="es-ES_tradnl"/>
        </w:rPr>
      </w:pPr>
      <w:bookmarkStart w:id="125"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rsidR="005E3F91" w:rsidRPr="0075066C" w:rsidRDefault="005E3F91" w:rsidP="005E3F91">
      <w:pPr>
        <w:numPr>
          <w:ilvl w:val="0"/>
          <w:numId w:val="72"/>
        </w:numPr>
        <w:spacing w:line="260" w:lineRule="atLeast"/>
        <w:ind w:left="426" w:hanging="426"/>
        <w:jc w:val="both"/>
        <w:rPr>
          <w:rFonts w:ascii="Tahoma" w:hAnsi="Tahoma" w:cs="Tahoma"/>
          <w:szCs w:val="16"/>
          <w:lang w:val="es-ES_tradnl"/>
        </w:rPr>
      </w:pPr>
      <w:bookmarkStart w:id="126" w:name="_Hlk117853529"/>
      <w:bookmarkEnd w:id="125"/>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6"/>
    <w:p w:rsidR="005E3F91" w:rsidRPr="0075066C" w:rsidRDefault="005E3F91" w:rsidP="005E3F91">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rsidR="005E3F91" w:rsidRPr="0075066C" w:rsidRDefault="005E3F91" w:rsidP="005E3F91">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rsidR="005E3F91" w:rsidRPr="0075066C" w:rsidRDefault="005E3F91" w:rsidP="005E3F91">
      <w:pPr>
        <w:numPr>
          <w:ilvl w:val="0"/>
          <w:numId w:val="72"/>
        </w:numPr>
        <w:spacing w:line="260" w:lineRule="atLeast"/>
        <w:ind w:left="426" w:hanging="426"/>
        <w:jc w:val="both"/>
        <w:rPr>
          <w:rFonts w:ascii="Tahoma" w:hAnsi="Tahoma" w:cs="Tahoma"/>
        </w:rPr>
      </w:pPr>
      <w:r w:rsidRPr="0075066C">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rsidR="005E3F91" w:rsidRPr="0075066C" w:rsidRDefault="005E3F91" w:rsidP="005E3F91">
      <w:pPr>
        <w:tabs>
          <w:tab w:val="left" w:pos="1260"/>
        </w:tabs>
        <w:spacing w:line="260" w:lineRule="atLeast"/>
        <w:jc w:val="both"/>
        <w:rPr>
          <w:rFonts w:ascii="Tahoma" w:hAnsi="Tahoma" w:cs="Tahoma"/>
          <w:i/>
          <w:color w:val="FF0000"/>
        </w:rPr>
      </w:pPr>
    </w:p>
    <w:p w:rsidR="005E3F91" w:rsidRPr="0075066C" w:rsidRDefault="005E3F91" w:rsidP="005E3F91">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rsidR="005E3F91" w:rsidRPr="0075066C" w:rsidRDefault="005E3F91" w:rsidP="005E3F91">
      <w:pPr>
        <w:spacing w:line="260" w:lineRule="atLeast"/>
        <w:rPr>
          <w:rFonts w:ascii="Tahoma" w:hAnsi="Tahoma" w:cs="Tahoma"/>
          <w:b/>
          <w:sz w:val="24"/>
          <w:u w:val="single"/>
          <w:lang w:val="es-ES_tradnl"/>
        </w:rPr>
      </w:pPr>
    </w:p>
    <w:p w:rsidR="005E3F91" w:rsidRPr="0075066C" w:rsidRDefault="005E3F91" w:rsidP="005E3F91">
      <w:pPr>
        <w:rPr>
          <w:rFonts w:ascii="Tahoma" w:hAnsi="Tahoma" w:cs="Tahoma"/>
          <w:b/>
          <w:sz w:val="24"/>
          <w:u w:val="single"/>
          <w:lang w:val="es-ES_tradnl"/>
        </w:rPr>
      </w:pPr>
      <w:r w:rsidRPr="0075066C">
        <w:rPr>
          <w:rFonts w:ascii="Tahoma" w:hAnsi="Tahoma" w:cs="Tahoma"/>
          <w:b/>
          <w:sz w:val="24"/>
          <w:u w:val="single"/>
          <w:lang w:val="es-ES_tradnl"/>
        </w:rPr>
        <w:t>CONDICIONES TÉCNICAS:</w:t>
      </w:r>
    </w:p>
    <w:p w:rsidR="005E3F91" w:rsidRPr="0075066C" w:rsidRDefault="005E3F91" w:rsidP="005E3F91">
      <w:pPr>
        <w:keepNext/>
        <w:numPr>
          <w:ilvl w:val="0"/>
          <w:numId w:val="42"/>
        </w:numPr>
        <w:spacing w:before="240" w:after="60"/>
        <w:ind w:left="360" w:hanging="360"/>
        <w:outlineLvl w:val="0"/>
        <w:rPr>
          <w:rFonts w:ascii="Tahoma" w:hAnsi="Tahoma" w:cs="Tahoma"/>
          <w:b/>
          <w:bCs/>
          <w:color w:val="000000"/>
          <w:kern w:val="32"/>
          <w:lang w:val="es-ES_tradnl"/>
        </w:rPr>
      </w:pPr>
      <w:bookmarkStart w:id="127" w:name="_Toc536520830"/>
      <w:bookmarkStart w:id="128" w:name="_Toc71811165"/>
      <w:r w:rsidRPr="0075066C">
        <w:rPr>
          <w:rFonts w:ascii="Tahoma" w:hAnsi="Tahoma" w:cs="Tahoma"/>
          <w:b/>
          <w:bCs/>
          <w:color w:val="000000"/>
          <w:kern w:val="32"/>
          <w:lang w:val="es-ES_tradnl"/>
        </w:rPr>
        <w:t>PERFIL DEL PROPONENTE</w:t>
      </w:r>
      <w:bookmarkEnd w:id="127"/>
      <w:bookmarkEnd w:id="128"/>
    </w:p>
    <w:p w:rsidR="005E3F91" w:rsidRPr="0075066C" w:rsidRDefault="005E3F91" w:rsidP="005E3F91">
      <w:pPr>
        <w:ind w:firstLine="360"/>
        <w:jc w:val="both"/>
        <w:rPr>
          <w:rFonts w:ascii="Tahoma" w:hAnsi="Tahoma" w:cs="Tahoma"/>
          <w:b/>
          <w:lang w:val="es-ES_tradnl"/>
        </w:rPr>
      </w:pPr>
    </w:p>
    <w:p w:rsidR="005E3F91" w:rsidRPr="0075066C" w:rsidRDefault="005E3F91" w:rsidP="005E3F91">
      <w:pPr>
        <w:ind w:firstLine="426"/>
        <w:jc w:val="both"/>
        <w:rPr>
          <w:rFonts w:ascii="Tahoma" w:hAnsi="Tahoma" w:cs="Tahoma"/>
          <w:b/>
          <w:lang w:val="es-ES_tradnl"/>
        </w:rPr>
      </w:pPr>
      <w:r w:rsidRPr="0075066C">
        <w:rPr>
          <w:rFonts w:ascii="Tahoma" w:hAnsi="Tahoma" w:cs="Tahoma"/>
          <w:b/>
          <w:lang w:val="es-ES_tradnl"/>
        </w:rPr>
        <w:t>Experiencia de la Entidad Ejecutora.</w:t>
      </w:r>
    </w:p>
    <w:p w:rsidR="005E3F91" w:rsidRPr="0075066C" w:rsidRDefault="005E3F91" w:rsidP="005E3F91">
      <w:pPr>
        <w:ind w:firstLine="426"/>
        <w:jc w:val="both"/>
        <w:rPr>
          <w:rFonts w:ascii="Tahoma" w:hAnsi="Tahoma" w:cs="Tahoma"/>
          <w:b/>
          <w:lang w:val="es-ES_tradnl"/>
        </w:rPr>
      </w:pPr>
    </w:p>
    <w:p w:rsidR="005E3F91" w:rsidRPr="0075066C" w:rsidRDefault="005E3F91" w:rsidP="005E3F91">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rsidR="005E3F91" w:rsidRPr="0075066C" w:rsidRDefault="005E3F91" w:rsidP="005E3F91">
      <w:pPr>
        <w:spacing w:line="260" w:lineRule="atLeast"/>
        <w:ind w:left="426"/>
        <w:jc w:val="both"/>
        <w:rPr>
          <w:rFonts w:ascii="Tahoma" w:hAnsi="Tahoma" w:cs="Tahoma"/>
          <w:color w:val="FF0000"/>
        </w:rPr>
      </w:pPr>
    </w:p>
    <w:p w:rsidR="005E3F91" w:rsidRPr="0075066C" w:rsidRDefault="005E3F91" w:rsidP="005E3F91">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rsidR="005E3F91" w:rsidRPr="0075066C" w:rsidRDefault="005E3F91" w:rsidP="005E3F91">
      <w:pPr>
        <w:spacing w:line="260" w:lineRule="atLeast"/>
        <w:ind w:left="426"/>
        <w:jc w:val="both"/>
        <w:rPr>
          <w:rFonts w:ascii="Tahoma" w:hAnsi="Tahoma" w:cs="Tahoma"/>
          <w:b/>
          <w:i/>
        </w:rPr>
      </w:pPr>
    </w:p>
    <w:p w:rsidR="005E3F91" w:rsidRPr="0075066C" w:rsidRDefault="005E3F91" w:rsidP="005E3F91">
      <w:pPr>
        <w:spacing w:line="260" w:lineRule="atLeast"/>
        <w:ind w:left="426"/>
        <w:jc w:val="both"/>
        <w:rPr>
          <w:rFonts w:ascii="Tahoma" w:hAnsi="Tahoma" w:cs="Tahoma"/>
          <w:b/>
          <w:i/>
        </w:rPr>
      </w:pPr>
      <w:r w:rsidRPr="0075066C">
        <w:rPr>
          <w:rFonts w:ascii="Tahoma" w:hAnsi="Tahoma" w:cs="Tahoma"/>
          <w:b/>
          <w:i/>
        </w:rPr>
        <w:t>Nota:</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OBRAS SIMILARES: Se tienen las siguientes:</w:t>
      </w:r>
    </w:p>
    <w:p w:rsidR="005E3F91" w:rsidRPr="0075066C" w:rsidRDefault="005E3F91" w:rsidP="005E3F91">
      <w:pPr>
        <w:numPr>
          <w:ilvl w:val="0"/>
          <w:numId w:val="64"/>
        </w:numPr>
        <w:spacing w:line="260" w:lineRule="atLeast"/>
        <w:jc w:val="both"/>
        <w:rPr>
          <w:rFonts w:ascii="Tahoma" w:hAnsi="Tahoma" w:cs="Tahoma"/>
        </w:rPr>
      </w:pPr>
      <w:r w:rsidRPr="0075066C">
        <w:rPr>
          <w:rFonts w:ascii="Tahoma" w:hAnsi="Tahoma" w:cs="Tahoma"/>
        </w:rPr>
        <w:t>POR SU SIMILITUD</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rsidR="005E3F91" w:rsidRPr="0075066C" w:rsidRDefault="005E3F91" w:rsidP="005E3F91">
      <w:pPr>
        <w:spacing w:line="260" w:lineRule="atLeast"/>
        <w:ind w:left="426"/>
        <w:jc w:val="both"/>
        <w:rPr>
          <w:rFonts w:ascii="Tahoma" w:hAnsi="Tahoma" w:cs="Tahoma"/>
        </w:rPr>
      </w:pPr>
    </w:p>
    <w:p w:rsidR="005E3F91" w:rsidRPr="0075066C" w:rsidRDefault="005E3F91" w:rsidP="005E3F91">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rsidR="005E3F91" w:rsidRPr="0075066C" w:rsidRDefault="005E3F91" w:rsidP="005E3F91">
      <w:pPr>
        <w:spacing w:line="260" w:lineRule="atLeast"/>
        <w:ind w:left="426"/>
        <w:jc w:val="both"/>
        <w:rPr>
          <w:rFonts w:ascii="Tahoma" w:hAnsi="Tahoma" w:cs="Tahoma"/>
        </w:rPr>
      </w:pPr>
      <w:r w:rsidRPr="0075066C">
        <w:rPr>
          <w:rFonts w:ascii="Tahoma" w:hAnsi="Tahoma" w:cs="Tahoma"/>
        </w:rPr>
        <w:t>Obras Viales: Accesos, Puentes, Viaductos.</w:t>
      </w:r>
    </w:p>
    <w:p w:rsidR="005E3F91" w:rsidRPr="0075066C" w:rsidRDefault="005E3F91" w:rsidP="005E3F91">
      <w:pPr>
        <w:spacing w:line="260" w:lineRule="atLeast"/>
        <w:ind w:left="426"/>
        <w:jc w:val="both"/>
        <w:rPr>
          <w:rFonts w:ascii="Tahoma" w:hAnsi="Tahoma" w:cs="Tahoma"/>
        </w:rPr>
      </w:pPr>
    </w:p>
    <w:p w:rsidR="005E3F91" w:rsidRPr="0075066C" w:rsidRDefault="005E3F91" w:rsidP="005E3F91">
      <w:pPr>
        <w:spacing w:line="260" w:lineRule="atLeast"/>
        <w:jc w:val="both"/>
        <w:rPr>
          <w:rFonts w:ascii="Tahoma" w:hAnsi="Tahoma" w:cs="Tahoma"/>
        </w:rPr>
      </w:pPr>
      <w:bookmarkStart w:id="129" w:name="_Hlk179909267"/>
      <w:bookmarkStart w:id="130" w:name="_Hlk179960635"/>
      <w:bookmarkStart w:id="131" w:name="_Toc536520831"/>
      <w:bookmarkStart w:id="132"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rsidR="005E3F91" w:rsidRPr="0075066C" w:rsidRDefault="005E3F91" w:rsidP="005E3F91">
      <w:pPr>
        <w:spacing w:line="260" w:lineRule="atLeast"/>
        <w:jc w:val="both"/>
        <w:rPr>
          <w:rFonts w:ascii="Tahoma" w:hAnsi="Tahoma" w:cs="Tahoma"/>
        </w:rPr>
      </w:pPr>
    </w:p>
    <w:bookmarkEnd w:id="129"/>
    <w:p w:rsidR="005E3F91" w:rsidRPr="0075066C" w:rsidRDefault="005E3F91" w:rsidP="005E3F91">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rsidR="005E3F91" w:rsidRPr="0075066C" w:rsidRDefault="005E3F91" w:rsidP="005E3F91">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30"/>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1"/>
      <w:bookmarkEnd w:id="132"/>
    </w:p>
    <w:p w:rsidR="005E3F91" w:rsidRPr="0075066C" w:rsidRDefault="005E3F91" w:rsidP="005E3F91">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rsidR="005E3F91" w:rsidRPr="0075066C" w:rsidRDefault="005E3F91" w:rsidP="005E3F91">
      <w:pPr>
        <w:spacing w:line="260" w:lineRule="atLeast"/>
        <w:jc w:val="both"/>
        <w:rPr>
          <w:rFonts w:ascii="Tahoma" w:hAnsi="Tahoma" w:cs="Tahoma"/>
        </w:rPr>
      </w:pPr>
      <w:bookmarkStart w:id="133" w:name="_Hlk144979420"/>
    </w:p>
    <w:p w:rsidR="005E3F91" w:rsidRPr="0075066C" w:rsidRDefault="005E3F91" w:rsidP="005E3F91">
      <w:pPr>
        <w:jc w:val="both"/>
        <w:rPr>
          <w:rFonts w:ascii="Tahoma" w:hAnsi="Tahoma" w:cs="Tahoma"/>
          <w:b/>
        </w:rPr>
      </w:pPr>
      <w:r w:rsidRPr="0075066C">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5E3F91" w:rsidRPr="0075066C" w:rsidTr="005E3F91">
        <w:trPr>
          <w:trHeight w:val="267"/>
        </w:trPr>
        <w:tc>
          <w:tcPr>
            <w:tcW w:w="1029"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rsidR="005E3F91" w:rsidRPr="0075066C" w:rsidRDefault="005E3F91" w:rsidP="005E3F91">
            <w:pPr>
              <w:jc w:val="both"/>
              <w:rPr>
                <w:rFonts w:ascii="Tahoma" w:hAnsi="Tahoma" w:cs="Tahoma"/>
                <w:b/>
                <w:sz w:val="18"/>
                <w:szCs w:val="18"/>
              </w:rPr>
            </w:pPr>
            <w:r w:rsidRPr="0075066C">
              <w:rPr>
                <w:rFonts w:ascii="Tahoma" w:hAnsi="Tahoma" w:cs="Tahoma"/>
                <w:b/>
                <w:sz w:val="18"/>
                <w:szCs w:val="18"/>
              </w:rPr>
              <w:t>Cant.</w:t>
            </w:r>
          </w:p>
        </w:tc>
        <w:tc>
          <w:tcPr>
            <w:tcW w:w="1177"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rsidR="005E3F91" w:rsidRPr="0075066C" w:rsidRDefault="005E3F91" w:rsidP="005E3F91">
            <w:pPr>
              <w:jc w:val="center"/>
              <w:rPr>
                <w:rFonts w:ascii="Tahoma" w:hAnsi="Tahoma" w:cs="Tahoma"/>
                <w:b/>
              </w:rPr>
            </w:pPr>
          </w:p>
          <w:p w:rsidR="005E3F91" w:rsidRPr="0075066C" w:rsidRDefault="005E3F91" w:rsidP="005E3F91">
            <w:pPr>
              <w:jc w:val="center"/>
              <w:rPr>
                <w:rFonts w:ascii="Tahoma" w:hAnsi="Tahoma" w:cs="Tahoma"/>
                <w:b/>
              </w:rPr>
            </w:pPr>
          </w:p>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Tiempo de participación en este Proyecto</w:t>
            </w:r>
          </w:p>
          <w:p w:rsidR="005E3F91" w:rsidRPr="0075066C" w:rsidRDefault="005E3F91" w:rsidP="005E3F91">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5E3F91" w:rsidRPr="0075066C" w:rsidTr="005E3F91">
        <w:trPr>
          <w:trHeight w:val="854"/>
        </w:trPr>
        <w:tc>
          <w:tcPr>
            <w:tcW w:w="1029" w:type="pct"/>
            <w:vMerge/>
            <w:shd w:val="clear" w:color="auto" w:fill="DBE5F1"/>
            <w:vAlign w:val="center"/>
          </w:tcPr>
          <w:p w:rsidR="005E3F91" w:rsidRPr="0075066C" w:rsidRDefault="005E3F91" w:rsidP="005E3F91">
            <w:pPr>
              <w:jc w:val="both"/>
              <w:rPr>
                <w:rFonts w:ascii="Tahoma" w:hAnsi="Tahoma" w:cs="Tahoma"/>
                <w:sz w:val="18"/>
                <w:szCs w:val="18"/>
              </w:rPr>
            </w:pPr>
          </w:p>
        </w:tc>
        <w:tc>
          <w:tcPr>
            <w:tcW w:w="806" w:type="pct"/>
            <w:vMerge/>
            <w:shd w:val="clear" w:color="auto" w:fill="DBE5F1"/>
            <w:vAlign w:val="center"/>
          </w:tcPr>
          <w:p w:rsidR="005E3F91" w:rsidRPr="0075066C" w:rsidRDefault="005E3F91" w:rsidP="005E3F91">
            <w:pPr>
              <w:jc w:val="both"/>
              <w:rPr>
                <w:rFonts w:ascii="Tahoma" w:hAnsi="Tahoma" w:cs="Tahoma"/>
                <w:sz w:val="18"/>
                <w:szCs w:val="18"/>
              </w:rPr>
            </w:pPr>
          </w:p>
        </w:tc>
        <w:tc>
          <w:tcPr>
            <w:tcW w:w="367" w:type="pct"/>
            <w:vMerge/>
            <w:shd w:val="clear" w:color="auto" w:fill="DBE5F1"/>
            <w:vAlign w:val="center"/>
          </w:tcPr>
          <w:p w:rsidR="005E3F91" w:rsidRPr="0075066C" w:rsidRDefault="005E3F91" w:rsidP="005E3F91">
            <w:pPr>
              <w:jc w:val="both"/>
              <w:rPr>
                <w:rFonts w:ascii="Tahoma" w:hAnsi="Tahoma" w:cs="Tahoma"/>
                <w:b/>
                <w:sz w:val="18"/>
                <w:szCs w:val="18"/>
              </w:rPr>
            </w:pPr>
          </w:p>
        </w:tc>
        <w:tc>
          <w:tcPr>
            <w:tcW w:w="1177" w:type="pct"/>
            <w:vMerge/>
            <w:shd w:val="clear" w:color="auto" w:fill="DBE5F1"/>
            <w:vAlign w:val="center"/>
          </w:tcPr>
          <w:p w:rsidR="005E3F91" w:rsidRPr="0075066C" w:rsidRDefault="005E3F91" w:rsidP="005E3F91">
            <w:pPr>
              <w:jc w:val="center"/>
              <w:rPr>
                <w:rFonts w:ascii="Tahoma" w:hAnsi="Tahoma" w:cs="Tahoma"/>
                <w:b/>
                <w:sz w:val="18"/>
                <w:szCs w:val="18"/>
              </w:rPr>
            </w:pPr>
          </w:p>
        </w:tc>
        <w:tc>
          <w:tcPr>
            <w:tcW w:w="588" w:type="pct"/>
            <w:shd w:val="clear" w:color="auto" w:fill="D9E2F3" w:themeFill="accent5" w:themeFillTint="33"/>
          </w:tcPr>
          <w:p w:rsidR="005E3F91" w:rsidRPr="0075066C" w:rsidRDefault="005E3F91" w:rsidP="005E3F91">
            <w:pPr>
              <w:jc w:val="center"/>
              <w:rPr>
                <w:rFonts w:ascii="Tahoma" w:hAnsi="Tahoma" w:cs="Tahoma"/>
                <w:b/>
                <w:sz w:val="18"/>
                <w:szCs w:val="18"/>
              </w:rPr>
            </w:pPr>
          </w:p>
          <w:p w:rsidR="005E3F91" w:rsidRPr="0075066C" w:rsidRDefault="005E3F91" w:rsidP="005E3F91">
            <w:pPr>
              <w:jc w:val="center"/>
              <w:rPr>
                <w:rFonts w:ascii="Tahoma" w:hAnsi="Tahoma" w:cs="Tahoma"/>
                <w:b/>
                <w:sz w:val="18"/>
                <w:szCs w:val="18"/>
              </w:rPr>
            </w:pPr>
          </w:p>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 xml:space="preserve">Experiencia </w:t>
            </w:r>
          </w:p>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rsidR="005E3F91" w:rsidRPr="0075066C" w:rsidRDefault="005E3F91" w:rsidP="005E3F91">
            <w:pPr>
              <w:jc w:val="center"/>
              <w:rPr>
                <w:rFonts w:ascii="Tahoma" w:hAnsi="Tahoma" w:cs="Tahoma"/>
                <w:b/>
                <w:sz w:val="18"/>
                <w:szCs w:val="18"/>
              </w:rPr>
            </w:pPr>
          </w:p>
        </w:tc>
      </w:tr>
      <w:tr w:rsidR="005E3F91" w:rsidRPr="0075066C" w:rsidTr="005E3F91">
        <w:trPr>
          <w:trHeight w:val="1633"/>
        </w:trPr>
        <w:tc>
          <w:tcPr>
            <w:tcW w:w="1029" w:type="pct"/>
            <w:shd w:val="clear" w:color="auto" w:fill="auto"/>
            <w:vAlign w:val="center"/>
          </w:tcPr>
          <w:p w:rsidR="005E3F91" w:rsidRPr="0075066C" w:rsidRDefault="005E3F91" w:rsidP="005E3F91">
            <w:pPr>
              <w:jc w:val="both"/>
              <w:rPr>
                <w:rFonts w:ascii="Tahoma" w:hAnsi="Tahoma" w:cs="Tahoma"/>
                <w:sz w:val="18"/>
                <w:szCs w:val="18"/>
              </w:rPr>
            </w:pPr>
          </w:p>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rsidR="005E3F91" w:rsidRPr="0075066C" w:rsidRDefault="005E3F91" w:rsidP="005E3F91">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rsidR="005E3F91" w:rsidRPr="0075066C" w:rsidRDefault="005E3F91" w:rsidP="005E3F91">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E3F91" w:rsidRPr="0075066C" w:rsidRDefault="005E3F91" w:rsidP="005E3F91">
            <w:pPr>
              <w:spacing w:line="300" w:lineRule="auto"/>
              <w:rPr>
                <w:rFonts w:ascii="Tahoma" w:hAnsi="Tahoma" w:cs="Tahoma"/>
                <w:sz w:val="18"/>
                <w:szCs w:val="18"/>
              </w:rPr>
            </w:pPr>
            <w:r w:rsidRPr="0075066C">
              <w:rPr>
                <w:rFonts w:ascii="Tahoma" w:hAnsi="Tahoma" w:cs="Tahoma"/>
                <w:sz w:val="18"/>
                <w:szCs w:val="18"/>
              </w:rPr>
              <w:t>Supervisión, Fiscalización,</w:t>
            </w:r>
          </w:p>
          <w:p w:rsidR="005E3F91" w:rsidRPr="0075066C" w:rsidRDefault="005E3F91" w:rsidP="005E3F91">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rsidR="005E3F91" w:rsidRPr="0075066C" w:rsidRDefault="005E3F91" w:rsidP="005E3F91">
            <w:pPr>
              <w:jc w:val="both"/>
              <w:rPr>
                <w:rFonts w:ascii="Tahoma" w:hAnsi="Tahoma" w:cs="Tahoma"/>
                <w:b/>
                <w:sz w:val="18"/>
                <w:szCs w:val="18"/>
              </w:rPr>
            </w:pPr>
          </w:p>
          <w:p w:rsidR="005E3F91" w:rsidRPr="0075066C" w:rsidRDefault="005E3F91" w:rsidP="005E3F91">
            <w:pPr>
              <w:jc w:val="both"/>
              <w:rPr>
                <w:rFonts w:ascii="Tahoma" w:hAnsi="Tahoma" w:cs="Tahoma"/>
                <w:b/>
                <w:sz w:val="18"/>
                <w:szCs w:val="18"/>
              </w:rPr>
            </w:pPr>
          </w:p>
          <w:p w:rsidR="005E3F91" w:rsidRPr="0075066C" w:rsidRDefault="005E3F91" w:rsidP="005E3F91">
            <w:pPr>
              <w:jc w:val="both"/>
              <w:rPr>
                <w:rFonts w:ascii="Tahoma" w:hAnsi="Tahoma" w:cs="Tahoma"/>
                <w:b/>
                <w:sz w:val="18"/>
                <w:szCs w:val="18"/>
              </w:rPr>
            </w:pPr>
          </w:p>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E3F91" w:rsidRPr="0075066C" w:rsidRDefault="005E3F91" w:rsidP="005E3F91">
            <w:pPr>
              <w:jc w:val="both"/>
              <w:rPr>
                <w:rFonts w:ascii="Tahoma" w:hAnsi="Tahoma" w:cs="Tahoma"/>
                <w:b/>
                <w:sz w:val="18"/>
                <w:szCs w:val="18"/>
              </w:rPr>
            </w:pPr>
            <w:r w:rsidRPr="0075066C">
              <w:rPr>
                <w:rFonts w:ascii="Tahoma" w:hAnsi="Tahoma" w:cs="Tahoma"/>
                <w:b/>
                <w:sz w:val="18"/>
                <w:szCs w:val="18"/>
              </w:rPr>
              <w:t>24 meses</w:t>
            </w:r>
          </w:p>
          <w:p w:rsidR="005E3F91" w:rsidRPr="0075066C" w:rsidRDefault="005E3F91" w:rsidP="005E3F91">
            <w:pPr>
              <w:jc w:val="both"/>
              <w:rPr>
                <w:rFonts w:ascii="Tahoma" w:hAnsi="Tahoma" w:cs="Tahoma"/>
                <w:b/>
                <w:sz w:val="18"/>
                <w:szCs w:val="18"/>
              </w:rPr>
            </w:pPr>
          </w:p>
        </w:tc>
        <w:tc>
          <w:tcPr>
            <w:tcW w:w="496"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5E3F91" w:rsidRPr="0075066C" w:rsidTr="005E3F91">
        <w:trPr>
          <w:trHeight w:val="2016"/>
        </w:trPr>
        <w:tc>
          <w:tcPr>
            <w:tcW w:w="1029"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rsidR="005E3F91" w:rsidRPr="0075066C" w:rsidRDefault="005E3F91" w:rsidP="005E3F91">
            <w:pPr>
              <w:jc w:val="center"/>
              <w:rPr>
                <w:rFonts w:ascii="Tahoma" w:hAnsi="Tahoma" w:cs="Tahoma"/>
                <w:b/>
                <w:color w:val="0000FF"/>
                <w:sz w:val="18"/>
                <w:szCs w:val="18"/>
              </w:rPr>
            </w:pPr>
            <w:r w:rsidRPr="0075066C">
              <w:rPr>
                <w:rFonts w:ascii="Tahoma" w:hAnsi="Tahoma" w:cs="Tahoma"/>
                <w:b/>
                <w:color w:val="0000FF"/>
                <w:sz w:val="18"/>
                <w:szCs w:val="18"/>
              </w:rPr>
              <w:t>Educador Social</w:t>
            </w:r>
          </w:p>
          <w:p w:rsidR="005E3F91" w:rsidRPr="0075066C" w:rsidRDefault="005E3F91" w:rsidP="005E3F91">
            <w:pPr>
              <w:jc w:val="center"/>
              <w:rPr>
                <w:rFonts w:ascii="Tahoma" w:hAnsi="Tahoma" w:cs="Tahoma"/>
                <w:b/>
                <w:color w:val="0000FF"/>
                <w:sz w:val="18"/>
                <w:szCs w:val="18"/>
              </w:rPr>
            </w:pPr>
          </w:p>
        </w:tc>
        <w:tc>
          <w:tcPr>
            <w:tcW w:w="367" w:type="pct"/>
            <w:shd w:val="clear" w:color="auto" w:fill="auto"/>
            <w:vAlign w:val="center"/>
          </w:tcPr>
          <w:p w:rsidR="005E3F91" w:rsidRPr="0075066C" w:rsidRDefault="005E3F91" w:rsidP="005E3F91">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rsidR="005E3F91" w:rsidRPr="0075066C" w:rsidRDefault="005E3F91" w:rsidP="005E3F91">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E3F91" w:rsidRPr="0075066C" w:rsidRDefault="005E3F91" w:rsidP="005E3F91">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5E3F91" w:rsidRPr="0075066C" w:rsidTr="005E3F91">
        <w:trPr>
          <w:trHeight w:val="511"/>
        </w:trPr>
        <w:tc>
          <w:tcPr>
            <w:tcW w:w="1029"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rsidR="005E3F91" w:rsidRPr="0075066C" w:rsidRDefault="005E3F91" w:rsidP="005E3F91">
            <w:pPr>
              <w:jc w:val="center"/>
              <w:rPr>
                <w:rFonts w:ascii="Tahoma" w:hAnsi="Tahoma" w:cs="Tahoma"/>
                <w:b/>
                <w:color w:val="0000FF"/>
                <w:sz w:val="18"/>
                <w:szCs w:val="18"/>
              </w:rPr>
            </w:pPr>
            <w:r w:rsidRPr="0075066C">
              <w:rPr>
                <w:rFonts w:ascii="Tahoma" w:hAnsi="Tahoma" w:cs="Tahoma"/>
                <w:b/>
                <w:color w:val="0000FF"/>
                <w:sz w:val="18"/>
                <w:szCs w:val="18"/>
              </w:rPr>
              <w:t>Técnico Almacenero</w:t>
            </w:r>
          </w:p>
          <w:p w:rsidR="005E3F91" w:rsidRPr="0075066C" w:rsidRDefault="005E3F91" w:rsidP="005E3F91">
            <w:pPr>
              <w:jc w:val="center"/>
              <w:rPr>
                <w:rFonts w:ascii="Tahoma" w:hAnsi="Tahoma" w:cs="Tahoma"/>
                <w:b/>
                <w:color w:val="0000FF"/>
                <w:sz w:val="18"/>
                <w:szCs w:val="18"/>
              </w:rPr>
            </w:pPr>
          </w:p>
        </w:tc>
        <w:tc>
          <w:tcPr>
            <w:tcW w:w="367" w:type="pct"/>
            <w:vAlign w:val="center"/>
          </w:tcPr>
          <w:p w:rsidR="005E3F91" w:rsidRPr="0075066C" w:rsidRDefault="005E3F91" w:rsidP="005E3F91">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rsidR="005E3F91" w:rsidRPr="0075066C" w:rsidRDefault="005E3F91" w:rsidP="005E3F91">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rsidR="005E3F91" w:rsidRPr="0075066C" w:rsidRDefault="005E3F91" w:rsidP="005E3F91">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rsidR="005E3F91" w:rsidRPr="0075066C" w:rsidRDefault="005E3F91" w:rsidP="005E3F91">
            <w:pPr>
              <w:jc w:val="center"/>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bl>
    <w:p w:rsidR="005E3F91" w:rsidRPr="0075066C" w:rsidRDefault="005E3F91" w:rsidP="005E3F91">
      <w:pPr>
        <w:jc w:val="both"/>
        <w:rPr>
          <w:rFonts w:ascii="Tahoma" w:hAnsi="Tahoma" w:cs="Tahoma"/>
          <w:b/>
        </w:rPr>
      </w:pPr>
    </w:p>
    <w:p w:rsidR="005E3F91" w:rsidRPr="0075066C" w:rsidRDefault="005E3F91" w:rsidP="005E3F91">
      <w:pPr>
        <w:jc w:val="both"/>
        <w:rPr>
          <w:rFonts w:ascii="Tahoma" w:hAnsi="Tahoma" w:cs="Tahoma"/>
          <w:i/>
          <w:iCs/>
          <w:sz w:val="18"/>
          <w:szCs w:val="18"/>
        </w:rPr>
      </w:pPr>
      <w:bookmarkStart w:id="134"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5" w:name="_Hlk179909354"/>
      <w:r w:rsidRPr="0075066C">
        <w:rPr>
          <w:rFonts w:ascii="Tahoma" w:hAnsi="Tahoma" w:cs="Tahoma"/>
          <w:i/>
          <w:iCs/>
          <w:sz w:val="18"/>
          <w:szCs w:val="18"/>
        </w:rPr>
        <w:t>desempeñado cargos similares o superiores al requerido por la AEVIVIENDA, que deberán ser acreditados con:</w:t>
      </w:r>
    </w:p>
    <w:p w:rsidR="005E3F91" w:rsidRPr="0075066C" w:rsidRDefault="005E3F91" w:rsidP="005E3F91">
      <w:pPr>
        <w:jc w:val="both"/>
        <w:rPr>
          <w:rFonts w:ascii="Tahoma" w:hAnsi="Tahoma" w:cs="Tahoma"/>
          <w:i/>
          <w:iCs/>
          <w:sz w:val="18"/>
          <w:szCs w:val="18"/>
        </w:rPr>
      </w:pPr>
    </w:p>
    <w:p w:rsidR="005E3F91" w:rsidRPr="0075066C" w:rsidRDefault="005E3F91" w:rsidP="005E3F91">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r w:rsidRPr="0075066C">
        <w:rPr>
          <w:rFonts w:ascii="Tahoma" w:hAnsi="Tahoma" w:cs="Tahoma"/>
          <w:i/>
          <w:iCs/>
          <w:sz w:val="18"/>
          <w:szCs w:val="18"/>
          <w:lang w:val="es-ES_tradnl"/>
        </w:rPr>
        <w:t xml:space="preserve">ecepción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rsidR="005E3F91" w:rsidRPr="0075066C" w:rsidRDefault="005E3F91" w:rsidP="005E3F91">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4"/>
    <w:bookmarkEnd w:id="135"/>
    <w:p w:rsidR="005E3F91" w:rsidRPr="0075066C" w:rsidRDefault="005E3F91" w:rsidP="005E3F91">
      <w:pPr>
        <w:jc w:val="both"/>
        <w:rPr>
          <w:rFonts w:ascii="Tahoma" w:hAnsi="Tahoma" w:cs="Tahoma"/>
          <w:b/>
        </w:rPr>
      </w:pPr>
    </w:p>
    <w:p w:rsidR="005E3F91" w:rsidRPr="0075066C" w:rsidRDefault="005E3F91" w:rsidP="005E3F91">
      <w:pPr>
        <w:jc w:val="both"/>
        <w:rPr>
          <w:rFonts w:ascii="Tahoma" w:hAnsi="Tahoma" w:cs="Tahoma"/>
          <w:b/>
        </w:rPr>
      </w:pPr>
      <w:r w:rsidRPr="0075066C">
        <w:rPr>
          <w:rFonts w:ascii="Tahoma" w:hAnsi="Tahoma" w:cs="Tahoma"/>
          <w:b/>
        </w:rPr>
        <w:t xml:space="preserve">CONSTRUCTORES Y </w:t>
      </w:r>
      <w:bookmarkStart w:id="136" w:name="_Hlk180329296"/>
      <w:r w:rsidRPr="0075066C">
        <w:rPr>
          <w:rFonts w:ascii="Tahoma" w:hAnsi="Tahoma" w:cs="Tahoma"/>
          <w:b/>
        </w:rPr>
        <w:t>ESPECIALISTAS (NO SE CONSIDERA COMO PERSONAL CLAVE)</w:t>
      </w:r>
      <w:bookmarkEnd w:id="136"/>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5E3F91" w:rsidRPr="0075066C" w:rsidTr="005E3F91">
        <w:trPr>
          <w:trHeight w:val="261"/>
        </w:trPr>
        <w:tc>
          <w:tcPr>
            <w:tcW w:w="1018"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Cant.</w:t>
            </w:r>
          </w:p>
        </w:tc>
        <w:tc>
          <w:tcPr>
            <w:tcW w:w="1777"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t>Tiempo de participación en este Proyecto</w:t>
            </w:r>
          </w:p>
          <w:p w:rsidR="005E3F91" w:rsidRPr="0075066C" w:rsidRDefault="005E3F91" w:rsidP="005E3F91">
            <w:pPr>
              <w:jc w:val="center"/>
              <w:rPr>
                <w:rFonts w:ascii="Tahoma" w:hAnsi="Tahoma" w:cs="Tahoma"/>
                <w:b/>
                <w:sz w:val="18"/>
                <w:szCs w:val="18"/>
              </w:rPr>
            </w:pPr>
            <w:r w:rsidRPr="0075066C">
              <w:rPr>
                <w:rFonts w:ascii="Tahoma" w:hAnsi="Tahoma" w:cs="Tahoma"/>
                <w:b/>
                <w:sz w:val="18"/>
                <w:szCs w:val="18"/>
              </w:rPr>
              <w:lastRenderedPageBreak/>
              <w:t xml:space="preserve">(meses) </w:t>
            </w:r>
            <w:r w:rsidRPr="0075066C">
              <w:rPr>
                <w:rFonts w:ascii="Tahoma" w:hAnsi="Tahoma" w:cs="Tahoma"/>
                <w:b/>
                <w:color w:val="FF0000"/>
                <w:sz w:val="18"/>
                <w:szCs w:val="18"/>
              </w:rPr>
              <w:t>AL MENOS</w:t>
            </w:r>
          </w:p>
        </w:tc>
      </w:tr>
      <w:tr w:rsidR="005E3F91" w:rsidRPr="0075066C" w:rsidTr="005E3F91">
        <w:trPr>
          <w:trHeight w:val="836"/>
        </w:trPr>
        <w:tc>
          <w:tcPr>
            <w:tcW w:w="1018" w:type="pct"/>
            <w:vMerge/>
            <w:shd w:val="clear" w:color="auto" w:fill="DBE5F1"/>
            <w:vAlign w:val="center"/>
          </w:tcPr>
          <w:p w:rsidR="005E3F91" w:rsidRPr="0075066C" w:rsidRDefault="005E3F91" w:rsidP="005E3F91">
            <w:pPr>
              <w:jc w:val="both"/>
              <w:rPr>
                <w:rFonts w:ascii="Tahoma" w:hAnsi="Tahoma" w:cs="Tahoma"/>
                <w:sz w:val="18"/>
                <w:szCs w:val="18"/>
              </w:rPr>
            </w:pPr>
          </w:p>
        </w:tc>
        <w:tc>
          <w:tcPr>
            <w:tcW w:w="1178" w:type="pct"/>
            <w:vMerge/>
            <w:shd w:val="clear" w:color="auto" w:fill="DBE5F1"/>
            <w:vAlign w:val="center"/>
          </w:tcPr>
          <w:p w:rsidR="005E3F91" w:rsidRPr="0075066C" w:rsidRDefault="005E3F91" w:rsidP="005E3F91">
            <w:pPr>
              <w:jc w:val="both"/>
              <w:rPr>
                <w:rFonts w:ascii="Tahoma" w:hAnsi="Tahoma" w:cs="Tahoma"/>
                <w:sz w:val="18"/>
                <w:szCs w:val="18"/>
              </w:rPr>
            </w:pPr>
          </w:p>
        </w:tc>
        <w:tc>
          <w:tcPr>
            <w:tcW w:w="368" w:type="pct"/>
            <w:vMerge/>
            <w:shd w:val="clear" w:color="auto" w:fill="DBE5F1"/>
            <w:vAlign w:val="center"/>
          </w:tcPr>
          <w:p w:rsidR="005E3F91" w:rsidRPr="0075066C" w:rsidRDefault="005E3F91" w:rsidP="005E3F91">
            <w:pPr>
              <w:jc w:val="center"/>
              <w:rPr>
                <w:rFonts w:ascii="Tahoma" w:hAnsi="Tahoma" w:cs="Tahoma"/>
                <w:b/>
                <w:sz w:val="18"/>
                <w:szCs w:val="18"/>
              </w:rPr>
            </w:pPr>
          </w:p>
        </w:tc>
        <w:tc>
          <w:tcPr>
            <w:tcW w:w="1777" w:type="pct"/>
            <w:vMerge/>
            <w:shd w:val="clear" w:color="auto" w:fill="DBE5F1"/>
            <w:vAlign w:val="center"/>
          </w:tcPr>
          <w:p w:rsidR="005E3F91" w:rsidRPr="0075066C" w:rsidRDefault="005E3F91" w:rsidP="005E3F91">
            <w:pPr>
              <w:jc w:val="center"/>
              <w:rPr>
                <w:rFonts w:ascii="Tahoma" w:hAnsi="Tahoma" w:cs="Tahoma"/>
                <w:b/>
                <w:sz w:val="18"/>
                <w:szCs w:val="18"/>
              </w:rPr>
            </w:pPr>
          </w:p>
        </w:tc>
        <w:tc>
          <w:tcPr>
            <w:tcW w:w="659" w:type="pct"/>
            <w:vMerge/>
            <w:shd w:val="clear" w:color="auto" w:fill="DBE5F1"/>
            <w:vAlign w:val="center"/>
          </w:tcPr>
          <w:p w:rsidR="005E3F91" w:rsidRPr="0075066C" w:rsidRDefault="005E3F91" w:rsidP="005E3F91">
            <w:pPr>
              <w:jc w:val="center"/>
              <w:rPr>
                <w:rFonts w:ascii="Tahoma" w:hAnsi="Tahoma" w:cs="Tahoma"/>
                <w:b/>
                <w:sz w:val="18"/>
                <w:szCs w:val="18"/>
              </w:rPr>
            </w:pPr>
          </w:p>
        </w:tc>
      </w:tr>
      <w:tr w:rsidR="005E3F91" w:rsidRPr="0075066C" w:rsidTr="005E3F91">
        <w:trPr>
          <w:trHeight w:val="874"/>
        </w:trPr>
        <w:tc>
          <w:tcPr>
            <w:tcW w:w="1018"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lastRenderedPageBreak/>
              <w:t>Formación no excluyente</w:t>
            </w:r>
          </w:p>
        </w:tc>
        <w:tc>
          <w:tcPr>
            <w:tcW w:w="1178" w:type="pct"/>
            <w:shd w:val="clear" w:color="auto" w:fill="auto"/>
            <w:vAlign w:val="center"/>
          </w:tcPr>
          <w:p w:rsidR="005E3F91" w:rsidRPr="0075066C" w:rsidRDefault="005E3F91" w:rsidP="005E3F91">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rsidR="005E3F91" w:rsidRPr="0075066C" w:rsidRDefault="005E3F91" w:rsidP="005E3F91">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rsidR="005E3F91" w:rsidRPr="0075066C" w:rsidRDefault="005E3F91" w:rsidP="005E3F91">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5E3F91" w:rsidRPr="0075066C" w:rsidTr="005E3F91">
        <w:trPr>
          <w:trHeight w:val="959"/>
        </w:trPr>
        <w:tc>
          <w:tcPr>
            <w:tcW w:w="1018" w:type="pct"/>
            <w:shd w:val="clear" w:color="auto" w:fill="auto"/>
          </w:tcPr>
          <w:p w:rsidR="005E3F91" w:rsidRPr="0075066C" w:rsidRDefault="005E3F91" w:rsidP="005E3F91">
            <w:pPr>
              <w:rPr>
                <w:rFonts w:ascii="Tahoma" w:hAnsi="Tahoma" w:cs="Tahoma"/>
                <w:sz w:val="18"/>
                <w:szCs w:val="18"/>
              </w:rPr>
            </w:pPr>
            <w:r w:rsidRPr="0075066C">
              <w:rPr>
                <w:rFonts w:ascii="Tahoma" w:hAnsi="Tahoma" w:cs="Tahoma"/>
                <w:sz w:val="18"/>
                <w:szCs w:val="18"/>
              </w:rPr>
              <w:t>Formación no excluyente</w:t>
            </w:r>
          </w:p>
          <w:p w:rsidR="005E3F91" w:rsidRPr="0075066C" w:rsidRDefault="005E3F91" w:rsidP="005E3F91">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E3F91" w:rsidRPr="0075066C" w:rsidRDefault="005E3F91" w:rsidP="005E3F91">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rsidR="005E3F91" w:rsidRPr="0075066C" w:rsidRDefault="005E3F91" w:rsidP="005E3F91">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E3F91" w:rsidRPr="0075066C" w:rsidTr="005E3F91">
        <w:trPr>
          <w:trHeight w:val="1098"/>
        </w:trPr>
        <w:tc>
          <w:tcPr>
            <w:tcW w:w="1018" w:type="pct"/>
            <w:shd w:val="clear" w:color="auto" w:fill="auto"/>
          </w:tcPr>
          <w:p w:rsidR="005E3F91" w:rsidRPr="0075066C" w:rsidRDefault="005E3F91" w:rsidP="005E3F91">
            <w:pPr>
              <w:rPr>
                <w:rFonts w:ascii="Tahoma" w:hAnsi="Tahoma" w:cs="Tahoma"/>
                <w:sz w:val="18"/>
                <w:szCs w:val="18"/>
              </w:rPr>
            </w:pPr>
            <w:r w:rsidRPr="0075066C">
              <w:rPr>
                <w:rFonts w:ascii="Tahoma" w:hAnsi="Tahoma" w:cs="Tahoma"/>
                <w:sz w:val="18"/>
                <w:szCs w:val="18"/>
              </w:rPr>
              <w:t>Formación no excluyente</w:t>
            </w:r>
          </w:p>
          <w:p w:rsidR="005E3F91" w:rsidRPr="0075066C" w:rsidRDefault="005E3F91" w:rsidP="005E3F91">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E3F91" w:rsidRPr="0075066C" w:rsidRDefault="005E3F91" w:rsidP="005E3F91">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rsidR="005E3F91" w:rsidRPr="0075066C" w:rsidRDefault="005E3F91" w:rsidP="005E3F91">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E3F91" w:rsidRPr="0075066C" w:rsidTr="005E3F91">
        <w:trPr>
          <w:trHeight w:val="1102"/>
        </w:trPr>
        <w:tc>
          <w:tcPr>
            <w:tcW w:w="1018" w:type="pct"/>
            <w:shd w:val="clear" w:color="auto" w:fill="auto"/>
          </w:tcPr>
          <w:p w:rsidR="005E3F91" w:rsidRPr="0075066C" w:rsidRDefault="005E3F91" w:rsidP="005E3F91">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rsidR="005E3F91" w:rsidRPr="0075066C" w:rsidRDefault="005E3F91" w:rsidP="005E3F91">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rsidR="005E3F91" w:rsidRPr="0075066C" w:rsidRDefault="005E3F91" w:rsidP="005E3F91">
            <w:pPr>
              <w:jc w:val="center"/>
              <w:rPr>
                <w:rFonts w:ascii="Tahoma" w:hAnsi="Tahoma" w:cs="Tahoma"/>
                <w:b/>
                <w:color w:val="FF0000"/>
                <w:sz w:val="18"/>
                <w:szCs w:val="18"/>
                <w:lang w:val="es-ES_tradnl"/>
              </w:rPr>
            </w:pPr>
            <w:r>
              <w:rPr>
                <w:rFonts w:ascii="Tahoma" w:hAnsi="Tahoma" w:cs="Tahoma"/>
                <w:b/>
                <w:color w:val="FF0000"/>
                <w:sz w:val="18"/>
                <w:szCs w:val="18"/>
                <w:lang w:val="es-ES_tradnl"/>
              </w:rPr>
              <w:t>2</w:t>
            </w:r>
          </w:p>
        </w:tc>
        <w:tc>
          <w:tcPr>
            <w:tcW w:w="1777" w:type="pct"/>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rsidR="005E3F91" w:rsidRPr="0075066C" w:rsidRDefault="005E3F91" w:rsidP="005E3F91">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5E3F91" w:rsidRPr="0075066C" w:rsidTr="005E3F91">
        <w:trPr>
          <w:trHeight w:val="410"/>
        </w:trPr>
        <w:tc>
          <w:tcPr>
            <w:tcW w:w="1018" w:type="pct"/>
            <w:shd w:val="clear" w:color="auto" w:fill="auto"/>
            <w:vAlign w:val="center"/>
          </w:tcPr>
          <w:p w:rsidR="005E3F91" w:rsidRPr="0075066C" w:rsidRDefault="005E3F91" w:rsidP="005E3F91">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rsidR="005E3F91" w:rsidRPr="0075066C" w:rsidRDefault="005E3F91" w:rsidP="005E3F91">
            <w:pPr>
              <w:jc w:val="both"/>
              <w:rPr>
                <w:rFonts w:ascii="Tahoma" w:hAnsi="Tahoma" w:cs="Tahoma"/>
                <w:b/>
                <w:color w:val="0000FF"/>
                <w:lang w:val="es-ES_tradnl"/>
              </w:rPr>
            </w:pPr>
          </w:p>
        </w:tc>
        <w:tc>
          <w:tcPr>
            <w:tcW w:w="368" w:type="pct"/>
            <w:shd w:val="clear" w:color="auto" w:fill="auto"/>
            <w:vAlign w:val="center"/>
          </w:tcPr>
          <w:p w:rsidR="005E3F91" w:rsidRPr="0075066C" w:rsidRDefault="005E3F91" w:rsidP="005E3F91">
            <w:pPr>
              <w:jc w:val="both"/>
              <w:rPr>
                <w:rFonts w:ascii="Tahoma" w:hAnsi="Tahoma" w:cs="Tahoma"/>
                <w:b/>
                <w:color w:val="0000FF"/>
                <w:lang w:val="es-ES_tradnl"/>
              </w:rPr>
            </w:pPr>
          </w:p>
        </w:tc>
        <w:tc>
          <w:tcPr>
            <w:tcW w:w="1777" w:type="pct"/>
            <w:shd w:val="clear" w:color="auto" w:fill="auto"/>
            <w:vAlign w:val="center"/>
          </w:tcPr>
          <w:p w:rsidR="005E3F91" w:rsidRPr="0075066C" w:rsidRDefault="005E3F91" w:rsidP="005E3F91">
            <w:pPr>
              <w:jc w:val="both"/>
              <w:rPr>
                <w:rFonts w:ascii="Tahoma" w:hAnsi="Tahoma" w:cs="Tahoma"/>
              </w:rPr>
            </w:pPr>
          </w:p>
        </w:tc>
        <w:tc>
          <w:tcPr>
            <w:tcW w:w="659" w:type="pct"/>
            <w:vAlign w:val="center"/>
          </w:tcPr>
          <w:p w:rsidR="005E3F91" w:rsidRPr="0075066C" w:rsidRDefault="005E3F91" w:rsidP="005E3F91">
            <w:pPr>
              <w:jc w:val="right"/>
              <w:rPr>
                <w:rFonts w:ascii="Tahoma" w:hAnsi="Tahoma" w:cs="Tahoma"/>
                <w:color w:val="FF0000"/>
              </w:rPr>
            </w:pPr>
          </w:p>
        </w:tc>
      </w:tr>
      <w:bookmarkEnd w:id="133"/>
    </w:tbl>
    <w:p w:rsidR="005E3F91" w:rsidRPr="0075066C" w:rsidRDefault="005E3F91" w:rsidP="005E3F91">
      <w:pPr>
        <w:spacing w:line="260" w:lineRule="atLeast"/>
        <w:ind w:left="709"/>
        <w:jc w:val="both"/>
        <w:rPr>
          <w:rFonts w:ascii="Tahoma" w:hAnsi="Tahoma" w:cs="Tahoma"/>
          <w:b/>
          <w:i/>
        </w:rPr>
      </w:pPr>
    </w:p>
    <w:p w:rsidR="005E3F91" w:rsidRPr="0075066C" w:rsidRDefault="005E3F91" w:rsidP="005E3F91">
      <w:pPr>
        <w:spacing w:line="260" w:lineRule="atLeast"/>
        <w:jc w:val="both"/>
        <w:rPr>
          <w:rFonts w:ascii="Tahoma" w:hAnsi="Tahoma" w:cs="Tahoma"/>
          <w:b/>
          <w:i/>
        </w:rPr>
      </w:pPr>
      <w:r w:rsidRPr="0075066C">
        <w:rPr>
          <w:rFonts w:ascii="Tahoma" w:hAnsi="Tahoma" w:cs="Tahoma"/>
          <w:b/>
          <w:i/>
        </w:rPr>
        <w:t>NOTAS:</w:t>
      </w:r>
    </w:p>
    <w:p w:rsidR="005E3F91" w:rsidRPr="0075066C" w:rsidRDefault="005E3F91" w:rsidP="005E3F9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7" w:name="_Hlk179541717"/>
      <w:r w:rsidRPr="0075066C">
        <w:rPr>
          <w:rFonts w:ascii="Tahoma" w:hAnsi="Tahoma" w:cs="Tahoma"/>
        </w:rPr>
        <w:t>debe anexar fotocopia de carnet de identidad y documentos de respaldos declarados en el formulario A-4.</w:t>
      </w:r>
    </w:p>
    <w:bookmarkEnd w:id="137"/>
    <w:p w:rsidR="005E3F91" w:rsidRPr="0075066C" w:rsidRDefault="005E3F91" w:rsidP="005E3F91">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rsidR="005E3F91" w:rsidRPr="0075066C" w:rsidRDefault="005E3F91" w:rsidP="005E3F91">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rsidR="005E3F91" w:rsidRPr="0075066C" w:rsidRDefault="005E3F91" w:rsidP="005E3F91">
      <w:pPr>
        <w:numPr>
          <w:ilvl w:val="0"/>
          <w:numId w:val="69"/>
        </w:numPr>
        <w:spacing w:line="260" w:lineRule="atLeast"/>
        <w:ind w:left="709" w:hanging="283"/>
        <w:contextualSpacing/>
        <w:jc w:val="both"/>
        <w:rPr>
          <w:rFonts w:ascii="Tahoma" w:hAnsi="Tahoma" w:cs="Tahoma"/>
        </w:rPr>
      </w:pPr>
      <w:bookmarkStart w:id="138"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8"/>
      <w:r w:rsidRPr="0075066C">
        <w:rPr>
          <w:rFonts w:ascii="Tahoma" w:hAnsi="Tahoma" w:cs="Tahoma"/>
        </w:rPr>
        <w:t>.</w:t>
      </w:r>
    </w:p>
    <w:p w:rsidR="005E3F91" w:rsidRPr="0075066C" w:rsidRDefault="005E3F91" w:rsidP="005E3F91">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9" w:name="_Hlk143872192"/>
      <w:r w:rsidRPr="0075066C">
        <w:rPr>
          <w:rFonts w:ascii="Tahoma" w:hAnsi="Tahoma" w:cs="Tahoma"/>
        </w:rPr>
        <w:t>el reemplazante deberá tener un perfil igual o mayor al profesional ofertado en su propuesta.</w:t>
      </w:r>
      <w:bookmarkEnd w:id="139"/>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rsidR="005E3F91" w:rsidRPr="0075066C" w:rsidRDefault="005E3F91" w:rsidP="005E3F91">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rsidR="005E3F91" w:rsidRPr="0075066C" w:rsidRDefault="005E3F91" w:rsidP="005E3F91">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rsidR="005E3F91" w:rsidRPr="0075066C" w:rsidRDefault="005E3F91" w:rsidP="005E3F91">
      <w:pPr>
        <w:spacing w:line="260" w:lineRule="atLeast"/>
        <w:ind w:left="708"/>
        <w:contextualSpacing/>
        <w:jc w:val="both"/>
        <w:rPr>
          <w:rFonts w:ascii="Tahoma" w:hAnsi="Tahoma" w:cs="Tahoma"/>
        </w:rPr>
      </w:pPr>
      <w:r w:rsidRPr="0075066C">
        <w:rPr>
          <w:rFonts w:ascii="Tahoma" w:hAnsi="Tahoma" w:cs="Tahoma"/>
        </w:rPr>
        <w:t xml:space="preserve">Este personal debe estar en constante coordinación con el/la Responsable de Seguimiento Social asignado/a por la AEVIVIENDA. </w:t>
      </w:r>
    </w:p>
    <w:p w:rsidR="005E3F91" w:rsidRPr="0075066C" w:rsidRDefault="005E3F91" w:rsidP="005E3F91">
      <w:pPr>
        <w:ind w:left="702"/>
        <w:contextualSpacing/>
        <w:jc w:val="both"/>
        <w:rPr>
          <w:rFonts w:ascii="Tahoma" w:hAnsi="Tahoma" w:cs="Tahoma"/>
        </w:rPr>
      </w:pPr>
      <w:r w:rsidRPr="0075066C">
        <w:rPr>
          <w:rFonts w:ascii="Tahoma" w:hAnsi="Tahoma" w:cs="Tahoma"/>
        </w:rPr>
        <w:lastRenderedPageBreak/>
        <w:t>El Responsable de Seguimiento Social de la AEVIVIENDA (Trabajara bajo lineamiento institucional) debe otorgar los instrumentos y formatos de informe para el desarrollo del trabajo en campo por parte del/la Educador Social de la Entidad Ejecutora.</w:t>
      </w:r>
    </w:p>
    <w:p w:rsidR="005E3F91" w:rsidRPr="0075066C" w:rsidRDefault="005E3F91" w:rsidP="005E3F91">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rsidR="005E3F91" w:rsidRPr="0075066C" w:rsidRDefault="005E3F91" w:rsidP="005E3F91">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rsidR="005E3F91" w:rsidRPr="0075066C" w:rsidRDefault="005E3F91" w:rsidP="005E3F91">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rsidR="005E3F91" w:rsidRPr="0075066C" w:rsidRDefault="005E3F91" w:rsidP="005E3F91">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40" w:name="_Toc536520832"/>
      <w:bookmarkStart w:id="141" w:name="_Toc71811167"/>
    </w:p>
    <w:p w:rsidR="005E3F91" w:rsidRPr="0075066C" w:rsidRDefault="005E3F91" w:rsidP="005E3F91">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40"/>
      <w:bookmarkEnd w:id="141"/>
    </w:p>
    <w:p w:rsidR="005E3F91" w:rsidRPr="0075066C" w:rsidRDefault="005E3F91" w:rsidP="005E3F91">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rsidR="005E3F91" w:rsidRPr="0075066C" w:rsidRDefault="005E3F91" w:rsidP="005E3F91">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5E3F91" w:rsidRPr="0075066C" w:rsidTr="005E3F91">
        <w:trPr>
          <w:trHeight w:val="570"/>
          <w:jc w:val="center"/>
        </w:trPr>
        <w:tc>
          <w:tcPr>
            <w:tcW w:w="3127" w:type="dxa"/>
            <w:shd w:val="clear" w:color="auto" w:fill="17365D"/>
            <w:vAlign w:val="center"/>
          </w:tcPr>
          <w:p w:rsidR="005E3F91" w:rsidRPr="0075066C" w:rsidRDefault="005E3F91" w:rsidP="005E3F91">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rsidR="005E3F91" w:rsidRPr="0075066C" w:rsidRDefault="005E3F91" w:rsidP="005E3F91">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rsidR="005E3F91" w:rsidRPr="0075066C" w:rsidRDefault="005E3F91" w:rsidP="005E3F91">
            <w:pPr>
              <w:jc w:val="center"/>
              <w:rPr>
                <w:rFonts w:ascii="Tahoma" w:hAnsi="Tahoma" w:cs="Tahoma"/>
                <w:b/>
                <w:lang w:eastAsia="es-ES"/>
              </w:rPr>
            </w:pPr>
            <w:r w:rsidRPr="0075066C">
              <w:rPr>
                <w:rFonts w:ascii="Tahoma" w:hAnsi="Tahoma" w:cs="Tahoma"/>
                <w:b/>
                <w:lang w:eastAsia="es-ES"/>
              </w:rPr>
              <w:t>Almacén</w:t>
            </w:r>
          </w:p>
        </w:tc>
      </w:tr>
      <w:tr w:rsidR="005E3F91" w:rsidRPr="0075066C" w:rsidTr="005E3F91">
        <w:trPr>
          <w:trHeight w:hRule="exact" w:val="330"/>
          <w:jc w:val="center"/>
        </w:trPr>
        <w:tc>
          <w:tcPr>
            <w:tcW w:w="3127" w:type="dxa"/>
            <w:shd w:val="clear" w:color="auto" w:fill="auto"/>
          </w:tcPr>
          <w:p w:rsidR="005E3F91" w:rsidRPr="0075066C" w:rsidRDefault="005E3F91" w:rsidP="005E3F91">
            <w:pPr>
              <w:spacing w:line="300" w:lineRule="auto"/>
              <w:jc w:val="both"/>
              <w:rPr>
                <w:rFonts w:ascii="Tahoma" w:hAnsi="Tahoma" w:cs="Tahoma"/>
                <w:color w:val="FF0000"/>
                <w:lang w:eastAsia="es-ES"/>
              </w:rPr>
            </w:pPr>
            <w:r>
              <w:rPr>
                <w:rFonts w:ascii="Tahoma" w:hAnsi="Tahoma" w:cs="Tahoma"/>
                <w:color w:val="FF0000"/>
                <w:lang w:val="en-US" w:eastAsia="es-BO"/>
              </w:rPr>
              <w:t>Segun corresponda</w:t>
            </w:r>
          </w:p>
        </w:tc>
        <w:tc>
          <w:tcPr>
            <w:tcW w:w="2010" w:type="dxa"/>
            <w:shd w:val="clear" w:color="auto" w:fill="auto"/>
          </w:tcPr>
          <w:p w:rsidR="005E3F91" w:rsidRPr="0075066C" w:rsidRDefault="005E3F91" w:rsidP="005E3F91">
            <w:pPr>
              <w:spacing w:line="300" w:lineRule="auto"/>
              <w:jc w:val="center"/>
              <w:rPr>
                <w:rFonts w:ascii="Tahoma" w:hAnsi="Tahoma" w:cs="Tahoma"/>
                <w:color w:val="FF0000"/>
                <w:lang w:eastAsia="es-ES"/>
              </w:rPr>
            </w:pPr>
            <w:r w:rsidRPr="0075066C">
              <w:rPr>
                <w:rFonts w:ascii="Tahoma" w:hAnsi="Tahoma" w:cs="Tahoma"/>
                <w:color w:val="FF0000"/>
                <w:lang w:eastAsia="es-ES"/>
              </w:rPr>
              <w:t>SI</w:t>
            </w:r>
          </w:p>
        </w:tc>
        <w:tc>
          <w:tcPr>
            <w:tcW w:w="2782" w:type="dxa"/>
            <w:shd w:val="clear" w:color="auto" w:fill="auto"/>
          </w:tcPr>
          <w:p w:rsidR="005E3F91" w:rsidRPr="0075066C" w:rsidRDefault="005E3F91" w:rsidP="005E3F91">
            <w:pPr>
              <w:jc w:val="center"/>
              <w:rPr>
                <w:rFonts w:ascii="Tahoma" w:hAnsi="Tahoma" w:cs="Tahoma"/>
                <w:color w:val="FF0000"/>
              </w:rPr>
            </w:pPr>
            <w:r w:rsidRPr="0075066C">
              <w:rPr>
                <w:rFonts w:ascii="Tahoma" w:hAnsi="Tahoma" w:cs="Tahoma"/>
                <w:color w:val="FF0000"/>
                <w:lang w:eastAsia="es-ES"/>
              </w:rPr>
              <w:t>SI</w:t>
            </w:r>
          </w:p>
        </w:tc>
      </w:tr>
      <w:tr w:rsidR="005E3F91" w:rsidRPr="0075066C" w:rsidTr="005E3F91">
        <w:trPr>
          <w:trHeight w:hRule="exact" w:val="330"/>
          <w:jc w:val="center"/>
        </w:trPr>
        <w:tc>
          <w:tcPr>
            <w:tcW w:w="3127" w:type="dxa"/>
            <w:shd w:val="clear" w:color="auto" w:fill="BFBFBF"/>
          </w:tcPr>
          <w:p w:rsidR="005E3F91" w:rsidRPr="0075066C" w:rsidRDefault="005E3F91" w:rsidP="005E3F91">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rsidR="005E3F91" w:rsidRPr="0075066C" w:rsidRDefault="005E3F91" w:rsidP="005E3F91">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rsidR="005E3F91" w:rsidRPr="0075066C" w:rsidRDefault="005E3F91" w:rsidP="005E3F91">
            <w:pPr>
              <w:jc w:val="center"/>
              <w:rPr>
                <w:rFonts w:ascii="Tahoma" w:hAnsi="Tahoma" w:cs="Tahoma"/>
                <w:b/>
                <w:bCs/>
                <w:color w:val="FF0000"/>
              </w:rPr>
            </w:pPr>
            <w:r>
              <w:rPr>
                <w:rFonts w:ascii="Tahoma" w:hAnsi="Tahoma" w:cs="Tahoma"/>
                <w:b/>
                <w:bCs/>
                <w:color w:val="FF0000"/>
                <w:lang w:eastAsia="es-ES"/>
              </w:rPr>
              <w:t>2</w:t>
            </w:r>
          </w:p>
        </w:tc>
      </w:tr>
    </w:tbl>
    <w:p w:rsidR="005E3F91" w:rsidRPr="0075066C" w:rsidRDefault="005E3F91" w:rsidP="005E3F9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el/los almacén/es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rsidR="005E3F91" w:rsidRPr="0075066C" w:rsidRDefault="005E3F91" w:rsidP="005E3F91">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2" w:name="_Toc536520833"/>
      <w:bookmarkStart w:id="143" w:name="_Toc71811168"/>
      <w:r w:rsidRPr="0075066C">
        <w:rPr>
          <w:rFonts w:ascii="Tahoma" w:hAnsi="Tahoma" w:cs="Tahoma"/>
          <w:b/>
          <w:bCs/>
          <w:color w:val="000000"/>
          <w:kern w:val="32"/>
          <w:lang w:val="es-ES_tradnl"/>
        </w:rPr>
        <w:t>EQUIPO, MAQUINARIA, VEHÍCULOS Y OTROS</w:t>
      </w:r>
      <w:bookmarkEnd w:id="142"/>
      <w:bookmarkEnd w:id="143"/>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5E3F91" w:rsidRPr="0075066C" w:rsidTr="005E3F91">
        <w:trPr>
          <w:jc w:val="center"/>
        </w:trPr>
        <w:tc>
          <w:tcPr>
            <w:tcW w:w="421" w:type="dxa"/>
            <w:shd w:val="clear" w:color="auto" w:fill="D9E2F3" w:themeFill="accent5" w:themeFillTint="33"/>
            <w:vAlign w:val="center"/>
          </w:tcPr>
          <w:p w:rsidR="005E3F91" w:rsidRPr="0075066C" w:rsidRDefault="005E3F91" w:rsidP="005E3F91">
            <w:pPr>
              <w:jc w:val="center"/>
              <w:rPr>
                <w:rFonts w:ascii="Tahoma" w:hAnsi="Tahoma" w:cs="Tahoma"/>
                <w:b/>
              </w:rPr>
            </w:pPr>
            <w:r w:rsidRPr="0075066C">
              <w:rPr>
                <w:rFonts w:ascii="Tahoma" w:hAnsi="Tahoma" w:cs="Tahoma"/>
                <w:b/>
              </w:rPr>
              <w:t>Nº</w:t>
            </w:r>
          </w:p>
        </w:tc>
        <w:tc>
          <w:tcPr>
            <w:tcW w:w="3552" w:type="dxa"/>
            <w:shd w:val="clear" w:color="auto" w:fill="D9E2F3" w:themeFill="accent5" w:themeFillTint="33"/>
            <w:vAlign w:val="center"/>
          </w:tcPr>
          <w:p w:rsidR="005E3F91" w:rsidRPr="0075066C" w:rsidRDefault="005E3F91" w:rsidP="005E3F91">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rsidR="005E3F91" w:rsidRPr="0075066C" w:rsidRDefault="005E3F91" w:rsidP="005E3F91">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rsidR="005E3F91" w:rsidRPr="0075066C" w:rsidRDefault="005E3F91" w:rsidP="005E3F91">
            <w:pPr>
              <w:jc w:val="center"/>
              <w:rPr>
                <w:rFonts w:ascii="Tahoma" w:hAnsi="Tahoma" w:cs="Tahoma"/>
                <w:b/>
              </w:rPr>
            </w:pPr>
          </w:p>
          <w:p w:rsidR="005E3F91" w:rsidRPr="0075066C" w:rsidRDefault="005E3F91" w:rsidP="005E3F91">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rsidR="005E3F91" w:rsidRPr="0075066C" w:rsidRDefault="005E3F91" w:rsidP="005E3F91">
            <w:pPr>
              <w:jc w:val="center"/>
              <w:rPr>
                <w:rFonts w:ascii="Tahoma" w:hAnsi="Tahoma" w:cs="Tahoma"/>
                <w:b/>
              </w:rPr>
            </w:pPr>
            <w:r w:rsidRPr="0075066C">
              <w:rPr>
                <w:rFonts w:ascii="Tahoma" w:hAnsi="Tahoma" w:cs="Tahoma"/>
                <w:b/>
              </w:rPr>
              <w:t>Tiempo de participación en este Proyecto</w:t>
            </w:r>
          </w:p>
        </w:tc>
      </w:tr>
      <w:tr w:rsidR="005E3F91" w:rsidRPr="0075066C" w:rsidTr="005E3F91">
        <w:trPr>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2350 cc.,</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rsidR="005E3F91" w:rsidRPr="0075066C" w:rsidRDefault="005E3F91" w:rsidP="005E3F91">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rsidR="005E3F91" w:rsidRPr="0075066C" w:rsidRDefault="005E3F91" w:rsidP="005E3F91">
            <w:pPr>
              <w:spacing w:line="300" w:lineRule="auto"/>
              <w:contextualSpacing/>
              <w:jc w:val="center"/>
              <w:rPr>
                <w:rFonts w:ascii="Tahoma" w:hAnsi="Tahoma" w:cs="Tahoma"/>
                <w:b/>
                <w:sz w:val="18"/>
                <w:szCs w:val="18"/>
              </w:rPr>
            </w:pPr>
          </w:p>
          <w:p w:rsidR="005E3F91" w:rsidRPr="0075066C" w:rsidRDefault="005E3F91" w:rsidP="005E3F91">
            <w:pPr>
              <w:spacing w:line="300" w:lineRule="auto"/>
              <w:contextualSpacing/>
              <w:jc w:val="center"/>
              <w:rPr>
                <w:rFonts w:ascii="Tahoma" w:hAnsi="Tahoma" w:cs="Tahoma"/>
                <w:b/>
                <w:sz w:val="18"/>
                <w:szCs w:val="18"/>
              </w:rPr>
            </w:pPr>
          </w:p>
          <w:p w:rsidR="005E3F91" w:rsidRPr="0075066C" w:rsidRDefault="005E3F91" w:rsidP="005E3F91">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rsidR="005E3F91" w:rsidRPr="0075066C" w:rsidRDefault="005E3F91" w:rsidP="005E3F91">
            <w:pPr>
              <w:spacing w:line="300" w:lineRule="auto"/>
              <w:jc w:val="center"/>
              <w:rPr>
                <w:rFonts w:ascii="Tahoma" w:hAnsi="Tahoma" w:cs="Tahoma"/>
                <w:b/>
                <w:sz w:val="18"/>
                <w:szCs w:val="18"/>
              </w:rPr>
            </w:pPr>
          </w:p>
          <w:p w:rsidR="005E3F91" w:rsidRPr="0075066C" w:rsidRDefault="005E3F91" w:rsidP="005E3F91">
            <w:pPr>
              <w:spacing w:line="300" w:lineRule="auto"/>
              <w:jc w:val="center"/>
              <w:rPr>
                <w:rFonts w:ascii="Tahoma" w:hAnsi="Tahoma" w:cs="Tahoma"/>
                <w:b/>
                <w:sz w:val="18"/>
                <w:szCs w:val="18"/>
              </w:rPr>
            </w:pPr>
          </w:p>
          <w:p w:rsidR="005E3F91" w:rsidRPr="0075066C" w:rsidRDefault="005E3F91" w:rsidP="005E3F91">
            <w:pPr>
              <w:spacing w:line="300" w:lineRule="auto"/>
              <w:jc w:val="center"/>
              <w:rPr>
                <w:rFonts w:ascii="Tahoma" w:hAnsi="Tahoma" w:cs="Tahoma"/>
                <w:b/>
                <w:sz w:val="18"/>
                <w:szCs w:val="18"/>
              </w:rPr>
            </w:pPr>
          </w:p>
          <w:p w:rsidR="005E3F91" w:rsidRPr="0075066C" w:rsidRDefault="005E3F91" w:rsidP="005E3F91">
            <w:pPr>
              <w:spacing w:line="300" w:lineRule="auto"/>
              <w:jc w:val="center"/>
              <w:rPr>
                <w:rFonts w:ascii="Tahoma" w:hAnsi="Tahoma" w:cs="Tahoma"/>
                <w:b/>
                <w:sz w:val="18"/>
                <w:szCs w:val="18"/>
              </w:rPr>
            </w:pPr>
          </w:p>
          <w:p w:rsidR="005E3F91" w:rsidRPr="0075066C" w:rsidRDefault="005E3F91" w:rsidP="005E3F91">
            <w:pPr>
              <w:spacing w:line="300" w:lineRule="auto"/>
              <w:jc w:val="center"/>
              <w:rPr>
                <w:rFonts w:ascii="Tahoma" w:hAnsi="Tahoma" w:cs="Tahoma"/>
                <w:sz w:val="18"/>
                <w:szCs w:val="18"/>
              </w:rPr>
            </w:pPr>
            <w:r w:rsidRPr="0075066C">
              <w:rPr>
                <w:rFonts w:ascii="Tahoma" w:hAnsi="Tahoma" w:cs="Tahoma"/>
                <w:b/>
                <w:sz w:val="18"/>
                <w:szCs w:val="18"/>
              </w:rPr>
              <w:t>PLAZO TOTAL DE LA CONSULTORÍA</w:t>
            </w:r>
          </w:p>
        </w:tc>
      </w:tr>
      <w:tr w:rsidR="005E3F91" w:rsidRPr="0075066C" w:rsidTr="005E3F91">
        <w:trPr>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rsidR="005E3F91" w:rsidRPr="0075066C" w:rsidRDefault="005E3F91" w:rsidP="005E3F91">
            <w:pPr>
              <w:jc w:val="center"/>
              <w:rPr>
                <w:b/>
                <w:bCs/>
                <w:sz w:val="18"/>
                <w:szCs w:val="18"/>
              </w:rPr>
            </w:pPr>
            <w:r w:rsidRPr="0075066C">
              <w:rPr>
                <w:rFonts w:ascii="Tahoma" w:hAnsi="Tahoma" w:cs="Tahoma"/>
                <w:b/>
                <w:bCs/>
                <w:color w:val="FF0000"/>
                <w:sz w:val="18"/>
                <w:szCs w:val="18"/>
              </w:rPr>
              <w:t>1</w:t>
            </w:r>
          </w:p>
        </w:tc>
        <w:tc>
          <w:tcPr>
            <w:tcW w:w="1702" w:type="dxa"/>
            <w:vMerge/>
            <w:vAlign w:val="center"/>
          </w:tcPr>
          <w:p w:rsidR="005E3F91" w:rsidRPr="0075066C" w:rsidRDefault="005E3F91" w:rsidP="005E3F91">
            <w:pPr>
              <w:spacing w:line="300" w:lineRule="auto"/>
              <w:contextualSpacing/>
              <w:jc w:val="center"/>
              <w:rPr>
                <w:rFonts w:ascii="Tahoma" w:hAnsi="Tahoma" w:cs="Tahoma"/>
                <w:b/>
                <w:sz w:val="18"/>
                <w:szCs w:val="18"/>
              </w:rPr>
            </w:pPr>
          </w:p>
        </w:tc>
        <w:tc>
          <w:tcPr>
            <w:tcW w:w="2268" w:type="dxa"/>
            <w:vMerge/>
            <w:vAlign w:val="center"/>
          </w:tcPr>
          <w:p w:rsidR="005E3F91" w:rsidRPr="0075066C" w:rsidRDefault="005E3F91" w:rsidP="005E3F91">
            <w:pPr>
              <w:spacing w:line="300" w:lineRule="auto"/>
              <w:jc w:val="center"/>
              <w:rPr>
                <w:rFonts w:ascii="Tahoma" w:hAnsi="Tahoma" w:cs="Tahoma"/>
                <w:b/>
                <w:sz w:val="18"/>
                <w:szCs w:val="18"/>
              </w:rPr>
            </w:pPr>
          </w:p>
        </w:tc>
      </w:tr>
      <w:tr w:rsidR="005E3F91" w:rsidRPr="0075066C" w:rsidTr="005E3F91">
        <w:trPr>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Mezcladora de 120 lt.</w:t>
            </w:r>
          </w:p>
        </w:tc>
        <w:tc>
          <w:tcPr>
            <w:tcW w:w="1701" w:type="dxa"/>
            <w:shd w:val="clear" w:color="auto" w:fill="auto"/>
            <w:vAlign w:val="center"/>
          </w:tcPr>
          <w:p w:rsidR="005E3F91" w:rsidRPr="0075066C" w:rsidRDefault="005E3F91" w:rsidP="005E3F91">
            <w:pPr>
              <w:jc w:val="center"/>
              <w:rPr>
                <w:b/>
                <w:bCs/>
                <w:sz w:val="18"/>
                <w:szCs w:val="18"/>
              </w:rPr>
            </w:pPr>
            <w:r>
              <w:rPr>
                <w:rFonts w:ascii="Tahoma" w:hAnsi="Tahoma" w:cs="Tahoma"/>
                <w:b/>
                <w:bCs/>
                <w:color w:val="FF0000"/>
                <w:sz w:val="18"/>
                <w:szCs w:val="18"/>
              </w:rPr>
              <w:t>4</w:t>
            </w:r>
          </w:p>
        </w:tc>
        <w:tc>
          <w:tcPr>
            <w:tcW w:w="1702" w:type="dxa"/>
            <w:vMerge/>
            <w:vAlign w:val="center"/>
          </w:tcPr>
          <w:p w:rsidR="005E3F91" w:rsidRPr="0075066C" w:rsidRDefault="005E3F91" w:rsidP="005E3F91">
            <w:pPr>
              <w:spacing w:line="300" w:lineRule="auto"/>
              <w:contextualSpacing/>
              <w:jc w:val="center"/>
              <w:rPr>
                <w:rFonts w:ascii="Tahoma" w:hAnsi="Tahoma" w:cs="Tahoma"/>
                <w:b/>
                <w:sz w:val="18"/>
                <w:szCs w:val="18"/>
              </w:rPr>
            </w:pPr>
          </w:p>
        </w:tc>
        <w:tc>
          <w:tcPr>
            <w:tcW w:w="2268" w:type="dxa"/>
            <w:vMerge/>
            <w:vAlign w:val="center"/>
          </w:tcPr>
          <w:p w:rsidR="005E3F91" w:rsidRPr="0075066C" w:rsidRDefault="005E3F91" w:rsidP="005E3F91">
            <w:pPr>
              <w:spacing w:line="300" w:lineRule="auto"/>
              <w:jc w:val="center"/>
              <w:rPr>
                <w:rFonts w:ascii="Tahoma" w:hAnsi="Tahoma" w:cs="Tahoma"/>
                <w:b/>
                <w:sz w:val="18"/>
                <w:szCs w:val="18"/>
              </w:rPr>
            </w:pPr>
          </w:p>
        </w:tc>
      </w:tr>
      <w:tr w:rsidR="005E3F91" w:rsidRPr="0075066C" w:rsidTr="005E3F91">
        <w:trPr>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lastRenderedPageBreak/>
              <w:t>4</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rsidR="005E3F91" w:rsidRPr="0075066C" w:rsidRDefault="005E3F91" w:rsidP="005E3F91">
            <w:pPr>
              <w:jc w:val="center"/>
              <w:rPr>
                <w:rFonts w:ascii="Tahoma" w:hAnsi="Tahoma" w:cs="Tahoma"/>
                <w:b/>
                <w:bCs/>
                <w:color w:val="FF0000"/>
                <w:sz w:val="18"/>
                <w:szCs w:val="18"/>
              </w:rPr>
            </w:pPr>
            <w:r>
              <w:rPr>
                <w:rFonts w:ascii="Tahoma" w:hAnsi="Tahoma" w:cs="Tahoma"/>
                <w:b/>
                <w:bCs/>
                <w:color w:val="FF0000"/>
                <w:sz w:val="18"/>
                <w:szCs w:val="18"/>
              </w:rPr>
              <w:t>4</w:t>
            </w:r>
          </w:p>
        </w:tc>
        <w:tc>
          <w:tcPr>
            <w:tcW w:w="1702" w:type="dxa"/>
            <w:vMerge/>
            <w:vAlign w:val="center"/>
          </w:tcPr>
          <w:p w:rsidR="005E3F91" w:rsidRPr="0075066C" w:rsidRDefault="005E3F91" w:rsidP="005E3F91">
            <w:pPr>
              <w:spacing w:line="300" w:lineRule="auto"/>
              <w:contextualSpacing/>
              <w:jc w:val="center"/>
              <w:rPr>
                <w:rFonts w:ascii="Tahoma" w:hAnsi="Tahoma" w:cs="Tahoma"/>
                <w:b/>
                <w:sz w:val="18"/>
                <w:szCs w:val="18"/>
              </w:rPr>
            </w:pPr>
          </w:p>
        </w:tc>
        <w:tc>
          <w:tcPr>
            <w:tcW w:w="2268" w:type="dxa"/>
            <w:vMerge/>
            <w:vAlign w:val="center"/>
          </w:tcPr>
          <w:p w:rsidR="005E3F91" w:rsidRPr="0075066C" w:rsidRDefault="005E3F91" w:rsidP="005E3F91">
            <w:pPr>
              <w:spacing w:line="300" w:lineRule="auto"/>
              <w:jc w:val="center"/>
              <w:rPr>
                <w:rFonts w:ascii="Tahoma" w:hAnsi="Tahoma" w:cs="Tahoma"/>
                <w:b/>
                <w:sz w:val="18"/>
                <w:szCs w:val="18"/>
              </w:rPr>
            </w:pPr>
          </w:p>
        </w:tc>
      </w:tr>
      <w:tr w:rsidR="005E3F91" w:rsidRPr="0075066C" w:rsidTr="005E3F91">
        <w:trPr>
          <w:trHeight w:val="273"/>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lastRenderedPageBreak/>
              <w:t>5</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shd w:val="clear" w:color="auto" w:fill="auto"/>
            <w:vAlign w:val="center"/>
          </w:tcPr>
          <w:p w:rsidR="005E3F91" w:rsidRPr="0075066C" w:rsidRDefault="005E3F91" w:rsidP="005E3F91">
            <w:pPr>
              <w:jc w:val="center"/>
              <w:rPr>
                <w:b/>
                <w:bCs/>
                <w:sz w:val="18"/>
                <w:szCs w:val="18"/>
              </w:rPr>
            </w:pPr>
            <w:r>
              <w:rPr>
                <w:rFonts w:ascii="Tahoma" w:hAnsi="Tahoma" w:cs="Tahoma"/>
                <w:b/>
                <w:bCs/>
                <w:color w:val="FF0000"/>
                <w:sz w:val="18"/>
                <w:szCs w:val="18"/>
              </w:rPr>
              <w:t>2</w:t>
            </w:r>
          </w:p>
        </w:tc>
        <w:tc>
          <w:tcPr>
            <w:tcW w:w="1702" w:type="dxa"/>
            <w:vMerge/>
            <w:vAlign w:val="center"/>
          </w:tcPr>
          <w:p w:rsidR="005E3F91" w:rsidRPr="0075066C" w:rsidRDefault="005E3F91" w:rsidP="005E3F91">
            <w:pPr>
              <w:spacing w:line="300" w:lineRule="auto"/>
              <w:jc w:val="center"/>
              <w:rPr>
                <w:rFonts w:ascii="Tahoma" w:hAnsi="Tahoma" w:cs="Tahoma"/>
                <w:b/>
                <w:sz w:val="18"/>
                <w:szCs w:val="18"/>
              </w:rPr>
            </w:pPr>
          </w:p>
        </w:tc>
        <w:tc>
          <w:tcPr>
            <w:tcW w:w="2268" w:type="dxa"/>
            <w:vMerge/>
            <w:vAlign w:val="center"/>
          </w:tcPr>
          <w:p w:rsidR="005E3F91" w:rsidRPr="0075066C" w:rsidRDefault="005E3F91" w:rsidP="005E3F91">
            <w:pPr>
              <w:spacing w:line="300" w:lineRule="auto"/>
              <w:jc w:val="center"/>
              <w:rPr>
                <w:rFonts w:ascii="Tahoma" w:hAnsi="Tahoma" w:cs="Tahoma"/>
                <w:sz w:val="18"/>
                <w:szCs w:val="18"/>
              </w:rPr>
            </w:pPr>
          </w:p>
        </w:tc>
      </w:tr>
      <w:tr w:rsidR="005E3F91" w:rsidRPr="0075066C" w:rsidTr="005E3F91">
        <w:trPr>
          <w:trHeight w:val="221"/>
          <w:jc w:val="center"/>
        </w:trPr>
        <w:tc>
          <w:tcPr>
            <w:tcW w:w="421" w:type="dxa"/>
            <w:tcBorders>
              <w:bottom w:val="single" w:sz="4" w:space="0" w:color="auto"/>
            </w:tcBorders>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rsidR="005E3F91" w:rsidRPr="0075066C" w:rsidRDefault="005E3F91" w:rsidP="005E3F91">
            <w:pPr>
              <w:jc w:val="center"/>
              <w:rPr>
                <w:b/>
                <w:bCs/>
                <w:sz w:val="18"/>
                <w:szCs w:val="18"/>
              </w:rPr>
            </w:pPr>
            <w:r>
              <w:rPr>
                <w:rFonts w:ascii="Tahoma" w:hAnsi="Tahoma" w:cs="Tahoma"/>
                <w:b/>
                <w:bCs/>
                <w:color w:val="FF0000"/>
                <w:sz w:val="18"/>
                <w:szCs w:val="18"/>
              </w:rPr>
              <w:t>4</w:t>
            </w:r>
          </w:p>
        </w:tc>
        <w:tc>
          <w:tcPr>
            <w:tcW w:w="1702" w:type="dxa"/>
            <w:vMerge/>
            <w:tcBorders>
              <w:bottom w:val="single" w:sz="4" w:space="0" w:color="auto"/>
            </w:tcBorders>
            <w:vAlign w:val="center"/>
          </w:tcPr>
          <w:p w:rsidR="005E3F91" w:rsidRPr="0075066C" w:rsidRDefault="005E3F91" w:rsidP="005E3F91">
            <w:pPr>
              <w:spacing w:line="300" w:lineRule="auto"/>
              <w:rPr>
                <w:rFonts w:ascii="Tahoma" w:hAnsi="Tahoma" w:cs="Tahoma"/>
                <w:sz w:val="18"/>
                <w:szCs w:val="18"/>
              </w:rPr>
            </w:pPr>
          </w:p>
        </w:tc>
        <w:tc>
          <w:tcPr>
            <w:tcW w:w="2268" w:type="dxa"/>
            <w:vMerge/>
            <w:tcBorders>
              <w:bottom w:val="single" w:sz="4" w:space="0" w:color="auto"/>
            </w:tcBorders>
            <w:vAlign w:val="center"/>
          </w:tcPr>
          <w:p w:rsidR="005E3F91" w:rsidRPr="0075066C" w:rsidRDefault="005E3F91" w:rsidP="005E3F91">
            <w:pPr>
              <w:spacing w:line="300" w:lineRule="auto"/>
              <w:rPr>
                <w:rFonts w:ascii="Tahoma" w:hAnsi="Tahoma" w:cs="Tahoma"/>
                <w:sz w:val="18"/>
                <w:szCs w:val="18"/>
              </w:rPr>
            </w:pPr>
          </w:p>
        </w:tc>
      </w:tr>
      <w:tr w:rsidR="005E3F91" w:rsidRPr="0075066C" w:rsidTr="005E3F91">
        <w:trPr>
          <w:trHeight w:val="331"/>
          <w:jc w:val="center"/>
        </w:trPr>
        <w:tc>
          <w:tcPr>
            <w:tcW w:w="421" w:type="dxa"/>
            <w:shd w:val="clear" w:color="auto" w:fill="FFFFFF"/>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rsidR="005E3F91" w:rsidRPr="0075066C" w:rsidRDefault="005E3F91" w:rsidP="005E3F91">
            <w:pPr>
              <w:jc w:val="center"/>
              <w:rPr>
                <w:rFonts w:ascii="Tahoma" w:hAnsi="Tahoma" w:cs="Tahoma"/>
                <w:b/>
                <w:bCs/>
                <w:sz w:val="18"/>
                <w:szCs w:val="18"/>
              </w:rPr>
            </w:pPr>
            <w:r>
              <w:rPr>
                <w:rFonts w:ascii="Tahoma" w:hAnsi="Tahoma" w:cs="Tahoma"/>
                <w:b/>
                <w:bCs/>
                <w:color w:val="FF0000"/>
                <w:sz w:val="18"/>
                <w:szCs w:val="18"/>
              </w:rPr>
              <w:t>1</w:t>
            </w:r>
          </w:p>
        </w:tc>
        <w:tc>
          <w:tcPr>
            <w:tcW w:w="1702" w:type="dxa"/>
            <w:vMerge w:val="restart"/>
            <w:shd w:val="clear" w:color="auto" w:fill="FFFFFF"/>
            <w:vAlign w:val="center"/>
          </w:tcPr>
          <w:p w:rsidR="005E3F91" w:rsidRPr="0075066C" w:rsidRDefault="005E3F91" w:rsidP="005E3F91">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rsidR="005E3F91" w:rsidRPr="0075066C" w:rsidRDefault="005E3F91" w:rsidP="005E3F91">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5E3F91" w:rsidRPr="0075066C" w:rsidTr="005E3F91">
        <w:trPr>
          <w:trHeight w:val="289"/>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rsidR="005E3F91" w:rsidRPr="0075066C" w:rsidRDefault="005E3F91" w:rsidP="005E3F91">
            <w:pPr>
              <w:jc w:val="center"/>
              <w:rPr>
                <w:b/>
                <w:bCs/>
                <w:sz w:val="18"/>
                <w:szCs w:val="18"/>
              </w:rPr>
            </w:pPr>
            <w:r>
              <w:rPr>
                <w:rFonts w:ascii="Tahoma" w:hAnsi="Tahoma" w:cs="Tahoma"/>
                <w:b/>
                <w:bCs/>
                <w:color w:val="FF0000"/>
                <w:sz w:val="18"/>
                <w:szCs w:val="18"/>
              </w:rPr>
              <w:t>1</w:t>
            </w:r>
          </w:p>
        </w:tc>
        <w:tc>
          <w:tcPr>
            <w:tcW w:w="1702" w:type="dxa"/>
            <w:vMerge/>
          </w:tcPr>
          <w:p w:rsidR="005E3F91" w:rsidRPr="0075066C" w:rsidRDefault="005E3F91" w:rsidP="005E3F91">
            <w:pPr>
              <w:spacing w:line="300" w:lineRule="auto"/>
              <w:rPr>
                <w:rFonts w:ascii="Tahoma" w:hAnsi="Tahoma" w:cs="Tahoma"/>
              </w:rPr>
            </w:pPr>
          </w:p>
        </w:tc>
        <w:tc>
          <w:tcPr>
            <w:tcW w:w="2268" w:type="dxa"/>
            <w:vMerge/>
          </w:tcPr>
          <w:p w:rsidR="005E3F91" w:rsidRPr="0075066C" w:rsidRDefault="005E3F91" w:rsidP="005E3F91">
            <w:pPr>
              <w:spacing w:line="300" w:lineRule="auto"/>
              <w:rPr>
                <w:rFonts w:ascii="Tahoma" w:hAnsi="Tahoma" w:cs="Tahoma"/>
              </w:rPr>
            </w:pPr>
          </w:p>
        </w:tc>
      </w:tr>
      <w:tr w:rsidR="005E3F91" w:rsidRPr="0075066C" w:rsidTr="005E3F91">
        <w:trPr>
          <w:trHeight w:val="239"/>
          <w:jc w:val="center"/>
        </w:trPr>
        <w:tc>
          <w:tcPr>
            <w:tcW w:w="421" w:type="dxa"/>
            <w:shd w:val="clear" w:color="auto" w:fill="auto"/>
            <w:vAlign w:val="center"/>
          </w:tcPr>
          <w:p w:rsidR="005E3F91" w:rsidRPr="0075066C" w:rsidRDefault="005E3F91" w:rsidP="005E3F91">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shd w:val="clear" w:color="auto" w:fill="auto"/>
            <w:vAlign w:val="center"/>
          </w:tcPr>
          <w:p w:rsidR="005E3F91" w:rsidRPr="0075066C" w:rsidRDefault="005E3F91" w:rsidP="005E3F91">
            <w:pPr>
              <w:jc w:val="both"/>
              <w:rPr>
                <w:rFonts w:ascii="Tahoma" w:hAnsi="Tahoma" w:cs="Tahoma"/>
                <w:sz w:val="18"/>
                <w:szCs w:val="18"/>
              </w:rPr>
            </w:pPr>
            <w:r w:rsidRPr="0075066C">
              <w:rPr>
                <w:rFonts w:ascii="Tahoma" w:hAnsi="Tahoma" w:cs="Tahoma"/>
                <w:sz w:val="18"/>
                <w:szCs w:val="18"/>
              </w:rPr>
              <w:t xml:space="preserve">Otros </w:t>
            </w:r>
          </w:p>
          <w:p w:rsidR="005E3F91" w:rsidRPr="0075066C" w:rsidRDefault="005E3F91" w:rsidP="005E3F91">
            <w:pPr>
              <w:jc w:val="both"/>
              <w:rPr>
                <w:rFonts w:ascii="Tahoma" w:hAnsi="Tahoma" w:cs="Tahoma"/>
                <w:sz w:val="18"/>
                <w:szCs w:val="18"/>
              </w:rPr>
            </w:pPr>
            <w:r w:rsidRPr="0075066C">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rsidR="005E3F91" w:rsidRPr="0075066C" w:rsidRDefault="005E3F91" w:rsidP="005E3F91">
            <w:pPr>
              <w:jc w:val="center"/>
              <w:rPr>
                <w:rFonts w:ascii="Tahoma" w:hAnsi="Tahoma" w:cs="Tahoma"/>
                <w:b/>
                <w:bCs/>
                <w:sz w:val="18"/>
                <w:szCs w:val="18"/>
              </w:rPr>
            </w:pPr>
          </w:p>
        </w:tc>
        <w:tc>
          <w:tcPr>
            <w:tcW w:w="1702" w:type="dxa"/>
            <w:vMerge/>
          </w:tcPr>
          <w:p w:rsidR="005E3F91" w:rsidRPr="0075066C" w:rsidRDefault="005E3F91" w:rsidP="005E3F91">
            <w:pPr>
              <w:spacing w:line="300" w:lineRule="auto"/>
              <w:rPr>
                <w:rFonts w:ascii="Tahoma" w:hAnsi="Tahoma" w:cs="Tahoma"/>
              </w:rPr>
            </w:pPr>
          </w:p>
        </w:tc>
        <w:tc>
          <w:tcPr>
            <w:tcW w:w="2268" w:type="dxa"/>
            <w:vMerge/>
          </w:tcPr>
          <w:p w:rsidR="005E3F91" w:rsidRPr="0075066C" w:rsidRDefault="005E3F91" w:rsidP="005E3F91">
            <w:pPr>
              <w:spacing w:line="300" w:lineRule="auto"/>
              <w:rPr>
                <w:rFonts w:ascii="Tahoma" w:hAnsi="Tahoma" w:cs="Tahoma"/>
              </w:rPr>
            </w:pPr>
          </w:p>
        </w:tc>
      </w:tr>
      <w:tr w:rsidR="005E3F91" w:rsidRPr="0075066C" w:rsidTr="005E3F91">
        <w:trPr>
          <w:trHeight w:val="1302"/>
          <w:jc w:val="center"/>
        </w:trPr>
        <w:tc>
          <w:tcPr>
            <w:tcW w:w="9644" w:type="dxa"/>
            <w:gridSpan w:val="5"/>
            <w:tcBorders>
              <w:top w:val="single" w:sz="4" w:space="0" w:color="auto"/>
              <w:left w:val="nil"/>
              <w:bottom w:val="nil"/>
              <w:right w:val="nil"/>
            </w:tcBorders>
            <w:shd w:val="clear" w:color="auto" w:fill="auto"/>
            <w:vAlign w:val="center"/>
          </w:tcPr>
          <w:p w:rsidR="005E3F91" w:rsidRPr="0075066C" w:rsidRDefault="005E3F91" w:rsidP="005E3F91">
            <w:pPr>
              <w:jc w:val="both"/>
              <w:rPr>
                <w:rFonts w:ascii="Tahoma" w:hAnsi="Tahoma" w:cs="Tahoma"/>
                <w:b/>
                <w:bCs/>
                <w:i/>
                <w:iCs/>
                <w:sz w:val="16"/>
                <w:szCs w:val="16"/>
              </w:rPr>
            </w:pPr>
            <w:bookmarkStart w:id="144" w:name="_Hlk142555946"/>
            <w:bookmarkStart w:id="145"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4"/>
          <w:p w:rsidR="005E3F91" w:rsidRPr="0075066C" w:rsidRDefault="005E3F91" w:rsidP="005E3F91">
            <w:pPr>
              <w:jc w:val="both"/>
              <w:rPr>
                <w:rFonts w:ascii="Tahoma" w:hAnsi="Tahoma" w:cs="Tahoma"/>
                <w:b/>
                <w:bCs/>
                <w:i/>
                <w:sz w:val="16"/>
                <w:szCs w:val="16"/>
              </w:rPr>
            </w:pPr>
          </w:p>
          <w:p w:rsidR="005E3F91" w:rsidRPr="0075066C" w:rsidRDefault="005E3F91" w:rsidP="005E3F91">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rsidR="005E3F91" w:rsidRPr="0075066C" w:rsidRDefault="005E3F91" w:rsidP="005E3F91">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rsidR="005E3F91" w:rsidRPr="0075066C" w:rsidRDefault="005E3F91" w:rsidP="005E3F91">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rsidR="005E3F91" w:rsidRPr="0075066C" w:rsidRDefault="005E3F91" w:rsidP="005E3F91">
            <w:pPr>
              <w:jc w:val="both"/>
              <w:rPr>
                <w:rFonts w:ascii="Tahoma" w:hAnsi="Tahoma" w:cs="Tahoma"/>
                <w:b/>
                <w:bCs/>
                <w:i/>
                <w:sz w:val="16"/>
                <w:szCs w:val="16"/>
                <w:lang w:val="es-ES_tradnl"/>
              </w:rPr>
            </w:pPr>
          </w:p>
          <w:p w:rsidR="005E3F91" w:rsidRPr="0075066C" w:rsidRDefault="005E3F91" w:rsidP="005E3F91">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5"/>
          </w:p>
        </w:tc>
      </w:tr>
    </w:tbl>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6" w:name="_Toc536520834"/>
      <w:bookmarkStart w:id="147" w:name="_Toc71811169"/>
      <w:r w:rsidRPr="0075066C">
        <w:rPr>
          <w:rFonts w:ascii="Tahoma" w:hAnsi="Tahoma" w:cs="Tahoma"/>
          <w:b/>
          <w:bCs/>
          <w:color w:val="000000"/>
          <w:kern w:val="32"/>
          <w:lang w:val="es-ES_tradnl"/>
        </w:rPr>
        <w:t>HERRAMIENTAS E INSUMOS</w:t>
      </w:r>
      <w:bookmarkEnd w:id="146"/>
      <w:bookmarkEnd w:id="147"/>
      <w:r w:rsidRPr="0075066C">
        <w:rPr>
          <w:rFonts w:ascii="Tahoma" w:hAnsi="Tahoma" w:cs="Tahoma"/>
          <w:b/>
          <w:bCs/>
          <w:color w:val="000000"/>
          <w:kern w:val="32"/>
          <w:lang w:val="es-ES_tradnl"/>
        </w:rPr>
        <w:t xml:space="preserve"> OPERATIVOS</w:t>
      </w:r>
    </w:p>
    <w:p w:rsidR="005E3F91" w:rsidRPr="0075066C" w:rsidRDefault="005E3F91" w:rsidP="005E3F91">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8" w:name="_Toc536520840"/>
      <w:r w:rsidRPr="0075066C">
        <w:rPr>
          <w:rFonts w:ascii="Tahoma" w:hAnsi="Tahoma" w:cs="Tahoma"/>
          <w:color w:val="000000"/>
          <w:lang w:val="es-ES_tradnl" w:eastAsia="es-BO"/>
        </w:rPr>
        <w:t xml:space="preserve"> </w:t>
      </w:r>
    </w:p>
    <w:p w:rsidR="005E3F91" w:rsidRPr="0075066C" w:rsidRDefault="005E3F91" w:rsidP="005E3F91">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9" w:name="_Toc71811170"/>
      <w:r w:rsidRPr="0075066C">
        <w:rPr>
          <w:rFonts w:ascii="Tahoma" w:hAnsi="Tahoma" w:cs="Tahoma"/>
          <w:b/>
          <w:bCs/>
          <w:color w:val="000000"/>
          <w:kern w:val="32"/>
          <w:lang w:val="es-ES_tradnl"/>
        </w:rPr>
        <w:t>CONTROL Y SEGUIMIENTO DE LA CONSULTORÍA</w:t>
      </w:r>
      <w:bookmarkEnd w:id="148"/>
      <w:bookmarkEnd w:id="149"/>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rsidR="005E3F91" w:rsidRPr="0075066C" w:rsidRDefault="005E3F91" w:rsidP="005E3F9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rsidR="005E3F91" w:rsidRPr="0075066C" w:rsidRDefault="005E3F91" w:rsidP="005E3F9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rsidR="005E3F91" w:rsidRPr="0075066C" w:rsidRDefault="005E3F91" w:rsidP="005E3F9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rsidR="005E3F91" w:rsidRPr="0075066C" w:rsidRDefault="005E3F91" w:rsidP="005E3F91">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rsidR="005E3F91" w:rsidRPr="0075066C" w:rsidRDefault="005E3F91" w:rsidP="005E3F91">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rsidR="005E3F91" w:rsidRPr="0075066C" w:rsidRDefault="005E3F91" w:rsidP="005E3F91">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rsidR="005E3F91" w:rsidRPr="0075066C" w:rsidRDefault="005E3F91" w:rsidP="005E3F91">
      <w:pPr>
        <w:spacing w:line="260" w:lineRule="atLeast"/>
        <w:jc w:val="both"/>
        <w:rPr>
          <w:rFonts w:ascii="Tahoma" w:hAnsi="Tahoma" w:cs="Tahoma"/>
          <w:color w:val="000000"/>
          <w:lang w:val="es-ES_tradnl"/>
        </w:rPr>
      </w:pPr>
      <w:r w:rsidRPr="0075066C">
        <w:rPr>
          <w:rFonts w:ascii="Tahoma" w:hAnsi="Tahoma" w:cs="Tahoma"/>
          <w:lang w:val="es-ES_tradnl"/>
        </w:rPr>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50" w:name="_Toc536520844"/>
      <w:r w:rsidRPr="0075066C">
        <w:rPr>
          <w:rFonts w:ascii="Tahoma" w:hAnsi="Tahoma" w:cs="Tahoma"/>
          <w:color w:val="000000"/>
          <w:lang w:val="es-ES_tradnl"/>
        </w:rPr>
        <w:t xml:space="preserve"> </w:t>
      </w:r>
      <w:bookmarkStart w:id="151" w:name="_Toc536520845"/>
      <w:bookmarkEnd w:id="150"/>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2" w:name="_Toc49774783"/>
      <w:bookmarkStart w:id="153" w:name="_Toc71811171"/>
      <w:r w:rsidRPr="0075066C">
        <w:rPr>
          <w:rFonts w:ascii="Tahoma" w:hAnsi="Tahoma" w:cs="Tahoma"/>
          <w:b/>
          <w:bCs/>
          <w:color w:val="000000"/>
          <w:kern w:val="32"/>
          <w:lang w:val="es-ES_tradnl"/>
        </w:rPr>
        <w:lastRenderedPageBreak/>
        <w:t>DETALLE REFERENCIAL DE LOS COMPONENTE</w:t>
      </w:r>
      <w:bookmarkEnd w:id="152"/>
      <w:r w:rsidRPr="0075066C">
        <w:rPr>
          <w:rFonts w:ascii="Tahoma" w:hAnsi="Tahoma" w:cs="Tahoma"/>
          <w:b/>
          <w:bCs/>
          <w:color w:val="000000"/>
          <w:kern w:val="32"/>
          <w:lang w:val="es-ES_tradnl"/>
        </w:rPr>
        <w:t>S (PROVISIÓN Y DOTACIÓN DE MATERIALES DE CONSTRUCCIÓN Y APORTE PROPIO).</w:t>
      </w:r>
      <w:bookmarkEnd w:id="153"/>
    </w:p>
    <w:p w:rsidR="005E3F91" w:rsidRPr="0075066C" w:rsidRDefault="005E3F91" w:rsidP="005E3F91">
      <w:pPr>
        <w:rPr>
          <w:lang w:val="es-ES_tradnl"/>
        </w:rPr>
      </w:pPr>
    </w:p>
    <w:p w:rsidR="005E3F91" w:rsidRPr="0075066C" w:rsidRDefault="005E3F91" w:rsidP="005E3F91">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rsidR="005E3F91" w:rsidRPr="0075066C" w:rsidRDefault="005E3F91" w:rsidP="005E3F91">
      <w:pPr>
        <w:spacing w:line="260" w:lineRule="atLeast"/>
        <w:rPr>
          <w:lang w:val="es-ES_tradnl"/>
        </w:rPr>
      </w:pPr>
    </w:p>
    <w:tbl>
      <w:tblPr>
        <w:tblW w:w="0" w:type="auto"/>
        <w:tblInd w:w="-5" w:type="dxa"/>
        <w:tblCellMar>
          <w:left w:w="70" w:type="dxa"/>
          <w:right w:w="70" w:type="dxa"/>
        </w:tblCellMar>
        <w:tblLook w:val="04A0" w:firstRow="1" w:lastRow="0" w:firstColumn="1" w:lastColumn="0" w:noHBand="0" w:noVBand="1"/>
      </w:tblPr>
      <w:tblGrid>
        <w:gridCol w:w="369"/>
        <w:gridCol w:w="5634"/>
        <w:gridCol w:w="1118"/>
        <w:gridCol w:w="2137"/>
      </w:tblGrid>
      <w:tr w:rsidR="005E3F91" w:rsidRPr="00E1745F" w:rsidTr="005E3F91">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5E3F91" w:rsidRPr="00E1745F" w:rsidRDefault="005E3F91" w:rsidP="005E3F91">
            <w:pPr>
              <w:jc w:val="center"/>
              <w:rPr>
                <w:rFonts w:ascii="Tahoma" w:hAnsi="Tahoma" w:cs="Tahoma"/>
                <w:b/>
                <w:bCs/>
                <w:color w:val="000000"/>
                <w:sz w:val="18"/>
                <w:szCs w:val="18"/>
                <w:lang w:eastAsia="es-BO"/>
              </w:rPr>
            </w:pPr>
            <w:r w:rsidRPr="00E1745F">
              <w:rPr>
                <w:rFonts w:ascii="Tahoma" w:hAnsi="Tahoma" w:cs="Tahoma"/>
                <w:b/>
                <w:bCs/>
                <w:color w:val="000000"/>
                <w:sz w:val="18"/>
                <w:szCs w:val="18"/>
                <w:lang w:eastAsia="es-BO"/>
              </w:rPr>
              <w:t xml:space="preserve">N° </w:t>
            </w:r>
          </w:p>
        </w:tc>
        <w:tc>
          <w:tcPr>
            <w:tcW w:w="5723" w:type="dxa"/>
            <w:tcBorders>
              <w:top w:val="single" w:sz="4" w:space="0" w:color="auto"/>
              <w:left w:val="nil"/>
              <w:bottom w:val="single" w:sz="4" w:space="0" w:color="auto"/>
              <w:right w:val="single" w:sz="4" w:space="0" w:color="auto"/>
            </w:tcBorders>
            <w:shd w:val="clear" w:color="000000" w:fill="D9E2F3"/>
            <w:noWrap/>
            <w:vAlign w:val="center"/>
            <w:hideMark/>
          </w:tcPr>
          <w:p w:rsidR="005E3F91" w:rsidRPr="00E1745F" w:rsidRDefault="005E3F91" w:rsidP="005E3F91">
            <w:pPr>
              <w:jc w:val="center"/>
              <w:rPr>
                <w:rFonts w:ascii="Tahoma" w:hAnsi="Tahoma" w:cs="Tahoma"/>
                <w:b/>
                <w:bCs/>
                <w:color w:val="000000"/>
                <w:sz w:val="18"/>
                <w:szCs w:val="18"/>
                <w:lang w:eastAsia="es-BO"/>
              </w:rPr>
            </w:pPr>
            <w:r w:rsidRPr="00E1745F">
              <w:rPr>
                <w:rFonts w:ascii="Tahoma" w:hAnsi="Tahoma" w:cs="Tahoma"/>
                <w:b/>
                <w:bCs/>
                <w:color w:val="000000"/>
                <w:sz w:val="18"/>
                <w:szCs w:val="18"/>
                <w:lang w:eastAsia="es-BO"/>
              </w:rPr>
              <w:t>DESCRIPCIÓN DE INSUMOS</w:t>
            </w:r>
          </w:p>
        </w:tc>
        <w:tc>
          <w:tcPr>
            <w:tcW w:w="1134" w:type="dxa"/>
            <w:tcBorders>
              <w:top w:val="single" w:sz="4" w:space="0" w:color="auto"/>
              <w:left w:val="nil"/>
              <w:bottom w:val="single" w:sz="4" w:space="0" w:color="auto"/>
              <w:right w:val="single" w:sz="4" w:space="0" w:color="auto"/>
            </w:tcBorders>
            <w:shd w:val="clear" w:color="000000" w:fill="D9E2F3"/>
            <w:noWrap/>
            <w:vAlign w:val="center"/>
            <w:hideMark/>
          </w:tcPr>
          <w:p w:rsidR="005E3F91" w:rsidRPr="00E1745F" w:rsidRDefault="005E3F91" w:rsidP="005E3F91">
            <w:pPr>
              <w:jc w:val="center"/>
              <w:rPr>
                <w:rFonts w:ascii="Tahoma" w:hAnsi="Tahoma" w:cs="Tahoma"/>
                <w:b/>
                <w:bCs/>
                <w:color w:val="000000"/>
                <w:sz w:val="18"/>
                <w:szCs w:val="18"/>
                <w:lang w:eastAsia="es-BO"/>
              </w:rPr>
            </w:pPr>
            <w:r w:rsidRPr="00E1745F">
              <w:rPr>
                <w:rFonts w:ascii="Tahoma" w:hAnsi="Tahoma" w:cs="Tahoma"/>
                <w:b/>
                <w:bCs/>
                <w:color w:val="000000"/>
                <w:sz w:val="18"/>
                <w:szCs w:val="18"/>
                <w:lang w:eastAsia="es-BO"/>
              </w:rPr>
              <w:t>UNIDAD</w:t>
            </w:r>
          </w:p>
        </w:tc>
        <w:tc>
          <w:tcPr>
            <w:tcW w:w="2169" w:type="dxa"/>
            <w:tcBorders>
              <w:top w:val="single" w:sz="4" w:space="0" w:color="auto"/>
              <w:left w:val="nil"/>
              <w:bottom w:val="single" w:sz="4" w:space="0" w:color="auto"/>
              <w:right w:val="single" w:sz="4" w:space="0" w:color="auto"/>
            </w:tcBorders>
            <w:shd w:val="clear" w:color="000000" w:fill="D9E2F3"/>
            <w:vAlign w:val="center"/>
            <w:hideMark/>
          </w:tcPr>
          <w:p w:rsidR="005E3F91" w:rsidRPr="00E1745F" w:rsidRDefault="005E3F91" w:rsidP="005E3F91">
            <w:pPr>
              <w:jc w:val="center"/>
              <w:rPr>
                <w:rFonts w:ascii="Tahoma" w:hAnsi="Tahoma" w:cs="Tahoma"/>
                <w:b/>
                <w:bCs/>
                <w:color w:val="000000"/>
                <w:sz w:val="18"/>
                <w:szCs w:val="18"/>
                <w:lang w:eastAsia="es-BO"/>
              </w:rPr>
            </w:pPr>
            <w:r w:rsidRPr="00E1745F">
              <w:rPr>
                <w:rFonts w:ascii="Tahoma" w:hAnsi="Tahoma" w:cs="Tahoma"/>
                <w:b/>
                <w:bCs/>
                <w:color w:val="000000"/>
                <w:sz w:val="18"/>
                <w:szCs w:val="18"/>
                <w:lang w:eastAsia="es-BO"/>
              </w:rPr>
              <w:t xml:space="preserve">CANTIDAD (para el total de las viviendas) </w:t>
            </w:r>
          </w:p>
        </w:tc>
      </w:tr>
      <w:tr w:rsidR="005E3F91" w:rsidRPr="00E1745F" w:rsidTr="005E3F91">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rsidR="005E3F91" w:rsidRPr="00E1745F" w:rsidRDefault="005E3F91" w:rsidP="005E3F91">
            <w:pPr>
              <w:jc w:val="center"/>
              <w:rPr>
                <w:rFonts w:ascii="Tahoma" w:hAnsi="Tahoma" w:cs="Tahoma"/>
                <w:color w:val="000000"/>
                <w:sz w:val="18"/>
                <w:szCs w:val="18"/>
                <w:lang w:eastAsia="es-BO"/>
              </w:rPr>
            </w:pPr>
            <w:r w:rsidRPr="00E1745F">
              <w:rPr>
                <w:rFonts w:ascii="Tahoma" w:hAnsi="Tahoma" w:cs="Tahoma"/>
                <w:color w:val="000000"/>
                <w:sz w:val="18"/>
                <w:szCs w:val="18"/>
                <w:lang w:eastAsia="es-BO"/>
              </w:rPr>
              <w:t xml:space="preserve">(*) </w:t>
            </w:r>
            <w:r w:rsidRPr="00E1745F">
              <w:rPr>
                <w:rFonts w:ascii="Tahoma" w:hAnsi="Tahoma" w:cs="Tahoma"/>
                <w:b/>
                <w:bCs/>
                <w:color w:val="000000"/>
                <w:sz w:val="18"/>
                <w:szCs w:val="18"/>
                <w:lang w:eastAsia="es-BO"/>
              </w:rPr>
              <w:t xml:space="preserve">Componente PROVISIÓN Y DOTACIÓN DE MATERIALES DE CONSTRUCCIÓN </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ABRAZADERA DE 3"</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ALAMBRE DE AMARRE</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436,76</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ALAMBRE DE COBRE Nº 10 AWG</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1.040,00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ALAMBRE DE COBRE Nº 12 AWG</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5.600,00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ALAMBRE DE COBRE Nº 14 AWG</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3.960,00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ALAMBRE TEJIDO (ROLLO 40M X 0,80M)</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710,64</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ALQUITRÁN</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222,00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BARNIZ</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180,40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BISAGRA DE 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CAJA DE REGISTRO DE PVC</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CAJA PARA 1 TÉRMICO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CAJA PARA 3 TÉRMICOS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CAJA PLÁSTICA CIRCULAR</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 xml:space="preserve">CAJA PLÁSTICA RECTANGULAR </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CAJA SIFONADA PVC INC/REJILLA DE PISO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CANALETA DE CALAMINA GALVANIZADA NRO 28 CORTE 33</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776,00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CAÑERÍA DE ALUMINIO 1/2" (BRAZO DE DUCHA)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CARTÓN ASFALTICO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310,80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CEMENTO BLANCO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1.349,77</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CEMENTO COLA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22.627,12</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CEMENTO PORTLAND</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BL</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5.873,25</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CERÁMICA NACIONAL</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4.078,06</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CERÁMICA NACIONAL TIPO PORCELANATO (60X60)</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149,60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CHAPA EXTERIOR</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CHAPA INTERIOR</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CHICOTILLO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CIELO PVC TIPO MACHIHEMBRE MAS ESTRUCTURA GALVANIZADA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2.379,20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CINTA AISLANTE</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150,00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FG GALVANIZADO DE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PVC DE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PVC DE 5/8"</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2.000,00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PVC DESAGÜE 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PVC DESAGÜE 3"</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CODO PVC DESAGÜE 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COPLA PVC DE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CORDEL</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DUCHA PLÁSTICA ELÉCTRICA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ESQUINERO DE ALUMINIO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217,60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FIERRO CORRUGADO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BR</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664,01</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FIERRO CORRUGADO 1/4"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BR</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1.335,10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FIERRO CORRUGADO 3/8"</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BR</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587,39</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FIERRO CORRUGADO 5/16"</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BR</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178,64</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FOCOS LED 18W</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GRIFERÍA PARA LAVAMANOS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GRIFERÍA PARA LAVAPLATOS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IMPERMEABILIZANTE</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INODORO T/BAJO MAS ACCESORIOS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INTERRUPTOR</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JABALINA 5/8" X 60 CM MAS CONECTOR</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LADRILLO 6H (25X15X10)</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110.496,00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LADRILLO GAMBOTE (24X12X6)</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26.760,00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lastRenderedPageBreak/>
              <w:t>52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LAVAMANOS CON PEDESTAL MAS ACCESORIOS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LAVAPLATOS 2 FOSAS Y 1 FREGADERO MAS SOPAPA Y SIFÓN</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LISTON DE MADERA SEMIDURA (2"X2")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8.201,58</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LLAVE DE PASO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LLAVE DE PASO 1/2" PARA DUCHA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MADERA DURA (2"X6")</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12.757,74</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MASA CORRIDA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508,24</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NIPLE PVC DE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PAJA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67,68</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PEGAMENTO PARA PVC</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31,60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 xml:space="preserve">PINTURA LATEX </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2.541,33</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PLACA ONDULADA PREPINTADA DE FIBROCEMENTO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3.887,40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PLETINA DE 1/8" X 3/4"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388,00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 xml:space="preserve">PUERTA TABLERO DE MADERA SEMIDURA (0,80X2,10) INC/MARCO </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PUERTA TABLERO DE MADERA SEMIDURA (0,90X2,10) INC/MARCO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 xml:space="preserve">PUERTA TABLERO DE MADERA SEMIDURA (1,00X2,10) INC/MARCO </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REJILLA DE PISO METÁLICA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SELLA ROSCA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 xml:space="preserve">SELLADOR DE PARED </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876,32</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SIFÓN DE PVC</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SOCKET PLATO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TANQUE PLÁSTICO DE AGUA 450 LITROS C/ACCESORIOS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GLB</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TEE PVC D=1/2"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TEE PVC DESAGÜE 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TEE PVC DESAGÜE 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TEE PVC DESAGÜE 4" A 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TEFLÓN 3/4"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TÉRMICO DE 20 AMP</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TÉRMICO DE 25 AMP</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TÉRMICO DE 32 AMP</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TIRAFONDOS DE 4"(1/2X1/4)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4.240,80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TOMACORRIENTE DOBLE</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TOMACORRIENTE SIMPLE</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85</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TOPE DE PUERTA</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160,00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86</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TORNILLO MAS RAMPLUG DE 2"X6MM</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1.440,00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87</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TUBO PVC 1/2"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408,00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88</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TUBO PVC 5/8"</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4.720,00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89</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TUBO PVC DESAGUE 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90</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TUBO PVC DESAGÜE 3"</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504,00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91</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TUBO PVC DESAGÜE 4"</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640,00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92</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VENTANA DE ALUMINIO LÍNEA 25 C/VIDRIO 4MM MAS ACCESORIOS</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M2</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460,80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93</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YEE PVC DESAGÜE 4" A 2"</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PZA</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80,00</w:t>
            </w:r>
          </w:p>
        </w:tc>
      </w:tr>
      <w:tr w:rsidR="005E3F91" w:rsidRPr="00E1745F" w:rsidTr="005E3F91">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94</w:t>
            </w:r>
          </w:p>
        </w:tc>
        <w:tc>
          <w:tcPr>
            <w:tcW w:w="5723"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YESO</w:t>
            </w:r>
          </w:p>
        </w:tc>
        <w:tc>
          <w:tcPr>
            <w:tcW w:w="1134"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c>
          <w:tcPr>
            <w:tcW w:w="2169" w:type="dxa"/>
            <w:tcBorders>
              <w:top w:val="nil"/>
              <w:left w:val="nil"/>
              <w:bottom w:val="single" w:sz="4" w:space="0" w:color="auto"/>
              <w:right w:val="single" w:sz="4" w:space="0" w:color="auto"/>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81.830,64</w:t>
            </w:r>
          </w:p>
        </w:tc>
      </w:tr>
    </w:tbl>
    <w:p w:rsidR="005E3F91" w:rsidRDefault="005E3F91" w:rsidP="005E3F91">
      <w:pPr>
        <w:rPr>
          <w:rFonts w:ascii="Tahoma" w:hAnsi="Tahoma" w:cs="Tahoma"/>
          <w:sz w:val="18"/>
          <w:szCs w:val="18"/>
        </w:rPr>
      </w:pPr>
    </w:p>
    <w:p w:rsidR="005E3F91" w:rsidRPr="0075066C" w:rsidRDefault="005E3F91" w:rsidP="005E3F91">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5E3F91" w:rsidRPr="0075066C" w:rsidTr="005E3F91">
        <w:trPr>
          <w:trHeight w:val="20"/>
          <w:jc w:val="center"/>
        </w:trPr>
        <w:tc>
          <w:tcPr>
            <w:tcW w:w="8647" w:type="dxa"/>
            <w:gridSpan w:val="5"/>
            <w:shd w:val="clear" w:color="auto" w:fill="D9E2F3" w:themeFill="accent5" w:themeFillTint="33"/>
            <w:noWrap/>
            <w:vAlign w:val="center"/>
            <w:hideMark/>
          </w:tcPr>
          <w:p w:rsidR="005E3F91" w:rsidRPr="0075066C" w:rsidRDefault="005E3F91" w:rsidP="005E3F91">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5E3F91" w:rsidRPr="0075066C" w:rsidTr="005E3F91">
        <w:trPr>
          <w:trHeight w:val="20"/>
          <w:jc w:val="center"/>
        </w:trPr>
        <w:tc>
          <w:tcPr>
            <w:tcW w:w="992" w:type="dxa"/>
            <w:shd w:val="clear" w:color="000000" w:fill="F2F2F2"/>
            <w:noWrap/>
            <w:vAlign w:val="center"/>
            <w:hideMark/>
          </w:tcPr>
          <w:p w:rsidR="005E3F91" w:rsidRPr="0075066C" w:rsidRDefault="005E3F91" w:rsidP="005E3F91">
            <w:pPr>
              <w:jc w:val="center"/>
              <w:rPr>
                <w:rFonts w:ascii="Tahoma" w:hAnsi="Tahoma" w:cs="Tahoma"/>
                <w:sz w:val="18"/>
                <w:szCs w:val="18"/>
                <w:lang w:eastAsia="es-ES"/>
              </w:rPr>
            </w:pPr>
            <w:r>
              <w:rPr>
                <w:rFonts w:ascii="Tahoma" w:hAnsi="Tahoma" w:cs="Tahoma"/>
                <w:sz w:val="18"/>
                <w:szCs w:val="18"/>
                <w:lang w:eastAsia="es-ES"/>
              </w:rPr>
              <w:t>95</w:t>
            </w:r>
          </w:p>
        </w:tc>
        <w:tc>
          <w:tcPr>
            <w:tcW w:w="4253" w:type="dxa"/>
            <w:shd w:val="clear" w:color="000000" w:fill="FFFFFF"/>
            <w:noWrap/>
            <w:vAlign w:val="center"/>
          </w:tcPr>
          <w:p w:rsidR="005E3F91" w:rsidRPr="0075066C" w:rsidRDefault="005E3F91" w:rsidP="005E3F91">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rsidR="005E3F91" w:rsidRPr="0075066C" w:rsidRDefault="005E3F91" w:rsidP="005E3F91">
            <w:pPr>
              <w:rPr>
                <w:rFonts w:ascii="Tahoma" w:hAnsi="Tahoma" w:cs="Tahoma"/>
                <w:sz w:val="18"/>
                <w:szCs w:val="18"/>
                <w:lang w:eastAsia="es-ES"/>
              </w:rPr>
            </w:pPr>
            <w:r w:rsidRPr="0075066C">
              <w:rPr>
                <w:rFonts w:ascii="Tahoma" w:hAnsi="Tahoma" w:cs="Tahoma"/>
                <w:sz w:val="18"/>
                <w:szCs w:val="18"/>
                <w:lang w:eastAsia="es-ES"/>
              </w:rPr>
              <w:t>glb</w:t>
            </w:r>
          </w:p>
        </w:tc>
        <w:tc>
          <w:tcPr>
            <w:tcW w:w="851" w:type="dxa"/>
            <w:shd w:val="clear" w:color="000000" w:fill="FFFFFF"/>
            <w:noWrap/>
            <w:vAlign w:val="center"/>
          </w:tcPr>
          <w:p w:rsidR="005E3F91" w:rsidRPr="0075066C" w:rsidRDefault="005E3F91" w:rsidP="005E3F91">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rsidR="005E3F91" w:rsidRPr="0075066C" w:rsidRDefault="005E3F91" w:rsidP="005E3F91">
            <w:pPr>
              <w:jc w:val="right"/>
              <w:rPr>
                <w:rFonts w:ascii="Tahoma" w:hAnsi="Tahoma" w:cs="Tahoma"/>
                <w:color w:val="FF0000"/>
                <w:sz w:val="18"/>
                <w:szCs w:val="18"/>
                <w:lang w:eastAsia="es-ES"/>
              </w:rPr>
            </w:pPr>
            <w:r w:rsidRPr="004F033C">
              <w:rPr>
                <w:rFonts w:ascii="Tahoma" w:hAnsi="Tahoma" w:cs="Tahoma"/>
                <w:b/>
                <w:bCs/>
                <w:color w:val="FF0000"/>
                <w:sz w:val="16"/>
                <w:szCs w:val="16"/>
                <w:lang w:eastAsia="es-ES"/>
              </w:rPr>
              <w:t>412.560,98</w:t>
            </w:r>
          </w:p>
        </w:tc>
      </w:tr>
    </w:tbl>
    <w:p w:rsidR="005E3F91" w:rsidRPr="0075066C" w:rsidRDefault="005E3F91" w:rsidP="005E3F91">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rsidR="005E3F91" w:rsidRPr="0075066C" w:rsidRDefault="005E3F91" w:rsidP="005E3F91">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rsidR="005E3F91" w:rsidRPr="0075066C" w:rsidRDefault="005E3F91" w:rsidP="005E3F91">
      <w:pPr>
        <w:spacing w:line="260" w:lineRule="atLeast"/>
        <w:jc w:val="both"/>
        <w:rPr>
          <w:rFonts w:ascii="Tahoma" w:hAnsi="Tahoma" w:cs="Tahoma"/>
          <w:lang w:val="es-ES_tradnl"/>
        </w:rPr>
      </w:pPr>
    </w:p>
    <w:p w:rsidR="005E3F91" w:rsidRPr="0075066C" w:rsidRDefault="005E3F91" w:rsidP="005E3F91">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860" w:type="dxa"/>
        <w:jc w:val="center"/>
        <w:tblCellMar>
          <w:left w:w="70" w:type="dxa"/>
          <w:right w:w="70" w:type="dxa"/>
        </w:tblCellMar>
        <w:tblLook w:val="04A0" w:firstRow="1" w:lastRow="0" w:firstColumn="1" w:lastColumn="0" w:noHBand="0" w:noVBand="1"/>
      </w:tblPr>
      <w:tblGrid>
        <w:gridCol w:w="4500"/>
        <w:gridCol w:w="1360"/>
      </w:tblGrid>
      <w:tr w:rsidR="005E3F91" w:rsidRPr="00E1745F" w:rsidTr="005E3F91">
        <w:trPr>
          <w:jc w:val="center"/>
        </w:trPr>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sz w:val="16"/>
                <w:szCs w:val="16"/>
                <w:lang w:eastAsia="es-BO"/>
              </w:rPr>
            </w:pPr>
            <w:bookmarkStart w:id="154" w:name="_Toc536520829"/>
            <w:bookmarkStart w:id="155" w:name="_Toc71811172"/>
            <w:r w:rsidRPr="00E1745F">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sz w:val="16"/>
                <w:szCs w:val="16"/>
                <w:lang w:eastAsia="es-BO"/>
              </w:rPr>
            </w:pPr>
            <w:r w:rsidRPr="00E1745F">
              <w:rPr>
                <w:rFonts w:ascii="Calibri" w:hAnsi="Calibri" w:cs="Calibri"/>
                <w:color w:val="000000"/>
                <w:sz w:val="16"/>
                <w:szCs w:val="16"/>
                <w:lang w:eastAsia="es-BO"/>
              </w:rPr>
              <w:t>UNIDAD</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lastRenderedPageBreak/>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M3</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M3</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CLAVOS</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KG</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M3</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LIJA P/PARED</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MADERA DE CONSTRUCCIÓN (3 USOS)</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P2</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MASA ACRÍLICA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LT</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M3</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M3</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r w:rsidR="005E3F91" w:rsidRPr="00E1745F" w:rsidTr="005E3F91">
        <w:trPr>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HR</w:t>
            </w:r>
          </w:p>
        </w:tc>
      </w:tr>
    </w:tbl>
    <w:p w:rsidR="005E3F91" w:rsidRPr="0075066C" w:rsidRDefault="005E3F91" w:rsidP="005E3F91">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4"/>
      <w:bookmarkEnd w:id="155"/>
    </w:p>
    <w:p w:rsidR="005E3F91" w:rsidRDefault="005E3F91" w:rsidP="005E3F91">
      <w:pPr>
        <w:rPr>
          <w:lang w:val="es-ES_tradnl"/>
        </w:rPr>
      </w:pPr>
    </w:p>
    <w:tbl>
      <w:tblPr>
        <w:tblW w:w="0" w:type="auto"/>
        <w:tblInd w:w="-5" w:type="dxa"/>
        <w:tblCellMar>
          <w:left w:w="70" w:type="dxa"/>
          <w:right w:w="70" w:type="dxa"/>
        </w:tblCellMar>
        <w:tblLook w:val="04A0" w:firstRow="1" w:lastRow="0" w:firstColumn="1" w:lastColumn="0" w:noHBand="0" w:noVBand="1"/>
      </w:tblPr>
      <w:tblGrid>
        <w:gridCol w:w="7386"/>
        <w:gridCol w:w="851"/>
        <w:gridCol w:w="1021"/>
      </w:tblGrid>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PLANILLA DE COSTOS OPERATIVOS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 </w:t>
            </w:r>
          </w:p>
        </w:tc>
        <w:tc>
          <w:tcPr>
            <w:tcW w:w="189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DETALLE</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ITEM</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UNIDAD</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center"/>
              <w:rPr>
                <w:rFonts w:ascii="Calibri" w:hAnsi="Calibri" w:cs="Calibri"/>
                <w:color w:val="000000"/>
                <w:sz w:val="18"/>
                <w:lang w:eastAsia="es-BO"/>
              </w:rPr>
            </w:pPr>
            <w:r w:rsidRPr="00E1745F">
              <w:rPr>
                <w:rFonts w:ascii="Calibri" w:hAnsi="Calibri" w:cs="Calibri"/>
                <w:color w:val="000000"/>
                <w:sz w:val="18"/>
                <w:lang w:eastAsia="es-BO"/>
              </w:rPr>
              <w:t>CANTIDAD</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MUEBLES Y ENSERES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SILLA DE PLÁSTICO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PIZARRA ACRÍLICA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MESA DE PLÁSTICO REUNIONES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ESTANTES METÁLICO TIPO MECANO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ESCRITORIO DE MADERA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EQUIPO DE COMPUTACIÓN</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IMPRESORA DE TINTA CONTINUA - MULTIUSO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COMPUTADORA PORTÁTIL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EQUIPO ELECTRÓNICO</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GPS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DATA SHOW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VENTILADORA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MATERIAL INFORMATIVO</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VALLA DE GESTIÓN CON ESTRUCTURA METÁLICA Y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VALLA DE GESTIÓN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PLACA DE NUMERACIÓN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PLACA DE ENTREGA DE PROYECTO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LETRERO DE PROYECTO CON ESTRUCTURA METÁLICA Y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AFICHE DE MEJORAMIENTO DE VIVIENDA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MATERIAL DE ESCRITORIO</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lastRenderedPageBreak/>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PERFORADORA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 CARBÓNICO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 BOND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PQT</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MARCADOR INDELEBLE</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GRAMPAS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FOLDERS DE PLÁSTICO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ENGRAMPADORA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CUADERNO DE ACTAS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CLIPS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CINTA SCOTCH TRANSPARENTE</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ARCHIVADORES DE PALANCA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MATERIAL DE APOYO AL MEJORAMIENTO DE VIVIENDA</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MALETÍN ALMACENEROS (LIBROS DE ACTAS, CALCULADORA, TAMPOS, SELLOS, ENGRAMPADORAS, ETC.)</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STK</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IMPRESIÓN DE TARJETAS FAMILIARES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FORMULARIOS IMPRESOS CONTROL DE ALMACENES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CARPETAS FAMILIARES PLÁSTICAS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80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CAPACITACIÓN TALLER PARA PROMOTORES Y ALMACENEROS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CAPACITACIÓN TALLER EN TÉCNICAS CONSTRUCTIVAS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PAPELÓGRAFO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lastRenderedPageBreak/>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HERRAMIENTAS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TESTER MULTÍMETRO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TENAZA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TARRAJAS DE PVC DE 1/2</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TALADRO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SIERRA METÁLICA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RODILLO ESPUMA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PLOMADA 300GR</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PLANCHA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PINZA DE ELECTRICISTA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PINZA DE CORTE LATERAL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PICO Y MANGO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PATA DE CABRA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MARTILLO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MANGUERA TRANSPARENTE DE NIVEL 3/8"</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MALLA MILIMÉTRICA (H=1M; 1,10M)</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M2</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LLAVE UNIVERSAL PARA TUBOS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LLAVE STILSON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LLAVE PERICO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LÁPIZ DE CARPINTERO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HUINCHA DE 50M</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GUANTES DE SEGURIDAD (ESPECIAL)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FROTACHO (15X20)</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ESTILETE</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ESCUADRA (0,40X0,60)</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DESTORNILLADOR PUNTA ESTRELLA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DESTORNILLADOR PUNTA PLANA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CARRETILLA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BROCHA 3</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BALDE PLÁSTICO 20LT</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BADILEJOS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ALICATE</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FLEXO 10M</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ROPA DE TRABAJO</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OVEROL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GUANTES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CINTURÓN DE SEGURIDAD</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lastRenderedPageBreak/>
              <w:t>CHALECO DE IDENTIFICACIÓN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CASCO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BOTAS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13</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COMBUSTIBLES Y LUBRICANTES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GASOLINA PARA MOTOCICLETA(S)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1600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GASOLINA PARA CAMIONETA(S)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2800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CAMBIO DE FILTRO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6</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CAMBIO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9</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ALQUILERES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ALQUILER DE OFICINA</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ALQUILER DE ALMACENES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MANTENIMIENTO Y REPARACIÓN DE MOTORIZADOS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REPUESTOS, ACCESORIOS PARA VEHÍCULO(S) Y/O MOTOCICLETA(S)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MOTOCICLETA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CAMIONETA (DEPRECIACIÓN)</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GASTOS VARIOS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FOTOCOPIAS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500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CERTIFICADO DE NO PROPIEDAD</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80</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RODAJES PEAJES Y OTROS</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RODAJE, PEAJES, ITF, IMPUESTO VEHÍCULOS Y OTROS</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r w:rsidR="005E3F91" w:rsidRPr="00E1745F" w:rsidTr="005E3F91">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PERSONAL DE PROYECTO (FACTURADO URBANO)</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TÉCNICO OPERATIVO DE ÁREA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TÉCNICO ALMACENERO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EDUCADOR SOCIAL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1</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CONSTRUCTOR ESPECIALISTA P/INSTALACIÓN SANITARIA Y AGUA POTABLE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CONSTRUCTOR ESPECIALISTA P/INSTALACIÓN EN MATERIALES PREFABRICADOS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CONSTRUCTOR ESPECIALISTA P/INSTALACIÓN ELÉCTRICA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2</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CONSTRUCTOR ALBAÑIL (URBANO)</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8"/>
                <w:lang w:eastAsia="es-BO"/>
              </w:rPr>
            </w:pPr>
            <w:r w:rsidRPr="00E1745F">
              <w:rPr>
                <w:rFonts w:ascii="Calibri" w:hAnsi="Calibri" w:cs="Calibri"/>
                <w:color w:val="000000"/>
                <w:sz w:val="18"/>
                <w:lang w:eastAsia="es-BO"/>
              </w:rPr>
              <w:t>4</w:t>
            </w:r>
          </w:p>
        </w:tc>
      </w:tr>
      <w:tr w:rsidR="005E3F91" w:rsidRPr="00E1745F" w:rsidTr="005E3F91">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8"/>
                <w:lang w:eastAsia="es-BO"/>
              </w:rPr>
            </w:pPr>
            <w:r w:rsidRPr="00E1745F">
              <w:rPr>
                <w:rFonts w:ascii="Calibri" w:hAnsi="Calibri" w:cs="Calibri"/>
                <w:color w:val="000000"/>
                <w:sz w:val="18"/>
                <w:lang w:eastAsia="es-BO"/>
              </w:rPr>
              <w:t> </w:t>
            </w:r>
          </w:p>
        </w:tc>
      </w:tr>
    </w:tbl>
    <w:p w:rsidR="005E3F91" w:rsidRPr="0075066C" w:rsidRDefault="005E3F91" w:rsidP="005E3F91">
      <w:pPr>
        <w:rPr>
          <w:lang w:val="es-ES_tradnl"/>
        </w:rPr>
      </w:pPr>
    </w:p>
    <w:p w:rsidR="005E3F91" w:rsidRPr="0075066C" w:rsidRDefault="005E3F91" w:rsidP="005E3F91">
      <w:pPr>
        <w:keepNext/>
        <w:numPr>
          <w:ilvl w:val="0"/>
          <w:numId w:val="42"/>
        </w:numPr>
        <w:spacing w:before="240" w:after="60"/>
        <w:ind w:left="360" w:hanging="360"/>
        <w:outlineLvl w:val="0"/>
        <w:rPr>
          <w:rFonts w:ascii="Tahoma" w:hAnsi="Tahoma" w:cs="Tahoma"/>
          <w:b/>
          <w:bCs/>
          <w:color w:val="000000"/>
          <w:kern w:val="32"/>
          <w:lang w:val="es-ES_tradnl"/>
        </w:rPr>
      </w:pPr>
      <w:bookmarkStart w:id="156" w:name="_Toc71811173"/>
      <w:r w:rsidRPr="0075066C">
        <w:rPr>
          <w:rFonts w:ascii="Tahoma" w:hAnsi="Tahoma" w:cs="Tahoma"/>
          <w:b/>
          <w:bCs/>
          <w:color w:val="000000"/>
          <w:kern w:val="32"/>
          <w:lang w:val="es-ES_tradnl"/>
        </w:rPr>
        <w:t>DETALLE DE ÍTEMS DEL PROYECTO</w:t>
      </w:r>
      <w:bookmarkEnd w:id="156"/>
    </w:p>
    <w:p w:rsidR="005E3F91" w:rsidRPr="0075066C" w:rsidRDefault="005E3F91" w:rsidP="005E3F91">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p w:rsidR="005E3F91" w:rsidRPr="0075066C" w:rsidRDefault="005E3F91" w:rsidP="005E3F91">
      <w:pPr>
        <w:rPr>
          <w:lang w:val="es-ES_tradnl"/>
        </w:rPr>
      </w:pPr>
    </w:p>
    <w:tbl>
      <w:tblPr>
        <w:tblW w:w="0" w:type="auto"/>
        <w:tblInd w:w="-5" w:type="dxa"/>
        <w:tblCellMar>
          <w:left w:w="70" w:type="dxa"/>
          <w:right w:w="70" w:type="dxa"/>
        </w:tblCellMar>
        <w:tblLook w:val="04A0" w:firstRow="1" w:lastRow="0" w:firstColumn="1" w:lastColumn="0" w:noHBand="0" w:noVBand="1"/>
      </w:tblPr>
      <w:tblGrid>
        <w:gridCol w:w="759"/>
        <w:gridCol w:w="7205"/>
        <w:gridCol w:w="1294"/>
      </w:tblGrid>
      <w:tr w:rsidR="005E3F91" w:rsidRPr="00E1745F" w:rsidTr="005E3F91">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sz w:val="16"/>
                <w:szCs w:val="16"/>
                <w:lang w:eastAsia="es-BO"/>
              </w:rPr>
            </w:pPr>
            <w:bookmarkStart w:id="157" w:name="_Toc71811174"/>
            <w:r w:rsidRPr="00E1745F">
              <w:rPr>
                <w:rFonts w:ascii="Calibri" w:hAnsi="Calibri" w:cs="Calibri"/>
                <w:color w:val="000000"/>
                <w:sz w:val="16"/>
                <w:szCs w:val="16"/>
                <w:lang w:eastAsia="es-BO"/>
              </w:rPr>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sz w:val="16"/>
                <w:szCs w:val="16"/>
                <w:lang w:eastAsia="es-BO"/>
              </w:rPr>
            </w:pPr>
            <w:r w:rsidRPr="00E1745F">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sz w:val="16"/>
                <w:szCs w:val="16"/>
                <w:lang w:eastAsia="es-BO"/>
              </w:rPr>
            </w:pPr>
            <w:r w:rsidRPr="00E1745F">
              <w:rPr>
                <w:rFonts w:ascii="Calibri" w:hAnsi="Calibri" w:cs="Calibri"/>
                <w:color w:val="000000"/>
                <w:sz w:val="16"/>
                <w:szCs w:val="16"/>
                <w:lang w:eastAsia="es-BO"/>
              </w:rPr>
              <w:t>UNIDAD DE MEDIDA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lastRenderedPageBreak/>
              <w:t>1</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SOLADURA DE PIEDRA MANZANA SIN CONTRAPISO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COLUMNA DE HORMIGÓN ARMADO (0,25X0,25)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CUBICO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BOTAGUAS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ALERO DE YESO C/ ESTRUCTURA MADERAMEN</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REVOQUE INTERIOR DE YESO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CIELO FALSO DE PLACA PVC C/ESTRUCTURA GALVANIZADA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DE  PUERTA TABLERO DE MADERA SEMIDURA C/BARNIZ (1,00X2,10)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DE  PUERTA TABLERO DE MADERA SEMIDURA C/BARNIZ (0,90X2,10)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DE  PUERTA TABLERO DE MADERA SEMIDURA C/BARNIZ (0,80X2,10) (INC/MARCO Y QUINCALLERÍA)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 CUADRADO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METRO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lastRenderedPageBreak/>
              <w:t>36</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PIEZA</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PUNTO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PUNTO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PUNTO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PUNTO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PUNTO</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r w:rsidR="005E3F91" w:rsidRPr="00E1745F" w:rsidTr="005E3F91">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sz w:val="16"/>
                <w:szCs w:val="16"/>
                <w:lang w:eastAsia="es-BO"/>
              </w:rPr>
            </w:pPr>
            <w:r w:rsidRPr="00E1745F">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sz w:val="16"/>
                <w:szCs w:val="16"/>
                <w:lang w:eastAsia="es-BO"/>
              </w:rPr>
            </w:pPr>
            <w:r w:rsidRPr="00E1745F">
              <w:rPr>
                <w:rFonts w:ascii="Calibri" w:hAnsi="Calibri" w:cs="Calibri"/>
                <w:color w:val="000000"/>
                <w:sz w:val="16"/>
                <w:szCs w:val="16"/>
                <w:lang w:eastAsia="es-BO"/>
              </w:rPr>
              <w:t>GLOBAL</w:t>
            </w:r>
          </w:p>
        </w:tc>
      </w:tr>
    </w:tbl>
    <w:p w:rsidR="005E3F91" w:rsidRPr="0075066C" w:rsidRDefault="005E3F91" w:rsidP="005E3F91"/>
    <w:p w:rsidR="005E3F91" w:rsidRPr="0075066C" w:rsidRDefault="005E3F91" w:rsidP="005E3F91">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1"/>
      <w:r w:rsidRPr="0075066C">
        <w:rPr>
          <w:rFonts w:ascii="Tahoma" w:hAnsi="Tahoma" w:cs="Tahoma"/>
          <w:b/>
          <w:bCs/>
          <w:color w:val="000000"/>
          <w:kern w:val="32"/>
          <w:lang w:val="es-ES_tradnl"/>
        </w:rPr>
        <w:t>CONSTRUCCIÓN</w:t>
      </w:r>
      <w:bookmarkEnd w:id="157"/>
    </w:p>
    <w:p w:rsidR="005E3F91" w:rsidRPr="0075066C" w:rsidRDefault="005E3F91" w:rsidP="005E3F91">
      <w:pPr>
        <w:rPr>
          <w:lang w:val="es-ES_tradnl"/>
        </w:rPr>
      </w:pPr>
    </w:p>
    <w:p w:rsidR="005E3F91" w:rsidRPr="0075066C" w:rsidRDefault="005E3F91" w:rsidP="005E3F91">
      <w:pPr>
        <w:jc w:val="both"/>
        <w:rPr>
          <w:rFonts w:ascii="Tahoma" w:hAnsi="Tahoma" w:cs="Tahoma"/>
        </w:rPr>
      </w:pPr>
      <w:bookmarkStart w:id="158" w:name="_Hlk180583306"/>
      <w:r w:rsidRPr="0075066C">
        <w:rPr>
          <w:rFonts w:ascii="Tahoma" w:hAnsi="Tahoma" w:cs="Tahoma"/>
        </w:rPr>
        <w:t>Si la calidad de algún material no se encuentra especificada, obligatoriamente deberá merecer la aprobación del Inspector de Proyecto.</w:t>
      </w:r>
    </w:p>
    <w:p w:rsidR="005E3F91" w:rsidRDefault="005E3F91" w:rsidP="005E3F91">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rsidR="005E3F91" w:rsidRPr="006A36D7" w:rsidRDefault="005E3F91" w:rsidP="005E3F91">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rsidR="005E3F91" w:rsidRPr="006A36D7" w:rsidRDefault="005E3F91" w:rsidP="005E3F91">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rsidR="005E3F91" w:rsidRPr="0075066C" w:rsidRDefault="005E3F91" w:rsidP="005E3F91">
      <w:pPr>
        <w:jc w:val="both"/>
        <w:rPr>
          <w:rFonts w:ascii="Tahoma" w:hAnsi="Tahoma" w:cs="Tahoma"/>
          <w:lang w:val="es-ES_tradnl"/>
        </w:rPr>
      </w:pPr>
      <w:bookmarkStart w:id="159" w:name="_Hlk180567960"/>
      <w:bookmarkEnd w:id="158"/>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60"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60"/>
    </w:p>
    <w:bookmarkEnd w:id="159"/>
    <w:p w:rsidR="005E3F91" w:rsidRPr="0075066C" w:rsidRDefault="005E3F91" w:rsidP="005E3F91">
      <w:pPr>
        <w:jc w:val="both"/>
        <w:rPr>
          <w:rFonts w:ascii="Tahoma" w:hAnsi="Tahoma" w:cs="Tahoma"/>
          <w:lang w:val="es-ES_tradnl"/>
        </w:rPr>
      </w:pPr>
    </w:p>
    <w:p w:rsidR="005E3F91" w:rsidRPr="0075066C" w:rsidRDefault="005E3F91" w:rsidP="005E3F91">
      <w:pPr>
        <w:jc w:val="both"/>
        <w:rPr>
          <w:rFonts w:ascii="Tahoma" w:hAnsi="Tahoma" w:cs="Tahoma"/>
          <w:lang w:eastAsia="es-ES"/>
        </w:rPr>
      </w:pPr>
      <w:r w:rsidRPr="0075066C">
        <w:rPr>
          <w:rFonts w:ascii="Tahoma" w:hAnsi="Tahoma" w:cs="Tahoma"/>
          <w:lang w:eastAsia="es-ES"/>
        </w:rPr>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rsidR="005E3F91" w:rsidRPr="0075066C" w:rsidRDefault="005E3F91" w:rsidP="005E3F91">
      <w:pPr>
        <w:jc w:val="both"/>
        <w:rPr>
          <w:lang w:val="es-ES_tradnl"/>
        </w:rPr>
      </w:pPr>
    </w:p>
    <w:p w:rsidR="005E3F91" w:rsidRPr="0075066C" w:rsidRDefault="005E3F91" w:rsidP="005E3F91">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w:t>
      </w:r>
      <w:r w:rsidRPr="0075066C">
        <w:rPr>
          <w:rFonts w:ascii="Tahoma" w:hAnsi="Tahoma" w:cs="Tahoma"/>
          <w:lang w:val="es-ES_tradnl"/>
        </w:rPr>
        <w:lastRenderedPageBreak/>
        <w:t>construcción que cumplan con las especificaciones técnicas y Formulario B1, se procederá a realizar la provisión/dotación de materiales de construcción.</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rsidR="005E3F91" w:rsidRPr="0075066C" w:rsidRDefault="005E3F91" w:rsidP="005E3F91">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rsidR="005E3F91" w:rsidRPr="0075066C" w:rsidRDefault="005E3F91" w:rsidP="005E3F91">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1" w:name="_Hlk118650468"/>
      <w:r w:rsidRPr="0075066C">
        <w:rPr>
          <w:rFonts w:ascii="Tahoma" w:hAnsi="Tahoma" w:cs="Tahoma"/>
          <w:b/>
          <w:lang w:val="es-ES_tradnl"/>
        </w:rPr>
        <w:t>de construcción</w:t>
      </w:r>
      <w:bookmarkEnd w:id="161"/>
      <w:r w:rsidRPr="0075066C">
        <w:rPr>
          <w:rFonts w:ascii="Tahoma" w:hAnsi="Tahoma" w:cs="Tahoma"/>
          <w:b/>
          <w:lang w:val="es-ES_tradnl"/>
        </w:rPr>
        <w:t>.</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rsidR="005E3F91" w:rsidRPr="0075066C" w:rsidRDefault="005E3F91" w:rsidP="005E3F9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rsidR="005E3F91" w:rsidRPr="0075066C" w:rsidRDefault="005E3F91" w:rsidP="005E3F91">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rsidR="005E3F91" w:rsidRPr="0075066C" w:rsidRDefault="005E3F91" w:rsidP="005E3F91">
      <w:pPr>
        <w:tabs>
          <w:tab w:val="left" w:pos="993"/>
        </w:tabs>
        <w:spacing w:line="260" w:lineRule="atLeast"/>
        <w:jc w:val="both"/>
        <w:rPr>
          <w:rFonts w:ascii="Tahoma" w:hAnsi="Tahoma" w:cs="Tahoma"/>
          <w:lang w:val="es-ES_tradnl"/>
        </w:rPr>
      </w:pPr>
      <w:r w:rsidRPr="0075066C">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2" w:name="_Toc71811175"/>
      <w:r w:rsidRPr="0075066C">
        <w:rPr>
          <w:rFonts w:ascii="Tahoma" w:hAnsi="Tahoma" w:cs="Tahoma"/>
          <w:b/>
          <w:bCs/>
          <w:color w:val="FF0000"/>
          <w:kern w:val="32"/>
          <w:lang w:val="es-ES_tradnl"/>
        </w:rPr>
        <w:t>PROVISIÓN E IMPLEMENTACIÓN DE PLANTÍN:</w:t>
      </w:r>
      <w:bookmarkEnd w:id="162"/>
    </w:p>
    <w:p w:rsidR="005E3F91" w:rsidRPr="0075066C" w:rsidRDefault="005E3F91" w:rsidP="005E3F91">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rsidR="005E3F91" w:rsidRPr="0075066C" w:rsidRDefault="005E3F91" w:rsidP="005E3F91">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rsidR="005E3F91" w:rsidRPr="0075066C" w:rsidRDefault="005E3F91" w:rsidP="005E3F91">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rsidR="005E3F91" w:rsidRPr="0075066C" w:rsidRDefault="005E3F91" w:rsidP="005E3F91">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rsidR="005E3F91" w:rsidRPr="0075066C" w:rsidRDefault="005E3F91" w:rsidP="005E3F91">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3" w:name="_Toc536520846"/>
      <w:bookmarkStart w:id="164" w:name="_Toc71811176"/>
      <w:r w:rsidRPr="0075066C">
        <w:rPr>
          <w:rFonts w:ascii="Tahoma" w:hAnsi="Tahoma" w:cs="Tahoma"/>
          <w:b/>
          <w:bCs/>
          <w:color w:val="000000"/>
          <w:kern w:val="32"/>
          <w:lang w:val="es-ES_tradnl"/>
        </w:rPr>
        <w:t>ESPECIFICACIONES TÉCNICAS DE MATERIALES</w:t>
      </w:r>
      <w:bookmarkEnd w:id="163"/>
      <w:r w:rsidRPr="0075066C">
        <w:rPr>
          <w:rFonts w:ascii="Tahoma" w:hAnsi="Tahoma" w:cs="Tahoma"/>
          <w:b/>
          <w:bCs/>
          <w:color w:val="000000"/>
          <w:kern w:val="32"/>
          <w:lang w:val="es-ES_tradnl"/>
        </w:rPr>
        <w:t xml:space="preserve"> DE CONSTRUCCIÓN</w:t>
      </w:r>
      <w:bookmarkEnd w:id="164"/>
    </w:p>
    <w:p w:rsidR="005E3F91" w:rsidRDefault="005E3F91" w:rsidP="005E3F91">
      <w:pPr>
        <w:spacing w:line="300" w:lineRule="auto"/>
        <w:jc w:val="both"/>
        <w:rPr>
          <w:rFonts w:ascii="Arial" w:hAnsi="Arial" w:cs="Arial"/>
          <w:b/>
          <w:i/>
          <w:u w:val="single"/>
        </w:rPr>
      </w:pPr>
    </w:p>
    <w:tbl>
      <w:tblPr>
        <w:tblW w:w="0" w:type="auto"/>
        <w:tblInd w:w="-5" w:type="dxa"/>
        <w:tblLayout w:type="fixed"/>
        <w:tblCellMar>
          <w:left w:w="70" w:type="dxa"/>
          <w:right w:w="70" w:type="dxa"/>
        </w:tblCellMar>
        <w:tblLook w:val="04A0" w:firstRow="1" w:lastRow="0" w:firstColumn="1" w:lastColumn="0" w:noHBand="0" w:noVBand="1"/>
      </w:tblPr>
      <w:tblGrid>
        <w:gridCol w:w="426"/>
        <w:gridCol w:w="1275"/>
        <w:gridCol w:w="851"/>
        <w:gridCol w:w="6847"/>
      </w:tblGrid>
      <w:tr w:rsidR="005E3F91" w:rsidRPr="00E1745F" w:rsidTr="005E3F91">
        <w:tc>
          <w:tcPr>
            <w:tcW w:w="93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rsidR="005E3F91" w:rsidRPr="00E1745F" w:rsidRDefault="005E3F91" w:rsidP="005E3F91">
            <w:pPr>
              <w:jc w:val="center"/>
              <w:rPr>
                <w:rFonts w:ascii="Calibri" w:hAnsi="Calibri" w:cs="Calibri"/>
                <w:color w:val="000000"/>
                <w:lang w:eastAsia="es-BO"/>
              </w:rPr>
            </w:pPr>
            <w:r w:rsidRPr="00E1745F">
              <w:rPr>
                <w:rFonts w:ascii="Calibri" w:hAnsi="Calibri" w:cs="Calibri"/>
                <w:color w:val="000000"/>
                <w:lang w:eastAsia="es-BO"/>
              </w:rPr>
              <w:t>DESCRIPCION DE INSUMOS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lang w:eastAsia="es-BO"/>
              </w:rPr>
            </w:pPr>
            <w:r w:rsidRPr="00E1745F">
              <w:rPr>
                <w:rFonts w:ascii="Calibri" w:hAnsi="Calibri" w:cs="Calibri"/>
                <w:color w:val="000000"/>
                <w:lang w:eastAsia="es-BO"/>
              </w:rPr>
              <w:lastRenderedPageBreak/>
              <w:t>No.</w:t>
            </w:r>
          </w:p>
        </w:tc>
        <w:tc>
          <w:tcPr>
            <w:tcW w:w="1275" w:type="dxa"/>
            <w:tcBorders>
              <w:top w:val="nil"/>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lang w:eastAsia="es-BO"/>
              </w:rPr>
            </w:pPr>
            <w:r w:rsidRPr="00E1745F">
              <w:rPr>
                <w:rFonts w:ascii="Calibri" w:hAnsi="Calibri" w:cs="Calibri"/>
                <w:color w:val="000000"/>
                <w:lang w:eastAsia="es-BO"/>
              </w:rPr>
              <w:t>NOMBRE DEL INSUMO</w:t>
            </w:r>
          </w:p>
        </w:tc>
        <w:tc>
          <w:tcPr>
            <w:tcW w:w="851" w:type="dxa"/>
            <w:tcBorders>
              <w:top w:val="nil"/>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lang w:eastAsia="es-BO"/>
              </w:rPr>
            </w:pPr>
            <w:r w:rsidRPr="00E1745F">
              <w:rPr>
                <w:rFonts w:ascii="Calibri" w:hAnsi="Calibri" w:cs="Calibri"/>
                <w:color w:val="000000"/>
                <w:lang w:eastAsia="es-BO"/>
              </w:rPr>
              <w:t>UNIDAD</w:t>
            </w:r>
          </w:p>
        </w:tc>
        <w:tc>
          <w:tcPr>
            <w:tcW w:w="6847" w:type="dxa"/>
            <w:tcBorders>
              <w:top w:val="nil"/>
              <w:left w:val="nil"/>
              <w:bottom w:val="single" w:sz="4" w:space="0" w:color="000000"/>
              <w:right w:val="single" w:sz="4" w:space="0" w:color="000000"/>
            </w:tcBorders>
            <w:shd w:val="clear" w:color="000000" w:fill="66B2FF"/>
            <w:noWrap/>
            <w:vAlign w:val="bottom"/>
            <w:hideMark/>
          </w:tcPr>
          <w:p w:rsidR="005E3F91" w:rsidRPr="00E1745F" w:rsidRDefault="005E3F91" w:rsidP="005E3F91">
            <w:pPr>
              <w:jc w:val="center"/>
              <w:rPr>
                <w:rFonts w:ascii="Calibri" w:hAnsi="Calibri" w:cs="Calibri"/>
                <w:color w:val="000000"/>
                <w:lang w:eastAsia="es-BO"/>
              </w:rPr>
            </w:pPr>
            <w:r w:rsidRPr="00E1745F">
              <w:rPr>
                <w:rFonts w:ascii="Calibri" w:hAnsi="Calibri" w:cs="Calibri"/>
                <w:color w:val="000000"/>
                <w:lang w:eastAsia="es-BO"/>
              </w:rPr>
              <w:t>ESPECIFICACIONES TECNICAS (REQUISITOS SOBRE EL PRODUCTO)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ABRAZADERA DE 3"</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es utilizado para sujeción y colocación de las bajantes de tubería de PVC de 3” para el drenaje de aguas pluviales.</w:t>
            </w:r>
            <w:r w:rsidRPr="00E1745F">
              <w:rPr>
                <w:rFonts w:ascii="Calibri" w:hAnsi="Calibri" w:cs="Calibri"/>
                <w:color w:val="000000"/>
                <w:lang w:eastAsia="es-BO"/>
              </w:rPr>
              <w:br/>
              <w:t>Características que debe cumplir:</w:t>
            </w:r>
            <w:r w:rsidRPr="00E1745F">
              <w:rPr>
                <w:rFonts w:ascii="Calibri" w:hAnsi="Calibri" w:cs="Calibri"/>
                <w:color w:val="000000"/>
                <w:lang w:eastAsia="es-BO"/>
              </w:rPr>
              <w:br/>
              <w:t>• Deberá ser apta para tubos de PVC de 3".</w:t>
            </w:r>
            <w:r w:rsidRPr="00E1745F">
              <w:rPr>
                <w:rFonts w:ascii="Calibri" w:hAnsi="Calibri" w:cs="Calibri"/>
                <w:color w:val="000000"/>
                <w:lang w:eastAsia="es-BO"/>
              </w:rPr>
              <w:br/>
              <w:t>• Grosor de material de 1 a 1.4 mm.</w:t>
            </w:r>
            <w:r w:rsidRPr="00E1745F">
              <w:rPr>
                <w:rFonts w:ascii="Calibri" w:hAnsi="Calibri" w:cs="Calibri"/>
                <w:color w:val="000000"/>
                <w:lang w:eastAsia="es-BO"/>
              </w:rPr>
              <w:br/>
              <w:t>• Acabado zincado mayor a 5 micras.</w:t>
            </w:r>
            <w:r w:rsidRPr="00E1745F">
              <w:rPr>
                <w:rFonts w:ascii="Calibri" w:hAnsi="Calibri" w:cs="Calibri"/>
                <w:color w:val="000000"/>
                <w:lang w:eastAsia="es-BO"/>
              </w:rPr>
              <w:br/>
              <w:t>• Deberá soportar una carga de 100 Kg.</w:t>
            </w:r>
            <w:r w:rsidRPr="00E1745F">
              <w:rPr>
                <w:rFonts w:ascii="Calibri" w:hAnsi="Calibri" w:cs="Calibri"/>
                <w:color w:val="000000"/>
                <w:lang w:eastAsia="es-BO"/>
              </w:rPr>
              <w:br/>
              <w:t>• Deberá contener huecos en sus extremos para la sujeción a la pared.(FA)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ALAMBRE DE AMARRE</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E1745F">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E1745F">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ALAMBRE DE COBRE Nº 10 AWG</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 un elemento que provee la trayectoria para el flujo de la corriente en las instalaciones eléctricas.</w:t>
            </w:r>
            <w:r w:rsidRPr="00E1745F">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E1745F">
              <w:rPr>
                <w:rFonts w:ascii="Calibri" w:hAnsi="Calibri" w:cs="Calibri"/>
                <w:color w:val="000000"/>
                <w:lang w:eastAsia="es-BO"/>
              </w:rPr>
              <w:br/>
              <w:t>Deberá ser de buena calidad, de marca reconocida y deberá cumplir con la Norma NB777 Instalaciones Eléctricas.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ALAMBRE DE COBRE Nº 12 AWG</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 un elemento que provee la trayectoria para el flujo de la corriente en las instalaciones eléctricas.</w:t>
            </w:r>
            <w:r w:rsidRPr="00E1745F">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E1745F">
              <w:rPr>
                <w:rFonts w:ascii="Calibri" w:hAnsi="Calibri" w:cs="Calibri"/>
                <w:color w:val="000000"/>
                <w:lang w:eastAsia="es-BO"/>
              </w:rPr>
              <w:br/>
              <w:t>Deberá ser de buena calidad, de marca reconocida y deberá cumplir con la Norma NB777 Instalaciones Eléctricas.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ALAMBRE DE COBRE Nº 14 AWG</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 un elemento que provee la trayectoria para el flujo de la corriente en las instalaciones eléctricas.</w:t>
            </w:r>
            <w:r w:rsidRPr="00E1745F">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E1745F">
              <w:rPr>
                <w:rFonts w:ascii="Calibri" w:hAnsi="Calibri" w:cs="Calibri"/>
                <w:color w:val="000000"/>
                <w:lang w:eastAsia="es-BO"/>
              </w:rPr>
              <w:br/>
              <w:t>Deberá ser de buena calidad, de marca reconocida y deberá cumplir con la Norma NB777 Instalaciones Eléctricas.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ALAMBRE TEJIDO (ROLLO 40M X 0,80M)</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La malla de alambre tejido hexagonal requerido, será de acero galvanizado pesado en caliente, de primera calidad y con celdas de 3/4 pulgadas.  </w:t>
            </w:r>
            <w:r w:rsidRPr="00E1745F">
              <w:rPr>
                <w:rFonts w:ascii="Calibri" w:hAnsi="Calibri" w:cs="Calibri"/>
                <w:color w:val="000000"/>
                <w:lang w:eastAsia="es-BO"/>
              </w:rPr>
              <w:br/>
              <w:t>El tejido de hexágono debe ser de triple torsión brindando resistencia, flexibilidad y mayor seguridad.</w:t>
            </w:r>
            <w:r w:rsidRPr="00E1745F">
              <w:rPr>
                <w:rFonts w:ascii="Calibri" w:hAnsi="Calibri" w:cs="Calibri"/>
                <w:color w:val="000000"/>
                <w:lang w:eastAsia="es-BO"/>
              </w:rPr>
              <w:br/>
              <w:t xml:space="preserve">Debe contar con una estructura firme y superficie suave que indica una buena </w:t>
            </w:r>
            <w:r w:rsidRPr="00E1745F">
              <w:rPr>
                <w:rFonts w:ascii="Calibri" w:hAnsi="Calibri" w:cs="Calibri"/>
                <w:color w:val="000000"/>
                <w:lang w:eastAsia="es-BO"/>
              </w:rPr>
              <w:lastRenderedPageBreak/>
              <w:t>prevención contra la corrosión y oxidación.</w:t>
            </w:r>
            <w:r w:rsidRPr="00E1745F">
              <w:rPr>
                <w:rFonts w:ascii="Calibri" w:hAnsi="Calibri" w:cs="Calibri"/>
                <w:color w:val="000000"/>
                <w:lang w:eastAsia="es-BO"/>
              </w:rPr>
              <w:br/>
              <w:t>Se establece una tolerancia de (+/-) 2 cm. en las dimensiones requeridas.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ALQUITRÁN</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E1745F">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E1745F">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BARNIZ</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E1745F">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E1745F">
              <w:rPr>
                <w:rFonts w:ascii="Calibri" w:hAnsi="Calibri" w:cs="Calibri"/>
                <w:color w:val="000000"/>
                <w:lang w:eastAsia="es-BO"/>
              </w:rPr>
              <w:br/>
              <w:t xml:space="preserve">La madera barnizada presenta una gran resistencia a las aguas de lluvia, destacando además la veta natural de ella. </w:t>
            </w:r>
            <w:r w:rsidRPr="00E1745F">
              <w:rPr>
                <w:rFonts w:ascii="Calibri" w:hAnsi="Calibri" w:cs="Calibri"/>
                <w:color w:val="000000"/>
                <w:lang w:eastAsia="es-BO"/>
              </w:rPr>
              <w:br/>
              <w:t>Las características del material serán:</w:t>
            </w:r>
            <w:r w:rsidRPr="00E1745F">
              <w:rPr>
                <w:rFonts w:ascii="Calibri" w:hAnsi="Calibri" w:cs="Calibri"/>
                <w:color w:val="000000"/>
                <w:lang w:eastAsia="es-BO"/>
              </w:rPr>
              <w:br/>
              <w:t>Naturaleza Química: Resinas sintéticas disueltas en aguarrás mineral.</w:t>
            </w:r>
            <w:r w:rsidRPr="00E1745F">
              <w:rPr>
                <w:rFonts w:ascii="Calibri" w:hAnsi="Calibri" w:cs="Calibri"/>
                <w:color w:val="000000"/>
                <w:lang w:eastAsia="es-BO"/>
              </w:rPr>
              <w:br/>
              <w:t>Color: Incoloro y varios de acuerdo a requerimiento.</w:t>
            </w:r>
            <w:r w:rsidRPr="00E1745F">
              <w:rPr>
                <w:rFonts w:ascii="Calibri" w:hAnsi="Calibri" w:cs="Calibri"/>
                <w:color w:val="000000"/>
                <w:lang w:eastAsia="es-BO"/>
              </w:rPr>
              <w:br/>
              <w:t>Acabado: Brillante.</w:t>
            </w:r>
            <w:r w:rsidRPr="00E1745F">
              <w:rPr>
                <w:rFonts w:ascii="Calibri" w:hAnsi="Calibri" w:cs="Calibri"/>
                <w:color w:val="000000"/>
                <w:lang w:eastAsia="es-BO"/>
              </w:rPr>
              <w:br/>
              <w:t>Rendimiento: 40±5 m²/gal/mano, dependiendo del grado de absorción, rugosidad y espesor de película.</w:t>
            </w:r>
            <w:r w:rsidRPr="00E1745F">
              <w:rPr>
                <w:rFonts w:ascii="Calibri" w:hAnsi="Calibri" w:cs="Calibri"/>
                <w:color w:val="000000"/>
                <w:lang w:eastAsia="es-BO"/>
              </w:rPr>
              <w:br/>
              <w:t>Número de capas: 2 para interior, y &gt;3 para exterior con tinte.</w:t>
            </w:r>
            <w:r w:rsidRPr="00E1745F">
              <w:rPr>
                <w:rFonts w:ascii="Calibri" w:hAnsi="Calibri" w:cs="Calibri"/>
                <w:color w:val="000000"/>
                <w:lang w:eastAsia="es-BO"/>
              </w:rPr>
              <w:br/>
              <w:t>Aplicación: Brocha, rodillo y pistola.</w:t>
            </w:r>
            <w:r w:rsidRPr="00E1745F">
              <w:rPr>
                <w:rFonts w:ascii="Calibri" w:hAnsi="Calibri" w:cs="Calibri"/>
                <w:color w:val="000000"/>
                <w:lang w:eastAsia="es-BO"/>
              </w:rPr>
              <w:br/>
              <w:t>Diluyente: Aguarrás mineral.</w:t>
            </w:r>
            <w:r w:rsidRPr="00E1745F">
              <w:rPr>
                <w:rFonts w:ascii="Calibri" w:hAnsi="Calibri" w:cs="Calibri"/>
                <w:color w:val="000000"/>
                <w:lang w:eastAsia="es-BO"/>
              </w:rPr>
              <w:br/>
              <w:t>Dilución: ¼ lt/gl para brocha y rodillo, y ½ lt/gl para pistola.</w:t>
            </w:r>
            <w:r w:rsidRPr="00E1745F">
              <w:rPr>
                <w:rFonts w:ascii="Calibri" w:hAnsi="Calibri" w:cs="Calibri"/>
                <w:color w:val="000000"/>
                <w:lang w:eastAsia="es-BO"/>
              </w:rPr>
              <w:br/>
              <w:t>Condiciones de secado: 20ºC, 60% H.R y 50 micrones espesor húmedo.</w:t>
            </w:r>
            <w:r w:rsidRPr="00E1745F">
              <w:rPr>
                <w:rFonts w:ascii="Calibri" w:hAnsi="Calibri" w:cs="Calibri"/>
                <w:color w:val="000000"/>
                <w:lang w:eastAsia="es-BO"/>
              </w:rPr>
              <w:br/>
              <w:t>Secado Tacto: 6-8 horas.</w:t>
            </w:r>
            <w:r w:rsidRPr="00E1745F">
              <w:rPr>
                <w:rFonts w:ascii="Calibri" w:hAnsi="Calibri" w:cs="Calibri"/>
                <w:color w:val="000000"/>
                <w:lang w:eastAsia="es-BO"/>
              </w:rPr>
              <w:br/>
              <w:t>Secado entre manos: 24 horas.</w:t>
            </w:r>
            <w:r w:rsidRPr="00E1745F">
              <w:rPr>
                <w:rFonts w:ascii="Calibri" w:hAnsi="Calibri" w:cs="Calibri"/>
                <w:color w:val="000000"/>
                <w:lang w:eastAsia="es-BO"/>
              </w:rPr>
              <w:br/>
              <w:t>Secado final: 48 horas.</w:t>
            </w:r>
            <w:r w:rsidRPr="00E1745F">
              <w:rPr>
                <w:rFonts w:ascii="Calibri" w:hAnsi="Calibri" w:cs="Calibri"/>
                <w:color w:val="000000"/>
                <w:lang w:eastAsia="es-BO"/>
              </w:rPr>
              <w:br/>
              <w:t>Estabilidad de almacenaje: 24 meses en envases herméticamente cerrados 10-30ºC y H.R. menor a 80%.</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BISAGRA DE 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se emplea en puertas y ventanas. (Permite abrir la hoja de la puerta o ventana).</w:t>
            </w:r>
            <w:r w:rsidRPr="00E1745F">
              <w:rPr>
                <w:rFonts w:ascii="Calibri" w:hAnsi="Calibri" w:cs="Calibri"/>
                <w:color w:val="000000"/>
                <w:lang w:eastAsia="es-BO"/>
              </w:rPr>
              <w:br/>
              <w:t>Características que debe cumplir:</w:t>
            </w:r>
            <w:r w:rsidRPr="00E1745F">
              <w:rPr>
                <w:rFonts w:ascii="Calibri" w:hAnsi="Calibri" w:cs="Calibri"/>
                <w:color w:val="000000"/>
                <w:lang w:eastAsia="es-BO"/>
              </w:rPr>
              <w:br/>
              <w:t xml:space="preserve">Dimensiones mínimas: </w:t>
            </w:r>
            <w:r w:rsidRPr="00E1745F">
              <w:rPr>
                <w:rFonts w:ascii="Calibri" w:hAnsi="Calibri" w:cs="Calibri"/>
                <w:color w:val="000000"/>
                <w:lang w:eastAsia="es-BO"/>
              </w:rPr>
              <w:br/>
              <w:t>- Largo x ancho: 102.0 x 102.0 mm.</w:t>
            </w:r>
            <w:r w:rsidRPr="00E1745F">
              <w:rPr>
                <w:rFonts w:ascii="Calibri" w:hAnsi="Calibri" w:cs="Calibri"/>
                <w:color w:val="000000"/>
                <w:lang w:eastAsia="es-BO"/>
              </w:rPr>
              <w:br/>
              <w:t>- Espesor: 2.5 mm.</w:t>
            </w:r>
            <w:r w:rsidRPr="00E1745F">
              <w:rPr>
                <w:rFonts w:ascii="Calibri" w:hAnsi="Calibri" w:cs="Calibri"/>
                <w:color w:val="000000"/>
                <w:lang w:eastAsia="es-BO"/>
              </w:rPr>
              <w:br/>
              <w:t>Terminado: Cobrizado, o de acuerdo al Inspector de Obra.</w:t>
            </w:r>
            <w:r w:rsidRPr="00E1745F">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10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CAJA DE REGISTRO DE PVC</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E1745F">
              <w:rPr>
                <w:rFonts w:ascii="Calibri" w:hAnsi="Calibri" w:cs="Calibri"/>
                <w:color w:val="000000"/>
                <w:lang w:eastAsia="es-BO"/>
              </w:rPr>
              <w:br/>
              <w:t>El limpiador y el pegamento para PVC serán de buena calidad debidamente aprobado por el Inspector de Obra.</w:t>
            </w:r>
            <w:r w:rsidRPr="00E1745F">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E1745F">
              <w:rPr>
                <w:rFonts w:ascii="Calibri" w:hAnsi="Calibri" w:cs="Calibri"/>
                <w:color w:val="000000"/>
                <w:lang w:eastAsia="es-BO"/>
              </w:rPr>
              <w:br/>
              <w:t>Características que debe cumplir:</w:t>
            </w:r>
            <w:r w:rsidRPr="00E1745F">
              <w:rPr>
                <w:rFonts w:ascii="Calibri" w:hAnsi="Calibri" w:cs="Calibri"/>
                <w:color w:val="000000"/>
                <w:lang w:eastAsia="es-BO"/>
              </w:rPr>
              <w:br/>
              <w:t>• La caja de registro de PVC de terminación M/H</w:t>
            </w:r>
            <w:r w:rsidRPr="00E1745F">
              <w:rPr>
                <w:rFonts w:ascii="Calibri" w:hAnsi="Calibri" w:cs="Calibri"/>
                <w:color w:val="000000"/>
                <w:lang w:eastAsia="es-BO"/>
              </w:rPr>
              <w:br/>
              <w:t xml:space="preserve">• No deberá ser piezas  obtenidas mediante cortes o cortados en seco, </w:t>
            </w:r>
            <w:r w:rsidRPr="00E1745F">
              <w:rPr>
                <w:rFonts w:ascii="Calibri" w:hAnsi="Calibri" w:cs="Calibri"/>
                <w:color w:val="000000"/>
                <w:lang w:eastAsia="es-BO"/>
              </w:rPr>
              <w:br/>
              <w:t xml:space="preserve">• Dimensiones de altura 30cm y ancho de 40cm </w:t>
            </w:r>
            <w:r w:rsidRPr="00E1745F">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CAJA PARA 1 TÉRMICO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E1745F">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CAJA PARA 3 TÉRMICOS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CAJA PLÁSTICA CIRCULAR</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E1745F">
              <w:rPr>
                <w:rFonts w:ascii="Calibri" w:hAnsi="Calibri" w:cs="Calibri"/>
                <w:color w:val="000000"/>
                <w:lang w:eastAsia="es-BO"/>
              </w:rPr>
              <w:br/>
              <w:t>Caja plástica circular; Material: PVC; Uso para instalaciones eléctricas en general. Recomendado su uso en áreas húmedas.</w:t>
            </w:r>
            <w:r w:rsidRPr="00E1745F">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E1745F">
              <w:rPr>
                <w:rFonts w:ascii="Calibri" w:hAnsi="Calibri" w:cs="Calibri"/>
                <w:color w:val="000000"/>
                <w:lang w:eastAsia="es-BO"/>
              </w:rPr>
              <w:br/>
              <w:t>Deberá ser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14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CAJA PLÁSTICA RECTANGULAR </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E1745F">
              <w:rPr>
                <w:rFonts w:ascii="Calibri" w:hAnsi="Calibri" w:cs="Calibri"/>
                <w:color w:val="000000"/>
                <w:lang w:eastAsia="es-BO"/>
              </w:rPr>
              <w:br/>
            </w:r>
            <w:r w:rsidRPr="00E1745F">
              <w:rPr>
                <w:rFonts w:ascii="Calibri" w:hAnsi="Calibri" w:cs="Calibri"/>
                <w:color w:val="000000"/>
                <w:lang w:eastAsia="es-BO"/>
              </w:rPr>
              <w:br/>
              <w:t>Caja plástica rectangular; Medida: 2"" x 4"";Material: PVC; Uso para instalaciones eléctricas en general; Recomendado su uso en áreas húmedas.</w:t>
            </w:r>
            <w:r w:rsidRPr="00E1745F">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E1745F">
              <w:rPr>
                <w:rFonts w:ascii="Calibri" w:hAnsi="Calibri" w:cs="Calibri"/>
                <w:color w:val="000000"/>
                <w:lang w:eastAsia="es-BO"/>
              </w:rPr>
              <w:br/>
              <w:t>Deberá ser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CAJA SIFONADA PVC INC/REJILLA DE PISO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E1745F">
              <w:rPr>
                <w:rFonts w:ascii="Calibri" w:hAnsi="Calibri" w:cs="Calibri"/>
                <w:color w:val="000000"/>
                <w:lang w:eastAsia="es-BO"/>
              </w:rPr>
              <w:br/>
              <w:t xml:space="preserve">los accesorios deben tener las siguientes características: </w:t>
            </w:r>
            <w:r w:rsidRPr="00E1745F">
              <w:rPr>
                <w:rFonts w:ascii="Calibri" w:hAnsi="Calibri" w:cs="Calibri"/>
                <w:color w:val="000000"/>
                <w:lang w:eastAsia="es-BO"/>
              </w:rPr>
              <w:br/>
              <w:t xml:space="preserve">• Dimensiones de 4” x2” con sello hidráulico </w:t>
            </w:r>
            <w:r w:rsidRPr="00E1745F">
              <w:rPr>
                <w:rFonts w:ascii="Calibri" w:hAnsi="Calibri" w:cs="Calibri"/>
                <w:color w:val="000000"/>
                <w:lang w:eastAsia="es-BO"/>
              </w:rPr>
              <w:br/>
              <w:t>• Caja sifonada con sifón interno extraíble</w:t>
            </w:r>
            <w:r w:rsidRPr="00E1745F">
              <w:rPr>
                <w:rFonts w:ascii="Calibri" w:hAnsi="Calibri" w:cs="Calibri"/>
                <w:color w:val="000000"/>
                <w:lang w:eastAsia="es-BO"/>
              </w:rPr>
              <w:br/>
              <w:t>• La caja debe tener su tapa de rejilla metálica de diámetro de 9.7 cm o 4”.</w:t>
            </w:r>
            <w:r w:rsidRPr="00E1745F">
              <w:rPr>
                <w:rFonts w:ascii="Calibri" w:hAnsi="Calibri" w:cs="Calibri"/>
                <w:color w:val="000000"/>
                <w:lang w:eastAsia="es-BO"/>
              </w:rPr>
              <w:br/>
              <w:t xml:space="preserve">• La procedencia del material sera de fabrica por inyección de molde </w:t>
            </w:r>
            <w:r w:rsidRPr="00E1745F">
              <w:rPr>
                <w:rFonts w:ascii="Calibri" w:hAnsi="Calibri" w:cs="Calibri"/>
                <w:color w:val="000000"/>
                <w:lang w:eastAsia="es-BO"/>
              </w:rPr>
              <w:br/>
              <w:t>• No deberá ser el uso de piezas espaciales obtenidas mediante cortes</w:t>
            </w:r>
            <w:r w:rsidRPr="00E1745F">
              <w:rPr>
                <w:rFonts w:ascii="Calibri" w:hAnsi="Calibri" w:cs="Calibri"/>
                <w:color w:val="000000"/>
                <w:lang w:eastAsia="es-BO"/>
              </w:rPr>
              <w:br/>
              <w:t xml:space="preserve">• Superficie externa e interna lisas y estar libres de grietas, fisuras, ondulaciones y otros defectos que alteren su calidad. </w:t>
            </w:r>
            <w:r w:rsidRPr="00E1745F">
              <w:rPr>
                <w:rFonts w:ascii="Calibri" w:hAnsi="Calibri" w:cs="Calibri"/>
                <w:color w:val="000000"/>
                <w:lang w:eastAsia="es-BO"/>
              </w:rPr>
              <w:br/>
              <w:t xml:space="preserve">• Los accesorios deberán ser de color uniforme. </w:t>
            </w:r>
            <w:r w:rsidRPr="00E1745F">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E1745F">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CANALETA DE CALAMINA GALVANIZADA NRO 28 CORTE 33</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CAÑERÍA DE ALUMINIO </w:t>
            </w:r>
            <w:r w:rsidRPr="00E1745F">
              <w:rPr>
                <w:rFonts w:ascii="Calibri" w:hAnsi="Calibri" w:cs="Calibri"/>
                <w:color w:val="000000"/>
                <w:lang w:eastAsia="es-BO"/>
              </w:rPr>
              <w:lastRenderedPageBreak/>
              <w:t>1/2" (BRAZO DE DUCHA)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lastRenderedPageBreak/>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Este material es empleado para la instalación de ducha eléctrica, para una mejor ubicacion considerar los planos arquitectonicos del proyecto, asi como las caracteristicas de la cañeria, deberá ser de dimensiones de ½”, de material de </w:t>
            </w:r>
            <w:r w:rsidRPr="00E1745F">
              <w:rPr>
                <w:rFonts w:ascii="Calibri" w:hAnsi="Calibri" w:cs="Calibri"/>
                <w:color w:val="000000"/>
                <w:lang w:eastAsia="es-BO"/>
              </w:rPr>
              <w:lastRenderedPageBreak/>
              <w:t>aluminio de alta calidad, con una excelente resistencia a corrosión, alta capacidad de intercambio térmico, y de buena calidad.</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18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CARTÓN ASFALTICO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E1745F">
              <w:rPr>
                <w:rFonts w:ascii="Calibri" w:hAnsi="Calibri" w:cs="Calibri"/>
                <w:color w:val="000000"/>
                <w:lang w:eastAsia="es-BO"/>
              </w:rPr>
              <w:br/>
              <w:t>Ideal para impermeabilizar elementos constructivos como cimentaciones. Resiste el ataque de microorganismos y bacterias. Soporta movimientos estructurales.</w:t>
            </w:r>
            <w:r w:rsidRPr="00E1745F">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E1745F">
              <w:rPr>
                <w:rFonts w:ascii="Calibri" w:hAnsi="Calibri" w:cs="Calibri"/>
                <w:color w:val="000000"/>
                <w:lang w:eastAsia="es-BO"/>
              </w:rPr>
              <w:br/>
              <w:t>Se debe tomar las previsiones para evitar accidentes como intoxicaciones, inflamaciones y explosiones.</w:t>
            </w:r>
            <w:r w:rsidRPr="00E1745F">
              <w:rPr>
                <w:rFonts w:ascii="Calibri" w:hAnsi="Calibri" w:cs="Calibri"/>
                <w:color w:val="000000"/>
                <w:lang w:eastAsia="es-BO"/>
              </w:rPr>
              <w:br/>
              <w:t>Características:</w:t>
            </w:r>
            <w:r w:rsidRPr="00E1745F">
              <w:rPr>
                <w:rFonts w:ascii="Calibri" w:hAnsi="Calibri" w:cs="Calibri"/>
                <w:color w:val="000000"/>
                <w:lang w:eastAsia="es-BO"/>
              </w:rPr>
              <w:br/>
              <w:t>• Debe tener alta resistencia a la intemperie</w:t>
            </w:r>
            <w:r w:rsidRPr="00E1745F">
              <w:rPr>
                <w:rFonts w:ascii="Calibri" w:hAnsi="Calibri" w:cs="Calibri"/>
                <w:color w:val="000000"/>
                <w:lang w:eastAsia="es-BO"/>
              </w:rPr>
              <w:br/>
              <w:t xml:space="preserve">• Posee buenas características mecánicas tanto al impacto como al desgaste </w:t>
            </w:r>
            <w:r w:rsidRPr="00E1745F">
              <w:rPr>
                <w:rFonts w:ascii="Calibri" w:hAnsi="Calibri" w:cs="Calibri"/>
                <w:color w:val="000000"/>
                <w:lang w:eastAsia="es-BO"/>
              </w:rPr>
              <w:br/>
              <w:t xml:space="preserve">• Presenta baja absorción de agua </w:t>
            </w:r>
            <w:r w:rsidRPr="00E1745F">
              <w:rPr>
                <w:rFonts w:ascii="Calibri" w:hAnsi="Calibri" w:cs="Calibri"/>
                <w:color w:val="000000"/>
                <w:lang w:eastAsia="es-BO"/>
              </w:rPr>
              <w:br/>
              <w:t xml:space="preserve">• Se aplica fácil y rápido </w:t>
            </w:r>
            <w:r w:rsidRPr="00E1745F">
              <w:rPr>
                <w:rFonts w:ascii="Calibri" w:hAnsi="Calibri" w:cs="Calibri"/>
                <w:color w:val="000000"/>
                <w:lang w:eastAsia="es-BO"/>
              </w:rPr>
              <w:br/>
              <w:t>• Resistente al ataque de hongos, mohos y bacterias.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19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CEMENTO BLANCO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E1745F">
              <w:rPr>
                <w:rFonts w:ascii="Calibri" w:hAnsi="Calibri" w:cs="Calibri"/>
                <w:color w:val="000000"/>
                <w:lang w:eastAsia="es-BO"/>
              </w:rPr>
              <w:br/>
              <w:t xml:space="preserve">El ingrediente distintivo en su elaboración es la caliza, la cual es de una calidad superior y presenta bajos niveles de hierro. </w:t>
            </w:r>
            <w:r w:rsidRPr="00E1745F">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E1745F">
              <w:rPr>
                <w:rFonts w:ascii="Calibri" w:hAnsi="Calibri" w:cs="Calibri"/>
                <w:color w:val="000000"/>
                <w:lang w:eastAsia="es-BO"/>
              </w:rPr>
              <w:br/>
              <w:t>Además, su particular tonalidad lo convierte en un componente perfecto para lograr increíbles acabados artísticos.</w:t>
            </w:r>
            <w:r w:rsidRPr="00E1745F">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E1745F">
              <w:rPr>
                <w:rFonts w:ascii="Calibri" w:hAnsi="Calibri" w:cs="Calibri"/>
                <w:color w:val="000000"/>
                <w:lang w:eastAsia="es-BO"/>
              </w:rPr>
              <w:br/>
              <w:t>El cemento blanco está compuesto por:</w:t>
            </w:r>
            <w:r w:rsidRPr="00E1745F">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E1745F">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E1745F">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CEMENTO COLA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E1745F">
              <w:rPr>
                <w:rFonts w:ascii="Calibri" w:hAnsi="Calibri" w:cs="Calibri"/>
                <w:color w:val="000000"/>
                <w:lang w:eastAsia="es-BO"/>
              </w:rPr>
              <w:br/>
              <w:t xml:space="preserve">En un recipiente limpio, preferentemente de goma o plástico, añadir 0.320 litro de agua por cada 1 kg de producto y mezclar hasta conseguir una pasta consistente y </w:t>
            </w:r>
            <w:r w:rsidRPr="00E1745F">
              <w:rPr>
                <w:rFonts w:ascii="Calibri" w:hAnsi="Calibri" w:cs="Calibri"/>
                <w:color w:val="000000"/>
                <w:lang w:eastAsia="es-BO"/>
              </w:rPr>
              <w:lastRenderedPageBreak/>
              <w:t>homogénea. Dejar reposar la masa 5 minutos, volver a agitar la masa antes de la aplicación, el tiempo de secado se encuentra en torno a las 30 horas. No obstante, se debe mirar la ficha del fabricante que indicará el tiempo óptimo del fraguado.</w:t>
            </w:r>
            <w:r w:rsidRPr="00E1745F">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E1745F">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E1745F">
              <w:rPr>
                <w:rFonts w:ascii="Calibri" w:hAnsi="Calibri" w:cs="Calibri"/>
                <w:color w:val="000000"/>
                <w:lang w:eastAsia="es-BO"/>
              </w:rPr>
              <w:br/>
              <w:t>Tendrá las siguientes características:</w:t>
            </w:r>
            <w:r w:rsidRPr="00E1745F">
              <w:rPr>
                <w:rFonts w:ascii="Calibri" w:hAnsi="Calibri" w:cs="Calibri"/>
                <w:color w:val="000000"/>
                <w:lang w:eastAsia="es-BO"/>
              </w:rPr>
              <w:br/>
              <w:t>• Excelente grado de retención de agua Conforme UNE-EN 12004-Anexo ZA Agua de amasado 26 ± 2%</w:t>
            </w:r>
            <w:r w:rsidRPr="00E1745F">
              <w:rPr>
                <w:rFonts w:ascii="Calibri" w:hAnsi="Calibri" w:cs="Calibri"/>
                <w:color w:val="000000"/>
                <w:lang w:eastAsia="es-BO"/>
              </w:rPr>
              <w:br/>
              <w:t>• Temperatura de aplicación +5ºC a +35ºC</w:t>
            </w:r>
            <w:r w:rsidRPr="00E1745F">
              <w:rPr>
                <w:rFonts w:ascii="Calibri" w:hAnsi="Calibri" w:cs="Calibri"/>
                <w:color w:val="000000"/>
                <w:lang w:eastAsia="es-BO"/>
              </w:rPr>
              <w:br/>
              <w:t>• Tiempo de vida de la mezcla 2 horas</w:t>
            </w:r>
            <w:r w:rsidRPr="00E1745F">
              <w:rPr>
                <w:rFonts w:ascii="Calibri" w:hAnsi="Calibri" w:cs="Calibri"/>
                <w:color w:val="000000"/>
                <w:lang w:eastAsia="es-BO"/>
              </w:rPr>
              <w:br/>
              <w:t>• Tiempo de ajuste de las baldosas 30 minutos</w:t>
            </w:r>
            <w:r w:rsidRPr="00E1745F">
              <w:rPr>
                <w:rFonts w:ascii="Calibri" w:hAnsi="Calibri" w:cs="Calibri"/>
                <w:color w:val="000000"/>
                <w:lang w:eastAsia="es-BO"/>
              </w:rPr>
              <w:br/>
              <w:t>• Relleno de juntas 24 horas</w:t>
            </w:r>
            <w:r w:rsidRPr="00E1745F">
              <w:rPr>
                <w:rFonts w:ascii="Calibri" w:hAnsi="Calibri" w:cs="Calibri"/>
                <w:color w:val="000000"/>
                <w:lang w:eastAsia="es-BO"/>
              </w:rPr>
              <w:br/>
              <w:t>• Reacción al fuego</w:t>
            </w:r>
            <w:r w:rsidRPr="00E1745F">
              <w:rPr>
                <w:rFonts w:ascii="Calibri" w:hAnsi="Calibri" w:cs="Calibri"/>
                <w:color w:val="000000"/>
                <w:lang w:eastAsia="es-BO"/>
              </w:rPr>
              <w:br/>
              <w:t>• Tiempo abierto 20 minutos</w:t>
            </w:r>
            <w:r w:rsidRPr="00E1745F">
              <w:rPr>
                <w:rFonts w:ascii="Calibri" w:hAnsi="Calibri" w:cs="Calibri"/>
                <w:color w:val="000000"/>
                <w:lang w:eastAsia="es-BO"/>
              </w:rPr>
              <w:br/>
              <w:t>• Adherencia inicial ≥ 0.5 N/mm</w:t>
            </w:r>
            <w:r w:rsidRPr="00E1745F">
              <w:rPr>
                <w:rFonts w:ascii="Calibri" w:hAnsi="Calibri" w:cs="Calibri"/>
                <w:color w:val="000000"/>
                <w:lang w:eastAsia="es-BO"/>
              </w:rPr>
              <w:br/>
              <w:t>• Adherencia tras inmersión en agua ≥ 0.5 N/mm2</w:t>
            </w:r>
            <w:r w:rsidRPr="00E1745F">
              <w:rPr>
                <w:rFonts w:ascii="Calibri" w:hAnsi="Calibri" w:cs="Calibri"/>
                <w:color w:val="000000"/>
                <w:lang w:eastAsia="es-BO"/>
              </w:rPr>
              <w:br/>
              <w:t>• No requiere mezclas, basta agregar agua.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21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CEMENTO PORTLAND</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E1745F">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E1745F">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E1745F">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E1745F">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CERÁMICA NACIONAL</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1745F">
              <w:rPr>
                <w:rFonts w:ascii="Calibri" w:hAnsi="Calibri" w:cs="Calibri"/>
                <w:color w:val="000000"/>
                <w:lang w:eastAsia="es-BO"/>
              </w:rPr>
              <w:br/>
              <w:t xml:space="preserve">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w:t>
            </w:r>
            <w:r w:rsidRPr="00E1745F">
              <w:rPr>
                <w:rFonts w:ascii="Calibri" w:hAnsi="Calibri" w:cs="Calibri"/>
                <w:color w:val="000000"/>
                <w:lang w:eastAsia="es-BO"/>
              </w:rPr>
              <w:lastRenderedPageBreak/>
              <w:t>Institute), que es el índice que mide la resistencia al desgaste.</w:t>
            </w:r>
            <w:r w:rsidRPr="00E1745F">
              <w:rPr>
                <w:rFonts w:ascii="Calibri" w:hAnsi="Calibri" w:cs="Calibri"/>
                <w:color w:val="000000"/>
                <w:lang w:eastAsia="es-BO"/>
              </w:rPr>
              <w:br/>
              <w:t>El zócalo de cerámica será esmaltado de color homogéneo y su superficie sin ondulaciones e imperfecciones, desportillados y con un ancho de 10 cm.</w:t>
            </w:r>
            <w:r w:rsidRPr="00E1745F">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E1745F">
              <w:rPr>
                <w:rFonts w:ascii="Calibri" w:hAnsi="Calibri" w:cs="Calibri"/>
                <w:color w:val="000000"/>
                <w:lang w:eastAsia="es-BO"/>
              </w:rPr>
              <w:br/>
              <w:t>Antes de la colocación de la cerámica, la Entidad Ejecutora suministrará una muestra que deberá ser aprobada por el Inspector de Obra.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23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CERÁMICA NACIONAL TIPO PORCELANATO (60X60)</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E1745F">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E1745F">
              <w:rPr>
                <w:rFonts w:ascii="Calibri" w:hAnsi="Calibri" w:cs="Calibri"/>
                <w:color w:val="000000"/>
                <w:lang w:eastAsia="es-BO"/>
              </w:rPr>
              <w:br/>
              <w:t>El zócalo de cerámica será esmaltado de color homogéneo y su superficie sin ondulaciones e imperfecciones, desportillados y con un ancho de 10 cm.</w:t>
            </w:r>
            <w:r w:rsidRPr="00E1745F">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E1745F">
              <w:rPr>
                <w:rFonts w:ascii="Calibri" w:hAnsi="Calibri" w:cs="Calibri"/>
                <w:color w:val="000000"/>
                <w:lang w:eastAsia="es-BO"/>
              </w:rPr>
              <w:br/>
              <w:t>Antes de la colocación de la cerámica, la Entidad Ejecutora suministrará una muestra que deberá ser aprobada por el Inspector de Obra.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CHAPA EXTERIOR</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CHAPA INTERIOR</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CHICOTILLO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Largo: 40 a 60 cm</w:t>
            </w:r>
            <w:r w:rsidRPr="00E1745F">
              <w:rPr>
                <w:rFonts w:ascii="Calibri" w:hAnsi="Calibri" w:cs="Calibri"/>
                <w:color w:val="000000"/>
                <w:lang w:eastAsia="es-BO"/>
              </w:rPr>
              <w:br/>
              <w:t>• Ancho: 4.1 cm x 3/8"" (Diámetro de la manguera)</w:t>
            </w:r>
            <w:r w:rsidRPr="00E1745F">
              <w:rPr>
                <w:rFonts w:ascii="Calibri" w:hAnsi="Calibri" w:cs="Calibri"/>
                <w:color w:val="000000"/>
                <w:lang w:eastAsia="es-BO"/>
              </w:rPr>
              <w:br/>
              <w:t>• Rosca: 1/2 para entrada a grifería y de 1/2 para punto hidráulico.</w:t>
            </w:r>
            <w:r w:rsidRPr="00E1745F">
              <w:rPr>
                <w:rFonts w:ascii="Calibri" w:hAnsi="Calibri" w:cs="Calibri"/>
                <w:color w:val="000000"/>
                <w:lang w:eastAsia="es-BO"/>
              </w:rPr>
              <w:br/>
              <w:t>• Material: plástico PVC flexible de alta resistencia</w:t>
            </w:r>
            <w:r w:rsidRPr="00E1745F">
              <w:rPr>
                <w:rFonts w:ascii="Calibri" w:hAnsi="Calibri" w:cs="Calibri"/>
                <w:color w:val="000000"/>
                <w:lang w:eastAsia="es-BO"/>
              </w:rPr>
              <w:br/>
              <w:t>• Temperatura: De 4°C a 66°C.</w:t>
            </w:r>
            <w:r w:rsidRPr="00E1745F">
              <w:rPr>
                <w:rFonts w:ascii="Calibri" w:hAnsi="Calibri" w:cs="Calibri"/>
                <w:color w:val="000000"/>
                <w:lang w:eastAsia="es-BO"/>
              </w:rPr>
              <w:br/>
              <w:t xml:space="preserve">• Resistente a la corrosión, pelado y decoloración de agua. </w:t>
            </w:r>
            <w:r w:rsidRPr="00E1745F">
              <w:rPr>
                <w:rFonts w:ascii="Calibri" w:hAnsi="Calibri" w:cs="Calibri"/>
                <w:color w:val="000000"/>
                <w:lang w:eastAsia="es-BO"/>
              </w:rPr>
              <w:br/>
              <w:t>• Resistente al efecto de jabones y limpiadores de tocador.</w:t>
            </w:r>
            <w:r w:rsidRPr="00E1745F">
              <w:rPr>
                <w:rFonts w:ascii="Calibri" w:hAnsi="Calibri" w:cs="Calibri"/>
                <w:color w:val="000000"/>
                <w:lang w:eastAsia="es-BO"/>
              </w:rPr>
              <w:br/>
              <w:t>• Recubrimientos no tóxicos.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CIELO PVC TIPO MACHIHEMBRE MAS ESTRUCTURA GALVANIZADA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E1745F">
              <w:rPr>
                <w:rFonts w:ascii="Calibri" w:hAnsi="Calibri" w:cs="Calibri"/>
                <w:color w:val="000000"/>
                <w:lang w:eastAsia="es-BO"/>
              </w:rPr>
              <w:br/>
              <w:t>El Perfil Perimetral contará con las siguientes características:</w:t>
            </w:r>
            <w:r w:rsidRPr="00E1745F">
              <w:rPr>
                <w:rFonts w:ascii="Calibri" w:hAnsi="Calibri" w:cs="Calibri"/>
                <w:color w:val="000000"/>
                <w:lang w:eastAsia="es-BO"/>
              </w:rPr>
              <w:br/>
              <w:t>• Medidas: 26mm x 15mm. Hasta 4 Mts.</w:t>
            </w:r>
            <w:r w:rsidRPr="00E1745F">
              <w:rPr>
                <w:rFonts w:ascii="Calibri" w:hAnsi="Calibri" w:cs="Calibri"/>
                <w:color w:val="000000"/>
                <w:lang w:eastAsia="es-BO"/>
              </w:rPr>
              <w:br/>
              <w:t>• Perfil Unión Rígido. Medidas: 40mm x 15mm Hasta 4 Mts.</w:t>
            </w:r>
            <w:r w:rsidRPr="00E1745F">
              <w:rPr>
                <w:rFonts w:ascii="Calibri" w:hAnsi="Calibri" w:cs="Calibri"/>
                <w:color w:val="000000"/>
                <w:lang w:eastAsia="es-BO"/>
              </w:rPr>
              <w:br/>
              <w:t>• Perfil Unión Flexible. Medidas: 65 mm x 15mm Hasta 4 Mts.</w:t>
            </w:r>
            <w:r w:rsidRPr="00E1745F">
              <w:rPr>
                <w:rFonts w:ascii="Calibri" w:hAnsi="Calibri" w:cs="Calibri"/>
                <w:color w:val="000000"/>
                <w:lang w:eastAsia="es-BO"/>
              </w:rPr>
              <w:br/>
              <w:t>• Perfil Guía.</w:t>
            </w:r>
            <w:r w:rsidRPr="00E1745F">
              <w:rPr>
                <w:rFonts w:ascii="Calibri" w:hAnsi="Calibri" w:cs="Calibri"/>
                <w:color w:val="000000"/>
                <w:lang w:eastAsia="es-BO"/>
              </w:rPr>
              <w:br/>
            </w:r>
            <w:r w:rsidRPr="00E1745F">
              <w:rPr>
                <w:rFonts w:ascii="Calibri" w:hAnsi="Calibri" w:cs="Calibri"/>
                <w:color w:val="000000"/>
                <w:lang w:eastAsia="es-BO"/>
              </w:rPr>
              <w:lastRenderedPageBreak/>
              <w:t>• Medidas: 30mm x 15mm Hasta 6 Mts.</w:t>
            </w:r>
            <w:r w:rsidRPr="00E1745F">
              <w:rPr>
                <w:rFonts w:ascii="Calibri" w:hAnsi="Calibri" w:cs="Calibri"/>
                <w:color w:val="000000"/>
                <w:lang w:eastAsia="es-BO"/>
              </w:rPr>
              <w:br/>
              <w:t>Los accesorios para montaje son los siguientes:</w:t>
            </w:r>
            <w:r w:rsidRPr="00E1745F">
              <w:rPr>
                <w:rFonts w:ascii="Calibri" w:hAnsi="Calibri" w:cs="Calibri"/>
                <w:color w:val="000000"/>
                <w:lang w:eastAsia="es-BO"/>
              </w:rPr>
              <w:br/>
              <w:t>• Perfil Borde.</w:t>
            </w:r>
            <w:r w:rsidRPr="00E1745F">
              <w:rPr>
                <w:rFonts w:ascii="Calibri" w:hAnsi="Calibri" w:cs="Calibri"/>
                <w:color w:val="000000"/>
                <w:lang w:eastAsia="es-BO"/>
              </w:rPr>
              <w:br/>
              <w:t>• Tipo: Liso Hasta 4 Mts.; Perfil Angulo Externo</w:t>
            </w:r>
            <w:r w:rsidRPr="00E1745F">
              <w:rPr>
                <w:rFonts w:ascii="Calibri" w:hAnsi="Calibri" w:cs="Calibri"/>
                <w:color w:val="000000"/>
                <w:lang w:eastAsia="es-BO"/>
              </w:rPr>
              <w:br/>
              <w:t xml:space="preserve">• Tipo: Liso Hasta 4 Mts.; Perfil Angulo Interno </w:t>
            </w:r>
            <w:r w:rsidRPr="00E1745F">
              <w:rPr>
                <w:rFonts w:ascii="Calibri" w:hAnsi="Calibri" w:cs="Calibri"/>
                <w:color w:val="000000"/>
                <w:lang w:eastAsia="es-BO"/>
              </w:rPr>
              <w:br/>
              <w:t>• Tipo: Liso Hasta 4 Mts.</w:t>
            </w:r>
            <w:r w:rsidRPr="00E1745F">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los planos y/o instrucciones del Inspector de Obra. </w:t>
            </w:r>
            <w:r w:rsidRPr="00E1745F">
              <w:rPr>
                <w:rFonts w:ascii="Calibri" w:hAnsi="Calibri" w:cs="Calibri"/>
                <w:color w:val="000000"/>
                <w:lang w:eastAsia="es-BO"/>
              </w:rPr>
              <w:br/>
              <w:t>La Placa de Cielo raso será lisa y estampada con medidas de 200mm x 15mm de material auto extinguible hasta 6Mts.</w:t>
            </w:r>
            <w:r w:rsidRPr="00E1745F">
              <w:rPr>
                <w:rFonts w:ascii="Calibri" w:hAnsi="Calibri" w:cs="Calibri"/>
                <w:color w:val="000000"/>
                <w:lang w:eastAsia="es-BO"/>
              </w:rPr>
              <w:br/>
              <w:t>Los mismos deberán ser de una calidad garantizada y se encontrarán en buen estado para su colocado.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28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CINTA AISLANTE</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29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FG GALVANIZADO DE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E1745F">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E1745F">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E1745F">
              <w:rPr>
                <w:rFonts w:ascii="Calibri" w:hAnsi="Calibri" w:cs="Calibri"/>
                <w:color w:val="000000"/>
                <w:lang w:eastAsia="es-BO"/>
              </w:rPr>
              <w:br/>
              <w:t>Características destacadas:</w:t>
            </w:r>
            <w:r w:rsidRPr="00E1745F">
              <w:rPr>
                <w:rFonts w:ascii="Calibri" w:hAnsi="Calibri" w:cs="Calibri"/>
                <w:color w:val="000000"/>
                <w:lang w:eastAsia="es-BO"/>
              </w:rPr>
              <w:br/>
              <w:t>• Diámetro nominal: 15 mm (½"")</w:t>
            </w:r>
            <w:r w:rsidRPr="00E1745F">
              <w:rPr>
                <w:rFonts w:ascii="Calibri" w:hAnsi="Calibri" w:cs="Calibri"/>
                <w:color w:val="000000"/>
                <w:lang w:eastAsia="es-BO"/>
              </w:rPr>
              <w:br/>
              <w:t>• Angulo entre ejes de recorrido: 90°</w:t>
            </w:r>
            <w:r w:rsidRPr="00E1745F">
              <w:rPr>
                <w:rFonts w:ascii="Calibri" w:hAnsi="Calibri" w:cs="Calibri"/>
                <w:color w:val="000000"/>
                <w:lang w:eastAsia="es-BO"/>
              </w:rPr>
              <w:br/>
              <w:t>• Distancia cara a centro: 28 mm ± 1.5 mm</w:t>
            </w:r>
            <w:r w:rsidRPr="00E1745F">
              <w:rPr>
                <w:rFonts w:ascii="Calibri" w:hAnsi="Calibri" w:cs="Calibri"/>
                <w:color w:val="000000"/>
                <w:lang w:eastAsia="es-BO"/>
              </w:rPr>
              <w:br/>
              <w:t>• Longitud de presentación: 15 mm ± 1.5 mm</w:t>
            </w:r>
            <w:r w:rsidRPr="00E1745F">
              <w:rPr>
                <w:rFonts w:ascii="Calibri" w:hAnsi="Calibri" w:cs="Calibri"/>
                <w:color w:val="000000"/>
                <w:lang w:eastAsia="es-BO"/>
              </w:rPr>
              <w:br/>
              <w:t>Debe cumplir con la NB 645:2007: Tuberías de fierro fundido dúctil, acoples y accesorios para líneas de tuberías de presión (Primera revisión).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PVC DE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accesorios deberán ser de color uniforme.</w:t>
            </w:r>
            <w:r w:rsidRPr="00E1745F">
              <w:rPr>
                <w:rFonts w:ascii="Calibri" w:hAnsi="Calibri" w:cs="Calibri"/>
                <w:color w:val="000000"/>
                <w:lang w:eastAsia="es-BO"/>
              </w:rPr>
              <w:br/>
              <w:t>• -Los accesorios procederán de fábrica por inyección de molde, no aceptándose el uso de piezas especiales obtenidas mediante cortes o cortadas en seco.</w:t>
            </w:r>
            <w:r w:rsidRPr="00E1745F">
              <w:rPr>
                <w:rFonts w:ascii="Calibri" w:hAnsi="Calibri" w:cs="Calibri"/>
                <w:color w:val="000000"/>
                <w:lang w:eastAsia="es-BO"/>
              </w:rPr>
              <w:br/>
              <w:t>Debe cumplir con la NB 1216011:2007: Tuberías plásticas - Tubos de policloruro de vinilo no plastificado (PVC-U) para conducción de agua potable.</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31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PVC DE 5/8"</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Será de Material de Poli cloruro de Vinilo (PVC), los tubos deberán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El codo deberá ser de material PVC de color uniforme.</w:t>
            </w:r>
            <w:r w:rsidRPr="00E1745F">
              <w:rPr>
                <w:rFonts w:ascii="Calibri" w:hAnsi="Calibri" w:cs="Calibri"/>
                <w:color w:val="000000"/>
                <w:lang w:eastAsia="es-BO"/>
              </w:rPr>
              <w:br/>
              <w:t>• El codo procederá de fábrica por inyección de molde, no aceptándose el uso de piezas especiales obtenidas mediante cortes.</w:t>
            </w:r>
            <w:r w:rsidRPr="00E1745F">
              <w:rPr>
                <w:rFonts w:ascii="Calibri" w:hAnsi="Calibri" w:cs="Calibri"/>
                <w:color w:val="000000"/>
                <w:lang w:eastAsia="es-BO"/>
              </w:rPr>
              <w:br/>
              <w:t>Características:</w:t>
            </w:r>
            <w:r w:rsidRPr="00E1745F">
              <w:rPr>
                <w:rFonts w:ascii="Calibri" w:hAnsi="Calibri" w:cs="Calibri"/>
                <w:color w:val="000000"/>
                <w:lang w:eastAsia="es-BO"/>
              </w:rPr>
              <w:br/>
              <w:t>• Diámetro nominal: 15 mm (½"")</w:t>
            </w:r>
            <w:r w:rsidRPr="00E1745F">
              <w:rPr>
                <w:rFonts w:ascii="Calibri" w:hAnsi="Calibri" w:cs="Calibri"/>
                <w:color w:val="000000"/>
                <w:lang w:eastAsia="es-BO"/>
              </w:rPr>
              <w:br/>
              <w:t>• Angulo entre ejes de recorrido: 90°</w:t>
            </w:r>
            <w:r w:rsidRPr="00E1745F">
              <w:rPr>
                <w:rFonts w:ascii="Calibri" w:hAnsi="Calibri" w:cs="Calibri"/>
                <w:color w:val="000000"/>
                <w:lang w:eastAsia="es-BO"/>
              </w:rPr>
              <w:br/>
              <w:t>• Distancia cara a centro: 28 mm ± 1.5 mm</w:t>
            </w:r>
            <w:r w:rsidRPr="00E1745F">
              <w:rPr>
                <w:rFonts w:ascii="Calibri" w:hAnsi="Calibri" w:cs="Calibri"/>
                <w:color w:val="000000"/>
                <w:lang w:eastAsia="es-BO"/>
              </w:rPr>
              <w:br/>
              <w:t>• Longitud de presentación: 15 mm ± 1.5 mm</w:t>
            </w:r>
            <w:r w:rsidRPr="00E1745F">
              <w:rPr>
                <w:rFonts w:ascii="Calibri" w:hAnsi="Calibri" w:cs="Calibri"/>
                <w:color w:val="000000"/>
                <w:lang w:eastAsia="es-BO"/>
              </w:rPr>
              <w:br/>
              <w:t>Debe cumplir con la NB 645:2007: Tuberías de fierro fundido dúctil, acoples y accesorios para líneas de tuberías de presión.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PVC DESAGÜE 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 Las juntas serán del Tipo campana – espiga</w:t>
            </w:r>
            <w:r w:rsidRPr="00E1745F">
              <w:rPr>
                <w:rFonts w:ascii="Calibri" w:hAnsi="Calibri" w:cs="Calibri"/>
                <w:color w:val="000000"/>
                <w:lang w:eastAsia="es-BO"/>
              </w:rPr>
              <w:br/>
              <w:t>• Las tuberías de PVC deberán cumplir con las siguientes normas:</w:t>
            </w:r>
            <w:r w:rsidRPr="00E1745F">
              <w:rPr>
                <w:rFonts w:ascii="Calibri" w:hAnsi="Calibri" w:cs="Calibri"/>
                <w:color w:val="000000"/>
                <w:lang w:eastAsia="es-BO"/>
              </w:rPr>
              <w:br/>
              <w:t>-  Normas Bolivianas:         NB 213-77</w:t>
            </w:r>
            <w:r w:rsidRPr="00E1745F">
              <w:rPr>
                <w:rFonts w:ascii="Calibri" w:hAnsi="Calibri" w:cs="Calibri"/>
                <w:color w:val="000000"/>
                <w:lang w:eastAsia="es-BO"/>
              </w:rPr>
              <w:br/>
              <w:t>- Normas ASTM:               D-1785 y D-2241</w:t>
            </w:r>
            <w:r w:rsidRPr="00E1745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1745F">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 Las juntas serán del Tipo campana – espiga</w:t>
            </w:r>
            <w:r w:rsidRPr="00E1745F">
              <w:rPr>
                <w:rFonts w:ascii="Calibri" w:hAnsi="Calibri" w:cs="Calibri"/>
                <w:color w:val="000000"/>
                <w:lang w:eastAsia="es-BO"/>
              </w:rPr>
              <w:br/>
              <w:t>• Las tuberías de PVC deberán cumplir con las siguientes normas:</w:t>
            </w:r>
            <w:r w:rsidRPr="00E1745F">
              <w:rPr>
                <w:rFonts w:ascii="Calibri" w:hAnsi="Calibri" w:cs="Calibri"/>
                <w:color w:val="000000"/>
                <w:lang w:eastAsia="es-BO"/>
              </w:rPr>
              <w:br/>
              <w:t>-  Normas Bolivianas:         NB 213-77</w:t>
            </w:r>
            <w:r w:rsidRPr="00E1745F">
              <w:rPr>
                <w:rFonts w:ascii="Calibri" w:hAnsi="Calibri" w:cs="Calibri"/>
                <w:color w:val="000000"/>
                <w:lang w:eastAsia="es-BO"/>
              </w:rPr>
              <w:br/>
              <w:t>- Normas ASTM:               D-1785 y D-2241</w:t>
            </w:r>
            <w:r w:rsidRPr="00E1745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1745F">
              <w:rPr>
                <w:rFonts w:ascii="Calibri" w:hAnsi="Calibri" w:cs="Calibri"/>
                <w:color w:val="000000"/>
                <w:lang w:eastAsia="es-BO"/>
              </w:rPr>
              <w:br/>
              <w:t xml:space="preserve">Se utilizará codo de PVC desagüe de 3”. El cortado y ensamblado deberá realizarse </w:t>
            </w:r>
            <w:r w:rsidRPr="00E1745F">
              <w:rPr>
                <w:rFonts w:ascii="Calibri" w:hAnsi="Calibri" w:cs="Calibri"/>
                <w:color w:val="000000"/>
                <w:lang w:eastAsia="es-BO"/>
              </w:rPr>
              <w:lastRenderedPageBreak/>
              <w:t>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34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CODO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 Las juntas serán del Tipo campana – espiga</w:t>
            </w:r>
            <w:r w:rsidRPr="00E1745F">
              <w:rPr>
                <w:rFonts w:ascii="Calibri" w:hAnsi="Calibri" w:cs="Calibri"/>
                <w:color w:val="000000"/>
                <w:lang w:eastAsia="es-BO"/>
              </w:rPr>
              <w:br/>
              <w:t>• Las tuberías de PVC deberán cumplir con las siguientes normas:</w:t>
            </w:r>
            <w:r w:rsidRPr="00E1745F">
              <w:rPr>
                <w:rFonts w:ascii="Calibri" w:hAnsi="Calibri" w:cs="Calibri"/>
                <w:color w:val="000000"/>
                <w:lang w:eastAsia="es-BO"/>
              </w:rPr>
              <w:br/>
              <w:t>-  Normas Bolivianas:         NB 213-77</w:t>
            </w:r>
            <w:r w:rsidRPr="00E1745F">
              <w:rPr>
                <w:rFonts w:ascii="Calibri" w:hAnsi="Calibri" w:cs="Calibri"/>
                <w:color w:val="000000"/>
                <w:lang w:eastAsia="es-BO"/>
              </w:rPr>
              <w:br/>
              <w:t>- Normas ASTM:               D-1785 y D-2241</w:t>
            </w:r>
            <w:r w:rsidRPr="00E1745F">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E1745F">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COPLA PVC DE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E1745F">
              <w:rPr>
                <w:rFonts w:ascii="Calibri" w:hAnsi="Calibri" w:cs="Calibri"/>
                <w:color w:val="000000"/>
                <w:lang w:eastAsia="es-BO"/>
              </w:rPr>
              <w:br/>
              <w:t>La copla deberá ser de PVC de primera calidad y marca conocida.</w:t>
            </w:r>
            <w:r w:rsidRPr="00E1745F">
              <w:rPr>
                <w:rFonts w:ascii="Calibri" w:hAnsi="Calibri" w:cs="Calibri"/>
                <w:color w:val="000000"/>
                <w:lang w:eastAsia="es-BO"/>
              </w:rPr>
              <w:br/>
              <w:t>REQUISITOS:</w:t>
            </w:r>
            <w:r w:rsidRPr="00E1745F">
              <w:rPr>
                <w:rFonts w:ascii="Calibri" w:hAnsi="Calibri" w:cs="Calibri"/>
                <w:color w:val="000000"/>
                <w:lang w:eastAsia="es-BO"/>
              </w:rPr>
              <w:br/>
              <w:t>• El proveedor deberá especificar el tipo, espesor, y resistencia.</w:t>
            </w:r>
            <w:r w:rsidRPr="00E1745F">
              <w:rPr>
                <w:rFonts w:ascii="Calibri" w:hAnsi="Calibri" w:cs="Calibri"/>
                <w:color w:val="000000"/>
                <w:lang w:eastAsia="es-BO"/>
              </w:rPr>
              <w:br/>
              <w:t>• La superficie del accesorio deberá ser lisa y libre de grietas, fisuras y otros defectos que alteren su calidad.</w:t>
            </w:r>
            <w:r w:rsidRPr="00E1745F">
              <w:rPr>
                <w:rFonts w:ascii="Calibri" w:hAnsi="Calibri" w:cs="Calibri"/>
                <w:color w:val="000000"/>
                <w:lang w:eastAsia="es-BO"/>
              </w:rPr>
              <w:br/>
              <w:t>• El accesorio deberá ser de color uniforme.</w:t>
            </w:r>
            <w:r w:rsidRPr="00E1745F">
              <w:rPr>
                <w:rFonts w:ascii="Calibri" w:hAnsi="Calibri" w:cs="Calibri"/>
                <w:color w:val="000000"/>
                <w:lang w:eastAsia="es-BO"/>
              </w:rPr>
              <w:br/>
              <w:t>Deberá cumplir con la  NB 1216011:2007 : Tuberías plásticas - Tubos de poli(cloruro de vinilo) no plastificado (PVC-U) para conducción de agua potable</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CORDEL</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Entidad Ejecutora deberá garantizar que el material de referencia sea de buena calidad y de marca reconocida.</w:t>
            </w:r>
            <w:r w:rsidRPr="00E1745F">
              <w:rPr>
                <w:rFonts w:ascii="Calibri" w:hAnsi="Calibri" w:cs="Calibri"/>
                <w:color w:val="000000"/>
                <w:lang w:eastAsia="es-BO"/>
              </w:rPr>
              <w:br/>
              <w:t>•  Cordel de nylon reflectante y resistente</w:t>
            </w:r>
            <w:r w:rsidRPr="00E1745F">
              <w:rPr>
                <w:rFonts w:ascii="Calibri" w:hAnsi="Calibri" w:cs="Calibri"/>
                <w:color w:val="000000"/>
                <w:lang w:eastAsia="es-BO"/>
              </w:rPr>
              <w:br/>
              <w:t>•  Mango resistente a los impactos</w:t>
            </w:r>
            <w:r w:rsidRPr="00E1745F">
              <w:rPr>
                <w:rFonts w:ascii="Calibri" w:hAnsi="Calibri" w:cs="Calibri"/>
                <w:color w:val="000000"/>
                <w:lang w:eastAsia="es-BO"/>
              </w:rPr>
              <w:br/>
              <w:t>•  Bobina para enrollar y desenrollar fácilmente</w:t>
            </w:r>
            <w:r w:rsidRPr="00E1745F">
              <w:rPr>
                <w:rFonts w:ascii="Calibri" w:hAnsi="Calibri" w:cs="Calibri"/>
                <w:color w:val="000000"/>
                <w:lang w:eastAsia="es-BO"/>
              </w:rPr>
              <w:br/>
              <w:t>•  Tensión de ruptura 30 kg.</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DUCHA PLÁSTICA ELÉCTRICA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es implementado en el baño, la ducha plástica de 3 temperaturas de buena calidad, de marca reconocida en el mercado.</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 Deberá ser instalada con sus accesorios para un perfecto funcionamiento </w:t>
            </w:r>
            <w:r w:rsidRPr="00E1745F">
              <w:rPr>
                <w:rFonts w:ascii="Calibri" w:hAnsi="Calibri" w:cs="Calibri"/>
                <w:color w:val="000000"/>
                <w:lang w:eastAsia="es-BO"/>
              </w:rPr>
              <w:br/>
              <w:t>La Entidad Ejecutora deberá garantizar que el material de referencia sea de buena calidad y de marca reconocida.</w:t>
            </w:r>
            <w:r w:rsidRPr="00E1745F">
              <w:rPr>
                <w:rFonts w:ascii="Calibri" w:hAnsi="Calibri" w:cs="Calibri"/>
                <w:color w:val="000000"/>
                <w:lang w:eastAsia="es-BO"/>
              </w:rPr>
              <w:br/>
              <w:t xml:space="preserve">La Entidad Ejecutora tiene la obligación de presentar una muestra para </w:t>
            </w:r>
            <w:r w:rsidRPr="00E1745F">
              <w:rPr>
                <w:rFonts w:ascii="Calibri" w:hAnsi="Calibri" w:cs="Calibri"/>
                <w:color w:val="000000"/>
                <w:lang w:eastAsia="es-BO"/>
              </w:rPr>
              <w:lastRenderedPageBreak/>
              <w:t>aprobación del Inspector de obra, antes de la adquisición del material de referencia.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38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ESQUINERO DE ALUMINIO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E1745F">
              <w:rPr>
                <w:rFonts w:ascii="Calibri" w:hAnsi="Calibri" w:cs="Calibri"/>
                <w:color w:val="000000"/>
                <w:lang w:eastAsia="es-BO"/>
              </w:rPr>
              <w:br/>
              <w:t>REQUISITOS:</w:t>
            </w:r>
            <w:r w:rsidRPr="00E1745F">
              <w:rPr>
                <w:rFonts w:ascii="Calibri" w:hAnsi="Calibri" w:cs="Calibri"/>
                <w:color w:val="000000"/>
                <w:lang w:eastAsia="es-BO"/>
              </w:rPr>
              <w:br/>
              <w:t>• El material de aluminio deberá ser ligero y fácil de manejar, resistente a la corrosión y al desgaste, y duradero.</w:t>
            </w:r>
            <w:r w:rsidRPr="00E1745F">
              <w:rPr>
                <w:rFonts w:ascii="Calibri" w:hAnsi="Calibri" w:cs="Calibri"/>
                <w:color w:val="000000"/>
                <w:lang w:eastAsia="es-BO"/>
              </w:rPr>
              <w:br/>
              <w:t>• Deberá tener alta dureza superficial para resistir arañazos e impactos.</w:t>
            </w:r>
            <w:r w:rsidRPr="00E1745F">
              <w:rPr>
                <w:rFonts w:ascii="Calibri" w:hAnsi="Calibri" w:cs="Calibri"/>
                <w:color w:val="000000"/>
                <w:lang w:eastAsia="es-BO"/>
              </w:rPr>
              <w:br/>
              <w:t>• Deben ser resistentes a la humedad y al agua.</w:t>
            </w:r>
            <w:r w:rsidRPr="00E1745F">
              <w:rPr>
                <w:rFonts w:ascii="Calibri" w:hAnsi="Calibri" w:cs="Calibri"/>
                <w:color w:val="000000"/>
                <w:lang w:eastAsia="es-BO"/>
              </w:rPr>
              <w:br/>
              <w:t>• Deben tener buena conductividad térmica para disipar el calor eficientemente..</w:t>
            </w:r>
            <w:r w:rsidRPr="00E1745F">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E1745F">
              <w:rPr>
                <w:rFonts w:ascii="Calibri" w:hAnsi="Calibri" w:cs="Calibri"/>
                <w:color w:val="000000"/>
                <w:lang w:eastAsia="es-BO"/>
              </w:rPr>
              <w:br/>
              <w:t>• Deberán cumplir con las normativas de calidad y seguridad correspondientes.</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39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FIERRO CORRUGADO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Barras de acero que presentan resaltos o corrugas que mejoran la adherencia con el hormigón.</w:t>
            </w:r>
            <w:r w:rsidRPr="00E1745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1745F">
              <w:rPr>
                <w:rFonts w:ascii="Calibri" w:hAnsi="Calibri" w:cs="Calibri"/>
                <w:color w:val="000000"/>
                <w:lang w:eastAsia="es-BO"/>
              </w:rPr>
              <w:br/>
              <w:t>Las barras no presentarán defectos superficiales, grietas, ni sopladuras; la sección equivalente no será inferior al 95% de la sección nominal.</w:t>
            </w:r>
            <w:r w:rsidRPr="00E1745F">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E1745F">
              <w:rPr>
                <w:rFonts w:ascii="Calibri" w:hAnsi="Calibri" w:cs="Calibri"/>
                <w:color w:val="000000"/>
                <w:lang w:eastAsia="es-BO"/>
              </w:rPr>
              <w:br/>
              <w:t>Se prohíbe el uso de barras lisas trefiladas como armaduras para el hormigón armado, excepto en componentes de mallas electro soldadas.</w:t>
            </w:r>
            <w:r w:rsidRPr="00E1745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1745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FIERRO CORRUGADO 1/4"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Barras de acero que presenta resaltos o corrugas que mejoran la adherencia con el hormigón.</w:t>
            </w:r>
            <w:r w:rsidRPr="00E1745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1745F">
              <w:rPr>
                <w:rFonts w:ascii="Calibri" w:hAnsi="Calibri" w:cs="Calibri"/>
                <w:color w:val="000000"/>
                <w:lang w:eastAsia="es-BO"/>
              </w:rPr>
              <w:br/>
              <w:t>Las barras no presentarán defectos superficiales, grietas, ni sopladuras; la sección equivalente no será inferior al 95% de la sección nominal.</w:t>
            </w:r>
            <w:r w:rsidRPr="00E1745F">
              <w:rPr>
                <w:rFonts w:ascii="Calibri" w:hAnsi="Calibri" w:cs="Calibri"/>
                <w:color w:val="000000"/>
                <w:lang w:eastAsia="es-BO"/>
              </w:rPr>
              <w:br/>
              <w:t xml:space="preserve">Los aceros de refuerzo de distintos diámetros y características se almacenarán </w:t>
            </w:r>
            <w:r w:rsidRPr="00E1745F">
              <w:rPr>
                <w:rFonts w:ascii="Calibri" w:hAnsi="Calibri" w:cs="Calibri"/>
                <w:color w:val="000000"/>
                <w:lang w:eastAsia="es-BO"/>
              </w:rPr>
              <w:lastRenderedPageBreak/>
              <w:t>separadamente debidamente identificados a fin de evitar la posibilidad de intercambio de barras o errores.</w:t>
            </w:r>
            <w:r w:rsidRPr="00E1745F">
              <w:rPr>
                <w:rFonts w:ascii="Calibri" w:hAnsi="Calibri" w:cs="Calibri"/>
                <w:color w:val="000000"/>
                <w:lang w:eastAsia="es-BO"/>
              </w:rPr>
              <w:br/>
              <w:t>Se prohíbe el uso de barras lisas trefiladas como armaduras para el hormigón armado, excepto en componentes de mallas electro soldadas.</w:t>
            </w:r>
            <w:r w:rsidRPr="00E1745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1745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41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FIERRO CORRUGADO 3/8"</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Barras de acero que presenta resaltos o corrugas que mejoran la adherencia con el hormigón.</w:t>
            </w:r>
            <w:r w:rsidRPr="00E1745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1745F">
              <w:rPr>
                <w:rFonts w:ascii="Calibri" w:hAnsi="Calibri" w:cs="Calibri"/>
                <w:color w:val="000000"/>
                <w:lang w:eastAsia="es-BO"/>
              </w:rPr>
              <w:br/>
              <w:t>Las barras no presentarán defectos superficiales, grietas, ni sopladuras; la sección equivalente no será inferior al 95% de la sección nominal.</w:t>
            </w:r>
            <w:r w:rsidRPr="00E1745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1745F">
              <w:rPr>
                <w:rFonts w:ascii="Calibri" w:hAnsi="Calibri" w:cs="Calibri"/>
                <w:color w:val="000000"/>
                <w:lang w:eastAsia="es-BO"/>
              </w:rPr>
              <w:br/>
              <w:t>Se prohíbe el uso de barras lisas trefiladas como armaduras para el hormigón armado, excepto en componentes de mallas electro soldadas.</w:t>
            </w:r>
            <w:r w:rsidRPr="00E1745F">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E1745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FIERRO CORRUGADO 5/16"</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Barras de acero que presenta resaltos o corrugas que mejoran la adherencia con el hormigón.</w:t>
            </w:r>
            <w:r w:rsidRPr="00E1745F">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E1745F">
              <w:rPr>
                <w:rFonts w:ascii="Calibri" w:hAnsi="Calibri" w:cs="Calibri"/>
                <w:color w:val="000000"/>
                <w:lang w:eastAsia="es-BO"/>
              </w:rPr>
              <w:br/>
              <w:t>Las barras no presentarán defectos superficiales, grietas, ni sopladuras; la sección equivalente no será inferior al 95% de la sección nominal.</w:t>
            </w:r>
            <w:r w:rsidRPr="00E1745F">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E1745F">
              <w:rPr>
                <w:rFonts w:ascii="Calibri" w:hAnsi="Calibri" w:cs="Calibri"/>
                <w:color w:val="000000"/>
                <w:lang w:eastAsia="es-BO"/>
              </w:rPr>
              <w:br/>
              <w:t>Se prohíbe el uso de barras lisas trefiladas como armaduras para el hormigón armado, excepto en componentes de mallas electro soldadas.</w:t>
            </w:r>
            <w:r w:rsidRPr="00E1745F">
              <w:rPr>
                <w:rFonts w:ascii="Calibri" w:hAnsi="Calibri" w:cs="Calibri"/>
                <w:color w:val="000000"/>
                <w:lang w:eastAsia="es-BO"/>
              </w:rPr>
              <w:br/>
              <w:t xml:space="preserve">En caso de que el del Inspector del Proyecto así lo requiera, la Entidad Ejecutora deberá presentar certificados de calidad proporcionados por el fabricante o por </w:t>
            </w:r>
            <w:r w:rsidRPr="00E1745F">
              <w:rPr>
                <w:rFonts w:ascii="Calibri" w:hAnsi="Calibri" w:cs="Calibri"/>
                <w:color w:val="000000"/>
                <w:lang w:eastAsia="es-BO"/>
              </w:rPr>
              <w:lastRenderedPageBreak/>
              <w:t>un laboratorio certificado, de las partidas de acero que ingresen a la obra.</w:t>
            </w:r>
            <w:r w:rsidRPr="00E1745F">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43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FOCOS LED 18W</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E1745F">
              <w:rPr>
                <w:rFonts w:ascii="Calibri" w:hAnsi="Calibri" w:cs="Calibri"/>
                <w:color w:val="000000"/>
                <w:lang w:eastAsia="es-BO"/>
              </w:rPr>
              <w:br/>
            </w:r>
            <w:r w:rsidRPr="00E1745F">
              <w:rPr>
                <w:rFonts w:ascii="Calibri" w:hAnsi="Calibri" w:cs="Calibri"/>
                <w:color w:val="000000"/>
                <w:lang w:eastAsia="es-BO"/>
              </w:rPr>
              <w:br/>
              <w:t>REQUISITOS:</w:t>
            </w:r>
            <w:r w:rsidRPr="00E1745F">
              <w:rPr>
                <w:rFonts w:ascii="Calibri" w:hAnsi="Calibri" w:cs="Calibri"/>
                <w:color w:val="000000"/>
                <w:lang w:eastAsia="es-BO"/>
              </w:rPr>
              <w:br/>
              <w:t>Alta resistencia de aislamiento, Vida útil de ≥ 15.000 horas, Interior de viviendas.</w:t>
            </w:r>
            <w:r w:rsidRPr="00E1745F">
              <w:rPr>
                <w:rFonts w:ascii="Calibri" w:hAnsi="Calibri" w:cs="Calibri"/>
                <w:color w:val="000000"/>
                <w:lang w:eastAsia="es-BO"/>
              </w:rPr>
              <w:br/>
              <w:t>Tensión nominal VAC 100 – 240, Temperatura de operación (ºC) -30 +50, Flujo luminoso ≥ 1.700 lumenes, Temperatura de color: 6,500K.</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GRIFERÍA PARA LAVAMANOS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E1745F">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1745F">
              <w:rPr>
                <w:rFonts w:ascii="Calibri" w:hAnsi="Calibri" w:cs="Calibri"/>
                <w:color w:val="000000"/>
                <w:lang w:eastAsia="es-BO"/>
              </w:rPr>
              <w:br/>
              <w:t xml:space="preserve">La Entidad Ejecutora deberá garantizar que el material de referencia sea de buena calidad y de marca reconocida. </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GRIFERÍA PARA LAVAPLATOS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E1745F">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E1745F">
              <w:rPr>
                <w:rFonts w:ascii="Calibri" w:hAnsi="Calibri" w:cs="Calibri"/>
                <w:color w:val="000000"/>
                <w:lang w:eastAsia="es-BO"/>
              </w:rPr>
              <w:br/>
              <w:t xml:space="preserve">La Entidad Ejecutora deberá garantizar que el material de referencia sea de buena calidad y de marca reconocida. </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IMPERMEABILIZANTE</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E1745F">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E1745F">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INODORO T/BAJO MAS 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E1745F">
              <w:rPr>
                <w:rFonts w:ascii="Calibri" w:hAnsi="Calibri" w:cs="Calibri"/>
                <w:color w:val="000000"/>
                <w:lang w:eastAsia="es-BO"/>
              </w:rPr>
              <w:br/>
              <w:t xml:space="preserve">Deberá ser de Porcelana, ancho 0.50 mts, largo 0.65 mts, altura 0.50 mts, las dimensiones pueden variar acorde a las definidas por el fabricante, permitiéndose una tolerancia de +-7 cm; de un volumen no mayor a 6 lts, Se recomienda que su </w:t>
            </w:r>
            <w:r w:rsidRPr="00E1745F">
              <w:rPr>
                <w:rFonts w:ascii="Calibri" w:hAnsi="Calibri" w:cs="Calibri"/>
                <w:color w:val="000000"/>
                <w:lang w:eastAsia="es-BO"/>
              </w:rPr>
              <w:lastRenderedPageBreak/>
              <w:t>procedencia sea de industria nacional o extranjera y de marca conocida dentro del mercado nacional, deberá contar con los accesorios de papelero, tapa y asiento, y toallero</w:t>
            </w:r>
            <w:r w:rsidRPr="00E1745F">
              <w:rPr>
                <w:rFonts w:ascii="Calibri" w:hAnsi="Calibri" w:cs="Calibri"/>
                <w:color w:val="000000"/>
                <w:lang w:eastAsia="es-BO"/>
              </w:rPr>
              <w:br/>
              <w:t xml:space="preserve">La Entidad Ejecutora deberá garantizar que el material de referencia sea de buena calidad y de marca reconocida. </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48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INTERRUPTOR</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Tensión nominal: 250V AC; 127 V AC</w:t>
            </w:r>
            <w:r w:rsidRPr="00E1745F">
              <w:rPr>
                <w:rFonts w:ascii="Calibri" w:hAnsi="Calibri" w:cs="Calibri"/>
                <w:color w:val="000000"/>
                <w:lang w:eastAsia="es-BO"/>
              </w:rPr>
              <w:br/>
              <w:t>Corriente nominal (In): 10 A</w:t>
            </w:r>
            <w:r w:rsidRPr="00E1745F">
              <w:rPr>
                <w:rFonts w:ascii="Calibri" w:hAnsi="Calibri" w:cs="Calibri"/>
                <w:color w:val="000000"/>
                <w:lang w:eastAsia="es-BO"/>
              </w:rPr>
              <w:br/>
              <w:t>Frecuencia: 60 Hz.</w:t>
            </w:r>
            <w:r w:rsidRPr="00E1745F">
              <w:rPr>
                <w:rFonts w:ascii="Calibri" w:hAnsi="Calibri" w:cs="Calibri"/>
                <w:color w:val="000000"/>
                <w:lang w:eastAsia="es-BO"/>
              </w:rPr>
              <w:br/>
              <w:t>Operaciones mecánicas: Superior a 40.000 operaciones (Apertura- cierre), con carga a corriente nominal.</w:t>
            </w:r>
            <w:r w:rsidRPr="00E1745F">
              <w:rPr>
                <w:rFonts w:ascii="Calibri" w:hAnsi="Calibri" w:cs="Calibri"/>
                <w:color w:val="000000"/>
                <w:lang w:eastAsia="es-BO"/>
              </w:rPr>
              <w:br/>
              <w:t>Mascara: Polocarbonato autoextinguible.</w:t>
            </w:r>
            <w:r w:rsidRPr="00E1745F">
              <w:rPr>
                <w:rFonts w:ascii="Calibri" w:hAnsi="Calibri" w:cs="Calibri"/>
                <w:color w:val="000000"/>
                <w:lang w:eastAsia="es-BO"/>
              </w:rPr>
              <w:br/>
              <w:t>Acepta: 2 cables de 2.5 mm^2 (14 AWG)</w:t>
            </w:r>
            <w:r w:rsidRPr="00E1745F">
              <w:rPr>
                <w:rFonts w:ascii="Calibri" w:hAnsi="Calibri" w:cs="Calibri"/>
                <w:color w:val="000000"/>
                <w:lang w:eastAsia="es-BO"/>
              </w:rPr>
              <w:br/>
              <w:t>Luz piloto pre cableada, fácil instalación.</w:t>
            </w:r>
            <w:r w:rsidRPr="00E1745F">
              <w:rPr>
                <w:rFonts w:ascii="Calibri" w:hAnsi="Calibri" w:cs="Calibri"/>
                <w:color w:val="000000"/>
                <w:lang w:eastAsia="es-BO"/>
              </w:rPr>
              <w:br/>
              <w:t>Base en polifenilo y tecla fabricada en ABS.</w:t>
            </w:r>
            <w:r w:rsidRPr="00E1745F">
              <w:rPr>
                <w:rFonts w:ascii="Calibri" w:hAnsi="Calibri" w:cs="Calibri"/>
                <w:color w:val="000000"/>
                <w:lang w:eastAsia="es-BO"/>
              </w:rPr>
              <w:br/>
              <w:t>Soportan hasta 850 °C (elevación de temperatura).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49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JABALINA 5/8" X 60 CM MAS CONECTOR</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Los conectores para jabalina son usados para la conexión del alambre o cable conductor de cobre o de acero cobre con una varilla de puesta a tierra cilíndrica en acero cobrizo o tubo IPS. Permite fijar los conductores paralelamente o a 90°.  Tiene una alta conductividad eléctrica y resistencia a la corrosión. Conexión por apriete. Fácil aplicación.</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Conexión de cable o cable conductor de cobre o acero cubierto con un vástago de tierra cilíndrica en acero cubierto.</w:t>
            </w:r>
            <w:r w:rsidRPr="00E1745F">
              <w:rPr>
                <w:rFonts w:ascii="Calibri" w:hAnsi="Calibri" w:cs="Calibri"/>
                <w:color w:val="000000"/>
                <w:lang w:eastAsia="es-BO"/>
              </w:rPr>
              <w:br/>
              <w:t>La jabalina es una barra de acero cobreada que funciona como un electrodo que va insertado en el suelo del terreno para realizar la descarga a tierra.</w:t>
            </w:r>
            <w:r w:rsidRPr="00E1745F">
              <w:rPr>
                <w:rFonts w:ascii="Calibri" w:hAnsi="Calibri" w:cs="Calibri"/>
                <w:color w:val="000000"/>
                <w:lang w:eastAsia="es-BO"/>
              </w:rPr>
              <w:br/>
              <w:t>Las dimensiones mínimas serán de longitud de 60 cm y el grosos de 5/8”.</w:t>
            </w:r>
            <w:r w:rsidRPr="00E1745F">
              <w:rPr>
                <w:rFonts w:ascii="Calibri" w:hAnsi="Calibri" w:cs="Calibri"/>
                <w:color w:val="000000"/>
                <w:lang w:eastAsia="es-BO"/>
              </w:rPr>
              <w:br/>
              <w:t>La Entidad Ejecutora deberá garantizar que el material de referencia sea de buena calidad.</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LADRILLO 6H (25X15X10)</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Ladrillo 6H (25X15X10) de producción nacional.</w:t>
            </w:r>
            <w:r w:rsidRPr="00E1745F">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E1745F">
              <w:rPr>
                <w:rFonts w:ascii="Calibri" w:hAnsi="Calibri" w:cs="Calibri"/>
                <w:color w:val="000000"/>
                <w:lang w:eastAsia="es-BO"/>
              </w:rPr>
              <w:br/>
              <w:t>Debiendo cumplir con los certificados de calidad ISO 9001:2008 cuando corresponda o según instrucciones del Inspector del Proyecto.</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LADRILLO GAMBOTE (24X12X6)</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LAVAMANOS CON </w:t>
            </w:r>
            <w:r w:rsidRPr="00E1745F">
              <w:rPr>
                <w:rFonts w:ascii="Calibri" w:hAnsi="Calibri" w:cs="Calibri"/>
                <w:color w:val="000000"/>
                <w:lang w:eastAsia="es-BO"/>
              </w:rPr>
              <w:lastRenderedPageBreak/>
              <w:t>PEDESTAL MAS 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lastRenderedPageBreak/>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 xml:space="preserve">El lavamanos requerido y su respectivo pedestal, serán del mismo material, color y marca que el inodoro, deberá ser de porcelana vitrificada, con las dimensiones y </w:t>
            </w:r>
            <w:r w:rsidRPr="00E1745F">
              <w:rPr>
                <w:rFonts w:ascii="Calibri" w:hAnsi="Calibri" w:cs="Calibri"/>
                <w:color w:val="000000"/>
                <w:lang w:eastAsia="es-BO"/>
              </w:rPr>
              <w:lastRenderedPageBreak/>
              <w:t xml:space="preserve">calidad superficial adecuadas, tendrán un longitud similar de 0.40 m. x 0.50 m., en sus dimensiones exteriores, contaran con un área de lavado ubicado al centro de sección preferentemente de 0.35 x 0.35 m. Las dimensiones detalladas pueden variar acorde a las definidas por el fabricante con una tolerancia de + - 7 cm.                                                                                                                                                </w:t>
            </w:r>
            <w:r w:rsidRPr="00E1745F">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E1745F">
              <w:rPr>
                <w:rFonts w:ascii="Calibri" w:hAnsi="Calibri" w:cs="Calibri"/>
                <w:color w:val="000000"/>
                <w:lang w:eastAsia="es-BO"/>
              </w:rPr>
              <w:br/>
              <w:t>También deberá tener las propiedades químicas respectivas tales como: resistencia al manchado y resistencia a los químicos.</w:t>
            </w:r>
            <w:r w:rsidRPr="00E1745F">
              <w:rPr>
                <w:rFonts w:ascii="Calibri" w:hAnsi="Calibri" w:cs="Calibri"/>
                <w:color w:val="000000"/>
                <w:lang w:eastAsia="es-BO"/>
              </w:rPr>
              <w:br/>
              <w:t xml:space="preserve">Incluye los accesorios: </w:t>
            </w:r>
            <w:r w:rsidRPr="00E1745F">
              <w:rPr>
                <w:rFonts w:ascii="Calibri" w:hAnsi="Calibri" w:cs="Calibri"/>
                <w:color w:val="000000"/>
                <w:lang w:eastAsia="es-BO"/>
              </w:rPr>
              <w:br/>
              <w:t xml:space="preserve">• Uñetas </w:t>
            </w:r>
            <w:r w:rsidRPr="00E1745F">
              <w:rPr>
                <w:rFonts w:ascii="Calibri" w:hAnsi="Calibri" w:cs="Calibri"/>
                <w:color w:val="000000"/>
                <w:lang w:eastAsia="es-BO"/>
              </w:rPr>
              <w:br/>
              <w:t>• Grifería</w:t>
            </w:r>
            <w:r w:rsidRPr="00E1745F">
              <w:rPr>
                <w:rFonts w:ascii="Calibri" w:hAnsi="Calibri" w:cs="Calibri"/>
                <w:color w:val="000000"/>
                <w:lang w:eastAsia="es-BO"/>
              </w:rPr>
              <w:br/>
              <w:t xml:space="preserve">• Tapón </w:t>
            </w:r>
            <w:r w:rsidRPr="00E1745F">
              <w:rPr>
                <w:rFonts w:ascii="Calibri" w:hAnsi="Calibri" w:cs="Calibri"/>
                <w:color w:val="000000"/>
                <w:lang w:eastAsia="es-BO"/>
              </w:rPr>
              <w:br/>
              <w:t xml:space="preserve">• Desagüe </w:t>
            </w:r>
            <w:r w:rsidRPr="00E1745F">
              <w:rPr>
                <w:rFonts w:ascii="Calibri" w:hAnsi="Calibri" w:cs="Calibri"/>
                <w:color w:val="000000"/>
                <w:lang w:eastAsia="es-BO"/>
              </w:rPr>
              <w:br/>
              <w:t>• Sopapa</w:t>
            </w:r>
            <w:r w:rsidRPr="00E1745F">
              <w:rPr>
                <w:rFonts w:ascii="Calibri" w:hAnsi="Calibri" w:cs="Calibri"/>
                <w:color w:val="000000"/>
                <w:lang w:eastAsia="es-BO"/>
              </w:rPr>
              <w:br/>
              <w:t>• Y otros que sean necesarios para la adecuada instalación.</w:t>
            </w:r>
            <w:r w:rsidRPr="00E1745F">
              <w:rPr>
                <w:rFonts w:ascii="Calibri" w:hAnsi="Calibri" w:cs="Calibri"/>
                <w:color w:val="000000"/>
                <w:lang w:eastAsia="es-BO"/>
              </w:rPr>
              <w:br/>
            </w:r>
            <w:r w:rsidRPr="00E1745F">
              <w:rPr>
                <w:rFonts w:ascii="Calibri" w:hAnsi="Calibri" w:cs="Calibri"/>
                <w:color w:val="000000"/>
                <w:lang w:eastAsia="es-BO"/>
              </w:rPr>
              <w:br/>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53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LAVAPLATOS 2 FOSAS Y 1 FREGADERO MAS SOPAPA Y SIFÓN</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ubicado al centro de sección preferentemente de 30m x 30m. Las dimensiones detalladas pueden variar acorde a las definidas por el fabricante sin que sobrepase una dimensión mayor de 5cm. </w:t>
            </w:r>
            <w:r w:rsidRPr="00E1745F">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E1745F">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E1745F">
              <w:rPr>
                <w:rFonts w:ascii="Calibri" w:hAnsi="Calibri" w:cs="Calibri"/>
                <w:color w:val="000000"/>
                <w:lang w:eastAsia="es-BO"/>
              </w:rPr>
              <w:br/>
            </w:r>
            <w:r w:rsidRPr="00E1745F">
              <w:rPr>
                <w:rFonts w:ascii="Calibri" w:hAnsi="Calibri" w:cs="Calibri"/>
                <w:color w:val="000000"/>
                <w:lang w:eastAsia="es-BO"/>
              </w:rPr>
              <w:br/>
              <w:t>Modelo: Sobreponer</w:t>
            </w:r>
            <w:r w:rsidRPr="00E1745F">
              <w:rPr>
                <w:rFonts w:ascii="Calibri" w:hAnsi="Calibri" w:cs="Calibri"/>
                <w:color w:val="000000"/>
                <w:lang w:eastAsia="es-BO"/>
              </w:rPr>
              <w:br/>
              <w:t>Material: Acero inoxidable</w:t>
            </w:r>
            <w:r w:rsidRPr="00E1745F">
              <w:rPr>
                <w:rFonts w:ascii="Calibri" w:hAnsi="Calibri" w:cs="Calibri"/>
                <w:color w:val="000000"/>
                <w:lang w:eastAsia="es-BO"/>
              </w:rPr>
              <w:br/>
              <w:t>Ancho:  44 cm aprox.</w:t>
            </w:r>
            <w:r w:rsidRPr="00E1745F">
              <w:rPr>
                <w:rFonts w:ascii="Calibri" w:hAnsi="Calibri" w:cs="Calibri"/>
                <w:color w:val="000000"/>
                <w:lang w:eastAsia="es-BO"/>
              </w:rPr>
              <w:br/>
              <w:t>Largo:  78 cm aprox.</w:t>
            </w:r>
            <w:r w:rsidRPr="00E1745F">
              <w:rPr>
                <w:rFonts w:ascii="Calibri" w:hAnsi="Calibri" w:cs="Calibri"/>
                <w:color w:val="000000"/>
                <w:lang w:eastAsia="es-BO"/>
              </w:rPr>
              <w:br/>
              <w:t>Ubicación del seca platos: Izquierda/derecha</w:t>
            </w:r>
            <w:r w:rsidRPr="00E1745F">
              <w:rPr>
                <w:rFonts w:ascii="Calibri" w:hAnsi="Calibri" w:cs="Calibri"/>
                <w:color w:val="000000"/>
                <w:lang w:eastAsia="es-BO"/>
              </w:rPr>
              <w:br/>
              <w:t>Rebalse: Incluido</w:t>
            </w:r>
            <w:r w:rsidRPr="00E1745F">
              <w:rPr>
                <w:rFonts w:ascii="Calibri" w:hAnsi="Calibri" w:cs="Calibri"/>
                <w:color w:val="000000"/>
                <w:lang w:eastAsia="es-BO"/>
              </w:rPr>
              <w:br/>
              <w:t>Desagüe: Incluido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LISTON DE MADERA SEMIDURA (2"X2")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E1745F">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E1745F">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E1745F">
              <w:rPr>
                <w:rFonts w:ascii="Calibri" w:hAnsi="Calibri" w:cs="Calibri"/>
                <w:color w:val="000000"/>
                <w:lang w:eastAsia="es-BO"/>
              </w:rPr>
              <w:br/>
              <w:t xml:space="preserve">Los elementos de madera que formen los listones serán de una sola pieza en toda </w:t>
            </w:r>
            <w:r w:rsidRPr="00E1745F">
              <w:rPr>
                <w:rFonts w:ascii="Calibri" w:hAnsi="Calibri" w:cs="Calibri"/>
                <w:color w:val="000000"/>
                <w:lang w:eastAsia="es-BO"/>
              </w:rPr>
              <w:lastRenderedPageBreak/>
              <w:t>su longitud.</w:t>
            </w:r>
            <w:r w:rsidRPr="00E1745F">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1745F">
              <w:rPr>
                <w:rFonts w:ascii="Calibri" w:hAnsi="Calibri" w:cs="Calibri"/>
                <w:color w:val="000000"/>
                <w:lang w:eastAsia="es-BO"/>
              </w:rPr>
              <w:br/>
              <w:t>No se admitirá que el material tenga correcciones de defectos mediante el empleo de masillas, mastiques u otro elemento.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55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LLAVE DE PASO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E1745F">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LLAVE DE PASO 1/2" PARA DUCHA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E1745F">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MADERA DURA (2"X6")</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E1745F">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E1745F">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E1745F">
              <w:rPr>
                <w:rFonts w:ascii="Calibri" w:hAnsi="Calibri" w:cs="Calibri"/>
                <w:color w:val="000000"/>
                <w:lang w:eastAsia="es-BO"/>
              </w:rPr>
              <w:br/>
              <w:t>Los elementos de madera que formen las vigas serán de una sola pieza en toda su longitud.</w:t>
            </w:r>
            <w:r w:rsidRPr="00E1745F">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E1745F">
              <w:rPr>
                <w:rFonts w:ascii="Calibri" w:hAnsi="Calibri" w:cs="Calibri"/>
                <w:color w:val="000000"/>
                <w:lang w:eastAsia="es-BO"/>
              </w:rPr>
              <w:br/>
              <w:t>No se admitirá que el material tenga correcciones de defectos mediante el empleo de masillas, mastiques u otro elemento.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MASA CORRIDA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E1745F">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59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NIPLE PVC DE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Requisitos sobre el Producto:</w:t>
            </w:r>
            <w:r w:rsidRPr="00E1745F">
              <w:rPr>
                <w:rFonts w:ascii="Calibri" w:hAnsi="Calibri" w:cs="Calibri"/>
                <w:color w:val="000000"/>
                <w:lang w:eastAsia="es-BO"/>
              </w:rPr>
              <w:br/>
              <w:t>Deberá ser de PVC de primera calidad y marca conocida.</w:t>
            </w:r>
            <w:r w:rsidRPr="00E1745F">
              <w:rPr>
                <w:rFonts w:ascii="Calibri" w:hAnsi="Calibri" w:cs="Calibri"/>
                <w:color w:val="000000"/>
                <w:lang w:eastAsia="es-BO"/>
              </w:rPr>
              <w:br/>
            </w:r>
            <w:r w:rsidRPr="00E1745F">
              <w:rPr>
                <w:rFonts w:ascii="Calibri" w:hAnsi="Calibri" w:cs="Calibri"/>
                <w:color w:val="000000"/>
                <w:lang w:eastAsia="es-BO"/>
              </w:rPr>
              <w:lastRenderedPageBreak/>
              <w:t>El proveedor deberá especificar el tipo, espesor, y resistencia.</w:t>
            </w:r>
            <w:r w:rsidRPr="00E1745F">
              <w:rPr>
                <w:rFonts w:ascii="Calibri" w:hAnsi="Calibri" w:cs="Calibri"/>
                <w:color w:val="000000"/>
                <w:lang w:eastAsia="es-BO"/>
              </w:rPr>
              <w:br/>
              <w:t>La superficie del accesorio deberá ser lisa y libre de grietas, fisuras y otros defectos que alteren su calidad.</w:t>
            </w:r>
            <w:r w:rsidRPr="00E1745F">
              <w:rPr>
                <w:rFonts w:ascii="Calibri" w:hAnsi="Calibri" w:cs="Calibri"/>
                <w:color w:val="000000"/>
                <w:lang w:eastAsia="es-BO"/>
              </w:rPr>
              <w:br/>
              <w:t>El accesorio deberá ser de color uniforme.</w:t>
            </w:r>
            <w:r w:rsidRPr="00E1745F">
              <w:rPr>
                <w:rFonts w:ascii="Calibri" w:hAnsi="Calibri" w:cs="Calibri"/>
                <w:color w:val="000000"/>
                <w:lang w:eastAsia="es-BO"/>
              </w:rPr>
              <w:br/>
              <w:t>Otros Requisitos</w:t>
            </w:r>
            <w:r w:rsidRPr="00E1745F">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60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PAJA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Requisitos sobre el producto:</w:t>
            </w:r>
            <w:r w:rsidRPr="00E1745F">
              <w:rPr>
                <w:rFonts w:ascii="Calibri" w:hAnsi="Calibri" w:cs="Calibri"/>
                <w:color w:val="000000"/>
                <w:lang w:eastAsia="es-BO"/>
              </w:rPr>
              <w:br/>
              <w:t>Libre de elementos contrarios al material. Con anterioridad a su suministro, este debe ser aprobado por el Inspector.</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PEGAMENTO PARA PVC</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Requisitos sobre el Producto</w:t>
            </w:r>
            <w:r w:rsidRPr="00E1745F">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E1745F">
              <w:rPr>
                <w:rFonts w:ascii="Calibri" w:hAnsi="Calibri" w:cs="Calibri"/>
                <w:color w:val="000000"/>
                <w:lang w:eastAsia="es-BO"/>
              </w:rPr>
              <w:br/>
              <w:t>El pegamento debe ser:</w:t>
            </w:r>
            <w:r w:rsidRPr="00E1745F">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E1745F">
              <w:rPr>
                <w:rFonts w:ascii="Calibri" w:hAnsi="Calibri" w:cs="Calibri"/>
                <w:color w:val="000000"/>
                <w:lang w:eastAsia="es-BO"/>
              </w:rPr>
              <w:br/>
              <w:t>• Debe ser atoxico para su uso en conexiones sanitarias y agua, que evite el desgaste del PVC durante su vida.</w:t>
            </w:r>
            <w:r w:rsidRPr="00E1745F">
              <w:rPr>
                <w:rFonts w:ascii="Calibri" w:hAnsi="Calibri" w:cs="Calibri"/>
                <w:color w:val="000000"/>
                <w:lang w:eastAsia="es-BO"/>
              </w:rPr>
              <w:br/>
              <w:t>• Debe   ser   antiadherente    para   una   buena   manipulación durante su uso lo que impide el agarrotamiento.</w:t>
            </w:r>
            <w:r w:rsidRPr="00E1745F">
              <w:rPr>
                <w:rFonts w:ascii="Calibri" w:hAnsi="Calibri" w:cs="Calibri"/>
                <w:color w:val="000000"/>
                <w:lang w:eastAsia="es-BO"/>
              </w:rPr>
              <w:br/>
              <w:t>•      Deberá ser de mediano espesor, de fraguado rápido, para usos múltiples, resistente a las aguas servidas.</w:t>
            </w:r>
            <w:r w:rsidRPr="00E1745F">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E1745F">
              <w:rPr>
                <w:rFonts w:ascii="Calibri" w:hAnsi="Calibri" w:cs="Calibri"/>
                <w:color w:val="000000"/>
                <w:lang w:eastAsia="es-BO"/>
              </w:rPr>
              <w:br/>
              <w:t xml:space="preserve">Temperatura de almacenamiento +5 a +35ºC </w:t>
            </w:r>
            <w:r w:rsidRPr="00E1745F">
              <w:rPr>
                <w:rFonts w:ascii="Calibri" w:hAnsi="Calibri" w:cs="Calibri"/>
                <w:color w:val="000000"/>
                <w:lang w:eastAsia="es-BO"/>
              </w:rPr>
              <w:br/>
              <w:t>Almacenamiento 12 meses en lugar seco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PINTURA LATEX </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Requisitos sobre el producto:</w:t>
            </w:r>
            <w:r w:rsidRPr="00E1745F">
              <w:rPr>
                <w:rFonts w:ascii="Calibri" w:hAnsi="Calibri" w:cs="Calibri"/>
                <w:color w:val="000000"/>
                <w:lang w:eastAsia="es-BO"/>
              </w:rPr>
              <w:br/>
              <w:t>La Entidad Ejecutora deberá garantizar que el material de referencia sea de buena calidad y de marca reconocida.</w:t>
            </w:r>
            <w:r w:rsidRPr="00E1745F">
              <w:rPr>
                <w:rFonts w:ascii="Calibri" w:hAnsi="Calibri" w:cs="Calibri"/>
                <w:color w:val="000000"/>
                <w:lang w:eastAsia="es-BO"/>
              </w:rPr>
              <w:br/>
              <w:t>Pintura látex de alta calidad, formulada a base de resina acrílica pura; de excelente resistencia a la intemperie.  Deberá poseer propiedades de impermeabilización, gran lavabilidad y adherencia. Es de acabado semi mate aterciopelado. De acuerdo a Norma Boliviana, N B-1 021: tipo RA (Certificación IBNORCA Nº 058 – ‘DO 03).</w:t>
            </w:r>
            <w:r w:rsidRPr="00E1745F">
              <w:rPr>
                <w:rFonts w:ascii="Calibri" w:hAnsi="Calibri" w:cs="Calibri"/>
                <w:color w:val="000000"/>
                <w:lang w:eastAsia="es-BO"/>
              </w:rPr>
              <w:br/>
              <w:t xml:space="preserve">CARACTERÍSTICAS: </w:t>
            </w:r>
            <w:r w:rsidRPr="00E1745F">
              <w:rPr>
                <w:rFonts w:ascii="Calibri" w:hAnsi="Calibri" w:cs="Calibri"/>
                <w:color w:val="000000"/>
                <w:lang w:eastAsia="es-BO"/>
              </w:rPr>
              <w:br/>
              <w:t>Pintura acrílica al agua, se diluye con agua fácil secado al aire, resistente a hongos y moho super lavable con respuesta favorable al medio ambiente</w:t>
            </w:r>
            <w:r w:rsidRPr="00E1745F">
              <w:rPr>
                <w:rFonts w:ascii="Calibri" w:hAnsi="Calibri" w:cs="Calibri"/>
                <w:color w:val="000000"/>
                <w:lang w:eastAsia="es-BO"/>
              </w:rPr>
              <w:br/>
              <w:t>Buena resistencia a la luz y a la intemperie.</w:t>
            </w:r>
            <w:r w:rsidRPr="00E1745F">
              <w:rPr>
                <w:rFonts w:ascii="Calibri" w:hAnsi="Calibri" w:cs="Calibri"/>
                <w:color w:val="000000"/>
                <w:lang w:eastAsia="es-BO"/>
              </w:rPr>
              <w:br/>
              <w:t xml:space="preserve">Es lavable y muy resistente a la abrasión en húmedo. </w:t>
            </w:r>
            <w:r w:rsidRPr="00E1745F">
              <w:rPr>
                <w:rFonts w:ascii="Calibri" w:hAnsi="Calibri" w:cs="Calibri"/>
                <w:color w:val="000000"/>
                <w:lang w:eastAsia="es-BO"/>
              </w:rPr>
              <w:br/>
              <w:t>Uso: Interiores  y exteriores</w:t>
            </w:r>
            <w:r w:rsidRPr="00E1745F">
              <w:rPr>
                <w:rFonts w:ascii="Calibri" w:hAnsi="Calibri" w:cs="Calibri"/>
                <w:color w:val="000000"/>
                <w:lang w:eastAsia="es-BO"/>
              </w:rPr>
              <w:br/>
            </w:r>
            <w:r w:rsidRPr="00E1745F">
              <w:rPr>
                <w:rFonts w:ascii="Calibri" w:hAnsi="Calibri" w:cs="Calibri"/>
                <w:color w:val="000000"/>
                <w:lang w:eastAsia="es-BO"/>
              </w:rPr>
              <w:br/>
              <w:t xml:space="preserve">Calidad: </w:t>
            </w:r>
            <w:r w:rsidRPr="00E1745F">
              <w:rPr>
                <w:rFonts w:ascii="Calibri" w:hAnsi="Calibri" w:cs="Calibri"/>
                <w:color w:val="000000"/>
                <w:lang w:eastAsia="es-BO"/>
              </w:rPr>
              <w:br/>
              <w:t>La Entidad Ejecutora garantizará, la calidad en función a los requisitos exigidos.</w:t>
            </w:r>
            <w:r w:rsidRPr="00E1745F">
              <w:rPr>
                <w:rFonts w:ascii="Calibri" w:hAnsi="Calibri" w:cs="Calibri"/>
                <w:color w:val="000000"/>
                <w:lang w:eastAsia="es-BO"/>
              </w:rPr>
              <w:br/>
            </w:r>
            <w:r w:rsidRPr="00E1745F">
              <w:rPr>
                <w:rFonts w:ascii="Calibri" w:hAnsi="Calibri" w:cs="Calibri"/>
                <w:color w:val="000000"/>
                <w:lang w:eastAsia="es-BO"/>
              </w:rPr>
              <w:br/>
              <w:t xml:space="preserve">Almacenamiento: </w:t>
            </w:r>
            <w:r w:rsidRPr="00E1745F">
              <w:rPr>
                <w:rFonts w:ascii="Calibri" w:hAnsi="Calibri" w:cs="Calibri"/>
                <w:color w:val="000000"/>
                <w:lang w:eastAsia="es-BO"/>
              </w:rPr>
              <w:br/>
            </w:r>
            <w:r w:rsidRPr="00E1745F">
              <w:rPr>
                <w:rFonts w:ascii="Calibri" w:hAnsi="Calibri" w:cs="Calibri"/>
                <w:color w:val="000000"/>
                <w:lang w:eastAsia="es-BO"/>
              </w:rPr>
              <w:lastRenderedPageBreak/>
              <w:t>Se debe almacenar en lugares techados y protegidos del medio ambiente.</w:t>
            </w:r>
            <w:r w:rsidRPr="00E1745F">
              <w:rPr>
                <w:rFonts w:ascii="Calibri" w:hAnsi="Calibri" w:cs="Calibri"/>
                <w:color w:val="000000"/>
                <w:lang w:eastAsia="es-BO"/>
              </w:rPr>
              <w:br/>
            </w:r>
            <w:r w:rsidRPr="00E1745F">
              <w:rPr>
                <w:rFonts w:ascii="Calibri" w:hAnsi="Calibri" w:cs="Calibri"/>
                <w:color w:val="000000"/>
                <w:lang w:eastAsia="es-BO"/>
              </w:rPr>
              <w:br/>
              <w:t>Color:</w:t>
            </w:r>
            <w:r w:rsidRPr="00E1745F">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E1745F">
              <w:rPr>
                <w:rFonts w:ascii="Calibri" w:hAnsi="Calibri" w:cs="Calibri"/>
                <w:color w:val="000000"/>
                <w:lang w:eastAsia="es-BO"/>
              </w:rPr>
              <w:br/>
              <w:t>Deberá contar una simbología de la Bandera Nacional en un lugar visible donde forme parte del frontis de la vivienda y/o tipología lateral que sea visible.</w:t>
            </w:r>
            <w:r w:rsidRPr="00E1745F">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E1745F">
              <w:rPr>
                <w:rFonts w:ascii="Calibri" w:hAnsi="Calibri" w:cs="Calibri"/>
                <w:color w:val="000000"/>
                <w:lang w:eastAsia="es-BO"/>
              </w:rPr>
              <w:br/>
              <w:t>Todos estos acabados de pintura serán en coordinación y aprobación del inspector de obra.</w:t>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r w:rsidRPr="00E1745F">
              <w:rPr>
                <w:rFonts w:ascii="Calibri" w:hAnsi="Calibri" w:cs="Calibri"/>
                <w:color w:val="000000"/>
                <w:lang w:eastAsia="es-BO"/>
              </w:rPr>
              <w:br/>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63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PLACA ONDULADA PREPINTADA DE FIBROCEMENTO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E1745F">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E1745F">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E1745F">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sidRPr="00E1745F">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PLETINA DE 1/8" X 3/4"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65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PUERTA TABLERO DE MADERA SEMIDURA (0,80X2,10) INC/MARCO </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diseño y las dimensiones estarán de acuerdo a los planos proporcionados. La puerta tendrá una medida de 0.80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E1745F">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1745F">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1745F">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1745F">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1745F">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PUERTA TABLERO DE MADERA SEMIDURA (0,90X2,10) INC/MARCO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E1745F">
              <w:rPr>
                <w:rFonts w:ascii="Calibri" w:hAnsi="Calibri" w:cs="Calibri"/>
                <w:color w:val="000000"/>
                <w:lang w:eastAsia="es-BO"/>
              </w:rPr>
              <w:br/>
              <w:t xml:space="preserve">Las puertas, marcos y demás elementos del ítem serán elaborados de acuerdo con un listado de tipos de madera, sujeto a la previa autorización del Inspector de Obra. La madera utilizada en las puertas deberá pasar por un periodo de </w:t>
            </w:r>
            <w:r w:rsidRPr="00E1745F">
              <w:rPr>
                <w:rFonts w:ascii="Calibri" w:hAnsi="Calibri" w:cs="Calibri"/>
                <w:color w:val="000000"/>
                <w:lang w:eastAsia="es-BO"/>
              </w:rPr>
              <w:lastRenderedPageBreak/>
              <w:t>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1745F">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E1745F">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1745F">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1745F">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67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PUERTA TABLERO DE MADERA SEMIDURA (1,00X2,10) INC/MARCO </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E1745F">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E1745F">
              <w:rPr>
                <w:rFonts w:ascii="Calibri" w:hAnsi="Calibri" w:cs="Calibri"/>
                <w:color w:val="000000"/>
                <w:lang w:eastAsia="es-BO"/>
              </w:rPr>
              <w:br/>
              <w:t xml:space="preserve">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w:t>
            </w:r>
            <w:r w:rsidRPr="00E1745F">
              <w:rPr>
                <w:rFonts w:ascii="Calibri" w:hAnsi="Calibri" w:cs="Calibri"/>
                <w:color w:val="000000"/>
                <w:lang w:eastAsia="es-BO"/>
              </w:rPr>
              <w:lastRenderedPageBreak/>
              <w:t>espiga y fondo de 1.5 mm como máximo.</w:t>
            </w:r>
            <w:r w:rsidRPr="00E1745F">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E1745F">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E1745F">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68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REJILLA DE PISO METÁLICA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69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SELLA ROSCA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E1745F">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SELLADOR DE PARED </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LT</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E1745F">
              <w:rPr>
                <w:rFonts w:ascii="Calibri" w:hAnsi="Calibri" w:cs="Calibri"/>
                <w:color w:val="000000"/>
                <w:lang w:eastAsia="es-BO"/>
              </w:rPr>
              <w:br/>
              <w:t>REQUISITOS:</w:t>
            </w:r>
            <w:r w:rsidRPr="00E1745F">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E1745F">
              <w:rPr>
                <w:rFonts w:ascii="Calibri" w:hAnsi="Calibri" w:cs="Calibri"/>
                <w:color w:val="000000"/>
                <w:lang w:eastAsia="es-BO"/>
              </w:rPr>
              <w:br/>
              <w:t xml:space="preserve">Será usado para el sellado de superficies de concreto, yeso y estuco que tendrán como acabado pinturas Látex o sintética. </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SIFÓN DE PVC</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Un sifón es un dispositivo hidráulico que se utiliza para trasvasar un líquido de un recipiente a otro. Consiste simplemente en un tubo en forma de U invertida.</w:t>
            </w:r>
            <w:r w:rsidRPr="00E1745F">
              <w:rPr>
                <w:rFonts w:ascii="Calibri" w:hAnsi="Calibri" w:cs="Calibri"/>
                <w:color w:val="000000"/>
                <w:lang w:eastAsia="es-BO"/>
              </w:rPr>
              <w:br/>
              <w:t>CARACTERÍSTICAS</w:t>
            </w:r>
            <w:r w:rsidRPr="00E1745F">
              <w:rPr>
                <w:rFonts w:ascii="Calibri" w:hAnsi="Calibri" w:cs="Calibri"/>
                <w:color w:val="000000"/>
                <w:lang w:eastAsia="es-BO"/>
              </w:rPr>
              <w:br/>
              <w:t>1 1/4" Desagüe Lavatorio con Cola PVC y Tapón</w:t>
            </w:r>
            <w:r w:rsidRPr="00E1745F">
              <w:rPr>
                <w:rFonts w:ascii="Calibri" w:hAnsi="Calibri" w:cs="Calibri"/>
                <w:color w:val="000000"/>
                <w:lang w:eastAsia="es-BO"/>
              </w:rPr>
              <w:br/>
              <w:t>Gran resistencia a la humedad, aunque son vulnerables a los ácidos</w:t>
            </w:r>
            <w:r w:rsidRPr="00E1745F">
              <w:rPr>
                <w:rFonts w:ascii="Calibri" w:hAnsi="Calibri" w:cs="Calibri"/>
                <w:color w:val="000000"/>
                <w:lang w:eastAsia="es-BO"/>
              </w:rPr>
              <w:br/>
            </w:r>
            <w:r w:rsidRPr="00E1745F">
              <w:rPr>
                <w:rFonts w:ascii="Calibri" w:hAnsi="Calibri" w:cs="Calibri"/>
                <w:color w:val="000000"/>
                <w:lang w:eastAsia="es-BO"/>
              </w:rPr>
              <w:lastRenderedPageBreak/>
              <w:t>Sifón Lavatorio 1 1/4'</w:t>
            </w:r>
            <w:r w:rsidRPr="00E1745F">
              <w:rPr>
                <w:rFonts w:ascii="Calibri" w:hAnsi="Calibri" w:cs="Calibri"/>
                <w:color w:val="000000"/>
                <w:lang w:eastAsia="es-BO"/>
              </w:rPr>
              <w:br/>
              <w:t xml:space="preserve">Salida Recta 32 mm </w:t>
            </w:r>
            <w:r w:rsidRPr="00E1745F">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72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SOCKET PLATO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E1745F">
              <w:rPr>
                <w:rFonts w:ascii="Calibri" w:hAnsi="Calibri" w:cs="Calibri"/>
                <w:color w:val="000000"/>
                <w:lang w:eastAsia="es-BO"/>
              </w:rPr>
              <w:br/>
              <w:t>– Corriente nominal (IN): 4A.</w:t>
            </w:r>
            <w:r w:rsidRPr="00E1745F">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Conectores tipo bornera que permiten la conexión de cables conductores hasta calibre #12 AWG tanto cable sólido y como cable flexible.</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TANQUE PLÁSTICO DE AGUA 450 LITROS C/ACCESORIOS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GLB</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E1745F">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E1745F">
              <w:rPr>
                <w:rFonts w:ascii="Calibri" w:hAnsi="Calibri" w:cs="Calibri"/>
                <w:color w:val="000000"/>
                <w:lang w:eastAsia="es-BO"/>
              </w:rPr>
              <w:br/>
              <w:t>Las características que debe cumplir:</w:t>
            </w:r>
            <w:r w:rsidRPr="00E1745F">
              <w:rPr>
                <w:rFonts w:ascii="Calibri" w:hAnsi="Calibri" w:cs="Calibri"/>
                <w:color w:val="000000"/>
                <w:lang w:eastAsia="es-BO"/>
              </w:rPr>
              <w:br/>
              <w:t xml:space="preserve">• Capa externa negra, con protección UV </w:t>
            </w:r>
            <w:r w:rsidRPr="00E1745F">
              <w:rPr>
                <w:rFonts w:ascii="Calibri" w:hAnsi="Calibri" w:cs="Calibri"/>
                <w:color w:val="000000"/>
                <w:lang w:eastAsia="es-BO"/>
              </w:rPr>
              <w:br/>
              <w:t>• Capa interna que impidan la proliferación de bacterias, algas, hongos y esporas</w:t>
            </w:r>
            <w:r w:rsidRPr="00E1745F">
              <w:rPr>
                <w:rFonts w:ascii="Calibri" w:hAnsi="Calibri" w:cs="Calibri"/>
                <w:color w:val="000000"/>
                <w:lang w:eastAsia="es-BO"/>
              </w:rPr>
              <w:br/>
              <w:t xml:space="preserve">•  Tapa de fácil acceso y sellado </w:t>
            </w:r>
            <w:r w:rsidRPr="00E1745F">
              <w:rPr>
                <w:rFonts w:ascii="Calibri" w:hAnsi="Calibri" w:cs="Calibri"/>
                <w:color w:val="000000"/>
                <w:lang w:eastAsia="es-BO"/>
              </w:rPr>
              <w:br/>
              <w:t xml:space="preserve">• Material insípido, atoxico e higiénico </w:t>
            </w:r>
            <w:r w:rsidRPr="00E1745F">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E1745F">
              <w:rPr>
                <w:rFonts w:ascii="Calibri" w:hAnsi="Calibri" w:cs="Calibri"/>
                <w:color w:val="000000"/>
                <w:lang w:eastAsia="es-BO"/>
              </w:rPr>
              <w:br/>
              <w:t xml:space="preserve">La Entidad Ejecutora deberá garantizar que el material de referencia sea de buena calidad y de marca reconocida. </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TEE PVC D=1/2"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1745F">
              <w:rPr>
                <w:rFonts w:ascii="Calibri" w:hAnsi="Calibri" w:cs="Calibri"/>
                <w:color w:val="000000"/>
                <w:lang w:eastAsia="es-BO"/>
              </w:rPr>
              <w:br/>
              <w:t>Material de Policloruro de Vinilo (PVC) de 1/2", deberá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r>
            <w:r w:rsidRPr="00E1745F">
              <w:rPr>
                <w:rFonts w:ascii="Calibri" w:hAnsi="Calibri" w:cs="Calibri"/>
                <w:color w:val="000000"/>
                <w:lang w:eastAsia="es-BO"/>
              </w:rPr>
              <w:lastRenderedPageBreak/>
              <w:t xml:space="preserve"> -Normas ASTM:   D-1785 y D-2241</w:t>
            </w:r>
            <w:r w:rsidRPr="00E1745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75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TEE PVC DESAGÜE 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1745F">
              <w:rPr>
                <w:rFonts w:ascii="Calibri" w:hAnsi="Calibri" w:cs="Calibri"/>
                <w:color w:val="000000"/>
                <w:lang w:eastAsia="es-BO"/>
              </w:rPr>
              <w:br/>
              <w:t>Material de Policloruro de Vinilo (PVC) de 2", deberá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TEE PVC DESAGÜE 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E1745F">
              <w:rPr>
                <w:rFonts w:ascii="Calibri" w:hAnsi="Calibri" w:cs="Calibri"/>
                <w:color w:val="000000"/>
                <w:lang w:eastAsia="es-BO"/>
              </w:rPr>
              <w:br/>
              <w:t>REQUISITOS:</w:t>
            </w:r>
            <w:r w:rsidRPr="00E1745F">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E1745F">
              <w:rPr>
                <w:rFonts w:ascii="Calibri" w:hAnsi="Calibri" w:cs="Calibri"/>
                <w:color w:val="000000"/>
                <w:lang w:eastAsia="es-BO"/>
              </w:rPr>
              <w:br/>
              <w:t>Material de Policloruro de Vinilo (PVC) de 4" a 2", deberá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78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TEFLÓN 3/4"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Cinta adhesiva que se coloca en las roscas y juntas de unión para evitar fugas en las tuberías.</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Debe presentar color uniforme, ser libre de cuerpos extraños, irregularidades, rajaduras y otros defectos visuales que indiquen discontinuidad del material o </w:t>
            </w:r>
            <w:r w:rsidRPr="00E1745F">
              <w:rPr>
                <w:rFonts w:ascii="Calibri" w:hAnsi="Calibri" w:cs="Calibri"/>
                <w:color w:val="000000"/>
                <w:lang w:eastAsia="es-BO"/>
              </w:rPr>
              <w:lastRenderedPageBreak/>
              <w:t>fallas derivadas del proceso de producción.</w:t>
            </w:r>
            <w:r w:rsidRPr="00E1745F">
              <w:rPr>
                <w:rFonts w:ascii="Calibri" w:hAnsi="Calibri" w:cs="Calibri"/>
                <w:color w:val="000000"/>
                <w:lang w:eastAsia="es-BO"/>
              </w:rPr>
              <w:br/>
              <w:t>Tamaño de 3/4"</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79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TÉRMICO DE 20 AMP</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1745F">
              <w:rPr>
                <w:rFonts w:ascii="Calibri" w:hAnsi="Calibri" w:cs="Calibri"/>
                <w:color w:val="000000"/>
                <w:lang w:eastAsia="es-BO"/>
              </w:rPr>
              <w:br/>
              <w:t>Vida mecánica 20.000 maniobras</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TÉRMICO DE 25 AMP</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Numero de polos: 2; Interruptor Llave Térmica Bipolar Peso 0.65 kg; Dimensiones 20 × 20 × 5 cm; Marca: Reconocida</w:t>
            </w:r>
            <w:r w:rsidRPr="00E1745F">
              <w:rPr>
                <w:rFonts w:ascii="Calibri" w:hAnsi="Calibri" w:cs="Calibri"/>
                <w:color w:val="000000"/>
                <w:lang w:eastAsia="es-BO"/>
              </w:rPr>
              <w:br/>
              <w:t xml:space="preserve">Línea bipolar; Material PVC; Amperaje: 2×25; </w:t>
            </w:r>
            <w:r w:rsidRPr="00E1745F">
              <w:rPr>
                <w:rFonts w:ascii="Calibri" w:hAnsi="Calibri" w:cs="Calibri"/>
                <w:color w:val="000000"/>
                <w:lang w:eastAsia="es-BO"/>
              </w:rPr>
              <w:br/>
              <w:t>Cantidad de módulos: 1</w:t>
            </w:r>
            <w:r w:rsidRPr="00E1745F">
              <w:rPr>
                <w:rFonts w:ascii="Calibri" w:hAnsi="Calibri" w:cs="Calibri"/>
                <w:color w:val="000000"/>
                <w:lang w:eastAsia="es-BO"/>
              </w:rPr>
              <w:br/>
              <w:t>Corriente nominal: 25 A; SKU 6566</w:t>
            </w:r>
            <w:r w:rsidRPr="00E1745F">
              <w:rPr>
                <w:rFonts w:ascii="Calibri" w:hAnsi="Calibri" w:cs="Calibri"/>
                <w:color w:val="000000"/>
                <w:lang w:eastAsia="es-BO"/>
              </w:rPr>
              <w:br/>
              <w:t>Unidades por paquete: 1</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TÉRMICO DE 32 AMP</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TIRAFONDOS DE 4"(1/2X1/4)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tirafondo debe ser fabricado en acero inoxidable, sus acabados pueden ser en bicromatado, cincado e inoxidable.debera tener una cabeza grande y plana, a con una ranura cruzada (Phillips) para permitir un apriete firme. La parte inferior del tirafondo tendra una terminacion puntiaguda y roscada para facilitar la penetración sin necesidad de hacer un agujero previo.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TOMACORRIENTE DOBLE</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Deberá ser de primera calidad y marca conocida, los tomacorrientes deberán ser bipolares con una capacidad mínima nominal de 10 amperios/250 voltios.</w:t>
            </w:r>
            <w:r w:rsidRPr="00E1745F">
              <w:rPr>
                <w:rFonts w:ascii="Calibri" w:hAnsi="Calibri" w:cs="Calibri"/>
                <w:color w:val="000000"/>
                <w:lang w:eastAsia="es-BO"/>
              </w:rPr>
              <w:br/>
            </w:r>
            <w:r w:rsidRPr="00E1745F">
              <w:rPr>
                <w:rFonts w:ascii="Calibri" w:hAnsi="Calibri" w:cs="Calibri"/>
                <w:color w:val="000000"/>
                <w:lang w:eastAsia="es-BO"/>
              </w:rPr>
              <w:lastRenderedPageBreak/>
              <w:t>La superficie del accesorio deberá ser lisa y libre de grietas, fisuras y otros defectos que alteren su calidad.</w:t>
            </w:r>
            <w:r w:rsidRPr="00E1745F">
              <w:rPr>
                <w:rFonts w:ascii="Calibri" w:hAnsi="Calibri" w:cs="Calibri"/>
                <w:color w:val="000000"/>
                <w:lang w:eastAsia="es-BO"/>
              </w:rPr>
              <w:br/>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84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TOMACORRIENTE SIMPLE</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Material de Poli cloruro de Vinilo (PVC),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85</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TOPE DE PUERTA</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86</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TORNILLO MAS RAMPLUG DE 2"X6MM</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E1745F">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E1745F">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E1745F">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87</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TUBO PVC 1/2"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1/2”. Cuya principal aplicación se da en Instalaciones sanitarias. </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Material de Policloruro de Vinilo (PVC) de 1/2",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Las juntas serán del Tipo campana – espiga</w:t>
            </w:r>
            <w:r w:rsidRPr="00E1745F">
              <w:rPr>
                <w:rFonts w:ascii="Calibri" w:hAnsi="Calibri" w:cs="Calibri"/>
                <w:color w:val="000000"/>
                <w:lang w:eastAsia="es-BO"/>
              </w:rPr>
              <w:br/>
              <w:t>Las tuberías de PVC deberán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88</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TUBO PVC 5/8"</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Material de Poli cloruro de Vinilo (PVC),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Las tuberías de PVC y sus accesorios deberán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89</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TUBO PVC DESAGUE 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spacing w:after="240"/>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2”. Cuya principal aplicación se da en Instalaciones sanitarias. </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Material de Policloruro de Vinilo (PVC) de 2",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Las juntas serán del Tipo campana – espiga</w:t>
            </w:r>
            <w:r w:rsidRPr="00E1745F">
              <w:rPr>
                <w:rFonts w:ascii="Calibri" w:hAnsi="Calibri" w:cs="Calibri"/>
                <w:color w:val="000000"/>
                <w:lang w:eastAsia="es-BO"/>
              </w:rPr>
              <w:br/>
              <w:t>Las tuberías de PVC deberán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90</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TUBO PVC DESAGÜE 3"</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3”. Cuya principal aplicación se da en Instalaciones hidráulicas. </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Material de Policloruro de Vinilo (PVC) de 3",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Las juntas serán del Tipo campana – espiga</w:t>
            </w:r>
            <w:r w:rsidRPr="00E1745F">
              <w:rPr>
                <w:rFonts w:ascii="Calibri" w:hAnsi="Calibri" w:cs="Calibri"/>
                <w:color w:val="000000"/>
                <w:lang w:eastAsia="es-BO"/>
              </w:rPr>
              <w:br/>
              <w:t>Las tuberías de PVC deberán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lastRenderedPageBreak/>
              <w:t>91</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TUBO PVC DESAGÜE 4"</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 xml:space="preserve">Tubo de policloruro de vinilo (PVC) con diámetro nominal de 4”. Cuya principal aplicación se da en Instalaciones hidráulicas. </w:t>
            </w:r>
            <w:r w:rsidRPr="00E1745F">
              <w:rPr>
                <w:rFonts w:ascii="Calibri" w:hAnsi="Calibri" w:cs="Calibri"/>
                <w:color w:val="000000"/>
                <w:lang w:eastAsia="es-BO"/>
              </w:rPr>
              <w:br/>
              <w:t>REQUISITOS:</w:t>
            </w:r>
            <w:r w:rsidRPr="00E1745F">
              <w:rPr>
                <w:rFonts w:ascii="Calibri" w:hAnsi="Calibri" w:cs="Calibri"/>
                <w:color w:val="000000"/>
                <w:lang w:eastAsia="es-BO"/>
              </w:rPr>
              <w:br/>
              <w:t xml:space="preserve">Material de Policloruro de Vinilo (PVC) de 4", los tubos deben tener las siguientes características: </w:t>
            </w:r>
            <w:r w:rsidRPr="00E1745F">
              <w:rPr>
                <w:rFonts w:ascii="Calibri" w:hAnsi="Calibri" w:cs="Calibri"/>
                <w:color w:val="000000"/>
                <w:lang w:eastAsia="es-BO"/>
              </w:rPr>
              <w:br/>
              <w:t>• Superficie externa e interna lisas y estar libres de grietas, fisuras, ondulaciones y otros defectos que alteren su calidad.</w:t>
            </w:r>
            <w:r w:rsidRPr="00E1745F">
              <w:rPr>
                <w:rFonts w:ascii="Calibri" w:hAnsi="Calibri" w:cs="Calibri"/>
                <w:color w:val="000000"/>
                <w:lang w:eastAsia="es-BO"/>
              </w:rPr>
              <w:br/>
              <w:t>• Los tubos deberán ser de color uniforme.</w:t>
            </w:r>
            <w:r w:rsidRPr="00E1745F">
              <w:rPr>
                <w:rFonts w:ascii="Calibri" w:hAnsi="Calibri" w:cs="Calibri"/>
                <w:color w:val="000000"/>
                <w:lang w:eastAsia="es-BO"/>
              </w:rPr>
              <w:br/>
              <w:t>• Los tubos procederán de fábrica por inyección de molde, no aceptándose el uso de piezas especiales obtenidas mediante cortes o cortadas en seco.</w:t>
            </w:r>
            <w:r w:rsidRPr="00E1745F">
              <w:rPr>
                <w:rFonts w:ascii="Calibri" w:hAnsi="Calibri" w:cs="Calibri"/>
                <w:color w:val="000000"/>
                <w:lang w:eastAsia="es-BO"/>
              </w:rPr>
              <w:br/>
              <w:t>Las juntas serán del Tipo campana – espiga</w:t>
            </w:r>
            <w:r w:rsidRPr="00E1745F">
              <w:rPr>
                <w:rFonts w:ascii="Calibri" w:hAnsi="Calibri" w:cs="Calibri"/>
                <w:color w:val="000000"/>
                <w:lang w:eastAsia="es-BO"/>
              </w:rPr>
              <w:br/>
              <w:t>Las tuberías de PVC deberán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92</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VENTANA DE ALUMINIO LÍNEA 25 C/VIDRIO 4MM MAS ACCESORIOS</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M2</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93</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YEE PVC DESAGÜE 4" A 2"</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PZA</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E1745F">
              <w:rPr>
                <w:rFonts w:ascii="Calibri" w:hAnsi="Calibri" w:cs="Calibri"/>
                <w:color w:val="000000"/>
                <w:lang w:eastAsia="es-BO"/>
              </w:rPr>
              <w:br/>
              <w:t xml:space="preserve">REQUISITOS: </w:t>
            </w:r>
            <w:r w:rsidRPr="00E1745F">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E1745F">
              <w:rPr>
                <w:rFonts w:ascii="Calibri" w:hAnsi="Calibri" w:cs="Calibri"/>
                <w:color w:val="000000"/>
                <w:lang w:eastAsia="es-BO"/>
              </w:rPr>
              <w:br/>
              <w:t>- Material de Policloruro de Vinilo (PVC), deberá cumplir con las siguientes normas:</w:t>
            </w:r>
            <w:r w:rsidRPr="00E1745F">
              <w:rPr>
                <w:rFonts w:ascii="Calibri" w:hAnsi="Calibri" w:cs="Calibri"/>
                <w:color w:val="000000"/>
                <w:lang w:eastAsia="es-BO"/>
              </w:rPr>
              <w:br/>
              <w:t xml:space="preserve"> -Normas Bolivianas:         NB 213-77</w:t>
            </w:r>
            <w:r w:rsidRPr="00E1745F">
              <w:rPr>
                <w:rFonts w:ascii="Calibri" w:hAnsi="Calibri" w:cs="Calibri"/>
                <w:color w:val="000000"/>
                <w:lang w:eastAsia="es-BO"/>
              </w:rPr>
              <w:br/>
              <w:t xml:space="preserve"> -Normas ASTM:   D-1785 y D-2241</w:t>
            </w:r>
            <w:r w:rsidRPr="00E1745F">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5E3F91" w:rsidRPr="00E1745F" w:rsidTr="005E3F91">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rsidR="005E3F91" w:rsidRPr="00E1745F" w:rsidRDefault="005E3F91" w:rsidP="005E3F91">
            <w:pPr>
              <w:jc w:val="right"/>
              <w:rPr>
                <w:rFonts w:ascii="Calibri" w:hAnsi="Calibri" w:cs="Calibri"/>
                <w:color w:val="000000"/>
                <w:lang w:eastAsia="es-BO"/>
              </w:rPr>
            </w:pPr>
            <w:r w:rsidRPr="00E1745F">
              <w:rPr>
                <w:rFonts w:ascii="Calibri" w:hAnsi="Calibri" w:cs="Calibri"/>
                <w:color w:val="000000"/>
                <w:lang w:eastAsia="es-BO"/>
              </w:rPr>
              <w:t>94</w:t>
            </w:r>
          </w:p>
        </w:tc>
        <w:tc>
          <w:tcPr>
            <w:tcW w:w="1275"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YESO</w:t>
            </w:r>
          </w:p>
        </w:tc>
        <w:tc>
          <w:tcPr>
            <w:tcW w:w="851" w:type="dxa"/>
            <w:tcBorders>
              <w:top w:val="nil"/>
              <w:left w:val="nil"/>
              <w:bottom w:val="single" w:sz="4" w:space="0" w:color="000000"/>
              <w:right w:val="single" w:sz="4" w:space="0" w:color="000000"/>
            </w:tcBorders>
            <w:shd w:val="clear" w:color="auto" w:fill="auto"/>
            <w:noWrap/>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KG</w:t>
            </w:r>
          </w:p>
        </w:tc>
        <w:tc>
          <w:tcPr>
            <w:tcW w:w="6847" w:type="dxa"/>
            <w:tcBorders>
              <w:top w:val="nil"/>
              <w:left w:val="nil"/>
              <w:bottom w:val="single" w:sz="4" w:space="0" w:color="000000"/>
              <w:right w:val="single" w:sz="4" w:space="0" w:color="000000"/>
            </w:tcBorders>
            <w:shd w:val="clear" w:color="auto" w:fill="auto"/>
            <w:vAlign w:val="bottom"/>
            <w:hideMark/>
          </w:tcPr>
          <w:p w:rsidR="005E3F91" w:rsidRPr="00E1745F" w:rsidRDefault="005E3F91" w:rsidP="005E3F91">
            <w:pPr>
              <w:rPr>
                <w:rFonts w:ascii="Calibri" w:hAnsi="Calibri" w:cs="Calibri"/>
                <w:color w:val="000000"/>
                <w:lang w:eastAsia="es-BO"/>
              </w:rPr>
            </w:pPr>
            <w:r w:rsidRPr="00E1745F">
              <w:rPr>
                <w:rFonts w:ascii="Calibri" w:hAnsi="Calibri" w:cs="Calibri"/>
                <w:color w:val="000000"/>
                <w:lang w:eastAsia="es-BO"/>
              </w:rPr>
              <w:t>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perder sus propiedades útiles.</w:t>
            </w:r>
            <w:r w:rsidRPr="00E1745F">
              <w:rPr>
                <w:rFonts w:ascii="Calibri" w:hAnsi="Calibri" w:cs="Calibri"/>
                <w:color w:val="000000"/>
                <w:lang w:eastAsia="es-BO"/>
              </w:rPr>
              <w:br/>
              <w:t xml:space="preserve">El yeso deberá cumplir los requisitos de la norma NB 122004:2006 y las demás </w:t>
            </w:r>
            <w:r w:rsidRPr="00E1745F">
              <w:rPr>
                <w:rFonts w:ascii="Calibri" w:hAnsi="Calibri" w:cs="Calibri"/>
                <w:color w:val="000000"/>
                <w:lang w:eastAsia="es-BO"/>
              </w:rPr>
              <w:lastRenderedPageBreak/>
              <w:t>relacionadas prescritas por IBNORCA. El almacenamiento y manipuleo deberá seguir las indicaciones del proveedor del material.</w:t>
            </w:r>
          </w:p>
        </w:tc>
      </w:tr>
    </w:tbl>
    <w:p w:rsidR="005E3F91" w:rsidRPr="00021EB4" w:rsidRDefault="005E3F91" w:rsidP="005E3F91">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1</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VAC-OP-TRE-1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bCs/>
                <w:sz w:val="18"/>
                <w:szCs w:val="18"/>
              </w:rPr>
            </w:pPr>
            <w:r w:rsidRPr="00021EB4">
              <w:rPr>
                <w:rFonts w:ascii="Tahoma" w:eastAsia="Arial" w:hAnsi="Tahoma" w:cs="Tahoma"/>
                <w:b/>
                <w:bCs/>
                <w:sz w:val="18"/>
                <w:szCs w:val="18"/>
              </w:rPr>
              <w:t>TRAZADO Y REPLANTEO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bCs/>
          <w:sz w:val="18"/>
          <w:szCs w:val="18"/>
        </w:rPr>
      </w:pPr>
      <w:r w:rsidRPr="00021EB4">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Cs/>
          <w:kern w:val="28"/>
          <w:sz w:val="18"/>
          <w:szCs w:val="18"/>
        </w:rPr>
      </w:pPr>
      <w:bookmarkStart w:id="165" w:name="_Hlk99371405"/>
    </w:p>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rsidR="005E3F91" w:rsidRPr="00021EB4" w:rsidRDefault="005E3F91" w:rsidP="005E3F91">
      <w:pPr>
        <w:widowControl w:val="0"/>
        <w:autoSpaceDE w:val="0"/>
        <w:autoSpaceDN w:val="0"/>
        <w:jc w:val="both"/>
        <w:rPr>
          <w:rFonts w:ascii="Tahoma" w:eastAsia="Arial" w:hAnsi="Tahoma" w:cs="Tahoma"/>
          <w:bCs/>
          <w:kern w:val="28"/>
          <w:sz w:val="18"/>
          <w:szCs w:val="18"/>
        </w:rPr>
      </w:pPr>
    </w:p>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Se traza la forma del perímetro de la obra y se señalan los ejes y/o contornos donde se debe situar la cimentación.</w:t>
      </w:r>
    </w:p>
    <w:p w:rsidR="005E3F91" w:rsidRPr="00021EB4" w:rsidRDefault="005E3F91" w:rsidP="005E3F91">
      <w:pPr>
        <w:widowControl w:val="0"/>
        <w:autoSpaceDE w:val="0"/>
        <w:autoSpaceDN w:val="0"/>
        <w:jc w:val="both"/>
        <w:rPr>
          <w:rFonts w:ascii="Tahoma" w:eastAsia="Arial" w:hAnsi="Tahoma" w:cs="Tahoma"/>
          <w:bCs/>
          <w:kern w:val="28"/>
          <w:sz w:val="18"/>
          <w:szCs w:val="18"/>
        </w:rPr>
      </w:pPr>
    </w:p>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rsidR="005E3F91" w:rsidRPr="00021EB4" w:rsidRDefault="005E3F91" w:rsidP="005E3F91">
      <w:pPr>
        <w:widowControl w:val="0"/>
        <w:autoSpaceDE w:val="0"/>
        <w:autoSpaceDN w:val="0"/>
        <w:jc w:val="both"/>
        <w:rPr>
          <w:rFonts w:ascii="Tahoma" w:eastAsia="Arial" w:hAnsi="Tahoma" w:cs="Tahoma"/>
          <w:bCs/>
          <w:kern w:val="28"/>
          <w:sz w:val="18"/>
          <w:szCs w:val="18"/>
        </w:rPr>
      </w:pPr>
    </w:p>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5"/>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VAC-OG-EXC-1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EXCAVACIÓN DE 0 A 2,50 M (SIN AGOTAMIENTO)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Una vez que el replanteo de las fundaciones hubiera sido aprobado por el Inspector, se podrá dar comienzo a las excavaciones correspondientes, para tal efecto, se procederá con el aflojamiento y extracción de los materiales en las áreas demarcadas.</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lastRenderedPageBreak/>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rsidR="005E3F91" w:rsidRPr="00021EB4" w:rsidRDefault="005E3F91" w:rsidP="005E3F91">
      <w:pPr>
        <w:widowControl w:val="0"/>
        <w:autoSpaceDE w:val="0"/>
        <w:autoSpaceDN w:val="0"/>
        <w:jc w:val="both"/>
        <w:rPr>
          <w:rFonts w:ascii="Tahoma" w:hAnsi="Tahoma" w:cs="Tahoma"/>
          <w:sz w:val="18"/>
          <w:szCs w:val="18"/>
          <w:lang w:val="es-ES_tradnl" w:eastAsia="es-ES"/>
        </w:rPr>
      </w:pPr>
    </w:p>
    <w:p w:rsidR="005E3F91" w:rsidRPr="00021EB4" w:rsidRDefault="005E3F91" w:rsidP="005E3F91">
      <w:pPr>
        <w:widowControl w:val="0"/>
        <w:autoSpaceDE w:val="0"/>
        <w:autoSpaceDN w:val="0"/>
        <w:jc w:val="both"/>
        <w:rPr>
          <w:rFonts w:ascii="Tahoma" w:hAnsi="Tahoma" w:cs="Tahoma"/>
          <w:sz w:val="18"/>
          <w:szCs w:val="18"/>
          <w:lang w:val="es-ES_tradnl" w:eastAsia="es-ES"/>
        </w:rPr>
      </w:pPr>
      <w:r w:rsidRPr="00021EB4">
        <w:rPr>
          <w:rFonts w:ascii="Tahoma" w:hAnsi="Tahoma" w:cs="Tahoma"/>
          <w:sz w:val="18"/>
          <w:szCs w:val="18"/>
          <w:lang w:val="es-ES_tradnl" w:eastAsia="es-ES"/>
        </w:rPr>
        <w:t>El retiro del material excedente al botadero autorizado no se contempla en este ítem.</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3</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VAC-OG-SOL-1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SOLADURA DE PIEDRA MANZANA SIN CONTRAPISO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construcción de soladuras de piedra manzana sin contrapiso, con dimensiones no menores a 15 centímetros, de acuerdo a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general, la soldadura de piedra de piedra manzana sin contrapiso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b/>
          <w:kern w:val="28"/>
          <w:sz w:val="18"/>
          <w:szCs w:val="18"/>
        </w:rPr>
        <w:t xml:space="preserve">Preparación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De manera previa a la ejecución del ítem, se prepara la superficie sobre la cual se apoyará la misma, verificando que esté uniforme, compactada y con la pendiente deseada.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procederá a retirar del área especificada todo material suelto, así como la capa de tierra vegetal y todo suelo contaminado, reemplazándola hasta las cotas de nivelación por material gradado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Antes de ejecutar el empedrado, la superficie deberá estar perfilada de acuerdo a planos y no deberá haber regiones donde el suelo de asiento este suelto o sea de mala calidad.</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Empedrado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El empedrado se realizará únicamente con la piedra manzana prevista para la ejecución del ítem y previa aprobación de este insumo por la Inspección. Las piedras manzana estarán libres de suciedad y está prohibido el uso de escombros como elemento reemplazo.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 asentará las piedras mediante el combo, debiendo ser golpeada la piedra para su respectivo acomodo. Deberán mantenerse el nivel y las pendientes apropiadas de acuerdo a lo señalado en los planos de detalle o instrucciones del Inspector de proyecto.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Las piedras deberán estar en contacto una con otra, para aminorar los espacios entre ellas.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espacios que queden entre piedras, deberán ser rellenados con material proveniente de las excavaciones, y que cumplan con lo especificado respecto a rellenos.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La Piedra que esta partida, debe ser cambiada, el material de relleno no debe tener materiales extraños.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 ejecución que no cumpla con el alineamiento, pendiente, espesores o replanteo, será rechazado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379"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4</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VAC-OG-ZAP-1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379"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ZAPATA DE HORMIGÓN ARMADO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general, la zapata de hormigón armado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Limpieza y Preparación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Luego de haber emparejado el fondo de la excavación se deberá vaciar una capa de hormigón pobre con dosificación 1:3:5 en un espesor de 5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Encofrados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podrán ser de madera, metálicos u otro material lo suficientemente rígido, estanco y estable.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deberán ser estancos a fin de evitar el empobrecimiento del hormigón por escurrimiento del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b/>
          <w:kern w:val="28"/>
          <w:sz w:val="18"/>
          <w:szCs w:val="18"/>
        </w:rPr>
        <w:t>Limpieza y colocación de Fierros Corrugados</w:t>
      </w:r>
      <w:r w:rsidRPr="00021EB4">
        <w:rPr>
          <w:rFonts w:ascii="Tahoma" w:eastAsia="Arial" w:hAnsi="Tahoma" w:cs="Tahoma"/>
          <w:kern w:val="28"/>
          <w:sz w:val="18"/>
          <w:szCs w:val="18"/>
        </w:rPr>
        <w:t xml:space="preserve">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a momento de colocar el hormigón existieran barras con mortero u hormigón endurecido, éstos se deberán eliminar completamente.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no especificarse los recubrimientos en los planos, se aplicarán los siguientes: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Ambientes interiores protegidos:                            </w:t>
      </w:r>
      <w:r w:rsidRPr="00021EB4">
        <w:rPr>
          <w:rFonts w:ascii="Tahoma" w:eastAsia="Arial" w:hAnsi="Tahoma" w:cs="Tahoma"/>
          <w:kern w:val="28"/>
          <w:sz w:val="18"/>
          <w:szCs w:val="18"/>
        </w:rPr>
        <w:tab/>
      </w:r>
      <w:r w:rsidRPr="00021EB4">
        <w:rPr>
          <w:rFonts w:ascii="Tahoma" w:eastAsia="Arial" w:hAnsi="Tahoma" w:cs="Tahoma"/>
          <w:kern w:val="28"/>
          <w:sz w:val="18"/>
          <w:szCs w:val="18"/>
        </w:rPr>
        <w:tab/>
        <w:t>1,0 a 1,5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normal:        </w:t>
      </w:r>
      <w:r w:rsidRPr="00021EB4">
        <w:rPr>
          <w:rFonts w:ascii="Tahoma" w:eastAsia="Arial" w:hAnsi="Tahoma" w:cs="Tahoma"/>
          <w:kern w:val="28"/>
          <w:sz w:val="18"/>
          <w:szCs w:val="18"/>
        </w:rPr>
        <w:tab/>
        <w:t xml:space="preserve">          1,5 a 2,0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húmeda:       </w:t>
      </w:r>
      <w:r w:rsidRPr="00021EB4">
        <w:rPr>
          <w:rFonts w:ascii="Tahoma" w:eastAsia="Arial" w:hAnsi="Tahoma" w:cs="Tahoma"/>
          <w:kern w:val="28"/>
          <w:sz w:val="18"/>
          <w:szCs w:val="18"/>
        </w:rPr>
        <w:tab/>
      </w:r>
      <w:r w:rsidRPr="00021EB4">
        <w:rPr>
          <w:rFonts w:ascii="Tahoma" w:eastAsia="Arial" w:hAnsi="Tahoma" w:cs="Tahoma"/>
          <w:kern w:val="28"/>
          <w:sz w:val="18"/>
          <w:szCs w:val="18"/>
        </w:rPr>
        <w:tab/>
        <w:t>2,0 a 2,5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corrosiva:      </w:t>
      </w:r>
      <w:r w:rsidRPr="00021EB4">
        <w:rPr>
          <w:rFonts w:ascii="Tahoma" w:eastAsia="Arial" w:hAnsi="Tahoma" w:cs="Tahoma"/>
          <w:kern w:val="28"/>
          <w:sz w:val="18"/>
          <w:szCs w:val="18"/>
        </w:rPr>
        <w:tab/>
      </w:r>
      <w:r w:rsidRPr="00021EB4">
        <w:rPr>
          <w:rFonts w:ascii="Tahoma" w:eastAsia="Arial" w:hAnsi="Tahoma" w:cs="Tahoma"/>
          <w:kern w:val="28"/>
          <w:sz w:val="18"/>
          <w:szCs w:val="18"/>
        </w:rPr>
        <w:tab/>
        <w:t>3,0 a 3,5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cruces de barras deberán atarse en forma adecuada con alambre de amarre o accesorios previamente aprobados.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Armado de Fierros Corrugados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 armado de las barras de acero corrugado a usarse en el presente ítem deberá cumplir con la norma CBH-87 </w:t>
      </w:r>
      <w:r w:rsidRPr="00021EB4">
        <w:rPr>
          <w:rFonts w:ascii="Tahoma" w:eastAsia="Arial" w:hAnsi="Tahoma" w:cs="Tahoma"/>
          <w:kern w:val="28"/>
          <w:sz w:val="18"/>
          <w:szCs w:val="18"/>
        </w:rPr>
        <w:lastRenderedPageBreak/>
        <w:t>complementadas las normas IBNORCA en cuanto a control de calidad de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dispondrá un sitio específico en la obra para el doblado y preparación de armaduras con las herramientas adecuadas.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que fueron dobladas no podrán ser enderezadas, ni podrán ser utilizadas nuevamente sin antes eliminar la zona doblada.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Empalmes en las barras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ejecutarán los empalmes en los sectores donde estén expresamente indicado en planos constructivos o instruido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realizarán empalmes por superposición de acuerdo al siguiente detalle:</w:t>
      </w:r>
    </w:p>
    <w:p w:rsidR="005E3F91" w:rsidRPr="00021EB4" w:rsidRDefault="005E3F91" w:rsidP="005E3F91">
      <w:pPr>
        <w:widowControl w:val="0"/>
        <w:numPr>
          <w:ilvl w:val="0"/>
          <w:numId w:val="10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numPr>
          <w:ilvl w:val="0"/>
          <w:numId w:val="10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toda la longitud del empalme se colocarán armaduras transversales suplementarias para mejorar las condiciones del empalme, cuando sea necesario.</w:t>
      </w:r>
    </w:p>
    <w:p w:rsidR="005E3F91" w:rsidRPr="00021EB4" w:rsidRDefault="005E3F91" w:rsidP="005E3F91">
      <w:pPr>
        <w:widowControl w:val="0"/>
        <w:numPr>
          <w:ilvl w:val="0"/>
          <w:numId w:val="10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Mezclado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deberá ser mezclado mecánicamente dosificando por volumen y deseablemente por peso. Para esta tarea:</w:t>
      </w:r>
    </w:p>
    <w:p w:rsidR="005E3F91" w:rsidRPr="00021EB4" w:rsidRDefault="005E3F91" w:rsidP="005E3F91">
      <w:pPr>
        <w:widowControl w:val="0"/>
        <w:numPr>
          <w:ilvl w:val="0"/>
          <w:numId w:val="7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utilizarán una o más hormigoneras de capacidad adecuada y se empleará personal especializado para su manejo</w:t>
      </w:r>
    </w:p>
    <w:p w:rsidR="005E3F91" w:rsidRPr="00021EB4" w:rsidRDefault="005E3F91" w:rsidP="005E3F91">
      <w:pPr>
        <w:widowControl w:val="0"/>
        <w:numPr>
          <w:ilvl w:val="0"/>
          <w:numId w:val="7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Periódicamente se verificará la uniformidad del mezclado</w:t>
      </w:r>
    </w:p>
    <w:p w:rsidR="005E3F91" w:rsidRPr="00021EB4" w:rsidRDefault="005E3F91" w:rsidP="005E3F91">
      <w:pPr>
        <w:widowControl w:val="0"/>
        <w:numPr>
          <w:ilvl w:val="0"/>
          <w:numId w:val="7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materiales componentes serán introducidos en el orden siguiente:</w:t>
      </w:r>
    </w:p>
    <w:p w:rsidR="005E3F91" w:rsidRPr="00021EB4" w:rsidRDefault="005E3F91" w:rsidP="005E3F91">
      <w:pPr>
        <w:widowControl w:val="0"/>
        <w:numPr>
          <w:ilvl w:val="0"/>
          <w:numId w:val="11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parte del agua del mezclado (aproximadamente la mitad)</w:t>
      </w:r>
    </w:p>
    <w:p w:rsidR="005E3F91" w:rsidRPr="00021EB4" w:rsidRDefault="005E3F91" w:rsidP="005E3F91">
      <w:pPr>
        <w:widowControl w:val="0"/>
        <w:numPr>
          <w:ilvl w:val="0"/>
          <w:numId w:val="11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1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grava</w:t>
      </w:r>
    </w:p>
    <w:p w:rsidR="005E3F91" w:rsidRPr="00021EB4" w:rsidRDefault="005E3F91" w:rsidP="005E3F91">
      <w:pPr>
        <w:widowControl w:val="0"/>
        <w:numPr>
          <w:ilvl w:val="0"/>
          <w:numId w:val="11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resto del agua de amasado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mezclado manual queda expresamente prohibido.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Transporte</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Hormigonado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hormigonado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procederá al vaciado de los elementos estructurales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del hormigón se realizará de acuerdo a un plan de trabajo previamente autorizado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que no se indiquen las juntas constructivas en el proyecto, el Inspector de proyecto indicará donde pueden hacerse las juntas constructivas.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siguientes prohibiciones para el hormigonado deben tenerse en cuenta:</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temperatura de vaciado no será menor a 5°C.</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podrá efectuarse el vaciado durante la lluvia.</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será permitido disponer de grandes cantidades de hormigón en un solo lugar para esparcirlo posteriormente.</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Por ningún motivo se podrá agregar agua en el momento de hormigonar.</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espesor máximo de la capa de hormigón no deberá exceder a 20 cm para permitir una compactación eficaz.</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velocidad del vaciado será la suficiente para garantizar que el hormigón se mantenga plástico en todo momento.</w:t>
      </w:r>
    </w:p>
    <w:p w:rsidR="005E3F91" w:rsidRPr="00021EB4" w:rsidRDefault="005E3F91" w:rsidP="005E3F91">
      <w:pPr>
        <w:widowControl w:val="0"/>
        <w:numPr>
          <w:ilvl w:val="0"/>
          <w:numId w:val="7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podrá verter el hormigón en caída libre desde alturas superiores a 1,50 m, debiendo en este caso utilizar canalones, embudos o ductos.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Compactación</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De ninguna manera se permitirá el uso de las vibradoras para el transporte de la mezcla o la distribución dentro del encofrado.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serán introducidas en puntos equidistantes a 45 cm entre sí y durante 5 a 15 segundos para evitar la disgregación.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compactado del hormigón se completará con un apisonado manual del hormigón y un golpeteo de los encofrados.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compactación manual del hormigón mediante varillas de hierro será usada solo bajo autorización de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Desencofrado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tiempos de desencofrado serán los indicados en el proyecto (planos y/o memoria de cálculo) y lo indicado en la norma CBH-87.</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Protección y Curado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vez vaciado el hormigón fresco, deberá protegerse contra la lluvia, el viento, sol y en general contra toda acción que lo perjudique.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Control de Calidad</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79"/>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lastRenderedPageBreak/>
        <w:t>Ensayos a Realizar</w:t>
      </w:r>
    </w:p>
    <w:p w:rsidR="005E3F91" w:rsidRPr="00021EB4" w:rsidRDefault="005E3F91" w:rsidP="005E3F91">
      <w:pPr>
        <w:widowControl w:val="0"/>
        <w:autoSpaceDE w:val="0"/>
        <w:autoSpaceDN w:val="0"/>
        <w:ind w:left="72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del presente ítem mínimamente se realizarán los siguientes ensayos de calidad:</w:t>
      </w:r>
    </w:p>
    <w:p w:rsidR="005E3F91" w:rsidRPr="00021EB4" w:rsidRDefault="005E3F91" w:rsidP="005E3F91">
      <w:pPr>
        <w:widowControl w:val="0"/>
        <w:numPr>
          <w:ilvl w:val="0"/>
          <w:numId w:val="8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Granulometría de los Áridos</w:t>
      </w:r>
    </w:p>
    <w:p w:rsidR="005E3F91" w:rsidRPr="00021EB4" w:rsidRDefault="005E3F91" w:rsidP="005E3F91">
      <w:pPr>
        <w:widowControl w:val="0"/>
        <w:numPr>
          <w:ilvl w:val="0"/>
          <w:numId w:val="8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Resistencia del Hormigón – Probetas Cilíndricas</w:t>
      </w:r>
    </w:p>
    <w:p w:rsidR="005E3F91" w:rsidRPr="00021EB4" w:rsidRDefault="005E3F91" w:rsidP="005E3F91">
      <w:pPr>
        <w:widowControl w:val="0"/>
        <w:numPr>
          <w:ilvl w:val="0"/>
          <w:numId w:val="8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Consistencia del Hormigón - Cono de Abraham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8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sobre el cemento</w:t>
      </w:r>
    </w:p>
    <w:p w:rsidR="005E3F91" w:rsidRPr="00021EB4" w:rsidRDefault="005E3F91" w:rsidP="005E3F91">
      <w:pPr>
        <w:widowControl w:val="0"/>
        <w:numPr>
          <w:ilvl w:val="0"/>
          <w:numId w:val="8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de los aceros de refuerzo</w:t>
      </w:r>
    </w:p>
    <w:p w:rsidR="005E3F91" w:rsidRPr="00021EB4" w:rsidRDefault="005E3F91" w:rsidP="005E3F91">
      <w:pPr>
        <w:widowControl w:val="0"/>
        <w:numPr>
          <w:ilvl w:val="0"/>
          <w:numId w:val="8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 de la Máquina de los Ángeles</w:t>
      </w:r>
    </w:p>
    <w:p w:rsidR="005E3F91" w:rsidRPr="00021EB4" w:rsidRDefault="005E3F91" w:rsidP="005E3F91">
      <w:pPr>
        <w:widowControl w:val="0"/>
        <w:numPr>
          <w:ilvl w:val="0"/>
          <w:numId w:val="8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Otros que el proponente oferte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79"/>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Laboratorio</w:t>
      </w:r>
    </w:p>
    <w:p w:rsidR="005E3F91" w:rsidRPr="00021EB4" w:rsidRDefault="005E3F91" w:rsidP="005E3F91">
      <w:pPr>
        <w:widowControl w:val="0"/>
        <w:autoSpaceDE w:val="0"/>
        <w:autoSpaceDN w:val="0"/>
        <w:ind w:left="72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79"/>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Frecuencia de los Ensayos</w:t>
      </w:r>
    </w:p>
    <w:p w:rsidR="005E3F91" w:rsidRPr="00021EB4" w:rsidRDefault="005E3F91" w:rsidP="005E3F91">
      <w:pPr>
        <w:widowControl w:val="0"/>
        <w:autoSpaceDE w:val="0"/>
        <w:autoSpaceDN w:val="0"/>
        <w:ind w:left="72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Es obligación d</w:t>
      </w:r>
      <w:r w:rsidRPr="00021EB4">
        <w:rPr>
          <w:rFonts w:ascii="Tahoma" w:eastAsia="Arial" w:hAnsi="Tahoma" w:cs="Tahoma"/>
          <w:color w:val="FF0000"/>
          <w:kern w:val="28"/>
          <w:sz w:val="18"/>
          <w:szCs w:val="18"/>
        </w:rPr>
        <w:t>e</w:t>
      </w:r>
      <w:r w:rsidRPr="00021EB4">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5E3F91" w:rsidRPr="00021EB4" w:rsidRDefault="005E3F91" w:rsidP="005E3F91">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5E3F91" w:rsidRPr="00021EB4" w:rsidTr="005E3F91">
        <w:trPr>
          <w:jc w:val="center"/>
        </w:trPr>
        <w:tc>
          <w:tcPr>
            <w:tcW w:w="91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TIPO DEL Hº</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TAM. MAX. AGREGADO</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RES. Kg/cm2</w:t>
            </w: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(28 días)</w:t>
            </w:r>
          </w:p>
        </w:tc>
        <w:tc>
          <w:tcPr>
            <w:tcW w:w="97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lang w:val="pt-BR"/>
              </w:rPr>
            </w:pPr>
            <w:r w:rsidRPr="00021EB4">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RELACIÓN a / c</w:t>
            </w:r>
          </w:p>
        </w:tc>
        <w:tc>
          <w:tcPr>
            <w:tcW w:w="687"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Rev. (pulg)</w:t>
            </w:r>
          </w:p>
        </w:tc>
      </w:tr>
      <w:tr w:rsidR="005E3F91" w:rsidRPr="00021EB4" w:rsidTr="005E3F91">
        <w:trPr>
          <w:trHeight w:val="304"/>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H “</w:t>
            </w:r>
            <w:smartTag w:uri="urn:schemas-microsoft-com:office:smarttags" w:element="metricconverter">
              <w:smartTagPr>
                <w:attr w:name="ProductID" w:val="400”"/>
              </w:smartTagPr>
              <w:r w:rsidRPr="00021EB4">
                <w:rPr>
                  <w:rFonts w:ascii="Tahoma" w:eastAsia="Arial" w:hAnsi="Tahoma" w:cs="Tahoma"/>
                  <w:bCs/>
                  <w:kern w:val="28"/>
                  <w:sz w:val="18"/>
                  <w:szCs w:val="18"/>
                </w:rPr>
                <w:t>400”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21EB4">
                <w:rPr>
                  <w:rFonts w:ascii="Tahoma" w:eastAsia="Arial" w:hAnsi="Tahoma" w:cs="Tahoma"/>
                  <w:bCs/>
                  <w:kern w:val="28"/>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400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470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0,4</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1 – 3</w:t>
            </w:r>
          </w:p>
        </w:tc>
      </w:tr>
      <w:tr w:rsidR="005E3F91" w:rsidRPr="00021EB4" w:rsidTr="005E3F91">
        <w:trPr>
          <w:trHeight w:val="132"/>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H “</w:t>
            </w:r>
            <w:smartTag w:uri="urn:schemas-microsoft-com:office:smarttags" w:element="metricconverter">
              <w:smartTagPr>
                <w:attr w:name="ProductID" w:val="350”"/>
              </w:smartTagPr>
              <w:r w:rsidRPr="00021EB4">
                <w:rPr>
                  <w:rFonts w:ascii="Tahoma" w:eastAsia="Arial" w:hAnsi="Tahoma" w:cs="Tahoma"/>
                  <w:bCs/>
                  <w:kern w:val="28"/>
                  <w:sz w:val="18"/>
                  <w:szCs w:val="18"/>
                </w:rPr>
                <w:t>350”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21EB4">
                <w:rPr>
                  <w:rFonts w:ascii="Tahoma" w:eastAsia="Arial" w:hAnsi="Tahoma" w:cs="Tahoma"/>
                  <w:bCs/>
                  <w:kern w:val="28"/>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350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450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0,4 – 0.45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1 – 3</w:t>
            </w:r>
          </w:p>
        </w:tc>
      </w:tr>
      <w:tr w:rsidR="005E3F91" w:rsidRPr="00021EB4" w:rsidTr="005E3F91">
        <w:trPr>
          <w:trHeight w:val="304"/>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Tipo “A” 210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21EB4">
                <w:rPr>
                  <w:rFonts w:ascii="Tahoma" w:eastAsia="Arial" w:hAnsi="Tahoma" w:cs="Tahoma"/>
                  <w:bCs/>
                  <w:kern w:val="28"/>
                  <w:sz w:val="18"/>
                  <w:szCs w:val="18"/>
                </w:rPr>
                <w:t>1”</w:t>
              </w:r>
            </w:smartTag>
            <w:r w:rsidRPr="00021EB4">
              <w:rPr>
                <w:rFonts w:ascii="Tahoma" w:eastAsia="Arial" w:hAnsi="Tahoma" w:cs="Tahoma"/>
                <w:bCs/>
                <w:kern w:val="28"/>
                <w:sz w:val="18"/>
                <w:szCs w:val="18"/>
              </w:rPr>
              <w:t xml:space="preserve"> – 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350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 – 4</w:t>
            </w:r>
          </w:p>
        </w:tc>
      </w:tr>
      <w:tr w:rsidR="005E3F91" w:rsidRPr="00021EB4" w:rsidTr="005E3F91">
        <w:trPr>
          <w:trHeight w:val="305"/>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Tipo “B” 180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21EB4">
                <w:rPr>
                  <w:rFonts w:ascii="Tahoma" w:eastAsia="Arial" w:hAnsi="Tahoma" w:cs="Tahoma"/>
                  <w:bCs/>
                  <w:kern w:val="28"/>
                  <w:sz w:val="18"/>
                  <w:szCs w:val="18"/>
                </w:rPr>
                <w:t>1”</w:t>
              </w:r>
            </w:smartTag>
            <w:r w:rsidRPr="00021EB4">
              <w:rPr>
                <w:rFonts w:ascii="Tahoma" w:eastAsia="Arial" w:hAnsi="Tahoma" w:cs="Tahoma"/>
                <w:bCs/>
                <w:kern w:val="28"/>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180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310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0,55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 – 4</w:t>
            </w:r>
          </w:p>
        </w:tc>
      </w:tr>
      <w:tr w:rsidR="005E3F91" w:rsidRPr="00021EB4" w:rsidTr="005E3F91">
        <w:trPr>
          <w:trHeight w:val="304"/>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Tipo “C” 160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021EB4">
                <w:rPr>
                  <w:rFonts w:ascii="Tahoma" w:eastAsia="Arial" w:hAnsi="Tahoma" w:cs="Tahoma"/>
                  <w:bCs/>
                  <w:kern w:val="28"/>
                  <w:sz w:val="18"/>
                  <w:szCs w:val="18"/>
                </w:rPr>
                <w:t>1”</w:t>
              </w:r>
            </w:smartTag>
            <w:r w:rsidRPr="00021EB4">
              <w:rPr>
                <w:rFonts w:ascii="Tahoma" w:eastAsia="Arial" w:hAnsi="Tahoma" w:cs="Tahoma"/>
                <w:bCs/>
                <w:kern w:val="28"/>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160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0,6</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 – 3</w:t>
            </w:r>
          </w:p>
        </w:tc>
      </w:tr>
      <w:tr w:rsidR="005E3F91" w:rsidRPr="00021EB4" w:rsidTr="005E3F91">
        <w:trPr>
          <w:trHeight w:val="304"/>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Tipo “D” 130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021EB4">
                <w:rPr>
                  <w:rFonts w:ascii="Tahoma" w:eastAsia="Arial" w:hAnsi="Tahoma" w:cs="Tahoma"/>
                  <w:bCs/>
                  <w:kern w:val="28"/>
                  <w:sz w:val="18"/>
                  <w:szCs w:val="18"/>
                </w:rPr>
                <w:t>2”</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130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230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0,7</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 – 3</w:t>
            </w:r>
          </w:p>
        </w:tc>
      </w:tr>
      <w:tr w:rsidR="005E3F91" w:rsidRPr="00021EB4" w:rsidTr="005E3F91">
        <w:trPr>
          <w:trHeight w:val="305"/>
          <w:jc w:val="center"/>
        </w:trPr>
        <w:tc>
          <w:tcPr>
            <w:tcW w:w="91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lastRenderedPageBreak/>
              <w:t>Tipo “E”</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021EB4">
                <w:rPr>
                  <w:rFonts w:ascii="Tahoma" w:eastAsia="Arial" w:hAnsi="Tahoma" w:cs="Tahoma"/>
                  <w:bCs/>
                  <w:kern w:val="28"/>
                  <w:sz w:val="18"/>
                  <w:szCs w:val="18"/>
                </w:rPr>
                <w:t>2”</w:t>
              </w:r>
            </w:smartTag>
            <w:r w:rsidRPr="00021EB4">
              <w:rPr>
                <w:rFonts w:ascii="Tahoma" w:eastAsia="Arial" w:hAnsi="Tahoma" w:cs="Tahoma"/>
                <w:bCs/>
                <w:kern w:val="28"/>
                <w:sz w:val="18"/>
                <w:szCs w:val="18"/>
              </w:rPr>
              <w:t xml:space="preserve"> – 2 ½”</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225</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0,75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Cs/>
                <w:kern w:val="28"/>
                <w:sz w:val="18"/>
                <w:szCs w:val="18"/>
              </w:rPr>
            </w:pPr>
            <w:r w:rsidRPr="00021EB4">
              <w:rPr>
                <w:rFonts w:ascii="Tahoma" w:eastAsia="Arial" w:hAnsi="Tahoma" w:cs="Tahoma"/>
                <w:bCs/>
                <w:kern w:val="28"/>
                <w:sz w:val="18"/>
                <w:szCs w:val="18"/>
              </w:rPr>
              <w:t>2 – 3</w:t>
            </w:r>
          </w:p>
        </w:tc>
      </w:tr>
    </w:tbl>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pruebas, demoliciones, curados y reemplazos necesarios serán cancelados por la Entidad Ejecutora.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Reparación del Hormigón Armado</w:t>
      </w:r>
    </w:p>
    <w:p w:rsidR="005E3F91" w:rsidRPr="00021EB4" w:rsidRDefault="005E3F91" w:rsidP="005E3F91">
      <w:pPr>
        <w:widowControl w:val="0"/>
        <w:autoSpaceDE w:val="0"/>
        <w:autoSpaceDN w:val="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Inspector de proyecto definirá si un defecto o daño del elemento es reparable o corresponde su demolición y reconstrucción.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rebabas y protuberancias serán totalmente eliminadas y las superficies desgastadas hasta condicionarlas con las zonas vecinas.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aplicar un puente de adherencia adecuado para la unión del hormigón viejo con el hormigón nuevo.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5</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VAC-OG-COL-3</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COLUMNA DE HORMIGÓN ARMADO (0,25X0,25)</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sz w:val="18"/>
          <w:szCs w:val="18"/>
        </w:rPr>
        <w:t>Este ítem comprende la construcción de columnas estructurales de Hormigón Armado de secciones (0,25 x 0,25), de acuerdo a los planos constructivos y/o</w:t>
      </w:r>
      <w:r w:rsidRPr="00021EB4">
        <w:rPr>
          <w:rFonts w:ascii="Tahoma" w:eastAsia="Arial" w:hAnsi="Tahoma" w:cs="Tahoma"/>
          <w:color w:val="000000" w:themeColor="text1"/>
          <w:sz w:val="18"/>
          <w:szCs w:val="18"/>
        </w:rPr>
        <w:t xml:space="preserve"> instrucciones de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adjustRightInd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se deberán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Encofrados</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podrán ser de madera, metálicos u otro material lo suficientemente rígido, estanco y estable.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deberán ser estancos a fin de evitar el empobrecimiento del hormigón por escurrimiento del agua.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casos que el Inspector de proyecto vea conveniente, solicitara al Entidad Ejecutora las respectivas verificaciones estructurales del encofrado de manera previa.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Apuntalamiento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caso de elementos elevados, se colocarán puntales y listones máximos cada 1,50m o según lo indicado en los planos constructivos y/o memoria de cálculo.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des-apuntalamiento se efectuará según lo indicado en los planos constructivos y/o memoria de cálculo, pero en ningún caso será antes de los 7 días.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 xml:space="preserve">Limpieza y colocación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Si a momento de colocar el hormigón existieran barras con mortero u hormigón endurecido, éstos se deberán eliminar completamente.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caso de no especificarse los recubrimientos en los planos, se aplicarán los siguientes: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2"/>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Ambientes interiores protegidos:                            </w:t>
      </w:r>
      <w:r w:rsidRPr="00021EB4">
        <w:rPr>
          <w:rFonts w:ascii="Tahoma" w:eastAsia="Arial" w:hAnsi="Tahoma" w:cs="Tahoma"/>
          <w:sz w:val="18"/>
          <w:szCs w:val="18"/>
        </w:rPr>
        <w:tab/>
      </w:r>
      <w:r w:rsidRPr="00021EB4">
        <w:rPr>
          <w:rFonts w:ascii="Tahoma" w:eastAsia="Arial" w:hAnsi="Tahoma" w:cs="Tahoma"/>
          <w:sz w:val="18"/>
          <w:szCs w:val="18"/>
        </w:rPr>
        <w:tab/>
        <w:t>1,0 a 1,5   cm</w:t>
      </w:r>
    </w:p>
    <w:p w:rsidR="005E3F91" w:rsidRPr="00021EB4" w:rsidRDefault="005E3F91" w:rsidP="005E3F91">
      <w:pPr>
        <w:widowControl w:val="0"/>
        <w:numPr>
          <w:ilvl w:val="0"/>
          <w:numId w:val="82"/>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normal:        </w:t>
      </w:r>
      <w:r w:rsidRPr="00021EB4">
        <w:rPr>
          <w:rFonts w:ascii="Tahoma" w:eastAsia="Arial" w:hAnsi="Tahoma" w:cs="Tahoma"/>
          <w:sz w:val="18"/>
          <w:szCs w:val="18"/>
        </w:rPr>
        <w:tab/>
      </w:r>
      <w:r w:rsidRPr="00021EB4">
        <w:rPr>
          <w:rFonts w:ascii="Tahoma" w:eastAsia="Arial" w:hAnsi="Tahoma" w:cs="Tahoma"/>
          <w:sz w:val="18"/>
          <w:szCs w:val="18"/>
        </w:rPr>
        <w:tab/>
        <w:t xml:space="preserve">          1,5 a 2,0   cm</w:t>
      </w:r>
    </w:p>
    <w:p w:rsidR="005E3F91" w:rsidRPr="00021EB4" w:rsidRDefault="005E3F91" w:rsidP="005E3F91">
      <w:pPr>
        <w:widowControl w:val="0"/>
        <w:numPr>
          <w:ilvl w:val="0"/>
          <w:numId w:val="82"/>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húmeda:       </w:t>
      </w:r>
      <w:r w:rsidRPr="00021EB4">
        <w:rPr>
          <w:rFonts w:ascii="Tahoma" w:eastAsia="Arial" w:hAnsi="Tahoma" w:cs="Tahoma"/>
          <w:sz w:val="18"/>
          <w:szCs w:val="18"/>
        </w:rPr>
        <w:tab/>
      </w:r>
      <w:r w:rsidRPr="00021EB4">
        <w:rPr>
          <w:rFonts w:ascii="Tahoma" w:eastAsia="Arial" w:hAnsi="Tahoma" w:cs="Tahoma"/>
          <w:sz w:val="18"/>
          <w:szCs w:val="18"/>
        </w:rPr>
        <w:tab/>
        <w:t>2,0 a 2,5   cm</w:t>
      </w:r>
    </w:p>
    <w:p w:rsidR="005E3F91" w:rsidRPr="00021EB4" w:rsidRDefault="005E3F91" w:rsidP="005E3F91">
      <w:pPr>
        <w:widowControl w:val="0"/>
        <w:numPr>
          <w:ilvl w:val="0"/>
          <w:numId w:val="82"/>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corrosiva:      </w:t>
      </w:r>
      <w:r w:rsidRPr="00021EB4">
        <w:rPr>
          <w:rFonts w:ascii="Tahoma" w:eastAsia="Arial" w:hAnsi="Tahoma" w:cs="Tahoma"/>
          <w:sz w:val="18"/>
          <w:szCs w:val="18"/>
        </w:rPr>
        <w:tab/>
      </w:r>
      <w:r w:rsidRPr="00021EB4">
        <w:rPr>
          <w:rFonts w:ascii="Tahoma" w:eastAsia="Arial" w:hAnsi="Tahoma" w:cs="Tahoma"/>
          <w:sz w:val="18"/>
          <w:szCs w:val="18"/>
        </w:rPr>
        <w:tab/>
        <w:t>3,0 a 3,5   cm</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cruces de barras deberán atarse en forma adecuada con alambre de amarre o accesorios previamente aprobados.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b/>
          <w:sz w:val="18"/>
          <w:szCs w:val="18"/>
        </w:rPr>
        <w:t>Armado de Fierros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dispondrá un sitio específico en la obra para el doblado y preparación de armaduras con las herramientas adecuadas.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que fueron dobladas no podrán ser enderezadas, ni podrán ser utilizadas nuevamente sin antes eliminar la zona doblada.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Queda terminantemente prohibido el empleo de aceros de diferentes tipos en una misma sección, salvo ello sea debidamente justificado por la Entidad Ejecutora y aprobado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En ningún caso la cuantía geométrica del acero de refuerzo longitudinal será inferior a 4 por mil, ni tampoco los estribos estarán separados más de 18 cm.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Empalmes en las barras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ejecutarán los empalmes en los sectores donde estén expresamente indicado en planos constructivos o instruido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realizarán empalmes por superposición de acuerdo al siguiente detalle: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b) En toda la longitud del empalme se colocarán armaduras transversales suplementarias para mejorar las condiciones del empalme, cuando sea necesario.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Mezclado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deberá ser mezclado mecánicamente dosificando por volumen y deseablemente por peso. Para esta tarea: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Sé utilizarán una o más hormigoneras de capacidad adecuada y se empleará personal especializado para su manejo.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Periódicamente se verificará la uniformidad del mezclado.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Los materiales componentes serán introducidos en el orden siguiente:</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1º Una parte del agua del mezclado (aproximadamente la mitad)</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2º 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3º La grava.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4º El resto del agua de amasado.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mezclado manual queda expresamente prohibido.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Transporte</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Hormigonado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hormigonado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No se procederá al vaciado de los elementos estructurales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vaciado del hormigón se realizará de acuerdo a un plan de trabajo previamente autorizado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no se indiquen las juntas constructivas en el proyecto, el Inspector de proyecto indicará donde pueden hacerse las juntas constructivas.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siguientes prohibiciones para el hormigonado deben tenerse en cuenta:</w:t>
      </w:r>
    </w:p>
    <w:p w:rsidR="005E3F91" w:rsidRPr="00021EB4" w:rsidRDefault="005E3F91" w:rsidP="005E3F91">
      <w:pPr>
        <w:widowControl w:val="0"/>
        <w:numPr>
          <w:ilvl w:val="0"/>
          <w:numId w:val="83"/>
        </w:numPr>
        <w:autoSpaceDE w:val="0"/>
        <w:autoSpaceDN w:val="0"/>
        <w:jc w:val="both"/>
        <w:rPr>
          <w:rFonts w:ascii="Tahoma" w:eastAsia="Arial" w:hAnsi="Tahoma" w:cs="Tahoma"/>
          <w:sz w:val="18"/>
          <w:szCs w:val="18"/>
        </w:rPr>
      </w:pPr>
      <w:r w:rsidRPr="00021EB4">
        <w:rPr>
          <w:rFonts w:ascii="Tahoma" w:eastAsia="Arial" w:hAnsi="Tahoma" w:cs="Tahoma"/>
          <w:sz w:val="18"/>
          <w:szCs w:val="18"/>
        </w:rPr>
        <w:t>La temperatura de vaciado no será menor a 5°C.</w:t>
      </w:r>
    </w:p>
    <w:p w:rsidR="005E3F91" w:rsidRPr="00021EB4" w:rsidRDefault="005E3F91" w:rsidP="005E3F91">
      <w:pPr>
        <w:widowControl w:val="0"/>
        <w:numPr>
          <w:ilvl w:val="0"/>
          <w:numId w:val="83"/>
        </w:numPr>
        <w:autoSpaceDE w:val="0"/>
        <w:autoSpaceDN w:val="0"/>
        <w:jc w:val="both"/>
        <w:rPr>
          <w:rFonts w:ascii="Tahoma" w:eastAsia="Arial" w:hAnsi="Tahoma" w:cs="Tahoma"/>
          <w:sz w:val="18"/>
          <w:szCs w:val="18"/>
        </w:rPr>
      </w:pPr>
      <w:r w:rsidRPr="00021EB4">
        <w:rPr>
          <w:rFonts w:ascii="Tahoma" w:eastAsia="Arial" w:hAnsi="Tahoma" w:cs="Tahoma"/>
          <w:sz w:val="18"/>
          <w:szCs w:val="18"/>
        </w:rPr>
        <w:t>No podrá efectuarse el vaciado durante la lluvia.</w:t>
      </w:r>
    </w:p>
    <w:p w:rsidR="005E3F91" w:rsidRPr="00021EB4" w:rsidRDefault="005E3F91" w:rsidP="005E3F91">
      <w:pPr>
        <w:widowControl w:val="0"/>
        <w:numPr>
          <w:ilvl w:val="0"/>
          <w:numId w:val="83"/>
        </w:numPr>
        <w:autoSpaceDE w:val="0"/>
        <w:autoSpaceDN w:val="0"/>
        <w:jc w:val="both"/>
        <w:rPr>
          <w:rFonts w:ascii="Tahoma" w:eastAsia="Arial" w:hAnsi="Tahoma" w:cs="Tahoma"/>
          <w:sz w:val="18"/>
          <w:szCs w:val="18"/>
        </w:rPr>
      </w:pPr>
      <w:r w:rsidRPr="00021EB4">
        <w:rPr>
          <w:rFonts w:ascii="Tahoma" w:eastAsia="Arial" w:hAnsi="Tahoma" w:cs="Tahoma"/>
          <w:sz w:val="18"/>
          <w:szCs w:val="18"/>
        </w:rPr>
        <w:t>No será permitido disponer de grandes cantidades de hormigón en un solo lugar para esparcirlo posteriormente.</w:t>
      </w:r>
    </w:p>
    <w:p w:rsidR="005E3F91" w:rsidRPr="00021EB4" w:rsidRDefault="005E3F91" w:rsidP="005E3F91">
      <w:pPr>
        <w:widowControl w:val="0"/>
        <w:numPr>
          <w:ilvl w:val="0"/>
          <w:numId w:val="83"/>
        </w:numPr>
        <w:autoSpaceDE w:val="0"/>
        <w:autoSpaceDN w:val="0"/>
        <w:jc w:val="both"/>
        <w:rPr>
          <w:rFonts w:ascii="Tahoma" w:eastAsia="Arial" w:hAnsi="Tahoma" w:cs="Tahoma"/>
          <w:sz w:val="18"/>
          <w:szCs w:val="18"/>
        </w:rPr>
      </w:pPr>
      <w:r w:rsidRPr="00021EB4">
        <w:rPr>
          <w:rFonts w:ascii="Tahoma" w:eastAsia="Arial" w:hAnsi="Tahoma" w:cs="Tahoma"/>
          <w:sz w:val="18"/>
          <w:szCs w:val="18"/>
        </w:rPr>
        <w:t>Por ningún motivo se podrá agregar agua en el momento de hormigonar.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espesor máximo de la capa de hormigón no deberá exceder a 20 cm para permitir una compactación eficaz.</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velocidad del vaciado será la suficiente para garantizar que el hormigón se mantenga plástico en todo momento.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No se podrá verter el hormigón en caída libre desde alturas superiores a 1,50 m, debiendo en este caso utilizar canalones, embudos o ductos.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Compactación</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De ninguna manera se permitirá el uso de las vibradoras para el transporte de la mezcla o la distribución dentro del encofrado.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serán introducidas en puntos equidistantes a 45 cm entre sí y durante 5 a 15 segundos para evitar la disgregación.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compactado del hormigón se completará con un apisonado manual del hormigón y un golpeteo de los encofrados.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manual del hormigón mediante varillas de hierro será usada solo bajo autorización de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Desencofrado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tiempos de desencofrado serán los indicados en el proyecto (planos y/o memoria de cálculo) y lo indicado en la norma CBH-87.</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Protección y Curado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Una vez vaciado el hormigón fresco, deberá protegerse contra la lluvia, el viento, sol y en general contra toda acción </w:t>
      </w:r>
      <w:r w:rsidRPr="00021EB4">
        <w:rPr>
          <w:rFonts w:ascii="Tahoma" w:eastAsia="Arial" w:hAnsi="Tahoma" w:cs="Tahoma"/>
          <w:sz w:val="18"/>
          <w:szCs w:val="18"/>
        </w:rPr>
        <w:lastRenderedPageBreak/>
        <w:t>que lo perjudique.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Control de Calidad</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4"/>
        </w:numPr>
        <w:autoSpaceDE w:val="0"/>
        <w:autoSpaceDN w:val="0"/>
        <w:jc w:val="both"/>
        <w:rPr>
          <w:rFonts w:ascii="Tahoma" w:eastAsia="Arial" w:hAnsi="Tahoma" w:cs="Tahoma"/>
          <w:b/>
          <w:sz w:val="18"/>
          <w:szCs w:val="18"/>
        </w:rPr>
      </w:pPr>
      <w:r w:rsidRPr="00021EB4">
        <w:rPr>
          <w:rFonts w:ascii="Tahoma" w:eastAsia="Arial" w:hAnsi="Tahoma" w:cs="Tahoma"/>
          <w:b/>
          <w:sz w:val="18"/>
          <w:szCs w:val="18"/>
        </w:rPr>
        <w:t>Ensayos a Realizar</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caso del presente ítem mínimamente se realizarán los siguientes ensayos de calidad:</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Granulometría de los Áridos.</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Resistencia del Hormigón – Probetas Cilíndricas.</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Consistencia del Hormigón - Cono de Abraham.</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sobre el cemento.</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de los aceros de refuerzo.</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 de la Máquina de los Ángeles.</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Otros que el proponente oferte en su propuesta.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4"/>
        </w:numPr>
        <w:autoSpaceDE w:val="0"/>
        <w:autoSpaceDN w:val="0"/>
        <w:jc w:val="both"/>
        <w:rPr>
          <w:rFonts w:ascii="Tahoma" w:eastAsia="Arial" w:hAnsi="Tahoma" w:cs="Tahoma"/>
          <w:b/>
          <w:sz w:val="18"/>
          <w:szCs w:val="18"/>
        </w:rPr>
      </w:pPr>
      <w:r w:rsidRPr="00021EB4">
        <w:rPr>
          <w:rFonts w:ascii="Tahoma" w:eastAsia="Arial" w:hAnsi="Tahoma" w:cs="Tahoma"/>
          <w:b/>
          <w:sz w:val="18"/>
          <w:szCs w:val="18"/>
        </w:rPr>
        <w:t>Laboratorio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4"/>
        </w:numPr>
        <w:autoSpaceDE w:val="0"/>
        <w:autoSpaceDN w:val="0"/>
        <w:jc w:val="both"/>
        <w:rPr>
          <w:rFonts w:ascii="Tahoma" w:eastAsia="Arial" w:hAnsi="Tahoma" w:cs="Tahoma"/>
          <w:b/>
          <w:sz w:val="18"/>
          <w:szCs w:val="18"/>
        </w:rPr>
      </w:pPr>
      <w:r w:rsidRPr="00021EB4">
        <w:rPr>
          <w:rFonts w:ascii="Tahoma" w:eastAsia="Arial" w:hAnsi="Tahoma" w:cs="Tahoma"/>
          <w:b/>
          <w:sz w:val="18"/>
          <w:szCs w:val="18"/>
        </w:rPr>
        <w:t>Frecuencia de los Ensayos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5E3F91" w:rsidRPr="00021EB4" w:rsidRDefault="005E3F91" w:rsidP="005E3F9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5E3F91" w:rsidRPr="00021EB4" w:rsidTr="005E3F91">
        <w:tc>
          <w:tcPr>
            <w:tcW w:w="91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TIPO DEL Hº</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TAM. MAX. AGREGADO</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RES. Kg/cm2</w:t>
            </w: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(28 días)</w:t>
            </w:r>
          </w:p>
        </w:tc>
        <w:tc>
          <w:tcPr>
            <w:tcW w:w="97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lang w:val="pt-BR"/>
              </w:rPr>
            </w:pPr>
            <w:r w:rsidRPr="00021EB4">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RELACIÓN a / c</w:t>
            </w:r>
          </w:p>
        </w:tc>
        <w:tc>
          <w:tcPr>
            <w:tcW w:w="687"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Rev. (pulg)</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H “</w:t>
            </w:r>
            <w:smartTag w:uri="urn:schemas-microsoft-com:office:smarttags" w:element="metricconverter">
              <w:smartTagPr>
                <w:attr w:name="ProductID" w:val="400”"/>
              </w:smartTagPr>
              <w:r w:rsidRPr="00021EB4">
                <w:rPr>
                  <w:rFonts w:ascii="Tahoma" w:eastAsia="Arial" w:hAnsi="Tahoma" w:cs="Tahoma"/>
                  <w:sz w:val="18"/>
                  <w:szCs w:val="18"/>
                </w:rPr>
                <w:t>400”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400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470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0,4</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 – 3</w:t>
            </w:r>
          </w:p>
        </w:tc>
      </w:tr>
      <w:tr w:rsidR="005E3F91" w:rsidRPr="00021EB4" w:rsidTr="005E3F91">
        <w:trPr>
          <w:trHeight w:val="132"/>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H “</w:t>
            </w:r>
            <w:smartTag w:uri="urn:schemas-microsoft-com:office:smarttags" w:element="metricconverter">
              <w:smartTagPr>
                <w:attr w:name="ProductID" w:val="350”"/>
              </w:smartTagPr>
              <w:r w:rsidRPr="00021EB4">
                <w:rPr>
                  <w:rFonts w:ascii="Tahoma" w:eastAsia="Arial" w:hAnsi="Tahoma" w:cs="Tahoma"/>
                  <w:sz w:val="18"/>
                  <w:szCs w:val="18"/>
                </w:rPr>
                <w:t>350”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350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450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0,4 – 0.45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Tipo “A” 210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smartTag w:uri="urn:schemas-microsoft-com:office:smarttags" w:element="metricconverter">
              <w:smartTagPr>
                <w:attr w:name="ProductID" w:val="1”"/>
              </w:smartTagPr>
              <w:r w:rsidRPr="00021EB4">
                <w:rPr>
                  <w:rFonts w:ascii="Tahoma" w:eastAsia="Arial" w:hAnsi="Tahoma" w:cs="Tahoma"/>
                  <w:b/>
                  <w:sz w:val="18"/>
                  <w:szCs w:val="18"/>
                </w:rPr>
                <w:t>1”</w:t>
              </w:r>
            </w:smartTag>
            <w:r w:rsidRPr="00021EB4">
              <w:rPr>
                <w:rFonts w:ascii="Tahoma" w:eastAsia="Arial" w:hAnsi="Tahoma" w:cs="Tahoma"/>
                <w:b/>
                <w:sz w:val="18"/>
                <w:szCs w:val="18"/>
              </w:rPr>
              <w:t xml:space="preserve"> – 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350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0,5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2 – 4</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Tipo “B” 180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r w:rsidRPr="00021EB4">
              <w:rPr>
                <w:rFonts w:ascii="Tahoma" w:eastAsia="Arial" w:hAnsi="Tahoma" w:cs="Tahoma"/>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180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310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0,55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 – 4</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Tipo “C” 160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r w:rsidRPr="00021EB4">
              <w:rPr>
                <w:rFonts w:ascii="Tahoma" w:eastAsia="Arial" w:hAnsi="Tahoma" w:cs="Tahoma"/>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160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0,6</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Tipo “D” 130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021EB4">
                <w:rPr>
                  <w:rFonts w:ascii="Tahoma" w:eastAsia="Arial" w:hAnsi="Tahoma" w:cs="Tahoma"/>
                  <w:sz w:val="18"/>
                  <w:szCs w:val="18"/>
                </w:rPr>
                <w:t>2”</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130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230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0,7</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 – 3</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Tipo “E”</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smartTag w:uri="urn:schemas-microsoft-com:office:smarttags" w:element="metricconverter">
              <w:smartTagPr>
                <w:attr w:name="ProductID" w:val="2”"/>
              </w:smartTagPr>
              <w:r w:rsidRPr="00021EB4">
                <w:rPr>
                  <w:rFonts w:ascii="Tahoma" w:eastAsia="Arial" w:hAnsi="Tahoma" w:cs="Tahoma"/>
                  <w:sz w:val="18"/>
                  <w:szCs w:val="18"/>
                </w:rPr>
                <w:t>2”</w:t>
              </w:r>
            </w:smartTag>
            <w:r w:rsidRPr="00021EB4">
              <w:rPr>
                <w:rFonts w:ascii="Tahoma" w:eastAsia="Arial" w:hAnsi="Tahoma" w:cs="Tahoma"/>
                <w:sz w:val="18"/>
                <w:szCs w:val="18"/>
              </w:rPr>
              <w:t xml:space="preserve"> – 2 ½”</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225</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0,75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2 – 3</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Los criterios de aceptación y rechazo de hormigones para cada uno de los ensayos de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ensayos, pruebas, demoliciones, curados y reemplazos necesarios serán cancelados por la Entidad Ejecutora.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Reparación del Hormigón Armado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definirá si un defecto o daño del elemento es reparable o corresponde su demolición y reconstrucción.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la ejecución de la reparación, primero se deberá eliminar el hormigón defectuoso eliminado en la profundidad necesaria sin afectar la estabilidad de la estructura.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Cuando las armaduras resulten afectadas por la cavidad, el hormigón se eliminará hasta que quede un espesor mínimo de 2.5 cm alrededor de la barra.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rebabas y protuberancias serán totalmente eliminadas y las superficies desgastadas hasta condicionarlas con las zonas vecinas.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deberá aplicar un puente de adherencia adecuado para la unión del hormigón viejo con el hormigón nuevo.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6</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VAC-OG-VIG-2</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VIGA DE ARRIOSTRE DE HORMIGÓN ARMADO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general, se deberán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Limpieza y Preparación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Luego de haber emparejado el fondo de la excavación se deberá vaciar una capa de hormigón pobre con dosificación 1:3:5 en un espesor de 5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Encofrados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podrán ser de madera, metálicos u otro material lo suficientemente rígido, estanco y estable.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deberán ser estancos a fin de evitar el empobrecimiento del hormigón por escurrimiento del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Cuando el Inspector de proyecto compruebe que los encofrados presentan defectos, postergará el día del vaciado o </w:t>
      </w:r>
      <w:r w:rsidRPr="00021EB4">
        <w:rPr>
          <w:rFonts w:ascii="Tahoma" w:eastAsia="Arial" w:hAnsi="Tahoma" w:cs="Tahoma"/>
          <w:kern w:val="28"/>
          <w:sz w:val="18"/>
          <w:szCs w:val="18"/>
        </w:rPr>
        <w:lastRenderedPageBreak/>
        <w:t>interrumpirá las operaciones de vaciado hasta que las deficiencias sean corregidas.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66" w:name="_Hlk99004689"/>
      <w:r w:rsidRPr="00021EB4">
        <w:rPr>
          <w:rFonts w:ascii="Tahoma" w:eastAsia="Arial" w:hAnsi="Tahoma" w:cs="Tahoma"/>
          <w:b/>
          <w:kern w:val="28"/>
          <w:sz w:val="18"/>
          <w:szCs w:val="18"/>
        </w:rPr>
        <w:t>Limpieza y colocación de Fierros Corrugados</w:t>
      </w:r>
      <w:bookmarkEnd w:id="166"/>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a momento de colocar el hormigón existieran barras con mortero u hormigón endurecido, éstos se deberán eliminar completamente.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no especificarse los recubrimientos en los planos, se aplicarán los siguientes: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Ambientes interiores protegidos:                            </w:t>
      </w:r>
      <w:r w:rsidRPr="00021EB4">
        <w:rPr>
          <w:rFonts w:ascii="Tahoma" w:eastAsia="Arial" w:hAnsi="Tahoma" w:cs="Tahoma"/>
          <w:kern w:val="28"/>
          <w:sz w:val="18"/>
          <w:szCs w:val="18"/>
        </w:rPr>
        <w:tab/>
      </w:r>
      <w:r w:rsidRPr="00021EB4">
        <w:rPr>
          <w:rFonts w:ascii="Tahoma" w:eastAsia="Arial" w:hAnsi="Tahoma" w:cs="Tahoma"/>
          <w:kern w:val="28"/>
          <w:sz w:val="18"/>
          <w:szCs w:val="18"/>
        </w:rPr>
        <w:tab/>
        <w:t>1,0 a 1,5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normal:        </w:t>
      </w:r>
      <w:r w:rsidRPr="00021EB4">
        <w:rPr>
          <w:rFonts w:ascii="Tahoma" w:eastAsia="Arial" w:hAnsi="Tahoma" w:cs="Tahoma"/>
          <w:kern w:val="28"/>
          <w:sz w:val="18"/>
          <w:szCs w:val="18"/>
        </w:rPr>
        <w:tab/>
      </w:r>
      <w:r w:rsidRPr="00021EB4">
        <w:rPr>
          <w:rFonts w:ascii="Tahoma" w:eastAsia="Arial" w:hAnsi="Tahoma" w:cs="Tahoma"/>
          <w:kern w:val="28"/>
          <w:sz w:val="18"/>
          <w:szCs w:val="18"/>
        </w:rPr>
        <w:tab/>
        <w:t>1,5 a 2,0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húmeda:       </w:t>
      </w:r>
      <w:r w:rsidRPr="00021EB4">
        <w:rPr>
          <w:rFonts w:ascii="Tahoma" w:eastAsia="Arial" w:hAnsi="Tahoma" w:cs="Tahoma"/>
          <w:kern w:val="28"/>
          <w:sz w:val="18"/>
          <w:szCs w:val="18"/>
        </w:rPr>
        <w:tab/>
      </w:r>
      <w:r w:rsidRPr="00021EB4">
        <w:rPr>
          <w:rFonts w:ascii="Tahoma" w:eastAsia="Arial" w:hAnsi="Tahoma" w:cs="Tahoma"/>
          <w:kern w:val="28"/>
          <w:sz w:val="18"/>
          <w:szCs w:val="18"/>
        </w:rPr>
        <w:tab/>
        <w:t>2,0 a 2,5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corrosiva:      </w:t>
      </w:r>
      <w:r w:rsidRPr="00021EB4">
        <w:rPr>
          <w:rFonts w:ascii="Tahoma" w:eastAsia="Arial" w:hAnsi="Tahoma" w:cs="Tahoma"/>
          <w:kern w:val="28"/>
          <w:sz w:val="18"/>
          <w:szCs w:val="18"/>
        </w:rPr>
        <w:tab/>
      </w:r>
      <w:r w:rsidRPr="00021EB4">
        <w:rPr>
          <w:rFonts w:ascii="Tahoma" w:eastAsia="Arial" w:hAnsi="Tahoma" w:cs="Tahoma"/>
          <w:kern w:val="28"/>
          <w:sz w:val="18"/>
          <w:szCs w:val="18"/>
        </w:rPr>
        <w:tab/>
        <w:t>3,0 a 3,5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cruces de barras deberán atarse en forma adecuada con alambre de amarre o accesorios previamente aprobados.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Previamente el vaciado, el Inspector de proyecto deberá verificar cuidadosamente la armadura este exento de óxido y de acuerdo a planos constructivos para luego autorizar de manera escrita el vaciado del hormigón.</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67" w:name="_Hlk99004707"/>
      <w:r w:rsidRPr="00021EB4">
        <w:rPr>
          <w:rFonts w:ascii="Tahoma" w:eastAsia="Arial" w:hAnsi="Tahoma" w:cs="Tahoma"/>
          <w:b/>
          <w:kern w:val="28"/>
          <w:sz w:val="18"/>
          <w:szCs w:val="18"/>
        </w:rPr>
        <w:t>Armado de Fierros Corrugados</w:t>
      </w:r>
      <w:bookmarkEnd w:id="167"/>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dispondrá un sitio específico en la obra para el doblado y preparación de armaduras con las herramientas adecuadas.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que fueron dobladas no podrán ser enderezadas, ni podrán ser utilizadas nuevamente sin antes eliminar la zona doblada.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Queda terminantemente prohibido el empleo de aceros de diferentes tipos en una misma sección, salvo ello sea debidamente justificado por la Entidad Ejecutora y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bookmarkStart w:id="168" w:name="_Hlk98937184"/>
      <w:r w:rsidRPr="00021EB4">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68"/>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Empalmes en las barras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ejecutarán los empalmes en los sectores donde estén expresamente indicado en planos constructivos o instruido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realizarán empalmes por superposición de acuerdo al siguiente detalle:</w:t>
      </w:r>
    </w:p>
    <w:p w:rsidR="005E3F91" w:rsidRPr="00021EB4" w:rsidRDefault="005E3F91" w:rsidP="005E3F91">
      <w:pPr>
        <w:widowControl w:val="0"/>
        <w:numPr>
          <w:ilvl w:val="0"/>
          <w:numId w:val="10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numPr>
          <w:ilvl w:val="0"/>
          <w:numId w:val="10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toda la longitud del empalme se colocarán armaduras transversales suplementarias para mejorar las condiciones del empalme, cuando sea necesario.</w:t>
      </w:r>
    </w:p>
    <w:p w:rsidR="005E3F91" w:rsidRPr="00021EB4" w:rsidRDefault="005E3F91" w:rsidP="005E3F91">
      <w:pPr>
        <w:widowControl w:val="0"/>
        <w:numPr>
          <w:ilvl w:val="0"/>
          <w:numId w:val="10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69" w:name="_Hlk98937506"/>
      <w:r w:rsidRPr="00021EB4">
        <w:rPr>
          <w:rFonts w:ascii="Tahoma" w:eastAsia="Arial" w:hAnsi="Tahoma" w:cs="Tahoma"/>
          <w:b/>
          <w:kern w:val="28"/>
          <w:sz w:val="18"/>
          <w:szCs w:val="18"/>
        </w:rPr>
        <w:t>Mezclado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deberá ser mezclado mecánicamente dosificando por volumen y deseablemente por peso. Para esta tarea:</w:t>
      </w:r>
    </w:p>
    <w:p w:rsidR="005E3F91" w:rsidRPr="00021EB4" w:rsidRDefault="005E3F91" w:rsidP="005E3F91">
      <w:pPr>
        <w:widowControl w:val="0"/>
        <w:numPr>
          <w:ilvl w:val="0"/>
          <w:numId w:val="8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utilizarán una o más hormigoneras de capacidad adecuada y se empleará personal especializado para su manejo.</w:t>
      </w:r>
    </w:p>
    <w:p w:rsidR="005E3F91" w:rsidRPr="00021EB4" w:rsidRDefault="005E3F91" w:rsidP="005E3F91">
      <w:pPr>
        <w:widowControl w:val="0"/>
        <w:numPr>
          <w:ilvl w:val="0"/>
          <w:numId w:val="8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Periódicamente se verificará la uniformidad del mezclado.</w:t>
      </w:r>
    </w:p>
    <w:p w:rsidR="005E3F91" w:rsidRPr="00021EB4" w:rsidRDefault="005E3F91" w:rsidP="005E3F91">
      <w:pPr>
        <w:widowControl w:val="0"/>
        <w:numPr>
          <w:ilvl w:val="0"/>
          <w:numId w:val="87"/>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materiales componentes serán introducidos en el orden siguiente:</w:t>
      </w:r>
    </w:p>
    <w:p w:rsidR="005E3F91" w:rsidRPr="00021EB4" w:rsidRDefault="005E3F91" w:rsidP="005E3F91">
      <w:pPr>
        <w:widowControl w:val="0"/>
        <w:numPr>
          <w:ilvl w:val="0"/>
          <w:numId w:val="10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parte del agua del mezclado (aproximadamente la mitad)</w:t>
      </w:r>
    </w:p>
    <w:p w:rsidR="005E3F91" w:rsidRPr="00021EB4" w:rsidRDefault="005E3F91" w:rsidP="005E3F91">
      <w:pPr>
        <w:widowControl w:val="0"/>
        <w:numPr>
          <w:ilvl w:val="0"/>
          <w:numId w:val="10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0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grava</w:t>
      </w:r>
    </w:p>
    <w:p w:rsidR="005E3F91" w:rsidRPr="00021EB4" w:rsidRDefault="005E3F91" w:rsidP="005E3F91">
      <w:pPr>
        <w:widowControl w:val="0"/>
        <w:numPr>
          <w:ilvl w:val="0"/>
          <w:numId w:val="10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resto del agua de amasado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mezclado manual queda expresamente prohibido.</w:t>
      </w:r>
    </w:p>
    <w:bookmarkEnd w:id="169"/>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70" w:name="_Hlk98937535"/>
      <w:r w:rsidRPr="00021EB4">
        <w:rPr>
          <w:rFonts w:ascii="Tahoma" w:eastAsia="Arial" w:hAnsi="Tahoma" w:cs="Tahoma"/>
          <w:b/>
          <w:kern w:val="28"/>
          <w:sz w:val="18"/>
          <w:szCs w:val="18"/>
        </w:rPr>
        <w:t>Transporte</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71" w:name="_Hlk98937560"/>
      <w:bookmarkStart w:id="172" w:name="_Hlk98935654"/>
      <w:bookmarkEnd w:id="170"/>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Hormigonado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hormigonado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procederá al vaciado de los elementos estructurales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del hormigón se realizará de acuerdo a un plan de trabajo previamente autorizado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que no se indiquen las juntas constructivas en el proyecto, el Inspector de proyecto indicará donde pueden hacerse las juntas constructivas.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siguientes prohibiciones para el hormigonado deben tenerse en cuenta:</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temperatura de vaciado no será menor a 5°C.</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podrá efectuarse el vaciado durante la lluvia.</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será permitido disponer de grandes cantidades de hormigón en un solo lugar para esparcirlo posteriormente.</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Por ningún motivo se podrá agregar agua en el momento de hormigonar.</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espesor máximo de la capa de hormigón no deberá exceder a 20 cm para permitir una compactación eficaz.</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velocidad del vaciado será la suficiente para garantizar que el hormigón se mantenga plástico en todo momento.</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podrá verter el hormigón en caída libre desde alturas superiores a 1,50 m, debiendo en este caso utilizar canalones, embudos o ductos.</w:t>
      </w:r>
    </w:p>
    <w:p w:rsidR="005E3F91" w:rsidRPr="00021EB4" w:rsidRDefault="005E3F91" w:rsidP="005E3F91">
      <w:pPr>
        <w:widowControl w:val="0"/>
        <w:numPr>
          <w:ilvl w:val="0"/>
          <w:numId w:val="8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en losas deberá efectuarse por franjas de ancho tal que, al vaciar la capa siguiente, en la primera no se haya iniciado el fraguado.</w:t>
      </w:r>
      <w:bookmarkEnd w:id="171"/>
      <w:bookmarkEnd w:id="172"/>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73" w:name="_Hlk98937724"/>
      <w:r w:rsidRPr="00021EB4">
        <w:rPr>
          <w:rFonts w:ascii="Tahoma" w:eastAsia="Arial" w:hAnsi="Tahoma" w:cs="Tahoma"/>
          <w:b/>
          <w:kern w:val="28"/>
          <w:sz w:val="18"/>
          <w:szCs w:val="18"/>
        </w:rPr>
        <w:t>Compactación</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De ninguna manera se permitirá el uso de las vibradoras para el transporte de la mezcla o la distribución dentro del encofrado.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serán introducidas en puntos equidistantes a 45 cm entre sí y durante 5 a 15 segundos para evitar la disgregación.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El compactado del hormigón se completará con un apisonado manual del hormigón y un golpeteo de los encofrados.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compactación manual del hormigón mediante varillas de hierro será usada solo bajo autorización de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74" w:name="_Hlk98937742"/>
      <w:bookmarkEnd w:id="173"/>
      <w:r w:rsidRPr="00021EB4">
        <w:rPr>
          <w:rFonts w:ascii="Tahoma" w:eastAsia="Arial" w:hAnsi="Tahoma" w:cs="Tahoma"/>
          <w:b/>
          <w:kern w:val="28"/>
          <w:sz w:val="18"/>
          <w:szCs w:val="18"/>
        </w:rPr>
        <w:t>Desencofrado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tiempos de desencofrado serán los indicados en el proyecto (planos y/o memoria de cálculo) y lo indicado en la norma CBH-87.</w:t>
      </w:r>
      <w:bookmarkEnd w:id="174"/>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bookmarkStart w:id="175" w:name="_Hlk98937598"/>
      <w:r w:rsidRPr="00021EB4">
        <w:rPr>
          <w:rFonts w:ascii="Tahoma" w:eastAsia="Arial" w:hAnsi="Tahoma" w:cs="Tahoma"/>
          <w:b/>
          <w:kern w:val="28"/>
          <w:sz w:val="18"/>
          <w:szCs w:val="18"/>
        </w:rPr>
        <w:t>Protección y Curado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vez vaciado el hormigón fresco, deberá protegerse contra la lluvia, el viento, sol y en general contra toda acción que lo perjudique.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5"/>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Control de Calidad</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89"/>
        </w:numPr>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Ensayos a Realizar</w:t>
      </w:r>
    </w:p>
    <w:p w:rsidR="005E3F91" w:rsidRPr="00021EB4" w:rsidRDefault="005E3F91" w:rsidP="005E3F91">
      <w:pPr>
        <w:widowControl w:val="0"/>
        <w:autoSpaceDE w:val="0"/>
        <w:autoSpaceDN w:val="0"/>
        <w:ind w:left="72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del presente ítem mínimamente se realizarán los siguientes ensayos de calidad:</w:t>
      </w:r>
    </w:p>
    <w:p w:rsidR="005E3F91" w:rsidRPr="00021EB4" w:rsidRDefault="005E3F91" w:rsidP="005E3F91">
      <w:pPr>
        <w:widowControl w:val="0"/>
        <w:numPr>
          <w:ilvl w:val="0"/>
          <w:numId w:val="9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Granulometría de los Áridos</w:t>
      </w:r>
    </w:p>
    <w:p w:rsidR="005E3F91" w:rsidRPr="00021EB4" w:rsidRDefault="005E3F91" w:rsidP="005E3F91">
      <w:pPr>
        <w:widowControl w:val="0"/>
        <w:numPr>
          <w:ilvl w:val="0"/>
          <w:numId w:val="9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Resistencia del Hormigón – Probetas Cilíndricas</w:t>
      </w:r>
    </w:p>
    <w:p w:rsidR="005E3F91" w:rsidRPr="00021EB4" w:rsidRDefault="005E3F91" w:rsidP="005E3F91">
      <w:pPr>
        <w:widowControl w:val="0"/>
        <w:numPr>
          <w:ilvl w:val="0"/>
          <w:numId w:val="9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Consistencia del Hormigón - Cono de Abraham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9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sobre el cemento</w:t>
      </w:r>
    </w:p>
    <w:p w:rsidR="005E3F91" w:rsidRPr="00021EB4" w:rsidRDefault="005E3F91" w:rsidP="005E3F91">
      <w:pPr>
        <w:widowControl w:val="0"/>
        <w:numPr>
          <w:ilvl w:val="0"/>
          <w:numId w:val="9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de los aceros de refuerzo</w:t>
      </w:r>
    </w:p>
    <w:p w:rsidR="005E3F91" w:rsidRPr="00021EB4" w:rsidRDefault="005E3F91" w:rsidP="005E3F91">
      <w:pPr>
        <w:widowControl w:val="0"/>
        <w:numPr>
          <w:ilvl w:val="0"/>
          <w:numId w:val="9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Ensayo de la Máquina de los Ángeles</w:t>
      </w:r>
    </w:p>
    <w:p w:rsidR="005E3F91" w:rsidRPr="00021EB4" w:rsidRDefault="005E3F91" w:rsidP="005E3F91">
      <w:pPr>
        <w:widowControl w:val="0"/>
        <w:numPr>
          <w:ilvl w:val="0"/>
          <w:numId w:val="91"/>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Otros que el proponente oferte en su propuesta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92"/>
        </w:numPr>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Laboratorio</w:t>
      </w:r>
    </w:p>
    <w:p w:rsidR="005E3F91" w:rsidRPr="00021EB4" w:rsidRDefault="005E3F91" w:rsidP="005E3F91">
      <w:pPr>
        <w:widowControl w:val="0"/>
        <w:autoSpaceDE w:val="0"/>
        <w:autoSpaceDN w:val="0"/>
        <w:ind w:left="72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92"/>
        </w:numPr>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Frecuencia de los Ensayos</w:t>
      </w:r>
    </w:p>
    <w:p w:rsidR="005E3F91" w:rsidRPr="00021EB4" w:rsidRDefault="005E3F91" w:rsidP="005E3F91">
      <w:pPr>
        <w:widowControl w:val="0"/>
        <w:autoSpaceDE w:val="0"/>
        <w:autoSpaceDN w:val="0"/>
        <w:ind w:left="72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5E3F91" w:rsidRPr="00021EB4" w:rsidRDefault="005E3F91" w:rsidP="005E3F9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5E3F91" w:rsidRPr="00021EB4" w:rsidTr="005E3F91">
        <w:tc>
          <w:tcPr>
            <w:tcW w:w="91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TIPO DEL Hº</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TAM. MAX. AGREGADO</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RES. Kg/cm2</w:t>
            </w:r>
          </w:p>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(28 días)</w:t>
            </w:r>
          </w:p>
        </w:tc>
        <w:tc>
          <w:tcPr>
            <w:tcW w:w="972"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lang w:val="pt-BR"/>
              </w:rPr>
            </w:pPr>
            <w:r w:rsidRPr="00021EB4">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RELACIÓN a / c</w:t>
            </w:r>
          </w:p>
        </w:tc>
        <w:tc>
          <w:tcPr>
            <w:tcW w:w="687" w:type="pct"/>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Rev. (pulg)</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H “</w:t>
            </w:r>
            <w:smartTag w:uri="urn:schemas-microsoft-com:office:smarttags" w:element="metricconverter">
              <w:smartTagPr>
                <w:attr w:name="ProductID" w:val="400”"/>
              </w:smartTagPr>
              <w:r w:rsidRPr="00021EB4">
                <w:rPr>
                  <w:rFonts w:ascii="Tahoma" w:eastAsia="Arial" w:hAnsi="Tahoma" w:cs="Tahoma"/>
                  <w:kern w:val="28"/>
                  <w:sz w:val="18"/>
                  <w:szCs w:val="18"/>
                </w:rPr>
                <w:t>400”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400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470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0,4</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 – 3</w:t>
            </w:r>
          </w:p>
        </w:tc>
      </w:tr>
      <w:tr w:rsidR="005E3F91" w:rsidRPr="00021EB4" w:rsidTr="005E3F91">
        <w:trPr>
          <w:trHeight w:val="132"/>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H “</w:t>
            </w:r>
            <w:smartTag w:uri="urn:schemas-microsoft-com:office:smarttags" w:element="metricconverter">
              <w:smartTagPr>
                <w:attr w:name="ProductID" w:val="350”"/>
              </w:smartTagPr>
              <w:r w:rsidRPr="00021EB4">
                <w:rPr>
                  <w:rFonts w:ascii="Tahoma" w:eastAsia="Arial" w:hAnsi="Tahoma" w:cs="Tahoma"/>
                  <w:kern w:val="28"/>
                  <w:sz w:val="18"/>
                  <w:szCs w:val="18"/>
                </w:rPr>
                <w:t>350”</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350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0,4 – 0.45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“A” 210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r w:rsidRPr="00021EB4">
              <w:rPr>
                <w:rFonts w:ascii="Tahoma" w:eastAsia="Arial" w:hAnsi="Tahoma" w:cs="Tahoma"/>
                <w:kern w:val="28"/>
                <w:sz w:val="18"/>
                <w:szCs w:val="18"/>
              </w:rPr>
              <w:t xml:space="preserve"> – 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350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4</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“B” 180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r w:rsidRPr="00021EB4">
              <w:rPr>
                <w:rFonts w:ascii="Tahoma" w:eastAsia="Arial" w:hAnsi="Tahoma" w:cs="Tahoma"/>
                <w:kern w:val="28"/>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180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310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0,55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4</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“C” 160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r w:rsidRPr="00021EB4">
              <w:rPr>
                <w:rFonts w:ascii="Tahoma" w:eastAsia="Arial" w:hAnsi="Tahoma" w:cs="Tahoma"/>
                <w:kern w:val="28"/>
                <w:sz w:val="18"/>
                <w:szCs w:val="18"/>
              </w:rPr>
              <w:t xml:space="preserve"> – 11/2”</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160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250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0,6</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“D” 130</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21EB4">
                <w:rPr>
                  <w:rFonts w:ascii="Tahoma" w:eastAsia="Arial" w:hAnsi="Tahoma" w:cs="Tahoma"/>
                  <w:kern w:val="28"/>
                  <w:sz w:val="18"/>
                  <w:szCs w:val="18"/>
                </w:rPr>
                <w:t>2”</w:t>
              </w:r>
            </w:smartTag>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130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230</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0,7</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“E”</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21EB4">
                <w:rPr>
                  <w:rFonts w:ascii="Tahoma" w:eastAsia="Arial" w:hAnsi="Tahoma" w:cs="Tahoma"/>
                  <w:kern w:val="28"/>
                  <w:sz w:val="18"/>
                  <w:szCs w:val="18"/>
                </w:rPr>
                <w:t>2”</w:t>
              </w:r>
            </w:smartTag>
            <w:r w:rsidRPr="00021EB4">
              <w:rPr>
                <w:rFonts w:ascii="Tahoma" w:eastAsia="Arial" w:hAnsi="Tahoma" w:cs="Tahoma"/>
                <w:kern w:val="28"/>
                <w:sz w:val="18"/>
                <w:szCs w:val="18"/>
              </w:rPr>
              <w:t xml:space="preserve"> – 2 ½”</w:t>
            </w:r>
          </w:p>
        </w:tc>
        <w:tc>
          <w:tcPr>
            <w:tcW w:w="874"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210</w:t>
            </w:r>
          </w:p>
        </w:tc>
        <w:tc>
          <w:tcPr>
            <w:tcW w:w="972"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225</w:t>
            </w:r>
          </w:p>
        </w:tc>
        <w:tc>
          <w:tcPr>
            <w:tcW w:w="680"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0,75</w:t>
            </w:r>
          </w:p>
        </w:tc>
        <w:tc>
          <w:tcPr>
            <w:tcW w:w="687" w:type="pct"/>
            <w:vAlign w:val="center"/>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bl>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Asimismo, todo elemento o estructura que no cumpla con las tolerancias indicadas por la normativa tanto de alineamiento, verticalidad, dimensiones transversales o replanteo, será rechazada debiendo el Inspector de proyecto </w:t>
      </w:r>
      <w:r w:rsidRPr="00021EB4">
        <w:rPr>
          <w:rFonts w:ascii="Tahoma" w:eastAsia="Arial" w:hAnsi="Tahoma" w:cs="Tahoma"/>
          <w:kern w:val="28"/>
          <w:sz w:val="18"/>
          <w:szCs w:val="18"/>
        </w:rPr>
        <w:lastRenderedPageBreak/>
        <w:t>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pruebas, demoliciones, curados y reemplazos necesarios serán cancelados por la Entidad Ejecutora.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Reparación del Hormigón Armado</w:t>
      </w:r>
    </w:p>
    <w:p w:rsidR="005E3F91" w:rsidRPr="00021EB4" w:rsidRDefault="005E3F91" w:rsidP="005E3F91">
      <w:pPr>
        <w:widowControl w:val="0"/>
        <w:autoSpaceDE w:val="0"/>
        <w:autoSpaceDN w:val="0"/>
        <w:jc w:val="both"/>
        <w:rPr>
          <w:rFonts w:ascii="Tahoma" w:eastAsia="Arial" w:hAnsi="Tahoma" w:cs="Tahoma"/>
          <w:b/>
          <w:bCs/>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Inspector de proyecto definirá si un defecto o daño del elemento es reparable o corresponde su demolición y reconstrucción.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rebabas y protuberancias serán totalmente eliminadas y las superficies desgastadas hasta condicionarlas con las zonas vecinas.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aplicar un puente de adherencia adecuado para la unión del hormigón viejo con el hormigón nuevo.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7</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bCs/>
                <w:sz w:val="18"/>
                <w:szCs w:val="18"/>
              </w:rPr>
            </w:pPr>
            <w:r w:rsidRPr="00021EB4">
              <w:rPr>
                <w:rFonts w:ascii="Tahoma" w:eastAsia="Arial" w:hAnsi="Tahoma" w:cs="Tahoma"/>
                <w:b/>
                <w:bCs/>
                <w:sz w:val="18"/>
                <w:szCs w:val="18"/>
              </w:rPr>
              <w:t>VAC-OG-CIM-1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bCs/>
                <w:sz w:val="18"/>
                <w:szCs w:val="18"/>
              </w:rPr>
            </w:pPr>
            <w:r w:rsidRPr="00021EB4">
              <w:rPr>
                <w:rFonts w:ascii="Tahoma" w:eastAsia="Arial" w:hAnsi="Tahoma" w:cs="Tahoma"/>
                <w:b/>
                <w:bCs/>
                <w:sz w:val="18"/>
                <w:szCs w:val="18"/>
              </w:rPr>
              <w:t>CIMIENTO DE HORMIGÓN CICLÓPEO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sz w:val="18"/>
          <w:szCs w:val="18"/>
        </w:rPr>
        <w:t>Este ítem se refiere a la construcción de cimientos de hormigón ciclópeo con 50% piedra desplazadora, de acuerdo a las dimensiones, dosificaciones de hormigón y otros detalles señalados en los planos constructivos</w:t>
      </w:r>
      <w:r w:rsidRPr="00021EB4">
        <w:rPr>
          <w:rFonts w:ascii="Tahoma" w:eastAsia="Arial" w:hAnsi="Tahoma" w:cs="Tahoma"/>
          <w:color w:val="000000" w:themeColor="text1"/>
          <w:sz w:val="18"/>
          <w:szCs w:val="18"/>
        </w:rPr>
        <w:t xml:space="preserve"> y/o instrucciones de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adjustRightInd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En cuanto a la preparación, encofrado, mezclado, transporte, hormigonado, compactación, desencofrado, curado y protección de los hormigones deberán cumplir con la norma CBH-87 y normativa técnica al respecto.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el cimiento de hormigón ciclópeo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Limpieza y Preparación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Luego de haber emparejado el fondo de la excavación se deberá vaciar una capa de hormigón pobre con dosificación 1:3:5 en un espesor de 5 cm.</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Mezclado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esta tarea:</w:t>
      </w:r>
    </w:p>
    <w:p w:rsidR="005E3F91" w:rsidRPr="00021EB4" w:rsidRDefault="005E3F91" w:rsidP="005E3F91">
      <w:pPr>
        <w:widowControl w:val="0"/>
        <w:numPr>
          <w:ilvl w:val="0"/>
          <w:numId w:val="93"/>
        </w:numPr>
        <w:autoSpaceDE w:val="0"/>
        <w:autoSpaceDN w:val="0"/>
        <w:jc w:val="both"/>
        <w:rPr>
          <w:rFonts w:ascii="Tahoma" w:eastAsia="Arial" w:hAnsi="Tahoma" w:cs="Tahoma"/>
          <w:sz w:val="18"/>
          <w:szCs w:val="18"/>
        </w:rPr>
      </w:pPr>
      <w:r w:rsidRPr="00021EB4">
        <w:rPr>
          <w:rFonts w:ascii="Tahoma" w:eastAsia="Arial" w:hAnsi="Tahoma" w:cs="Tahoma"/>
          <w:sz w:val="18"/>
          <w:szCs w:val="18"/>
        </w:rPr>
        <w:t>Sé utilizarán una o más hormigoneras de capacidad adecuada y se empleará personal especializado para su manejo.</w:t>
      </w:r>
    </w:p>
    <w:p w:rsidR="005E3F91" w:rsidRPr="00021EB4" w:rsidRDefault="005E3F91" w:rsidP="005E3F91">
      <w:pPr>
        <w:widowControl w:val="0"/>
        <w:numPr>
          <w:ilvl w:val="0"/>
          <w:numId w:val="93"/>
        </w:numPr>
        <w:autoSpaceDE w:val="0"/>
        <w:autoSpaceDN w:val="0"/>
        <w:jc w:val="both"/>
        <w:rPr>
          <w:rFonts w:ascii="Tahoma" w:eastAsia="Arial" w:hAnsi="Tahoma" w:cs="Tahoma"/>
          <w:sz w:val="18"/>
          <w:szCs w:val="18"/>
        </w:rPr>
      </w:pPr>
      <w:r w:rsidRPr="00021EB4">
        <w:rPr>
          <w:rFonts w:ascii="Tahoma" w:eastAsia="Arial" w:hAnsi="Tahoma" w:cs="Tahoma"/>
          <w:sz w:val="18"/>
          <w:szCs w:val="18"/>
        </w:rPr>
        <w:t>Periódicamente se verificará la uniformidad del mezclado.</w:t>
      </w:r>
    </w:p>
    <w:p w:rsidR="005E3F91" w:rsidRPr="00021EB4" w:rsidRDefault="005E3F91" w:rsidP="005E3F91">
      <w:pPr>
        <w:widowControl w:val="0"/>
        <w:numPr>
          <w:ilvl w:val="0"/>
          <w:numId w:val="93"/>
        </w:numPr>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componentes serán introducidos en el orden siguiente:</w:t>
      </w:r>
    </w:p>
    <w:p w:rsidR="005E3F91" w:rsidRPr="00021EB4" w:rsidRDefault="005E3F91" w:rsidP="005E3F91">
      <w:pPr>
        <w:widowControl w:val="0"/>
        <w:numPr>
          <w:ilvl w:val="1"/>
          <w:numId w:val="111"/>
        </w:numPr>
        <w:autoSpaceDE w:val="0"/>
        <w:autoSpaceDN w:val="0"/>
        <w:jc w:val="both"/>
        <w:rPr>
          <w:rFonts w:ascii="Tahoma" w:eastAsia="Arial" w:hAnsi="Tahoma" w:cs="Tahoma"/>
          <w:sz w:val="18"/>
          <w:szCs w:val="18"/>
        </w:rPr>
      </w:pPr>
      <w:r w:rsidRPr="00021EB4">
        <w:rPr>
          <w:rFonts w:ascii="Tahoma" w:eastAsia="Arial" w:hAnsi="Tahoma" w:cs="Tahoma"/>
          <w:sz w:val="18"/>
          <w:szCs w:val="18"/>
        </w:rPr>
        <w:t>Una parte del agua del mezclado (aproximadamente la mitad)</w:t>
      </w:r>
    </w:p>
    <w:p w:rsidR="005E3F91" w:rsidRPr="00021EB4" w:rsidRDefault="005E3F91" w:rsidP="005E3F91">
      <w:pPr>
        <w:widowControl w:val="0"/>
        <w:numPr>
          <w:ilvl w:val="1"/>
          <w:numId w:val="111"/>
        </w:numPr>
        <w:autoSpaceDE w:val="0"/>
        <w:autoSpaceDN w:val="0"/>
        <w:jc w:val="both"/>
        <w:rPr>
          <w:rFonts w:ascii="Tahoma" w:eastAsia="Arial" w:hAnsi="Tahoma" w:cs="Tahoma"/>
          <w:sz w:val="18"/>
          <w:szCs w:val="18"/>
        </w:rPr>
      </w:pPr>
      <w:r w:rsidRPr="00021EB4">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1"/>
          <w:numId w:val="111"/>
        </w:numPr>
        <w:autoSpaceDE w:val="0"/>
        <w:autoSpaceDN w:val="0"/>
        <w:jc w:val="both"/>
        <w:rPr>
          <w:rFonts w:ascii="Tahoma" w:eastAsia="Arial" w:hAnsi="Tahoma" w:cs="Tahoma"/>
          <w:sz w:val="18"/>
          <w:szCs w:val="18"/>
        </w:rPr>
      </w:pPr>
      <w:r w:rsidRPr="00021EB4">
        <w:rPr>
          <w:rFonts w:ascii="Tahoma" w:eastAsia="Arial" w:hAnsi="Tahoma" w:cs="Tahoma"/>
          <w:sz w:val="18"/>
          <w:szCs w:val="18"/>
        </w:rPr>
        <w:t>La grava.</w:t>
      </w:r>
    </w:p>
    <w:p w:rsidR="005E3F91" w:rsidRPr="00021EB4" w:rsidRDefault="005E3F91" w:rsidP="005E3F91">
      <w:pPr>
        <w:widowControl w:val="0"/>
        <w:numPr>
          <w:ilvl w:val="1"/>
          <w:numId w:val="111"/>
        </w:numPr>
        <w:autoSpaceDE w:val="0"/>
        <w:autoSpaceDN w:val="0"/>
        <w:jc w:val="both"/>
        <w:rPr>
          <w:rFonts w:ascii="Tahoma" w:eastAsia="Arial" w:hAnsi="Tahoma" w:cs="Tahoma"/>
          <w:sz w:val="18"/>
          <w:szCs w:val="18"/>
        </w:rPr>
      </w:pPr>
      <w:r w:rsidRPr="00021EB4">
        <w:rPr>
          <w:rFonts w:ascii="Tahoma" w:eastAsia="Arial" w:hAnsi="Tahoma" w:cs="Tahoma"/>
          <w:sz w:val="18"/>
          <w:szCs w:val="18"/>
        </w:rPr>
        <w:t>El resto del agua de amasado.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mezclado manual queda expresamente prohibido.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de una consistencia tal que se asegure su trabajabilidad y la manipulación de masas compactas, densas, con aspecto y coloración uniformes.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cantidades mínimas de cemento para las diferentes clases de hormigón serán las siguientes:</w:t>
      </w:r>
    </w:p>
    <w:p w:rsidR="005E3F91" w:rsidRPr="00021EB4" w:rsidRDefault="005E3F91" w:rsidP="005E3F91">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5E3F91" w:rsidRPr="00021EB4" w:rsidTr="005E3F91">
        <w:trPr>
          <w:trHeight w:hRule="exact" w:val="578"/>
          <w:jc w:val="center"/>
        </w:trPr>
        <w:tc>
          <w:tcPr>
            <w:tcW w:w="1980" w:type="dxa"/>
            <w:shd w:val="clear" w:color="auto" w:fill="D9D9D9" w:themeFill="background1" w:themeFillShade="D9"/>
            <w:vAlign w:val="center"/>
          </w:tcPr>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DOSIFICACIÓN</w:t>
            </w:r>
          </w:p>
        </w:tc>
        <w:tc>
          <w:tcPr>
            <w:tcW w:w="3969" w:type="dxa"/>
            <w:shd w:val="clear" w:color="auto" w:fill="D9D9D9" w:themeFill="background1" w:themeFillShade="D9"/>
            <w:vAlign w:val="center"/>
          </w:tcPr>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CANTIDAD MÍNIMA DE CEMENTO Kg/m3</w:t>
            </w:r>
          </w:p>
        </w:tc>
      </w:tr>
      <w:tr w:rsidR="005E3F91" w:rsidRPr="00021EB4" w:rsidTr="005E3F91">
        <w:trPr>
          <w:trHeight w:hRule="exact" w:val="400"/>
          <w:jc w:val="center"/>
        </w:trPr>
        <w:tc>
          <w:tcPr>
            <w:tcW w:w="1980"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1:2:3</w:t>
            </w:r>
          </w:p>
        </w:tc>
        <w:tc>
          <w:tcPr>
            <w:tcW w:w="396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350</w:t>
            </w:r>
          </w:p>
        </w:tc>
      </w:tr>
      <w:tr w:rsidR="005E3F91" w:rsidRPr="00021EB4" w:rsidTr="005E3F91">
        <w:trPr>
          <w:trHeight w:hRule="exact" w:val="428"/>
          <w:jc w:val="center"/>
        </w:trPr>
        <w:tc>
          <w:tcPr>
            <w:tcW w:w="1980"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1:2:4</w:t>
            </w:r>
          </w:p>
        </w:tc>
        <w:tc>
          <w:tcPr>
            <w:tcW w:w="396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300</w:t>
            </w:r>
          </w:p>
        </w:tc>
      </w:tr>
      <w:tr w:rsidR="005E3F91" w:rsidRPr="00021EB4" w:rsidTr="005E3F91">
        <w:trPr>
          <w:trHeight w:hRule="exact" w:val="434"/>
          <w:jc w:val="center"/>
        </w:trPr>
        <w:tc>
          <w:tcPr>
            <w:tcW w:w="1980"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1:3:4</w:t>
            </w:r>
          </w:p>
        </w:tc>
        <w:tc>
          <w:tcPr>
            <w:tcW w:w="396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265</w:t>
            </w:r>
          </w:p>
        </w:tc>
      </w:tr>
      <w:tr w:rsidR="005E3F91" w:rsidRPr="00021EB4" w:rsidTr="005E3F91">
        <w:trPr>
          <w:trHeight w:hRule="exact" w:val="426"/>
          <w:jc w:val="center"/>
        </w:trPr>
        <w:tc>
          <w:tcPr>
            <w:tcW w:w="1980"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1:3:5</w:t>
            </w:r>
          </w:p>
        </w:tc>
        <w:tc>
          <w:tcPr>
            <w:tcW w:w="396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235</w:t>
            </w:r>
          </w:p>
        </w:tc>
      </w:tr>
    </w:tbl>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dosificaciones señaladas anteriormente serán empleadas, cuando las mismas no se encuentren especificadas en los planos correspondientes.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Transporte</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Hormigonado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hormigonado o vaciado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021EB4">
        <w:rPr>
          <w:rFonts w:ascii="Tahoma" w:eastAsia="Arial" w:hAnsi="Tahoma" w:cs="Tahoma"/>
          <w:color w:val="FF0000"/>
          <w:sz w:val="18"/>
          <w:szCs w:val="18"/>
        </w:rPr>
        <w:t xml:space="preserve"> </w:t>
      </w:r>
      <w:r w:rsidRPr="00021EB4">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ejecución se continuará por capas, y siguiendo el mismo procedimiento indicado antes para lograr una efectiva unión vertical y horizontal.</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mezclado en las cantidades necesarias para su uso inmediato. Se rechazará todo hormigón que tenga 30 minutos o más a partir del momento de mezclado.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Compactación</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Protección y Curado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Una vez vaciado el hormigón fresco, deberá protegerse contra la lluvia, el viento, sol y en general contra toda acción que lo perjudique.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Control de Calidad</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94"/>
        </w:numPr>
        <w:autoSpaceDE w:val="0"/>
        <w:autoSpaceDN w:val="0"/>
        <w:jc w:val="both"/>
        <w:rPr>
          <w:rFonts w:ascii="Tahoma" w:eastAsia="Arial" w:hAnsi="Tahoma" w:cs="Tahoma"/>
          <w:b/>
          <w:sz w:val="18"/>
          <w:szCs w:val="18"/>
        </w:rPr>
      </w:pPr>
      <w:r w:rsidRPr="00021EB4">
        <w:rPr>
          <w:rFonts w:ascii="Tahoma" w:eastAsia="Arial" w:hAnsi="Tahoma" w:cs="Tahoma"/>
          <w:b/>
          <w:sz w:val="18"/>
          <w:szCs w:val="18"/>
        </w:rPr>
        <w:t>Ensayos a Realizar</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caso del presente ítem mínimamente se realizarán los siguientes ensayos de calidad:</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Granulometría de los Áridos.</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Resistencia del Hormigón – Probetas Cilíndricas.</w:t>
      </w:r>
    </w:p>
    <w:p w:rsidR="005E3F91" w:rsidRPr="00021EB4" w:rsidRDefault="005E3F91" w:rsidP="005E3F91">
      <w:pPr>
        <w:widowControl w:val="0"/>
        <w:numPr>
          <w:ilvl w:val="0"/>
          <w:numId w:val="85"/>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Consistencia del Hormigón - Cono de Abraham.</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sobre el cemento.</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de los aceros de refuerzo.</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Ensayo de la Máquina de los Ángeles.</w:t>
      </w:r>
    </w:p>
    <w:p w:rsidR="005E3F91" w:rsidRPr="00021EB4" w:rsidRDefault="005E3F91" w:rsidP="005E3F91">
      <w:pPr>
        <w:widowControl w:val="0"/>
        <w:numPr>
          <w:ilvl w:val="0"/>
          <w:numId w:val="86"/>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Otros que el proponente oferte en su propuesta.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95"/>
        </w:numPr>
        <w:autoSpaceDE w:val="0"/>
        <w:autoSpaceDN w:val="0"/>
        <w:jc w:val="both"/>
        <w:rPr>
          <w:rFonts w:ascii="Tahoma" w:eastAsia="Arial" w:hAnsi="Tahoma" w:cs="Tahoma"/>
          <w:b/>
          <w:sz w:val="18"/>
          <w:szCs w:val="18"/>
        </w:rPr>
      </w:pPr>
      <w:r w:rsidRPr="00021EB4">
        <w:rPr>
          <w:rFonts w:ascii="Tahoma" w:eastAsia="Arial" w:hAnsi="Tahoma" w:cs="Tahoma"/>
          <w:b/>
          <w:sz w:val="18"/>
          <w:szCs w:val="18"/>
        </w:rPr>
        <w:t>Laboratorio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95"/>
        </w:numPr>
        <w:autoSpaceDE w:val="0"/>
        <w:autoSpaceDN w:val="0"/>
        <w:jc w:val="both"/>
        <w:rPr>
          <w:rFonts w:ascii="Tahoma" w:eastAsia="Arial" w:hAnsi="Tahoma" w:cs="Tahoma"/>
          <w:b/>
          <w:sz w:val="18"/>
          <w:szCs w:val="18"/>
        </w:rPr>
      </w:pPr>
      <w:r w:rsidRPr="00021EB4">
        <w:rPr>
          <w:rFonts w:ascii="Tahoma" w:eastAsia="Arial" w:hAnsi="Tahoma" w:cs="Tahoma"/>
          <w:b/>
          <w:sz w:val="18"/>
          <w:szCs w:val="18"/>
        </w:rPr>
        <w:t>Frecuencia de los Ensayos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ensayos, pruebas, demoliciones, curados y reemplazos necesarios serán ejecutados por la Entidad Ejecutora a su costo.</w:t>
      </w:r>
    </w:p>
    <w:p w:rsidR="005E3F91" w:rsidRPr="00021EB4" w:rsidRDefault="005E3F91" w:rsidP="005E3F91">
      <w:pPr>
        <w:widowControl w:val="0"/>
        <w:autoSpaceDE w:val="0"/>
        <w:autoSpaceDN w:val="0"/>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8</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VAC-OG-SCI-1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SOBRECIMIENTO DE HORMIGÓN CICLÓPEO 50% PIEDRA DESPLAZADORA</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construcción de sobrecimientos de hormigón ciclópeo con 50 % piedra desplazadora, de acuerdo a las dimensiones, dosificaciones de hormigón 1:2:4 y otros detalles señalados en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general, el sobre cimiento de hormigón ciclópeo con 50% de piedra desplazadora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b/>
          <w:kern w:val="28"/>
          <w:sz w:val="18"/>
          <w:szCs w:val="18"/>
        </w:rPr>
        <w:t>Limpieza y Preparación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Encofrados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podrán ser de madera, metálicos u otro material lo suficientemente rígido, estanco y estable.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deberán ser estancos a fin de evitar el empobrecimiento del hormigón por escurrimiento del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Mezclado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que la dosificación no está especificada, se empleará un hormigón de dosificación 1:2:4 con 50 % de piedra desplazadora. El hormigón tendrá una resistencia a los 28 días según la indicada en planos, pero en ningún caso menor a los 18 MPa. Para esta tarea:</w:t>
      </w:r>
    </w:p>
    <w:p w:rsidR="005E3F91" w:rsidRPr="00021EB4" w:rsidRDefault="005E3F91" w:rsidP="005E3F91">
      <w:pPr>
        <w:widowControl w:val="0"/>
        <w:numPr>
          <w:ilvl w:val="0"/>
          <w:numId w:val="9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utilizarán una o más hormigoneras de capacidad adecuada y se empleará personal especializado para su manejo.</w:t>
      </w:r>
    </w:p>
    <w:p w:rsidR="005E3F91" w:rsidRPr="00021EB4" w:rsidRDefault="005E3F91" w:rsidP="005E3F91">
      <w:pPr>
        <w:widowControl w:val="0"/>
        <w:numPr>
          <w:ilvl w:val="0"/>
          <w:numId w:val="9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Periódicamente se verificará la uniformidad del mezclado.</w:t>
      </w:r>
    </w:p>
    <w:p w:rsidR="005E3F91" w:rsidRPr="00021EB4" w:rsidRDefault="005E3F91" w:rsidP="005E3F91">
      <w:pPr>
        <w:widowControl w:val="0"/>
        <w:numPr>
          <w:ilvl w:val="0"/>
          <w:numId w:val="9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materiales componentes serán introducidos en el orden siguiente:</w:t>
      </w:r>
    </w:p>
    <w:p w:rsidR="005E3F91" w:rsidRPr="00021EB4" w:rsidRDefault="005E3F91" w:rsidP="005E3F91">
      <w:pPr>
        <w:widowControl w:val="0"/>
        <w:numPr>
          <w:ilvl w:val="0"/>
          <w:numId w:val="11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parte del agua del mezclado (aproximadamente la mitad)</w:t>
      </w:r>
    </w:p>
    <w:p w:rsidR="005E3F91" w:rsidRPr="00021EB4" w:rsidRDefault="005E3F91" w:rsidP="005E3F91">
      <w:pPr>
        <w:widowControl w:val="0"/>
        <w:numPr>
          <w:ilvl w:val="0"/>
          <w:numId w:val="11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1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grava</w:t>
      </w:r>
    </w:p>
    <w:p w:rsidR="005E3F91" w:rsidRPr="00021EB4" w:rsidRDefault="005E3F91" w:rsidP="005E3F91">
      <w:pPr>
        <w:widowControl w:val="0"/>
        <w:numPr>
          <w:ilvl w:val="0"/>
          <w:numId w:val="11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resto del agua de amasado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mezclado manual queda expresamente prohibido.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de una consistencia tal que se asegure su trabajabilidad y la manipulación de masas compactas, densas, con aspecto y coloración uniformes.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cantidades mínimas de cemento para las diferentes clases de hormigón serán las siguientes:</w:t>
      </w:r>
    </w:p>
    <w:p w:rsidR="005E3F91" w:rsidRPr="00021EB4" w:rsidRDefault="005E3F91" w:rsidP="005E3F91">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5E3F91" w:rsidRPr="00021EB4" w:rsidTr="005E3F91">
        <w:trPr>
          <w:trHeight w:hRule="exact" w:val="574"/>
          <w:jc w:val="center"/>
        </w:trPr>
        <w:tc>
          <w:tcPr>
            <w:tcW w:w="2009" w:type="dxa"/>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DOSIFICACIÓN</w:t>
            </w:r>
          </w:p>
        </w:tc>
        <w:tc>
          <w:tcPr>
            <w:tcW w:w="4014" w:type="dxa"/>
            <w:shd w:val="clear" w:color="auto" w:fill="1F3864" w:themeFill="accent5" w:themeFillShade="80"/>
            <w:vAlign w:val="center"/>
          </w:tcPr>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CANTIDAD MÍNIMA DE CEMENTO</w:t>
            </w:r>
          </w:p>
          <w:p w:rsidR="005E3F91" w:rsidRPr="00021EB4" w:rsidRDefault="005E3F91" w:rsidP="005E3F91">
            <w:pPr>
              <w:widowControl w:val="0"/>
              <w:autoSpaceDE w:val="0"/>
              <w:autoSpaceDN w:val="0"/>
              <w:jc w:val="both"/>
              <w:rPr>
                <w:rFonts w:ascii="Tahoma" w:eastAsia="Arial" w:hAnsi="Tahoma" w:cs="Tahoma"/>
                <w:b/>
                <w:bCs/>
                <w:kern w:val="28"/>
                <w:sz w:val="18"/>
                <w:szCs w:val="18"/>
              </w:rPr>
            </w:pPr>
            <w:r w:rsidRPr="00021EB4">
              <w:rPr>
                <w:rFonts w:ascii="Tahoma" w:eastAsia="Arial" w:hAnsi="Tahoma" w:cs="Tahoma"/>
                <w:b/>
                <w:bCs/>
                <w:kern w:val="28"/>
                <w:sz w:val="18"/>
                <w:szCs w:val="18"/>
              </w:rPr>
              <w:t>Kg/m3</w:t>
            </w:r>
          </w:p>
        </w:tc>
      </w:tr>
      <w:tr w:rsidR="005E3F91" w:rsidRPr="00021EB4" w:rsidTr="005E3F91">
        <w:trPr>
          <w:trHeight w:hRule="exact" w:val="281"/>
          <w:jc w:val="center"/>
        </w:trPr>
        <w:tc>
          <w:tcPr>
            <w:tcW w:w="200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1:2:3</w:t>
            </w:r>
          </w:p>
        </w:tc>
        <w:tc>
          <w:tcPr>
            <w:tcW w:w="4014"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350</w:t>
            </w:r>
          </w:p>
        </w:tc>
      </w:tr>
      <w:tr w:rsidR="005E3F91" w:rsidRPr="00021EB4" w:rsidTr="005E3F91">
        <w:trPr>
          <w:trHeight w:hRule="exact" w:val="284"/>
          <w:jc w:val="center"/>
        </w:trPr>
        <w:tc>
          <w:tcPr>
            <w:tcW w:w="200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1:2:4</w:t>
            </w:r>
          </w:p>
        </w:tc>
        <w:tc>
          <w:tcPr>
            <w:tcW w:w="4014"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300</w:t>
            </w:r>
          </w:p>
        </w:tc>
      </w:tr>
      <w:tr w:rsidR="005E3F91" w:rsidRPr="00021EB4" w:rsidTr="005E3F91">
        <w:trPr>
          <w:trHeight w:hRule="exact" w:val="289"/>
          <w:jc w:val="center"/>
        </w:trPr>
        <w:tc>
          <w:tcPr>
            <w:tcW w:w="200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1:3:4</w:t>
            </w:r>
          </w:p>
        </w:tc>
        <w:tc>
          <w:tcPr>
            <w:tcW w:w="4014"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265</w:t>
            </w:r>
          </w:p>
        </w:tc>
      </w:tr>
      <w:tr w:rsidR="005E3F91" w:rsidRPr="00021EB4" w:rsidTr="005E3F91">
        <w:trPr>
          <w:trHeight w:hRule="exact" w:val="279"/>
          <w:jc w:val="center"/>
        </w:trPr>
        <w:tc>
          <w:tcPr>
            <w:tcW w:w="2009"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1:3:5</w:t>
            </w:r>
          </w:p>
        </w:tc>
        <w:tc>
          <w:tcPr>
            <w:tcW w:w="4014"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kern w:val="28"/>
                <w:sz w:val="18"/>
                <w:szCs w:val="18"/>
              </w:rPr>
            </w:pPr>
            <w:r w:rsidRPr="00021EB4">
              <w:rPr>
                <w:rFonts w:ascii="Tahoma" w:eastAsia="Arial" w:hAnsi="Tahoma" w:cs="Tahoma"/>
                <w:kern w:val="28"/>
                <w:sz w:val="18"/>
                <w:szCs w:val="18"/>
              </w:rPr>
              <w:t>235</w:t>
            </w:r>
          </w:p>
        </w:tc>
      </w:tr>
    </w:tbl>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dosificaciones señaladas anteriormente serán empleadas, cuando las mismas no se encuentren especificadas en los planos correspondientes.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Transporte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Para los medios corrientes de transporte, el hormigón debe colocarse en su posición definitiva dentro de los </w:t>
      </w:r>
      <w:r w:rsidRPr="00021EB4">
        <w:rPr>
          <w:rFonts w:ascii="Tahoma" w:eastAsia="Arial" w:hAnsi="Tahoma" w:cs="Tahoma"/>
          <w:kern w:val="28"/>
          <w:sz w:val="18"/>
          <w:szCs w:val="18"/>
        </w:rPr>
        <w:lastRenderedPageBreak/>
        <w:t>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Hormigonado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hormigonado o vaciado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procederá al vaciado de los elementos sin antes contar con la autorización del Inspector de proyecto. Asimismo, el vaciado se realizará de acuerdo a un plan de trabajo previamente autorizado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ejecución se continuará por capas, y siguiendo el mismo procedimiento indicado antes para lograr una efectiva unión vertical y horizontal.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Compactación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Desencofrado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Protección y Curado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vez vaciado el hormigón fresco, deberá protegerse contra la lluvia, el viento, sol y en general contra toda acción que lo perjudique.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Control de Calidad</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97"/>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Ensayos a Realizar</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del presente ítem mínimamente se realizarán los siguientes ensayos de calidad:</w:t>
      </w:r>
    </w:p>
    <w:p w:rsidR="005E3F91" w:rsidRPr="00021EB4" w:rsidRDefault="005E3F91" w:rsidP="005E3F91">
      <w:pPr>
        <w:widowControl w:val="0"/>
        <w:numPr>
          <w:ilvl w:val="0"/>
          <w:numId w:val="9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Granulometría de los Áridos</w:t>
      </w:r>
    </w:p>
    <w:p w:rsidR="005E3F91" w:rsidRPr="00021EB4" w:rsidRDefault="005E3F91" w:rsidP="005E3F91">
      <w:pPr>
        <w:widowControl w:val="0"/>
        <w:numPr>
          <w:ilvl w:val="0"/>
          <w:numId w:val="9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Resistencia del Hormigón – Probetas Cilíndricas</w:t>
      </w:r>
    </w:p>
    <w:p w:rsidR="005E3F91" w:rsidRPr="00021EB4" w:rsidRDefault="005E3F91" w:rsidP="005E3F91">
      <w:pPr>
        <w:widowControl w:val="0"/>
        <w:numPr>
          <w:ilvl w:val="0"/>
          <w:numId w:val="98"/>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Consistencia del Hormigón - Cono de Abraham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9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sobre el cemento</w:t>
      </w:r>
    </w:p>
    <w:p w:rsidR="005E3F91" w:rsidRPr="00021EB4" w:rsidRDefault="005E3F91" w:rsidP="005E3F91">
      <w:pPr>
        <w:widowControl w:val="0"/>
        <w:numPr>
          <w:ilvl w:val="0"/>
          <w:numId w:val="9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de los aceros de refuerzo</w:t>
      </w:r>
    </w:p>
    <w:p w:rsidR="005E3F91" w:rsidRPr="00021EB4" w:rsidRDefault="005E3F91" w:rsidP="005E3F91">
      <w:pPr>
        <w:widowControl w:val="0"/>
        <w:numPr>
          <w:ilvl w:val="0"/>
          <w:numId w:val="9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 de la Máquina de los Ángeles</w:t>
      </w:r>
    </w:p>
    <w:p w:rsidR="005E3F91" w:rsidRPr="00021EB4" w:rsidRDefault="005E3F91" w:rsidP="005E3F91">
      <w:pPr>
        <w:widowControl w:val="0"/>
        <w:numPr>
          <w:ilvl w:val="0"/>
          <w:numId w:val="99"/>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Otros que el proponente oferte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97"/>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Laboratorio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97"/>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Frecuencia de los Ensayos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pruebas, demoliciones, curados y reemplazos necesarios serán ejecutados por la Entidad ejecutora a su costo.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se realizará por capas de 20 cm. de espesor, dentro de las cuales se colocarán las piedras desplazadoras en un 50 % del volumen total, cuidando que entre piedra y piedra exista suficiente espacio para que sean completamente cubiertas por el hormigón.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ciclópeo se compactará a mano mediante barretas o varillas de acero, cuidando que las piedras desplazadoras queden colocadas en el centro del cuerpo del sobrecimiento y que no tengan ningún contacto con el encofrado, salvo indicación contraria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remoción de los encofrados se podrá realizar recién a las veinticuatro horas de haberse efectuado el vaciado.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rsidR="005E3F91" w:rsidRPr="00021EB4" w:rsidRDefault="005E3F91" w:rsidP="005E3F91">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9</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VAC-OG-IMP-1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IMPERMEABILIZACIÓN CON CARTÓN ASFALTICO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Estos materiales deberán ser almacenados en lugares libres de humedad y riesgo de rayaduras o dobleces.</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021EB4">
          <w:rPr>
            <w:rFonts w:ascii="Tahoma" w:eastAsia="Arial" w:hAnsi="Tahoma" w:cs="Tahoma"/>
            <w:sz w:val="18"/>
            <w:szCs w:val="18"/>
          </w:rPr>
          <w:t>10 centímetros</w:t>
        </w:r>
      </w:smartTag>
      <w:r w:rsidRPr="00021EB4">
        <w:rPr>
          <w:rFonts w:ascii="Tahoma" w:eastAsia="Arial" w:hAnsi="Tahoma" w:cs="Tahoma"/>
          <w:sz w:val="18"/>
          <w:szCs w:val="18"/>
        </w:rPr>
        <w:t>. A continuación, se colocará una capa de mortero de cemento para colocar la primera hilera de ladrillos, bloques u otros elementos que conforman los muros.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490610">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deben tomar las previsiones para evitar accidentes como intoxicaciones, inflamaciones y explosiones.</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10</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VAC-OG-MLA-4</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MURO DE LADRILLO DE 6H C/MORTERO DE CEMENTO (25X15X10) E=10 CM</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bookmarkStart w:id="176" w:name="_Hlk99012889"/>
      <w:r w:rsidRPr="00021EB4">
        <w:rPr>
          <w:rFonts w:ascii="Tahoma" w:eastAsia="Arial" w:hAnsi="Tahoma" w:cs="Tahoma"/>
          <w:kern w:val="28"/>
          <w:sz w:val="18"/>
          <w:szCs w:val="18"/>
        </w:rPr>
        <w:t>Todos los ladrillos deberán estar limpios y mojarse abundantemente antes de su colocación.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Serán colocados en hileras perfectamente horizontales y a plomada, asentándolas sobre una capa de mortero de un </w:t>
      </w:r>
      <w:r w:rsidRPr="00021EB4">
        <w:rPr>
          <w:rFonts w:ascii="Tahoma" w:eastAsia="Arial" w:hAnsi="Tahoma" w:cs="Tahoma"/>
          <w:kern w:val="28"/>
          <w:sz w:val="18"/>
          <w:szCs w:val="18"/>
        </w:rPr>
        <w:lastRenderedPageBreak/>
        <w:t>espesor mínimo de 1,5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cuidará especialmente de que los ladrillos tengan una correcta trabazón entre hileras y en los cruces entre muros, para ello, el espesor mínimo de las llagas no será menor a 1 cm.</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bookmarkStart w:id="177" w:name="_Hlk99012926"/>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7"/>
    </w:p>
    <w:bookmarkEnd w:id="176"/>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11</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VAC-OG-VIG-1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VIGA CADENA DE HORMIGÓN ARMADO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general, se deberán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Encofrados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podrán ser de madera, metálicos u otro material lo suficientemente rígido, estanco y estable.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deberán ser estancos a fin de evitar el empobrecimiento del hormigón por escurrimiento del agua.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fundaciones y muros, no se deberán utilizar superficies de tierra que hagan las veces de encofrado a menos que así se especifique en planos.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Apuntalamiento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elementos elevados, se colocarán puntales y listones máximos cada 1,50m o según lo indicado en los planos constructivos y/o memoria de cálculo.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Debajo de los puntales, en la base, se colocarán cuñas de madera para una mejor distribución de cargas, evitar el hundimiento en el piso y facilitar los trabajos de des-apuntalamiento.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des-apuntalamiento se efectuará según lo indicado en los planos constructivos y/o memoria de cálculo, pero en ningún caso será antes de los 14 días.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des-apuntalado se realizará previa autorización escrita del Inspector de proyecto, asimismo, en los casos que el Inspector de proyecto vea necesario, solicitará a la Entidad Ejecutora de manera previa la secuencia.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Armado de Fierros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dispondrá un sitio específico en la obra para el doblado y preparación de armaduras con las herramientas adecuadas.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barras de fierro que fueron dobladas no podrán ser enderezadas, ni podrán ser utilizadas nuevamente sin antes eliminar la zona doblada.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Queda terminantemente prohibido el empleo de aceros de diferentes tipos en una misma sección, salvo ello sea </w:t>
      </w:r>
      <w:r w:rsidRPr="00021EB4">
        <w:rPr>
          <w:rFonts w:ascii="Tahoma" w:eastAsia="Arial" w:hAnsi="Tahoma" w:cs="Tahoma"/>
          <w:kern w:val="28"/>
          <w:sz w:val="18"/>
          <w:szCs w:val="18"/>
        </w:rPr>
        <w:lastRenderedPageBreak/>
        <w:t>debidamente justificado por la Entidad Ejecutora y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 xml:space="preserve">Limpieza y Colocación </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a momento de colocar el hormigón existieran barras con mortero u hormigón endurecido, éstos se deberán eliminar completamente.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caso de no especificarse los recubrimientos en los planos, se aplicarán los siguientes:</w:t>
      </w:r>
    </w:p>
    <w:p w:rsidR="005E3F91" w:rsidRPr="00021EB4" w:rsidRDefault="005E3F91" w:rsidP="005E3F91">
      <w:pPr>
        <w:widowControl w:val="0"/>
        <w:numPr>
          <w:ilvl w:val="0"/>
          <w:numId w:val="8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Ambientes interiores protegidos:                            </w:t>
      </w:r>
      <w:r w:rsidRPr="00021EB4">
        <w:rPr>
          <w:rFonts w:ascii="Tahoma" w:eastAsia="Arial" w:hAnsi="Tahoma" w:cs="Tahoma"/>
          <w:kern w:val="28"/>
          <w:sz w:val="18"/>
          <w:szCs w:val="18"/>
        </w:rPr>
        <w:tab/>
      </w:r>
      <w:r w:rsidRPr="00021EB4">
        <w:rPr>
          <w:rFonts w:ascii="Tahoma" w:eastAsia="Arial" w:hAnsi="Tahoma" w:cs="Tahoma"/>
          <w:kern w:val="28"/>
          <w:sz w:val="18"/>
          <w:szCs w:val="18"/>
        </w:rPr>
        <w:tab/>
        <w:t>1,0 a 1,5   cm.</w:t>
      </w:r>
    </w:p>
    <w:p w:rsidR="005E3F91" w:rsidRPr="00021EB4" w:rsidRDefault="005E3F91" w:rsidP="005E3F91">
      <w:pPr>
        <w:widowControl w:val="0"/>
        <w:numPr>
          <w:ilvl w:val="0"/>
          <w:numId w:val="8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normal:        </w:t>
      </w:r>
      <w:r w:rsidRPr="00021EB4">
        <w:rPr>
          <w:rFonts w:ascii="Tahoma" w:eastAsia="Arial" w:hAnsi="Tahoma" w:cs="Tahoma"/>
          <w:kern w:val="28"/>
          <w:sz w:val="18"/>
          <w:szCs w:val="18"/>
        </w:rPr>
        <w:tab/>
      </w:r>
      <w:r w:rsidRPr="00021EB4">
        <w:rPr>
          <w:rFonts w:ascii="Tahoma" w:eastAsia="Arial" w:hAnsi="Tahoma" w:cs="Tahoma"/>
          <w:kern w:val="28"/>
          <w:sz w:val="18"/>
          <w:szCs w:val="18"/>
        </w:rPr>
        <w:tab/>
        <w:t xml:space="preserve"> 1,5 a 2,0   cm.</w:t>
      </w:r>
    </w:p>
    <w:p w:rsidR="005E3F91" w:rsidRPr="00021EB4" w:rsidRDefault="005E3F91" w:rsidP="005E3F91">
      <w:pPr>
        <w:widowControl w:val="0"/>
        <w:numPr>
          <w:ilvl w:val="0"/>
          <w:numId w:val="8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húmeda:       </w:t>
      </w:r>
      <w:r w:rsidRPr="00021EB4">
        <w:rPr>
          <w:rFonts w:ascii="Tahoma" w:eastAsia="Arial" w:hAnsi="Tahoma" w:cs="Tahoma"/>
          <w:kern w:val="28"/>
          <w:sz w:val="18"/>
          <w:szCs w:val="18"/>
        </w:rPr>
        <w:tab/>
      </w:r>
      <w:r w:rsidRPr="00021EB4">
        <w:rPr>
          <w:rFonts w:ascii="Tahoma" w:eastAsia="Arial" w:hAnsi="Tahoma" w:cs="Tahoma"/>
          <w:kern w:val="28"/>
          <w:sz w:val="18"/>
          <w:szCs w:val="18"/>
        </w:rPr>
        <w:tab/>
        <w:t>2,0 a 2,5   cm.</w:t>
      </w:r>
    </w:p>
    <w:p w:rsidR="005E3F91" w:rsidRPr="00021EB4" w:rsidRDefault="005E3F91" w:rsidP="005E3F91">
      <w:pPr>
        <w:widowControl w:val="0"/>
        <w:numPr>
          <w:ilvl w:val="0"/>
          <w:numId w:val="82"/>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Elementos expuestos a la atmósfera corrosiva:      </w:t>
      </w:r>
      <w:r w:rsidRPr="00021EB4">
        <w:rPr>
          <w:rFonts w:ascii="Tahoma" w:eastAsia="Arial" w:hAnsi="Tahoma" w:cs="Tahoma"/>
          <w:kern w:val="28"/>
          <w:sz w:val="18"/>
          <w:szCs w:val="18"/>
        </w:rPr>
        <w:tab/>
      </w:r>
      <w:r w:rsidRPr="00021EB4">
        <w:rPr>
          <w:rFonts w:ascii="Tahoma" w:eastAsia="Arial" w:hAnsi="Tahoma" w:cs="Tahoma"/>
          <w:kern w:val="28"/>
          <w:sz w:val="18"/>
          <w:szCs w:val="18"/>
        </w:rPr>
        <w:tab/>
        <w:t>3,0 a 3,5   cm.</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cruces de barras deberán atarse en forma adecuada con alambre de amarre o accesorios previamente aprobados.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Empalmes en las barras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ejecutarán los empalmes en los sectores donde estén expresamente indicado en planos constructivos o instruido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realizarán empalmes por superposición de acuerdo al siguiente detalle: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b) En toda la longitud del empalme se colocarán armaduras transversales suplementarias para mejorar las condiciones del empalme, cuando sea necesario.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Mezclado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deberá ser mezclado mecánicamente dosificando por volumen y deseablemente por peso. Para esta tarea:</w:t>
      </w:r>
    </w:p>
    <w:p w:rsidR="005E3F91" w:rsidRPr="00021EB4" w:rsidRDefault="005E3F91" w:rsidP="005E3F91">
      <w:pPr>
        <w:widowControl w:val="0"/>
        <w:numPr>
          <w:ilvl w:val="0"/>
          <w:numId w:val="10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Sé utilizarán una o más hormigoneras de capacidad adecuada y se empleará personal especializado para su manejo.</w:t>
      </w:r>
    </w:p>
    <w:p w:rsidR="005E3F91" w:rsidRPr="00021EB4" w:rsidRDefault="005E3F91" w:rsidP="005E3F91">
      <w:pPr>
        <w:widowControl w:val="0"/>
        <w:numPr>
          <w:ilvl w:val="0"/>
          <w:numId w:val="10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Periódicamente se verificará la uniformidad del mezclado.</w:t>
      </w:r>
    </w:p>
    <w:p w:rsidR="005E3F91" w:rsidRPr="00021EB4" w:rsidRDefault="005E3F91" w:rsidP="005E3F91">
      <w:pPr>
        <w:widowControl w:val="0"/>
        <w:numPr>
          <w:ilvl w:val="0"/>
          <w:numId w:val="100"/>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materiales componentes serán introducidos en el orden siguiente:</w:t>
      </w:r>
    </w:p>
    <w:p w:rsidR="005E3F91" w:rsidRPr="00021EB4" w:rsidRDefault="005E3F91" w:rsidP="005E3F91">
      <w:pPr>
        <w:widowControl w:val="0"/>
        <w:numPr>
          <w:ilvl w:val="0"/>
          <w:numId w:val="11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parte del agua del mezclado (aproximadamente la mitad)</w:t>
      </w:r>
    </w:p>
    <w:p w:rsidR="005E3F91" w:rsidRPr="00021EB4" w:rsidRDefault="005E3F91" w:rsidP="005E3F91">
      <w:pPr>
        <w:widowControl w:val="0"/>
        <w:numPr>
          <w:ilvl w:val="0"/>
          <w:numId w:val="11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1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La grava.</w:t>
      </w:r>
    </w:p>
    <w:p w:rsidR="005E3F91" w:rsidRPr="00021EB4" w:rsidRDefault="005E3F91" w:rsidP="005E3F91">
      <w:pPr>
        <w:widowControl w:val="0"/>
        <w:numPr>
          <w:ilvl w:val="0"/>
          <w:numId w:val="11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resto del agua de amasado.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No se permitirá cargar la hormigonera antes de haberse procedido a descargarla totalmente de la batida anterior. </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mezclado manual queda expresamente prohibido.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Transporte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Hormigonado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hormigonado deberá cumplir con las exigencias y requisitos establecidos en la Norma CBH-87 para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procederá al vaciado de los elementos estructurales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del hormigón se realizará de acuerdo a un plan de trabajo previamente autorizado por el Inspector de Obra.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siguientes prohibiciones para el hormigonado deben tenerse en cuenta: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8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temperatura de vaciado no será menor a 5°C.</w:t>
      </w:r>
    </w:p>
    <w:p w:rsidR="005E3F91" w:rsidRPr="00021EB4" w:rsidRDefault="005E3F91" w:rsidP="005E3F91">
      <w:pPr>
        <w:widowControl w:val="0"/>
        <w:numPr>
          <w:ilvl w:val="0"/>
          <w:numId w:val="8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podrá efectuarse el vaciado durante la lluvia.</w:t>
      </w:r>
    </w:p>
    <w:p w:rsidR="005E3F91" w:rsidRPr="00021EB4" w:rsidRDefault="005E3F91" w:rsidP="005E3F91">
      <w:pPr>
        <w:widowControl w:val="0"/>
        <w:numPr>
          <w:ilvl w:val="0"/>
          <w:numId w:val="8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será permitido disponer de grandes cantidades de hormigón en un solo lugar para esparcirlo posteriormente.</w:t>
      </w:r>
    </w:p>
    <w:p w:rsidR="005E3F91" w:rsidRPr="00021EB4" w:rsidRDefault="005E3F91" w:rsidP="005E3F91">
      <w:pPr>
        <w:widowControl w:val="0"/>
        <w:numPr>
          <w:ilvl w:val="0"/>
          <w:numId w:val="83"/>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Por ningún motivo se podrá agregar agua en el momento de hormigonar.</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espesor máximo de la capa de hormigón no deberá exceder a 20 cm. para permitir una compactación eficaz.</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velocidad del vaciado será la suficiente para garantizar que el hormigón se mantenga plástico en todo momento.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No se podrá verter el hormigón en caída libre desde alturas superiores a 1,50 m, debiendo en este caso utilizar canalones, embudos o ductos.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vaciado en losas deberá efectuarse por franjas de ancho tal que, al vaciar la capa siguiente, en la primera no se haya iniciado el fraguado.</w:t>
      </w: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Compactación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De ninguna manera se permitirá el uso de las vibradoras para el transporte de la mezcla o la distribución dentro del encofrado.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serán introducidas en puntos equidistantes a 45 cm. entre sí y durante 5 a 15 segundos para evitar la disgregación.</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compactado del hormigón se completará con un apisonado manual del hormigón y un golpeteo de los encofrados.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La compactación manual del hormigón mediante varillas de hierro será usado solo bajo autorización de Inspector de </w:t>
      </w:r>
      <w:r w:rsidRPr="00021EB4">
        <w:rPr>
          <w:rFonts w:ascii="Tahoma" w:eastAsia="Arial" w:hAnsi="Tahoma" w:cs="Tahoma"/>
          <w:kern w:val="28"/>
          <w:sz w:val="18"/>
          <w:szCs w:val="18"/>
        </w:rPr>
        <w:lastRenderedPageBreak/>
        <w:t>proyecto.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Desencofrado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tiempos de desencofrado serán los indicados en el proyecto (planos y/o memoria de cálculo) y lo indicado en la norma CBH-87.</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Protección y Curado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Una vez vaciado el hormigón fresco, deberá protegerse contra la lluvia, el viento, sol y en general contra toda acción que lo perjudique.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hormigón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Control de Calidad</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101"/>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Ensayos a Realizar</w:t>
      </w:r>
    </w:p>
    <w:p w:rsidR="005E3F91" w:rsidRPr="00021EB4" w:rsidRDefault="005E3F91" w:rsidP="005E3F91">
      <w:pPr>
        <w:widowControl w:val="0"/>
        <w:autoSpaceDE w:val="0"/>
        <w:autoSpaceDN w:val="0"/>
        <w:ind w:left="72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del presente ítem mínimamente se realizarán los siguientes ensayos de calidad:</w:t>
      </w:r>
    </w:p>
    <w:p w:rsidR="005E3F91" w:rsidRPr="00021EB4" w:rsidRDefault="005E3F91" w:rsidP="005E3F91">
      <w:pPr>
        <w:widowControl w:val="0"/>
        <w:numPr>
          <w:ilvl w:val="0"/>
          <w:numId w:val="85"/>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Granulometría de los Áridos.</w:t>
      </w:r>
    </w:p>
    <w:p w:rsidR="005E3F91" w:rsidRPr="00021EB4" w:rsidRDefault="005E3F91" w:rsidP="005E3F91">
      <w:pPr>
        <w:widowControl w:val="0"/>
        <w:numPr>
          <w:ilvl w:val="0"/>
          <w:numId w:val="85"/>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Resistencia del Hormigón – Probetas Cilíndricas.</w:t>
      </w:r>
    </w:p>
    <w:p w:rsidR="005E3F91" w:rsidRPr="00021EB4" w:rsidRDefault="005E3F91" w:rsidP="005E3F91">
      <w:pPr>
        <w:widowControl w:val="0"/>
        <w:numPr>
          <w:ilvl w:val="0"/>
          <w:numId w:val="85"/>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Control de la Consistencia del Hormigón - Cono de Abraham.</w:t>
      </w:r>
    </w:p>
    <w:p w:rsidR="005E3F91" w:rsidRPr="00021EB4" w:rsidRDefault="005E3F91" w:rsidP="005E3F91">
      <w:pPr>
        <w:widowControl w:val="0"/>
        <w:numPr>
          <w:ilvl w:val="0"/>
          <w:numId w:val="85"/>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 de la Máquina de los Ángeles.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numPr>
          <w:ilvl w:val="0"/>
          <w:numId w:val="8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sobre el cemento.</w:t>
      </w:r>
    </w:p>
    <w:p w:rsidR="005E3F91" w:rsidRPr="00021EB4" w:rsidRDefault="005E3F91" w:rsidP="005E3F91">
      <w:pPr>
        <w:widowControl w:val="0"/>
        <w:numPr>
          <w:ilvl w:val="0"/>
          <w:numId w:val="8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Ensayos de calidad de los aceros de refuerzo.</w:t>
      </w:r>
    </w:p>
    <w:p w:rsidR="005E3F91" w:rsidRPr="00021EB4" w:rsidRDefault="005E3F91" w:rsidP="005E3F91">
      <w:pPr>
        <w:widowControl w:val="0"/>
        <w:numPr>
          <w:ilvl w:val="0"/>
          <w:numId w:val="8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Ensayo de la Máquina de los Ángeles.</w:t>
      </w:r>
    </w:p>
    <w:p w:rsidR="005E3F91" w:rsidRPr="00021EB4" w:rsidRDefault="005E3F91" w:rsidP="005E3F91">
      <w:pPr>
        <w:widowControl w:val="0"/>
        <w:numPr>
          <w:ilvl w:val="0"/>
          <w:numId w:val="86"/>
        </w:numPr>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Otros que el proponente oferte en su propuesta. </w:t>
      </w:r>
    </w:p>
    <w:p w:rsidR="005E3F91" w:rsidRPr="00021EB4" w:rsidRDefault="005E3F91" w:rsidP="005E3F91">
      <w:pPr>
        <w:widowControl w:val="0"/>
        <w:autoSpaceDE w:val="0"/>
        <w:autoSpaceDN w:val="0"/>
        <w:ind w:left="720"/>
        <w:jc w:val="both"/>
        <w:rPr>
          <w:rFonts w:ascii="Tahoma" w:eastAsia="Arial" w:hAnsi="Tahoma" w:cs="Tahoma"/>
          <w:kern w:val="28"/>
          <w:sz w:val="18"/>
          <w:szCs w:val="18"/>
        </w:rPr>
      </w:pPr>
    </w:p>
    <w:p w:rsidR="005E3F91" w:rsidRPr="00021EB4" w:rsidRDefault="005E3F91" w:rsidP="005E3F91">
      <w:pPr>
        <w:widowControl w:val="0"/>
        <w:numPr>
          <w:ilvl w:val="0"/>
          <w:numId w:val="101"/>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Laboratorio</w:t>
      </w:r>
    </w:p>
    <w:p w:rsidR="005E3F91" w:rsidRPr="00021EB4" w:rsidRDefault="005E3F91" w:rsidP="005E3F91">
      <w:pPr>
        <w:widowControl w:val="0"/>
        <w:autoSpaceDE w:val="0"/>
        <w:autoSpaceDN w:val="0"/>
        <w:ind w:left="72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numPr>
          <w:ilvl w:val="0"/>
          <w:numId w:val="102"/>
        </w:numPr>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Frecuencia de los Ensayos</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lastRenderedPageBreak/>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rsidR="005E3F91" w:rsidRPr="00021EB4" w:rsidRDefault="005E3F91" w:rsidP="005E3F91">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5E3F91" w:rsidRPr="00021EB4" w:rsidTr="005E3F91">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TIPO DEL Hº</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RES. Kg./cm2</w:t>
            </w: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lang w:val="pt-BR"/>
              </w:rPr>
            </w:pPr>
            <w:r w:rsidRPr="00021EB4">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Rev. (Pulg.)</w:t>
            </w:r>
          </w:p>
        </w:tc>
      </w:tr>
      <w:tr w:rsidR="005E3F91" w:rsidRPr="00021EB4" w:rsidTr="005E3F9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H “</w:t>
            </w:r>
            <w:smartTag w:uri="urn:schemas-microsoft-com:office:smarttags" w:element="metricconverter">
              <w:smartTagPr>
                <w:attr w:name="ProductID" w:val="400”"/>
              </w:smartTagPr>
              <w:r w:rsidRPr="00021EB4">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 – 3</w:t>
            </w:r>
          </w:p>
        </w:tc>
      </w:tr>
      <w:tr w:rsidR="005E3F91" w:rsidRPr="00021EB4" w:rsidTr="005E3F91">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H “</w:t>
            </w:r>
            <w:smartTag w:uri="urn:schemas-microsoft-com:office:smarttags" w:element="metricconverter">
              <w:smartTagPr>
                <w:attr w:name="ProductID" w:val="350”"/>
              </w:smartTagPr>
              <w:r w:rsidRPr="00021EB4">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 – 3</w:t>
            </w:r>
          </w:p>
        </w:tc>
      </w:tr>
      <w:tr w:rsidR="005E3F91" w:rsidRPr="00021EB4" w:rsidTr="005E3F9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021EB4">
                <w:rPr>
                  <w:rFonts w:ascii="Tahoma" w:eastAsia="Arial" w:hAnsi="Tahoma" w:cs="Tahoma"/>
                  <w:b/>
                  <w:kern w:val="28"/>
                  <w:sz w:val="18"/>
                  <w:szCs w:val="18"/>
                </w:rPr>
                <w:t>1”</w:t>
              </w:r>
            </w:smartTag>
            <w:r w:rsidRPr="00021EB4">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2 – 4</w:t>
            </w:r>
          </w:p>
        </w:tc>
      </w:tr>
      <w:tr w:rsidR="005E3F91" w:rsidRPr="00021EB4" w:rsidTr="005E3F91">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r w:rsidRPr="00021EB4">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4</w:t>
            </w:r>
          </w:p>
        </w:tc>
      </w:tr>
      <w:tr w:rsidR="005E3F91" w:rsidRPr="00021EB4" w:rsidTr="005E3F9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021EB4">
                <w:rPr>
                  <w:rFonts w:ascii="Tahoma" w:eastAsia="Arial" w:hAnsi="Tahoma" w:cs="Tahoma"/>
                  <w:kern w:val="28"/>
                  <w:sz w:val="18"/>
                  <w:szCs w:val="18"/>
                </w:rPr>
                <w:t>1”</w:t>
              </w:r>
            </w:smartTag>
            <w:r w:rsidRPr="00021EB4">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r w:rsidR="005E3F91" w:rsidRPr="00021EB4" w:rsidTr="005E3F91">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21EB4">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r w:rsidR="005E3F91" w:rsidRPr="00021EB4" w:rsidTr="005E3F91">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021EB4">
                <w:rPr>
                  <w:rFonts w:ascii="Tahoma" w:eastAsia="Arial" w:hAnsi="Tahoma" w:cs="Tahoma"/>
                  <w:kern w:val="28"/>
                  <w:sz w:val="18"/>
                  <w:szCs w:val="18"/>
                </w:rPr>
                <w:t>2”</w:t>
              </w:r>
            </w:smartTag>
            <w:r w:rsidRPr="00021EB4">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2 – 3</w:t>
            </w:r>
          </w:p>
        </w:tc>
      </w:tr>
    </w:tbl>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Todos los ensayos, pruebas, demoliciones, curados y reemplazos necesarios serán cancelados por la Entidad Ejecutora.</w:t>
      </w:r>
    </w:p>
    <w:p w:rsidR="005E3F91" w:rsidRPr="00021EB4" w:rsidRDefault="005E3F91" w:rsidP="005E3F91">
      <w:pPr>
        <w:widowControl w:val="0"/>
        <w:autoSpaceDE w:val="0"/>
        <w:autoSpaceDN w:val="0"/>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12</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VAC-OG-LOS-4</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M3</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LOSA LLENA DE HORMIG</w:t>
            </w:r>
            <w:r w:rsidRPr="00021EB4">
              <w:rPr>
                <w:rFonts w:ascii="Tahoma" w:eastAsia="Arial" w:hAnsi="Tahoma" w:cs="Tahoma"/>
                <w:b/>
                <w:sz w:val="18"/>
                <w:szCs w:val="18"/>
              </w:rPr>
              <w:t>Ó</w:t>
            </w:r>
            <w:r w:rsidRPr="00021EB4">
              <w:rPr>
                <w:rFonts w:ascii="Tahoma" w:eastAsia="Arial" w:hAnsi="Tahoma" w:cs="Tahoma"/>
                <w:b/>
                <w:bCs/>
                <w:sz w:val="18"/>
                <w:szCs w:val="18"/>
              </w:rPr>
              <w:t>N ARMADO P/TANQUE ELEVADO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se refiere a la construcción de losas llenas de hormigón vaciadas in situ con las dosificaciones y resistencias </w:t>
      </w:r>
      <w:r w:rsidRPr="00021EB4">
        <w:rPr>
          <w:rFonts w:ascii="Tahoma" w:eastAsia="Arial" w:hAnsi="Tahoma" w:cs="Tahoma"/>
          <w:sz w:val="18"/>
          <w:szCs w:val="18"/>
        </w:rPr>
        <w:lastRenderedPageBreak/>
        <w:t>establecidas en los documentos del proyecto y que disponen de una armadura de refuerzo de acuerdo a los planos constructivos, e instrucción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5E3F91" w:rsidRPr="00021EB4" w:rsidRDefault="005E3F91" w:rsidP="005E3F91">
      <w:pPr>
        <w:widowControl w:val="0"/>
        <w:autoSpaceDE w:val="0"/>
        <w:autoSpaceDN w:val="0"/>
        <w:adjustRightInd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se deberán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Encofrados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podrán ser de madera, metálicos u otro material lo suficientemente rígido, estanco y estable.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deberán ser estancos a fin de evitar el empobrecimiento del hormigón por escurrimiento del agua.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casos que el Inspector de proyecto vea conveniente, solicitara al Entidad Ejecutora las respectivas verificaciones estructurales del encofrado de manera previa.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Apuntalamiento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el caso de elementos elevados, se colocarán puntales y listones máximos cada 1,50m o según lo indicado en los planos constructivos y/o memoria de cálculo.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Debajo de los puntales, en la base, se colocarán cuñas de madera para una mejor distribución de cargas, evitar el hundimiento en el piso y facilitar los trabajos de des-apuntalamiento.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des-apuntalamiento se efectuará según lo indicado en los planos constructivos y/o memoria de cálculo, pero en ningún caso será antes de los 14 días.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 xml:space="preserve">Limpieza y colocación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Si a momento de colocar el hormigón existieran barras con mortero u hormigón endurecido, éstos se deberán eliminar completamente.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no especificarse los recubrimientos en los planos, se aplicarán los siguientes:</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Ambientes interiores protegidos:                            </w:t>
      </w:r>
      <w:r w:rsidRPr="00021EB4">
        <w:rPr>
          <w:rFonts w:ascii="Tahoma" w:eastAsia="Arial" w:hAnsi="Tahoma" w:cs="Tahoma"/>
          <w:sz w:val="18"/>
          <w:szCs w:val="18"/>
        </w:rPr>
        <w:tab/>
      </w:r>
      <w:r w:rsidRPr="00021EB4">
        <w:rPr>
          <w:rFonts w:ascii="Tahoma" w:eastAsia="Arial" w:hAnsi="Tahoma" w:cs="Tahoma"/>
          <w:sz w:val="18"/>
          <w:szCs w:val="18"/>
        </w:rPr>
        <w:tab/>
        <w:t>1,0 a 1,5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normal:        </w:t>
      </w:r>
      <w:r w:rsidRPr="00021EB4">
        <w:rPr>
          <w:rFonts w:ascii="Tahoma" w:eastAsia="Arial" w:hAnsi="Tahoma" w:cs="Tahoma"/>
          <w:sz w:val="18"/>
          <w:szCs w:val="18"/>
        </w:rPr>
        <w:tab/>
      </w:r>
      <w:r w:rsidRPr="00021EB4">
        <w:rPr>
          <w:rFonts w:ascii="Tahoma" w:eastAsia="Arial" w:hAnsi="Tahoma" w:cs="Tahoma"/>
          <w:sz w:val="18"/>
          <w:szCs w:val="18"/>
        </w:rPr>
        <w:tab/>
        <w:t xml:space="preserve">          1,5 a 2,0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húmeda:       </w:t>
      </w:r>
      <w:r w:rsidRPr="00021EB4">
        <w:rPr>
          <w:rFonts w:ascii="Tahoma" w:eastAsia="Arial" w:hAnsi="Tahoma" w:cs="Tahoma"/>
          <w:sz w:val="18"/>
          <w:szCs w:val="18"/>
        </w:rPr>
        <w:tab/>
      </w:r>
      <w:r w:rsidRPr="00021EB4">
        <w:rPr>
          <w:rFonts w:ascii="Tahoma" w:eastAsia="Arial" w:hAnsi="Tahoma" w:cs="Tahoma"/>
          <w:sz w:val="18"/>
          <w:szCs w:val="18"/>
        </w:rPr>
        <w:tab/>
        <w:t>2,0 a 2,5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corrosiva:      </w:t>
      </w:r>
      <w:r w:rsidRPr="00021EB4">
        <w:rPr>
          <w:rFonts w:ascii="Tahoma" w:eastAsia="Arial" w:hAnsi="Tahoma" w:cs="Tahoma"/>
          <w:sz w:val="18"/>
          <w:szCs w:val="18"/>
        </w:rPr>
        <w:tab/>
      </w:r>
      <w:r w:rsidRPr="00021EB4">
        <w:rPr>
          <w:rFonts w:ascii="Tahoma" w:eastAsia="Arial" w:hAnsi="Tahoma" w:cs="Tahoma"/>
          <w:sz w:val="18"/>
          <w:szCs w:val="18"/>
        </w:rPr>
        <w:tab/>
        <w:t>3,0 a 3,5   cm</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Todos los cruces de barras deberán atarse en forma adecuada con alambre de amarre o accesorios previamente aprobados.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b/>
          <w:sz w:val="18"/>
          <w:szCs w:val="18"/>
        </w:rPr>
        <w:t>Armado de Fierros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dispondrá un sitio específico en la obra para el doblado y preparación de armaduras con las herramientas adecuadas.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que fueron dobladas no podrán ser enderezadas, ni podrán ser utilizadas nuevamente sin antes eliminar la zona doblada.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sz w:val="18"/>
          <w:szCs w:val="18"/>
        </w:rPr>
        <w:t>Queda terminantemente prohibido el empleo de aceros de diferentes tipos en una misma</w:t>
      </w:r>
      <w:r w:rsidRPr="00021EB4">
        <w:rPr>
          <w:rFonts w:ascii="Tahoma" w:eastAsia="Arial" w:hAnsi="Tahoma" w:cs="Tahoma"/>
          <w:color w:val="000000"/>
          <w:sz w:val="18"/>
          <w:szCs w:val="18"/>
        </w:rPr>
        <w:t xml:space="preserve"> sección, salvo ello sea debidamente justificado por la Entidad Ejecutora y aprobado por el </w:t>
      </w:r>
      <w:r w:rsidRPr="00021EB4">
        <w:rPr>
          <w:rFonts w:ascii="Tahoma" w:eastAsia="Arial" w:hAnsi="Tahoma" w:cs="Tahoma"/>
          <w:sz w:val="18"/>
          <w:szCs w:val="18"/>
        </w:rPr>
        <w:t>Inspector de proyecto</w:t>
      </w:r>
      <w:r w:rsidRPr="00021EB4">
        <w:rPr>
          <w:rFonts w:ascii="Tahoma" w:eastAsia="Arial" w:hAnsi="Tahoma" w:cs="Tahoma"/>
          <w:color w:val="000000"/>
          <w:sz w:val="18"/>
          <w:szCs w:val="18"/>
        </w:rPr>
        <w:t>.</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Todas las herramientas a emplearse para el cortado, amarre y doblado de fierro, serán proporcionados por la Entidad Ejecutora en condiciones adecuadas y de manera oportuna.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Empalmes en las barras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Se ejecutarán los empalmes en los sectores donde estén expresamente indicado en planos constructivos o instruido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realizarán empalmes por superposición de acuerdo al siguiente detalle:</w:t>
      </w:r>
    </w:p>
    <w:p w:rsidR="005E3F91" w:rsidRPr="00021EB4" w:rsidRDefault="005E3F91" w:rsidP="005E3F9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sz w:val="18"/>
          <w:szCs w:val="18"/>
        </w:rPr>
        <w:t>En toda la longitud del empalme se colocarán armaduras transversales suplementarias para mejorar las condiciones del empalme, cuando sea necesario.</w:t>
      </w:r>
    </w:p>
    <w:p w:rsidR="005E3F91" w:rsidRPr="00021EB4" w:rsidRDefault="005E3F91" w:rsidP="005E3F91">
      <w:pPr>
        <w:widowControl w:val="0"/>
        <w:numPr>
          <w:ilvl w:val="0"/>
          <w:numId w:val="115"/>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Mezclado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hormigón deberá ser mezclado mecánicamente dosificando por volumen y deseablemente por peso. Para esta tarea:</w:t>
      </w:r>
    </w:p>
    <w:p w:rsidR="005E3F91" w:rsidRPr="00021EB4" w:rsidRDefault="005E3F91" w:rsidP="005E3F91">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021EB4">
        <w:rPr>
          <w:rFonts w:ascii="Tahoma" w:eastAsia="Arial" w:hAnsi="Tahoma" w:cs="Tahoma"/>
          <w:sz w:val="18"/>
          <w:szCs w:val="18"/>
        </w:rPr>
        <w:t>Se utilizarán una o más hormigoneras de capacidad adecuada y se empleará personal especializado para su manejo.</w:t>
      </w:r>
    </w:p>
    <w:p w:rsidR="005E3F91" w:rsidRPr="00021EB4" w:rsidRDefault="005E3F91" w:rsidP="005E3F9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21EB4">
        <w:rPr>
          <w:rFonts w:ascii="Tahoma" w:eastAsia="Arial" w:hAnsi="Tahoma" w:cs="Tahoma"/>
          <w:sz w:val="18"/>
          <w:szCs w:val="18"/>
        </w:rPr>
        <w:t>Periódicamente se verificará la uniformidad del mezclado.</w:t>
      </w:r>
    </w:p>
    <w:p w:rsidR="005E3F91" w:rsidRPr="00021EB4" w:rsidRDefault="005E3F91" w:rsidP="005E3F9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21EB4">
        <w:rPr>
          <w:rFonts w:ascii="Tahoma" w:eastAsia="Arial" w:hAnsi="Tahoma" w:cs="Tahoma"/>
          <w:sz w:val="18"/>
          <w:szCs w:val="18"/>
        </w:rPr>
        <w:t>Los materiales componentes serán introducidos en el orden siguiente:</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Una parte del agua del mezclado (aproximadamente la mitad)</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 grava</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resto del agua de amasado</w:t>
      </w:r>
    </w:p>
    <w:p w:rsidR="005E3F91" w:rsidRPr="00021EB4" w:rsidRDefault="005E3F91" w:rsidP="005E3F91">
      <w:pPr>
        <w:widowControl w:val="0"/>
        <w:tabs>
          <w:tab w:val="left" w:pos="560"/>
        </w:tabs>
        <w:autoSpaceDE w:val="0"/>
        <w:autoSpaceDN w:val="0"/>
        <w:ind w:left="426"/>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No se permitirá cargar la hormigonera antes de haberse procedido a descargarla totalmente de la batida anterior.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mezclado manual queda expresamente prohibido.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Transporte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Hormigonado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El hormigonado deberá cumplir con las exigencias y requisitos establecidos en la Norma CBH-87 para hormigones.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No se procederá al vaciado de los elementos estructurales sin antes contar con la autorización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vaciado del hormigón se realizará de acuerdo a un plan de trabajo previamente autorizado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no se indiquen las juntas constructivas en el proyecto, el Inspector de proyecto indicará donde pueden hacerse las juntas constructivas.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siguientes prohibiciones para el hormigonado deben tenerse en cuenta:</w:t>
      </w:r>
    </w:p>
    <w:p w:rsidR="005E3F91" w:rsidRPr="00021EB4" w:rsidRDefault="005E3F91" w:rsidP="005E3F91">
      <w:pPr>
        <w:widowControl w:val="0"/>
        <w:numPr>
          <w:ilvl w:val="0"/>
          <w:numId w:val="83"/>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temperatura de vaciado no será menor a 5°C.</w:t>
      </w:r>
    </w:p>
    <w:p w:rsidR="005E3F91" w:rsidRPr="00021EB4" w:rsidRDefault="005E3F91" w:rsidP="005E3F91">
      <w:pPr>
        <w:widowControl w:val="0"/>
        <w:numPr>
          <w:ilvl w:val="0"/>
          <w:numId w:val="83"/>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No podrá efectuarse el vaciado durante la lluvia.</w:t>
      </w:r>
    </w:p>
    <w:p w:rsidR="005E3F91" w:rsidRPr="00021EB4" w:rsidRDefault="005E3F91" w:rsidP="005E3F91">
      <w:pPr>
        <w:widowControl w:val="0"/>
        <w:numPr>
          <w:ilvl w:val="0"/>
          <w:numId w:val="83"/>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No será permitido disponer de grandes cantidades de hormigón en un solo lugar para esparcirlo posteriormente.</w:t>
      </w:r>
    </w:p>
    <w:p w:rsidR="005E3F91" w:rsidRPr="00021EB4" w:rsidRDefault="005E3F91" w:rsidP="005E3F91">
      <w:pPr>
        <w:widowControl w:val="0"/>
        <w:numPr>
          <w:ilvl w:val="0"/>
          <w:numId w:val="83"/>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Por ningún motivo se podrá agregar agua en el momento de hormigonar.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espesor máximo de la capa de hormigón no deberá exceder a 20 cm para permitir una compactación eficaz.</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velocidad del vaciado será la suficiente para garantizar que el hormigón se mantenga plástico en todo momento.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No se podrá verter el hormigón en caída libre desde alturas superiores a 1,50 m, debiendo en este caso utilizar canalones, embudos o ductos.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vaciado en losas deberá efectuarse por franjas de ancho tal que, al vaciar la capa siguiente, en la primera no se haya iniciado el fraguado.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Compactación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De ninguna manera se permitirá el uso de las vibradoras para el transporte de la mezcla o la distribución dentro del 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serán introducidas en puntos equidistantes a 45 cm. entre sí y durante 5 a 15 segundos para evitar la disgregación.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compactado del hormigón se completará con un apisonado manual del hormigón y un golpeteo de los encofrados.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manual del hormigón mediante varillas de hierro será usada solo bajo autorización de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Desencofrado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remoción de encofrados se realizará de acuerdo a un plan elaborado por la Entidad Ejecutora, que será el más </w:t>
      </w:r>
      <w:r w:rsidRPr="00021EB4">
        <w:rPr>
          <w:rFonts w:ascii="Tahoma" w:eastAsia="Arial" w:hAnsi="Tahoma" w:cs="Tahoma"/>
          <w:sz w:val="18"/>
          <w:szCs w:val="18"/>
        </w:rPr>
        <w:lastRenderedPageBreak/>
        <w:t>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tiempos de desencofrado serán los indicados en el proyecto (planos y/o memoria de cálculo) y lo indicado en la norma CBH-87.</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desencofrado requerirá la autorización del Inspector de proyecto.</w:t>
      </w:r>
    </w:p>
    <w:p w:rsidR="005E3F91" w:rsidRPr="00021EB4" w:rsidRDefault="005E3F91" w:rsidP="005E3F91">
      <w:pPr>
        <w:widowControl w:val="0"/>
        <w:suppressAutoHyphens/>
        <w:autoSpaceDE w:val="0"/>
        <w:autoSpaceDN w:val="0"/>
        <w:spacing w:after="120"/>
        <w:contextualSpacing/>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Protección y Curado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Una vez vaciado el hormigón fresco, deberá protegerse contra la lluvia, el viento, sol y en general contra toda acción que lo perjudique.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protegido manteniéndose a una temperatura superior a 5°C por lo menos durante 96 horas.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Control de Calidad</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101"/>
        </w:numPr>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Ensayos a Realizar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el caso del presente ítem mínimamente se realizarán los siguientes ensayos de calidad:</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5"/>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Granulometría de los Áridos.</w:t>
      </w:r>
    </w:p>
    <w:p w:rsidR="005E3F91" w:rsidRPr="00021EB4" w:rsidRDefault="005E3F91" w:rsidP="005E3F91">
      <w:pPr>
        <w:widowControl w:val="0"/>
        <w:numPr>
          <w:ilvl w:val="0"/>
          <w:numId w:val="85"/>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Resistencia del Hormigón – Probetas Cilíndricas.</w:t>
      </w:r>
    </w:p>
    <w:p w:rsidR="005E3F91" w:rsidRPr="00021EB4" w:rsidRDefault="005E3F91" w:rsidP="005E3F91">
      <w:pPr>
        <w:widowControl w:val="0"/>
        <w:numPr>
          <w:ilvl w:val="0"/>
          <w:numId w:val="85"/>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Ensayos de Control de la Consistencia del Hormigón - Cono de Abraham.</w:t>
      </w:r>
    </w:p>
    <w:p w:rsidR="005E3F91" w:rsidRPr="00021EB4" w:rsidRDefault="005E3F91" w:rsidP="005E3F91">
      <w:pPr>
        <w:widowControl w:val="0"/>
        <w:numPr>
          <w:ilvl w:val="0"/>
          <w:numId w:val="85"/>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 de la Máquina de los Ángeles.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Adicionalmente, el Inspector de proyecto indicará la realización de los siguientes ensayos de calidad cuando las condiciones de la obra así lo requieran: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86"/>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sobre el cemento.</w:t>
      </w:r>
    </w:p>
    <w:p w:rsidR="005E3F91" w:rsidRPr="00021EB4" w:rsidRDefault="005E3F91" w:rsidP="005E3F91">
      <w:pPr>
        <w:widowControl w:val="0"/>
        <w:numPr>
          <w:ilvl w:val="0"/>
          <w:numId w:val="86"/>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Ensayos de calidad de los aceros de refuerzo.</w:t>
      </w:r>
    </w:p>
    <w:p w:rsidR="005E3F91" w:rsidRPr="00021EB4" w:rsidRDefault="005E3F91" w:rsidP="005E3F91">
      <w:pPr>
        <w:widowControl w:val="0"/>
        <w:numPr>
          <w:ilvl w:val="0"/>
          <w:numId w:val="86"/>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Ensayo de la Máquina de los Ángeles.</w:t>
      </w:r>
    </w:p>
    <w:p w:rsidR="005E3F91" w:rsidRPr="00021EB4" w:rsidRDefault="005E3F91" w:rsidP="005E3F91">
      <w:pPr>
        <w:widowControl w:val="0"/>
        <w:numPr>
          <w:ilvl w:val="0"/>
          <w:numId w:val="86"/>
        </w:numPr>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Otros que el proponente oferte en su propuesta.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101"/>
        </w:numPr>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Laboratorio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114"/>
        </w:numPr>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Frecuencia de los Ensayos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rsidR="005E3F91" w:rsidRPr="00021EB4" w:rsidRDefault="005E3F91" w:rsidP="005E3F91">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5E3F91" w:rsidRPr="00021EB4" w:rsidTr="005E3F91">
        <w:tc>
          <w:tcPr>
            <w:tcW w:w="912"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TIPO DEL Hº</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TAM. MAX. AGREGADO</w:t>
            </w:r>
          </w:p>
        </w:tc>
        <w:tc>
          <w:tcPr>
            <w:tcW w:w="874"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RES. Kg/cm2</w:t>
            </w:r>
          </w:p>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(28 días)</w:t>
            </w:r>
          </w:p>
        </w:tc>
        <w:tc>
          <w:tcPr>
            <w:tcW w:w="972"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lang w:val="pt-BR"/>
              </w:rPr>
            </w:pPr>
            <w:r w:rsidRPr="00021EB4">
              <w:rPr>
                <w:rFonts w:ascii="Tahoma" w:eastAsia="Arial" w:hAnsi="Tahoma" w:cs="Tahoma"/>
                <w:b/>
                <w:sz w:val="18"/>
                <w:szCs w:val="18"/>
                <w:lang w:val="pt-BR"/>
              </w:rPr>
              <w:t>PESO APROX. CEM. Kg/m3</w:t>
            </w:r>
          </w:p>
        </w:tc>
        <w:tc>
          <w:tcPr>
            <w:tcW w:w="680"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RELACIÓN a / c</w:t>
            </w:r>
          </w:p>
        </w:tc>
        <w:tc>
          <w:tcPr>
            <w:tcW w:w="687" w:type="pct"/>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Rev. (pulg)</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H “</w:t>
            </w:r>
            <w:smartTag w:uri="urn:schemas-microsoft-com:office:smarttags" w:element="metricconverter">
              <w:smartTagPr>
                <w:attr w:name="ProductID" w:val="400”"/>
              </w:smartTagPr>
              <w:r w:rsidRPr="00021EB4">
                <w:rPr>
                  <w:rFonts w:ascii="Tahoma" w:eastAsia="Arial" w:hAnsi="Tahoma" w:cs="Tahoma"/>
                  <w:sz w:val="18"/>
                  <w:szCs w:val="18"/>
                </w:rPr>
                <w:t>400”</w:t>
              </w:r>
            </w:smartTag>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400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470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0,4</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 – 3</w:t>
            </w:r>
          </w:p>
        </w:tc>
      </w:tr>
      <w:tr w:rsidR="005E3F91" w:rsidRPr="00021EB4" w:rsidTr="005E3F91">
        <w:trPr>
          <w:trHeight w:val="132"/>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H “</w:t>
            </w:r>
            <w:smartTag w:uri="urn:schemas-microsoft-com:office:smarttags" w:element="metricconverter">
              <w:smartTagPr>
                <w:attr w:name="ProductID" w:val="350”"/>
              </w:smartTagPr>
              <w:r w:rsidRPr="00021EB4">
                <w:rPr>
                  <w:rFonts w:ascii="Tahoma" w:eastAsia="Arial" w:hAnsi="Tahoma" w:cs="Tahoma"/>
                  <w:sz w:val="18"/>
                  <w:szCs w:val="18"/>
                </w:rPr>
                <w:t>350”</w:t>
              </w:r>
            </w:smartTag>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350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450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0,4 – 0.45</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Tipo “A” 210</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021EB4">
                <w:rPr>
                  <w:rFonts w:ascii="Tahoma" w:eastAsia="Arial" w:hAnsi="Tahoma" w:cs="Tahoma"/>
                  <w:b/>
                  <w:sz w:val="18"/>
                  <w:szCs w:val="18"/>
                </w:rPr>
                <w:t>1”</w:t>
              </w:r>
            </w:smartTag>
            <w:r w:rsidRPr="00021EB4">
              <w:rPr>
                <w:rFonts w:ascii="Tahoma" w:eastAsia="Arial" w:hAnsi="Tahoma" w:cs="Tahoma"/>
                <w:b/>
                <w:sz w:val="18"/>
                <w:szCs w:val="18"/>
              </w:rPr>
              <w:t xml:space="preserve"> – 1/2”</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210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350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0,5</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 – 4</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Tipo “B” 180</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r w:rsidRPr="00021EB4">
              <w:rPr>
                <w:rFonts w:ascii="Tahoma" w:eastAsia="Arial" w:hAnsi="Tahoma" w:cs="Tahoma"/>
                <w:sz w:val="18"/>
                <w:szCs w:val="18"/>
              </w:rPr>
              <w:t xml:space="preserve"> – 11/2”</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180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310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0,55</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 – 4</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Tipo “C” 160</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021EB4">
                <w:rPr>
                  <w:rFonts w:ascii="Tahoma" w:eastAsia="Arial" w:hAnsi="Tahoma" w:cs="Tahoma"/>
                  <w:sz w:val="18"/>
                  <w:szCs w:val="18"/>
                </w:rPr>
                <w:t>1”</w:t>
              </w:r>
            </w:smartTag>
            <w:r w:rsidRPr="00021EB4">
              <w:rPr>
                <w:rFonts w:ascii="Tahoma" w:eastAsia="Arial" w:hAnsi="Tahoma" w:cs="Tahoma"/>
                <w:sz w:val="18"/>
                <w:szCs w:val="18"/>
              </w:rPr>
              <w:t xml:space="preserve"> – 11/2”</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160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250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0,6</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 – 3</w:t>
            </w:r>
          </w:p>
        </w:tc>
      </w:tr>
      <w:tr w:rsidR="005E3F91" w:rsidRPr="00021EB4" w:rsidTr="005E3F91">
        <w:trPr>
          <w:trHeight w:val="304"/>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Tipo “D” 130</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021EB4">
                <w:rPr>
                  <w:rFonts w:ascii="Tahoma" w:eastAsia="Arial" w:hAnsi="Tahoma" w:cs="Tahoma"/>
                  <w:sz w:val="18"/>
                  <w:szCs w:val="18"/>
                </w:rPr>
                <w:t>2”</w:t>
              </w:r>
            </w:smartTag>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130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230</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0,7</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 – 3</w:t>
            </w:r>
          </w:p>
        </w:tc>
      </w:tr>
      <w:tr w:rsidR="005E3F91" w:rsidRPr="00021EB4" w:rsidTr="005E3F91">
        <w:trPr>
          <w:trHeight w:val="305"/>
        </w:trPr>
        <w:tc>
          <w:tcPr>
            <w:tcW w:w="91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Tipo “E”</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021EB4">
                <w:rPr>
                  <w:rFonts w:ascii="Tahoma" w:eastAsia="Arial" w:hAnsi="Tahoma" w:cs="Tahoma"/>
                  <w:sz w:val="18"/>
                  <w:szCs w:val="18"/>
                </w:rPr>
                <w:t>2”</w:t>
              </w:r>
            </w:smartTag>
            <w:r w:rsidRPr="00021EB4">
              <w:rPr>
                <w:rFonts w:ascii="Tahoma" w:eastAsia="Arial" w:hAnsi="Tahoma" w:cs="Tahoma"/>
                <w:sz w:val="18"/>
                <w:szCs w:val="18"/>
              </w:rPr>
              <w:t xml:space="preserve"> – 2 ½”</w:t>
            </w:r>
          </w:p>
        </w:tc>
        <w:tc>
          <w:tcPr>
            <w:tcW w:w="874"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210</w:t>
            </w:r>
          </w:p>
        </w:tc>
        <w:tc>
          <w:tcPr>
            <w:tcW w:w="972"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225</w:t>
            </w:r>
          </w:p>
        </w:tc>
        <w:tc>
          <w:tcPr>
            <w:tcW w:w="680"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0,75</w:t>
            </w:r>
          </w:p>
        </w:tc>
        <w:tc>
          <w:tcPr>
            <w:tcW w:w="687" w:type="pct"/>
            <w:vAlign w:val="center"/>
          </w:tcPr>
          <w:p w:rsidR="005E3F91" w:rsidRPr="00021EB4" w:rsidRDefault="005E3F91" w:rsidP="005E3F91">
            <w:pPr>
              <w:widowControl w:val="0"/>
              <w:autoSpaceDE w:val="0"/>
              <w:autoSpaceDN w:val="0"/>
              <w:jc w:val="center"/>
              <w:rPr>
                <w:rFonts w:ascii="Tahoma" w:eastAsia="Arial" w:hAnsi="Tahoma" w:cs="Tahoma"/>
                <w:sz w:val="18"/>
                <w:szCs w:val="18"/>
              </w:rPr>
            </w:pPr>
            <w:r w:rsidRPr="00021EB4">
              <w:rPr>
                <w:rFonts w:ascii="Tahoma" w:eastAsia="Arial" w:hAnsi="Tahoma" w:cs="Tahoma"/>
                <w:sz w:val="18"/>
                <w:szCs w:val="18"/>
              </w:rPr>
              <w:t>2 – 3</w:t>
            </w:r>
          </w:p>
        </w:tc>
      </w:tr>
    </w:tbl>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Todo material, hormigón o elemento ejecutado que sea rechazado se procederá conforme a lo indicado en la Normativa referida CBH-87 con su curado, corrección, demolición o reposición, actividad que deberá ser aprobada </w:t>
      </w:r>
      <w:r w:rsidRPr="00021EB4">
        <w:rPr>
          <w:rFonts w:ascii="Tahoma" w:eastAsia="Arial" w:hAnsi="Tahoma" w:cs="Tahoma"/>
          <w:sz w:val="18"/>
          <w:szCs w:val="18"/>
        </w:rPr>
        <w:lastRenderedPageBreak/>
        <w:t>por el Inspector de proyecto.</w:t>
      </w:r>
    </w:p>
    <w:p w:rsidR="005E3F91" w:rsidRPr="00021EB4" w:rsidRDefault="005E3F91" w:rsidP="005E3F91">
      <w:pPr>
        <w:widowControl w:val="0"/>
        <w:tabs>
          <w:tab w:val="left" w:pos="8711"/>
        </w:tabs>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Todos los ensayos, pruebas, demoliciones, curados y reemplazos necesarios serán cancelados por la Entidad Ejecutora.</w:t>
      </w:r>
    </w:p>
    <w:p w:rsidR="005E3F91" w:rsidRPr="00021EB4" w:rsidRDefault="005E3F91" w:rsidP="005E3F91">
      <w:pPr>
        <w:widowControl w:val="0"/>
        <w:tabs>
          <w:tab w:val="left" w:pos="560"/>
        </w:tabs>
        <w:autoSpaceDE w:val="0"/>
        <w:autoSpaceDN w:val="0"/>
        <w:jc w:val="both"/>
        <w:rPr>
          <w:rFonts w:ascii="Tahoma" w:eastAsia="Calibri"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rPr>
          <w:trHeight w:val="401"/>
        </w:trPr>
        <w:tc>
          <w:tcPr>
            <w:tcW w:w="584" w:type="dxa"/>
            <w:shd w:val="clear" w:color="auto" w:fill="1F4E79" w:themeFill="accent1" w:themeFillShade="80"/>
          </w:tcPr>
          <w:p w:rsidR="005E3F91" w:rsidRPr="00021EB4" w:rsidRDefault="005E3F91" w:rsidP="005E3F91">
            <w:pPr>
              <w:widowControl w:val="0"/>
              <w:tabs>
                <w:tab w:val="left" w:pos="560"/>
              </w:tabs>
              <w:autoSpaceDE w:val="0"/>
              <w:autoSpaceDN w:val="0"/>
              <w:jc w:val="both"/>
              <w:rPr>
                <w:rFonts w:ascii="Tahoma" w:hAnsi="Tahoma" w:cs="Tahoma"/>
                <w:b/>
                <w:color w:val="FFFFFF" w:themeColor="background1"/>
                <w:sz w:val="18"/>
                <w:szCs w:val="18"/>
              </w:rPr>
            </w:pPr>
            <w:bookmarkStart w:id="178" w:name="_Hlk161697100"/>
            <w:r w:rsidRPr="00021EB4">
              <w:rPr>
                <w:rFonts w:ascii="Tahoma" w:hAnsi="Tahoma" w:cs="Tahoma"/>
                <w:b/>
                <w:color w:val="FFFFFF" w:themeColor="background1"/>
                <w:sz w:val="18"/>
                <w:szCs w:val="18"/>
              </w:rPr>
              <w:t>N°</w:t>
            </w:r>
          </w:p>
        </w:tc>
        <w:tc>
          <w:tcPr>
            <w:tcW w:w="2385" w:type="dxa"/>
            <w:shd w:val="clear" w:color="auto" w:fill="1F4E79" w:themeFill="accent1" w:themeFillShade="80"/>
          </w:tcPr>
          <w:p w:rsidR="005E3F91" w:rsidRPr="00021EB4" w:rsidRDefault="005E3F91" w:rsidP="005E3F91">
            <w:pPr>
              <w:widowControl w:val="0"/>
              <w:tabs>
                <w:tab w:val="left" w:pos="560"/>
              </w:tabs>
              <w:autoSpaceDE w:val="0"/>
              <w:autoSpaceDN w:val="0"/>
              <w:jc w:val="both"/>
              <w:rPr>
                <w:rFonts w:ascii="Tahoma" w:hAnsi="Tahoma" w:cs="Tahoma"/>
                <w:b/>
                <w:color w:val="FFFFFF" w:themeColor="background1"/>
                <w:sz w:val="18"/>
                <w:szCs w:val="18"/>
              </w:rPr>
            </w:pPr>
            <w:r w:rsidRPr="00021EB4">
              <w:rPr>
                <w:rFonts w:ascii="Tahoma" w:hAnsi="Tahoma" w:cs="Tahoma"/>
                <w:b/>
                <w:color w:val="FFFFFF" w:themeColor="background1"/>
                <w:sz w:val="18"/>
                <w:szCs w:val="18"/>
              </w:rPr>
              <w:t>CODIGO</w:t>
            </w:r>
          </w:p>
        </w:tc>
        <w:tc>
          <w:tcPr>
            <w:tcW w:w="1145" w:type="dxa"/>
            <w:shd w:val="clear" w:color="auto" w:fill="1F4E79" w:themeFill="accent1" w:themeFillShade="80"/>
          </w:tcPr>
          <w:p w:rsidR="005E3F91" w:rsidRPr="00021EB4" w:rsidRDefault="005E3F91" w:rsidP="005E3F91">
            <w:pPr>
              <w:widowControl w:val="0"/>
              <w:tabs>
                <w:tab w:val="left" w:pos="560"/>
              </w:tabs>
              <w:autoSpaceDE w:val="0"/>
              <w:autoSpaceDN w:val="0"/>
              <w:jc w:val="both"/>
              <w:rPr>
                <w:rFonts w:ascii="Tahoma" w:hAnsi="Tahoma" w:cs="Tahoma"/>
                <w:b/>
                <w:color w:val="FFFFFF" w:themeColor="background1"/>
                <w:sz w:val="18"/>
                <w:szCs w:val="18"/>
              </w:rPr>
            </w:pPr>
            <w:r w:rsidRPr="00021EB4">
              <w:rPr>
                <w:rFonts w:ascii="Tahoma" w:hAnsi="Tahoma" w:cs="Tahoma"/>
                <w:b/>
                <w:color w:val="FFFFFF" w:themeColor="background1"/>
                <w:sz w:val="18"/>
                <w:szCs w:val="18"/>
              </w:rPr>
              <w:t>UNIDAD</w:t>
            </w:r>
          </w:p>
        </w:tc>
        <w:tc>
          <w:tcPr>
            <w:tcW w:w="5520" w:type="dxa"/>
            <w:shd w:val="clear" w:color="auto" w:fill="1F4E79" w:themeFill="accent1" w:themeFillShade="80"/>
          </w:tcPr>
          <w:p w:rsidR="005E3F91" w:rsidRPr="00021EB4" w:rsidRDefault="005E3F91" w:rsidP="005E3F91">
            <w:pPr>
              <w:widowControl w:val="0"/>
              <w:tabs>
                <w:tab w:val="left" w:pos="560"/>
              </w:tabs>
              <w:autoSpaceDE w:val="0"/>
              <w:autoSpaceDN w:val="0"/>
              <w:jc w:val="both"/>
              <w:rPr>
                <w:rFonts w:ascii="Tahoma" w:hAnsi="Tahoma" w:cs="Tahoma"/>
                <w:b/>
                <w:color w:val="FFFFFF" w:themeColor="background1"/>
                <w:sz w:val="18"/>
                <w:szCs w:val="18"/>
              </w:rPr>
            </w:pPr>
            <w:r w:rsidRPr="00021EB4">
              <w:rPr>
                <w:rFonts w:ascii="Tahoma" w:hAnsi="Tahoma" w:cs="Tahoma"/>
                <w:b/>
                <w:color w:val="FFFFFF" w:themeColor="background1"/>
                <w:sz w:val="18"/>
                <w:szCs w:val="18"/>
              </w:rPr>
              <w:t>ITEM</w:t>
            </w:r>
          </w:p>
        </w:tc>
      </w:tr>
      <w:tr w:rsidR="005E3F91" w:rsidRPr="00021EB4" w:rsidTr="005E3F91">
        <w:tc>
          <w:tcPr>
            <w:tcW w:w="584" w:type="dxa"/>
            <w:shd w:val="clear" w:color="auto" w:fill="B4C6E7" w:themeFill="accent5" w:themeFillTint="66"/>
          </w:tcPr>
          <w:p w:rsidR="005E3F91" w:rsidRPr="00021EB4" w:rsidRDefault="005E3F91" w:rsidP="005E3F91">
            <w:pPr>
              <w:widowControl w:val="0"/>
              <w:tabs>
                <w:tab w:val="left" w:pos="560"/>
              </w:tabs>
              <w:autoSpaceDE w:val="0"/>
              <w:autoSpaceDN w:val="0"/>
              <w:jc w:val="both"/>
              <w:rPr>
                <w:rFonts w:ascii="Tahoma" w:hAnsi="Tahoma" w:cs="Tahoma"/>
                <w:b/>
                <w:color w:val="000000"/>
                <w:sz w:val="18"/>
                <w:szCs w:val="18"/>
              </w:rPr>
            </w:pPr>
            <w:r w:rsidRPr="00021EB4">
              <w:rPr>
                <w:rFonts w:ascii="Tahoma" w:hAnsi="Tahoma" w:cs="Tahoma"/>
                <w:b/>
                <w:color w:val="000000"/>
                <w:sz w:val="18"/>
                <w:szCs w:val="18"/>
              </w:rPr>
              <w:t>13</w:t>
            </w:r>
          </w:p>
        </w:tc>
        <w:tc>
          <w:tcPr>
            <w:tcW w:w="2385" w:type="dxa"/>
            <w:shd w:val="clear" w:color="auto" w:fill="B4C6E7" w:themeFill="accent5" w:themeFillTint="66"/>
          </w:tcPr>
          <w:p w:rsidR="005E3F91" w:rsidRPr="00021EB4" w:rsidRDefault="005E3F91" w:rsidP="005E3F91">
            <w:pPr>
              <w:widowControl w:val="0"/>
              <w:tabs>
                <w:tab w:val="left" w:pos="560"/>
              </w:tabs>
              <w:autoSpaceDE w:val="0"/>
              <w:autoSpaceDN w:val="0"/>
              <w:jc w:val="both"/>
              <w:rPr>
                <w:rFonts w:ascii="Tahoma" w:hAnsi="Tahoma" w:cs="Tahoma"/>
                <w:b/>
                <w:color w:val="000000"/>
                <w:sz w:val="18"/>
                <w:szCs w:val="18"/>
              </w:rPr>
            </w:pPr>
            <w:r w:rsidRPr="00021EB4">
              <w:rPr>
                <w:rFonts w:ascii="Tahoma" w:eastAsia="Arial" w:hAnsi="Tahoma" w:cs="Tahoma"/>
                <w:b/>
                <w:bCs/>
                <w:sz w:val="18"/>
                <w:szCs w:val="18"/>
              </w:rPr>
              <w:t>VAC-OG-CUB-7</w:t>
            </w:r>
          </w:p>
        </w:tc>
        <w:tc>
          <w:tcPr>
            <w:tcW w:w="1145" w:type="dxa"/>
            <w:shd w:val="clear" w:color="auto" w:fill="B4C6E7" w:themeFill="accent5" w:themeFillTint="66"/>
          </w:tcPr>
          <w:p w:rsidR="005E3F91" w:rsidRPr="00021EB4" w:rsidRDefault="005E3F91" w:rsidP="005E3F91">
            <w:pPr>
              <w:widowControl w:val="0"/>
              <w:tabs>
                <w:tab w:val="left" w:pos="560"/>
              </w:tabs>
              <w:autoSpaceDE w:val="0"/>
              <w:autoSpaceDN w:val="0"/>
              <w:jc w:val="both"/>
              <w:rPr>
                <w:rFonts w:ascii="Tahoma" w:hAnsi="Tahoma" w:cs="Tahoma"/>
                <w:b/>
                <w:color w:val="000000"/>
                <w:sz w:val="18"/>
                <w:szCs w:val="18"/>
              </w:rPr>
            </w:pPr>
            <w:r w:rsidRPr="00021EB4">
              <w:rPr>
                <w:rFonts w:ascii="Tahoma" w:hAnsi="Tahoma" w:cs="Tahoma"/>
                <w:b/>
                <w:color w:val="000000"/>
                <w:sz w:val="18"/>
                <w:szCs w:val="18"/>
              </w:rPr>
              <w:t>M2</w:t>
            </w:r>
          </w:p>
        </w:tc>
        <w:tc>
          <w:tcPr>
            <w:tcW w:w="5520" w:type="dxa"/>
            <w:shd w:val="clear" w:color="auto" w:fill="B4C6E7" w:themeFill="accent5" w:themeFillTint="66"/>
          </w:tcPr>
          <w:p w:rsidR="005E3F91" w:rsidRPr="00021EB4" w:rsidRDefault="005E3F91" w:rsidP="005E3F91">
            <w:pPr>
              <w:widowControl w:val="0"/>
              <w:tabs>
                <w:tab w:val="left" w:pos="560"/>
              </w:tabs>
              <w:autoSpaceDE w:val="0"/>
              <w:autoSpaceDN w:val="0"/>
              <w:jc w:val="center"/>
              <w:rPr>
                <w:rFonts w:ascii="Tahoma" w:hAnsi="Tahoma" w:cs="Tahoma"/>
                <w:b/>
                <w:bCs/>
                <w:color w:val="000000"/>
                <w:sz w:val="18"/>
                <w:szCs w:val="18"/>
              </w:rPr>
            </w:pPr>
            <w:r w:rsidRPr="00021EB4">
              <w:rPr>
                <w:rFonts w:ascii="Tahoma" w:hAnsi="Tahoma" w:cs="Tahoma"/>
                <w:b/>
                <w:bCs/>
                <w:color w:val="000000"/>
                <w:sz w:val="18"/>
                <w:szCs w:val="18"/>
              </w:rPr>
              <w:t>CUBIERTA DE PLACA ONDULADA DE FIBROCEMENTO PREPINTADA C/ESTRUCTURA DE MADERA</w:t>
            </w:r>
          </w:p>
        </w:tc>
      </w:tr>
      <w:bookmarkEnd w:id="178"/>
    </w:tbl>
    <w:p w:rsidR="005E3F91" w:rsidRPr="00021EB4" w:rsidRDefault="005E3F91" w:rsidP="005E3F91">
      <w:pPr>
        <w:widowControl w:val="0"/>
        <w:tabs>
          <w:tab w:val="left" w:pos="560"/>
        </w:tabs>
        <w:autoSpaceDE w:val="0"/>
        <w:autoSpaceDN w:val="0"/>
        <w:jc w:val="both"/>
        <w:rPr>
          <w:rFonts w:ascii="Tahoma" w:eastAsia="Calibri" w:hAnsi="Tahoma" w:cs="Tahoma"/>
          <w:b/>
          <w:color w:val="000000"/>
          <w:sz w:val="18"/>
          <w:szCs w:val="18"/>
        </w:rPr>
      </w:pPr>
    </w:p>
    <w:p w:rsidR="005E3F91" w:rsidRPr="00021EB4" w:rsidRDefault="005E3F91" w:rsidP="005E3F91">
      <w:pPr>
        <w:widowControl w:val="0"/>
        <w:tabs>
          <w:tab w:val="left" w:pos="560"/>
        </w:tabs>
        <w:autoSpaceDE w:val="0"/>
        <w:autoSpaceDN w:val="0"/>
        <w:jc w:val="both"/>
        <w:rPr>
          <w:rFonts w:ascii="Tahoma" w:eastAsia="Calibri" w:hAnsi="Tahoma" w:cs="Tahoma"/>
          <w:b/>
          <w:color w:val="000000"/>
          <w:sz w:val="18"/>
          <w:szCs w:val="18"/>
        </w:rPr>
      </w:pPr>
      <w:r w:rsidRPr="00021EB4">
        <w:rPr>
          <w:rFonts w:ascii="Tahoma" w:eastAsia="Calibri" w:hAnsi="Tahoma" w:cs="Tahoma"/>
          <w:b/>
          <w:color w:val="000000"/>
          <w:sz w:val="18"/>
          <w:szCs w:val="18"/>
        </w:rPr>
        <w:t>DESCRIPCI</w:t>
      </w:r>
      <w:r w:rsidRPr="00021EB4">
        <w:rPr>
          <w:rFonts w:ascii="Tahoma" w:eastAsia="Arial" w:hAnsi="Tahoma" w:cs="Tahoma"/>
          <w:b/>
          <w:bCs/>
          <w:sz w:val="18"/>
          <w:szCs w:val="18"/>
        </w:rPr>
        <w:t>Ó</w:t>
      </w:r>
      <w:r w:rsidRPr="00021EB4">
        <w:rPr>
          <w:rFonts w:ascii="Tahoma" w:eastAsia="Calibri" w:hAnsi="Tahoma" w:cs="Tahoma"/>
          <w:b/>
          <w:color w:val="000000"/>
          <w:sz w:val="18"/>
          <w:szCs w:val="18"/>
        </w:rPr>
        <w:t>N</w:t>
      </w:r>
      <w:r w:rsidRPr="00021EB4">
        <w:rPr>
          <w:rFonts w:ascii="Tahoma" w:eastAsia="Arial" w:hAnsi="Tahoma" w:cs="Tahoma"/>
          <w:b/>
          <w:sz w:val="18"/>
          <w:szCs w:val="18"/>
        </w:rPr>
        <w:t>.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Este ítem se refiere a la provisión y colocación de cubierta de placa ondulada de fibrocemento prepintada con estructura de madera, de acuerdo a lo establecido en los planos de construcción e instrucciones del Inspector de proyecto.</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Calibri" w:hAnsi="Tahoma" w:cs="Tahoma"/>
          <w:b/>
          <w:color w:val="000000"/>
          <w:sz w:val="18"/>
          <w:szCs w:val="18"/>
        </w:rPr>
      </w:pPr>
      <w:r w:rsidRPr="00021EB4">
        <w:rPr>
          <w:rFonts w:ascii="Tahoma" w:eastAsia="Calibri" w:hAnsi="Tahoma" w:cs="Tahoma"/>
          <w:b/>
          <w:color w:val="000000"/>
          <w:sz w:val="18"/>
          <w:szCs w:val="18"/>
        </w:rPr>
        <w:t>MATERIALES, HERRAMIENTAS Y EQUIPO</w:t>
      </w:r>
      <w:r w:rsidRPr="00021EB4">
        <w:rPr>
          <w:rFonts w:ascii="Tahoma" w:eastAsia="Arial" w:hAnsi="Tahoma" w:cs="Tahoma"/>
          <w:b/>
          <w:sz w:val="18"/>
          <w:szCs w:val="18"/>
        </w:rPr>
        <w:t>.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Deberá cumplirse con las normas técnicas que IBNORCA prescriba para los materiales usados en el presente ítem.</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Para los elementos de madera de manera complementaria deberá cumplirse con lo indicado en el </w:t>
      </w:r>
      <w:r w:rsidRPr="00021EB4">
        <w:rPr>
          <w:rFonts w:ascii="Tahoma" w:eastAsia="Arial" w:hAnsi="Tahoma" w:cs="Tahoma"/>
          <w:i/>
          <w:iCs/>
          <w:sz w:val="18"/>
          <w:szCs w:val="18"/>
        </w:rPr>
        <w:t>Manual de Diseño del Grupo Andino</w:t>
      </w:r>
      <w:r w:rsidRPr="00021EB4">
        <w:rPr>
          <w:rFonts w:ascii="Tahoma" w:eastAsia="Arial" w:hAnsi="Tahoma" w:cs="Tahoma"/>
          <w:sz w:val="18"/>
          <w:szCs w:val="18"/>
        </w:rPr>
        <w:t>.</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FORMA DE EJECUCIÓN. -</w:t>
      </w:r>
    </w:p>
    <w:p w:rsidR="005E3F91" w:rsidRPr="00021EB4" w:rsidRDefault="005E3F91" w:rsidP="005E3F91">
      <w:pPr>
        <w:widowControl w:val="0"/>
        <w:autoSpaceDE w:val="0"/>
        <w:autoSpaceDN w:val="0"/>
        <w:jc w:val="both"/>
        <w:rPr>
          <w:rFonts w:ascii="Tahoma" w:eastAsia="Arial" w:hAnsi="Tahoma" w:cs="Tahoma"/>
          <w:b/>
          <w:bCs/>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construcción de la estructura de madera deberá ser conforme a lo indicado en planos y con las modificaciones que hayan sido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w:t>
      </w:r>
      <w:r w:rsidRPr="00021EB4">
        <w:rPr>
          <w:rFonts w:ascii="Tahoma" w:eastAsia="Arial" w:hAnsi="Tahoma" w:cs="Tahoma"/>
          <w:sz w:val="18"/>
          <w:szCs w:val="18"/>
        </w:rPr>
        <w:lastRenderedPageBreak/>
        <w:t>deberá proporcionar todos los elementos necesarios para que este efectué las pruebas que el crea convenientes.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 xml:space="preserve">ESTRUCTURA DE MADERA. –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Para la colocación de la estructura, se deberán tomar en consideración las siguientes especificaciones: </w:t>
      </w:r>
    </w:p>
    <w:p w:rsidR="005E3F91" w:rsidRPr="00021EB4" w:rsidRDefault="005E3F91" w:rsidP="005E3F91">
      <w:pPr>
        <w:widowControl w:val="0"/>
        <w:numPr>
          <w:ilvl w:val="0"/>
          <w:numId w:val="117"/>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Entidad Ejecutora deberá comprobar las medidas en obra, y elaborarla sujetándose a estas y a los diseños suministrados. </w:t>
      </w:r>
    </w:p>
    <w:p w:rsidR="005E3F91" w:rsidRPr="00021EB4" w:rsidRDefault="005E3F91" w:rsidP="005E3F91">
      <w:pPr>
        <w:widowControl w:val="0"/>
        <w:numPr>
          <w:ilvl w:val="0"/>
          <w:numId w:val="117"/>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rsidR="005E3F91" w:rsidRPr="00021EB4" w:rsidRDefault="005E3F91" w:rsidP="005E3F91">
      <w:pPr>
        <w:widowControl w:val="0"/>
        <w:numPr>
          <w:ilvl w:val="0"/>
          <w:numId w:val="117"/>
        </w:numPr>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acceder a la cubierta la Entidad Ejecutora debe tener tablones que cubran la distancia de no menos de 3 listones.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14</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VAC-OG-CON-2</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lang w:val="pt-BR"/>
              </w:rPr>
              <w:t xml:space="preserve">CONTRAPISO DE </w:t>
            </w:r>
            <w:r w:rsidRPr="00021EB4">
              <w:rPr>
                <w:rFonts w:ascii="Tahoma" w:eastAsia="Arial" w:hAnsi="Tahoma" w:cs="Tahoma"/>
                <w:b/>
                <w:bCs/>
                <w:color w:val="000000" w:themeColor="text1"/>
                <w:sz w:val="18"/>
                <w:szCs w:val="18"/>
              </w:rPr>
              <w:t>HORMIGÓN</w:t>
            </w:r>
            <w:r w:rsidRPr="00021EB4">
              <w:rPr>
                <w:rFonts w:ascii="Tahoma" w:eastAsia="Arial" w:hAnsi="Tahoma" w:cs="Tahoma"/>
                <w:b/>
                <w:bCs/>
                <w:sz w:val="18"/>
                <w:szCs w:val="18"/>
                <w:lang w:val="pt-BR"/>
              </w:rPr>
              <w:t xml:space="preserve"> E=5 CM</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el contrapiso de hormigón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 xml:space="preserve">Preparación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De manera previa a la ejecución del ítem, se prepara la superficie sobre la cual se ejecute el contrapiso este uniforme, libre de impurezas y con la pendiente deseada.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Hormigonado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espesor de la carpeta de concreto será de 5 cm, establecido en el formulario de presentación de propuesta, teniendo preferencia aquel espesor señalado en los planos.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vaciado de hormigón debe ser de forma continua, solo se interrumpirá en los sectores donde los planos indiquen.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Terminado Superficial</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acabado del contrapiso deberá realizarse con plancha metálica o frotachado, dependiendo del tipo de acabado indicado en los planos constructivos 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Protección y Curado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equipo o maquinarias que generen daño en el elemento.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Todos las demoliciones, curados y reemplazos necesarios serán ejecutados por la Entidad Ejecutora a su costo.</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15</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VAC-OG-CON-5</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EMPEDRADO Y CONTRAPISO DE CEMENTO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al empedrado y contrapiso de Hormigón 1:3:4 con un espesor de carpeta de 5 cm, en sectores determinados, para ambientes interiores y exteriores, de acuerdo a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En general, la ejecución del empedrado y contrapiso de cemento deberá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b/>
          <w:sz w:val="18"/>
          <w:szCs w:val="18"/>
          <w:lang w:val="es-419"/>
        </w:rPr>
        <w:t>Limpieza y Preparación</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Empedrado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Mezclado del Hormigón y Morteros</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hormigón deberá ser mezclado mecánicamente dosificando por volumen, en ciertos casos el Inspector de proyecto autorizará el mezclado manual.</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Hormigonado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vaciado de hormigón debe ser de forma continua, solo se interrumpirá en los sectores donde los planos indiquen.</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Terminado Superficial</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lastRenderedPageBreak/>
        <w:t>El acabado del contrapiso deberá realizarse con plancha metálica o frotachado, dependiendo del tipo de acabado indicado en los planos constructivos 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Protección y Curado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Durante la construcción, queda prohibido aplicar cargas, acumular materiales, equipo o maquinarias que generen daño en el elemento.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b/>
          <w:sz w:val="18"/>
          <w:szCs w:val="18"/>
          <w:lang w:val="es-419"/>
        </w:rPr>
      </w:pPr>
      <w:r w:rsidRPr="00021EB4">
        <w:rPr>
          <w:rFonts w:ascii="Tahoma" w:eastAsia="Arial" w:hAnsi="Tahoma" w:cs="Tahoma"/>
          <w:b/>
          <w:sz w:val="18"/>
          <w:szCs w:val="18"/>
          <w:lang w:val="es-419"/>
        </w:rPr>
        <w:t>Criterios de Aceptación y Rechazo</w:t>
      </w: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rsidR="005E3F91" w:rsidRPr="00021EB4" w:rsidRDefault="005E3F91" w:rsidP="005E3F91">
      <w:pPr>
        <w:widowControl w:val="0"/>
        <w:autoSpaceDE w:val="0"/>
        <w:autoSpaceDN w:val="0"/>
        <w:jc w:val="both"/>
        <w:rPr>
          <w:rFonts w:ascii="Tahoma" w:eastAsia="Arial" w:hAnsi="Tahoma" w:cs="Tahoma"/>
          <w:sz w:val="18"/>
          <w:szCs w:val="18"/>
          <w:lang w:val="es-419"/>
        </w:rPr>
      </w:pPr>
    </w:p>
    <w:p w:rsidR="005E3F91" w:rsidRPr="00021EB4" w:rsidRDefault="005E3F91" w:rsidP="005E3F91">
      <w:pPr>
        <w:widowControl w:val="0"/>
        <w:autoSpaceDE w:val="0"/>
        <w:autoSpaceDN w:val="0"/>
        <w:jc w:val="both"/>
        <w:rPr>
          <w:rFonts w:ascii="Tahoma" w:eastAsia="Arial" w:hAnsi="Tahoma" w:cs="Tahoma"/>
          <w:sz w:val="18"/>
          <w:szCs w:val="18"/>
          <w:lang w:val="es-419"/>
        </w:rPr>
      </w:pPr>
      <w:r w:rsidRPr="00021EB4">
        <w:rPr>
          <w:rFonts w:ascii="Tahoma" w:eastAsia="Arial" w:hAnsi="Tahoma" w:cs="Tahoma"/>
          <w:sz w:val="18"/>
          <w:szCs w:val="18"/>
          <w:lang w:val="es-419"/>
        </w:rPr>
        <w:t>Todos las demoliciones, curados y reemplazos necesarios serán cancelados por la Entidad Ejecutora.</w:t>
      </w:r>
    </w:p>
    <w:p w:rsidR="005E3F91" w:rsidRPr="00021EB4" w:rsidRDefault="005E3F91" w:rsidP="005E3F91">
      <w:pPr>
        <w:widowControl w:val="0"/>
        <w:autoSpaceDE w:val="0"/>
        <w:autoSpaceDN w:val="0"/>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16</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hAnsi="Tahoma" w:cs="Tahoma"/>
                <w:b/>
                <w:bCs/>
                <w:color w:val="000000"/>
                <w:sz w:val="18"/>
                <w:szCs w:val="18"/>
              </w:rPr>
              <w:t>VAC-OF-BOT-1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hAnsi="Tahoma" w:cs="Tahoma"/>
                <w:b/>
                <w:sz w:val="18"/>
                <w:szCs w:val="18"/>
              </w:rPr>
              <w:t>BOTAGUAS DE HORMIGÓN ARMADO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construcción de botaguas Hormigón Armado de dosificación 1:2:3 de una o dos   caídas de acuerdo a los planos constructivos, y/o instrucción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el vaciado de los botaguas se armará el encofrado en lugares indicados en plano de detalles debiendo ser bien apuntalados, el canal para el goterón se colocará utilizando un tubo de PVC cortado a la mitad con diámetro no mayor a 1,5 cm.</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parrilla se armará con fierro corrugado de 1/4”, con alambre de amarre y deberá asegurar con dados de mortero de cemento, el acabado debe ser fino y pulido.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Para la construcción de botaguas se emplearán botaguas vaciados in situ con alma de Fierro con un porcentaje de caída no menor al 1% y se debe proveer el goterón al armar el encofrado.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Hormigón para el vaciado se dosificará a 1:2:3 utilizando agregados limpios.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serán de buena calidad que aseguren la durabilidad y correcto funcionamiento; previo a su empleo en obra deberá ser aprobado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acabado del botagua deberá ser afinado, no existiendo demasías, imperfecciones geométricas, errores de </w:t>
      </w:r>
      <w:r w:rsidRPr="00021EB4">
        <w:rPr>
          <w:rFonts w:ascii="Tahoma" w:eastAsia="Arial" w:hAnsi="Tahoma" w:cs="Tahoma"/>
          <w:sz w:val="18"/>
          <w:szCs w:val="18"/>
        </w:rPr>
        <w:lastRenderedPageBreak/>
        <w:t>alineamientos, mal asentamiento, defectos en el terminado del hormigón o pendiente. Asimismo, el acabado del botagua deberá ser de acuerdo a lo indicado en los planos constructivos o instrucción del Inspector de proyecto.</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17</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color w:val="000000" w:themeColor="text1"/>
                <w:sz w:val="18"/>
                <w:szCs w:val="18"/>
                <w:lang w:eastAsia="es-ES"/>
              </w:rPr>
              <w:t>VAC-OF-ALE-1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ALERO DE YESO C/ ESTRUCTURA MADERAMEN</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sz w:val="18"/>
          <w:szCs w:val="18"/>
        </w:rPr>
        <w:t>Este Ítem se refiere a la construcción de aleros de yeso con estructura de madera bajo la cubierta superficie inclinada, según indique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Theme="minorEastAsia" w:hAnsi="Tahoma" w:cs="Tahoma"/>
          <w:sz w:val="18"/>
          <w:szCs w:val="18"/>
          <w:lang w:eastAsia="es-ES"/>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Antes de proceder a la ejecución del revoque del alero, se revisarán las superficies inferiores de las cubiertas a fin de subsanar cualquier imperfección. Si tuvieran defectos visibles deben ser debidamente nivelados con el resto de las superficies, se pondrá en la parte superior de la malla de alambre tejido tipo gallinero, una manta de paja recubierta con yeso, esto para que el revoque pueda adherirse.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Sobre la superficie a revocar se colocarán maestras de yeso entre las vigas de madera, debidamente niveladas. Luego se aplicará una primera capa gruesa de revoque de yeso, cuyo espesor será el necesario para alcanzar el nivel determinado por las maestras y que cubra todas las irregularidades.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Sobre este revoque se colocará una segunda y última capa de enlucido de yeso de 1,5 mm de espesor, empleando yeso puro y fino. Esta capa deberá ser ejecutada cuidadosamente mediante planchas metálicas a fin de obtener superficies completamente lisas, planas y libres de ondulaciones empleando mano de obra especializada.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Las aristas entre muro y cielos deberán tener juntas rehundidas para evitar fisuras por cambio de temperaturas. Se debe garantizar el limpiado y emparejado previamente de toda la superficie, no teniendo irregularidades mayores a 1 cm antes del estucado.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Evitar espesores considerables de revoques, que pueden convertirse en puntos potenciales de agrietamiento.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Una vez ejecutado el Ítem, el Inspector de proyecto revisará el acabado del revoque con escuadra y plomada según medidas de los planos constructivos, no deben existir deformaciones, porosidad, rugosidad, manchas, grietas o rajaduras en el acabado del Revoque.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Cualquier defecto deberá ser subsanado por la Entidad Ejecutora en el plazo indicado por el Inspector de proyecto, en caso necesario, podrá requerir se rehaga completamente la ejecución del ítem en los sectores observados.</w:t>
      </w:r>
    </w:p>
    <w:p w:rsidR="005E3F91" w:rsidRPr="00021EB4" w:rsidRDefault="005E3F91" w:rsidP="005E3F91">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18</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 - OF - REV - 5</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hAnsi="Tahoma" w:cs="Tahoma"/>
                <w:b/>
                <w:bCs/>
                <w:sz w:val="18"/>
                <w:szCs w:val="18"/>
              </w:rPr>
              <w:t>REVOQUE INTERIOR DE CEMENTO</w:t>
            </w:r>
          </w:p>
        </w:tc>
      </w:tr>
    </w:tbl>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bookmarkStart w:id="179" w:name="_Hlk94714352"/>
      <w:r w:rsidRPr="00021EB4">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79"/>
    <w:p w:rsidR="005E3F91" w:rsidRPr="00021EB4" w:rsidRDefault="005E3F91" w:rsidP="005E3F91">
      <w:pPr>
        <w:widowControl w:val="0"/>
        <w:autoSpaceDE w:val="0"/>
        <w:autoSpaceDN w:val="0"/>
        <w:adjustRightInd w:val="0"/>
        <w:jc w:val="both"/>
        <w:rPr>
          <w:rFonts w:ascii="Tahoma" w:eastAsia="Arial" w:hAnsi="Tahoma" w:cs="Tahoma"/>
          <w:b/>
          <w:bCs/>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b/>
          <w:bCs/>
          <w:sz w:val="18"/>
          <w:szCs w:val="18"/>
        </w:rPr>
        <w:t xml:space="preserve">MATERIALES, HERRAMIENTAS Y EQUIPO. - </w:t>
      </w:r>
    </w:p>
    <w:p w:rsidR="005E3F91" w:rsidRPr="00021EB4" w:rsidRDefault="005E3F91" w:rsidP="005E3F91">
      <w:pPr>
        <w:widowControl w:val="0"/>
        <w:tabs>
          <w:tab w:val="left" w:pos="8711"/>
        </w:tabs>
        <w:autoSpaceDE w:val="0"/>
        <w:autoSpaceDN w:val="0"/>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bookmarkStart w:id="180" w:name="_Hlk95685267"/>
      <w:r w:rsidRPr="00021EB4">
        <w:rPr>
          <w:rFonts w:ascii="Tahoma" w:eastAsia="Arial" w:hAnsi="Tahoma" w:cs="Tahoma"/>
          <w:sz w:val="18"/>
          <w:szCs w:val="18"/>
        </w:rPr>
        <w:t xml:space="preserve">La Entidad Ejecutora proporcionará todos los materiales (excepto los de aporte propio), herramientas y equipo </w:t>
      </w:r>
      <w:r w:rsidRPr="00021EB4">
        <w:rPr>
          <w:rFonts w:ascii="Tahoma" w:eastAsia="Arial" w:hAnsi="Tahoma" w:cs="Tahoma"/>
          <w:sz w:val="18"/>
          <w:szCs w:val="18"/>
        </w:rPr>
        <w:lastRenderedPageBreak/>
        <w:t>necesarios para la ejecución de los trabajos, los mismos deberán ser aprobados por el Inspector de Proyecto.</w:t>
      </w:r>
    </w:p>
    <w:bookmarkEnd w:id="180"/>
    <w:p w:rsidR="005E3F91" w:rsidRPr="00021EB4" w:rsidRDefault="005E3F91" w:rsidP="005E3F91">
      <w:pPr>
        <w:widowControl w:val="0"/>
        <w:autoSpaceDE w:val="0"/>
        <w:autoSpaceDN w:val="0"/>
        <w:adjustRightInd w:val="0"/>
        <w:jc w:val="both"/>
        <w:rPr>
          <w:rFonts w:ascii="Tahoma" w:eastAsia="Arial" w:hAnsi="Tahoma" w:cs="Tahoma"/>
          <w:b/>
          <w:bCs/>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b/>
          <w:bCs/>
          <w:sz w:val="18"/>
          <w:szCs w:val="18"/>
        </w:rPr>
        <w:t xml:space="preserve">FORMA DE EJECUCIÓN. -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sz w:val="18"/>
          <w:szCs w:val="18"/>
        </w:rPr>
        <w:t>Antes del proceder con el revoque, se verificará que la superficie este uniforme sin polvo, grasas o sustancias que perjudiquen la buena ejecución del ítem</w:t>
      </w:r>
      <w:r w:rsidRPr="00021EB4">
        <w:rPr>
          <w:rFonts w:ascii="Tahoma" w:eastAsia="Arial" w:hAnsi="Tahoma" w:cs="Tahoma"/>
          <w:bCs/>
          <w:color w:val="000000"/>
          <w:sz w:val="18"/>
          <w:szCs w:val="18"/>
        </w:rPr>
        <w:t>.</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bookmarkStart w:id="181" w:name="_Hlk95686236"/>
      <w:r w:rsidRPr="00021EB4">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spacing w:after="120"/>
        <w:jc w:val="both"/>
        <w:rPr>
          <w:rFonts w:ascii="Tahoma" w:eastAsia="Arial" w:hAnsi="Tahoma" w:cs="Tahoma"/>
          <w:b/>
          <w:bCs/>
          <w:sz w:val="18"/>
          <w:szCs w:val="18"/>
        </w:rPr>
      </w:pPr>
      <w:r w:rsidRPr="00021EB4">
        <w:rPr>
          <w:rFonts w:ascii="Tahoma" w:eastAsia="Arial" w:hAnsi="Tahoma" w:cs="Tahoma"/>
          <w:b/>
          <w:bCs/>
          <w:sz w:val="18"/>
          <w:szCs w:val="18"/>
        </w:rPr>
        <w:t>Preparación del Mortero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La proporción de cemento arena fina será de 1:3, y la cantidad de agua usada será tal que resulte en una mezcla plástica.</w:t>
      </w:r>
    </w:p>
    <w:p w:rsidR="005E3F91" w:rsidRPr="00021EB4" w:rsidRDefault="005E3F91" w:rsidP="005E3F91">
      <w:pPr>
        <w:widowControl w:val="0"/>
        <w:autoSpaceDE w:val="0"/>
        <w:autoSpaceDN w:val="0"/>
        <w:adjustRightInd w:val="0"/>
        <w:jc w:val="both"/>
        <w:rPr>
          <w:rFonts w:ascii="Tahoma" w:eastAsia="Arial" w:hAnsi="Tahoma" w:cs="Tahoma"/>
          <w:sz w:val="18"/>
          <w:szCs w:val="18"/>
        </w:rPr>
      </w:pPr>
      <w:bookmarkStart w:id="182" w:name="_Hlk95686228"/>
      <w:bookmarkEnd w:id="181"/>
    </w:p>
    <w:p w:rsidR="005E3F91" w:rsidRPr="00021EB4" w:rsidRDefault="005E3F91" w:rsidP="005E3F91">
      <w:pPr>
        <w:widowControl w:val="0"/>
        <w:autoSpaceDE w:val="0"/>
        <w:autoSpaceDN w:val="0"/>
        <w:adjustRightInd w:val="0"/>
        <w:spacing w:after="120"/>
        <w:jc w:val="both"/>
        <w:rPr>
          <w:rFonts w:ascii="Tahoma" w:eastAsia="Arial" w:hAnsi="Tahoma" w:cs="Tahoma"/>
          <w:b/>
          <w:bCs/>
          <w:sz w:val="18"/>
          <w:szCs w:val="18"/>
        </w:rPr>
      </w:pPr>
      <w:r w:rsidRPr="00021EB4">
        <w:rPr>
          <w:rFonts w:ascii="Tahoma" w:eastAsia="Arial" w:hAnsi="Tahoma" w:cs="Tahoma"/>
          <w:b/>
          <w:bCs/>
          <w:sz w:val="18"/>
          <w:szCs w:val="18"/>
        </w:rPr>
        <w:t>Aplicación del Revestimiento</w:t>
      </w:r>
      <w:bookmarkEnd w:id="182"/>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niveladas unas con las otras, con el objeto de asegurar la obtención de una superficie pareja y uniforme.</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regla entre maestra y maestra. Después se efectuará un rayado vertical con clavos a objeto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de asegurar la adherencia de la segunda capa de acabado.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controlará que las superficies revocadas con cemento hayan sido ejecutadas de acuerdo a los planos constructivos o instrucción del Inspector de Proyecto, asimismo, no presentarán irregularidades geométricas, de acabado, manchas </w:t>
      </w:r>
      <w:r w:rsidRPr="00021EB4">
        <w:rPr>
          <w:rFonts w:ascii="Tahoma" w:eastAsia="Arial" w:hAnsi="Tahoma" w:cs="Tahoma"/>
          <w:sz w:val="18"/>
          <w:szCs w:val="18"/>
        </w:rPr>
        <w:lastRenderedPageBreak/>
        <w:t>o fisuración.</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tbl>
      <w:tblPr>
        <w:tblStyle w:val="TablaconcuadrculaCOPA3"/>
        <w:tblW w:w="9464" w:type="dxa"/>
        <w:tblLook w:val="04A0" w:firstRow="1" w:lastRow="0" w:firstColumn="1" w:lastColumn="0" w:noHBand="0" w:noVBand="1"/>
      </w:tblPr>
      <w:tblGrid>
        <w:gridCol w:w="584"/>
        <w:gridCol w:w="2385"/>
        <w:gridCol w:w="1145"/>
        <w:gridCol w:w="535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35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19</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 - OF - REV - 7</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35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REVOQUE INTERIOR DE YESO</w:t>
            </w:r>
          </w:p>
        </w:tc>
      </w:tr>
    </w:tbl>
    <w:p w:rsidR="005E3F91" w:rsidRPr="00021EB4" w:rsidRDefault="005E3F91" w:rsidP="005E3F91">
      <w:pPr>
        <w:widowControl w:val="0"/>
        <w:autoSpaceDE w:val="0"/>
        <w:autoSpaceDN w:val="0"/>
        <w:jc w:val="both"/>
        <w:rPr>
          <w:rFonts w:ascii="Tahoma" w:eastAsia="Arial" w:hAnsi="Tahoma" w:cs="Tahoma"/>
          <w:b/>
          <w:bCs/>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DESCRIPCIÓN.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al acabado de las superficies con revoque de yeso, en los ambientes interiores de la infraestructura de acuerdo al trazado, alineación, elevaciones y dimensiones señaladas en los planos constructivos 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MATERIALES, HERRAMIENTAS Y EQUIPO. -</w:t>
      </w:r>
    </w:p>
    <w:p w:rsidR="005E3F91" w:rsidRPr="00021EB4" w:rsidRDefault="005E3F91" w:rsidP="005E3F91">
      <w:pPr>
        <w:widowControl w:val="0"/>
        <w:tabs>
          <w:tab w:val="left" w:pos="8711"/>
        </w:tabs>
        <w:autoSpaceDE w:val="0"/>
        <w:autoSpaceDN w:val="0"/>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bookmarkStart w:id="183" w:name="_Hlk95425768"/>
      <w:r w:rsidRPr="00021EB4">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bookmarkEnd w:id="183"/>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FORMA DE EJECUCIÓN.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bookmarkStart w:id="184" w:name="_Hlk161513692"/>
      <w:r w:rsidRPr="00021EB4">
        <w:rPr>
          <w:rFonts w:ascii="Tahoma" w:eastAsia="Arial" w:hAnsi="Tahoma" w:cs="Tahoma"/>
          <w:b/>
          <w:sz w:val="18"/>
          <w:szCs w:val="18"/>
        </w:rPr>
        <w:t>Preparación de la Superficie</w:t>
      </w:r>
    </w:p>
    <w:bookmarkEnd w:id="184"/>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sz w:val="18"/>
          <w:szCs w:val="18"/>
        </w:rPr>
        <w:t>Antes de la colocación de las maestras verificar que la superficie este uniforme sin polvo, grasas o sustancias que perjudiquen la buena ejecución del ítem</w:t>
      </w:r>
      <w:r w:rsidRPr="00021EB4">
        <w:rPr>
          <w:rFonts w:ascii="Tahoma" w:eastAsia="Arial" w:hAnsi="Tahoma" w:cs="Tahoma"/>
          <w:bCs/>
          <w:color w:val="000000"/>
          <w:sz w:val="18"/>
          <w:szCs w:val="18"/>
        </w:rPr>
        <w:t xml:space="preserve">. </w:t>
      </w:r>
      <w:r w:rsidRPr="00021EB4">
        <w:rPr>
          <w:rFonts w:ascii="Tahoma" w:eastAsia="Arial" w:hAnsi="Tahoma" w:cs="Tahoma"/>
          <w:kern w:val="28"/>
          <w:sz w:val="18"/>
          <w:szCs w:val="18"/>
        </w:rPr>
        <w:t>Asimismo, deberá revisarse las superficies a revestir verificando no existan partes sueltas o mal ejecutadas.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colocarán maestras distancias no mayores a 2,0 m. cuidando que éstas estén perfectamente niveladas.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Luego se efectuar los trabajos preliminares, se humedecerán los paramentos.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Preparación del Yeso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preparación del yeso deberá seguir las indicaciones del proveedor las cuales deberán tener el detalle paso a paso.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la proporción suele ser 1 parte de agua por dos de yeso en una gaveta que esté libre de impurezas, los cuales, después de mezclarse, se espera unos 3 minutos o 4 minutos, hasta que haya desarrollado una consistencia la pasta con lo que estará listo para ser aplicado.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bCs/>
          <w:sz w:val="18"/>
          <w:szCs w:val="18"/>
        </w:rPr>
      </w:pPr>
      <w:r w:rsidRPr="00021EB4">
        <w:rPr>
          <w:rFonts w:ascii="Tahoma" w:eastAsia="Arial" w:hAnsi="Tahoma" w:cs="Tahoma"/>
          <w:b/>
          <w:bCs/>
          <w:sz w:val="18"/>
          <w:szCs w:val="18"/>
        </w:rPr>
        <w:t>Preparación de la Superficie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rPr>
          <w:rFonts w:ascii="Tahoma" w:eastAsia="Arial" w:hAnsi="Tahoma" w:cs="Tahoma"/>
          <w:sz w:val="18"/>
          <w:szCs w:val="18"/>
        </w:rPr>
      </w:pPr>
      <w:r w:rsidRPr="00021EB4">
        <w:rPr>
          <w:rFonts w:ascii="Tahoma" w:eastAsia="Arial" w:hAnsi="Tahoma" w:cs="Tahoma"/>
          <w:sz w:val="18"/>
          <w:szCs w:val="18"/>
        </w:rPr>
        <w:t>En el caso de muros de ladrillo se limpiarán los mismos en forma cuidadosa, removiendo aquellos materiales extraños o residuos de morteros.</w:t>
      </w:r>
    </w:p>
    <w:p w:rsidR="005E3F91" w:rsidRPr="00021EB4" w:rsidRDefault="005E3F91" w:rsidP="005E3F91">
      <w:pPr>
        <w:widowControl w:val="0"/>
        <w:autoSpaceDE w:val="0"/>
        <w:autoSpaceDN w:val="0"/>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colocarán maestras a distancias no mayores a dos (2) metros, cuidando de que éstas, estén perfectamente niveladas entre sí, a fin de asegurar la obtención de una superficie pareja y uniforme.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Aplicación del Yeso</w:t>
      </w:r>
    </w:p>
    <w:p w:rsidR="005E3F91" w:rsidRPr="00021EB4" w:rsidRDefault="005E3F91" w:rsidP="005E3F91">
      <w:pPr>
        <w:widowControl w:val="0"/>
        <w:autoSpaceDE w:val="0"/>
        <w:autoSpaceDN w:val="0"/>
        <w:jc w:val="both"/>
        <w:rPr>
          <w:rFonts w:ascii="Tahoma" w:eastAsia="Arial" w:hAnsi="Tahoma" w:cs="Tahoma"/>
          <w:sz w:val="18"/>
          <w:szCs w:val="18"/>
        </w:rPr>
      </w:pPr>
      <w:bookmarkStart w:id="185" w:name="_Hlk95426443"/>
      <w:r w:rsidRPr="00021EB4">
        <w:rPr>
          <w:rFonts w:ascii="Tahoma" w:eastAsia="Arial" w:hAnsi="Tahoma" w:cs="Tahoma"/>
          <w:sz w:val="18"/>
          <w:szCs w:val="18"/>
        </w:rPr>
        <w:t>Luego de efectuados los trabajos preliminares, se humedecerán las superficies y se aplicará una primera capa de yeso, cuyo espesor será el necesario para alcanzar el nivel determinado por las maestras y que cubra todas las irregularidades de la superficie del muro. Sobre este revoque se colocará una segunda y última capa de enlucido de 2 a 3 mm. de espesor empleando yeso puro. Esta capa deberá ser ejecutada cuidadosamente mediante planchas metálicas, a fin de obtener superficies completamente lisas, planas y libres de ondulaciones.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los revoques señalados a continuación: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104"/>
        </w:numPr>
        <w:autoSpaceDE w:val="0"/>
        <w:autoSpaceDN w:val="0"/>
        <w:jc w:val="both"/>
        <w:rPr>
          <w:rFonts w:ascii="Tahoma" w:eastAsia="Arial" w:hAnsi="Tahoma" w:cs="Tahoma"/>
          <w:sz w:val="18"/>
          <w:szCs w:val="18"/>
        </w:rPr>
      </w:pPr>
      <w:r w:rsidRPr="00021EB4">
        <w:rPr>
          <w:rFonts w:ascii="Tahoma" w:eastAsia="Arial" w:hAnsi="Tahoma" w:cs="Tahoma"/>
          <w:sz w:val="18"/>
          <w:szCs w:val="18"/>
        </w:rPr>
        <w:t>Reparación de superficies porosas.</w:t>
      </w:r>
    </w:p>
    <w:p w:rsidR="005E3F91" w:rsidRPr="00021EB4" w:rsidRDefault="005E3F91" w:rsidP="005E3F91">
      <w:pPr>
        <w:widowControl w:val="0"/>
        <w:numPr>
          <w:ilvl w:val="0"/>
          <w:numId w:val="104"/>
        </w:numPr>
        <w:autoSpaceDE w:val="0"/>
        <w:autoSpaceDN w:val="0"/>
        <w:jc w:val="both"/>
        <w:rPr>
          <w:rFonts w:ascii="Tahoma" w:eastAsia="Arial" w:hAnsi="Tahoma" w:cs="Tahoma"/>
          <w:sz w:val="18"/>
          <w:szCs w:val="18"/>
        </w:rPr>
      </w:pPr>
      <w:r w:rsidRPr="00021EB4">
        <w:rPr>
          <w:rFonts w:ascii="Tahoma" w:eastAsia="Arial" w:hAnsi="Tahoma" w:cs="Tahoma"/>
          <w:sz w:val="18"/>
          <w:szCs w:val="18"/>
        </w:rPr>
        <w:t>Reparación de bordes o esquinas en elementos de hormigón.</w:t>
      </w:r>
    </w:p>
    <w:p w:rsidR="005E3F91" w:rsidRPr="00021EB4" w:rsidRDefault="005E3F91" w:rsidP="005E3F91">
      <w:pPr>
        <w:widowControl w:val="0"/>
        <w:numPr>
          <w:ilvl w:val="0"/>
          <w:numId w:val="104"/>
        </w:numPr>
        <w:autoSpaceDE w:val="0"/>
        <w:autoSpaceDN w:val="0"/>
        <w:jc w:val="both"/>
        <w:rPr>
          <w:rFonts w:ascii="Tahoma" w:eastAsia="Arial" w:hAnsi="Tahoma" w:cs="Tahoma"/>
          <w:sz w:val="18"/>
          <w:szCs w:val="18"/>
        </w:rPr>
      </w:pPr>
      <w:r w:rsidRPr="00021EB4">
        <w:rPr>
          <w:rFonts w:ascii="Tahoma" w:eastAsia="Arial" w:hAnsi="Tahoma" w:cs="Tahoma"/>
          <w:sz w:val="18"/>
          <w:szCs w:val="18"/>
        </w:rPr>
        <w:t>Reparación de grietas en estucos.</w:t>
      </w:r>
    </w:p>
    <w:p w:rsidR="005E3F91" w:rsidRPr="00021EB4" w:rsidRDefault="005E3F91" w:rsidP="005E3F91">
      <w:pPr>
        <w:widowControl w:val="0"/>
        <w:numPr>
          <w:ilvl w:val="0"/>
          <w:numId w:val="104"/>
        </w:numPr>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Regulación de superficies en espesores mínimos.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cuidará que las intersecciones de muros con cielos rasos o falsos sean terminados conforme a los detalles de los planos o instrucciones del Inspector de Proyecto, de igual manera que los ángulos interiores entre muros. Las aristas en general deberán ser terminadas con chanfle o arista redondeada según indicación del Inspector de Proyecto. </w:t>
      </w:r>
      <w:bookmarkEnd w:id="185"/>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controlará que las superficies revocadas hayan sido ejecutadas de acuerdo a los planos o instrucción del Inspector de Proyecto, asimismo, no presentarán irregularidades geométricas, de acabado, manchas, descascaramientos, hinchazón, textura indeseable o fisuración.</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20</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VAC-OG-MES-1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MESÓN DE HORMIGÓN ARMADO PARA COCINA</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construcción de mesón de hormigón armado con dimensiones señaladas en los planos de detalles, e indicaciones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5E3F91" w:rsidRPr="00021EB4" w:rsidRDefault="005E3F91" w:rsidP="005E3F91">
      <w:pPr>
        <w:widowControl w:val="0"/>
        <w:autoSpaceDE w:val="0"/>
        <w:autoSpaceDN w:val="0"/>
        <w:adjustRightInd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se deberán cumplir con las siguientes directrices referidas a la ejecución.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Encofrados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podrán ser de madera, metálicos u otro material lo suficientemente rígido, estanco y estable.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Su arreglo y escuadrías usadas serán los necesarios para resistir el peso del hormigón fresco, equipo de construcción y los obreros durante la operación del vaciado.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deberán ser estancos a fin de evitar el empobrecimiento del hormigón por escurrimiento del agua.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casos que el Inspector de proyecto vea conveniente, solicitara al Entidad Ejecutora las respectivas verificaciones estructurales del encofrado de manera previa.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 xml:space="preserve">Limpieza y colocación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Si a momento de colocar el hormigón existieran barras con mortero u hormigón endurecido, éstos se deberán eliminar completamente.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no especificarse los recubrimientos en los planos, se aplicarán los siguientes:</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Ambientes interiores protegidos:                            </w:t>
      </w:r>
      <w:r w:rsidRPr="00021EB4">
        <w:rPr>
          <w:rFonts w:ascii="Tahoma" w:eastAsia="Arial" w:hAnsi="Tahoma" w:cs="Tahoma"/>
          <w:sz w:val="18"/>
          <w:szCs w:val="18"/>
        </w:rPr>
        <w:tab/>
      </w:r>
      <w:r w:rsidRPr="00021EB4">
        <w:rPr>
          <w:rFonts w:ascii="Tahoma" w:eastAsia="Arial" w:hAnsi="Tahoma" w:cs="Tahoma"/>
          <w:sz w:val="18"/>
          <w:szCs w:val="18"/>
        </w:rPr>
        <w:tab/>
        <w:t>1,0 a 1,5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normal:        </w:t>
      </w:r>
      <w:r w:rsidRPr="00021EB4">
        <w:rPr>
          <w:rFonts w:ascii="Tahoma" w:eastAsia="Arial" w:hAnsi="Tahoma" w:cs="Tahoma"/>
          <w:sz w:val="18"/>
          <w:szCs w:val="18"/>
        </w:rPr>
        <w:tab/>
      </w:r>
      <w:r w:rsidRPr="00021EB4">
        <w:rPr>
          <w:rFonts w:ascii="Tahoma" w:eastAsia="Arial" w:hAnsi="Tahoma" w:cs="Tahoma"/>
          <w:sz w:val="18"/>
          <w:szCs w:val="18"/>
        </w:rPr>
        <w:tab/>
        <w:t xml:space="preserve">          1,5 a 2,0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húmeda:       </w:t>
      </w:r>
      <w:r w:rsidRPr="00021EB4">
        <w:rPr>
          <w:rFonts w:ascii="Tahoma" w:eastAsia="Arial" w:hAnsi="Tahoma" w:cs="Tahoma"/>
          <w:sz w:val="18"/>
          <w:szCs w:val="18"/>
        </w:rPr>
        <w:tab/>
      </w:r>
      <w:r w:rsidRPr="00021EB4">
        <w:rPr>
          <w:rFonts w:ascii="Tahoma" w:eastAsia="Arial" w:hAnsi="Tahoma" w:cs="Tahoma"/>
          <w:sz w:val="18"/>
          <w:szCs w:val="18"/>
        </w:rPr>
        <w:tab/>
        <w:t>2,0 a 2,5   cm</w:t>
      </w:r>
    </w:p>
    <w:p w:rsidR="005E3F91" w:rsidRPr="00021EB4" w:rsidRDefault="005E3F91" w:rsidP="005E3F91">
      <w:pPr>
        <w:widowControl w:val="0"/>
        <w:numPr>
          <w:ilvl w:val="0"/>
          <w:numId w:val="82"/>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Elementos expuestos a la atmósfera corrosiva:      </w:t>
      </w:r>
      <w:r w:rsidRPr="00021EB4">
        <w:rPr>
          <w:rFonts w:ascii="Tahoma" w:eastAsia="Arial" w:hAnsi="Tahoma" w:cs="Tahoma"/>
          <w:sz w:val="18"/>
          <w:szCs w:val="18"/>
        </w:rPr>
        <w:tab/>
      </w:r>
      <w:r w:rsidRPr="00021EB4">
        <w:rPr>
          <w:rFonts w:ascii="Tahoma" w:eastAsia="Arial" w:hAnsi="Tahoma" w:cs="Tahoma"/>
          <w:sz w:val="18"/>
          <w:szCs w:val="18"/>
        </w:rPr>
        <w:tab/>
        <w:t>3,0 a 3,5   cm</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Se cuidará especialmente que todas las armaduras queden protegidas mediante los recubrimientos mínimos especificados en los planos.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Todos los cruces de barras deberán atarse en forma adecuada con alambre de amarre o accesorios previamente aprobados.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b/>
          <w:sz w:val="18"/>
          <w:szCs w:val="18"/>
        </w:rPr>
        <w:t>Armado de Fierros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dispondrá un sitio específico en la obra para el doblado y preparación de armaduras con las herramientas adecuadas.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Las barras de fierro que fueron dobladas no podrán ser enderezadas, ni podrán ser utilizadas nuevamente sin antes eliminar la zona doblada.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radio mínimo de doblado, así como las longitudes de patillas y ganchos, deberá respetar lo indicado en planos constructivos y la normativa CBH-87.</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sz w:val="18"/>
          <w:szCs w:val="18"/>
        </w:rPr>
        <w:t>Queda terminantemente prohibido el empleo de aceros de diferentes tipos en una misma</w:t>
      </w:r>
      <w:r w:rsidRPr="00021EB4">
        <w:rPr>
          <w:rFonts w:ascii="Tahoma" w:eastAsia="Arial" w:hAnsi="Tahoma" w:cs="Tahoma"/>
          <w:color w:val="000000"/>
          <w:sz w:val="18"/>
          <w:szCs w:val="18"/>
        </w:rPr>
        <w:t xml:space="preserve"> sección, salvo ello sea debidamente justificado por la Entidad Ejecutora y aprobado por el </w:t>
      </w:r>
      <w:r w:rsidRPr="00021EB4">
        <w:rPr>
          <w:rFonts w:ascii="Tahoma" w:eastAsia="Arial" w:hAnsi="Tahoma" w:cs="Tahoma"/>
          <w:sz w:val="18"/>
          <w:szCs w:val="18"/>
        </w:rPr>
        <w:t>Inspector de proyecto</w:t>
      </w:r>
      <w:r w:rsidRPr="00021EB4">
        <w:rPr>
          <w:rFonts w:ascii="Tahoma" w:eastAsia="Arial" w:hAnsi="Tahoma" w:cs="Tahoma"/>
          <w:color w:val="000000"/>
          <w:sz w:val="18"/>
          <w:szCs w:val="18"/>
        </w:rPr>
        <w:t>.</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Todas las herramientas a emplearse para el cortado, amarre y doblado de fierro, serán proporcionados por la Entidad </w:t>
      </w:r>
      <w:r w:rsidRPr="00021EB4">
        <w:rPr>
          <w:rFonts w:ascii="Tahoma" w:eastAsia="Arial" w:hAnsi="Tahoma" w:cs="Tahoma"/>
          <w:sz w:val="18"/>
          <w:szCs w:val="18"/>
        </w:rPr>
        <w:lastRenderedPageBreak/>
        <w:t>Ejecutora en condiciones adecuadas y de manera oportuna.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Empalmes en las barras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ejecutarán los empalmes en los sectores donde estén expresamente indicado en planos constructivos o instruido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realizarán empalmes por superposición de acuerdo al siguiente detalle:</w:t>
      </w:r>
    </w:p>
    <w:p w:rsidR="005E3F91" w:rsidRPr="00021EB4" w:rsidRDefault="005E3F91" w:rsidP="005E3F9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rsidR="005E3F91" w:rsidRPr="00021EB4" w:rsidRDefault="005E3F91" w:rsidP="005E3F91">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021EB4">
        <w:rPr>
          <w:rFonts w:ascii="Tahoma" w:eastAsia="Arial" w:hAnsi="Tahoma" w:cs="Tahoma"/>
          <w:sz w:val="18"/>
          <w:szCs w:val="18"/>
        </w:rPr>
        <w:t>En toda la longitud del empalme se colocarán armaduras transversales suplementarias para mejorar las condiciones del empalme, cuando sea necesario.</w:t>
      </w:r>
    </w:p>
    <w:p w:rsidR="005E3F91" w:rsidRPr="00021EB4" w:rsidRDefault="005E3F91" w:rsidP="005E3F91">
      <w:pPr>
        <w:widowControl w:val="0"/>
        <w:numPr>
          <w:ilvl w:val="0"/>
          <w:numId w:val="115"/>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Mezclado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hormigón deberá ser mezclado mecánicamente dosificando por volumen y deseablemente por peso. Para esta tarea:</w:t>
      </w:r>
    </w:p>
    <w:p w:rsidR="005E3F91" w:rsidRPr="00021EB4" w:rsidRDefault="005E3F91" w:rsidP="005E3F91">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021EB4">
        <w:rPr>
          <w:rFonts w:ascii="Tahoma" w:eastAsia="Arial" w:hAnsi="Tahoma" w:cs="Tahoma"/>
          <w:sz w:val="18"/>
          <w:szCs w:val="18"/>
        </w:rPr>
        <w:t>Se utilizarán una o más hormigoneras de capacidad adecuada y se empleará personal especializado para su manejo.</w:t>
      </w:r>
    </w:p>
    <w:p w:rsidR="005E3F91" w:rsidRPr="00021EB4" w:rsidRDefault="005E3F91" w:rsidP="005E3F9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21EB4">
        <w:rPr>
          <w:rFonts w:ascii="Tahoma" w:eastAsia="Arial" w:hAnsi="Tahoma" w:cs="Tahoma"/>
          <w:sz w:val="18"/>
          <w:szCs w:val="18"/>
        </w:rPr>
        <w:t>Periódicamente se verificará la uniformidad del mezclado.</w:t>
      </w:r>
    </w:p>
    <w:p w:rsidR="005E3F91" w:rsidRPr="00021EB4" w:rsidRDefault="005E3F91" w:rsidP="005E3F91">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021EB4">
        <w:rPr>
          <w:rFonts w:ascii="Tahoma" w:eastAsia="Arial" w:hAnsi="Tahoma" w:cs="Tahoma"/>
          <w:sz w:val="18"/>
          <w:szCs w:val="18"/>
        </w:rPr>
        <w:t>Los materiales componentes serán introducidos en el orden siguiente:</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Una parte del agua del mezclado (aproximadamente la mitad)</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 grava</w:t>
      </w:r>
    </w:p>
    <w:p w:rsidR="005E3F91" w:rsidRPr="00021EB4" w:rsidRDefault="005E3F91" w:rsidP="005E3F91">
      <w:pPr>
        <w:widowControl w:val="0"/>
        <w:numPr>
          <w:ilvl w:val="0"/>
          <w:numId w:val="116"/>
        </w:numPr>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resto del agua de amasado</w:t>
      </w:r>
    </w:p>
    <w:p w:rsidR="005E3F91" w:rsidRPr="00021EB4" w:rsidRDefault="005E3F91" w:rsidP="005E3F91">
      <w:pPr>
        <w:widowControl w:val="0"/>
        <w:tabs>
          <w:tab w:val="left" w:pos="560"/>
        </w:tabs>
        <w:autoSpaceDE w:val="0"/>
        <w:autoSpaceDN w:val="0"/>
        <w:ind w:left="426"/>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No se permitirá cargar la hormigonera antes de haberse procedido a descargarla totalmente de la batida anterior.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mezclado manual queda expresamente prohibido.</w:t>
      </w:r>
    </w:p>
    <w:p w:rsidR="005E3F91" w:rsidRPr="00021EB4" w:rsidRDefault="005E3F91" w:rsidP="005E3F91">
      <w:pPr>
        <w:widowControl w:val="0"/>
        <w:autoSpaceDE w:val="0"/>
        <w:autoSpaceDN w:val="0"/>
        <w:rPr>
          <w:rFonts w:ascii="Tahoma" w:eastAsia="Arial" w:hAnsi="Tahoma" w:cs="Tahoma"/>
          <w:sz w:val="18"/>
          <w:szCs w:val="18"/>
        </w:rPr>
      </w:pPr>
      <w:r w:rsidRPr="00021EB4">
        <w:rPr>
          <w:rFonts w:ascii="Tahoma" w:eastAsia="Arial" w:hAnsi="Tahoma" w:cs="Tahoma"/>
          <w:sz w:val="18"/>
          <w:szCs w:val="18"/>
        </w:rPr>
        <w:t>El hormigón será de una consistencia tal que se asegure su trabajabilidad y la manipulación de masas compactas, densas, con aspecto y coloración uniformes.</w:t>
      </w:r>
    </w:p>
    <w:p w:rsidR="005E3F91" w:rsidRPr="00021EB4" w:rsidRDefault="005E3F91" w:rsidP="005E3F91">
      <w:pPr>
        <w:widowControl w:val="0"/>
        <w:autoSpaceDE w:val="0"/>
        <w:autoSpaceDN w:val="0"/>
        <w:rPr>
          <w:rFonts w:ascii="Tahoma" w:eastAsia="Arial" w:hAnsi="Tahoma" w:cs="Tahoma"/>
          <w:sz w:val="18"/>
          <w:szCs w:val="18"/>
        </w:rPr>
      </w:pPr>
    </w:p>
    <w:p w:rsidR="005E3F91" w:rsidRPr="00021EB4" w:rsidRDefault="005E3F91" w:rsidP="005E3F91">
      <w:pPr>
        <w:widowControl w:val="0"/>
        <w:autoSpaceDE w:val="0"/>
        <w:autoSpaceDN w:val="0"/>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5E3F91" w:rsidRPr="00021EB4" w:rsidTr="005E3F91">
        <w:trPr>
          <w:trHeight w:hRule="exact" w:val="594"/>
          <w:jc w:val="center"/>
        </w:trPr>
        <w:tc>
          <w:tcPr>
            <w:tcW w:w="2056" w:type="dxa"/>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bCs/>
                <w:color w:val="FFFFFF" w:themeColor="background1"/>
                <w:sz w:val="18"/>
                <w:szCs w:val="18"/>
              </w:rPr>
            </w:pPr>
            <w:r w:rsidRPr="00021EB4">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rsidR="005E3F91" w:rsidRPr="00021EB4" w:rsidRDefault="005E3F91" w:rsidP="005E3F91">
            <w:pPr>
              <w:widowControl w:val="0"/>
              <w:autoSpaceDE w:val="0"/>
              <w:autoSpaceDN w:val="0"/>
              <w:jc w:val="center"/>
              <w:rPr>
                <w:rFonts w:ascii="Tahoma" w:eastAsia="Arial" w:hAnsi="Tahoma" w:cs="Tahoma"/>
                <w:b/>
                <w:bCs/>
                <w:color w:val="FFFFFF" w:themeColor="background1"/>
                <w:sz w:val="18"/>
                <w:szCs w:val="18"/>
              </w:rPr>
            </w:pPr>
            <w:r w:rsidRPr="00021EB4">
              <w:rPr>
                <w:rFonts w:ascii="Tahoma" w:eastAsia="Arial" w:hAnsi="Tahoma" w:cs="Tahoma"/>
                <w:b/>
                <w:bCs/>
                <w:color w:val="FFFFFF" w:themeColor="background1"/>
                <w:sz w:val="18"/>
                <w:szCs w:val="18"/>
              </w:rPr>
              <w:t>CANTIDAD MÍNIMA DE CEMENTO Kg/m3</w:t>
            </w:r>
          </w:p>
        </w:tc>
      </w:tr>
      <w:tr w:rsidR="005E3F91" w:rsidRPr="00021EB4" w:rsidTr="005E3F91">
        <w:trPr>
          <w:trHeight w:hRule="exact" w:val="273"/>
          <w:jc w:val="center"/>
        </w:trPr>
        <w:tc>
          <w:tcPr>
            <w:tcW w:w="2056"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1:2:3</w:t>
            </w:r>
          </w:p>
        </w:tc>
        <w:tc>
          <w:tcPr>
            <w:tcW w:w="2901"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350</w:t>
            </w:r>
          </w:p>
        </w:tc>
      </w:tr>
      <w:tr w:rsidR="005E3F91" w:rsidRPr="00021EB4" w:rsidTr="005E3F91">
        <w:trPr>
          <w:trHeight w:hRule="exact" w:val="291"/>
          <w:jc w:val="center"/>
        </w:trPr>
        <w:tc>
          <w:tcPr>
            <w:tcW w:w="2056"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1:2:4</w:t>
            </w:r>
          </w:p>
        </w:tc>
        <w:tc>
          <w:tcPr>
            <w:tcW w:w="2901"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300</w:t>
            </w:r>
          </w:p>
        </w:tc>
      </w:tr>
      <w:tr w:rsidR="005E3F91" w:rsidRPr="00021EB4" w:rsidTr="005E3F91">
        <w:trPr>
          <w:trHeight w:hRule="exact" w:val="295"/>
          <w:jc w:val="center"/>
        </w:trPr>
        <w:tc>
          <w:tcPr>
            <w:tcW w:w="2056"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1:3:4</w:t>
            </w:r>
          </w:p>
        </w:tc>
        <w:tc>
          <w:tcPr>
            <w:tcW w:w="2901"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265</w:t>
            </w:r>
          </w:p>
        </w:tc>
      </w:tr>
      <w:tr w:rsidR="005E3F91" w:rsidRPr="00021EB4" w:rsidTr="005E3F91">
        <w:trPr>
          <w:trHeight w:hRule="exact" w:val="271"/>
          <w:jc w:val="center"/>
        </w:trPr>
        <w:tc>
          <w:tcPr>
            <w:tcW w:w="2056"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1:3:5</w:t>
            </w:r>
          </w:p>
        </w:tc>
        <w:tc>
          <w:tcPr>
            <w:tcW w:w="2901" w:type="dxa"/>
            <w:shd w:val="clear" w:color="auto" w:fill="auto"/>
            <w:vAlign w:val="center"/>
          </w:tcPr>
          <w:p w:rsidR="005E3F91" w:rsidRPr="00021EB4" w:rsidRDefault="005E3F91" w:rsidP="005E3F91">
            <w:pPr>
              <w:widowControl w:val="0"/>
              <w:autoSpaceDE w:val="0"/>
              <w:autoSpaceDN w:val="0"/>
              <w:jc w:val="center"/>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235</w:t>
            </w:r>
          </w:p>
        </w:tc>
      </w:tr>
    </w:tbl>
    <w:p w:rsidR="005E3F91" w:rsidRPr="00021EB4" w:rsidRDefault="005E3F91" w:rsidP="005E3F91">
      <w:pPr>
        <w:widowControl w:val="0"/>
        <w:autoSpaceDE w:val="0"/>
        <w:autoSpaceDN w:val="0"/>
        <w:rPr>
          <w:rFonts w:ascii="Tahoma" w:eastAsia="Arial" w:hAnsi="Tahoma" w:cs="Tahoma"/>
          <w:color w:val="000000" w:themeColor="text1"/>
          <w:sz w:val="18"/>
          <w:szCs w:val="18"/>
        </w:rPr>
      </w:pPr>
    </w:p>
    <w:p w:rsidR="005E3F91" w:rsidRPr="00021EB4" w:rsidRDefault="005E3F91" w:rsidP="005E3F91">
      <w:pPr>
        <w:widowControl w:val="0"/>
        <w:autoSpaceDE w:val="0"/>
        <w:autoSpaceDN w:val="0"/>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rsidR="005E3F91" w:rsidRPr="00021EB4" w:rsidRDefault="005E3F91" w:rsidP="005E3F91">
      <w:pPr>
        <w:widowControl w:val="0"/>
        <w:autoSpaceDE w:val="0"/>
        <w:autoSpaceDN w:val="0"/>
        <w:rPr>
          <w:rFonts w:ascii="Tahoma" w:eastAsia="Arial" w:hAnsi="Tahoma" w:cs="Tahoma"/>
          <w:color w:val="000000" w:themeColor="text1"/>
          <w:sz w:val="18"/>
          <w:szCs w:val="18"/>
        </w:rPr>
      </w:pPr>
    </w:p>
    <w:p w:rsidR="005E3F91" w:rsidRPr="00021EB4" w:rsidRDefault="005E3F91" w:rsidP="005E3F91">
      <w:pPr>
        <w:widowControl w:val="0"/>
        <w:autoSpaceDE w:val="0"/>
        <w:autoSpaceDN w:val="0"/>
        <w:rPr>
          <w:rFonts w:ascii="Tahoma" w:eastAsia="Arial" w:hAnsi="Tahoma" w:cs="Tahoma"/>
          <w:sz w:val="18"/>
          <w:szCs w:val="18"/>
        </w:rPr>
      </w:pPr>
      <w:r w:rsidRPr="00021EB4">
        <w:rPr>
          <w:rFonts w:ascii="Tahoma" w:eastAsia="Arial" w:hAnsi="Tahoma" w:cs="Tahoma"/>
          <w:sz w:val="18"/>
          <w:szCs w:val="18"/>
        </w:rPr>
        <w:t>Las dosificaciones señaladas anteriormente serán empleadas, cuando las mismas no se encuentren especificadas en los planos correspondientes.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Transporte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rsidR="005E3F91" w:rsidRPr="00021EB4" w:rsidRDefault="005E3F91" w:rsidP="005E3F91">
      <w:pPr>
        <w:widowControl w:val="0"/>
        <w:suppressAutoHyphens/>
        <w:autoSpaceDE w:val="0"/>
        <w:autoSpaceDN w:val="0"/>
        <w:spacing w:after="120"/>
        <w:contextualSpacing/>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Compactación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vibrado será realizado mediante vibradoras de inmersión y alta frecuencia que deberán ser manejadas por obreros con experiencia en la actividad.</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De ninguna manera se permitirá el uso de las vibradoras para el transporte de la mezcla o la distribución dentro del 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ningún caso se iniciará el vaciado si no se cuenta por lo menos con dos vibradoras en perfecto estado y con el diámetro de la aguja adecuado para el elemento.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serán introducidas en puntos equidistantes a 45 cm. entre sí y durante 5 a 15 segundos para evitar la disgregación.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compactado del hormigón se completará con un apisonado manual del hormigón y un golpeteo de los encofrados.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compactación manual del hormigón mediante varillas de hierro será usada solo bajo autorización de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Desencofrado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encofrados superiores en superficies inclinadas deberán ser removidos tan pronto como el hormigón tenga suficiente resistencia para no escurrir.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Durante la construcción, queda prohibido aplicar cargas, acumular materiales o maquinarias que signifiquen un peligro en la estabilidad de la estructura.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tiempos de desencofrado serán los indicados en el proyecto (planos y/o memoria de cálculo) y lo indicado en la norma CBH-87.</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desencofrado requerirá la autorización del Inspector de proyecto.</w:t>
      </w:r>
    </w:p>
    <w:p w:rsidR="005E3F91" w:rsidRPr="00021EB4" w:rsidRDefault="005E3F91" w:rsidP="005E3F91">
      <w:pPr>
        <w:widowControl w:val="0"/>
        <w:suppressAutoHyphens/>
        <w:autoSpaceDE w:val="0"/>
        <w:autoSpaceDN w:val="0"/>
        <w:spacing w:after="120"/>
        <w:contextualSpacing/>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Protección y Curado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Una vez vaciado el hormigón fresco, deberá protegerse contra la lluvia, el viento, sol y en general contra toda acción que lo perjudique.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hormigón será protegido manteniéndose a una temperatura superior a 5°C por lo menos durante 96 horas.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construcción, queda prohibido aplicar cargas, acumular materiales o maquinarias que signifiquen un peligro en la estabilidad de la estructura.</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spacing w:after="240"/>
        <w:contextualSpacing/>
        <w:jc w:val="both"/>
        <w:rPr>
          <w:rFonts w:ascii="Tahoma" w:eastAsia="Arial" w:hAnsi="Tahoma" w:cs="Tahoma"/>
          <w:b/>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21</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VAC-IA-ART-3</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PZA</w:t>
            </w:r>
          </w:p>
        </w:tc>
        <w:tc>
          <w:tcPr>
            <w:tcW w:w="5520" w:type="dxa"/>
            <w:shd w:val="clear" w:color="auto" w:fill="BDD6EE" w:themeFill="accent1" w:themeFillTint="66"/>
          </w:tcPr>
          <w:p w:rsidR="005E3F91" w:rsidRPr="00021EB4" w:rsidRDefault="005E3F91" w:rsidP="005E3F91">
            <w:pPr>
              <w:widowControl w:val="0"/>
              <w:autoSpaceDE w:val="0"/>
              <w:autoSpaceDN w:val="0"/>
              <w:spacing w:before="120"/>
              <w:jc w:val="center"/>
              <w:rPr>
                <w:rFonts w:ascii="Tahoma" w:eastAsia="Arial" w:hAnsi="Tahoma" w:cs="Tahoma"/>
                <w:color w:val="333333"/>
                <w:sz w:val="18"/>
                <w:szCs w:val="18"/>
                <w:lang w:eastAsia="es-BO"/>
              </w:rPr>
            </w:pPr>
            <w:r w:rsidRPr="00021EB4">
              <w:rPr>
                <w:rFonts w:ascii="Tahoma" w:eastAsia="Arial" w:hAnsi="Tahoma" w:cs="Tahoma"/>
                <w:b/>
                <w:sz w:val="18"/>
                <w:szCs w:val="18"/>
              </w:rPr>
              <w:t>PROVISIÓN Y COLOCADO DE LAVAPLATOS DE DOS FOSAS CON ACCESORIOS</w:t>
            </w:r>
          </w:p>
        </w:tc>
      </w:tr>
    </w:tbl>
    <w:p w:rsidR="005E3F91" w:rsidRPr="00021EB4" w:rsidRDefault="005E3F91" w:rsidP="005E3F91">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spacing w:after="240"/>
        <w:contextualSpacing/>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tabs>
          <w:tab w:val="left" w:pos="560"/>
        </w:tabs>
        <w:autoSpaceDE w:val="0"/>
        <w:autoSpaceDN w:val="0"/>
        <w:spacing w:after="240"/>
        <w:contextualSpacing/>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contextualSpacing/>
        <w:jc w:val="both"/>
        <w:rPr>
          <w:rFonts w:ascii="Tahoma" w:eastAsia="Arial" w:hAnsi="Tahoma" w:cs="Tahoma"/>
          <w:color w:val="000000"/>
          <w:sz w:val="18"/>
          <w:szCs w:val="18"/>
        </w:rPr>
      </w:pPr>
      <w:r w:rsidRPr="00021EB4">
        <w:rPr>
          <w:rFonts w:ascii="Tahoma" w:eastAsia="Arial" w:hAnsi="Tahoma" w:cs="Tahoma"/>
          <w:color w:val="000000"/>
          <w:sz w:val="18"/>
          <w:szCs w:val="18"/>
        </w:rPr>
        <w:t>Este ítem se refiere a la provisión y colocado de lavaplatos de dos fosas con accesorios, grifo, sopapa, sifón y instalación, de acuerdo a planos constructivos, e instrucciones del Inspector de proyecto.</w:t>
      </w:r>
    </w:p>
    <w:p w:rsidR="005E3F91" w:rsidRPr="00021EB4" w:rsidRDefault="005E3F91" w:rsidP="005E3F91">
      <w:pPr>
        <w:widowControl w:val="0"/>
        <w:tabs>
          <w:tab w:val="left" w:pos="560"/>
        </w:tabs>
        <w:autoSpaceDE w:val="0"/>
        <w:autoSpaceDN w:val="0"/>
        <w:contextualSpacing/>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spacing w:before="120" w:after="240"/>
        <w:contextualSpacing/>
        <w:rPr>
          <w:rFonts w:ascii="Tahoma" w:eastAsia="Arial" w:hAnsi="Tahoma" w:cs="Tahoma"/>
          <w:b/>
          <w:color w:val="000000"/>
          <w:sz w:val="18"/>
          <w:szCs w:val="18"/>
        </w:rPr>
      </w:pPr>
      <w:r w:rsidRPr="00021EB4">
        <w:rPr>
          <w:rFonts w:ascii="Tahoma" w:eastAsia="Arial" w:hAnsi="Tahoma" w:cs="Tahoma"/>
          <w:b/>
          <w:color w:val="000000"/>
          <w:sz w:val="18"/>
          <w:szCs w:val="18"/>
        </w:rPr>
        <w:t>MATERIALES, HERRAMIENTA Y EQUIPOS. –</w:t>
      </w:r>
    </w:p>
    <w:p w:rsidR="005E3F91" w:rsidRPr="00021EB4" w:rsidRDefault="005E3F91" w:rsidP="005E3F91">
      <w:pPr>
        <w:widowControl w:val="0"/>
        <w:tabs>
          <w:tab w:val="left" w:pos="560"/>
        </w:tabs>
        <w:autoSpaceDE w:val="0"/>
        <w:autoSpaceDN w:val="0"/>
        <w:spacing w:before="120" w:after="240"/>
        <w:contextualSpacing/>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spacing w:before="120"/>
        <w:contextualSpacing/>
        <w:rPr>
          <w:rFonts w:ascii="Tahoma" w:eastAsia="Arial" w:hAnsi="Tahoma" w:cs="Tahoma"/>
          <w:sz w:val="18"/>
          <w:szCs w:val="18"/>
        </w:rPr>
      </w:pPr>
      <w:r w:rsidRPr="00021EB4">
        <w:rPr>
          <w:rFonts w:ascii="Tahoma" w:eastAsia="Arial" w:hAnsi="Tahoma" w:cs="Tahoma"/>
          <w:sz w:val="18"/>
          <w:szCs w:val="18"/>
        </w:rPr>
        <w:t>La Entidad Ejecutora deberá suministrar todos los materiales, herramientas y equipo necesarios para la ejecución de los trabajos.</w:t>
      </w:r>
    </w:p>
    <w:p w:rsidR="005E3F91" w:rsidRPr="00021EB4" w:rsidRDefault="005E3F91" w:rsidP="005E3F91">
      <w:pPr>
        <w:widowControl w:val="0"/>
        <w:tabs>
          <w:tab w:val="left" w:pos="560"/>
        </w:tabs>
        <w:autoSpaceDE w:val="0"/>
        <w:autoSpaceDN w:val="0"/>
        <w:spacing w:before="120" w:after="240"/>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EJECUCION.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Una vez conectado el desagüe se procede con la instalación de la grifería y la realización de la conexión entre el punto hidráulico y el grifo, comprobando el sellado en todos los elementos utilizados.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rsidR="005E3F91" w:rsidRPr="00021EB4" w:rsidRDefault="005E3F91" w:rsidP="005E3F91">
      <w:pPr>
        <w:widowControl w:val="0"/>
        <w:tabs>
          <w:tab w:val="left" w:pos="8711"/>
        </w:tabs>
        <w:autoSpaceDE w:val="0"/>
        <w:autoSpaceDN w:val="0"/>
        <w:spacing w:before="120"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Default="005E3F91" w:rsidP="005E3F91">
      <w:pPr>
        <w:widowControl w:val="0"/>
        <w:tabs>
          <w:tab w:val="left" w:pos="560"/>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490610" w:rsidRPr="00021EB4" w:rsidRDefault="00490610" w:rsidP="005E3F91">
      <w:pPr>
        <w:widowControl w:val="0"/>
        <w:tabs>
          <w:tab w:val="left" w:pos="560"/>
        </w:tabs>
        <w:autoSpaceDE w:val="0"/>
        <w:autoSpaceDN w:val="0"/>
        <w:spacing w:before="12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bookmarkStart w:id="186" w:name="_Hlk161821600"/>
            <w:r w:rsidRPr="00021EB4">
              <w:rPr>
                <w:rFonts w:ascii="Tahoma" w:eastAsia="Arial" w:hAnsi="Tahoma" w:cs="Tahoma"/>
                <w:b/>
                <w:sz w:val="18"/>
                <w:szCs w:val="18"/>
              </w:rPr>
              <w:t>N°</w:t>
            </w:r>
          </w:p>
        </w:tc>
        <w:tc>
          <w:tcPr>
            <w:tcW w:w="238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22</w:t>
            </w:r>
          </w:p>
        </w:tc>
        <w:tc>
          <w:tcPr>
            <w:tcW w:w="2385"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VAC-OF-RES-2</w:t>
            </w:r>
          </w:p>
        </w:tc>
        <w:tc>
          <w:tcPr>
            <w:tcW w:w="1145"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REVESTIMIENTO DE CERÁMICA PARA MESÓN</w:t>
            </w:r>
          </w:p>
        </w:tc>
      </w:tr>
      <w:bookmarkEnd w:id="186"/>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al revestimiento de cerámica para mesón, de acuerdo a lo señalado en los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 xml:space="preserve">FORMA DE EJECUCIÓN. -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sz w:val="18"/>
          <w:szCs w:val="18"/>
        </w:rPr>
        <w:t>Antes del colocado de las piezas verificar que la superficie del mesón este uniforme sin polvo, grasas o sustancias que perjudiquen la buena ejecución del ítem</w:t>
      </w:r>
      <w:r w:rsidRPr="00021EB4">
        <w:rPr>
          <w:rFonts w:ascii="Tahoma" w:eastAsia="Arial" w:hAnsi="Tahoma" w:cs="Tahoma"/>
          <w:bCs/>
          <w:color w:val="000000"/>
          <w:sz w:val="18"/>
          <w:szCs w:val="18"/>
        </w:rPr>
        <w:t xml:space="preserve">. </w:t>
      </w:r>
      <w:r w:rsidRPr="00021EB4">
        <w:rPr>
          <w:rFonts w:ascii="Tahoma" w:eastAsia="Arial" w:hAnsi="Tahoma" w:cs="Tahoma"/>
          <w:kern w:val="28"/>
          <w:sz w:val="18"/>
          <w:szCs w:val="18"/>
        </w:rPr>
        <w:t>Asimismo, deberán regarse las superficies a revestir salvo indicación contraria del Inspector de proyecto.</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Preparación del Cemento Cola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cemento cola deberá ser preparado con agua limpia hasta obtener una pasta homogénea sin grumos; </w:t>
      </w:r>
      <w:r w:rsidRPr="00021EB4">
        <w:rPr>
          <w:rFonts w:ascii="Tahoma" w:eastAsia="Arial" w:hAnsi="Tahoma" w:cs="Tahoma"/>
          <w:kern w:val="28"/>
          <w:sz w:val="18"/>
          <w:szCs w:val="18"/>
        </w:rPr>
        <w:t>después de 5-10 minutos de reposo, se volverá mezclar y la mezcla estará lista para su aplicación sobre la superficie</w:t>
      </w:r>
      <w:r w:rsidRPr="00021EB4">
        <w:rPr>
          <w:rFonts w:ascii="Tahoma" w:eastAsia="Arial" w:hAnsi="Tahoma" w:cs="Tahoma"/>
          <w:sz w:val="18"/>
          <w:szCs w:val="18"/>
        </w:rPr>
        <w:t>. La mezcla deberá seguir estrictamente la dosificación y forma de preparado indicado por el proveedor.</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Ejecución del revestimiento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el cortado de piezas en el caso de superficies irregulares a fin de minimizar imperfecciones en el acabado y los desperdicios.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bCs/>
          <w:color w:val="000000"/>
          <w:sz w:val="18"/>
          <w:szCs w:val="18"/>
        </w:rPr>
        <w:t xml:space="preserve">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Piezas que presenten un mal asentamiento con el cemento cola o que al golpe denoten un sonido hueco deberán ser rehechas inmediatamente.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color w:val="000000"/>
          <w:sz w:val="18"/>
          <w:szCs w:val="18"/>
        </w:rPr>
      </w:pPr>
      <w:r w:rsidRPr="00021EB4">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En la ejecución se realizará los siguientes controles:</w:t>
      </w: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No se aceptarán piezas rotas, mal pegadas sin juntas adecuadas.</w:t>
      </w: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Si se denota vacíos entre la cerámica y el cemento cola por un mal asentamiento deberán ser corregidos.</w:t>
      </w: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En algunos casos el Inspector de proyecto indicará la superficie a rehacer el cual deberá ser ejecutado por cuenta de la Entidad Ejecutora.</w:t>
      </w:r>
    </w:p>
    <w:p w:rsidR="005E3F91" w:rsidRPr="00021EB4" w:rsidRDefault="005E3F91" w:rsidP="005E3F91">
      <w:pPr>
        <w:widowControl w:val="0"/>
        <w:tabs>
          <w:tab w:val="left" w:pos="567"/>
        </w:tabs>
        <w:autoSpaceDE w:val="0"/>
        <w:autoSpaceDN w:val="0"/>
        <w:ind w:left="57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Por último, se verificará la adecuada instalación del esquinero de aluminio, verificándose no tengan ninguna defecto geométrico y estético.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23</w:t>
            </w:r>
          </w:p>
        </w:tc>
        <w:tc>
          <w:tcPr>
            <w:tcW w:w="2385"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VAC-OF-RES-1</w:t>
            </w:r>
          </w:p>
        </w:tc>
        <w:tc>
          <w:tcPr>
            <w:tcW w:w="1145"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REVESTIMIENTO DE CERÁMICA C/CEMENTO COLA</w:t>
            </w:r>
          </w:p>
        </w:tc>
      </w:tr>
    </w:tbl>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DESCRIPCIÓN. -</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kern w:val="28"/>
          <w:sz w:val="18"/>
          <w:szCs w:val="18"/>
        </w:rPr>
      </w:pPr>
      <w:r w:rsidRPr="00021EB4">
        <w:rPr>
          <w:rFonts w:ascii="Tahoma" w:eastAsia="Arial" w:hAnsi="Tahoma" w:cs="Tahoma"/>
          <w:b/>
          <w:kern w:val="28"/>
          <w:sz w:val="18"/>
          <w:szCs w:val="18"/>
        </w:rPr>
        <w:t>FORMA DE EJECUCIÓN. -</w:t>
      </w:r>
    </w:p>
    <w:p w:rsidR="005E3F91" w:rsidRPr="00021EB4" w:rsidRDefault="005E3F91" w:rsidP="005E3F91">
      <w:pPr>
        <w:widowControl w:val="0"/>
        <w:autoSpaceDE w:val="0"/>
        <w:autoSpaceDN w:val="0"/>
        <w:jc w:val="both"/>
        <w:rPr>
          <w:rFonts w:ascii="Tahoma" w:eastAsia="Arial" w:hAnsi="Tahoma" w:cs="Tahoma"/>
          <w:b/>
          <w:kern w:val="28"/>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sz w:val="18"/>
          <w:szCs w:val="18"/>
        </w:rPr>
        <w:t>Antes de la colocación de las piezas verificar que la superficie este uniforme sin polvo, grasas o sustancias que perjudiquen la buena ejecución del ítem</w:t>
      </w:r>
      <w:r w:rsidRPr="00021EB4">
        <w:rPr>
          <w:rFonts w:ascii="Tahoma" w:eastAsia="Arial" w:hAnsi="Tahoma" w:cs="Tahoma"/>
          <w:bCs/>
          <w:color w:val="000000"/>
          <w:sz w:val="18"/>
          <w:szCs w:val="18"/>
        </w:rPr>
        <w:t xml:space="preserve">. </w:t>
      </w:r>
      <w:r w:rsidRPr="00021EB4">
        <w:rPr>
          <w:rFonts w:ascii="Tahoma" w:eastAsia="Arial" w:hAnsi="Tahoma" w:cs="Tahoma"/>
          <w:kern w:val="28"/>
          <w:sz w:val="18"/>
          <w:szCs w:val="18"/>
        </w:rPr>
        <w:t>Asimismo, deberán regarse con agua las superficies a revestir salvo indicación contraria del Inspector de proyecto.</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Preparación del Cemento Cola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cemento cola deberá ser preparado con agua limpia hasta obtener una pasta homogénea sin grumos; </w:t>
      </w:r>
      <w:r w:rsidRPr="00021EB4">
        <w:rPr>
          <w:rFonts w:ascii="Tahoma" w:eastAsia="Arial" w:hAnsi="Tahoma" w:cs="Tahoma"/>
          <w:kern w:val="28"/>
          <w:sz w:val="18"/>
          <w:szCs w:val="18"/>
        </w:rPr>
        <w:t>después de 5-10 minutos de reposo, volver a mezclar y la mezcla estará lista para su aplicación sobre la superficie</w:t>
      </w:r>
      <w:r w:rsidRPr="00021EB4">
        <w:rPr>
          <w:rFonts w:ascii="Tahoma" w:eastAsia="Arial" w:hAnsi="Tahoma" w:cs="Tahoma"/>
          <w:sz w:val="18"/>
          <w:szCs w:val="18"/>
        </w:rPr>
        <w:t>. Se mezcla deberá seguir estrictamente la dosificación y forma indicado por el proveedor.</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Ejecución del revestimiento</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proveer el cortado de piezas en el caso de superficies irregulares a fin de minimizar imperfecciones en el acabado y los desperdicios.</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Cs/>
          <w:color w:val="000000"/>
          <w:sz w:val="18"/>
          <w:szCs w:val="18"/>
        </w:rPr>
      </w:pPr>
      <w:r w:rsidRPr="00021EB4">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Piezas que presenten un mal asentamiento con el cemento cola o que al golpe denoten un sonido hueco deberán ser rehechas inmediatamente.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Concluida la operación del colocado, se aplicará una lechada de cemento blanco u otro color aprobado por el Inspector de proyecto, para cubrir las juntas, limpiándose luego con un trapo seco la superficie obtenida.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la ejecución se realizará los siguientes controles: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No se aceptarán piezas rotas, mal pegadas sin juntas adecuadas.</w:t>
      </w: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No se aceptan piezas con geometría y bombeo diferentes a lo indicado en los planos que indican la evacuación del agua con las rejillas.</w:t>
      </w:r>
    </w:p>
    <w:p w:rsidR="005E3F91" w:rsidRPr="00021EB4"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Si denota vacíos entre la cerámica y el cemento cola por un mal asentamiento deberán ser corregidos.</w:t>
      </w:r>
    </w:p>
    <w:p w:rsidR="005E3F91" w:rsidRPr="00490610" w:rsidRDefault="005E3F91" w:rsidP="005E3F91">
      <w:pPr>
        <w:widowControl w:val="0"/>
        <w:numPr>
          <w:ilvl w:val="0"/>
          <w:numId w:val="105"/>
        </w:numPr>
        <w:tabs>
          <w:tab w:val="left" w:pos="567"/>
        </w:tabs>
        <w:autoSpaceDE w:val="0"/>
        <w:autoSpaceDN w:val="0"/>
        <w:jc w:val="both"/>
        <w:rPr>
          <w:rFonts w:ascii="Tahoma" w:eastAsia="Arial" w:hAnsi="Tahoma" w:cs="Tahoma"/>
          <w:sz w:val="18"/>
          <w:szCs w:val="18"/>
        </w:rPr>
      </w:pPr>
      <w:r w:rsidRPr="00021EB4">
        <w:rPr>
          <w:rFonts w:ascii="Tahoma" w:eastAsia="Arial" w:hAnsi="Tahoma" w:cs="Tahoma"/>
          <w:sz w:val="18"/>
          <w:szCs w:val="18"/>
        </w:rPr>
        <w:t>En algunos casos el Inspector de proyecto indicará la superficie a rehacer el cual deberá ser ejecutado por cuenta de la Entidad Ejecutora.</w:t>
      </w:r>
    </w:p>
    <w:p w:rsidR="005E3F91" w:rsidRPr="00021EB4" w:rsidRDefault="005E3F91" w:rsidP="005E3F91">
      <w:pPr>
        <w:widowControl w:val="0"/>
        <w:tabs>
          <w:tab w:val="left" w:pos="2025"/>
        </w:tabs>
        <w:autoSpaceDE w:val="0"/>
        <w:autoSpaceDN w:val="0"/>
        <w:ind w:right="528"/>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24</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VAC-OF-PIS-1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PISO DE CERÁMICA C/CEMENTO COLA</w:t>
            </w:r>
          </w:p>
        </w:tc>
      </w:tr>
    </w:tbl>
    <w:p w:rsidR="005E3F91" w:rsidRPr="00021EB4" w:rsidRDefault="005E3F91" w:rsidP="005E3F91">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autoSpaceDE w:val="0"/>
        <w:autoSpaceDN w:val="0"/>
        <w:ind w:right="528"/>
        <w:jc w:val="both"/>
        <w:rPr>
          <w:rFonts w:ascii="Tahoma" w:eastAsia="Arial" w:hAnsi="Tahoma" w:cs="Tahoma"/>
          <w:bCs/>
          <w:color w:val="000000"/>
          <w:sz w:val="18"/>
          <w:szCs w:val="18"/>
        </w:rPr>
      </w:pPr>
      <w:r w:rsidRPr="00021EB4">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rsidR="005E3F91" w:rsidRPr="00021EB4" w:rsidRDefault="005E3F91" w:rsidP="005E3F91">
      <w:pPr>
        <w:widowControl w:val="0"/>
        <w:tabs>
          <w:tab w:val="left" w:pos="560"/>
        </w:tabs>
        <w:autoSpaceDE w:val="0"/>
        <w:autoSpaceDN w:val="0"/>
        <w:spacing w:before="240" w:after="120"/>
        <w:ind w:right="528"/>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560"/>
        </w:tabs>
        <w:autoSpaceDE w:val="0"/>
        <w:autoSpaceDN w:val="0"/>
        <w:spacing w:before="120" w:after="120"/>
        <w:ind w:right="528"/>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ind w:right="528"/>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autoSpaceDE w:val="0"/>
        <w:autoSpaceDN w:val="0"/>
        <w:ind w:right="528"/>
        <w:jc w:val="both"/>
        <w:rPr>
          <w:rFonts w:ascii="Tahoma" w:eastAsia="Arial" w:hAnsi="Tahoma" w:cs="Tahoma"/>
          <w:bCs/>
          <w:color w:val="000000"/>
          <w:sz w:val="18"/>
          <w:szCs w:val="18"/>
        </w:rPr>
      </w:pPr>
      <w:r w:rsidRPr="00021EB4">
        <w:rPr>
          <w:rFonts w:ascii="Tahoma" w:eastAsia="Arial" w:hAnsi="Tahoma" w:cs="Tahoma"/>
          <w:sz w:val="18"/>
          <w:szCs w:val="18"/>
        </w:rPr>
        <w:t>Antes del colocado de las piezas verificar que la superficie este uniforme sin polvo, grasas o sustancias que perjudiquen la buena ejecución del ítem</w:t>
      </w:r>
      <w:r w:rsidRPr="00021EB4">
        <w:rPr>
          <w:rFonts w:ascii="Tahoma" w:eastAsia="Arial" w:hAnsi="Tahoma" w:cs="Tahoma"/>
          <w:bCs/>
          <w:color w:val="000000"/>
          <w:sz w:val="18"/>
          <w:szCs w:val="18"/>
        </w:rPr>
        <w:t>.</w:t>
      </w:r>
    </w:p>
    <w:p w:rsidR="005E3F91" w:rsidRPr="00021EB4" w:rsidRDefault="005E3F91" w:rsidP="005E3F91">
      <w:pPr>
        <w:widowControl w:val="0"/>
        <w:autoSpaceDE w:val="0"/>
        <w:autoSpaceDN w:val="0"/>
        <w:ind w:right="528"/>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spacing w:after="120"/>
        <w:ind w:right="528"/>
        <w:jc w:val="both"/>
        <w:rPr>
          <w:rFonts w:ascii="Tahoma" w:eastAsia="Arial" w:hAnsi="Tahoma" w:cs="Tahoma"/>
          <w:b/>
          <w:sz w:val="18"/>
          <w:szCs w:val="18"/>
        </w:rPr>
      </w:pPr>
      <w:r w:rsidRPr="00021EB4">
        <w:rPr>
          <w:rFonts w:ascii="Tahoma" w:eastAsia="Arial" w:hAnsi="Tahoma" w:cs="Tahoma"/>
          <w:b/>
          <w:sz w:val="18"/>
          <w:szCs w:val="18"/>
        </w:rPr>
        <w:t>Preparación del Cemento Cola</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rsidR="005E3F91" w:rsidRPr="00021EB4" w:rsidRDefault="005E3F91" w:rsidP="005E3F91">
      <w:pPr>
        <w:widowControl w:val="0"/>
        <w:autoSpaceDE w:val="0"/>
        <w:autoSpaceDN w:val="0"/>
        <w:ind w:right="528"/>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spacing w:after="120"/>
        <w:ind w:right="528"/>
        <w:jc w:val="both"/>
        <w:rPr>
          <w:rFonts w:ascii="Tahoma" w:eastAsia="Arial" w:hAnsi="Tahoma" w:cs="Tahoma"/>
          <w:b/>
          <w:sz w:val="18"/>
          <w:szCs w:val="18"/>
        </w:rPr>
      </w:pPr>
      <w:r w:rsidRPr="00021EB4">
        <w:rPr>
          <w:rFonts w:ascii="Tahoma" w:eastAsia="Arial" w:hAnsi="Tahoma" w:cs="Tahoma"/>
          <w:b/>
          <w:sz w:val="18"/>
          <w:szCs w:val="18"/>
        </w:rPr>
        <w:t>Ejecución del revestimiento</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La Entidad Ejecutora deberá proveer el cortado de piezas en el caso de superficies irregulares a fin de minimizar imperfecciones en el acabado y los desperdicios.</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autoSpaceDE w:val="0"/>
        <w:autoSpaceDN w:val="0"/>
        <w:ind w:right="528"/>
        <w:jc w:val="both"/>
        <w:rPr>
          <w:rFonts w:ascii="Tahoma" w:eastAsia="Arial" w:hAnsi="Tahoma" w:cs="Tahoma"/>
          <w:bCs/>
          <w:color w:val="000000"/>
          <w:sz w:val="18"/>
          <w:szCs w:val="18"/>
        </w:rPr>
      </w:pPr>
      <w:r w:rsidRPr="00021EB4">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Piezas que presenten un mal asentamiento con el cemento cola o que al golpe denoten un sonido hueco deberán ser rehechas inmediatamente.</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ind w:right="528"/>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En la ejecución se realizará los siguientes controles:</w:t>
      </w:r>
    </w:p>
    <w:p w:rsidR="005E3F91" w:rsidRPr="00021EB4" w:rsidRDefault="005E3F91" w:rsidP="005E3F91">
      <w:pPr>
        <w:widowControl w:val="0"/>
        <w:tabs>
          <w:tab w:val="left" w:pos="8711"/>
        </w:tabs>
        <w:autoSpaceDE w:val="0"/>
        <w:autoSpaceDN w:val="0"/>
        <w:ind w:right="528"/>
        <w:jc w:val="both"/>
        <w:rPr>
          <w:rFonts w:ascii="Tahoma" w:eastAsia="Arial" w:hAnsi="Tahoma" w:cs="Tahoma"/>
          <w:sz w:val="18"/>
          <w:szCs w:val="18"/>
        </w:rPr>
      </w:pPr>
    </w:p>
    <w:p w:rsidR="005E3F91" w:rsidRPr="00021EB4" w:rsidRDefault="005E3F91" w:rsidP="005E3F91">
      <w:pPr>
        <w:widowControl w:val="0"/>
        <w:numPr>
          <w:ilvl w:val="0"/>
          <w:numId w:val="105"/>
        </w:numPr>
        <w:tabs>
          <w:tab w:val="left" w:pos="567"/>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No se aceptarán pisos con piezas rotas, mal pegadas sin juntas adecuadas.</w:t>
      </w:r>
    </w:p>
    <w:p w:rsidR="005E3F91" w:rsidRPr="00021EB4" w:rsidRDefault="005E3F91" w:rsidP="005E3F91">
      <w:pPr>
        <w:widowControl w:val="0"/>
        <w:numPr>
          <w:ilvl w:val="0"/>
          <w:numId w:val="105"/>
        </w:numPr>
        <w:tabs>
          <w:tab w:val="left" w:pos="567"/>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No se aceptan piezas con geometría y bombeo diferentes a lo indicado en los planos que indican la evacuación del agua con las rejillas.</w:t>
      </w:r>
    </w:p>
    <w:p w:rsidR="005E3F91" w:rsidRPr="00021EB4" w:rsidRDefault="005E3F91" w:rsidP="005E3F91">
      <w:pPr>
        <w:widowControl w:val="0"/>
        <w:numPr>
          <w:ilvl w:val="0"/>
          <w:numId w:val="105"/>
        </w:numPr>
        <w:tabs>
          <w:tab w:val="left" w:pos="567"/>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Los pisos que denoten vacíos entre la cerámica y el cemento cola por un mal asentamiento deberán ser corregidos.</w:t>
      </w:r>
    </w:p>
    <w:p w:rsidR="005E3F91" w:rsidRPr="00021EB4" w:rsidRDefault="005E3F91" w:rsidP="005E3F91">
      <w:pPr>
        <w:widowControl w:val="0"/>
        <w:numPr>
          <w:ilvl w:val="0"/>
          <w:numId w:val="105"/>
        </w:numPr>
        <w:tabs>
          <w:tab w:val="left" w:pos="567"/>
        </w:tabs>
        <w:autoSpaceDE w:val="0"/>
        <w:autoSpaceDN w:val="0"/>
        <w:ind w:right="528"/>
        <w:jc w:val="both"/>
        <w:rPr>
          <w:rFonts w:ascii="Tahoma" w:eastAsia="Arial" w:hAnsi="Tahoma" w:cs="Tahoma"/>
          <w:sz w:val="18"/>
          <w:szCs w:val="18"/>
        </w:rPr>
      </w:pPr>
      <w:r w:rsidRPr="00021EB4">
        <w:rPr>
          <w:rFonts w:ascii="Tahoma" w:eastAsia="Arial" w:hAnsi="Tahoma" w:cs="Tahoma"/>
          <w:sz w:val="18"/>
          <w:szCs w:val="18"/>
        </w:rPr>
        <w:t>En algunos casos el Inspector de proyecto indicará la superficie a rehacer el cual deberá ser ejecutado por cuenta de la Entidad Ejecutora.</w:t>
      </w:r>
    </w:p>
    <w:p w:rsidR="005E3F91" w:rsidRPr="00021EB4" w:rsidRDefault="005E3F91" w:rsidP="005E3F91">
      <w:pPr>
        <w:widowControl w:val="0"/>
        <w:autoSpaceDE w:val="0"/>
        <w:autoSpaceDN w:val="0"/>
        <w:jc w:val="both"/>
        <w:rPr>
          <w:rFonts w:ascii="Tahoma" w:eastAsia="Arial" w:hAnsi="Tahoma" w:cs="Tahoma"/>
          <w:sz w:val="18"/>
          <w:szCs w:val="18"/>
        </w:rPr>
      </w:pPr>
      <w:bookmarkStart w:id="187" w:name="_Hlk67220710"/>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color w:val="FFFFFF" w:themeColor="background1"/>
                <w:sz w:val="18"/>
                <w:szCs w:val="18"/>
              </w:rPr>
            </w:pPr>
            <w:r w:rsidRPr="00021EB4">
              <w:rPr>
                <w:rFonts w:ascii="Tahoma" w:eastAsia="Arial" w:hAnsi="Tahoma" w:cs="Tahoma"/>
                <w:b/>
                <w:color w:val="FFFFFF" w:themeColor="background1"/>
                <w:sz w:val="18"/>
                <w:szCs w:val="18"/>
              </w:rPr>
              <w:t>N°</w:t>
            </w:r>
          </w:p>
        </w:tc>
        <w:tc>
          <w:tcPr>
            <w:tcW w:w="238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color w:val="FFFFFF" w:themeColor="background1"/>
                <w:sz w:val="18"/>
                <w:szCs w:val="18"/>
              </w:rPr>
            </w:pPr>
            <w:r w:rsidRPr="00021EB4">
              <w:rPr>
                <w:rFonts w:ascii="Tahoma" w:eastAsia="Arial" w:hAnsi="Tahoma" w:cs="Tahoma"/>
                <w:b/>
                <w:color w:val="FFFFFF" w:themeColor="background1"/>
                <w:sz w:val="18"/>
                <w:szCs w:val="18"/>
              </w:rPr>
              <w:t>CODIGO</w:t>
            </w:r>
          </w:p>
        </w:tc>
        <w:tc>
          <w:tcPr>
            <w:tcW w:w="114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color w:val="FFFFFF" w:themeColor="background1"/>
                <w:sz w:val="18"/>
                <w:szCs w:val="18"/>
              </w:rPr>
            </w:pPr>
            <w:r w:rsidRPr="00021EB4">
              <w:rPr>
                <w:rFonts w:ascii="Tahoma" w:eastAsia="Arial" w:hAnsi="Tahoma" w:cs="Tahoma"/>
                <w:b/>
                <w:color w:val="FFFFFF" w:themeColor="background1"/>
                <w:sz w:val="18"/>
                <w:szCs w:val="18"/>
              </w:rPr>
              <w:t>UNIDAD</w:t>
            </w:r>
          </w:p>
        </w:tc>
        <w:tc>
          <w:tcPr>
            <w:tcW w:w="5520"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color w:val="FFFFFF" w:themeColor="background1"/>
                <w:sz w:val="18"/>
                <w:szCs w:val="18"/>
              </w:rPr>
            </w:pPr>
            <w:r w:rsidRPr="00021EB4">
              <w:rPr>
                <w:rFonts w:ascii="Tahoma" w:eastAsia="Arial" w:hAnsi="Tahoma" w:cs="Tahoma"/>
                <w:b/>
                <w:color w:val="FFFFFF" w:themeColor="background1"/>
                <w:sz w:val="18"/>
                <w:szCs w:val="18"/>
              </w:rPr>
              <w:t>ITEM</w:t>
            </w:r>
          </w:p>
        </w:tc>
      </w:tr>
      <w:tr w:rsidR="005E3F91" w:rsidRPr="00021EB4" w:rsidTr="005E3F91">
        <w:trPr>
          <w:trHeight w:val="363"/>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25</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VAC-OF-ZOC-2</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hAnsi="Tahoma" w:cs="Tahoma"/>
                <w:b/>
                <w:bCs/>
                <w:sz w:val="18"/>
                <w:szCs w:val="18"/>
                <w:lang w:eastAsia="es-ES"/>
              </w:rPr>
            </w:pPr>
            <w:bookmarkStart w:id="188" w:name="_Hlk166524367"/>
            <w:r w:rsidRPr="00021EB4">
              <w:rPr>
                <w:rFonts w:ascii="Tahoma" w:hAnsi="Tahoma" w:cs="Tahoma"/>
                <w:b/>
                <w:bCs/>
                <w:sz w:val="18"/>
                <w:szCs w:val="18"/>
                <w:lang w:eastAsia="es-ES"/>
              </w:rPr>
              <w:t>ZÓCALO DE CERÁMICA C/CEMENTO COLA</w:t>
            </w:r>
            <w:bookmarkEnd w:id="188"/>
          </w:p>
        </w:tc>
      </w:tr>
    </w:tbl>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r w:rsidRPr="00021EB4">
        <w:rPr>
          <w:rFonts w:ascii="Tahoma" w:eastAsia="Arial" w:hAnsi="Tahoma" w:cs="Tahoma"/>
          <w:b/>
          <w:bCs/>
          <w:color w:val="000000" w:themeColor="text1"/>
          <w:sz w:val="18"/>
          <w:szCs w:val="18"/>
        </w:rPr>
        <w:t>DESCRIPCIÒN.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spacing w:after="120"/>
        <w:jc w:val="both"/>
        <w:rPr>
          <w:rFonts w:ascii="Tahoma" w:eastAsia="Arial" w:hAnsi="Tahoma" w:cs="Tahoma"/>
          <w:sz w:val="18"/>
          <w:szCs w:val="18"/>
        </w:rPr>
      </w:pPr>
      <w:r w:rsidRPr="00021EB4">
        <w:rPr>
          <w:rFonts w:ascii="Tahoma" w:eastAsia="Arial" w:hAnsi="Tahoma" w:cs="Tahoma"/>
          <w:sz w:val="18"/>
          <w:szCs w:val="18"/>
        </w:rPr>
        <w:t xml:space="preserve">Este ítem se refiere a la construcción de zócalo de cerámica con cemento cola, de acuerdo a lo establecido en los </w:t>
      </w:r>
      <w:r w:rsidRPr="00021EB4">
        <w:rPr>
          <w:rFonts w:ascii="Tahoma" w:eastAsia="Arial" w:hAnsi="Tahoma" w:cs="Tahoma"/>
          <w:color w:val="000000"/>
          <w:sz w:val="18"/>
          <w:szCs w:val="18"/>
        </w:rPr>
        <w:t>planos constructivos y/o</w:t>
      </w:r>
      <w:r w:rsidRPr="00021EB4">
        <w:rPr>
          <w:rFonts w:ascii="Tahoma" w:eastAsia="Arial" w:hAnsi="Tahoma" w:cs="Tahoma"/>
          <w:kern w:val="28"/>
          <w:sz w:val="18"/>
          <w:szCs w:val="18"/>
        </w:rPr>
        <w:t xml:space="preserve"> instrucción del Inspector de Obra</w:t>
      </w:r>
      <w:r w:rsidRPr="00021EB4">
        <w:rPr>
          <w:rFonts w:ascii="Tahoma" w:eastAsia="Arial" w:hAnsi="Tahoma" w:cs="Tahoma"/>
          <w:sz w:val="18"/>
          <w:szCs w:val="18"/>
        </w:rPr>
        <w:t>.</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r w:rsidRPr="00021EB4">
        <w:rPr>
          <w:rFonts w:ascii="Tahoma" w:eastAsia="Arial" w:hAnsi="Tahoma" w:cs="Tahoma"/>
          <w:b/>
          <w:bCs/>
          <w:color w:val="000000" w:themeColor="text1"/>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r w:rsidRPr="00021EB4">
        <w:rPr>
          <w:rFonts w:ascii="Tahoma" w:eastAsia="Arial" w:hAnsi="Tahoma" w:cs="Tahoma"/>
          <w:b/>
          <w:bCs/>
          <w:color w:val="000000" w:themeColor="text1"/>
          <w:sz w:val="18"/>
          <w:szCs w:val="18"/>
        </w:rPr>
        <w:t>FORMA DE EJECUCIÓN. -</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sz w:val="18"/>
          <w:szCs w:val="18"/>
        </w:rPr>
        <w:t>Antes de la colocación de las piezas verificar que la superficie este uniforme sin polvo, grasas o sustancias que perjudiquen la buena ejecución del ítem</w:t>
      </w:r>
      <w:r w:rsidRPr="00021EB4">
        <w:rPr>
          <w:rFonts w:ascii="Tahoma" w:eastAsia="Arial" w:hAnsi="Tahoma" w:cs="Tahoma"/>
          <w:bCs/>
          <w:color w:val="000000"/>
          <w:sz w:val="18"/>
          <w:szCs w:val="18"/>
        </w:rPr>
        <w:t xml:space="preserve">. </w:t>
      </w:r>
      <w:r w:rsidRPr="00021EB4">
        <w:rPr>
          <w:rFonts w:ascii="Tahoma" w:eastAsia="Arial" w:hAnsi="Tahoma" w:cs="Tahoma"/>
          <w:kern w:val="28"/>
          <w:sz w:val="18"/>
          <w:szCs w:val="18"/>
        </w:rPr>
        <w:t>Asimismo, deberán regarse las superficies a revestir salvo indicación contraria del Inspector de Obra.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Previamente se limpiarán las juntas de los muros y tabiques que recibirán este revestimiento.</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Preparación del Cemento Cola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cemento cola deberá ser preparado con agua limpia hasta obtener una pasta homogénea sin grumos; </w:t>
      </w:r>
      <w:r w:rsidRPr="00021EB4">
        <w:rPr>
          <w:rFonts w:ascii="Tahoma" w:eastAsia="Arial" w:hAnsi="Tahoma" w:cs="Tahoma"/>
          <w:kern w:val="28"/>
          <w:sz w:val="18"/>
          <w:szCs w:val="18"/>
        </w:rPr>
        <w:t>después de 5-10 minutos de reposo, volver a mezclar y la mezcla estará lista para su aplicación sobre la superficie</w:t>
      </w:r>
      <w:r w:rsidRPr="00021EB4">
        <w:rPr>
          <w:rFonts w:ascii="Tahoma" w:eastAsia="Arial" w:hAnsi="Tahoma" w:cs="Tahoma"/>
          <w:sz w:val="18"/>
          <w:szCs w:val="18"/>
        </w:rPr>
        <w:t>. La mezcla deberá seguir estrictamente la dosificación y forma indicado por el proveedor.</w:t>
      </w:r>
    </w:p>
    <w:p w:rsidR="005E3F91" w:rsidRPr="00021EB4" w:rsidRDefault="005E3F91" w:rsidP="005E3F91">
      <w:pPr>
        <w:widowControl w:val="0"/>
        <w:autoSpaceDE w:val="0"/>
        <w:autoSpaceDN w:val="0"/>
        <w:jc w:val="both"/>
        <w:rPr>
          <w:rFonts w:ascii="Tahoma" w:eastAsia="Arial" w:hAnsi="Tahoma" w:cs="Tahoma"/>
          <w:bCs/>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Ejecución del revestimiento</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 xml:space="preserve">El zócalo tendrá la altura indicada en planos, pero en ningún caso será menor a 10 cm de altura. </w:t>
      </w:r>
    </w:p>
    <w:p w:rsidR="005E3F91" w:rsidRPr="00021EB4" w:rsidRDefault="005E3F91" w:rsidP="005E3F91">
      <w:pPr>
        <w:widowControl w:val="0"/>
        <w:autoSpaceDE w:val="0"/>
        <w:autoSpaceDN w:val="0"/>
        <w:jc w:val="both"/>
        <w:rPr>
          <w:rFonts w:ascii="Tahoma" w:eastAsia="Arial" w:hAnsi="Tahoma" w:cs="Tahoma"/>
          <w:color w:val="000000" w:themeColor="text1"/>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p>
    <w:bookmarkEnd w:id="187"/>
    <w:p w:rsidR="005E3F91" w:rsidRPr="00021EB4" w:rsidRDefault="005E3F91" w:rsidP="005E3F91">
      <w:pPr>
        <w:widowControl w:val="0"/>
        <w:autoSpaceDE w:val="0"/>
        <w:autoSpaceDN w:val="0"/>
        <w:jc w:val="both"/>
        <w:rPr>
          <w:rFonts w:ascii="Tahoma" w:eastAsia="Arial" w:hAnsi="Tahoma" w:cs="Tahoma"/>
          <w:b/>
          <w:bCs/>
          <w:color w:val="000000" w:themeColor="text1"/>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lastRenderedPageBreak/>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633"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26</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 - OF - REV - 4</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633"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REVOQUE EXTERIOR DE CEMENTO</w:t>
            </w:r>
          </w:p>
        </w:tc>
      </w:tr>
    </w:tbl>
    <w:p w:rsidR="005E3F91" w:rsidRPr="00021EB4" w:rsidRDefault="005E3F91" w:rsidP="005E3F91">
      <w:pPr>
        <w:widowControl w:val="0"/>
        <w:tabs>
          <w:tab w:val="left" w:pos="560"/>
        </w:tabs>
        <w:autoSpaceDE w:val="0"/>
        <w:autoSpaceDN w:val="0"/>
        <w:spacing w:before="240"/>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r w:rsidRPr="00021EB4">
        <w:rPr>
          <w:rFonts w:ascii="Tahoma" w:eastAsia="Arial" w:hAnsi="Tahoma" w:cs="Tahoma"/>
          <w:color w:val="333333"/>
          <w:sz w:val="18"/>
          <w:szCs w:val="18"/>
          <w:shd w:val="clear" w:color="auto" w:fill="F9F9F9"/>
        </w:rPr>
        <w:t xml:space="preserve"> </w:t>
      </w:r>
    </w:p>
    <w:p w:rsidR="005E3F91" w:rsidRPr="00021EB4" w:rsidRDefault="005E3F91" w:rsidP="005E3F91">
      <w:pPr>
        <w:widowControl w:val="0"/>
        <w:autoSpaceDE w:val="0"/>
        <w:autoSpaceDN w:val="0"/>
        <w:adjustRightInd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se refiere a la ejecución de revoques de cemento con textura en proporción 1:3 para ambientes exteriores </w:t>
      </w:r>
      <w:bookmarkStart w:id="189" w:name="_Hlk161511262"/>
      <w:r w:rsidRPr="00021EB4">
        <w:rPr>
          <w:rFonts w:ascii="Tahoma" w:eastAsia="Arial" w:hAnsi="Tahoma" w:cs="Tahoma"/>
          <w:sz w:val="18"/>
          <w:szCs w:val="18"/>
        </w:rPr>
        <w:t>de acuerdo al trazado, alineación, elevaciones y dimensiones señaladas en los planos constructivos e instrucciones del Inspector de Proyecto.</w:t>
      </w:r>
    </w:p>
    <w:bookmarkEnd w:id="189"/>
    <w:p w:rsidR="005E3F91" w:rsidRPr="00021EB4" w:rsidRDefault="005E3F91" w:rsidP="005E3F91">
      <w:pPr>
        <w:widowControl w:val="0"/>
        <w:tabs>
          <w:tab w:val="left" w:pos="560"/>
        </w:tabs>
        <w:autoSpaceDE w:val="0"/>
        <w:autoSpaceDN w:val="0"/>
        <w:spacing w:before="240"/>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Preparación de la Superficie</w:t>
      </w:r>
    </w:p>
    <w:p w:rsidR="005E3F91" w:rsidRPr="00021EB4" w:rsidRDefault="005E3F91" w:rsidP="005E3F91">
      <w:pPr>
        <w:widowControl w:val="0"/>
        <w:autoSpaceDE w:val="0"/>
        <w:autoSpaceDN w:val="0"/>
        <w:jc w:val="both"/>
        <w:rPr>
          <w:rFonts w:ascii="Tahoma" w:eastAsia="Arial" w:hAnsi="Tahoma" w:cs="Tahoma"/>
          <w:bCs/>
          <w:color w:val="000000"/>
          <w:sz w:val="18"/>
          <w:szCs w:val="18"/>
        </w:rPr>
      </w:pPr>
      <w:bookmarkStart w:id="190" w:name="_Hlk161511539"/>
      <w:r w:rsidRPr="00021EB4">
        <w:rPr>
          <w:rFonts w:ascii="Tahoma" w:eastAsia="Arial" w:hAnsi="Tahoma" w:cs="Tahoma"/>
          <w:sz w:val="18"/>
          <w:szCs w:val="18"/>
        </w:rPr>
        <w:t xml:space="preserve">Antes del proceder con el revoque, </w:t>
      </w:r>
      <w:bookmarkEnd w:id="190"/>
      <w:r w:rsidRPr="00021EB4">
        <w:rPr>
          <w:rFonts w:ascii="Tahoma" w:eastAsia="Arial" w:hAnsi="Tahoma" w:cs="Tahoma"/>
          <w:sz w:val="18"/>
          <w:szCs w:val="18"/>
        </w:rPr>
        <w:t>se revisará que la superficie este uniforme sin polvo, grasas o sustancias que perjudiquen la buena ejecución del ítem</w:t>
      </w:r>
      <w:r w:rsidRPr="00021EB4">
        <w:rPr>
          <w:rFonts w:ascii="Tahoma" w:eastAsia="Arial" w:hAnsi="Tahoma" w:cs="Tahoma"/>
          <w:bCs/>
          <w:color w:val="000000"/>
          <w:sz w:val="18"/>
          <w:szCs w:val="18"/>
        </w:rPr>
        <w:t>.</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spacing w:after="120"/>
        <w:jc w:val="both"/>
        <w:rPr>
          <w:rFonts w:ascii="Tahoma" w:eastAsia="Arial" w:hAnsi="Tahoma" w:cs="Tahoma"/>
          <w:b/>
          <w:bCs/>
          <w:sz w:val="18"/>
          <w:szCs w:val="18"/>
        </w:rPr>
      </w:pPr>
      <w:r w:rsidRPr="00021EB4">
        <w:rPr>
          <w:rFonts w:ascii="Tahoma" w:eastAsia="Arial" w:hAnsi="Tahoma" w:cs="Tahoma"/>
          <w:b/>
          <w:bCs/>
          <w:sz w:val="18"/>
          <w:szCs w:val="18"/>
        </w:rPr>
        <w:t>Preparación del Mortero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La proporción de cemento arena fina será de 1:3, y la cantidad de agua usada será tal que resulte en una mezcla plástica.</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La Entidad Ejecutora podrá mezclar pequeñas cantidades de mortero a mano, previa autorización del Inspector de Proyecto.</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El Inspector de Proyecto debe exigir una revisión de la composición y resistencia del mortero y está facultado para realizar las pruebas que crea conveniente.</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spacing w:after="120"/>
        <w:ind w:left="-284"/>
        <w:jc w:val="both"/>
        <w:rPr>
          <w:rFonts w:ascii="Tahoma" w:eastAsia="Arial" w:hAnsi="Tahoma" w:cs="Tahoma"/>
          <w:b/>
          <w:bCs/>
          <w:sz w:val="18"/>
          <w:szCs w:val="18"/>
        </w:rPr>
      </w:pPr>
      <w:r w:rsidRPr="00021EB4">
        <w:rPr>
          <w:rFonts w:ascii="Tahoma" w:eastAsia="Arial" w:hAnsi="Tahoma" w:cs="Tahoma"/>
          <w:b/>
          <w:bCs/>
          <w:sz w:val="18"/>
          <w:szCs w:val="18"/>
        </w:rPr>
        <w:t>Aplicación del Revestimiento</w:t>
      </w:r>
    </w:p>
    <w:p w:rsidR="005E3F91" w:rsidRPr="00021EB4" w:rsidRDefault="005E3F91" w:rsidP="005E3F91">
      <w:pPr>
        <w:widowControl w:val="0"/>
        <w:autoSpaceDE w:val="0"/>
        <w:autoSpaceDN w:val="0"/>
        <w:adjustRightInd w:val="0"/>
        <w:jc w:val="both"/>
        <w:rPr>
          <w:rFonts w:ascii="Tahoma" w:eastAsia="Arial" w:hAnsi="Tahoma" w:cs="Tahoma"/>
          <w:sz w:val="18"/>
          <w:szCs w:val="18"/>
        </w:rPr>
      </w:pPr>
      <w:bookmarkStart w:id="191" w:name="_Hlk161511618"/>
      <w:r w:rsidRPr="00021EB4">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niveladas unas con las otras, con el objeto de asegurar la obtención de una superficie pareja y uniforme.</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regla entre maestra y maestra. Después se efectuará un rayado vertical con clavos a objeto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de asegurar la adherencia de la segunda capa de acabado.</w:t>
      </w: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1 : 3 en un espesor de 2 a 3 mm., mediante planchas metálicas, de tal manera de obtener superficies lisas, planas y libres de ondulaciones, </w:t>
      </w:r>
      <w:r w:rsidRPr="00021EB4">
        <w:rPr>
          <w:rFonts w:ascii="Tahoma" w:eastAsia="Arial" w:hAnsi="Tahoma" w:cs="Tahoma"/>
          <w:sz w:val="18"/>
          <w:szCs w:val="18"/>
        </w:rPr>
        <w:lastRenderedPageBreak/>
        <w:t>empleando mano de obra especializada. Si se especificara el acabado tipo frotachado, el procedimiento será el mismo que el especificado anteriormente, con la diferencia de que la segunda y última capa de mortero de cemento se la aplicará mediante planchas de madera para acabado rústico (frotachado).</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bookmarkEnd w:id="191"/>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rsidR="005E3F91" w:rsidRPr="00021EB4" w:rsidRDefault="005E3F91" w:rsidP="005E3F91">
      <w:pPr>
        <w:widowControl w:val="0"/>
        <w:autoSpaceDE w:val="0"/>
        <w:autoSpaceDN w:val="0"/>
        <w:jc w:val="both"/>
        <w:rPr>
          <w:rFonts w:ascii="Tahoma" w:eastAsia="Arial" w:hAnsi="Tahoma" w:cs="Tahoma"/>
          <w:color w:val="000000"/>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492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D9E2F3" w:themeFill="accent5" w:themeFillTint="33"/>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27</w:t>
            </w:r>
          </w:p>
        </w:tc>
        <w:tc>
          <w:tcPr>
            <w:tcW w:w="2385" w:type="dxa"/>
            <w:shd w:val="clear" w:color="auto" w:fill="D9E2F3" w:themeFill="accent5" w:themeFillTint="33"/>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VAC-OF-VEN-3</w:t>
            </w:r>
          </w:p>
        </w:tc>
        <w:tc>
          <w:tcPr>
            <w:tcW w:w="1145" w:type="dxa"/>
            <w:shd w:val="clear" w:color="auto" w:fill="D9E2F3" w:themeFill="accent5" w:themeFillTint="33"/>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4925" w:type="dxa"/>
            <w:shd w:val="clear" w:color="auto" w:fill="D9E2F3" w:themeFill="accent5" w:themeFillTint="33"/>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PROVISIÓN Y COLOCADO VENTANA DE ALUMINIO LÍNEA 25 C/VIDRIO 4MM Y ACCESORIOS</w:t>
            </w:r>
          </w:p>
        </w:tc>
      </w:tr>
    </w:tbl>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adjustRightInd w:val="0"/>
        <w:jc w:val="both"/>
        <w:rPr>
          <w:rFonts w:ascii="Tahoma" w:eastAsia="Arial" w:hAnsi="Tahoma" w:cs="Tahoma"/>
          <w:sz w:val="18"/>
          <w:szCs w:val="18"/>
        </w:rPr>
      </w:pPr>
      <w:r w:rsidRPr="00021EB4">
        <w:rPr>
          <w:rFonts w:ascii="Tahoma" w:eastAsia="Arial" w:hAnsi="Tahoma" w:cs="Tahoma"/>
          <w:b/>
          <w:bCs/>
          <w:sz w:val="18"/>
          <w:szCs w:val="18"/>
        </w:rPr>
        <w:t xml:space="preserve">MATERIALES, HERRAMIENTAS Y EQUIPO. – </w:t>
      </w:r>
    </w:p>
    <w:p w:rsidR="005E3F91" w:rsidRPr="00021EB4" w:rsidRDefault="005E3F91" w:rsidP="005E3F91">
      <w:pPr>
        <w:widowControl w:val="0"/>
        <w:autoSpaceDE w:val="0"/>
        <w:autoSpaceDN w:val="0"/>
        <w:adjustRightInd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Antes de realizar la fabricación de la ventana, la Entidad Ejecutora deberá verificar cuidadosamente las dimensiones reales en obra.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lastRenderedPageBreak/>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 emplearán burletes de gamo para sujetar los vidrios y accesorios adecuados al tipo de carpintería aluminio.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28</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VAC-OF-CIE-3</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PROVISIÓN Y COLOCADO CIELO FALSO DE PLACA PVC C/ESTRUCTURA GALVANIZADA</w:t>
            </w:r>
          </w:p>
        </w:tc>
      </w:tr>
    </w:tbl>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ind w:right="386"/>
        <w:jc w:val="center"/>
        <w:rPr>
          <w:rFonts w:ascii="Tahoma" w:eastAsia="Arial" w:hAnsi="Tahoma" w:cs="Tahoma"/>
          <w:b/>
          <w:sz w:val="18"/>
          <w:szCs w:val="18"/>
        </w:rPr>
      </w:pPr>
      <w:r w:rsidRPr="00021EB4">
        <w:rPr>
          <w:rFonts w:ascii="Tahoma" w:eastAsia="Arial" w:hAnsi="Tahoma" w:cs="Tahoma"/>
          <w:b/>
          <w:sz w:val="18"/>
          <w:szCs w:val="18"/>
        </w:rPr>
        <w:t>“LA ENTIDAD EJECUTORA DENTRO SU PROPUESTA TECNICA DEBERA PREVEER LOS COSTOS DE LA MANO DE OBRA PARA LA INSTALACION”</w:t>
      </w:r>
    </w:p>
    <w:p w:rsidR="005E3F91" w:rsidRPr="00021EB4" w:rsidRDefault="005E3F91" w:rsidP="005E3F91">
      <w:pPr>
        <w:widowControl w:val="0"/>
        <w:tabs>
          <w:tab w:val="left" w:pos="8711"/>
        </w:tabs>
        <w:autoSpaceDE w:val="0"/>
        <w:autoSpaceDN w:val="0"/>
        <w:ind w:right="386"/>
        <w:jc w:val="both"/>
        <w:rPr>
          <w:rFonts w:ascii="Tahoma" w:eastAsia="Arial" w:hAnsi="Tahoma" w:cs="Tahoma"/>
          <w:sz w:val="18"/>
          <w:szCs w:val="18"/>
        </w:rPr>
      </w:pPr>
      <w:r w:rsidRPr="00021EB4">
        <w:rPr>
          <w:rFonts w:ascii="Tahoma" w:eastAsia="Arial" w:hAnsi="Tahoma" w:cs="Tahoma"/>
          <w:sz w:val="18"/>
          <w:szCs w:val="18"/>
        </w:rPr>
        <w:t>Este ítem se refiere a todas las actividades y accesorios que se requieren para la provisión y colocado de cielo falso de placa PVC c/estructura galvanizada, en láminas forradas en PVC apoyadas sobre perfiles de aluminio en T, suspendidos en las correas de acuerdo a los planos constructivos e instrucciones del Inspector de proyecto.</w:t>
      </w:r>
    </w:p>
    <w:p w:rsidR="005E3F91" w:rsidRPr="00021EB4" w:rsidRDefault="005E3F91" w:rsidP="005E3F91">
      <w:pPr>
        <w:widowControl w:val="0"/>
        <w:autoSpaceDE w:val="0"/>
        <w:autoSpaceDN w:val="0"/>
        <w:ind w:right="386"/>
        <w:jc w:val="both"/>
        <w:rPr>
          <w:rFonts w:ascii="Tahoma" w:hAnsi="Tahoma" w:cs="Tahoma"/>
          <w:sz w:val="18"/>
          <w:szCs w:val="18"/>
          <w:lang w:eastAsia="es-ES"/>
        </w:rPr>
      </w:pP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spacing w:before="120"/>
        <w:ind w:right="386"/>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p>
    <w:p w:rsidR="005E3F91" w:rsidRPr="00021EB4" w:rsidRDefault="005E3F91" w:rsidP="005E3F91">
      <w:pPr>
        <w:widowControl w:val="0"/>
        <w:autoSpaceDE w:val="0"/>
        <w:autoSpaceDN w:val="0"/>
        <w:ind w:right="386"/>
        <w:jc w:val="both"/>
        <w:rPr>
          <w:rFonts w:ascii="Tahoma" w:eastAsia="Arial" w:hAnsi="Tahoma" w:cs="Tahoma"/>
          <w:sz w:val="18"/>
          <w:szCs w:val="18"/>
        </w:rPr>
      </w:pPr>
      <w:r w:rsidRPr="00021EB4">
        <w:rPr>
          <w:rFonts w:ascii="Tahoma" w:eastAsia="Arial" w:hAnsi="Tahoma" w:cs="Tahoma"/>
          <w:sz w:val="18"/>
          <w:szCs w:val="18"/>
        </w:rPr>
        <w:t>En general, el cielo deberá cumplir con las siguientes directrices referidas a la ejecución:</w:t>
      </w:r>
    </w:p>
    <w:p w:rsidR="005E3F91" w:rsidRPr="00021EB4" w:rsidRDefault="005E3F91" w:rsidP="005E3F91">
      <w:pPr>
        <w:widowControl w:val="0"/>
        <w:tabs>
          <w:tab w:val="left" w:pos="8711"/>
        </w:tabs>
        <w:autoSpaceDE w:val="0"/>
        <w:autoSpaceDN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 xml:space="preserve">Para instalar cielo falso de PVC, mediante </w:t>
      </w:r>
      <w:r w:rsidRPr="00021EB4">
        <w:rPr>
          <w:rFonts w:ascii="Tahoma" w:eastAsia="Arial" w:hAnsi="Tahoma" w:cs="Tahoma"/>
          <w:sz w:val="18"/>
          <w:szCs w:val="18"/>
        </w:rPr>
        <w:t xml:space="preserve">instrucciones del Inspector de proyecto, </w:t>
      </w:r>
      <w:r w:rsidRPr="00021EB4">
        <w:rPr>
          <w:rFonts w:ascii="Tahoma" w:eastAsia="Arial" w:hAnsi="Tahoma" w:cs="Tahoma"/>
          <w:color w:val="333333"/>
          <w:sz w:val="18"/>
          <w:szCs w:val="18"/>
        </w:rPr>
        <w:t>primero se debe realizar una estructura de sustentación; ésta deberá ser rígida y de material adecuado para una adecuada sujeción del cielo falso. Asimismo, la estructura deberá estar perfectamente nivelada, con un espaciamiento entre los listones (de la estructura) de aproximadamente 0,70m. El sentido del colocado deberá ser contrario al sentido del colocado del cielo falso.</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El procedimiento para la nivelación es el siguiente:</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 xml:space="preserve">Mediante </w:t>
      </w:r>
      <w:r w:rsidRPr="00021EB4">
        <w:rPr>
          <w:rFonts w:ascii="Tahoma" w:eastAsia="Arial" w:hAnsi="Tahoma" w:cs="Tahoma"/>
          <w:sz w:val="18"/>
          <w:szCs w:val="18"/>
        </w:rPr>
        <w:t>instrucciones del Inspector de proyecto</w:t>
      </w:r>
      <w:r w:rsidRPr="00021EB4">
        <w:rPr>
          <w:rFonts w:ascii="Tahoma" w:eastAsia="Arial" w:hAnsi="Tahoma" w:cs="Tahoma"/>
          <w:color w:val="333333"/>
          <w:sz w:val="18"/>
          <w:szCs w:val="18"/>
        </w:rPr>
        <w:t xml:space="preserve"> se debe marcar la altura a la que se debe colocar el cielo falso, en todos los ángulos del lugar, se deberá trazar una línea uniendo las marcas.</w:t>
      </w:r>
    </w:p>
    <w:p w:rsidR="005E3F91" w:rsidRPr="00021EB4" w:rsidRDefault="005E3F91" w:rsidP="005E3F91">
      <w:pPr>
        <w:widowControl w:val="0"/>
        <w:autoSpaceDE w:val="0"/>
        <w:autoSpaceDN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Montar la estructura, utilizando como base las líneas.</w:t>
      </w:r>
    </w:p>
    <w:p w:rsidR="005E3F91" w:rsidRPr="00021EB4" w:rsidRDefault="005E3F91" w:rsidP="005E3F91">
      <w:pPr>
        <w:widowControl w:val="0"/>
        <w:autoSpaceDE w:val="0"/>
        <w:autoSpaceDN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Fijar el perfil borde en todo el perímetro del ambiente, cortando esquinas a 45º.</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Recortar una placa de cielo raso de 0,5 o 1cm. menor que el largo del espacio a cubrir entre los perfiles de borde.</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Colocar la primera placa con la superficie a la vista hacia abajo, dentro el espacio a cubrir entre los perfiles de borde, empujando dentro del perfil borde hasta su enganche total.</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Para la fijación de las placas de PVC se utilizan clavos o grampas o tornillos depende del material de la estructura. Estos deben ser clavados en la pestaña de fijación en todos los listones de la estructura.</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En el caso de que la placa del cielo falso no fuese suficiente para cubrir el espacio deseado, se debe utilizar el perfil de unión para unir las placas en el sentido de la longitud. Esta unión deberá ser fijada a la estructura con un clavo.</w:t>
      </w:r>
    </w:p>
    <w:p w:rsidR="005E3F91" w:rsidRPr="00021EB4" w:rsidRDefault="005E3F91" w:rsidP="005E3F91">
      <w:pPr>
        <w:widowControl w:val="0"/>
        <w:autoSpaceDE w:val="0"/>
        <w:autoSpaceDN w:val="0"/>
        <w:adjustRightInd w:val="0"/>
        <w:ind w:right="386"/>
        <w:jc w:val="both"/>
        <w:rPr>
          <w:rFonts w:ascii="Tahoma" w:eastAsia="Arial" w:hAnsi="Tahoma" w:cs="Tahoma"/>
          <w:color w:val="333333"/>
          <w:sz w:val="18"/>
          <w:szCs w:val="18"/>
        </w:rPr>
      </w:pPr>
      <w:r w:rsidRPr="00021EB4">
        <w:rPr>
          <w:rFonts w:ascii="Tahoma" w:eastAsia="Arial" w:hAnsi="Tahoma" w:cs="Tahoma"/>
          <w:color w:val="333333"/>
          <w:sz w:val="18"/>
          <w:szCs w:val="18"/>
        </w:rPr>
        <w:t>En el caso de una curvatura, utilizar el perfil de unión flexible.</w:t>
      </w:r>
    </w:p>
    <w:p w:rsidR="005E3F91" w:rsidRPr="00021EB4" w:rsidRDefault="005E3F91" w:rsidP="005E3F91">
      <w:pPr>
        <w:widowControl w:val="0"/>
        <w:tabs>
          <w:tab w:val="left" w:pos="2025"/>
        </w:tabs>
        <w:autoSpaceDE w:val="0"/>
        <w:autoSpaceDN w:val="0"/>
        <w:rPr>
          <w:rFonts w:ascii="Tahoma" w:eastAsia="Arial" w:hAnsi="Tahoma" w:cs="Tahoma"/>
          <w:b/>
          <w:sz w:val="18"/>
          <w:szCs w:val="18"/>
        </w:rPr>
      </w:pPr>
    </w:p>
    <w:tbl>
      <w:tblPr>
        <w:tblStyle w:val="TablaconcuadrculaCOPA3"/>
        <w:tblW w:w="9209" w:type="dxa"/>
        <w:tblLook w:val="04A0" w:firstRow="1" w:lastRow="0" w:firstColumn="1" w:lastColumn="0" w:noHBand="0" w:noVBand="1"/>
      </w:tblPr>
      <w:tblGrid>
        <w:gridCol w:w="584"/>
        <w:gridCol w:w="2385"/>
        <w:gridCol w:w="1145"/>
        <w:gridCol w:w="5095"/>
      </w:tblGrid>
      <w:tr w:rsidR="005E3F91" w:rsidRPr="00021EB4" w:rsidTr="005E3F91">
        <w:tc>
          <w:tcPr>
            <w:tcW w:w="584"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095" w:type="dxa"/>
            <w:shd w:val="clear" w:color="auto" w:fill="1F4E79" w:themeFill="accent1"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29</w:t>
            </w:r>
          </w:p>
        </w:tc>
        <w:tc>
          <w:tcPr>
            <w:tcW w:w="2385" w:type="dxa"/>
            <w:shd w:val="clear" w:color="auto" w:fill="B4C6E7" w:themeFill="accent5"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VAC-OF-PUE-9</w:t>
            </w:r>
          </w:p>
        </w:tc>
        <w:tc>
          <w:tcPr>
            <w:tcW w:w="1145" w:type="dxa"/>
            <w:shd w:val="clear" w:color="auto" w:fill="B4C6E7" w:themeFill="accent5"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PZA</w:t>
            </w:r>
          </w:p>
        </w:tc>
        <w:tc>
          <w:tcPr>
            <w:tcW w:w="5095" w:type="dxa"/>
            <w:shd w:val="clear" w:color="auto" w:fill="B4C6E7" w:themeFill="accent5"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 xml:space="preserve">PROVISIÓN Y COLOCADO DE PUERTA TABLERO DE MADERA SEMIDURA C/BARNIZ (1,00X2,10) </w:t>
            </w:r>
            <w:r w:rsidRPr="00021EB4">
              <w:rPr>
                <w:rFonts w:ascii="Tahoma" w:eastAsia="Arial" w:hAnsi="Tahoma" w:cs="Tahoma"/>
                <w:b/>
                <w:sz w:val="18"/>
                <w:szCs w:val="18"/>
              </w:rPr>
              <w:lastRenderedPageBreak/>
              <w:t>(INC/MARCO Y QUINCALLERÍA)</w:t>
            </w:r>
          </w:p>
        </w:tc>
      </w:tr>
    </w:tbl>
    <w:p w:rsidR="005E3F91" w:rsidRPr="00021EB4" w:rsidRDefault="005E3F91" w:rsidP="005E3F91">
      <w:pPr>
        <w:widowControl w:val="0"/>
        <w:tabs>
          <w:tab w:val="left" w:pos="560"/>
        </w:tabs>
        <w:autoSpaceDE w:val="0"/>
        <w:autoSpaceDN w:val="0"/>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color w:val="000000"/>
          <w:sz w:val="18"/>
          <w:szCs w:val="18"/>
        </w:rPr>
        <w:t xml:space="preserve">El ítem comprende la provisión y colocado de puerta tablero de madera semidura c/barniz (1,00x2,10) (inc/marco y quincallería) conforme a lo detallado en </w:t>
      </w:r>
      <w:r w:rsidRPr="00021EB4">
        <w:rPr>
          <w:rFonts w:ascii="Tahoma" w:eastAsia="Arial" w:hAnsi="Tahoma" w:cs="Tahoma"/>
          <w:sz w:val="18"/>
          <w:szCs w:val="18"/>
        </w:rPr>
        <w:t>los planos constructivos e instrucciones del Inspector de obra.</w:t>
      </w:r>
    </w:p>
    <w:p w:rsidR="005E3F91" w:rsidRPr="00021EB4" w:rsidRDefault="005E3F91" w:rsidP="005E3F91">
      <w:pPr>
        <w:widowControl w:val="0"/>
        <w:tabs>
          <w:tab w:val="left" w:pos="8711"/>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bookmarkStart w:id="192" w:name="_Hlk95056544"/>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spacing w:after="120"/>
        <w:jc w:val="both"/>
        <w:rPr>
          <w:rFonts w:ascii="Tahoma" w:eastAsia="Arial" w:hAnsi="Tahoma" w:cs="Tahoma"/>
          <w:b/>
          <w:color w:val="000000"/>
          <w:sz w:val="18"/>
          <w:szCs w:val="18"/>
        </w:rPr>
      </w:pPr>
    </w:p>
    <w:bookmarkEnd w:id="192"/>
    <w:p w:rsidR="005E3F91" w:rsidRPr="00021EB4" w:rsidRDefault="005E3F91" w:rsidP="005E3F91">
      <w:pPr>
        <w:widowControl w:val="0"/>
        <w:tabs>
          <w:tab w:val="left" w:pos="560"/>
        </w:tabs>
        <w:autoSpaceDE w:val="0"/>
        <w:autoSpaceDN w:val="0"/>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bookmarkStart w:id="193" w:name="_Hlk95056654"/>
      <w:r w:rsidRPr="00021EB4">
        <w:rPr>
          <w:rFonts w:ascii="Tahoma" w:eastAsia="Arial" w:hAnsi="Tahoma" w:cs="Tahoma"/>
          <w:sz w:val="18"/>
          <w:szCs w:val="18"/>
        </w:rPr>
        <w:t>En general, la puerta deberá cumplir con las siguientes directrices referidas a la ejecución:</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hoja de puerta tablero tendrá las dimensiones conforme a lo detallado en </w:t>
      </w:r>
      <w:r w:rsidRPr="00021EB4">
        <w:rPr>
          <w:rFonts w:ascii="Tahoma" w:eastAsia="Arial" w:hAnsi="Tahoma" w:cs="Tahoma"/>
          <w:sz w:val="18"/>
          <w:szCs w:val="18"/>
        </w:rPr>
        <w:t>los planos de construcción y/o instrucciones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parámetros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El colocado de las puertas serán realizadas por un carpintero.</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bookmarkEnd w:id="193"/>
    <w:p w:rsidR="005E3F91" w:rsidRPr="00021EB4" w:rsidRDefault="005E3F91" w:rsidP="005E3F91">
      <w:pPr>
        <w:widowControl w:val="0"/>
        <w:tabs>
          <w:tab w:val="left" w:pos="2025"/>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lastRenderedPageBreak/>
              <w:t>30</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VAC-OF-PUE-5</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PZA</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PROVISIÓN Y COLOCADO DE PUERTA TABLERO DE MADERA SEMIDURA C/BARNIZ (0,90X2,10) (INC/MARCO Y QUINCALLERÍA)</w:t>
            </w:r>
          </w:p>
        </w:tc>
      </w:tr>
    </w:tbl>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ind w:right="-21"/>
        <w:jc w:val="both"/>
        <w:rPr>
          <w:rFonts w:ascii="Tahoma" w:eastAsia="Arial" w:hAnsi="Tahoma" w:cs="Tahoma"/>
          <w:sz w:val="18"/>
          <w:szCs w:val="18"/>
        </w:rPr>
      </w:pPr>
      <w:r w:rsidRPr="00021EB4">
        <w:rPr>
          <w:rFonts w:ascii="Tahoma" w:eastAsia="Arial" w:hAnsi="Tahoma" w:cs="Tahoma"/>
          <w:color w:val="000000"/>
          <w:sz w:val="18"/>
          <w:szCs w:val="18"/>
        </w:rPr>
        <w:t xml:space="preserve">El ítem comprende </w:t>
      </w:r>
      <w:r w:rsidRPr="00021EB4">
        <w:rPr>
          <w:rFonts w:ascii="Tahoma" w:eastAsia="Arial" w:hAnsi="Tahoma" w:cs="Tahoma"/>
          <w:sz w:val="18"/>
          <w:szCs w:val="18"/>
        </w:rPr>
        <w:t>provisión y colocado de puerta tablero de madera semidura c/barniz (0,90x2,10) (inc/marco y quincallería)</w:t>
      </w:r>
      <w:r w:rsidRPr="00021EB4">
        <w:rPr>
          <w:rFonts w:ascii="Tahoma" w:eastAsia="Arial" w:hAnsi="Tahoma" w:cs="Tahoma"/>
          <w:color w:val="000000"/>
          <w:sz w:val="18"/>
          <w:szCs w:val="18"/>
        </w:rPr>
        <w:t xml:space="preserve"> conforme a lo detallado en </w:t>
      </w:r>
      <w:r w:rsidRPr="00021EB4">
        <w:rPr>
          <w:rFonts w:ascii="Tahoma" w:eastAsia="Arial" w:hAnsi="Tahoma" w:cs="Tahoma"/>
          <w:sz w:val="18"/>
          <w:szCs w:val="18"/>
        </w:rPr>
        <w:t xml:space="preserve">los </w:t>
      </w:r>
      <w:r w:rsidRPr="00021EB4">
        <w:rPr>
          <w:rFonts w:ascii="Tahoma" w:eastAsia="Arial" w:hAnsi="Tahoma" w:cs="Tahoma"/>
          <w:bCs/>
          <w:color w:val="000000"/>
          <w:sz w:val="18"/>
          <w:szCs w:val="18"/>
        </w:rPr>
        <w:t>planos constructivos e instrucciones del Inspector de proyecto.</w:t>
      </w:r>
      <w:r w:rsidRPr="00021EB4">
        <w:rPr>
          <w:rFonts w:ascii="Tahoma" w:eastAsia="Arial" w:hAnsi="Tahoma" w:cs="Tahoma"/>
          <w:sz w:val="18"/>
          <w:szCs w:val="18"/>
        </w:rPr>
        <w:t xml:space="preserve">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tabs>
          <w:tab w:val="left" w:pos="8711"/>
        </w:tabs>
        <w:autoSpaceDE w:val="0"/>
        <w:autoSpaceDN w:val="0"/>
        <w:ind w:right="-21"/>
        <w:jc w:val="both"/>
        <w:rPr>
          <w:rFonts w:ascii="Tahoma" w:eastAsia="Arial" w:hAnsi="Tahoma" w:cs="Tahoma"/>
          <w:sz w:val="18"/>
          <w:szCs w:val="18"/>
        </w:rPr>
      </w:pPr>
      <w:r w:rsidRPr="00021EB4">
        <w:rPr>
          <w:rFonts w:ascii="Tahoma" w:hAnsi="Tahoma" w:cs="Tahoma"/>
          <w:color w:val="333333"/>
          <w:sz w:val="18"/>
          <w:szCs w:val="18"/>
          <w:lang w:eastAsia="es-ES"/>
        </w:rPr>
        <w:br/>
      </w: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adjustRightInd w:val="0"/>
        <w:ind w:right="-21"/>
        <w:jc w:val="both"/>
        <w:rPr>
          <w:rFonts w:ascii="Tahoma" w:hAnsi="Tahoma" w:cs="Tahoma"/>
          <w:sz w:val="18"/>
          <w:szCs w:val="18"/>
        </w:rPr>
      </w:pPr>
      <w:r w:rsidRPr="00021EB4">
        <w:rPr>
          <w:rFonts w:ascii="Tahoma" w:hAnsi="Tahoma" w:cs="Tahoma"/>
          <w:sz w:val="18"/>
          <w:szCs w:val="18"/>
        </w:rPr>
        <w:t xml:space="preserve">La madera será de primera calidad, semidura, sin ojos ni astilla, bien estacionada, seca y de las dimensiones señaladas en los planos, de acuerdo al </w:t>
      </w:r>
      <w:r w:rsidRPr="00021EB4">
        <w:rPr>
          <w:rFonts w:ascii="Tahoma" w:hAnsi="Tahoma" w:cs="Tahoma"/>
          <w:i/>
          <w:sz w:val="18"/>
          <w:szCs w:val="18"/>
        </w:rPr>
        <w:t>Manual de Diseño para Maderas del Grupo Andino</w:t>
      </w:r>
      <w:r w:rsidRPr="00021EB4">
        <w:rPr>
          <w:rFonts w:ascii="Tahoma" w:hAnsi="Tahoma" w:cs="Tahoma"/>
          <w:sz w:val="18"/>
          <w:szCs w:val="18"/>
        </w:rPr>
        <w:t>.</w:t>
      </w:r>
    </w:p>
    <w:p w:rsidR="005E3F91" w:rsidRPr="00021EB4" w:rsidRDefault="005E3F91" w:rsidP="005E3F91">
      <w:pPr>
        <w:widowControl w:val="0"/>
        <w:autoSpaceDE w:val="0"/>
        <w:autoSpaceDN w:val="0"/>
        <w:adjustRightInd w:val="0"/>
        <w:ind w:right="-21"/>
        <w:jc w:val="both"/>
        <w:rPr>
          <w:rFonts w:ascii="Tahoma" w:hAnsi="Tahoma" w:cs="Tahoma"/>
          <w:sz w:val="18"/>
          <w:szCs w:val="18"/>
        </w:rPr>
      </w:pPr>
    </w:p>
    <w:p w:rsidR="005E3F91" w:rsidRPr="00021EB4" w:rsidRDefault="005E3F91" w:rsidP="005E3F91">
      <w:pPr>
        <w:widowControl w:val="0"/>
        <w:tabs>
          <w:tab w:val="left" w:pos="8711"/>
        </w:tabs>
        <w:autoSpaceDE w:val="0"/>
        <w:autoSpaceDN w:val="0"/>
        <w:ind w:right="-21"/>
        <w:jc w:val="both"/>
        <w:rPr>
          <w:rFonts w:ascii="Tahoma" w:eastAsia="Arial" w:hAnsi="Tahoma" w:cs="Tahoma"/>
          <w:sz w:val="18"/>
          <w:szCs w:val="18"/>
        </w:rPr>
      </w:pPr>
      <w:r w:rsidRPr="00021EB4">
        <w:rPr>
          <w:rFonts w:ascii="Tahoma" w:eastAsia="Arial" w:hAnsi="Tahoma" w:cs="Tahoma"/>
          <w:sz w:val="18"/>
          <w:szCs w:val="18"/>
        </w:rPr>
        <w:t>Las herramientas a utilizarse deberán corresponder al trabajo propio de carpintería aplicada al rubro de la construcción, consistente básicamente en martillos, sierra manual, sierra mecánica, taladro, cepillo, caladora, escoplo, formón, cincel, escofina, lima, escuadra y otros.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autoSpaceDE w:val="0"/>
        <w:autoSpaceDN w:val="0"/>
        <w:ind w:right="-21"/>
        <w:jc w:val="both"/>
        <w:rPr>
          <w:rFonts w:ascii="Tahoma" w:eastAsia="Arial" w:hAnsi="Tahoma" w:cs="Tahoma"/>
          <w:sz w:val="18"/>
          <w:szCs w:val="18"/>
        </w:rPr>
      </w:pPr>
      <w:r w:rsidRPr="00021EB4">
        <w:rPr>
          <w:rFonts w:ascii="Tahoma" w:eastAsia="Arial" w:hAnsi="Tahoma" w:cs="Tahoma"/>
          <w:sz w:val="18"/>
          <w:szCs w:val="18"/>
        </w:rPr>
        <w:t>En general, la puerta deberá cumplir con las siguientes directrices referidas a la ejecución:</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de las piezas terminadas; por consiguiente, en el corte se preverá las disminuciones correspondientes al cepillado y lijado.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El colocado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hoja de puerta tablero tendrá las dimensiones conforme a lo detallado en </w:t>
      </w:r>
      <w:r w:rsidRPr="00021EB4">
        <w:rPr>
          <w:rFonts w:ascii="Tahoma" w:eastAsia="Arial" w:hAnsi="Tahoma" w:cs="Tahoma"/>
          <w:sz w:val="18"/>
          <w:szCs w:val="18"/>
        </w:rPr>
        <w:t>los planos de construcción y/o instrucciones del Inspector de proyecto.</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Los marcos de puertas deberán ser ejecutados con madera de acuerdo a dimensiones de los planos de construcción, cuyo ensamblaje se realizará con el sistema de cajón y espiga, cuidando lograr una escuadra perfecta, así también los marcos se deberán colocar paralelamente a la elevación de los muros, a objeto de lograr el correspondiente ajuste entre éstos y los muros. Los marcos irán sujetos a los paramentos y dispuestos de tal manera que no dañen el muro. Las hojas de puertas se sujetarán al marco mediante un mínimo de tres bisagras dobles de 4" con sus correspondientes tornillos.  Las chapas deberán colocarse en las hojas inmediatamente después de haber ajustado éstas a sus correspondientes marcos.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w:t>
      </w:r>
      <w:r w:rsidRPr="00021EB4">
        <w:rPr>
          <w:rFonts w:ascii="Tahoma" w:eastAsia="Arial" w:hAnsi="Tahoma" w:cs="Tahoma"/>
          <w:color w:val="000000"/>
          <w:sz w:val="18"/>
          <w:szCs w:val="18"/>
        </w:rPr>
        <w:lastRenderedPageBreak/>
        <w:t>suavemente y sin tropiezos.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El colocado de las puertas serán realizadas por un carpintero.</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spacing w:after="120"/>
        <w:ind w:right="-21"/>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560"/>
        </w:tabs>
        <w:autoSpaceDE w:val="0"/>
        <w:autoSpaceDN w:val="0"/>
        <w:ind w:right="-21"/>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31</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VAC-OF-PUE-1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PZA</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bookmarkStart w:id="194" w:name="_Hlk164153442"/>
            <w:r w:rsidRPr="00021EB4">
              <w:rPr>
                <w:rFonts w:ascii="Tahoma" w:eastAsia="Arial" w:hAnsi="Tahoma" w:cs="Tahoma"/>
                <w:b/>
                <w:sz w:val="18"/>
                <w:szCs w:val="18"/>
              </w:rPr>
              <w:t>PROVISIÓN Y COLOCADO DE PUERTA TABLERO DE MADERA SEMIDURA C/BARNIZ (0,80X2,10) (INC/MARCO Y QUINCALLERÍA)</w:t>
            </w:r>
            <w:bookmarkEnd w:id="194"/>
          </w:p>
        </w:tc>
      </w:tr>
    </w:tbl>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El ítem comprende la provisión y colocado de</w:t>
      </w:r>
      <w:r w:rsidRPr="00021EB4">
        <w:rPr>
          <w:rFonts w:ascii="Tahoma" w:eastAsia="Arial" w:hAnsi="Tahoma" w:cs="Tahoma"/>
          <w:b/>
          <w:bCs/>
          <w:color w:val="000000"/>
          <w:sz w:val="18"/>
          <w:szCs w:val="18"/>
        </w:rPr>
        <w:t xml:space="preserve"> </w:t>
      </w:r>
      <w:r w:rsidRPr="00021EB4">
        <w:rPr>
          <w:rFonts w:ascii="Tahoma" w:eastAsia="Arial" w:hAnsi="Tahoma" w:cs="Tahoma"/>
          <w:color w:val="000000"/>
          <w:sz w:val="18"/>
          <w:szCs w:val="18"/>
        </w:rPr>
        <w:t xml:space="preserve">puerta de tablero de madera semidura c/barniz (0,80 x 2,10) </w:t>
      </w:r>
      <w:r w:rsidRPr="00021EB4">
        <w:rPr>
          <w:rFonts w:ascii="Tahoma" w:eastAsia="Arial" w:hAnsi="Tahoma" w:cs="Tahoma"/>
          <w:bCs/>
          <w:sz w:val="18"/>
          <w:szCs w:val="18"/>
        </w:rPr>
        <w:t>(inc/marco y quincallería)</w:t>
      </w:r>
      <w:r w:rsidRPr="00021EB4">
        <w:rPr>
          <w:rFonts w:ascii="Tahoma" w:eastAsia="Arial" w:hAnsi="Tahoma" w:cs="Tahoma"/>
          <w:bCs/>
          <w:color w:val="000000"/>
          <w:sz w:val="18"/>
          <w:szCs w:val="18"/>
        </w:rPr>
        <w:t>,</w:t>
      </w:r>
      <w:r w:rsidRPr="00021EB4">
        <w:rPr>
          <w:rFonts w:ascii="Tahoma" w:eastAsia="Arial" w:hAnsi="Tahoma" w:cs="Tahoma"/>
          <w:color w:val="000000"/>
          <w:sz w:val="18"/>
          <w:szCs w:val="18"/>
        </w:rPr>
        <w:t xml:space="preserve"> conforme a lo detallado en </w:t>
      </w:r>
      <w:r w:rsidRPr="00021EB4">
        <w:rPr>
          <w:rFonts w:ascii="Tahoma" w:eastAsia="Arial" w:hAnsi="Tahoma" w:cs="Tahoma"/>
          <w:sz w:val="18"/>
          <w:szCs w:val="18"/>
        </w:rPr>
        <w:t>los planos constructivos y/o instrucciones del Inspector de proyecto.</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autoSpaceDE w:val="0"/>
        <w:autoSpaceDN w:val="0"/>
        <w:ind w:right="-21"/>
        <w:jc w:val="both"/>
        <w:rPr>
          <w:rFonts w:ascii="Tahoma" w:eastAsia="Arial" w:hAnsi="Tahoma" w:cs="Tahoma"/>
          <w:sz w:val="18"/>
          <w:szCs w:val="18"/>
        </w:rPr>
      </w:pPr>
    </w:p>
    <w:p w:rsidR="005E3F91" w:rsidRPr="00021EB4" w:rsidRDefault="005E3F91" w:rsidP="005E3F91">
      <w:pPr>
        <w:widowControl w:val="0"/>
        <w:autoSpaceDE w:val="0"/>
        <w:autoSpaceDN w:val="0"/>
        <w:ind w:right="-21"/>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ind w:right="-21"/>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autoSpaceDE w:val="0"/>
        <w:autoSpaceDN w:val="0"/>
        <w:ind w:right="-21"/>
        <w:jc w:val="both"/>
        <w:rPr>
          <w:rFonts w:ascii="Tahoma" w:eastAsia="Arial" w:hAnsi="Tahoma" w:cs="Tahoma"/>
          <w:sz w:val="18"/>
          <w:szCs w:val="18"/>
        </w:rPr>
      </w:pPr>
      <w:r w:rsidRPr="00021EB4">
        <w:rPr>
          <w:rFonts w:ascii="Tahoma" w:eastAsia="Arial" w:hAnsi="Tahoma" w:cs="Tahoma"/>
          <w:sz w:val="18"/>
          <w:szCs w:val="18"/>
        </w:rPr>
        <w:t>En general, la puerta deberá cumplir con las siguientes directrices referidas a la ejecución:</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La Entidad Ejecutora deberá verificar cuidadosamente las dimensiones reales en obra, sobre todo aquéllas que están referidas a los niveles de pisos terminados.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madera en bruto deberá cortarse en las escuadrías indicadas para los diferentes elementos, considerando que las dimensiones que figuran en los planos, son las piezas terminadas; por consiguiente, en el corte se preverá las disminuciones correspondientes al cepillado y lijado.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Las piezas cortadas, antes del armado, deberán estacionarse el tiempo necesario para asegurar un perfecto secado. Conseguido este objetivo, se procederá al cepillado y posteriormente se realizarán los cortes necesarios para las uniones y empalmes.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Los elementos de madera que formen los montantes o travesaños serán de una sola pieza en toda su longitud. Las uniones se ejecutarán conforme a lo indicado en los planos de detalle o a las reglas del arte de construcción en madera. Los bordes y uniones aparentes serán desgastados y terminados de manera que no queden señales de sierra ni ondulaciones.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El Inspector de proyecto deberá verificar que las piezas estén correctamente cepilladas, labradas, enrasadas y lijadas ya que no se admitirá la corrección de defectos de manufactura mediante el empleo de masillas o mastiques. La colocación de las piezas se realizará con la mayor exactitud posible, revisando la plomada y el nivel en el emplazamiento definitivo y fijándolas mediante tornillos en dimensión y número adecuados a tacos previamente colocados o empleando tacos plásticos o similares.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La hoja de puerta tablero tendrá las dimensiones conforme a lo detallado en </w:t>
      </w:r>
      <w:r w:rsidRPr="00021EB4">
        <w:rPr>
          <w:rFonts w:ascii="Tahoma" w:eastAsia="Arial" w:hAnsi="Tahoma" w:cs="Tahoma"/>
          <w:sz w:val="18"/>
          <w:szCs w:val="18"/>
        </w:rPr>
        <w:t>los planos de construcción y/o instrucciones del Inspector de proyecto.</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Los marcos de puertas deberán ser ejecutados con madera de acuerdo a dimensiones de los </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planos de construcción, cuyo ensamblaje se realizará con el sistema de cajón y espiga, cuidando lograr una escuadra perfecta, así también los marcos se deberán colocar paralelamente a la elevación de los muros, a objeto de lograr el correspondiente ajuste entre los muros. Los marcos irán sujetos a los paramentos y dispuestos de tal manera que no dañen el muro. Las hojas de puertas se sujetarán al marco mediante un mínimo de tres bisagras dobles de 4" con sus </w:t>
      </w:r>
      <w:r w:rsidRPr="00021EB4">
        <w:rPr>
          <w:rFonts w:ascii="Tahoma" w:eastAsia="Arial" w:hAnsi="Tahoma" w:cs="Tahoma"/>
          <w:color w:val="000000"/>
          <w:sz w:val="18"/>
          <w:szCs w:val="18"/>
        </w:rPr>
        <w:lastRenderedPageBreak/>
        <w:t>correspondientes tornillos.  Las chapas deberán colocarse en las hojas inmediatamente después de haber ajustado éstas a sus correspondientes marcos.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Las chapas deberán colocarse en las hojas inmediatamente después de haber ajustado éstas en sus correspondientes marcos. La chapa deberá ser colocada con la mayor precisión posible prolijamente y nivelada, así también, deberá funcionar correctamente de forma tal que responda a los fine a los que está destinada, debiendo girar y moverse suavemente y sin tropiezos.</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color w:val="000000"/>
          <w:sz w:val="18"/>
          <w:szCs w:val="18"/>
        </w:rPr>
        <w:t>El colocado de las puertas serán realizadas por un carpintero especialista.</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spacing w:after="120"/>
        <w:ind w:right="-21"/>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560"/>
        </w:tabs>
        <w:autoSpaceDE w:val="0"/>
        <w:autoSpaceDN w:val="0"/>
        <w:ind w:right="-21"/>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inspección visual u otro método conveniente.</w:t>
      </w:r>
    </w:p>
    <w:p w:rsidR="005E3F91" w:rsidRPr="00021EB4" w:rsidRDefault="005E3F91" w:rsidP="005E3F91">
      <w:pPr>
        <w:widowControl w:val="0"/>
        <w:tabs>
          <w:tab w:val="left" w:pos="560"/>
        </w:tabs>
        <w:autoSpaceDE w:val="0"/>
        <w:autoSpaceDN w:val="0"/>
        <w:ind w:right="-21"/>
        <w:jc w:val="both"/>
        <w:rPr>
          <w:rFonts w:ascii="Tahoma" w:eastAsia="Arial" w:hAnsi="Tahoma" w:cs="Tahoma"/>
          <w:color w:val="000000"/>
          <w:sz w:val="18"/>
          <w:szCs w:val="18"/>
        </w:rPr>
      </w:pPr>
      <w:r w:rsidRPr="00021EB4">
        <w:rPr>
          <w:rFonts w:ascii="Tahoma" w:eastAsia="Arial" w:hAnsi="Tahoma" w:cs="Tahoma"/>
          <w:sz w:val="18"/>
          <w:szCs w:val="18"/>
        </w:rPr>
        <w:t>Asimismo, deberá verificar la humedad de la madera para lo cual la Entidad Ejecutora deberá poner a disposición constante en obra de un medidor de humedad de la madera a fin de verificar que la madera no supere los máximos permitidos en esta especificación o la normativa correspondiente.</w:t>
      </w: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32</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VAC-OF-PIN-3</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PINTURA INTERIOR LATEX</w:t>
            </w:r>
          </w:p>
        </w:tc>
      </w:tr>
    </w:tbl>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ind w:right="386"/>
        <w:jc w:val="both"/>
        <w:rPr>
          <w:rFonts w:ascii="Tahoma" w:hAnsi="Tahoma" w:cs="Tahoma"/>
          <w:b/>
          <w:sz w:val="18"/>
          <w:szCs w:val="18"/>
        </w:rPr>
      </w:pPr>
      <w:r w:rsidRPr="00021EB4">
        <w:rPr>
          <w:rFonts w:ascii="Tahoma" w:hAnsi="Tahoma" w:cs="Tahoma"/>
          <w:b/>
          <w:sz w:val="18"/>
          <w:szCs w:val="18"/>
        </w:rPr>
        <w:t>DESCRIPCIÓN. -</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b/>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Asimismo, la Entidad Ejecutora aplicará la pintura en los rangos de tiempo, con el equipo y forma que indica el proveedor del material.</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021EB4">
        <w:rPr>
          <w:rFonts w:ascii="Tahoma" w:eastAsia="Arial" w:hAnsi="Tahoma" w:cs="Tahoma"/>
          <w:color w:val="000000"/>
          <w:sz w:val="18"/>
          <w:szCs w:val="18"/>
        </w:rPr>
        <w:t>a la vez debe verificar que la superficie esté libre de grumos, humedad, moho, polvo o manchas, grasas, etc.</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8711"/>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33</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VAC-OF-PIN-1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M2</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PINTURA EXTERIOR LATEX</w:t>
            </w:r>
          </w:p>
        </w:tc>
      </w:tr>
    </w:tbl>
    <w:p w:rsidR="005E3F91" w:rsidRPr="00021EB4" w:rsidRDefault="005E3F91" w:rsidP="005E3F91">
      <w:pPr>
        <w:widowControl w:val="0"/>
        <w:tabs>
          <w:tab w:val="left" w:pos="560"/>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Este ítem se refiere a la aplicación de pintura exterior látex</w:t>
      </w:r>
      <w:r w:rsidRPr="00021EB4">
        <w:rPr>
          <w:rFonts w:ascii="Tahoma" w:eastAsia="Arial" w:hAnsi="Tahoma" w:cs="Tahoma"/>
          <w:b/>
          <w:bCs/>
          <w:color w:val="000000"/>
          <w:sz w:val="18"/>
          <w:szCs w:val="18"/>
        </w:rPr>
        <w:t>,</w:t>
      </w:r>
      <w:r w:rsidRPr="00021EB4">
        <w:rPr>
          <w:rFonts w:ascii="Tahoma" w:eastAsia="Arial" w:hAnsi="Tahoma" w:cs="Tahoma"/>
          <w:color w:val="000000"/>
          <w:sz w:val="18"/>
          <w:szCs w:val="18"/>
        </w:rPr>
        <w:t xml:space="preserve"> lavable en muros exteriores y otros que se indiquen en los planos constructivos y/o instrucciones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ind w:right="386"/>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560"/>
        </w:tabs>
        <w:autoSpaceDE w:val="0"/>
        <w:autoSpaceDN w:val="0"/>
        <w:ind w:right="386"/>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Asimismo, la Entidad Ejecutora aplicará la pintura en los rangos de tiempo, con el equipo y forma que indica el proveedor del material.</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021EB4">
        <w:rPr>
          <w:rFonts w:ascii="Tahoma" w:eastAsia="Arial" w:hAnsi="Tahoma" w:cs="Tahoma"/>
          <w:color w:val="000000"/>
          <w:sz w:val="18"/>
          <w:szCs w:val="18"/>
        </w:rPr>
        <w:t>a la vez debe verificar que la superficie esté libre de grumos, humedad, moho, polvo o manchas, grasas, etc.</w:t>
      </w:r>
    </w:p>
    <w:p w:rsidR="005E3F91" w:rsidRPr="00021EB4" w:rsidRDefault="005E3F91" w:rsidP="005E3F91">
      <w:pPr>
        <w:widowControl w:val="0"/>
        <w:tabs>
          <w:tab w:val="left" w:pos="560"/>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ind w:right="386"/>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ind w:right="386"/>
        <w:jc w:val="both"/>
        <w:rPr>
          <w:rFonts w:ascii="Tahoma" w:eastAsia="Arial" w:hAnsi="Tahoma" w:cs="Tahoma"/>
          <w:color w:val="000000"/>
          <w:sz w:val="18"/>
          <w:szCs w:val="18"/>
        </w:rPr>
      </w:pPr>
      <w:r w:rsidRPr="00021EB4">
        <w:rPr>
          <w:rFonts w:ascii="Tahoma" w:eastAsia="Arial" w:hAnsi="Tahoma" w:cs="Tahoma"/>
          <w:color w:val="000000"/>
          <w:sz w:val="18"/>
          <w:szCs w:val="18"/>
        </w:rPr>
        <w:t>Se deberá verificar que la pintura tenga una apariencia uniforme y no presente los siguientes defectos: diferencias de textura, grumos, ampollas, grietas y hendiduras superficiales, eflorescencias, caleo (formación de capa fina de polvo), chorreado o descuelgue, moho, decoloración por óxido, mala adherencia o desprendimiento, desprendimiento por humedad o pérdida de color.</w:t>
      </w:r>
    </w:p>
    <w:p w:rsidR="005E3F91" w:rsidRPr="00021EB4" w:rsidRDefault="005E3F91" w:rsidP="005E3F91">
      <w:pPr>
        <w:widowControl w:val="0"/>
        <w:tabs>
          <w:tab w:val="left" w:pos="560"/>
        </w:tabs>
        <w:autoSpaceDE w:val="0"/>
        <w:autoSpaceDN w:val="0"/>
        <w:ind w:right="386"/>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34</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color w:val="000000"/>
                <w:sz w:val="18"/>
                <w:szCs w:val="18"/>
              </w:rPr>
              <w:t>VAC-OF-CAN-1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CANALETA DE CALAMINA GALVANIZADA Nro 28 CORTE 33</w:t>
            </w:r>
          </w:p>
        </w:tc>
      </w:tr>
    </w:tbl>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canaleta de calamina galvanizada Nro 28 corte 33 el cual está destinado a reunir y evacuar las aguas pluviales de la cubierta, tal como se especifica en los planos constructivos y/o instrucciones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lastRenderedPageBreak/>
        <w:t>FORMA DE EJECUCIÓN.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Entidad Ejecutora deberá prever todas las herramientas, equipos y accesorios necesarios para la ejecución del ítem.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Las canaletas deberán ser elaboradas de calamina galvanizada Nro 28 corte 33 que serán dobladas según las dimensiones especificadas en los planos, mediante el empleo de herramientas que eliminen cualquier posibilidad de filtración por este punto.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canaletas de sección rectangular cuyas dimensiones y formas correspondan a lo especificado en planos, se asegurarán en los aleros mediante hierro pletina de 1/8</w:t>
      </w:r>
      <w:r w:rsidRPr="00021EB4">
        <w:rPr>
          <w:rFonts w:ascii="Tahoma" w:eastAsia="Arial" w:hAnsi="Tahoma" w:cs="Tahoma"/>
          <w:color w:val="333333"/>
          <w:sz w:val="18"/>
          <w:szCs w:val="18"/>
        </w:rPr>
        <w:t>"</w:t>
      </w:r>
      <w:r w:rsidRPr="00021EB4">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Aceptación y Rechazo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u w:val="single"/>
        </w:rPr>
      </w:pPr>
      <w:r w:rsidRPr="00021EB4">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35</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M</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color w:val="000000" w:themeColor="text1"/>
                <w:sz w:val="18"/>
                <w:szCs w:val="18"/>
              </w:rPr>
              <w:t>BAJANTE DE PVC 3"</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36</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color w:val="000000"/>
                <w:sz w:val="18"/>
                <w:szCs w:val="18"/>
              </w:rPr>
              <w:t>VAC-IA-APO-1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INSTALACIÓN DE AGUA POTABLE</w:t>
            </w:r>
          </w:p>
        </w:tc>
      </w:tr>
    </w:tbl>
    <w:p w:rsidR="005E3F91" w:rsidRPr="00021EB4" w:rsidRDefault="005E3F91" w:rsidP="005E3F91">
      <w:pPr>
        <w:widowControl w:val="0"/>
        <w:autoSpaceDE w:val="0"/>
        <w:autoSpaceDN w:val="0"/>
        <w:spacing w:before="4"/>
        <w:rPr>
          <w:rFonts w:ascii="Tahoma" w:eastAsia="Arial" w:hAnsi="Tahoma" w:cs="Tahoma"/>
          <w:sz w:val="18"/>
          <w:szCs w:val="18"/>
        </w:rPr>
      </w:pPr>
    </w:p>
    <w:p w:rsidR="005E3F91" w:rsidRPr="00021EB4" w:rsidRDefault="005E3F91" w:rsidP="005E3F91">
      <w:pPr>
        <w:widowControl w:val="0"/>
        <w:autoSpaceDE w:val="0"/>
        <w:autoSpaceDN w:val="0"/>
        <w:spacing w:before="99"/>
        <w:outlineLvl w:val="0"/>
        <w:rPr>
          <w:rFonts w:ascii="Tahoma" w:eastAsia="Arial" w:hAnsi="Tahoma" w:cs="Tahoma"/>
          <w:b/>
          <w:bCs/>
          <w:sz w:val="18"/>
          <w:szCs w:val="18"/>
        </w:rPr>
      </w:pPr>
      <w:r w:rsidRPr="00021EB4">
        <w:rPr>
          <w:rFonts w:ascii="Tahoma" w:eastAsia="Arial" w:hAnsi="Tahoma" w:cs="Tahoma"/>
          <w:b/>
          <w:bCs/>
          <w:sz w:val="18"/>
          <w:szCs w:val="18"/>
        </w:rPr>
        <w:t>DESCRIPCIÓN. -</w:t>
      </w:r>
    </w:p>
    <w:p w:rsidR="005E3F91" w:rsidRPr="00021EB4" w:rsidRDefault="005E3F91" w:rsidP="005E3F91">
      <w:pPr>
        <w:widowControl w:val="0"/>
        <w:autoSpaceDE w:val="0"/>
        <w:autoSpaceDN w:val="0"/>
        <w:spacing w:before="6"/>
        <w:ind w:right="156"/>
        <w:jc w:val="both"/>
        <w:rPr>
          <w:rFonts w:ascii="Tahoma" w:eastAsia="Arial" w:hAnsi="Tahoma" w:cs="Tahoma"/>
          <w:sz w:val="18"/>
          <w:szCs w:val="18"/>
        </w:rPr>
      </w:pPr>
    </w:p>
    <w:p w:rsidR="005E3F91" w:rsidRPr="00021EB4" w:rsidRDefault="005E3F91" w:rsidP="005E3F91">
      <w:pPr>
        <w:widowControl w:val="0"/>
        <w:autoSpaceDE w:val="0"/>
        <w:autoSpaceDN w:val="0"/>
        <w:spacing w:before="6"/>
        <w:ind w:right="156"/>
        <w:jc w:val="both"/>
        <w:rPr>
          <w:rFonts w:ascii="Tahoma" w:eastAsia="Arial" w:hAnsi="Tahoma" w:cs="Tahoma"/>
          <w:sz w:val="18"/>
          <w:szCs w:val="18"/>
        </w:rPr>
      </w:pPr>
      <w:r w:rsidRPr="00021EB4">
        <w:rPr>
          <w:rFonts w:ascii="Tahoma" w:eastAsia="Arial" w:hAnsi="Tahoma" w:cs="Tahoma"/>
          <w:sz w:val="18"/>
          <w:szCs w:val="18"/>
        </w:rPr>
        <w:t>Este ítem comprende la instalación y ejecución de todos los trabajos para efectuar las</w:t>
      </w:r>
      <w:r w:rsidRPr="00021EB4">
        <w:rPr>
          <w:rFonts w:ascii="Tahoma" w:eastAsia="Arial" w:hAnsi="Tahoma" w:cs="Tahoma"/>
          <w:spacing w:val="-29"/>
          <w:sz w:val="18"/>
          <w:szCs w:val="18"/>
        </w:rPr>
        <w:t xml:space="preserve"> </w:t>
      </w:r>
      <w:r w:rsidRPr="00021EB4">
        <w:rPr>
          <w:rFonts w:ascii="Tahoma" w:eastAsia="Arial" w:hAnsi="Tahoma" w:cs="Tahoma"/>
          <w:sz w:val="18"/>
          <w:szCs w:val="18"/>
        </w:rPr>
        <w:t>conexiones domiciliarias</w:t>
      </w:r>
      <w:r w:rsidRPr="00021EB4">
        <w:rPr>
          <w:rFonts w:ascii="Tahoma" w:eastAsia="Arial" w:hAnsi="Tahoma" w:cs="Tahoma"/>
          <w:spacing w:val="-9"/>
          <w:sz w:val="18"/>
          <w:szCs w:val="18"/>
        </w:rPr>
        <w:t xml:space="preserve"> </w:t>
      </w:r>
      <w:r w:rsidRPr="00021EB4">
        <w:rPr>
          <w:rFonts w:ascii="Tahoma" w:eastAsia="Arial" w:hAnsi="Tahoma" w:cs="Tahoma"/>
          <w:sz w:val="18"/>
          <w:szCs w:val="18"/>
        </w:rPr>
        <w:t>de</w:t>
      </w:r>
      <w:r w:rsidRPr="00021EB4">
        <w:rPr>
          <w:rFonts w:ascii="Tahoma" w:eastAsia="Arial" w:hAnsi="Tahoma" w:cs="Tahoma"/>
          <w:spacing w:val="-8"/>
          <w:sz w:val="18"/>
          <w:szCs w:val="18"/>
        </w:rPr>
        <w:t xml:space="preserve"> </w:t>
      </w:r>
      <w:r w:rsidRPr="00021EB4">
        <w:rPr>
          <w:rFonts w:ascii="Tahoma" w:eastAsia="Arial" w:hAnsi="Tahoma" w:cs="Tahoma"/>
          <w:sz w:val="18"/>
          <w:szCs w:val="18"/>
        </w:rPr>
        <w:lastRenderedPageBreak/>
        <w:t>agua</w:t>
      </w:r>
      <w:r w:rsidRPr="00021EB4">
        <w:rPr>
          <w:rFonts w:ascii="Tahoma" w:eastAsia="Arial" w:hAnsi="Tahoma" w:cs="Tahoma"/>
          <w:spacing w:val="-9"/>
          <w:sz w:val="18"/>
          <w:szCs w:val="18"/>
        </w:rPr>
        <w:t xml:space="preserve"> </w:t>
      </w:r>
      <w:r w:rsidRPr="00021EB4">
        <w:rPr>
          <w:rFonts w:ascii="Tahoma" w:eastAsia="Arial" w:hAnsi="Tahoma" w:cs="Tahoma"/>
          <w:sz w:val="18"/>
          <w:szCs w:val="18"/>
        </w:rPr>
        <w:t>potable</w:t>
      </w:r>
      <w:r w:rsidRPr="00021EB4">
        <w:rPr>
          <w:rFonts w:ascii="Tahoma" w:eastAsia="Arial" w:hAnsi="Tahoma" w:cs="Tahoma"/>
          <w:spacing w:val="-10"/>
          <w:sz w:val="18"/>
          <w:szCs w:val="18"/>
        </w:rPr>
        <w:t xml:space="preserve"> </w:t>
      </w:r>
      <w:r w:rsidRPr="00021EB4">
        <w:rPr>
          <w:rFonts w:ascii="Tahoma" w:eastAsia="Arial" w:hAnsi="Tahoma" w:cs="Tahoma"/>
          <w:sz w:val="18"/>
          <w:szCs w:val="18"/>
        </w:rPr>
        <w:t>de</w:t>
      </w:r>
      <w:r w:rsidRPr="00021EB4">
        <w:rPr>
          <w:rFonts w:ascii="Tahoma" w:eastAsia="Arial" w:hAnsi="Tahoma" w:cs="Tahoma"/>
          <w:spacing w:val="-10"/>
          <w:sz w:val="18"/>
          <w:szCs w:val="18"/>
        </w:rPr>
        <w:t xml:space="preserve"> </w:t>
      </w:r>
      <w:r w:rsidRPr="00021EB4">
        <w:rPr>
          <w:rFonts w:ascii="Tahoma" w:eastAsia="Arial" w:hAnsi="Tahoma" w:cs="Tahoma"/>
          <w:sz w:val="18"/>
          <w:szCs w:val="18"/>
        </w:rPr>
        <w:t>acuerdo</w:t>
      </w:r>
      <w:r w:rsidRPr="00021EB4">
        <w:rPr>
          <w:rFonts w:ascii="Tahoma" w:eastAsia="Arial" w:hAnsi="Tahoma" w:cs="Tahoma"/>
          <w:spacing w:val="-7"/>
          <w:sz w:val="18"/>
          <w:szCs w:val="18"/>
        </w:rPr>
        <w:t xml:space="preserve"> </w:t>
      </w:r>
      <w:r w:rsidRPr="00021EB4">
        <w:rPr>
          <w:rFonts w:ascii="Tahoma" w:eastAsia="Arial" w:hAnsi="Tahoma" w:cs="Tahoma"/>
          <w:sz w:val="18"/>
          <w:szCs w:val="18"/>
        </w:rPr>
        <w:t>a</w:t>
      </w:r>
      <w:r w:rsidRPr="00021EB4">
        <w:rPr>
          <w:rFonts w:ascii="Tahoma" w:eastAsia="Arial" w:hAnsi="Tahoma" w:cs="Tahoma"/>
          <w:spacing w:val="-8"/>
          <w:sz w:val="18"/>
          <w:szCs w:val="18"/>
        </w:rPr>
        <w:t xml:space="preserve"> </w:t>
      </w:r>
      <w:r w:rsidRPr="00021EB4">
        <w:rPr>
          <w:rFonts w:ascii="Tahoma" w:eastAsia="Arial" w:hAnsi="Tahoma" w:cs="Tahoma"/>
          <w:sz w:val="18"/>
          <w:szCs w:val="18"/>
        </w:rPr>
        <w:t>los</w:t>
      </w:r>
      <w:r w:rsidRPr="00021EB4">
        <w:rPr>
          <w:rFonts w:ascii="Tahoma" w:eastAsia="Arial" w:hAnsi="Tahoma" w:cs="Tahoma"/>
          <w:spacing w:val="-9"/>
          <w:sz w:val="18"/>
          <w:szCs w:val="18"/>
        </w:rPr>
        <w:t xml:space="preserve"> </w:t>
      </w:r>
      <w:r w:rsidRPr="00021EB4">
        <w:rPr>
          <w:rFonts w:ascii="Tahoma" w:eastAsia="Arial" w:hAnsi="Tahoma" w:cs="Tahoma"/>
          <w:sz w:val="18"/>
          <w:szCs w:val="18"/>
        </w:rPr>
        <w:t>planos</w:t>
      </w:r>
      <w:r w:rsidRPr="00021EB4">
        <w:rPr>
          <w:rFonts w:ascii="Tahoma" w:eastAsia="Arial" w:hAnsi="Tahoma" w:cs="Tahoma"/>
          <w:spacing w:val="-9"/>
          <w:sz w:val="18"/>
          <w:szCs w:val="18"/>
        </w:rPr>
        <w:t xml:space="preserve"> </w:t>
      </w:r>
      <w:r w:rsidRPr="00021EB4">
        <w:rPr>
          <w:rFonts w:ascii="Tahoma" w:eastAsia="Arial" w:hAnsi="Tahoma" w:cs="Tahoma"/>
          <w:sz w:val="18"/>
          <w:szCs w:val="18"/>
        </w:rPr>
        <w:t>de</w:t>
      </w:r>
      <w:r w:rsidRPr="00021EB4">
        <w:rPr>
          <w:rFonts w:ascii="Tahoma" w:eastAsia="Arial" w:hAnsi="Tahoma" w:cs="Tahoma"/>
          <w:spacing w:val="-8"/>
          <w:sz w:val="18"/>
          <w:szCs w:val="18"/>
        </w:rPr>
        <w:t xml:space="preserve"> </w:t>
      </w:r>
      <w:r w:rsidRPr="00021EB4">
        <w:rPr>
          <w:rFonts w:ascii="Tahoma" w:eastAsia="Arial" w:hAnsi="Tahoma" w:cs="Tahoma"/>
          <w:sz w:val="18"/>
          <w:szCs w:val="18"/>
        </w:rPr>
        <w:t>detalle</w:t>
      </w:r>
      <w:r w:rsidRPr="00021EB4">
        <w:rPr>
          <w:rFonts w:ascii="Tahoma" w:eastAsia="Arial" w:hAnsi="Tahoma" w:cs="Tahoma"/>
          <w:spacing w:val="-6"/>
          <w:sz w:val="18"/>
          <w:szCs w:val="18"/>
        </w:rPr>
        <w:t xml:space="preserve"> </w:t>
      </w:r>
      <w:r w:rsidRPr="00021EB4">
        <w:rPr>
          <w:rFonts w:ascii="Tahoma" w:eastAsia="Arial" w:hAnsi="Tahoma" w:cs="Tahoma"/>
          <w:sz w:val="18"/>
          <w:szCs w:val="18"/>
        </w:rPr>
        <w:t>y/o instrucciones del Inspector de proyecto.</w:t>
      </w:r>
    </w:p>
    <w:p w:rsidR="005E3F91" w:rsidRPr="00021EB4" w:rsidRDefault="005E3F91" w:rsidP="005E3F91">
      <w:pPr>
        <w:widowControl w:val="0"/>
        <w:autoSpaceDE w:val="0"/>
        <w:autoSpaceDN w:val="0"/>
        <w:spacing w:before="7"/>
        <w:rPr>
          <w:rFonts w:ascii="Tahoma" w:eastAsia="Arial" w:hAnsi="Tahoma" w:cs="Tahoma"/>
          <w:sz w:val="18"/>
          <w:szCs w:val="18"/>
        </w:rPr>
      </w:pPr>
    </w:p>
    <w:p w:rsidR="005E3F91" w:rsidRPr="00021EB4" w:rsidRDefault="005E3F91" w:rsidP="005E3F91">
      <w:pPr>
        <w:widowControl w:val="0"/>
        <w:autoSpaceDE w:val="0"/>
        <w:autoSpaceDN w:val="0"/>
        <w:spacing w:before="1"/>
        <w:outlineLvl w:val="0"/>
        <w:rPr>
          <w:rFonts w:ascii="Tahoma" w:eastAsia="Arial" w:hAnsi="Tahoma" w:cs="Tahoma"/>
          <w:b/>
          <w:bCs/>
          <w:sz w:val="18"/>
          <w:szCs w:val="18"/>
        </w:rPr>
      </w:pPr>
      <w:r w:rsidRPr="00021EB4">
        <w:rPr>
          <w:rFonts w:ascii="Tahoma" w:eastAsia="Arial" w:hAnsi="Tahoma" w:cs="Tahoma"/>
          <w:b/>
          <w:bCs/>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outlineLvl w:val="0"/>
        <w:rPr>
          <w:rFonts w:ascii="Tahoma" w:eastAsia="Arial" w:hAnsi="Tahoma" w:cs="Tahoma"/>
          <w:b/>
          <w:bCs/>
          <w:sz w:val="18"/>
          <w:szCs w:val="18"/>
        </w:rPr>
      </w:pPr>
      <w:r w:rsidRPr="00021EB4">
        <w:rPr>
          <w:rFonts w:ascii="Tahoma" w:eastAsia="Arial" w:hAnsi="Tahoma" w:cs="Tahoma"/>
          <w:b/>
          <w:bCs/>
          <w:sz w:val="18"/>
          <w:szCs w:val="18"/>
        </w:rPr>
        <w:t>FORMA DE EJECUCIÓN. –</w:t>
      </w:r>
    </w:p>
    <w:p w:rsidR="005E3F91" w:rsidRPr="00021EB4" w:rsidRDefault="005E3F91" w:rsidP="005E3F91">
      <w:pPr>
        <w:widowControl w:val="0"/>
        <w:autoSpaceDE w:val="0"/>
        <w:autoSpaceDN w:val="0"/>
        <w:spacing w:before="11"/>
        <w:rPr>
          <w:rFonts w:ascii="Tahoma" w:eastAsia="Arial" w:hAnsi="Tahoma" w:cs="Tahoma"/>
          <w:b/>
          <w:sz w:val="18"/>
          <w:szCs w:val="18"/>
        </w:rPr>
      </w:pPr>
    </w:p>
    <w:p w:rsidR="005E3F91" w:rsidRPr="00021EB4" w:rsidRDefault="005E3F91" w:rsidP="005E3F91">
      <w:pPr>
        <w:widowControl w:val="0"/>
        <w:autoSpaceDE w:val="0"/>
        <w:autoSpaceDN w:val="0"/>
        <w:ind w:right="153"/>
        <w:jc w:val="both"/>
        <w:rPr>
          <w:rFonts w:ascii="Tahoma" w:eastAsia="Arial" w:hAnsi="Tahoma" w:cs="Tahoma"/>
          <w:sz w:val="18"/>
          <w:szCs w:val="18"/>
        </w:rPr>
      </w:pPr>
      <w:r w:rsidRPr="00021EB4">
        <w:rPr>
          <w:rFonts w:ascii="Tahoma" w:eastAsia="Arial" w:hAnsi="Tahoma" w:cs="Tahoma"/>
          <w:sz w:val="18"/>
          <w:szCs w:val="18"/>
        </w:rPr>
        <w:t>Previa la instalación en la vivienda, el beneficiario será el encargado de las conexiones domiciliarias desde la tubería matriz hasta la</w:t>
      </w:r>
      <w:r w:rsidRPr="00021EB4">
        <w:rPr>
          <w:rFonts w:ascii="Tahoma" w:eastAsia="Arial" w:hAnsi="Tahoma" w:cs="Tahoma"/>
          <w:spacing w:val="-20"/>
          <w:sz w:val="18"/>
          <w:szCs w:val="18"/>
        </w:rPr>
        <w:t xml:space="preserve"> </w:t>
      </w:r>
      <w:r w:rsidRPr="00021EB4">
        <w:rPr>
          <w:rFonts w:ascii="Tahoma" w:eastAsia="Arial" w:hAnsi="Tahoma" w:cs="Tahoma"/>
          <w:sz w:val="18"/>
          <w:szCs w:val="18"/>
        </w:rPr>
        <w:t>llave</w:t>
      </w:r>
      <w:r w:rsidRPr="00021EB4">
        <w:rPr>
          <w:rFonts w:ascii="Tahoma" w:eastAsia="Arial" w:hAnsi="Tahoma" w:cs="Tahoma"/>
          <w:spacing w:val="-17"/>
          <w:sz w:val="18"/>
          <w:szCs w:val="18"/>
        </w:rPr>
        <w:t xml:space="preserve"> </w:t>
      </w:r>
      <w:r w:rsidRPr="00021EB4">
        <w:rPr>
          <w:rFonts w:ascii="Tahoma" w:eastAsia="Arial" w:hAnsi="Tahoma" w:cs="Tahoma"/>
          <w:sz w:val="18"/>
          <w:szCs w:val="18"/>
        </w:rPr>
        <w:t>de</w:t>
      </w:r>
      <w:r w:rsidRPr="00021EB4">
        <w:rPr>
          <w:rFonts w:ascii="Tahoma" w:eastAsia="Arial" w:hAnsi="Tahoma" w:cs="Tahoma"/>
          <w:spacing w:val="-18"/>
          <w:sz w:val="18"/>
          <w:szCs w:val="18"/>
        </w:rPr>
        <w:t xml:space="preserve"> </w:t>
      </w:r>
      <w:r w:rsidRPr="00021EB4">
        <w:rPr>
          <w:rFonts w:ascii="Tahoma" w:eastAsia="Arial" w:hAnsi="Tahoma" w:cs="Tahoma"/>
          <w:sz w:val="18"/>
          <w:szCs w:val="18"/>
        </w:rPr>
        <w:t>paso</w:t>
      </w:r>
      <w:r w:rsidRPr="00021EB4">
        <w:rPr>
          <w:rFonts w:ascii="Tahoma" w:eastAsia="Arial" w:hAnsi="Tahoma" w:cs="Tahoma"/>
          <w:spacing w:val="-15"/>
          <w:sz w:val="18"/>
          <w:szCs w:val="18"/>
        </w:rPr>
        <w:t xml:space="preserve"> </w:t>
      </w:r>
      <w:r w:rsidRPr="00021EB4">
        <w:rPr>
          <w:rFonts w:ascii="Tahoma" w:eastAsia="Arial" w:hAnsi="Tahoma" w:cs="Tahoma"/>
          <w:sz w:val="18"/>
          <w:szCs w:val="18"/>
        </w:rPr>
        <w:t>a</w:t>
      </w:r>
      <w:r w:rsidRPr="00021EB4">
        <w:rPr>
          <w:rFonts w:ascii="Tahoma" w:eastAsia="Arial" w:hAnsi="Tahoma" w:cs="Tahoma"/>
          <w:spacing w:val="-12"/>
          <w:sz w:val="18"/>
          <w:szCs w:val="18"/>
        </w:rPr>
        <w:t xml:space="preserve"> </w:t>
      </w:r>
      <w:r w:rsidRPr="00021EB4">
        <w:rPr>
          <w:rFonts w:ascii="Tahoma" w:eastAsia="Arial" w:hAnsi="Tahoma" w:cs="Tahoma"/>
          <w:sz w:val="18"/>
          <w:szCs w:val="18"/>
        </w:rPr>
        <w:t>instalarse</w:t>
      </w:r>
      <w:r w:rsidRPr="00021EB4">
        <w:rPr>
          <w:rFonts w:ascii="Tahoma" w:eastAsia="Arial" w:hAnsi="Tahoma" w:cs="Tahoma"/>
          <w:spacing w:val="-14"/>
          <w:sz w:val="18"/>
          <w:szCs w:val="18"/>
        </w:rPr>
        <w:t xml:space="preserve"> </w:t>
      </w:r>
      <w:r w:rsidRPr="00021EB4">
        <w:rPr>
          <w:rFonts w:ascii="Tahoma" w:eastAsia="Arial" w:hAnsi="Tahoma" w:cs="Tahoma"/>
          <w:sz w:val="18"/>
          <w:szCs w:val="18"/>
        </w:rPr>
        <w:t>en</w:t>
      </w:r>
      <w:r w:rsidRPr="00021EB4">
        <w:rPr>
          <w:rFonts w:ascii="Tahoma" w:eastAsia="Arial" w:hAnsi="Tahoma" w:cs="Tahoma"/>
          <w:spacing w:val="-13"/>
          <w:sz w:val="18"/>
          <w:szCs w:val="18"/>
        </w:rPr>
        <w:t xml:space="preserve"> </w:t>
      </w:r>
      <w:r w:rsidRPr="00021EB4">
        <w:rPr>
          <w:rFonts w:ascii="Tahoma" w:eastAsia="Arial" w:hAnsi="Tahoma" w:cs="Tahoma"/>
          <w:sz w:val="18"/>
          <w:szCs w:val="18"/>
        </w:rPr>
        <w:t>la</w:t>
      </w:r>
      <w:r w:rsidRPr="00021EB4">
        <w:rPr>
          <w:rFonts w:ascii="Tahoma" w:eastAsia="Arial" w:hAnsi="Tahoma" w:cs="Tahoma"/>
          <w:spacing w:val="-15"/>
          <w:sz w:val="18"/>
          <w:szCs w:val="18"/>
        </w:rPr>
        <w:t xml:space="preserve"> </w:t>
      </w:r>
      <w:r w:rsidRPr="00021EB4">
        <w:rPr>
          <w:rFonts w:ascii="Tahoma" w:eastAsia="Arial" w:hAnsi="Tahoma" w:cs="Tahoma"/>
          <w:sz w:val="18"/>
          <w:szCs w:val="18"/>
        </w:rPr>
        <w:t>cámara</w:t>
      </w:r>
      <w:r w:rsidRPr="00021EB4">
        <w:rPr>
          <w:rFonts w:ascii="Tahoma" w:eastAsia="Arial" w:hAnsi="Tahoma" w:cs="Tahoma"/>
          <w:spacing w:val="-12"/>
          <w:sz w:val="18"/>
          <w:szCs w:val="18"/>
        </w:rPr>
        <w:t xml:space="preserve"> </w:t>
      </w:r>
      <w:r w:rsidRPr="00021EB4">
        <w:rPr>
          <w:rFonts w:ascii="Tahoma" w:eastAsia="Arial" w:hAnsi="Tahoma" w:cs="Tahoma"/>
          <w:sz w:val="18"/>
          <w:szCs w:val="18"/>
        </w:rPr>
        <w:t>de</w:t>
      </w:r>
      <w:r w:rsidRPr="00021EB4">
        <w:rPr>
          <w:rFonts w:ascii="Tahoma" w:eastAsia="Arial" w:hAnsi="Tahoma" w:cs="Tahoma"/>
          <w:spacing w:val="-15"/>
          <w:sz w:val="18"/>
          <w:szCs w:val="18"/>
        </w:rPr>
        <w:t xml:space="preserve"> </w:t>
      </w:r>
      <w:r w:rsidRPr="00021EB4">
        <w:rPr>
          <w:rFonts w:ascii="Tahoma" w:eastAsia="Arial" w:hAnsi="Tahoma" w:cs="Tahoma"/>
          <w:sz w:val="18"/>
          <w:szCs w:val="18"/>
        </w:rPr>
        <w:t>medidor</w:t>
      </w:r>
      <w:r w:rsidRPr="00021EB4">
        <w:rPr>
          <w:rFonts w:ascii="Tahoma" w:eastAsia="Arial" w:hAnsi="Tahoma" w:cs="Tahoma"/>
          <w:spacing w:val="-18"/>
          <w:sz w:val="18"/>
          <w:szCs w:val="18"/>
        </w:rPr>
        <w:t xml:space="preserve"> </w:t>
      </w:r>
      <w:r w:rsidRPr="00021EB4">
        <w:rPr>
          <w:rFonts w:ascii="Tahoma" w:eastAsia="Arial" w:hAnsi="Tahoma" w:cs="Tahoma"/>
          <w:sz w:val="18"/>
          <w:szCs w:val="18"/>
        </w:rPr>
        <w:t>ubicado</w:t>
      </w:r>
      <w:r w:rsidRPr="00021EB4">
        <w:rPr>
          <w:rFonts w:ascii="Tahoma" w:eastAsia="Arial" w:hAnsi="Tahoma" w:cs="Tahoma"/>
          <w:spacing w:val="-17"/>
          <w:sz w:val="18"/>
          <w:szCs w:val="18"/>
        </w:rPr>
        <w:t xml:space="preserve"> </w:t>
      </w:r>
      <w:r w:rsidRPr="00021EB4">
        <w:rPr>
          <w:rFonts w:ascii="Tahoma" w:eastAsia="Arial" w:hAnsi="Tahoma" w:cs="Tahoma"/>
          <w:sz w:val="18"/>
          <w:szCs w:val="18"/>
        </w:rPr>
        <w:t>en</w:t>
      </w:r>
      <w:r w:rsidRPr="00021EB4">
        <w:rPr>
          <w:rFonts w:ascii="Tahoma" w:eastAsia="Arial" w:hAnsi="Tahoma" w:cs="Tahoma"/>
          <w:spacing w:val="-11"/>
          <w:sz w:val="18"/>
          <w:szCs w:val="18"/>
        </w:rPr>
        <w:t xml:space="preserve"> </w:t>
      </w:r>
      <w:r w:rsidRPr="00021EB4">
        <w:rPr>
          <w:rFonts w:ascii="Tahoma" w:eastAsia="Arial" w:hAnsi="Tahoma" w:cs="Tahoma"/>
          <w:sz w:val="18"/>
          <w:szCs w:val="18"/>
        </w:rPr>
        <w:t>la</w:t>
      </w:r>
      <w:r w:rsidRPr="00021EB4">
        <w:rPr>
          <w:rFonts w:ascii="Tahoma" w:eastAsia="Arial" w:hAnsi="Tahoma" w:cs="Tahoma"/>
          <w:spacing w:val="-15"/>
          <w:sz w:val="18"/>
          <w:szCs w:val="18"/>
        </w:rPr>
        <w:t xml:space="preserve"> </w:t>
      </w:r>
      <w:r w:rsidRPr="00021EB4">
        <w:rPr>
          <w:rFonts w:ascii="Tahoma" w:eastAsia="Arial" w:hAnsi="Tahoma" w:cs="Tahoma"/>
          <w:sz w:val="18"/>
          <w:szCs w:val="18"/>
        </w:rPr>
        <w:t>acera</w:t>
      </w:r>
      <w:r w:rsidRPr="00021EB4">
        <w:rPr>
          <w:rFonts w:ascii="Tahoma" w:eastAsia="Arial" w:hAnsi="Tahoma" w:cs="Tahoma"/>
          <w:spacing w:val="-7"/>
          <w:sz w:val="18"/>
          <w:szCs w:val="18"/>
        </w:rPr>
        <w:t xml:space="preserve"> </w:t>
      </w:r>
      <w:r w:rsidRPr="00021EB4">
        <w:rPr>
          <w:rFonts w:ascii="Tahoma" w:eastAsia="Arial" w:hAnsi="Tahoma" w:cs="Tahoma"/>
          <w:sz w:val="18"/>
          <w:szCs w:val="18"/>
        </w:rPr>
        <w:t>exterior</w:t>
      </w:r>
      <w:r w:rsidRPr="00021EB4">
        <w:rPr>
          <w:rFonts w:ascii="Tahoma" w:eastAsia="Arial" w:hAnsi="Tahoma" w:cs="Tahoma"/>
          <w:spacing w:val="-14"/>
          <w:sz w:val="18"/>
          <w:szCs w:val="18"/>
        </w:rPr>
        <w:t xml:space="preserve"> </w:t>
      </w:r>
      <w:r w:rsidRPr="00021EB4">
        <w:rPr>
          <w:rFonts w:ascii="Tahoma" w:eastAsia="Arial" w:hAnsi="Tahoma" w:cs="Tahoma"/>
          <w:sz w:val="18"/>
          <w:szCs w:val="18"/>
        </w:rPr>
        <w:t>de</w:t>
      </w:r>
      <w:r w:rsidRPr="00021EB4">
        <w:rPr>
          <w:rFonts w:ascii="Tahoma" w:eastAsia="Arial" w:hAnsi="Tahoma" w:cs="Tahoma"/>
          <w:spacing w:val="-14"/>
          <w:sz w:val="18"/>
          <w:szCs w:val="18"/>
        </w:rPr>
        <w:t xml:space="preserve"> </w:t>
      </w:r>
      <w:r w:rsidRPr="00021EB4">
        <w:rPr>
          <w:rFonts w:ascii="Tahoma" w:eastAsia="Arial" w:hAnsi="Tahoma" w:cs="Tahoma"/>
          <w:sz w:val="18"/>
          <w:szCs w:val="18"/>
        </w:rPr>
        <w:t>la</w:t>
      </w:r>
      <w:r w:rsidRPr="00021EB4">
        <w:rPr>
          <w:rFonts w:ascii="Tahoma" w:eastAsia="Arial" w:hAnsi="Tahoma" w:cs="Tahoma"/>
          <w:spacing w:val="-16"/>
          <w:sz w:val="18"/>
          <w:szCs w:val="18"/>
        </w:rPr>
        <w:t xml:space="preserve"> </w:t>
      </w:r>
      <w:r w:rsidRPr="00021EB4">
        <w:rPr>
          <w:rFonts w:ascii="Tahoma" w:eastAsia="Arial" w:hAnsi="Tahoma" w:cs="Tahoma"/>
          <w:sz w:val="18"/>
          <w:szCs w:val="18"/>
        </w:rPr>
        <w:t>vivienda, y de esta hasta el lugar de emplazamiento de la vivienda, para el correcto funcionamiento de las áreas donde se realice las conexiones hidráulicas.</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una buena ejecución del ítem se realizará pruebas hidráulicas y pruebas de aceptación del sistema.</w:t>
      </w:r>
    </w:p>
    <w:p w:rsidR="005E3F91" w:rsidRPr="00021EB4" w:rsidRDefault="005E3F91" w:rsidP="005E3F91">
      <w:pPr>
        <w:widowControl w:val="0"/>
        <w:autoSpaceDE w:val="0"/>
        <w:autoSpaceDN w:val="0"/>
        <w:ind w:right="159"/>
        <w:jc w:val="both"/>
        <w:rPr>
          <w:rFonts w:ascii="Tahoma" w:eastAsia="Arial" w:hAnsi="Tahoma" w:cs="Tahoma"/>
          <w:sz w:val="18"/>
          <w:szCs w:val="18"/>
        </w:rPr>
      </w:pPr>
      <w:r w:rsidRPr="00021EB4">
        <w:rPr>
          <w:rFonts w:ascii="Tahoma" w:eastAsia="Arial" w:hAnsi="Tahoma" w:cs="Tahoma"/>
          <w:sz w:val="18"/>
          <w:szCs w:val="18"/>
        </w:rPr>
        <w:t>La</w:t>
      </w:r>
      <w:r w:rsidRPr="00021EB4">
        <w:rPr>
          <w:rFonts w:ascii="Tahoma" w:eastAsia="Arial" w:hAnsi="Tahoma" w:cs="Tahoma"/>
          <w:spacing w:val="-12"/>
          <w:sz w:val="18"/>
          <w:szCs w:val="18"/>
        </w:rPr>
        <w:t xml:space="preserve"> </w:t>
      </w:r>
      <w:r w:rsidRPr="00021EB4">
        <w:rPr>
          <w:rFonts w:ascii="Tahoma" w:eastAsia="Arial" w:hAnsi="Tahoma" w:cs="Tahoma"/>
          <w:sz w:val="18"/>
          <w:szCs w:val="18"/>
        </w:rPr>
        <w:t>prueba</w:t>
      </w:r>
      <w:r w:rsidRPr="00021EB4">
        <w:rPr>
          <w:rFonts w:ascii="Tahoma" w:eastAsia="Arial" w:hAnsi="Tahoma" w:cs="Tahoma"/>
          <w:spacing w:val="-10"/>
          <w:sz w:val="18"/>
          <w:szCs w:val="18"/>
        </w:rPr>
        <w:t xml:space="preserve"> </w:t>
      </w:r>
      <w:r w:rsidRPr="00021EB4">
        <w:rPr>
          <w:rFonts w:ascii="Tahoma" w:eastAsia="Arial" w:hAnsi="Tahoma" w:cs="Tahoma"/>
          <w:sz w:val="18"/>
          <w:szCs w:val="18"/>
        </w:rPr>
        <w:t>hidráulica</w:t>
      </w:r>
      <w:r w:rsidRPr="00021EB4">
        <w:rPr>
          <w:rFonts w:ascii="Tahoma" w:eastAsia="Arial" w:hAnsi="Tahoma" w:cs="Tahoma"/>
          <w:spacing w:val="-7"/>
          <w:sz w:val="18"/>
          <w:szCs w:val="18"/>
        </w:rPr>
        <w:t xml:space="preserve"> </w:t>
      </w:r>
      <w:r w:rsidRPr="00021EB4">
        <w:rPr>
          <w:rFonts w:ascii="Tahoma" w:eastAsia="Arial" w:hAnsi="Tahoma" w:cs="Tahoma"/>
          <w:sz w:val="18"/>
          <w:szCs w:val="18"/>
        </w:rPr>
        <w:t>se</w:t>
      </w:r>
      <w:r w:rsidRPr="00021EB4">
        <w:rPr>
          <w:rFonts w:ascii="Tahoma" w:eastAsia="Arial" w:hAnsi="Tahoma" w:cs="Tahoma"/>
          <w:spacing w:val="-11"/>
          <w:sz w:val="18"/>
          <w:szCs w:val="18"/>
        </w:rPr>
        <w:t xml:space="preserve"> </w:t>
      </w:r>
      <w:r w:rsidRPr="00021EB4">
        <w:rPr>
          <w:rFonts w:ascii="Tahoma" w:eastAsia="Arial" w:hAnsi="Tahoma" w:cs="Tahoma"/>
          <w:sz w:val="18"/>
          <w:szCs w:val="18"/>
        </w:rPr>
        <w:t>realizará</w:t>
      </w:r>
      <w:r w:rsidRPr="00021EB4">
        <w:rPr>
          <w:rFonts w:ascii="Tahoma" w:eastAsia="Arial" w:hAnsi="Tahoma" w:cs="Tahoma"/>
          <w:spacing w:val="-7"/>
          <w:sz w:val="18"/>
          <w:szCs w:val="18"/>
        </w:rPr>
        <w:t xml:space="preserve"> </w:t>
      </w:r>
      <w:r w:rsidRPr="00021EB4">
        <w:rPr>
          <w:rFonts w:ascii="Tahoma" w:eastAsia="Arial" w:hAnsi="Tahoma" w:cs="Tahoma"/>
          <w:sz w:val="18"/>
          <w:szCs w:val="18"/>
        </w:rPr>
        <w:t>con</w:t>
      </w:r>
      <w:r w:rsidRPr="00021EB4">
        <w:rPr>
          <w:rFonts w:ascii="Tahoma" w:eastAsia="Arial" w:hAnsi="Tahoma" w:cs="Tahoma"/>
          <w:spacing w:val="-9"/>
          <w:sz w:val="18"/>
          <w:szCs w:val="18"/>
        </w:rPr>
        <w:t xml:space="preserve"> </w:t>
      </w:r>
      <w:r w:rsidRPr="00021EB4">
        <w:rPr>
          <w:rFonts w:ascii="Tahoma" w:eastAsia="Arial" w:hAnsi="Tahoma" w:cs="Tahoma"/>
          <w:sz w:val="18"/>
          <w:szCs w:val="18"/>
        </w:rPr>
        <w:t>una</w:t>
      </w:r>
      <w:r w:rsidRPr="00021EB4">
        <w:rPr>
          <w:rFonts w:ascii="Tahoma" w:eastAsia="Arial" w:hAnsi="Tahoma" w:cs="Tahoma"/>
          <w:spacing w:val="-10"/>
          <w:sz w:val="18"/>
          <w:szCs w:val="18"/>
        </w:rPr>
        <w:t xml:space="preserve"> </w:t>
      </w:r>
      <w:r w:rsidRPr="00021EB4">
        <w:rPr>
          <w:rFonts w:ascii="Tahoma" w:eastAsia="Arial" w:hAnsi="Tahoma" w:cs="Tahoma"/>
          <w:sz w:val="18"/>
          <w:szCs w:val="18"/>
        </w:rPr>
        <w:t>presión</w:t>
      </w:r>
      <w:r w:rsidRPr="00021EB4">
        <w:rPr>
          <w:rFonts w:ascii="Tahoma" w:eastAsia="Arial" w:hAnsi="Tahoma" w:cs="Tahoma"/>
          <w:spacing w:val="-9"/>
          <w:sz w:val="18"/>
          <w:szCs w:val="18"/>
        </w:rPr>
        <w:t xml:space="preserve"> </w:t>
      </w:r>
      <w:r w:rsidRPr="00021EB4">
        <w:rPr>
          <w:rFonts w:ascii="Tahoma" w:eastAsia="Arial" w:hAnsi="Tahoma" w:cs="Tahoma"/>
          <w:sz w:val="18"/>
          <w:szCs w:val="18"/>
        </w:rPr>
        <w:t>1,5</w:t>
      </w:r>
      <w:r w:rsidRPr="00021EB4">
        <w:rPr>
          <w:rFonts w:ascii="Tahoma" w:eastAsia="Arial" w:hAnsi="Tahoma" w:cs="Tahoma"/>
          <w:spacing w:val="-9"/>
          <w:sz w:val="18"/>
          <w:szCs w:val="18"/>
        </w:rPr>
        <w:t xml:space="preserve"> </w:t>
      </w:r>
      <w:r w:rsidRPr="00021EB4">
        <w:rPr>
          <w:rFonts w:ascii="Tahoma" w:eastAsia="Arial" w:hAnsi="Tahoma" w:cs="Tahoma"/>
          <w:sz w:val="18"/>
          <w:szCs w:val="18"/>
        </w:rPr>
        <w:t>mayor</w:t>
      </w:r>
      <w:r w:rsidRPr="00021EB4">
        <w:rPr>
          <w:rFonts w:ascii="Tahoma" w:eastAsia="Arial" w:hAnsi="Tahoma" w:cs="Tahoma"/>
          <w:spacing w:val="-11"/>
          <w:sz w:val="18"/>
          <w:szCs w:val="18"/>
        </w:rPr>
        <w:t xml:space="preserve"> </w:t>
      </w:r>
      <w:r w:rsidRPr="00021EB4">
        <w:rPr>
          <w:rFonts w:ascii="Tahoma" w:eastAsia="Arial" w:hAnsi="Tahoma" w:cs="Tahoma"/>
          <w:sz w:val="18"/>
          <w:szCs w:val="18"/>
        </w:rPr>
        <w:t>a</w:t>
      </w:r>
      <w:r w:rsidRPr="00021EB4">
        <w:rPr>
          <w:rFonts w:ascii="Tahoma" w:eastAsia="Arial" w:hAnsi="Tahoma" w:cs="Tahoma"/>
          <w:spacing w:val="-8"/>
          <w:sz w:val="18"/>
          <w:szCs w:val="18"/>
        </w:rPr>
        <w:t xml:space="preserve"> </w:t>
      </w:r>
      <w:r w:rsidRPr="00021EB4">
        <w:rPr>
          <w:rFonts w:ascii="Tahoma" w:eastAsia="Arial" w:hAnsi="Tahoma" w:cs="Tahoma"/>
          <w:sz w:val="18"/>
          <w:szCs w:val="18"/>
        </w:rPr>
        <w:t>la</w:t>
      </w:r>
      <w:r w:rsidRPr="00021EB4">
        <w:rPr>
          <w:rFonts w:ascii="Tahoma" w:eastAsia="Arial" w:hAnsi="Tahoma" w:cs="Tahoma"/>
          <w:spacing w:val="-10"/>
          <w:sz w:val="18"/>
          <w:szCs w:val="18"/>
        </w:rPr>
        <w:t xml:space="preserve"> </w:t>
      </w:r>
      <w:r w:rsidRPr="00021EB4">
        <w:rPr>
          <w:rFonts w:ascii="Tahoma" w:eastAsia="Arial" w:hAnsi="Tahoma" w:cs="Tahoma"/>
          <w:sz w:val="18"/>
          <w:szCs w:val="18"/>
        </w:rPr>
        <w:t>presión</w:t>
      </w:r>
      <w:r w:rsidRPr="00021EB4">
        <w:rPr>
          <w:rFonts w:ascii="Tahoma" w:eastAsia="Arial" w:hAnsi="Tahoma" w:cs="Tahoma"/>
          <w:spacing w:val="-5"/>
          <w:sz w:val="18"/>
          <w:szCs w:val="18"/>
        </w:rPr>
        <w:t xml:space="preserve"> </w:t>
      </w:r>
      <w:r w:rsidRPr="00021EB4">
        <w:rPr>
          <w:rFonts w:ascii="Tahoma" w:eastAsia="Arial" w:hAnsi="Tahoma" w:cs="Tahoma"/>
          <w:sz w:val="18"/>
          <w:szCs w:val="18"/>
        </w:rPr>
        <w:t>estática</w:t>
      </w:r>
      <w:r w:rsidRPr="00021EB4">
        <w:rPr>
          <w:rFonts w:ascii="Tahoma" w:eastAsia="Arial" w:hAnsi="Tahoma" w:cs="Tahoma"/>
          <w:spacing w:val="-10"/>
          <w:sz w:val="18"/>
          <w:szCs w:val="18"/>
        </w:rPr>
        <w:t xml:space="preserve"> </w:t>
      </w:r>
      <w:r w:rsidRPr="00021EB4">
        <w:rPr>
          <w:rFonts w:ascii="Tahoma" w:eastAsia="Arial" w:hAnsi="Tahoma" w:cs="Tahoma"/>
          <w:sz w:val="18"/>
          <w:szCs w:val="18"/>
        </w:rPr>
        <w:t>del</w:t>
      </w:r>
      <w:r w:rsidRPr="00021EB4">
        <w:rPr>
          <w:rFonts w:ascii="Tahoma" w:eastAsia="Arial" w:hAnsi="Tahoma" w:cs="Tahoma"/>
          <w:spacing w:val="-7"/>
          <w:sz w:val="18"/>
          <w:szCs w:val="18"/>
        </w:rPr>
        <w:t xml:space="preserve"> </w:t>
      </w:r>
      <w:r w:rsidRPr="00021EB4">
        <w:rPr>
          <w:rFonts w:ascii="Tahoma" w:eastAsia="Arial" w:hAnsi="Tahoma" w:cs="Tahoma"/>
          <w:sz w:val="18"/>
          <w:szCs w:val="18"/>
        </w:rPr>
        <w:t>servicio</w:t>
      </w:r>
      <w:r w:rsidRPr="00021EB4">
        <w:rPr>
          <w:rFonts w:ascii="Tahoma" w:eastAsia="Arial" w:hAnsi="Tahoma" w:cs="Tahoma"/>
          <w:spacing w:val="-11"/>
          <w:sz w:val="18"/>
          <w:szCs w:val="18"/>
        </w:rPr>
        <w:t xml:space="preserve"> </w:t>
      </w:r>
      <w:r w:rsidRPr="00021EB4">
        <w:rPr>
          <w:rFonts w:ascii="Tahoma" w:eastAsia="Arial" w:hAnsi="Tahoma" w:cs="Tahoma"/>
          <w:sz w:val="18"/>
          <w:szCs w:val="18"/>
        </w:rPr>
        <w:t>del sistema,</w:t>
      </w:r>
      <w:r w:rsidRPr="00021EB4">
        <w:rPr>
          <w:rFonts w:ascii="Tahoma" w:eastAsia="Arial" w:hAnsi="Tahoma" w:cs="Tahoma"/>
          <w:spacing w:val="-10"/>
          <w:sz w:val="18"/>
          <w:szCs w:val="18"/>
        </w:rPr>
        <w:t xml:space="preserve"> </w:t>
      </w:r>
      <w:r w:rsidRPr="00021EB4">
        <w:rPr>
          <w:rFonts w:ascii="Tahoma" w:eastAsia="Arial" w:hAnsi="Tahoma" w:cs="Tahoma"/>
          <w:sz w:val="18"/>
          <w:szCs w:val="18"/>
        </w:rPr>
        <w:t>se</w:t>
      </w:r>
      <w:r w:rsidRPr="00021EB4">
        <w:rPr>
          <w:rFonts w:ascii="Tahoma" w:eastAsia="Arial" w:hAnsi="Tahoma" w:cs="Tahoma"/>
          <w:spacing w:val="-9"/>
          <w:sz w:val="18"/>
          <w:szCs w:val="18"/>
        </w:rPr>
        <w:t xml:space="preserve"> </w:t>
      </w:r>
      <w:r w:rsidRPr="00021EB4">
        <w:rPr>
          <w:rFonts w:ascii="Tahoma" w:eastAsia="Arial" w:hAnsi="Tahoma" w:cs="Tahoma"/>
          <w:sz w:val="18"/>
          <w:szCs w:val="18"/>
        </w:rPr>
        <w:t>bloqueará</w:t>
      </w:r>
      <w:r w:rsidRPr="00021EB4">
        <w:rPr>
          <w:rFonts w:ascii="Tahoma" w:eastAsia="Arial" w:hAnsi="Tahoma" w:cs="Tahoma"/>
          <w:spacing w:val="-5"/>
          <w:sz w:val="18"/>
          <w:szCs w:val="18"/>
        </w:rPr>
        <w:t xml:space="preserve"> </w:t>
      </w:r>
      <w:r w:rsidRPr="00021EB4">
        <w:rPr>
          <w:rFonts w:ascii="Tahoma" w:eastAsia="Arial" w:hAnsi="Tahoma" w:cs="Tahoma"/>
          <w:sz w:val="18"/>
          <w:szCs w:val="18"/>
        </w:rPr>
        <w:t>el</w:t>
      </w:r>
      <w:r w:rsidRPr="00021EB4">
        <w:rPr>
          <w:rFonts w:ascii="Tahoma" w:eastAsia="Arial" w:hAnsi="Tahoma" w:cs="Tahoma"/>
          <w:spacing w:val="-8"/>
          <w:sz w:val="18"/>
          <w:szCs w:val="18"/>
        </w:rPr>
        <w:t xml:space="preserve"> </w:t>
      </w:r>
      <w:r w:rsidRPr="00021EB4">
        <w:rPr>
          <w:rFonts w:ascii="Tahoma" w:eastAsia="Arial" w:hAnsi="Tahoma" w:cs="Tahoma"/>
          <w:sz w:val="18"/>
          <w:szCs w:val="18"/>
        </w:rPr>
        <w:t>circuito</w:t>
      </w:r>
      <w:r w:rsidRPr="00021EB4">
        <w:rPr>
          <w:rFonts w:ascii="Tahoma" w:eastAsia="Arial" w:hAnsi="Tahoma" w:cs="Tahoma"/>
          <w:spacing w:val="-10"/>
          <w:sz w:val="18"/>
          <w:szCs w:val="18"/>
        </w:rPr>
        <w:t xml:space="preserve"> </w:t>
      </w:r>
      <w:r w:rsidRPr="00021EB4">
        <w:rPr>
          <w:rFonts w:ascii="Tahoma" w:eastAsia="Arial" w:hAnsi="Tahoma" w:cs="Tahoma"/>
          <w:sz w:val="18"/>
          <w:szCs w:val="18"/>
        </w:rPr>
        <w:t>o</w:t>
      </w:r>
      <w:r w:rsidRPr="00021EB4">
        <w:rPr>
          <w:rFonts w:ascii="Tahoma" w:eastAsia="Arial" w:hAnsi="Tahoma" w:cs="Tahoma"/>
          <w:spacing w:val="-11"/>
          <w:sz w:val="18"/>
          <w:szCs w:val="18"/>
        </w:rPr>
        <w:t xml:space="preserve"> </w:t>
      </w:r>
      <w:r w:rsidRPr="00021EB4">
        <w:rPr>
          <w:rFonts w:ascii="Tahoma" w:eastAsia="Arial" w:hAnsi="Tahoma" w:cs="Tahoma"/>
          <w:sz w:val="18"/>
          <w:szCs w:val="18"/>
        </w:rPr>
        <w:t>tramo</w:t>
      </w:r>
      <w:r w:rsidRPr="00021EB4">
        <w:rPr>
          <w:rFonts w:ascii="Tahoma" w:eastAsia="Arial" w:hAnsi="Tahoma" w:cs="Tahoma"/>
          <w:spacing w:val="-9"/>
          <w:sz w:val="18"/>
          <w:szCs w:val="18"/>
        </w:rPr>
        <w:t xml:space="preserve"> </w:t>
      </w:r>
      <w:r w:rsidRPr="00021EB4">
        <w:rPr>
          <w:rFonts w:ascii="Tahoma" w:eastAsia="Arial" w:hAnsi="Tahoma" w:cs="Tahoma"/>
          <w:sz w:val="18"/>
          <w:szCs w:val="18"/>
        </w:rPr>
        <w:t>a</w:t>
      </w:r>
      <w:r w:rsidRPr="00021EB4">
        <w:rPr>
          <w:rFonts w:ascii="Tahoma" w:eastAsia="Arial" w:hAnsi="Tahoma" w:cs="Tahoma"/>
          <w:spacing w:val="-8"/>
          <w:sz w:val="18"/>
          <w:szCs w:val="18"/>
        </w:rPr>
        <w:t xml:space="preserve"> </w:t>
      </w:r>
      <w:r w:rsidRPr="00021EB4">
        <w:rPr>
          <w:rFonts w:ascii="Tahoma" w:eastAsia="Arial" w:hAnsi="Tahoma" w:cs="Tahoma"/>
          <w:sz w:val="18"/>
          <w:szCs w:val="18"/>
        </w:rPr>
        <w:t>probar</w:t>
      </w:r>
      <w:r w:rsidRPr="00021EB4">
        <w:rPr>
          <w:rFonts w:ascii="Tahoma" w:eastAsia="Arial" w:hAnsi="Tahoma" w:cs="Tahoma"/>
          <w:spacing w:val="-12"/>
          <w:sz w:val="18"/>
          <w:szCs w:val="18"/>
        </w:rPr>
        <w:t xml:space="preserve"> </w:t>
      </w:r>
      <w:r w:rsidRPr="00021EB4">
        <w:rPr>
          <w:rFonts w:ascii="Tahoma" w:eastAsia="Arial" w:hAnsi="Tahoma" w:cs="Tahoma"/>
          <w:sz w:val="18"/>
          <w:szCs w:val="18"/>
        </w:rPr>
        <w:t>mediante</w:t>
      </w:r>
      <w:r w:rsidRPr="00021EB4">
        <w:rPr>
          <w:rFonts w:ascii="Tahoma" w:eastAsia="Arial" w:hAnsi="Tahoma" w:cs="Tahoma"/>
          <w:spacing w:val="-11"/>
          <w:sz w:val="18"/>
          <w:szCs w:val="18"/>
        </w:rPr>
        <w:t xml:space="preserve"> </w:t>
      </w:r>
      <w:r w:rsidRPr="00021EB4">
        <w:rPr>
          <w:rFonts w:ascii="Tahoma" w:eastAsia="Arial" w:hAnsi="Tahoma" w:cs="Tahoma"/>
          <w:sz w:val="18"/>
          <w:szCs w:val="18"/>
        </w:rPr>
        <w:t>tapones</w:t>
      </w:r>
      <w:r w:rsidRPr="00021EB4">
        <w:rPr>
          <w:rFonts w:ascii="Tahoma" w:eastAsia="Arial" w:hAnsi="Tahoma" w:cs="Tahoma"/>
          <w:spacing w:val="-8"/>
          <w:sz w:val="18"/>
          <w:szCs w:val="18"/>
        </w:rPr>
        <w:t xml:space="preserve"> </w:t>
      </w:r>
      <w:r w:rsidRPr="00021EB4">
        <w:rPr>
          <w:rFonts w:ascii="Tahoma" w:eastAsia="Arial" w:hAnsi="Tahoma" w:cs="Tahoma"/>
          <w:sz w:val="18"/>
          <w:szCs w:val="18"/>
        </w:rPr>
        <w:t>o</w:t>
      </w:r>
      <w:r w:rsidRPr="00021EB4">
        <w:rPr>
          <w:rFonts w:ascii="Tahoma" w:eastAsia="Arial" w:hAnsi="Tahoma" w:cs="Tahoma"/>
          <w:spacing w:val="-9"/>
          <w:sz w:val="18"/>
          <w:szCs w:val="18"/>
        </w:rPr>
        <w:t xml:space="preserve"> </w:t>
      </w:r>
      <w:r w:rsidRPr="00021EB4">
        <w:rPr>
          <w:rFonts w:ascii="Tahoma" w:eastAsia="Arial" w:hAnsi="Tahoma" w:cs="Tahoma"/>
          <w:sz w:val="18"/>
          <w:szCs w:val="18"/>
        </w:rPr>
        <w:t>cerrando</w:t>
      </w:r>
      <w:r w:rsidRPr="00021EB4">
        <w:rPr>
          <w:rFonts w:ascii="Tahoma" w:eastAsia="Arial" w:hAnsi="Tahoma" w:cs="Tahoma"/>
          <w:spacing w:val="-8"/>
          <w:sz w:val="18"/>
          <w:szCs w:val="18"/>
        </w:rPr>
        <w:t xml:space="preserve"> </w:t>
      </w:r>
      <w:r w:rsidRPr="00021EB4">
        <w:rPr>
          <w:rFonts w:ascii="Tahoma" w:eastAsia="Arial" w:hAnsi="Tahoma" w:cs="Tahoma"/>
          <w:sz w:val="18"/>
          <w:szCs w:val="18"/>
        </w:rPr>
        <w:t>completamente las válvulas</w:t>
      </w:r>
      <w:r w:rsidRPr="00021EB4">
        <w:rPr>
          <w:rFonts w:ascii="Tahoma" w:eastAsia="Arial" w:hAnsi="Tahoma" w:cs="Tahoma"/>
          <w:spacing w:val="-6"/>
          <w:sz w:val="18"/>
          <w:szCs w:val="18"/>
        </w:rPr>
        <w:t xml:space="preserve"> </w:t>
      </w:r>
      <w:r w:rsidRPr="00021EB4">
        <w:rPr>
          <w:rFonts w:ascii="Tahoma" w:eastAsia="Arial" w:hAnsi="Tahoma" w:cs="Tahoma"/>
          <w:sz w:val="18"/>
          <w:szCs w:val="18"/>
        </w:rPr>
        <w:t>necesarias.</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37</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VAC-IS-SAN-1</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INSTALACIÓN SANITARIA</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Verdana" w:hAnsi="Tahoma" w:cs="Tahoma"/>
          <w:spacing w:val="-1"/>
          <w:sz w:val="18"/>
          <w:szCs w:val="18"/>
        </w:rPr>
      </w:pPr>
      <w:r w:rsidRPr="00021EB4">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021EB4">
        <w:rPr>
          <w:rFonts w:ascii="Tahoma" w:eastAsia="Arial" w:hAnsi="Tahoma" w:cs="Tahoma"/>
          <w:sz w:val="18"/>
          <w:szCs w:val="18"/>
        </w:rPr>
        <w:t xml:space="preserve">, </w:t>
      </w:r>
      <w:r w:rsidRPr="00021EB4">
        <w:rPr>
          <w:rFonts w:ascii="Tahoma" w:eastAsia="Verdana" w:hAnsi="Tahoma" w:cs="Tahoma"/>
          <w:spacing w:val="-1"/>
          <w:sz w:val="18"/>
          <w:szCs w:val="18"/>
        </w:rPr>
        <w:t>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rPr>
      </w:pPr>
      <w:r w:rsidRPr="00021EB4">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lastRenderedPageBreak/>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CÓDIGO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ÍTEM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38</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hAnsi="Tahoma" w:cs="Tahoma"/>
                <w:b/>
                <w:bCs/>
                <w:color w:val="212529"/>
                <w:sz w:val="18"/>
                <w:szCs w:val="18"/>
              </w:rPr>
            </w:pPr>
            <w:r w:rsidRPr="00021EB4">
              <w:rPr>
                <w:rFonts w:ascii="Tahoma" w:eastAsia="Arial" w:hAnsi="Tahoma" w:cs="Tahoma"/>
                <w:color w:val="212529"/>
                <w:sz w:val="18"/>
                <w:szCs w:val="18"/>
              </w:rPr>
              <w:br/>
            </w:r>
            <w:r w:rsidRPr="00021EB4">
              <w:rPr>
                <w:rFonts w:ascii="Tahoma" w:eastAsia="Arial" w:hAnsi="Tahoma" w:cs="Tahoma"/>
                <w:b/>
                <w:bCs/>
                <w:color w:val="212529"/>
                <w:sz w:val="18"/>
                <w:szCs w:val="18"/>
              </w:rPr>
              <w:t>VAC-IA-TAN-01</w:t>
            </w:r>
          </w:p>
          <w:p w:rsidR="005E3F91" w:rsidRPr="00021EB4" w:rsidRDefault="005E3F91" w:rsidP="005E3F91">
            <w:pPr>
              <w:widowControl w:val="0"/>
              <w:autoSpaceDE w:val="0"/>
              <w:autoSpaceDN w:val="0"/>
              <w:jc w:val="center"/>
              <w:rPr>
                <w:rFonts w:ascii="Tahoma" w:eastAsia="Arial" w:hAnsi="Tahoma" w:cs="Tahoma"/>
                <w:b/>
                <w:sz w:val="18"/>
                <w:szCs w:val="18"/>
              </w:rPr>
            </w:pP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hAnsi="Tahoma" w:cs="Tahoma"/>
                <w:b/>
                <w:sz w:val="18"/>
                <w:szCs w:val="18"/>
              </w:rPr>
              <w:t>GLB</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PROVISIÓN Y COLOCADO DE TANQUE PLÁSTICO DE AGUA DE 450 LITROS C/ACCESORIOS</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Este ítem se refiere a la provisión y colocación de tanque plástico de agua de 450 litros con todos sus accesorios (una conexión de entrada 1/2”, una conexión de salida de 1/2”, válvula con varilla y flotador, conexión de rebose, un grifo, una anilla de 1/2”, una tee de 1/2”, 2 codos, teflón) de acuerdo a la ubicación y cantidad establecida en los planos de detalle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highlight w:val="yellow"/>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a emplearse deberán ser suministrados de acuerdo al siguiente detalle:</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garantizar la estabilidad y resistencia de toda la estructura y someter al tanque a las pruebas necesarias llenándolo, para el efecto, con agua limpia y potable.</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refiere a la provisión e instalación de tanque de agua de 450 litros, con todos sus accesorios (una conexión de entrada 1/2”, una conexión de salida de 1/2”, válvula con varilla y flotador, conexión de rebose, un grifo, una anilla de 1/2”, una tee de 1/2”, 2 codos, teflón.</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rsidR="005E3F91" w:rsidRPr="00021EB4" w:rsidRDefault="005E3F91" w:rsidP="005E3F91">
      <w:pPr>
        <w:widowControl w:val="0"/>
        <w:autoSpaceDE w:val="0"/>
        <w:autoSpaceDN w:val="0"/>
        <w:jc w:val="both"/>
        <w:rPr>
          <w:rFonts w:ascii="Tahoma" w:eastAsia="Arial" w:hAnsi="Tahoma" w:cs="Tahoma"/>
          <w:kern w:val="28"/>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rsidR="005E3F91" w:rsidRPr="00021EB4" w:rsidRDefault="005E3F91" w:rsidP="005E3F91">
      <w:pPr>
        <w:widowControl w:val="0"/>
        <w:tabs>
          <w:tab w:val="left" w:pos="560"/>
        </w:tabs>
        <w:autoSpaceDE w:val="0"/>
        <w:autoSpaceDN w:val="0"/>
        <w:jc w:val="both"/>
        <w:rPr>
          <w:rFonts w:ascii="Tahoma" w:eastAsia="Arial" w:hAnsi="Tahoma" w:cs="Tahoma"/>
          <w:kern w:val="28"/>
          <w:sz w:val="18"/>
          <w:szCs w:val="18"/>
        </w:rPr>
      </w:pPr>
    </w:p>
    <w:p w:rsidR="005E3F91" w:rsidRPr="00490610" w:rsidRDefault="005E3F91" w:rsidP="00490610">
      <w:pPr>
        <w:widowControl w:val="0"/>
        <w:tabs>
          <w:tab w:val="left" w:pos="560"/>
        </w:tabs>
        <w:autoSpaceDE w:val="0"/>
        <w:autoSpaceDN w:val="0"/>
        <w:jc w:val="both"/>
        <w:rPr>
          <w:rFonts w:ascii="Tahoma" w:eastAsia="Arial" w:hAnsi="Tahoma" w:cs="Tahoma"/>
          <w:kern w:val="28"/>
          <w:sz w:val="18"/>
          <w:szCs w:val="18"/>
        </w:rPr>
      </w:pPr>
      <w:r w:rsidRPr="00021EB4">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lastRenderedPageBreak/>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39</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VAC-IS-ART-1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PROVISIÓN E INSTALACIÓN DE ARTEFACTOS PARA BAÑO</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se refiere a la </w:t>
      </w:r>
      <w:r w:rsidRPr="00021EB4">
        <w:rPr>
          <w:rFonts w:ascii="Tahoma" w:eastAsia="Arial" w:hAnsi="Tahoma" w:cs="Tahoma"/>
          <w:bCs/>
          <w:sz w:val="18"/>
          <w:szCs w:val="18"/>
        </w:rPr>
        <w:t>provisión e instalación de artefactos para baño</w:t>
      </w:r>
      <w:r w:rsidRPr="00021EB4">
        <w:rPr>
          <w:rFonts w:ascii="Tahoma" w:eastAsia="Arial" w:hAnsi="Tahoma" w:cs="Tahoma"/>
          <w:sz w:val="18"/>
          <w:szCs w:val="18"/>
        </w:rPr>
        <w:t xml:space="preserve">, de acuerdo a la ubicación y cantidad establecida en los planos de detalle, presentación de propuestas y/o instrucciones del Inspector de proyecto.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Inodoros</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prever todas las herramientas, equipos y accesorios necesarios para la ejecución del ítem. En general se seguirán las siguientes directrices: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Previa a la instalación se deberá verificar que toda la instalación de agua potable y desagüe sanitario este culminada.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Lavamanos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Antes de la colocación la Entidad Ejecutora deberá presentar el artefacto al Inspector de proyecto para su aprobación correspondiente.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Verificar que el revestimiento cerámico de las paredes y piso del baño este totalmente culminados.</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Colocar el lavamanos con pedestal con la posición final a instalar.</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Marcar la posición de la platina, uñetas, las grapas plásticas o los tornillos en la pared terminada (según sea el caso).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Fijar la platina, uñetas o las grapas plásticas (según sea el caso).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Perforar los agujeros marcados en la pared o en piso terminado (si el modelo lo permite). No fijar firmemente aún.</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Colocar el lavamanos en la platina, las grapas plásticas o tornillos (según sea el caso).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Posicionar el pedestal levantando el lavamanos suavemente y fijándolo contra la pared. Fijar la platina, uñetas o las grapas plásticas (según sea el caso).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Conectar los suministros de agua a la grifería con el chicotillo flexible comprobando el sellado en todos los elementos utilizados.</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lastRenderedPageBreak/>
        <w:t>Artefactos Sanitarios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Para la verificar la correcta instalación de los artefactos de baño se debe realizar la prueba hidráulica para lo cual se debe contar con una bomba de agua en el sitio.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40</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PROVISIÓN Y COLOCADO DE DUCHA ELÉCTRICA</w:t>
            </w:r>
          </w:p>
        </w:tc>
      </w:tr>
    </w:tbl>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b/>
          <w:color w:val="000000"/>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 xml:space="preserve">Este ítem se refiere a la </w:t>
      </w:r>
      <w:r w:rsidRPr="00021EB4">
        <w:rPr>
          <w:rFonts w:ascii="Tahoma" w:eastAsia="Arial" w:hAnsi="Tahoma" w:cs="Tahoma"/>
          <w:bCs/>
          <w:color w:val="000000"/>
          <w:sz w:val="18"/>
          <w:szCs w:val="18"/>
        </w:rPr>
        <w:t>provisión y colocado de ducha eléctrica</w:t>
      </w:r>
      <w:r w:rsidRPr="00021EB4">
        <w:rPr>
          <w:rFonts w:ascii="Tahoma" w:eastAsia="Arial" w:hAnsi="Tahoma" w:cs="Tahoma"/>
          <w:color w:val="000000"/>
          <w:sz w:val="18"/>
          <w:szCs w:val="18"/>
        </w:rPr>
        <w:t>, con todos sus accesorios, de acuerdo a lo establecido en los planos constructivos y/o instrucciones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b/>
          <w:color w:val="000000"/>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hAnsi="Tahoma" w:cs="Tahoma"/>
          <w:color w:val="333333"/>
          <w:sz w:val="18"/>
          <w:szCs w:val="18"/>
          <w:lang w:eastAsia="es-ES"/>
        </w:rPr>
        <w:br/>
      </w: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sz w:val="18"/>
          <w:szCs w:val="18"/>
        </w:rPr>
      </w:pPr>
      <w:r w:rsidRPr="00021EB4">
        <w:rPr>
          <w:rFonts w:ascii="Tahoma" w:eastAsia="Arial" w:hAnsi="Tahoma" w:cs="Tahoma"/>
          <w:b/>
          <w:color w:val="000000"/>
          <w:sz w:val="18"/>
          <w:szCs w:val="18"/>
        </w:rPr>
        <w:t>FORMA DE EJECUCIÓN. -</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La ducha deberá ser instalada a una altura de aproximadamente 2.10 m. sobre el nivel del piso o lo indicado en los planos de detalle.</w:t>
      </w: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color w:val="000000"/>
          <w:sz w:val="18"/>
          <w:szCs w:val="18"/>
        </w:rPr>
      </w:pPr>
      <w:r w:rsidRPr="00021EB4">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41</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color w:val="000000"/>
                <w:sz w:val="18"/>
                <w:szCs w:val="18"/>
              </w:rPr>
              <w:t>VAC-IS-CAI-5</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PZA</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CAMARA DE INSPECCIÓN DE LADRILLO GAMBOTE (24X12X6) (0,60X0,60)</w:t>
            </w:r>
          </w:p>
        </w:tc>
      </w:tr>
    </w:tbl>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provisión, instalación y construcción de cámara de inspección de ladrillo gambote, incluyendo sus tapas de hormigón armado, de acuerdo a planos constructivos, y/o instrucción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 </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560"/>
        </w:tabs>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021EB4">
        <w:rPr>
          <w:rFonts w:ascii="Tahoma" w:eastAsia="Arial" w:hAnsi="Tahoma" w:cs="Tahoma"/>
          <w:color w:val="000000"/>
          <w:sz w:val="18"/>
          <w:szCs w:val="18"/>
          <w:shd w:val="clear" w:color="auto" w:fill="FFFFFF"/>
        </w:rPr>
        <w:cr/>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color w:val="000000"/>
          <w:sz w:val="18"/>
          <w:szCs w:val="18"/>
          <w:shd w:val="clear" w:color="auto" w:fill="FFFFFF"/>
        </w:rPr>
        <w:t>Previa verificación del nivel de la excavación y el asentamiento del terreno, los muros de ladrillo serán</w:t>
      </w:r>
      <w:r w:rsidRPr="00021EB4">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gambote.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Cuando los planos no establezcan otra cosa, el mortero de cemento para la mampostería de ladrillo gambote la dosificación será en proporción 1:4. Los ladrillos serán del tipo gambote de primera calidad.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una buena ejecución del ítem se realizará pruebas hidráulicas y pruebas de aceptación del sistema.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u w:val="single"/>
        </w:rPr>
      </w:pP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42</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 - IS - CAS - 5</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CÁMARA SÉPTICA DE LADRILLO GAMBOTE (24X12X6) (1,50X1,50)</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Verdana" w:hAnsi="Tahoma" w:cs="Tahoma"/>
          <w:spacing w:val="-1"/>
          <w:sz w:val="18"/>
          <w:szCs w:val="18"/>
        </w:rPr>
      </w:pPr>
      <w:r w:rsidRPr="00021EB4">
        <w:rPr>
          <w:rFonts w:ascii="Tahoma" w:eastAsia="Arial" w:hAnsi="Tahoma" w:cs="Tahoma"/>
          <w:sz w:val="18"/>
          <w:szCs w:val="18"/>
        </w:rPr>
        <w:t xml:space="preserve">El ítem comprende la provisión, instalación y construcción de </w:t>
      </w:r>
      <w:r w:rsidRPr="00021EB4">
        <w:rPr>
          <w:rFonts w:ascii="Tahoma" w:eastAsia="Arial" w:hAnsi="Tahoma" w:cs="Tahoma"/>
          <w:bCs/>
          <w:sz w:val="18"/>
          <w:szCs w:val="18"/>
        </w:rPr>
        <w:t>cámara séptica de ladrillo gambote</w:t>
      </w:r>
      <w:r w:rsidRPr="00021EB4">
        <w:rPr>
          <w:rFonts w:ascii="Tahoma" w:eastAsia="Arial" w:hAnsi="Tahoma" w:cs="Tahoma"/>
          <w:sz w:val="18"/>
          <w:szCs w:val="18"/>
        </w:rPr>
        <w:t xml:space="preserve">, para desagüe sanitario que permiten efectuar la recolección y disposición de las aguas residuales, de acuerdo a planos constructivos, </w:t>
      </w:r>
      <w:r w:rsidRPr="00021EB4">
        <w:rPr>
          <w:rFonts w:ascii="Tahoma" w:eastAsia="Verdana" w:hAnsi="Tahoma" w:cs="Tahoma"/>
          <w:spacing w:val="-1"/>
          <w:sz w:val="18"/>
          <w:szCs w:val="18"/>
        </w:rPr>
        <w:t>e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rsidR="005E3F91" w:rsidRPr="00021EB4" w:rsidRDefault="005E3F91" w:rsidP="005E3F91">
      <w:pPr>
        <w:widowControl w:val="0"/>
        <w:autoSpaceDE w:val="0"/>
        <w:autoSpaceDN w:val="0"/>
        <w:jc w:val="both"/>
        <w:rPr>
          <w:rFonts w:ascii="Tahoma" w:eastAsia="Arial" w:hAnsi="Tahoma" w:cs="Tahoma"/>
          <w:color w:val="000000"/>
          <w:sz w:val="18"/>
          <w:szCs w:val="18"/>
          <w:shd w:val="clear" w:color="auto" w:fill="FFFFFF"/>
        </w:rPr>
      </w:pPr>
      <w:r w:rsidRPr="00021EB4">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color w:val="000000"/>
          <w:sz w:val="18"/>
          <w:szCs w:val="18"/>
          <w:shd w:val="clear" w:color="auto" w:fill="FFFFFF"/>
        </w:rPr>
        <w:t>Previa verificación del nivel de la excavación y el asentamiento del terreno, los muros de ladrillo serán</w:t>
      </w:r>
      <w:r w:rsidRPr="00021EB4">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una buena ejecución del ítem se realizará pruebas hidráulicas y pruebas de aceptación del sistema.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5E3F91" w:rsidRPr="00021EB4" w:rsidRDefault="005E3F91" w:rsidP="005E3F91">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rPr>
          <w:trHeight w:val="370"/>
        </w:trPr>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43</w:t>
            </w:r>
          </w:p>
        </w:tc>
        <w:tc>
          <w:tcPr>
            <w:tcW w:w="238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VAC-IS-POA-4</w:t>
            </w:r>
          </w:p>
        </w:tc>
        <w:tc>
          <w:tcPr>
            <w:tcW w:w="1145"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vAlign w:val="center"/>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POZO ABSORBENTE DE MAMPOSTERÍA DE PIEDRA H=2,50</w:t>
            </w:r>
          </w:p>
        </w:tc>
      </w:tr>
    </w:tbl>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Verdana" w:hAnsi="Tahoma" w:cs="Tahoma"/>
          <w:spacing w:val="-1"/>
          <w:sz w:val="18"/>
          <w:szCs w:val="18"/>
        </w:rPr>
      </w:pPr>
      <w:r w:rsidRPr="00021EB4">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021EB4">
        <w:rPr>
          <w:rFonts w:ascii="Tahoma" w:eastAsia="Verdana" w:hAnsi="Tahoma" w:cs="Tahoma"/>
          <w:spacing w:val="-1"/>
          <w:sz w:val="18"/>
          <w:szCs w:val="18"/>
        </w:rPr>
        <w:t xml:space="preserve">e </w:t>
      </w:r>
      <w:r w:rsidRPr="00021EB4">
        <w:rPr>
          <w:rFonts w:ascii="Tahoma" w:eastAsia="Verdana" w:hAnsi="Tahoma" w:cs="Tahoma"/>
          <w:spacing w:val="-1"/>
          <w:sz w:val="18"/>
          <w:szCs w:val="18"/>
        </w:rPr>
        <w:lastRenderedPageBreak/>
        <w:t>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cumplir con los requisitos establecidos en la Norma Boliviana del Hormigón Armado CBH-87 para los materiales que cubre esta norma.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rsidR="005E3F91" w:rsidRPr="00021EB4" w:rsidRDefault="005E3F91" w:rsidP="005E3F91">
      <w:pPr>
        <w:widowControl w:val="0"/>
        <w:autoSpaceDE w:val="0"/>
        <w:autoSpaceDN w:val="0"/>
        <w:jc w:val="both"/>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shd w:val="clear" w:color="auto" w:fill="FFFFFF"/>
        </w:rPr>
      </w:pPr>
      <w:r w:rsidRPr="00021EB4">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021EB4">
        <w:rPr>
          <w:rFonts w:ascii="Tahoma" w:eastAsia="Arial" w:hAnsi="Tahoma" w:cs="Tahoma"/>
          <w:sz w:val="18"/>
          <w:szCs w:val="18"/>
          <w:shd w:val="clear" w:color="auto" w:fill="FFFFFF"/>
        </w:rPr>
        <w:cr/>
      </w:r>
      <w:r w:rsidRPr="00021EB4">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Para una buena ejecución del ítem se realizará pruebas hidráulicas y pruebas de aceptación del sistema.</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44</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VAC-IE-ILU-1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PTO</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INSTALACIÓN ELÉCTRICA (PUNTO DE ILUMINACIÓN FOCO LED 18 W)</w:t>
            </w:r>
          </w:p>
        </w:tc>
      </w:tr>
    </w:tbl>
    <w:p w:rsidR="005E3F91" w:rsidRPr="00021EB4" w:rsidRDefault="005E3F91" w:rsidP="005E3F91">
      <w:pPr>
        <w:widowControl w:val="0"/>
        <w:tabs>
          <w:tab w:val="left" w:pos="8711"/>
        </w:tabs>
        <w:autoSpaceDE w:val="0"/>
        <w:autoSpaceDN w:val="0"/>
        <w:spacing w:before="120"/>
        <w:jc w:val="both"/>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comprende la </w:t>
      </w:r>
      <w:r w:rsidRPr="00021EB4">
        <w:rPr>
          <w:rFonts w:ascii="Tahoma" w:eastAsia="Arial" w:hAnsi="Tahoma" w:cs="Tahoma"/>
          <w:bCs/>
          <w:sz w:val="18"/>
          <w:szCs w:val="18"/>
        </w:rPr>
        <w:t>Instalación eléctrica (punto de iluminación Foco Led 18W)</w:t>
      </w:r>
      <w:r w:rsidRPr="00021EB4">
        <w:rPr>
          <w:rFonts w:ascii="Tahoma" w:eastAsia="Arial" w:hAnsi="Tahoma" w:cs="Tahoma"/>
          <w:sz w:val="18"/>
          <w:szCs w:val="18"/>
        </w:rPr>
        <w:t>, dispuesta de acuerdo a los detalles de planos del proyecto o bien a lo indicado por el Inspector de proyectos.</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 xml:space="preserve">Los accesorios deben ser de primera calidad dentro el mercado local y que cumplan las exigencias técnicas del </w:t>
      </w:r>
      <w:r w:rsidRPr="00021EB4">
        <w:rPr>
          <w:rFonts w:ascii="Tahoma" w:eastAsia="Arial" w:hAnsi="Tahoma" w:cs="Tahoma"/>
          <w:sz w:val="18"/>
          <w:szCs w:val="18"/>
        </w:rPr>
        <w:lastRenderedPageBreak/>
        <w:t>proyecto.</w:t>
      </w:r>
    </w:p>
    <w:p w:rsidR="005E3F91" w:rsidRPr="00021EB4" w:rsidRDefault="005E3F91" w:rsidP="005E3F91">
      <w:pPr>
        <w:widowControl w:val="0"/>
        <w:tabs>
          <w:tab w:val="left" w:pos="8711"/>
        </w:tabs>
        <w:autoSpaceDE w:val="0"/>
        <w:autoSpaceDN w:val="0"/>
        <w:spacing w:before="120"/>
        <w:jc w:val="both"/>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spacing w:before="12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existiere discrepancia entre planos y especificaciones, se deberá presentar la solución al Inspector del Proyecto, para obtener la aprobación de la misma.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rsidR="005E3F91" w:rsidRPr="00021EB4" w:rsidRDefault="005E3F91" w:rsidP="005E3F91">
      <w:pPr>
        <w:widowControl w:val="0"/>
        <w:tabs>
          <w:tab w:val="left" w:pos="8711"/>
        </w:tabs>
        <w:autoSpaceDE w:val="0"/>
        <w:autoSpaceDN w:val="0"/>
        <w:spacing w:before="120"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tabs>
          <w:tab w:val="left" w:pos="8711"/>
        </w:tabs>
        <w:autoSpaceDE w:val="0"/>
        <w:autoSpaceDN w:val="0"/>
        <w:jc w:val="center"/>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45</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VAC-IE-COR-2</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PTO</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INSTALACIÓN ELÉCTRICA (PUNTO TOMACORRIENTE SIMPLE)</w:t>
            </w:r>
          </w:p>
        </w:tc>
      </w:tr>
    </w:tbl>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Este Ítem comprende la Instalación eléctrica (punto de tomacorriente simple), dispuesta de acuerdo </w:t>
      </w:r>
      <w:r w:rsidRPr="00021EB4">
        <w:rPr>
          <w:rFonts w:ascii="Tahoma" w:eastAsia="Arial" w:hAnsi="Tahoma" w:cs="Tahoma"/>
          <w:color w:val="000000"/>
          <w:sz w:val="18"/>
          <w:szCs w:val="18"/>
        </w:rPr>
        <w:t>los planos constructivos y/o instrucciones del Inspector de proyecto</w:t>
      </w:r>
      <w:r w:rsidRPr="00021EB4">
        <w:rPr>
          <w:rFonts w:ascii="Tahoma" w:eastAsia="Arial" w:hAnsi="Tahoma" w:cs="Tahoma"/>
          <w:sz w:val="18"/>
          <w:szCs w:val="18"/>
        </w:rPr>
        <w:t>.</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95" w:name="_Hlk166509050"/>
      <w:r w:rsidRPr="00021EB4">
        <w:rPr>
          <w:rFonts w:ascii="Tahoma" w:eastAsia="Arial" w:hAnsi="Tahoma" w:cs="Tahoma"/>
          <w:sz w:val="18"/>
          <w:szCs w:val="18"/>
        </w:rPr>
        <w:t>proyecto</w:t>
      </w:r>
      <w:bookmarkEnd w:id="195"/>
      <w:r w:rsidRPr="00021EB4">
        <w:rPr>
          <w:rFonts w:ascii="Tahoma" w:eastAsia="Arial" w:hAnsi="Tahoma" w:cs="Tahoma"/>
          <w:sz w:val="18"/>
          <w:szCs w:val="18"/>
        </w:rPr>
        <w:t>.</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accesorios deben ser de primera calidad dentro el mercado local y que cumplan las exigencias técnicas del proyecto.</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En general, la instalación eléctrica (punto tomacorriente simple) deberá cumplir con las siguientes directrices referidas a la ejecución:</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tomacorrientes deben instalarse a 0.40 m sobre el nivel del piso terminado, y en los lugares indicados en planos y/o instrucciones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490610"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46</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VAC-IE-COR-1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PTO</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INSTALACIÓN ELÉCTRICA (PUNTO TOMACORRIENTE DOBLE)</w:t>
            </w:r>
          </w:p>
        </w:tc>
      </w:tr>
    </w:tbl>
    <w:p w:rsidR="005E3F91" w:rsidRPr="00021EB4" w:rsidRDefault="005E3F91" w:rsidP="005E3F91">
      <w:pPr>
        <w:widowControl w:val="0"/>
        <w:autoSpaceDE w:val="0"/>
        <w:autoSpaceDN w:val="0"/>
        <w:spacing w:before="10"/>
        <w:rPr>
          <w:rFonts w:ascii="Tahoma" w:eastAsia="Arial" w:hAnsi="Tahoma" w:cs="Tahoma"/>
          <w:sz w:val="18"/>
          <w:szCs w:val="18"/>
        </w:rPr>
      </w:pPr>
    </w:p>
    <w:p w:rsidR="005E3F91" w:rsidRPr="00021EB4" w:rsidRDefault="005E3F91" w:rsidP="005E3F91">
      <w:pPr>
        <w:widowControl w:val="0"/>
        <w:autoSpaceDE w:val="0"/>
        <w:autoSpaceDN w:val="0"/>
        <w:spacing w:before="99" w:after="240"/>
        <w:ind w:left="119"/>
        <w:jc w:val="both"/>
        <w:outlineLvl w:val="0"/>
        <w:rPr>
          <w:rFonts w:ascii="Tahoma" w:eastAsia="Arial" w:hAnsi="Tahoma" w:cs="Tahoma"/>
          <w:b/>
          <w:bCs/>
          <w:sz w:val="18"/>
          <w:szCs w:val="18"/>
        </w:rPr>
      </w:pPr>
      <w:r w:rsidRPr="00021EB4">
        <w:rPr>
          <w:rFonts w:ascii="Tahoma" w:eastAsia="Arial" w:hAnsi="Tahoma" w:cs="Tahoma"/>
          <w:b/>
          <w:bCs/>
          <w:sz w:val="18"/>
          <w:szCs w:val="18"/>
        </w:rPr>
        <w:t>DESCRIPCIÓN.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rsidR="005E3F91" w:rsidRPr="00021EB4" w:rsidRDefault="005E3F91" w:rsidP="005E3F91">
      <w:pPr>
        <w:widowControl w:val="0"/>
        <w:autoSpaceDE w:val="0"/>
        <w:autoSpaceDN w:val="0"/>
        <w:spacing w:before="214" w:after="240"/>
        <w:ind w:left="119"/>
        <w:jc w:val="both"/>
        <w:outlineLvl w:val="0"/>
        <w:rPr>
          <w:rFonts w:ascii="Tahoma" w:eastAsia="Arial" w:hAnsi="Tahoma" w:cs="Tahoma"/>
          <w:b/>
          <w:bCs/>
          <w:sz w:val="18"/>
          <w:szCs w:val="18"/>
        </w:rPr>
      </w:pPr>
      <w:r w:rsidRPr="00021EB4">
        <w:rPr>
          <w:rFonts w:ascii="Tahoma" w:eastAsia="Arial" w:hAnsi="Tahoma" w:cs="Tahoma"/>
          <w:b/>
          <w:bCs/>
          <w:sz w:val="18"/>
          <w:szCs w:val="18"/>
        </w:rPr>
        <w:t>MATERIALES, HERRAMIENTAS Y EQUIPO. -</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spacing w:before="240"/>
        <w:jc w:val="both"/>
        <w:rPr>
          <w:rFonts w:ascii="Tahoma" w:eastAsia="Arial" w:hAnsi="Tahoma" w:cs="Tahoma"/>
          <w:sz w:val="18"/>
          <w:szCs w:val="18"/>
        </w:rPr>
      </w:pPr>
      <w:bookmarkStart w:id="196" w:name="_Hlk99440952"/>
      <w:bookmarkStart w:id="197" w:name="_Hlk99441616"/>
      <w:r w:rsidRPr="00021EB4">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bookmarkEnd w:id="196"/>
      <w:bookmarkEnd w:id="197"/>
    </w:p>
    <w:p w:rsidR="005E3F91" w:rsidRPr="00021EB4" w:rsidRDefault="005E3F91" w:rsidP="005E3F91">
      <w:pPr>
        <w:widowControl w:val="0"/>
        <w:tabs>
          <w:tab w:val="left" w:pos="8711"/>
        </w:tabs>
        <w:autoSpaceDE w:val="0"/>
        <w:autoSpaceDN w:val="0"/>
        <w:jc w:val="both"/>
        <w:rPr>
          <w:rFonts w:ascii="Tahoma" w:eastAsia="Arial" w:hAnsi="Tahoma" w:cs="Tahoma"/>
          <w:b/>
          <w:bCs/>
          <w:sz w:val="18"/>
          <w:szCs w:val="18"/>
        </w:rPr>
      </w:pPr>
    </w:p>
    <w:p w:rsidR="005E3F91" w:rsidRPr="00021EB4" w:rsidRDefault="005E3F91" w:rsidP="005E3F91">
      <w:pPr>
        <w:widowControl w:val="0"/>
        <w:autoSpaceDE w:val="0"/>
        <w:autoSpaceDN w:val="0"/>
        <w:ind w:left="119"/>
        <w:outlineLvl w:val="0"/>
        <w:rPr>
          <w:rFonts w:ascii="Tahoma" w:eastAsia="Arial" w:hAnsi="Tahoma" w:cs="Tahoma"/>
          <w:b/>
          <w:bCs/>
          <w:sz w:val="18"/>
          <w:szCs w:val="18"/>
        </w:rPr>
      </w:pPr>
      <w:r w:rsidRPr="00021EB4">
        <w:rPr>
          <w:rFonts w:ascii="Tahoma" w:eastAsia="Arial" w:hAnsi="Tahoma" w:cs="Tahoma"/>
          <w:b/>
          <w:bCs/>
          <w:sz w:val="18"/>
          <w:szCs w:val="18"/>
        </w:rPr>
        <w:t>FORMA DE EJECUCIÓN. –</w:t>
      </w:r>
    </w:p>
    <w:p w:rsidR="005E3F91" w:rsidRPr="00021EB4" w:rsidRDefault="005E3F91" w:rsidP="005E3F91">
      <w:pPr>
        <w:widowControl w:val="0"/>
        <w:autoSpaceDE w:val="0"/>
        <w:autoSpaceDN w:val="0"/>
        <w:spacing w:before="6"/>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Los tomacorrientes deben instalarse a 0.40 m sobre el nivel del piso terminado, y en los lugares indicados en planos y/o instrucciones del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autoSpaceDE w:val="0"/>
        <w:autoSpaceDN w:val="0"/>
        <w:spacing w:before="6"/>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lastRenderedPageBreak/>
              <w:t>N°</w:t>
            </w:r>
          </w:p>
        </w:tc>
        <w:tc>
          <w:tcPr>
            <w:tcW w:w="238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47</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VAC-IE-FUE-1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PTO</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INSTALACIÓN ELÉCTRICA (TOMA DE FUERZA)</w:t>
            </w:r>
          </w:p>
        </w:tc>
      </w:tr>
    </w:tbl>
    <w:p w:rsidR="005E3F91" w:rsidRPr="00021EB4" w:rsidRDefault="005E3F91" w:rsidP="005E3F91">
      <w:pPr>
        <w:widowControl w:val="0"/>
        <w:autoSpaceDE w:val="0"/>
        <w:autoSpaceDN w:val="0"/>
        <w:spacing w:before="120"/>
        <w:rPr>
          <w:rFonts w:ascii="Tahoma" w:eastAsia="Arial" w:hAnsi="Tahoma" w:cs="Tahoma"/>
          <w:sz w:val="18"/>
          <w:szCs w:val="18"/>
        </w:rPr>
      </w:pPr>
    </w:p>
    <w:p w:rsidR="005E3F91" w:rsidRPr="00021EB4" w:rsidRDefault="005E3F91" w:rsidP="005E3F91">
      <w:pPr>
        <w:widowControl w:val="0"/>
        <w:autoSpaceDE w:val="0"/>
        <w:autoSpaceDN w:val="0"/>
        <w:spacing w:before="120"/>
        <w:ind w:left="119"/>
        <w:jc w:val="both"/>
        <w:outlineLvl w:val="0"/>
        <w:rPr>
          <w:rFonts w:ascii="Tahoma" w:eastAsia="Arial" w:hAnsi="Tahoma" w:cs="Tahoma"/>
          <w:b/>
          <w:bCs/>
          <w:sz w:val="18"/>
          <w:szCs w:val="18"/>
        </w:rPr>
      </w:pPr>
      <w:r w:rsidRPr="00021EB4">
        <w:rPr>
          <w:rFonts w:ascii="Tahoma" w:eastAsia="Arial" w:hAnsi="Tahoma" w:cs="Tahoma"/>
          <w:b/>
          <w:bCs/>
          <w:sz w:val="18"/>
          <w:szCs w:val="18"/>
        </w:rPr>
        <w:t>DESCRIPCIÓN. -</w:t>
      </w:r>
    </w:p>
    <w:p w:rsidR="005E3F91" w:rsidRPr="00021EB4" w:rsidRDefault="005E3F91" w:rsidP="005E3F91">
      <w:pPr>
        <w:widowControl w:val="0"/>
        <w:autoSpaceDE w:val="0"/>
        <w:autoSpaceDN w:val="0"/>
        <w:spacing w:before="120"/>
        <w:ind w:left="119" w:right="145"/>
        <w:rPr>
          <w:rFonts w:ascii="Tahoma" w:eastAsia="Arial" w:hAnsi="Tahoma" w:cs="Tahoma"/>
          <w:sz w:val="18"/>
          <w:szCs w:val="18"/>
        </w:rPr>
      </w:pPr>
      <w:r w:rsidRPr="00021EB4">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rsidR="005E3F91" w:rsidRPr="00021EB4" w:rsidRDefault="005E3F91" w:rsidP="005E3F91">
      <w:pPr>
        <w:widowControl w:val="0"/>
        <w:autoSpaceDE w:val="0"/>
        <w:autoSpaceDN w:val="0"/>
        <w:spacing w:before="120" w:after="240"/>
        <w:ind w:left="119"/>
        <w:jc w:val="both"/>
        <w:outlineLvl w:val="0"/>
        <w:rPr>
          <w:rFonts w:ascii="Tahoma" w:eastAsia="Arial" w:hAnsi="Tahoma" w:cs="Tahoma"/>
          <w:b/>
          <w:bCs/>
          <w:sz w:val="18"/>
          <w:szCs w:val="18"/>
        </w:rPr>
      </w:pPr>
      <w:r w:rsidRPr="00021EB4">
        <w:rPr>
          <w:rFonts w:ascii="Tahoma" w:eastAsia="Arial" w:hAnsi="Tahoma" w:cs="Tahoma"/>
          <w:b/>
          <w:bCs/>
          <w:sz w:val="18"/>
          <w:szCs w:val="18"/>
        </w:rPr>
        <w:t>MATERIALES, HERRAMIENTAS Y EQUIPO. -</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bookmarkStart w:id="198" w:name="_Hlk129440156"/>
      <w:r w:rsidRPr="00021EB4">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8"/>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Los accesorios deben ser de primera calidad dentro el mercado local y que cumplan las exigencias técnicas del proyecto.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p>
    <w:p w:rsidR="005E3F91" w:rsidRPr="00021EB4" w:rsidRDefault="005E3F91" w:rsidP="005E3F91">
      <w:pPr>
        <w:widowControl w:val="0"/>
        <w:autoSpaceDE w:val="0"/>
        <w:autoSpaceDN w:val="0"/>
        <w:jc w:val="both"/>
        <w:outlineLvl w:val="0"/>
        <w:rPr>
          <w:rFonts w:ascii="Tahoma" w:eastAsia="Arial" w:hAnsi="Tahoma" w:cs="Tahoma"/>
          <w:b/>
          <w:bCs/>
          <w:sz w:val="18"/>
          <w:szCs w:val="18"/>
        </w:rPr>
      </w:pPr>
      <w:r w:rsidRPr="00021EB4">
        <w:rPr>
          <w:rFonts w:ascii="Tahoma" w:eastAsia="Arial" w:hAnsi="Tahoma" w:cs="Tahoma"/>
          <w:b/>
          <w:bCs/>
          <w:sz w:val="18"/>
          <w:szCs w:val="18"/>
        </w:rPr>
        <w:t>FORMA DE EJECUCIÓN. –</w:t>
      </w:r>
    </w:p>
    <w:p w:rsidR="005E3F91" w:rsidRPr="00021EB4" w:rsidRDefault="005E3F91" w:rsidP="005E3F91">
      <w:pPr>
        <w:widowControl w:val="0"/>
        <w:autoSpaceDE w:val="0"/>
        <w:autoSpaceDN w:val="0"/>
        <w:jc w:val="both"/>
        <w:outlineLvl w:val="0"/>
        <w:rPr>
          <w:rFonts w:ascii="Tahoma" w:eastAsia="Arial" w:hAnsi="Tahoma" w:cs="Tahoma"/>
          <w:b/>
          <w:bCs/>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5E3F91" w:rsidRPr="00021EB4" w:rsidRDefault="005E3F91" w:rsidP="005E3F91">
      <w:pPr>
        <w:widowControl w:val="0"/>
        <w:tabs>
          <w:tab w:val="left" w:pos="8711"/>
        </w:tabs>
        <w:autoSpaceDE w:val="0"/>
        <w:autoSpaceDN w:val="0"/>
        <w:spacing w:before="120"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spacing w:before="120"/>
        <w:jc w:val="both"/>
        <w:rPr>
          <w:rFonts w:ascii="Tahoma" w:eastAsia="Arial" w:hAnsi="Tahoma" w:cs="Tahoma"/>
          <w:sz w:val="18"/>
          <w:szCs w:val="18"/>
        </w:rPr>
      </w:pPr>
      <w:r w:rsidRPr="00021EB4">
        <w:rPr>
          <w:rFonts w:ascii="Tahoma" w:eastAsia="Arial" w:hAnsi="Tahoma" w:cs="Tahoma"/>
          <w:sz w:val="18"/>
          <w:szCs w:val="18"/>
        </w:rPr>
        <w:t xml:space="preserve">Se efectuarán pruebas de tierra, conductividad, resistencia, aislamiento y otros para el correcto funcionamiento del sistema eléctrico, para ello la Entidad Ejecutora deberá proveer de un generador eléctrico, para las comprobaciones necesarias.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48</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VAC-IE-PTI-1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PTO</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bCs/>
                <w:sz w:val="18"/>
                <w:szCs w:val="18"/>
              </w:rPr>
              <w:t>PROVISIÓN E INSTALACIÓN DE PUESTA A TIERRA C/JABALINA</w:t>
            </w:r>
          </w:p>
        </w:tc>
      </w:tr>
    </w:tbl>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DESCRIPCIÓN.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rsidR="005E3F91" w:rsidRPr="00021EB4" w:rsidRDefault="005E3F91" w:rsidP="005E3F91">
      <w:pPr>
        <w:widowControl w:val="0"/>
        <w:tabs>
          <w:tab w:val="left" w:pos="8711"/>
        </w:tabs>
        <w:autoSpaceDE w:val="0"/>
        <w:autoSpaceDN w:val="0"/>
        <w:jc w:val="both"/>
        <w:rPr>
          <w:rFonts w:ascii="Tahoma" w:eastAsia="Arial" w:hAnsi="Tahoma" w:cs="Tahoma"/>
          <w:b/>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MATERIALES, HERRAMIENTAS Y EQUIPO.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accesorios deben ser de primera calidad dentro el mercado local y que cumplan las exigencias técnicas del proyecto.</w:t>
      </w:r>
    </w:p>
    <w:p w:rsidR="005E3F91" w:rsidRPr="00021EB4" w:rsidRDefault="005E3F91" w:rsidP="005E3F91">
      <w:pPr>
        <w:widowControl w:val="0"/>
        <w:tabs>
          <w:tab w:val="left" w:pos="0"/>
        </w:tabs>
        <w:autoSpaceDE w:val="0"/>
        <w:autoSpaceDN w:val="0"/>
        <w:adjustRightInd w:val="0"/>
        <w:jc w:val="both"/>
        <w:rPr>
          <w:rFonts w:ascii="Tahoma" w:eastAsia="Arial" w:hAnsi="Tahoma" w:cs="Tahoma"/>
          <w:b/>
          <w:bCs/>
          <w:sz w:val="18"/>
          <w:szCs w:val="18"/>
        </w:rPr>
      </w:pPr>
    </w:p>
    <w:p w:rsidR="005E3F91" w:rsidRPr="00021EB4" w:rsidRDefault="005E3F91" w:rsidP="005E3F91">
      <w:pPr>
        <w:widowControl w:val="0"/>
        <w:tabs>
          <w:tab w:val="left" w:pos="8711"/>
        </w:tabs>
        <w:autoSpaceDE w:val="0"/>
        <w:autoSpaceDN w:val="0"/>
        <w:rPr>
          <w:rFonts w:ascii="Tahoma" w:eastAsia="Arial" w:hAnsi="Tahoma" w:cs="Tahoma"/>
          <w:b/>
          <w:sz w:val="18"/>
          <w:szCs w:val="18"/>
        </w:rPr>
      </w:pPr>
      <w:r w:rsidRPr="00021EB4">
        <w:rPr>
          <w:rFonts w:ascii="Tahoma" w:eastAsia="Arial" w:hAnsi="Tahoma" w:cs="Tahoma"/>
          <w:b/>
          <w:sz w:val="18"/>
          <w:szCs w:val="18"/>
        </w:rPr>
        <w:t>FORMA DE EJECUCIÓN. –</w:t>
      </w:r>
    </w:p>
    <w:p w:rsidR="005E3F91" w:rsidRPr="00021EB4" w:rsidRDefault="005E3F91" w:rsidP="005E3F91">
      <w:pPr>
        <w:widowControl w:val="0"/>
        <w:tabs>
          <w:tab w:val="left" w:pos="8711"/>
        </w:tabs>
        <w:autoSpaceDE w:val="0"/>
        <w:autoSpaceDN w:val="0"/>
        <w:rPr>
          <w:rFonts w:ascii="Tahoma" w:eastAsia="Arial" w:hAnsi="Tahoma" w:cs="Tahoma"/>
          <w:b/>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Según las particularidades del terreno donde se instale la malla de tierra, esta puede ser mejorada utilizando elementos como tierra vegetal, Bentonita o Geo Gel. Estos materiales pueden emplearse hasta que se alcance la resistencia requerida.</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Las conexiones entre las jabalinas y el conductor desnudo deben realizarse mediante el método de soldadura Cadweld. Cada punto de unión debe formar una entidad única y será sujeta a la aprobación del Inspector de proyecto.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autoSpaceDE w:val="0"/>
        <w:autoSpaceDN w:val="0"/>
        <w:jc w:val="both"/>
        <w:rPr>
          <w:rFonts w:ascii="Tahoma" w:eastAsia="Arial" w:hAnsi="Tahoma" w:cs="Tahoma"/>
          <w:sz w:val="18"/>
          <w:szCs w:val="18"/>
        </w:rPr>
      </w:pPr>
      <w:r w:rsidRPr="00021EB4">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rsidR="005E3F91" w:rsidRPr="00021EB4" w:rsidRDefault="005E3F91" w:rsidP="005E3F91">
      <w:pPr>
        <w:widowControl w:val="0"/>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autoSpaceDE w:val="0"/>
        <w:autoSpaceDN w:val="0"/>
        <w:spacing w:before="3"/>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323E4F" w:themeFill="text2" w:themeFillShade="BF"/>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49</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VAC-IE-TBD-1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TABLERO DE DISTRIBUCIÓN (3 CIRCUITOS)</w:t>
            </w:r>
          </w:p>
        </w:tc>
      </w:tr>
    </w:tbl>
    <w:p w:rsidR="005E3F91" w:rsidRPr="00021EB4" w:rsidRDefault="005E3F91" w:rsidP="005E3F91">
      <w:pPr>
        <w:widowControl w:val="0"/>
        <w:autoSpaceDE w:val="0"/>
        <w:autoSpaceDN w:val="0"/>
        <w:spacing w:before="100"/>
        <w:ind w:left="-142"/>
        <w:outlineLvl w:val="0"/>
        <w:rPr>
          <w:rFonts w:ascii="Tahoma" w:eastAsia="Arial" w:hAnsi="Tahoma" w:cs="Tahoma"/>
          <w:b/>
          <w:bCs/>
          <w:sz w:val="18"/>
          <w:szCs w:val="18"/>
        </w:rPr>
      </w:pPr>
    </w:p>
    <w:p w:rsidR="005E3F91" w:rsidRPr="00021EB4" w:rsidRDefault="005E3F91" w:rsidP="005E3F91">
      <w:pPr>
        <w:widowControl w:val="0"/>
        <w:autoSpaceDE w:val="0"/>
        <w:autoSpaceDN w:val="0"/>
        <w:spacing w:before="100"/>
        <w:ind w:left="119"/>
        <w:outlineLvl w:val="0"/>
        <w:rPr>
          <w:rFonts w:ascii="Tahoma" w:eastAsia="Arial" w:hAnsi="Tahoma" w:cs="Tahoma"/>
          <w:b/>
          <w:bCs/>
          <w:sz w:val="18"/>
          <w:szCs w:val="18"/>
        </w:rPr>
      </w:pPr>
      <w:r w:rsidRPr="00021EB4">
        <w:rPr>
          <w:rFonts w:ascii="Tahoma" w:eastAsia="Arial" w:hAnsi="Tahoma" w:cs="Tahoma"/>
          <w:b/>
          <w:bCs/>
          <w:sz w:val="18"/>
          <w:szCs w:val="18"/>
        </w:rPr>
        <w:t>DESCRIPCIÓN. –</w:t>
      </w:r>
    </w:p>
    <w:p w:rsidR="005E3F91" w:rsidRPr="00021EB4" w:rsidRDefault="005E3F91" w:rsidP="005E3F91">
      <w:pPr>
        <w:widowControl w:val="0"/>
        <w:autoSpaceDE w:val="0"/>
        <w:autoSpaceDN w:val="0"/>
        <w:spacing w:before="10"/>
        <w:rPr>
          <w:rFonts w:ascii="Tahoma" w:eastAsia="Arial" w:hAnsi="Tahoma" w:cs="Tahoma"/>
          <w:b/>
          <w:sz w:val="18"/>
          <w:szCs w:val="18"/>
        </w:rPr>
      </w:pPr>
    </w:p>
    <w:p w:rsidR="005E3F91" w:rsidRPr="00021EB4" w:rsidRDefault="005E3F91" w:rsidP="005E3F91">
      <w:pPr>
        <w:widowControl w:val="0"/>
        <w:autoSpaceDE w:val="0"/>
        <w:autoSpaceDN w:val="0"/>
        <w:ind w:left="119" w:right="145"/>
        <w:rPr>
          <w:rFonts w:ascii="Tahoma" w:eastAsia="Arial" w:hAnsi="Tahoma" w:cs="Tahoma"/>
          <w:sz w:val="18"/>
          <w:szCs w:val="18"/>
        </w:rPr>
      </w:pPr>
      <w:r w:rsidRPr="00021EB4">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rsidR="005E3F91" w:rsidRPr="00021EB4" w:rsidRDefault="005E3F91" w:rsidP="005E3F91">
      <w:pPr>
        <w:widowControl w:val="0"/>
        <w:autoSpaceDE w:val="0"/>
        <w:autoSpaceDN w:val="0"/>
        <w:spacing w:before="197"/>
        <w:ind w:left="119"/>
        <w:outlineLvl w:val="0"/>
        <w:rPr>
          <w:rFonts w:ascii="Tahoma" w:eastAsia="Arial" w:hAnsi="Tahoma" w:cs="Tahoma"/>
          <w:b/>
          <w:bCs/>
          <w:sz w:val="18"/>
          <w:szCs w:val="18"/>
        </w:rPr>
      </w:pPr>
      <w:r w:rsidRPr="00021EB4">
        <w:rPr>
          <w:rFonts w:ascii="Tahoma" w:eastAsia="Arial" w:hAnsi="Tahoma" w:cs="Tahoma"/>
          <w:b/>
          <w:bCs/>
          <w:sz w:val="18"/>
          <w:szCs w:val="18"/>
        </w:rPr>
        <w:t>MATERIALES, HERRAMIENTAS Y EQUIPO. –</w:t>
      </w:r>
    </w:p>
    <w:p w:rsidR="005E3F91" w:rsidRPr="00021EB4" w:rsidRDefault="005E3F91" w:rsidP="005E3F91">
      <w:pPr>
        <w:widowControl w:val="0"/>
        <w:autoSpaceDE w:val="0"/>
        <w:autoSpaceDN w:val="0"/>
        <w:spacing w:before="11"/>
        <w:rPr>
          <w:rFonts w:ascii="Tahoma" w:eastAsia="Arial" w:hAnsi="Tahoma" w:cs="Tahoma"/>
          <w:b/>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accesorios deben ser de primera calidad dentro el mercado local y que cumplan las exigencias técnicas del proyecto.</w:t>
      </w:r>
    </w:p>
    <w:p w:rsidR="005E3F91" w:rsidRPr="00021EB4" w:rsidRDefault="005E3F91" w:rsidP="005E3F91">
      <w:pPr>
        <w:widowControl w:val="0"/>
        <w:tabs>
          <w:tab w:val="left" w:pos="0"/>
        </w:tabs>
        <w:autoSpaceDE w:val="0"/>
        <w:autoSpaceDN w:val="0"/>
        <w:adjustRightInd w:val="0"/>
        <w:jc w:val="both"/>
        <w:rPr>
          <w:rFonts w:ascii="Tahoma" w:eastAsia="Arial" w:hAnsi="Tahoma" w:cs="Tahoma"/>
          <w:b/>
          <w:bCs/>
          <w:sz w:val="18"/>
          <w:szCs w:val="18"/>
        </w:rPr>
      </w:pPr>
    </w:p>
    <w:p w:rsidR="005E3F91" w:rsidRPr="00021EB4" w:rsidRDefault="005E3F91" w:rsidP="005E3F91">
      <w:pPr>
        <w:widowControl w:val="0"/>
        <w:autoSpaceDE w:val="0"/>
        <w:autoSpaceDN w:val="0"/>
        <w:ind w:left="390"/>
        <w:outlineLvl w:val="0"/>
        <w:rPr>
          <w:rFonts w:ascii="Tahoma" w:eastAsia="Arial" w:hAnsi="Tahoma" w:cs="Tahoma"/>
          <w:b/>
          <w:bCs/>
          <w:sz w:val="18"/>
          <w:szCs w:val="18"/>
        </w:rPr>
      </w:pPr>
      <w:r w:rsidRPr="00021EB4">
        <w:rPr>
          <w:rFonts w:ascii="Tahoma" w:eastAsia="Arial" w:hAnsi="Tahoma" w:cs="Tahoma"/>
          <w:b/>
          <w:bCs/>
          <w:sz w:val="18"/>
          <w:szCs w:val="18"/>
        </w:rPr>
        <w:lastRenderedPageBreak/>
        <w:t>FORMA DE EJECUCIÓN. –</w:t>
      </w:r>
    </w:p>
    <w:p w:rsidR="005E3F91" w:rsidRPr="00021EB4" w:rsidRDefault="005E3F91" w:rsidP="005E3F91">
      <w:pPr>
        <w:widowControl w:val="0"/>
        <w:tabs>
          <w:tab w:val="left" w:pos="8711"/>
        </w:tabs>
        <w:autoSpaceDE w:val="0"/>
        <w:autoSpaceDN w:val="0"/>
        <w:spacing w:before="240"/>
        <w:jc w:val="both"/>
        <w:rPr>
          <w:rFonts w:ascii="Tahoma" w:eastAsia="Arial" w:hAnsi="Tahoma" w:cs="Tahoma"/>
          <w:sz w:val="18"/>
          <w:szCs w:val="18"/>
        </w:rPr>
      </w:pPr>
      <w:r w:rsidRPr="00021EB4">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en la provisión o instalación presenten fallas de fabricación ó por causas del inadecuado uso de los mismos por parte del personal de la Entidad Ejecutora, se exigirá al mismo la reposición de dichos materiales sin recargo por ello.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En caso de que existiere discrepancia entre planos y especificaciones, se deberá presentar la solución al Inspector de proyecto, para obtener la aprobación de la misma.</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spacing w:after="120"/>
        <w:jc w:val="both"/>
        <w:rPr>
          <w:rFonts w:ascii="Tahoma" w:eastAsia="Arial" w:hAnsi="Tahoma" w:cs="Tahoma"/>
          <w:b/>
          <w:sz w:val="18"/>
          <w:szCs w:val="18"/>
        </w:rPr>
      </w:pPr>
      <w:r w:rsidRPr="00021EB4">
        <w:rPr>
          <w:rFonts w:ascii="Tahoma" w:eastAsia="Arial" w:hAnsi="Tahoma" w:cs="Tahoma"/>
          <w:b/>
          <w:sz w:val="18"/>
          <w:szCs w:val="18"/>
        </w:rPr>
        <w:t>Criterios de Control, Aceptación y Rechazo</w:t>
      </w:r>
    </w:p>
    <w:p w:rsidR="005E3F91" w:rsidRPr="00021EB4" w:rsidRDefault="005E3F91" w:rsidP="005E3F91">
      <w:pPr>
        <w:widowControl w:val="0"/>
        <w:tabs>
          <w:tab w:val="left" w:pos="560"/>
        </w:tabs>
        <w:autoSpaceDE w:val="0"/>
        <w:autoSpaceDN w:val="0"/>
        <w:jc w:val="both"/>
        <w:rPr>
          <w:rFonts w:ascii="Tahoma" w:eastAsia="Arial" w:hAnsi="Tahoma" w:cs="Tahoma"/>
          <w:sz w:val="18"/>
          <w:szCs w:val="18"/>
        </w:rPr>
      </w:pPr>
      <w:r w:rsidRPr="00021EB4">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p>
    <w:p w:rsidR="005E3F91" w:rsidRPr="00021EB4" w:rsidRDefault="005E3F91" w:rsidP="005E3F91">
      <w:pPr>
        <w:widowControl w:val="0"/>
        <w:tabs>
          <w:tab w:val="left" w:pos="8711"/>
        </w:tabs>
        <w:autoSpaceDE w:val="0"/>
        <w:autoSpaceDN w:val="0"/>
        <w:jc w:val="both"/>
        <w:rPr>
          <w:rFonts w:ascii="Tahoma" w:eastAsia="Arial" w:hAnsi="Tahoma" w:cs="Tahoma"/>
          <w:sz w:val="18"/>
          <w:szCs w:val="18"/>
        </w:rPr>
      </w:pPr>
      <w:r w:rsidRPr="00021EB4">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5E3F91" w:rsidRPr="00021EB4" w:rsidTr="005E3F91">
        <w:tc>
          <w:tcPr>
            <w:tcW w:w="584"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N°</w:t>
            </w:r>
          </w:p>
        </w:tc>
        <w:tc>
          <w:tcPr>
            <w:tcW w:w="238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CODIGO</w:t>
            </w:r>
          </w:p>
        </w:tc>
        <w:tc>
          <w:tcPr>
            <w:tcW w:w="1145"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UNIDAD</w:t>
            </w:r>
          </w:p>
        </w:tc>
        <w:tc>
          <w:tcPr>
            <w:tcW w:w="5520" w:type="dxa"/>
            <w:shd w:val="clear" w:color="auto" w:fill="1F3864" w:themeFill="accent5" w:themeFillShade="80"/>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ITEM</w:t>
            </w:r>
          </w:p>
        </w:tc>
      </w:tr>
      <w:tr w:rsidR="005E3F91" w:rsidRPr="00021EB4" w:rsidTr="005E3F91">
        <w:tc>
          <w:tcPr>
            <w:tcW w:w="584"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50</w:t>
            </w:r>
          </w:p>
        </w:tc>
        <w:tc>
          <w:tcPr>
            <w:tcW w:w="238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VAC-OF-LIM-1</w:t>
            </w:r>
          </w:p>
        </w:tc>
        <w:tc>
          <w:tcPr>
            <w:tcW w:w="1145"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sz w:val="18"/>
                <w:szCs w:val="18"/>
              </w:rPr>
              <w:t>GLB</w:t>
            </w:r>
          </w:p>
        </w:tc>
        <w:tc>
          <w:tcPr>
            <w:tcW w:w="5520" w:type="dxa"/>
            <w:shd w:val="clear" w:color="auto" w:fill="BDD6EE" w:themeFill="accent1" w:themeFillTint="66"/>
          </w:tcPr>
          <w:p w:rsidR="005E3F91" w:rsidRPr="00021EB4" w:rsidRDefault="005E3F91" w:rsidP="005E3F91">
            <w:pPr>
              <w:widowControl w:val="0"/>
              <w:autoSpaceDE w:val="0"/>
              <w:autoSpaceDN w:val="0"/>
              <w:jc w:val="center"/>
              <w:rPr>
                <w:rFonts w:ascii="Tahoma" w:eastAsia="Arial" w:hAnsi="Tahoma" w:cs="Tahoma"/>
                <w:b/>
                <w:sz w:val="18"/>
                <w:szCs w:val="18"/>
              </w:rPr>
            </w:pPr>
            <w:r w:rsidRPr="00021EB4">
              <w:rPr>
                <w:rFonts w:ascii="Tahoma" w:eastAsia="Arial" w:hAnsi="Tahoma" w:cs="Tahoma"/>
                <w:b/>
                <w:color w:val="000000" w:themeColor="text1"/>
                <w:sz w:val="18"/>
                <w:szCs w:val="18"/>
                <w:lang w:eastAsia="es-ES"/>
              </w:rPr>
              <w:t>LIMPIEZA GENERAL</w:t>
            </w:r>
          </w:p>
        </w:tc>
      </w:tr>
    </w:tbl>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21EB4">
        <w:rPr>
          <w:rFonts w:ascii="Tahoma" w:eastAsia="Arial" w:hAnsi="Tahoma" w:cs="Tahoma"/>
          <w:b/>
          <w:color w:val="000000" w:themeColor="text1"/>
          <w:sz w:val="18"/>
          <w:szCs w:val="18"/>
          <w:lang w:eastAsia="es-ES"/>
        </w:rPr>
        <w:t>DESCRIPCIÓN. -</w:t>
      </w: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lang w:eastAsia="es-ES"/>
        </w:rPr>
      </w:pPr>
      <w:r w:rsidRPr="00021EB4">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21EB4">
        <w:rPr>
          <w:rFonts w:ascii="Tahoma" w:eastAsia="Arial" w:hAnsi="Tahoma" w:cs="Tahoma"/>
          <w:b/>
          <w:color w:val="000000" w:themeColor="text1"/>
          <w:sz w:val="18"/>
          <w:szCs w:val="18"/>
          <w:lang w:eastAsia="es-ES"/>
        </w:rPr>
        <w:t>MATERIALES, HERRAMIENTAS Y EQUIPO. -</w:t>
      </w: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lang w:eastAsia="es-ES"/>
        </w:rPr>
      </w:pPr>
      <w:r w:rsidRPr="00021EB4">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021EB4">
        <w:rPr>
          <w:rFonts w:ascii="Tahoma" w:eastAsia="Arial" w:hAnsi="Tahoma" w:cs="Tahoma"/>
          <w:b/>
          <w:color w:val="000000" w:themeColor="text1"/>
          <w:sz w:val="18"/>
          <w:szCs w:val="18"/>
          <w:lang w:eastAsia="es-ES"/>
        </w:rPr>
        <w:t>FORMA DE EJECUCIÓN. -</w:t>
      </w:r>
    </w:p>
    <w:p w:rsidR="005E3F91" w:rsidRPr="00021EB4" w:rsidRDefault="005E3F91" w:rsidP="005E3F91">
      <w:pPr>
        <w:widowControl w:val="0"/>
        <w:tabs>
          <w:tab w:val="left" w:pos="560"/>
        </w:tabs>
        <w:autoSpaceDE w:val="0"/>
        <w:autoSpaceDN w:val="0"/>
        <w:jc w:val="both"/>
        <w:rPr>
          <w:rFonts w:ascii="Tahoma" w:eastAsia="Arial" w:hAnsi="Tahoma" w:cs="Tahoma"/>
          <w:b/>
          <w:color w:val="000000" w:themeColor="text1"/>
          <w:sz w:val="18"/>
          <w:szCs w:val="18"/>
          <w:lang w:eastAsia="es-ES"/>
        </w:rPr>
      </w:pP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lang w:eastAsia="es-ES"/>
        </w:rPr>
      </w:pPr>
      <w:r w:rsidRPr="00021EB4">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021EB4">
        <w:rPr>
          <w:rFonts w:ascii="Tahoma" w:eastAsia="Arial" w:hAnsi="Tahoma" w:cs="Tahoma"/>
          <w:color w:val="000000" w:themeColor="text1"/>
          <w:sz w:val="18"/>
          <w:szCs w:val="18"/>
          <w:lang w:eastAsia="es-ES"/>
        </w:rPr>
        <w:t>todos los trabajos necesarios para mantener la obra libre de desechos para aprobación y aceptación</w:t>
      </w:r>
      <w:r w:rsidRPr="00021EB4">
        <w:rPr>
          <w:rFonts w:ascii="Tahoma" w:eastAsia="Arial" w:hAnsi="Tahoma" w:cs="Tahoma"/>
          <w:color w:val="000000" w:themeColor="text1"/>
          <w:sz w:val="18"/>
          <w:szCs w:val="18"/>
          <w:lang w:val="es-MX" w:eastAsia="es-ES"/>
        </w:rPr>
        <w:t xml:space="preserve"> </w:t>
      </w:r>
      <w:r w:rsidRPr="00021EB4">
        <w:rPr>
          <w:rFonts w:ascii="Tahoma" w:eastAsia="Arial" w:hAnsi="Tahoma" w:cs="Tahoma"/>
          <w:color w:val="000000" w:themeColor="text1"/>
          <w:sz w:val="18"/>
          <w:szCs w:val="18"/>
          <w:lang w:eastAsia="es-ES"/>
        </w:rPr>
        <w:t xml:space="preserve">del Inspector de proyecto. </w:t>
      </w:r>
    </w:p>
    <w:p w:rsidR="005E3F91" w:rsidRPr="00021EB4" w:rsidRDefault="005E3F91" w:rsidP="005E3F91">
      <w:pPr>
        <w:widowControl w:val="0"/>
        <w:tabs>
          <w:tab w:val="left" w:pos="560"/>
        </w:tabs>
        <w:autoSpaceDE w:val="0"/>
        <w:autoSpaceDN w:val="0"/>
        <w:jc w:val="both"/>
        <w:rPr>
          <w:rFonts w:ascii="Tahoma" w:eastAsia="Arial" w:hAnsi="Tahoma" w:cs="Tahoma"/>
          <w:color w:val="000000" w:themeColor="text1"/>
          <w:sz w:val="18"/>
          <w:szCs w:val="18"/>
          <w:lang w:eastAsia="es-ES"/>
        </w:rPr>
      </w:pPr>
    </w:p>
    <w:p w:rsidR="005E3F91" w:rsidRDefault="005E3F91" w:rsidP="005E3F91">
      <w:pPr>
        <w:spacing w:line="300" w:lineRule="auto"/>
        <w:jc w:val="both"/>
        <w:rPr>
          <w:rFonts w:ascii="Arial" w:hAnsi="Arial" w:cs="Arial"/>
          <w:b/>
          <w:i/>
          <w:u w:val="single"/>
        </w:rPr>
      </w:pPr>
      <w:r w:rsidRPr="00021EB4">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021EB4">
        <w:rPr>
          <w:rFonts w:ascii="Tahoma" w:eastAsia="Arial" w:hAnsi="Tahoma" w:cs="Tahoma"/>
          <w:color w:val="000000" w:themeColor="text1"/>
          <w:sz w:val="18"/>
          <w:szCs w:val="18"/>
          <w:lang w:val="es-MX" w:eastAsia="es-ES"/>
        </w:rPr>
        <w:t xml:space="preserve"> </w:t>
      </w:r>
      <w:r w:rsidRPr="00021EB4">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rsidR="005E3F91" w:rsidRDefault="005E3F91" w:rsidP="005E3F91">
      <w:pPr>
        <w:spacing w:line="300" w:lineRule="auto"/>
        <w:jc w:val="both"/>
        <w:rPr>
          <w:rFonts w:ascii="Arial" w:hAnsi="Arial" w:cs="Arial"/>
          <w:b/>
          <w:i/>
          <w:u w:val="single"/>
        </w:rPr>
      </w:pPr>
    </w:p>
    <w:p w:rsidR="005E3F91" w:rsidRPr="00882269" w:rsidRDefault="005E3F91" w:rsidP="005E3F91">
      <w:pPr>
        <w:spacing w:line="300" w:lineRule="auto"/>
        <w:jc w:val="both"/>
        <w:rPr>
          <w:rFonts w:ascii="Arial" w:hAnsi="Arial" w:cs="Arial"/>
          <w:b/>
          <w:bCs/>
          <w:i/>
          <w:u w:val="single"/>
          <w:lang w:val="es-ES_tradnl"/>
        </w:rPr>
      </w:pPr>
      <w:r w:rsidRPr="0075066C">
        <w:rPr>
          <w:rFonts w:ascii="Arial" w:hAnsi="Arial" w:cs="Arial"/>
          <w:b/>
          <w:i/>
          <w:u w:val="single"/>
        </w:rPr>
        <w:t xml:space="preserve">Nota para todos los insumos indicados: </w:t>
      </w:r>
      <w:r w:rsidRPr="0075066C">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rsidR="005E3F91" w:rsidRDefault="005E3F91" w:rsidP="005E3F91">
      <w:pP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5E40B1" w:rsidRDefault="005E40B1"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Default="00490610" w:rsidP="001D0769">
      <w:pPr>
        <w:jc w:val="center"/>
        <w:rPr>
          <w:rFonts w:ascii="Verdana" w:hAnsi="Verdana" w:cs="Arial"/>
          <w:b/>
          <w:sz w:val="18"/>
          <w:szCs w:val="16"/>
          <w:lang w:val="es-ES_tradnl"/>
        </w:rPr>
      </w:pPr>
    </w:p>
    <w:p w:rsidR="00490610" w:rsidRPr="007C7E6D" w:rsidRDefault="00490610" w:rsidP="001D0769">
      <w:pPr>
        <w:jc w:val="center"/>
        <w:rPr>
          <w:rFonts w:ascii="Verdana" w:hAnsi="Verdana" w:cs="Arial"/>
          <w:b/>
          <w:sz w:val="18"/>
          <w:szCs w:val="16"/>
          <w:lang w:val="es-ES_tradnl"/>
        </w:rPr>
      </w:pPr>
    </w:p>
    <w:p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rsidR="00E13509" w:rsidRPr="00653C8D" w:rsidRDefault="00E13509" w:rsidP="001D0769">
      <w:pPr>
        <w:jc w:val="center"/>
        <w:rPr>
          <w:rFonts w:ascii="Verdana" w:hAnsi="Verdana" w:cs="Arial"/>
          <w:b/>
          <w:sz w:val="18"/>
          <w:szCs w:val="16"/>
        </w:rPr>
      </w:pPr>
    </w:p>
    <w:p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rsidR="00BB1F56" w:rsidRPr="00BE5901" w:rsidRDefault="00BB1F56" w:rsidP="008D4BB2">
      <w:pPr>
        <w:jc w:val="center"/>
        <w:rPr>
          <w:rFonts w:ascii="Verdana" w:hAnsi="Verdana" w:cs="Arial"/>
          <w:b/>
          <w:color w:val="000000"/>
          <w:sz w:val="18"/>
          <w:szCs w:val="16"/>
        </w:rPr>
      </w:pPr>
    </w:p>
    <w:p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rsidR="00BB1F56" w:rsidRPr="00BE5901" w:rsidRDefault="00BB1F56" w:rsidP="008D4BB2">
      <w:pPr>
        <w:jc w:val="center"/>
        <w:rPr>
          <w:rFonts w:ascii="Verdana" w:hAnsi="Verdana" w:cs="Arial"/>
          <w:color w:val="000000"/>
          <w:sz w:val="18"/>
          <w:szCs w:val="16"/>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rsidR="00BB1F56" w:rsidRPr="00BB1F56" w:rsidRDefault="00BB1F56" w:rsidP="00BB1F56">
      <w:pPr>
        <w:tabs>
          <w:tab w:val="left" w:pos="993"/>
        </w:tabs>
        <w:jc w:val="both"/>
        <w:rPr>
          <w:rFonts w:ascii="Verdana" w:hAnsi="Verdana" w:cs="Arial"/>
          <w:color w:val="00B050"/>
          <w:sz w:val="18"/>
          <w:szCs w:val="18"/>
          <w:lang w:val="es-BO"/>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rsidR="00BB1F56" w:rsidRPr="00191A10" w:rsidRDefault="00BB1F56" w:rsidP="00BB1F56">
      <w:pPr>
        <w:tabs>
          <w:tab w:val="left" w:pos="993"/>
        </w:tabs>
        <w:jc w:val="both"/>
        <w:rPr>
          <w:rFonts w:ascii="Verdana" w:hAnsi="Verdana" w:cs="Arial"/>
          <w:color w:val="00B050"/>
          <w:sz w:val="18"/>
          <w:szCs w:val="18"/>
        </w:rPr>
      </w:pP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rsidR="00930D28" w:rsidRDefault="00930D28" w:rsidP="00930D28">
      <w:pPr>
        <w:jc w:val="both"/>
        <w:rPr>
          <w:rFonts w:ascii="Verdana" w:hAnsi="Verdana" w:cs="Arial"/>
          <w:sz w:val="18"/>
          <w:szCs w:val="18"/>
        </w:rPr>
      </w:pPr>
    </w:p>
    <w:p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rsidR="00BB1F56" w:rsidRPr="00BB1F56" w:rsidRDefault="00BB1F56" w:rsidP="00930D28">
      <w:pPr>
        <w:jc w:val="both"/>
        <w:rPr>
          <w:rFonts w:ascii="Verdana" w:hAnsi="Verdana" w:cs="Arial"/>
          <w:sz w:val="18"/>
          <w:szCs w:val="18"/>
          <w:lang w:val="es-BO"/>
        </w:rPr>
      </w:pPr>
    </w:p>
    <w:p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rsidR="000B0066" w:rsidRPr="00653C8D" w:rsidRDefault="000B0066" w:rsidP="00930D28">
      <w:pPr>
        <w:jc w:val="both"/>
        <w:rPr>
          <w:rFonts w:ascii="Verdana" w:hAnsi="Verdana" w:cs="Arial"/>
          <w:sz w:val="18"/>
          <w:szCs w:val="18"/>
        </w:rPr>
      </w:pPr>
    </w:p>
    <w:p w:rsidR="000B0066" w:rsidRDefault="000B0066" w:rsidP="00930D28">
      <w:pPr>
        <w:jc w:val="both"/>
        <w:rPr>
          <w:rFonts w:ascii="Verdana" w:hAnsi="Verdana" w:cs="Arial"/>
          <w:sz w:val="18"/>
          <w:szCs w:val="18"/>
        </w:rPr>
      </w:pPr>
    </w:p>
    <w:p w:rsidR="00A21558" w:rsidRDefault="00A21558"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227904" w:rsidRDefault="00227904"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F6054A" w:rsidRDefault="00F6054A" w:rsidP="00930D28">
      <w:pPr>
        <w:jc w:val="both"/>
        <w:rPr>
          <w:rFonts w:ascii="Verdana" w:hAnsi="Verdana" w:cs="Arial"/>
          <w:sz w:val="18"/>
          <w:szCs w:val="18"/>
        </w:rPr>
      </w:pPr>
    </w:p>
    <w:p w:rsidR="00E005C7" w:rsidRDefault="00E005C7" w:rsidP="00E005C7">
      <w:pPr>
        <w:rPr>
          <w:rFonts w:cs="Arial"/>
          <w:b/>
          <w:sz w:val="18"/>
          <w:lang w:val="es-BO"/>
        </w:rPr>
      </w:pPr>
    </w:p>
    <w:p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Default="00E005C7" w:rsidP="00496112">
            <w:pPr>
              <w:rPr>
                <w:rFonts w:ascii="Calibri" w:hAnsi="Calibri" w:cs="Calibri"/>
                <w:strike/>
                <w:color w:val="FF0000"/>
                <w:sz w:val="8"/>
                <w:szCs w:val="16"/>
                <w:lang w:val="es-BO"/>
              </w:rPr>
            </w:pPr>
          </w:p>
          <w:p w:rsidR="00E005C7" w:rsidRPr="00E666EC" w:rsidRDefault="00E005C7" w:rsidP="00496112">
            <w:pPr>
              <w:rPr>
                <w:strike/>
                <w:color w:val="FF0000"/>
                <w:sz w:val="8"/>
                <w:szCs w:val="16"/>
                <w:lang w:val="es-BO"/>
              </w:rPr>
            </w:pPr>
          </w:p>
        </w:tc>
      </w:tr>
      <w:tr w:rsidR="00E005C7" w:rsidRPr="00E169D4"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Default="00E005C7" w:rsidP="00496112">
            <w:pPr>
              <w:jc w:val="center"/>
              <w:rPr>
                <w:rFonts w:ascii="Arial" w:hAnsi="Arial" w:cs="Arial"/>
                <w:b/>
                <w:bCs/>
                <w:strike/>
                <w:color w:val="FF0000"/>
                <w:sz w:val="16"/>
                <w:szCs w:val="16"/>
                <w:lang w:val="es-BO"/>
              </w:rPr>
            </w:pPr>
          </w:p>
          <w:p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rsidR="00E005C7" w:rsidRDefault="00E005C7" w:rsidP="00496112">
            <w:pPr>
              <w:rPr>
                <w:rFonts w:ascii="Arial" w:hAnsi="Arial" w:cs="Arial"/>
                <w:sz w:val="8"/>
                <w:szCs w:val="16"/>
                <w:lang w:val="es-BO"/>
              </w:rPr>
            </w:pPr>
          </w:p>
          <w:p w:rsidR="00E005C7" w:rsidRPr="00E169D4" w:rsidRDefault="00E005C7" w:rsidP="00496112">
            <w:pPr>
              <w:rPr>
                <w:rFonts w:ascii="Arial" w:hAnsi="Arial" w:cs="Arial"/>
                <w:sz w:val="8"/>
                <w:szCs w:val="16"/>
                <w:lang w:val="es-BO"/>
              </w:rPr>
            </w:pPr>
          </w:p>
        </w:tc>
      </w:tr>
    </w:tbl>
    <w:p w:rsidR="00E005C7" w:rsidRPr="00E169D4" w:rsidRDefault="00E005C7" w:rsidP="00E005C7">
      <w:pPr>
        <w:jc w:val="center"/>
        <w:rPr>
          <w:rFonts w:ascii="Verdana" w:hAnsi="Verdana" w:cs="Arial"/>
          <w:b/>
          <w:sz w:val="18"/>
          <w:szCs w:val="18"/>
          <w:lang w:val="es-BO"/>
        </w:rPr>
      </w:pPr>
    </w:p>
    <w:p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rsidR="003752D7" w:rsidRPr="00BE5901" w:rsidRDefault="003752D7" w:rsidP="003752D7">
      <w:pPr>
        <w:jc w:val="center"/>
        <w:rPr>
          <w:rFonts w:cs="Arial"/>
          <w:b/>
          <w:color w:val="000000"/>
        </w:rPr>
      </w:pPr>
    </w:p>
    <w:p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rsidR="003752D7" w:rsidRPr="00BE5901" w:rsidRDefault="003752D7" w:rsidP="003752D7">
      <w:pPr>
        <w:jc w:val="both"/>
        <w:rPr>
          <w:rFonts w:ascii="Verdana" w:hAnsi="Verdana" w:cs="Arial"/>
          <w:color w:val="000000"/>
          <w:sz w:val="18"/>
          <w:szCs w:val="18"/>
          <w:highlight w:val="yellow"/>
        </w:rPr>
      </w:pP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cumplir estrictamente la normativa de la Ley N° 1178, de Administración y Control Gubernamentales y el presente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rsidR="00E94F70" w:rsidRPr="00BE5901" w:rsidRDefault="00E94F70" w:rsidP="00E94F70">
      <w:pPr>
        <w:jc w:val="both"/>
        <w:rPr>
          <w:rFonts w:ascii="Verdana" w:hAnsi="Verdana" w:cs="Arial"/>
          <w:color w:val="000000"/>
          <w:sz w:val="18"/>
          <w:szCs w:val="18"/>
        </w:rPr>
      </w:pPr>
    </w:p>
    <w:p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rsidR="00E94F70" w:rsidRPr="00BE5901" w:rsidRDefault="00E94F70" w:rsidP="00E94F70">
      <w:pPr>
        <w:jc w:val="both"/>
        <w:rPr>
          <w:rFonts w:ascii="Verdana" w:hAnsi="Verdana" w:cs="Arial"/>
          <w:b/>
          <w:color w:val="000000"/>
          <w:sz w:val="18"/>
          <w:szCs w:val="18"/>
        </w:rPr>
      </w:pPr>
    </w:p>
    <w:p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rsidR="00E94F70" w:rsidRPr="006935D1" w:rsidRDefault="00E94F70" w:rsidP="00E94F70">
      <w:pPr>
        <w:jc w:val="both"/>
        <w:rPr>
          <w:rFonts w:ascii="Verdana" w:hAnsi="Verdana" w:cs="Arial"/>
          <w:sz w:val="18"/>
          <w:szCs w:val="18"/>
          <w:lang w:val="es-419"/>
        </w:rPr>
      </w:pPr>
    </w:p>
    <w:p w:rsidR="00E94F70" w:rsidRPr="00BE5901" w:rsidRDefault="00E94F70" w:rsidP="00E94F70">
      <w:pPr>
        <w:jc w:val="both"/>
        <w:rPr>
          <w:rFonts w:ascii="Verdana" w:hAnsi="Verdana" w:cs="Arial"/>
          <w:color w:val="000000"/>
          <w:sz w:val="18"/>
          <w:szCs w:val="18"/>
        </w:rPr>
      </w:pPr>
    </w:p>
    <w:p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9" w:name="_Hlk146219645"/>
      <w:r w:rsidRPr="00843294">
        <w:rPr>
          <w:rFonts w:ascii="Verdana" w:hAnsi="Verdana" w:cs="Arial"/>
          <w:sz w:val="18"/>
          <w:szCs w:val="18"/>
          <w:lang w:val="es-BO"/>
        </w:rPr>
        <w:t>vigente hasta la suscripción del contrato.</w:t>
      </w:r>
      <w:bookmarkEnd w:id="199"/>
    </w:p>
    <w:p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ind w:left="360"/>
        <w:jc w:val="both"/>
        <w:rPr>
          <w:rFonts w:ascii="Verdana" w:hAnsi="Verdana" w:cs="Arial"/>
          <w:color w:val="000000"/>
          <w:sz w:val="18"/>
          <w:szCs w:val="18"/>
          <w:lang w:val="es-BO"/>
        </w:rPr>
      </w:pPr>
    </w:p>
    <w:p w:rsidR="00E94F70" w:rsidRPr="00BE5901" w:rsidRDefault="00E94F70" w:rsidP="00E94F70">
      <w:pPr>
        <w:rPr>
          <w:rFonts w:ascii="Verdana" w:hAnsi="Verdana" w:cs="Arial"/>
          <w:b/>
          <w:color w:val="000000"/>
          <w:sz w:val="18"/>
          <w:szCs w:val="18"/>
        </w:rPr>
      </w:pP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rsidR="004576FE" w:rsidRPr="00BE5901" w:rsidRDefault="004576FE" w:rsidP="00E94F70">
      <w:pPr>
        <w:tabs>
          <w:tab w:val="right" w:pos="6663"/>
        </w:tabs>
        <w:jc w:val="center"/>
        <w:rPr>
          <w:rFonts w:ascii="Verdana" w:hAnsi="Verdana" w:cs="Arial"/>
          <w:b/>
          <w:bCs/>
          <w:i/>
          <w:iCs/>
          <w:color w:val="000000"/>
          <w:sz w:val="18"/>
          <w:szCs w:val="18"/>
        </w:rPr>
      </w:pPr>
    </w:p>
    <w:p w:rsidR="004576FE" w:rsidRPr="00BE5901" w:rsidRDefault="004576FE" w:rsidP="00E94F70">
      <w:pPr>
        <w:tabs>
          <w:tab w:val="right" w:pos="6663"/>
        </w:tabs>
        <w:jc w:val="center"/>
        <w:rPr>
          <w:rFonts w:ascii="Verdana" w:hAnsi="Verdana" w:cs="Arial"/>
          <w:b/>
          <w:bCs/>
          <w:i/>
          <w:iCs/>
          <w:color w:val="000000"/>
          <w:sz w:val="18"/>
          <w:szCs w:val="18"/>
        </w:rPr>
      </w:pPr>
    </w:p>
    <w:p w:rsidR="00E94F70" w:rsidRPr="00653C8D" w:rsidRDefault="00E94F70" w:rsidP="00E94F70">
      <w:pPr>
        <w:jc w:val="both"/>
        <w:rPr>
          <w:rFonts w:ascii="Verdana" w:hAnsi="Verdana" w:cs="Arial"/>
          <w:sz w:val="18"/>
          <w:szCs w:val="18"/>
        </w:rPr>
      </w:pPr>
    </w:p>
    <w:p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hideMark/>
          </w:tcPr>
          <w:p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3"/>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32"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3"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5"/>
            <w:shd w:val="clear" w:color="auto" w:fill="auto"/>
            <w:vAlign w:val="center"/>
          </w:tcPr>
          <w:p w:rsidR="003752D7" w:rsidRPr="000618EF" w:rsidRDefault="003752D7" w:rsidP="00496112">
            <w:pPr>
              <w:rPr>
                <w:sz w:val="16"/>
                <w:szCs w:val="16"/>
                <w:lang w:val="es-BO"/>
              </w:rPr>
            </w:pPr>
          </w:p>
        </w:tc>
        <w:tc>
          <w:tcPr>
            <w:tcW w:w="126"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2"/>
            <w:shd w:val="clear" w:color="auto" w:fill="auto"/>
            <w:vAlign w:val="center"/>
          </w:tcPr>
          <w:p w:rsidR="003752D7" w:rsidRPr="000618EF" w:rsidRDefault="003752D7" w:rsidP="00496112">
            <w:pPr>
              <w:rPr>
                <w:sz w:val="16"/>
                <w:szCs w:val="16"/>
                <w:lang w:val="es-BO"/>
              </w:rPr>
            </w:pPr>
          </w:p>
        </w:tc>
        <w:tc>
          <w:tcPr>
            <w:tcW w:w="129"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4" w:type="pct"/>
            <w:gridSpan w:val="3"/>
            <w:shd w:val="clear" w:color="auto" w:fill="auto"/>
            <w:vAlign w:val="center"/>
          </w:tcPr>
          <w:p w:rsidR="003752D7" w:rsidRPr="000618EF" w:rsidRDefault="003752D7" w:rsidP="00496112">
            <w:pPr>
              <w:rPr>
                <w:sz w:val="16"/>
                <w:szCs w:val="16"/>
                <w:lang w:val="es-BO"/>
              </w:rPr>
            </w:pPr>
          </w:p>
        </w:tc>
        <w:tc>
          <w:tcPr>
            <w:tcW w:w="124"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25" w:type="pct"/>
            <w:gridSpan w:val="5"/>
            <w:shd w:val="clear" w:color="auto" w:fill="auto"/>
            <w:vAlign w:val="center"/>
          </w:tcPr>
          <w:p w:rsidR="003752D7" w:rsidRPr="000618EF" w:rsidRDefault="003752D7" w:rsidP="00496112">
            <w:pPr>
              <w:rPr>
                <w:sz w:val="16"/>
                <w:szCs w:val="16"/>
                <w:lang w:val="es-BO"/>
              </w:rPr>
            </w:pPr>
          </w:p>
        </w:tc>
        <w:tc>
          <w:tcPr>
            <w:tcW w:w="125" w:type="pct"/>
            <w:gridSpan w:val="4"/>
            <w:shd w:val="clear" w:color="auto" w:fill="auto"/>
            <w:vAlign w:val="center"/>
          </w:tcPr>
          <w:p w:rsidR="003752D7" w:rsidRPr="000618EF" w:rsidRDefault="003752D7" w:rsidP="00496112">
            <w:pPr>
              <w:rPr>
                <w:sz w:val="16"/>
                <w:szCs w:val="16"/>
                <w:lang w:val="es-BO"/>
              </w:rPr>
            </w:pPr>
          </w:p>
        </w:tc>
        <w:tc>
          <w:tcPr>
            <w:tcW w:w="130" w:type="pct"/>
            <w:gridSpan w:val="4"/>
            <w:shd w:val="clear" w:color="auto" w:fill="auto"/>
            <w:vAlign w:val="center"/>
          </w:tcPr>
          <w:p w:rsidR="003752D7" w:rsidRPr="000618EF" w:rsidRDefault="003752D7" w:rsidP="00496112">
            <w:pPr>
              <w:rPr>
                <w:sz w:val="16"/>
                <w:szCs w:val="16"/>
                <w:lang w:val="es-BO"/>
              </w:rPr>
            </w:pPr>
          </w:p>
        </w:tc>
        <w:tc>
          <w:tcPr>
            <w:tcW w:w="125" w:type="pct"/>
            <w:gridSpan w:val="3"/>
            <w:shd w:val="clear" w:color="auto" w:fill="auto"/>
            <w:vAlign w:val="center"/>
          </w:tcPr>
          <w:p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BE5901">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114"/>
        </w:trPr>
        <w:tc>
          <w:tcPr>
            <w:tcW w:w="137" w:type="pct"/>
            <w:gridSpan w:val="3"/>
            <w:tcBorders>
              <w:top w:val="nil"/>
              <w:left w:val="single" w:sz="12" w:space="0" w:color="auto"/>
              <w:bottom w:val="nil"/>
            </w:tcBorders>
            <w:shd w:val="clear" w:color="auto" w:fill="auto"/>
            <w:noWrap/>
            <w:vAlign w:val="center"/>
          </w:tcPr>
          <w:p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rsidR="003752D7" w:rsidRPr="000618EF" w:rsidRDefault="003752D7" w:rsidP="00496112">
            <w:pPr>
              <w:rPr>
                <w:sz w:val="16"/>
                <w:szCs w:val="16"/>
                <w:lang w:val="es-BO"/>
              </w:rPr>
            </w:pPr>
          </w:p>
        </w:tc>
      </w:tr>
      <w:tr w:rsidR="003752D7" w:rsidRPr="000618EF" w:rsidTr="00496112">
        <w:trPr>
          <w:trHeight w:val="59"/>
        </w:trPr>
        <w:tc>
          <w:tcPr>
            <w:tcW w:w="147" w:type="pct"/>
            <w:gridSpan w:val="4"/>
            <w:tcBorders>
              <w:top w:val="nil"/>
              <w:left w:val="single" w:sz="12" w:space="0" w:color="auto"/>
              <w:bottom w:val="nil"/>
              <w:right w:val="nil"/>
            </w:tcBorders>
            <w:shd w:val="clear" w:color="auto" w:fill="auto"/>
            <w:vAlign w:val="bottom"/>
            <w:hideMark/>
          </w:tcPr>
          <w:p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BE5901">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122" w:type="pct"/>
            <w:gridSpan w:val="2"/>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rsidTr="00496112">
        <w:trPr>
          <w:trHeight w:val="114"/>
        </w:trPr>
        <w:tc>
          <w:tcPr>
            <w:tcW w:w="121" w:type="pct"/>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57"/>
        </w:trPr>
        <w:tc>
          <w:tcPr>
            <w:tcW w:w="1678" w:type="pct"/>
            <w:gridSpan w:val="50"/>
            <w:vMerge/>
            <w:tcBorders>
              <w:left w:val="single" w:sz="12" w:space="0" w:color="auto"/>
              <w:right w:val="nil"/>
            </w:tcBorders>
            <w:vAlign w:val="center"/>
            <w:hideMark/>
          </w:tcPr>
          <w:p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rsidTr="00496112">
        <w:trPr>
          <w:trHeight w:val="284"/>
        </w:trPr>
        <w:tc>
          <w:tcPr>
            <w:tcW w:w="1678" w:type="pct"/>
            <w:gridSpan w:val="50"/>
            <w:vMerge/>
            <w:tcBorders>
              <w:left w:val="single" w:sz="12" w:space="0" w:color="auto"/>
              <w:bottom w:val="nil"/>
              <w:right w:val="nil"/>
            </w:tcBorders>
            <w:vAlign w:val="center"/>
            <w:hideMark/>
          </w:tcPr>
          <w:p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Pr="000618EF" w:rsidRDefault="003752D7"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F363D9" w:rsidRDefault="00F363D9"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3752D7" w:rsidRDefault="003752D7"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6F1D91" w:rsidRDefault="006F1D91" w:rsidP="003752D7">
      <w:pPr>
        <w:jc w:val="center"/>
        <w:rPr>
          <w:rFonts w:ascii="Verdana" w:hAnsi="Verdana" w:cs="Arial"/>
          <w:b/>
          <w:bCs/>
          <w:i/>
          <w:iCs/>
          <w:sz w:val="16"/>
          <w:szCs w:val="16"/>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4"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shd w:val="clear" w:color="auto" w:fill="auto"/>
            <w:vAlign w:val="center"/>
          </w:tcPr>
          <w:p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6" w:type="dxa"/>
            <w:shd w:val="clear" w:color="auto" w:fill="auto"/>
            <w:vAlign w:val="center"/>
          </w:tcPr>
          <w:p w:rsidR="003752D7" w:rsidRPr="000618EF" w:rsidRDefault="003752D7" w:rsidP="00496112">
            <w:pPr>
              <w:rPr>
                <w:rFonts w:ascii="Arial" w:hAnsi="Arial" w:cs="Arial"/>
                <w:sz w:val="8"/>
                <w:szCs w:val="8"/>
                <w:lang w:val="es-BO"/>
              </w:rPr>
            </w:pPr>
          </w:p>
        </w:tc>
        <w:tc>
          <w:tcPr>
            <w:tcW w:w="245"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4" w:type="dxa"/>
            <w:shd w:val="clear" w:color="auto" w:fill="auto"/>
            <w:vAlign w:val="center"/>
          </w:tcPr>
          <w:p w:rsidR="003752D7" w:rsidRPr="000618EF" w:rsidRDefault="003752D7" w:rsidP="00496112">
            <w:pPr>
              <w:rPr>
                <w:rFonts w:ascii="Arial" w:hAnsi="Arial" w:cs="Arial"/>
                <w:sz w:val="8"/>
                <w:szCs w:val="8"/>
                <w:lang w:val="es-BO"/>
              </w:rPr>
            </w:pPr>
          </w:p>
        </w:tc>
        <w:tc>
          <w:tcPr>
            <w:tcW w:w="243" w:type="dxa"/>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8"/>
                <w:szCs w:val="8"/>
                <w:lang w:val="es-BO"/>
              </w:rPr>
            </w:pPr>
          </w:p>
        </w:tc>
      </w:tr>
      <w:tr w:rsidR="003752D7" w:rsidRPr="000618EF"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4"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4"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shd w:val="clear" w:color="auto" w:fill="auto"/>
            <w:vAlign w:val="center"/>
          </w:tcPr>
          <w:p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2"/>
                <w:lang w:val="es-BO"/>
              </w:rPr>
            </w:pPr>
          </w:p>
        </w:tc>
      </w:tr>
      <w:tr w:rsidR="003752D7" w:rsidRPr="000618EF" w:rsidTr="00496112">
        <w:trPr>
          <w:trHeight w:val="79"/>
        </w:trPr>
        <w:tc>
          <w:tcPr>
            <w:tcW w:w="244"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8"/>
                <w:szCs w:val="8"/>
                <w:lang w:val="es-BO"/>
              </w:rPr>
            </w:pPr>
          </w:p>
        </w:tc>
      </w:tr>
      <w:tr w:rsidR="003752D7" w:rsidRPr="000618EF" w:rsidTr="00BE5901">
        <w:trPr>
          <w:trHeight w:val="114"/>
        </w:trPr>
        <w:tc>
          <w:tcPr>
            <w:tcW w:w="244"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rsidR="003752D7" w:rsidRPr="000618EF" w:rsidRDefault="003752D7" w:rsidP="003752D7">
      <w:pPr>
        <w:jc w:val="center"/>
        <w:rPr>
          <w:rFonts w:ascii="Verdana" w:hAnsi="Verdana" w:cs="Arial"/>
          <w:b/>
          <w:sz w:val="18"/>
          <w:szCs w:val="16"/>
          <w:lang w:val="es-BO"/>
        </w:rPr>
      </w:pPr>
    </w:p>
    <w:p w:rsidR="00EA2493" w:rsidRDefault="00EA2493"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3B170B" w:rsidRDefault="003B170B" w:rsidP="003752D7">
      <w:pPr>
        <w:jc w:val="center"/>
        <w:rPr>
          <w:rFonts w:ascii="Verdana" w:hAnsi="Verdana" w:cs="Arial"/>
          <w:b/>
          <w:bCs/>
          <w:i/>
          <w:iCs/>
          <w:sz w:val="18"/>
          <w:szCs w:val="18"/>
          <w:lang w:val="es-BO"/>
        </w:rPr>
      </w:pPr>
    </w:p>
    <w:p w:rsidR="00EA2493" w:rsidRDefault="00EA2493"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Default="003752D7" w:rsidP="003752D7">
      <w:pPr>
        <w:jc w:val="center"/>
        <w:rPr>
          <w:rFonts w:ascii="Verdana" w:hAnsi="Verdana" w:cs="Arial"/>
          <w:b/>
          <w:bCs/>
          <w:i/>
          <w:iCs/>
          <w:sz w:val="18"/>
          <w:szCs w:val="18"/>
          <w:lang w:val="es-BO"/>
        </w:rPr>
      </w:pP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rsidTr="00496112">
        <w:trPr>
          <w:trHeight w:val="54"/>
          <w:jc w:val="center"/>
        </w:trPr>
        <w:tc>
          <w:tcPr>
            <w:tcW w:w="243" w:type="dxa"/>
            <w:tcBorders>
              <w:top w:val="nil"/>
              <w:left w:val="single" w:sz="12" w:space="0" w:color="auto"/>
              <w:bottom w:val="nil"/>
            </w:tcBorders>
            <w:shd w:val="clear" w:color="auto" w:fill="auto"/>
            <w:noWrap/>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BE5901">
        <w:trPr>
          <w:trHeight w:val="54"/>
          <w:jc w:val="center"/>
        </w:trPr>
        <w:tc>
          <w:tcPr>
            <w:tcW w:w="243" w:type="dxa"/>
            <w:tcBorders>
              <w:top w:val="nil"/>
              <w:left w:val="single" w:sz="12" w:space="0" w:color="auto"/>
              <w:bottom w:val="nil"/>
            </w:tcBorders>
            <w:shd w:val="clear" w:color="auto" w:fill="auto"/>
            <w:noWrap/>
            <w:vAlign w:val="center"/>
          </w:tcPr>
          <w:p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sz w:val="16"/>
                <w:szCs w:val="16"/>
                <w:lang w:val="es-BO"/>
              </w:rPr>
            </w:pPr>
          </w:p>
        </w:tc>
      </w:tr>
      <w:tr w:rsidR="003752D7" w:rsidRPr="000618EF" w:rsidTr="00496112">
        <w:trPr>
          <w:trHeight w:val="59"/>
          <w:jc w:val="center"/>
        </w:trPr>
        <w:tc>
          <w:tcPr>
            <w:tcW w:w="243" w:type="dxa"/>
            <w:tcBorders>
              <w:left w:val="single" w:sz="12"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BE5901">
        <w:trPr>
          <w:trHeight w:val="59"/>
          <w:jc w:val="center"/>
        </w:trPr>
        <w:tc>
          <w:tcPr>
            <w:tcW w:w="243" w:type="dxa"/>
            <w:tcBorders>
              <w:left w:val="single" w:sz="12" w:space="0" w:color="auto"/>
              <w:bottom w:val="nil"/>
              <w:right w:val="single" w:sz="4" w:space="0" w:color="auto"/>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9"/>
          <w:jc w:val="center"/>
        </w:trPr>
        <w:tc>
          <w:tcPr>
            <w:tcW w:w="243" w:type="dxa"/>
            <w:tcBorders>
              <w:top w:val="nil"/>
              <w:left w:val="single" w:sz="12" w:space="0" w:color="auto"/>
              <w:bottom w:val="nil"/>
            </w:tcBorders>
            <w:shd w:val="clear" w:color="auto" w:fill="auto"/>
            <w:vAlign w:val="bottom"/>
          </w:tcPr>
          <w:p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rsidR="003752D7" w:rsidRPr="000618EF" w:rsidRDefault="003752D7" w:rsidP="00496112">
            <w:pPr>
              <w:rPr>
                <w:rFonts w:ascii="Arial" w:hAnsi="Arial" w:cs="Arial"/>
                <w:b/>
                <w:bCs/>
                <w:sz w:val="16"/>
                <w:szCs w:val="16"/>
                <w:lang w:val="es-BO"/>
              </w:rPr>
            </w:pPr>
          </w:p>
        </w:tc>
      </w:tr>
      <w:tr w:rsidR="003752D7" w:rsidRPr="000618EF"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hideMark/>
          </w:tcPr>
          <w:p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226"/>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455B5" w:rsidRPr="000618EF" w:rsidTr="00C354A3">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455B5" w:rsidRPr="000618EF" w:rsidTr="00BE5901">
        <w:trPr>
          <w:trHeight w:val="79"/>
          <w:jc w:val="center"/>
        </w:trPr>
        <w:tc>
          <w:tcPr>
            <w:tcW w:w="243" w:type="dxa"/>
            <w:tcBorders>
              <w:top w:val="nil"/>
              <w:left w:val="single" w:sz="12" w:space="0" w:color="auto"/>
              <w:bottom w:val="nil"/>
            </w:tcBorders>
            <w:shd w:val="clear" w:color="auto" w:fill="auto"/>
            <w:vAlign w:val="center"/>
          </w:tcPr>
          <w:p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rsidR="003455B5" w:rsidRPr="000618EF" w:rsidRDefault="003455B5" w:rsidP="00496112">
            <w:pPr>
              <w:rPr>
                <w:rFonts w:ascii="Arial" w:hAnsi="Arial" w:cs="Arial"/>
                <w:b/>
                <w:bCs/>
                <w:sz w:val="16"/>
                <w:szCs w:val="16"/>
                <w:lang w:val="es-BO"/>
              </w:rPr>
            </w:pPr>
          </w:p>
        </w:tc>
      </w:tr>
      <w:tr w:rsidR="003752D7" w:rsidRPr="000618EF" w:rsidTr="003455B5">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BE5901">
        <w:trPr>
          <w:trHeight w:val="79"/>
          <w:jc w:val="center"/>
        </w:trPr>
        <w:tc>
          <w:tcPr>
            <w:tcW w:w="243" w:type="dxa"/>
            <w:tcBorders>
              <w:top w:val="nil"/>
              <w:left w:val="single" w:sz="12" w:space="0" w:color="auto"/>
              <w:bottom w:val="nil"/>
            </w:tcBorders>
            <w:shd w:val="clear" w:color="auto" w:fill="auto"/>
            <w:vAlign w:val="center"/>
          </w:tcPr>
          <w:p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rsidR="003752D7" w:rsidRPr="000618EF" w:rsidRDefault="003752D7" w:rsidP="00496112">
            <w:pPr>
              <w:rPr>
                <w:rFonts w:ascii="Arial" w:hAnsi="Arial" w:cs="Arial"/>
                <w:b/>
                <w:bCs/>
                <w:sz w:val="16"/>
                <w:szCs w:val="16"/>
                <w:lang w:val="es-BO"/>
              </w:rPr>
            </w:pPr>
          </w:p>
        </w:tc>
      </w:tr>
      <w:tr w:rsidR="003752D7" w:rsidRPr="000618EF"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rsidR="003752D7" w:rsidRPr="000618EF" w:rsidRDefault="003752D7" w:rsidP="00496112">
            <w:pPr>
              <w:rPr>
                <w:rFonts w:ascii="Arial" w:hAnsi="Arial" w:cs="Arial"/>
                <w:sz w:val="16"/>
                <w:szCs w:val="2"/>
                <w:lang w:val="es-BO"/>
              </w:rPr>
            </w:pPr>
          </w:p>
        </w:tc>
      </w:tr>
    </w:tbl>
    <w:p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Pr="00D01166" w:rsidRDefault="003752D7" w:rsidP="003752D7">
      <w:pPr>
        <w:jc w:val="both"/>
        <w:rPr>
          <w:rFonts w:ascii="Verdana" w:hAnsi="Verdana" w:cs="Arial"/>
          <w:strike/>
          <w:color w:val="FF0000"/>
          <w:sz w:val="18"/>
          <w:szCs w:val="18"/>
        </w:rPr>
      </w:pPr>
    </w:p>
    <w:p w:rsidR="003752D7" w:rsidRPr="00D01166" w:rsidRDefault="003752D7" w:rsidP="003752D7">
      <w:pPr>
        <w:jc w:val="both"/>
        <w:rPr>
          <w:rFonts w:ascii="Verdana" w:hAnsi="Verdana" w:cs="Arial"/>
          <w:strike/>
          <w:color w:val="FF0000"/>
          <w:sz w:val="18"/>
          <w:szCs w:val="18"/>
        </w:rPr>
      </w:pPr>
    </w:p>
    <w:p w:rsidR="003752D7" w:rsidRDefault="003752D7"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B170B" w:rsidRDefault="003B170B"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3752D7" w:rsidRDefault="003752D7" w:rsidP="003752D7">
      <w:pPr>
        <w:jc w:val="both"/>
        <w:rPr>
          <w:rFonts w:ascii="Verdana" w:hAnsi="Verdana" w:cs="Arial"/>
          <w:color w:val="0000FF"/>
          <w:sz w:val="18"/>
          <w:szCs w:val="18"/>
        </w:rPr>
      </w:pPr>
    </w:p>
    <w:p w:rsidR="005E5430" w:rsidRDefault="005E5430" w:rsidP="00930D28">
      <w:pPr>
        <w:jc w:val="both"/>
        <w:rPr>
          <w:rFonts w:ascii="Verdana" w:hAnsi="Verdana" w:cs="Arial"/>
          <w:sz w:val="18"/>
          <w:szCs w:val="18"/>
        </w:rPr>
      </w:pPr>
    </w:p>
    <w:p w:rsidR="003752D7" w:rsidRDefault="003752D7"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EA2493" w:rsidRDefault="00EA2493"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BF6D4E" w:rsidRDefault="00BF6D4E" w:rsidP="00930D28">
      <w:pPr>
        <w:jc w:val="both"/>
        <w:rPr>
          <w:rFonts w:ascii="Verdana" w:hAnsi="Verdana" w:cs="Arial"/>
          <w:sz w:val="18"/>
          <w:szCs w:val="18"/>
        </w:rPr>
      </w:pPr>
    </w:p>
    <w:p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rsidTr="00BE5901">
        <w:trPr>
          <w:trHeight w:val="571"/>
          <w:jc w:val="center"/>
        </w:trPr>
        <w:tc>
          <w:tcPr>
            <w:tcW w:w="5000" w:type="pct"/>
            <w:gridSpan w:val="7"/>
            <w:shd w:val="clear" w:color="auto" w:fill="DEEAF6"/>
            <w:vAlign w:val="center"/>
          </w:tcPr>
          <w:p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rsidTr="00BE5901">
        <w:trPr>
          <w:trHeight w:val="914"/>
          <w:jc w:val="center"/>
        </w:trPr>
        <w:tc>
          <w:tcPr>
            <w:tcW w:w="134" w:type="pct"/>
            <w:shd w:val="clear" w:color="auto" w:fill="DEEAF6"/>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rsidR="003B170B" w:rsidRPr="00AE79D2" w:rsidRDefault="003B170B" w:rsidP="00496112">
            <w:pP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34"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bl>
    <w:p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rsidTr="00BE5901">
        <w:trPr>
          <w:trHeight w:val="571"/>
          <w:jc w:val="center"/>
        </w:trPr>
        <w:tc>
          <w:tcPr>
            <w:tcW w:w="5000" w:type="pct"/>
            <w:gridSpan w:val="8"/>
            <w:shd w:val="clear" w:color="auto" w:fill="DEEAF6"/>
            <w:vAlign w:val="center"/>
          </w:tcPr>
          <w:p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rsidTr="00BE5901">
        <w:trPr>
          <w:trHeight w:val="1070"/>
          <w:jc w:val="center"/>
        </w:trPr>
        <w:tc>
          <w:tcPr>
            <w:tcW w:w="105" w:type="pct"/>
            <w:shd w:val="clear" w:color="auto" w:fill="DEEAF6"/>
            <w:tcMar>
              <w:left w:w="0" w:type="dxa"/>
              <w:right w:w="0" w:type="dxa"/>
            </w:tcMar>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rsidR="003B170B" w:rsidRPr="00AE79D2" w:rsidRDefault="003B170B" w:rsidP="00496112">
            <w:pP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rsidR="003B170B" w:rsidRPr="00AE79D2" w:rsidRDefault="003B170B" w:rsidP="00496112">
            <w:pPr>
              <w:jc w:val="center"/>
              <w:rPr>
                <w:rFonts w:ascii="Arial" w:hAnsi="Arial" w:cs="Arial"/>
                <w:sz w:val="16"/>
                <w:szCs w:val="16"/>
                <w:lang w:val="es-BO"/>
              </w:rPr>
            </w:pPr>
          </w:p>
        </w:tc>
      </w:tr>
      <w:tr w:rsidR="003B170B" w:rsidRPr="00AE79D2" w:rsidTr="003B170B">
        <w:trPr>
          <w:trHeight w:val="386"/>
          <w:jc w:val="center"/>
        </w:trPr>
        <w:tc>
          <w:tcPr>
            <w:tcW w:w="105" w:type="pct"/>
            <w:shd w:val="clear" w:color="auto" w:fill="FFFFFF"/>
            <w:tcMar>
              <w:left w:w="0" w:type="dxa"/>
              <w:right w:w="0" w:type="dxa"/>
            </w:tcMar>
            <w:vAlign w:val="center"/>
          </w:tcPr>
          <w:p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rsidR="003B170B" w:rsidRPr="00AE79D2" w:rsidRDefault="003B170B" w:rsidP="00496112">
            <w:pPr>
              <w:jc w:val="center"/>
              <w:rPr>
                <w:rFonts w:ascii="Arial" w:hAnsi="Arial" w:cs="Arial"/>
                <w:sz w:val="16"/>
                <w:szCs w:val="16"/>
                <w:lang w:val="es-BO"/>
              </w:rPr>
            </w:pPr>
          </w:p>
        </w:tc>
      </w:tr>
      <w:tr w:rsidR="00AD4C2A" w:rsidRPr="00AE79D2"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rsidR="00AD4C2A" w:rsidRPr="00AE79D2" w:rsidRDefault="00AD4C2A" w:rsidP="00AD4C2A">
            <w:pPr>
              <w:jc w:val="center"/>
              <w:rPr>
                <w:rFonts w:ascii="Arial" w:hAnsi="Arial" w:cs="Arial"/>
                <w:sz w:val="16"/>
                <w:szCs w:val="16"/>
                <w:lang w:val="es-BO"/>
              </w:rPr>
            </w:pPr>
          </w:p>
        </w:tc>
      </w:tr>
      <w:tr w:rsidR="00AD4C2A" w:rsidRPr="00AE79D2"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rsidR="00AD4C2A" w:rsidRPr="003B7DE4" w:rsidRDefault="00AD4C2A" w:rsidP="00AD4C2A">
            <w:pPr>
              <w:jc w:val="center"/>
              <w:rPr>
                <w:rFonts w:ascii="Arial" w:hAnsi="Arial" w:cs="Arial"/>
                <w:b/>
                <w:color w:val="C00000"/>
                <w:sz w:val="16"/>
                <w:szCs w:val="16"/>
                <w:lang w:val="es-BO"/>
              </w:rPr>
            </w:pPr>
          </w:p>
        </w:tc>
      </w:tr>
      <w:tr w:rsidR="00AD4C2A" w:rsidRPr="00AE79D2" w:rsidTr="003B170B">
        <w:trPr>
          <w:trHeight w:val="398"/>
          <w:jc w:val="center"/>
        </w:trPr>
        <w:tc>
          <w:tcPr>
            <w:tcW w:w="164" w:type="pct"/>
            <w:gridSpan w:val="2"/>
            <w:tcBorders>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rsidTr="00496112">
        <w:trPr>
          <w:trHeight w:val="398"/>
          <w:jc w:val="center"/>
        </w:trPr>
        <w:tc>
          <w:tcPr>
            <w:tcW w:w="5000" w:type="pct"/>
            <w:gridSpan w:val="8"/>
            <w:tcBorders>
              <w:top w:val="nil"/>
            </w:tcBorders>
            <w:shd w:val="clear" w:color="auto" w:fill="auto"/>
            <w:tcMar>
              <w:left w:w="0" w:type="dxa"/>
              <w:right w:w="0" w:type="dxa"/>
            </w:tcMar>
            <w:vAlign w:val="center"/>
          </w:tcPr>
          <w:p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rsidR="00AD4C2A" w:rsidRDefault="00AD4C2A" w:rsidP="00AD4C2A">
            <w:pPr>
              <w:ind w:right="113"/>
              <w:jc w:val="center"/>
              <w:rPr>
                <w:rFonts w:ascii="Arial" w:hAnsi="Arial" w:cs="Arial"/>
                <w:b/>
                <w:sz w:val="18"/>
                <w:szCs w:val="16"/>
                <w:lang w:val="es-BO"/>
              </w:rPr>
            </w:pPr>
          </w:p>
          <w:p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rsidR="00AD4C2A" w:rsidRPr="009C66C0" w:rsidRDefault="00AD4C2A" w:rsidP="00AD4C2A">
            <w:pPr>
              <w:ind w:right="113"/>
              <w:jc w:val="both"/>
              <w:rPr>
                <w:rFonts w:ascii="Arial" w:hAnsi="Arial" w:cs="Arial"/>
                <w:bCs/>
                <w:color w:val="00B050"/>
                <w:sz w:val="18"/>
                <w:szCs w:val="16"/>
                <w:lang w:val="es-BO"/>
              </w:rPr>
            </w:pPr>
          </w:p>
          <w:p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rsidR="009C58B4" w:rsidRPr="00C60BCF" w:rsidRDefault="009C58B4" w:rsidP="009C58B4">
            <w:pPr>
              <w:pStyle w:val="Prrafodelista"/>
              <w:ind w:right="113"/>
              <w:jc w:val="both"/>
              <w:rPr>
                <w:rFonts w:ascii="Arial" w:hAnsi="Arial" w:cs="Arial"/>
                <w:bCs/>
                <w:sz w:val="18"/>
                <w:szCs w:val="16"/>
                <w:lang w:val="es-BO"/>
              </w:rPr>
            </w:pPr>
          </w:p>
          <w:p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rsidR="00AD4C2A" w:rsidRPr="00C127BF" w:rsidRDefault="00AD4C2A" w:rsidP="00C127BF">
            <w:pPr>
              <w:ind w:right="113"/>
              <w:jc w:val="both"/>
              <w:rPr>
                <w:rFonts w:ascii="Arial" w:hAnsi="Arial" w:cs="Arial"/>
                <w:bCs/>
                <w:sz w:val="18"/>
                <w:szCs w:val="16"/>
                <w:lang w:val="es-BO"/>
              </w:rPr>
            </w:pPr>
          </w:p>
        </w:tc>
      </w:tr>
    </w:tbl>
    <w:p w:rsidR="00801BCE" w:rsidRDefault="00801BC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BF6D4E" w:rsidRDefault="00BF6D4E" w:rsidP="00713413">
      <w:pPr>
        <w:jc w:val="center"/>
        <w:rPr>
          <w:rFonts w:ascii="Verdana" w:hAnsi="Verdana" w:cs="Arial"/>
          <w:b/>
          <w:sz w:val="18"/>
          <w:szCs w:val="16"/>
        </w:rPr>
      </w:pPr>
    </w:p>
    <w:p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rsidTr="00BE5901">
        <w:trPr>
          <w:jc w:val="center"/>
        </w:trPr>
        <w:tc>
          <w:tcPr>
            <w:tcW w:w="9781" w:type="dxa"/>
            <w:gridSpan w:val="10"/>
            <w:tcBorders>
              <w:top w:val="single" w:sz="12" w:space="0" w:color="auto"/>
            </w:tcBorders>
            <w:shd w:val="clear" w:color="auto" w:fill="DEEAF6"/>
            <w:vAlign w:val="center"/>
          </w:tcPr>
          <w:p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rPr>
                <w:rFonts w:ascii="Arial" w:hAnsi="Arial" w:cs="Arial"/>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rsidR="009C58B4" w:rsidRPr="00BE5901" w:rsidRDefault="009C58B4" w:rsidP="0095119A">
            <w:pPr>
              <w:rPr>
                <w:rFonts w:ascii="Arial" w:hAnsi="Arial" w:cs="Arial"/>
                <w:color w:val="000000"/>
                <w:sz w:val="14"/>
                <w:szCs w:val="14"/>
              </w:rPr>
            </w:pPr>
          </w:p>
        </w:tc>
      </w:tr>
      <w:tr w:rsidR="009C58B4" w:rsidRPr="00653C8D"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rsidR="009C58B4" w:rsidRPr="00BE5901" w:rsidRDefault="009C58B4" w:rsidP="0095119A">
            <w:pPr>
              <w:rPr>
                <w:rFonts w:ascii="Arial" w:hAnsi="Arial" w:cs="Arial"/>
                <w:color w:val="000000"/>
                <w:sz w:val="16"/>
                <w:szCs w:val="16"/>
              </w:rPr>
            </w:pPr>
          </w:p>
        </w:tc>
      </w:tr>
      <w:tr w:rsidR="009C58B4" w:rsidRPr="00653C8D"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r>
      <w:tr w:rsidR="009C58B4" w:rsidRPr="00653C8D"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rsidR="009C58B4" w:rsidRPr="00BE5901" w:rsidRDefault="009C58B4" w:rsidP="0095119A">
            <w:pPr>
              <w:rPr>
                <w:rFonts w:ascii="Arial" w:hAnsi="Arial" w:cs="Arial"/>
                <w:color w:val="000000"/>
                <w:sz w:val="2"/>
                <w:szCs w:val="2"/>
              </w:rPr>
            </w:pPr>
          </w:p>
        </w:tc>
      </w:tr>
    </w:tbl>
    <w:p w:rsidR="00713413" w:rsidRPr="00BE5901" w:rsidRDefault="00713413" w:rsidP="00713413">
      <w:pPr>
        <w:jc w:val="center"/>
        <w:rPr>
          <w:rFonts w:ascii="Verdana" w:hAnsi="Verdana" w:cs="Arial"/>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rsidTr="00BE5901">
        <w:trPr>
          <w:jc w:val="center"/>
        </w:trPr>
        <w:tc>
          <w:tcPr>
            <w:tcW w:w="9781" w:type="dxa"/>
            <w:gridSpan w:val="5"/>
            <w:tcBorders>
              <w:top w:val="single" w:sz="12" w:space="0" w:color="auto"/>
              <w:bottom w:val="single" w:sz="12" w:space="0" w:color="auto"/>
            </w:tcBorders>
            <w:shd w:val="clear" w:color="auto" w:fill="DEEAF6"/>
            <w:vAlign w:val="center"/>
          </w:tcPr>
          <w:p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r w:rsidR="00C30C11" w:rsidRPr="00653C8D"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rsidR="00C30C11" w:rsidRPr="00BE5901" w:rsidRDefault="00C30C11" w:rsidP="00713413">
            <w:pPr>
              <w:jc w:val="center"/>
              <w:rPr>
                <w:rFonts w:ascii="Arial" w:hAnsi="Arial" w:cs="Arial"/>
                <w:color w:val="000000"/>
                <w:sz w:val="16"/>
                <w:szCs w:val="16"/>
              </w:rPr>
            </w:pPr>
          </w:p>
        </w:tc>
      </w:tr>
    </w:tbl>
    <w:p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rsidTr="005A65A1">
        <w:trPr>
          <w:jc w:val="center"/>
        </w:trPr>
        <w:tc>
          <w:tcPr>
            <w:tcW w:w="9781" w:type="dxa"/>
            <w:tcBorders>
              <w:top w:val="single" w:sz="12" w:space="0" w:color="auto"/>
              <w:bottom w:val="single" w:sz="12" w:space="0" w:color="auto"/>
            </w:tcBorders>
            <w:shd w:val="clear" w:color="auto" w:fill="002060"/>
            <w:vAlign w:val="center"/>
          </w:tcPr>
          <w:p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rsidR="00A32AC0" w:rsidRDefault="00A32AC0" w:rsidP="00A32AC0">
            <w:pPr>
              <w:contextualSpacing/>
              <w:jc w:val="both"/>
              <w:rPr>
                <w:rFonts w:ascii="Arial" w:hAnsi="Arial" w:cs="Arial"/>
                <w:sz w:val="18"/>
                <w:szCs w:val="18"/>
                <w:lang w:val="es-BO"/>
              </w:rPr>
            </w:pPr>
          </w:p>
          <w:p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rsidR="009C58B4" w:rsidRPr="00E7346F" w:rsidRDefault="009C58B4" w:rsidP="00DE2709">
            <w:pPr>
              <w:contextualSpacing/>
              <w:jc w:val="both"/>
              <w:rPr>
                <w:rFonts w:ascii="Arial" w:hAnsi="Arial" w:cs="Arial"/>
                <w:sz w:val="16"/>
                <w:szCs w:val="16"/>
                <w:lang w:val="es-BO"/>
              </w:rPr>
            </w:pPr>
          </w:p>
          <w:p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rsidR="00EF3EC7" w:rsidRPr="00E7346F" w:rsidRDefault="00EF3EC7" w:rsidP="00DE2709">
            <w:pPr>
              <w:ind w:right="113"/>
              <w:jc w:val="both"/>
              <w:rPr>
                <w:rFonts w:ascii="Arial" w:hAnsi="Arial" w:cs="Arial"/>
                <w:sz w:val="18"/>
                <w:szCs w:val="16"/>
                <w:lang w:val="es-BO"/>
              </w:rPr>
            </w:pPr>
          </w:p>
          <w:p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rsidR="00DE2709" w:rsidRPr="00E7346F" w:rsidRDefault="00DE2709" w:rsidP="00DE2709">
            <w:pPr>
              <w:pStyle w:val="Prrafodelista"/>
              <w:ind w:right="113"/>
              <w:jc w:val="both"/>
              <w:rPr>
                <w:rFonts w:ascii="Arial" w:hAnsi="Arial" w:cs="Arial"/>
                <w:sz w:val="18"/>
                <w:szCs w:val="16"/>
                <w:lang w:val="es-BO"/>
              </w:rPr>
            </w:pPr>
          </w:p>
          <w:p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rsidR="00DE2709" w:rsidRPr="009C58B4" w:rsidRDefault="00DE2709" w:rsidP="00DE2709">
            <w:pPr>
              <w:pStyle w:val="Prrafodelista"/>
              <w:contextualSpacing/>
              <w:jc w:val="both"/>
              <w:rPr>
                <w:rFonts w:ascii="Arial" w:hAnsi="Arial" w:cs="Arial"/>
                <w:b/>
                <w:bCs/>
                <w:sz w:val="18"/>
                <w:szCs w:val="16"/>
                <w:lang w:val="es-BO"/>
              </w:rPr>
            </w:pPr>
          </w:p>
          <w:p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rsidR="005A65A1" w:rsidRPr="005A65A1" w:rsidRDefault="005A65A1" w:rsidP="005A65A1">
            <w:pPr>
              <w:contextualSpacing/>
              <w:jc w:val="both"/>
              <w:rPr>
                <w:rFonts w:ascii="Arial" w:hAnsi="Arial" w:cs="Arial"/>
                <w:sz w:val="18"/>
                <w:szCs w:val="18"/>
                <w:lang w:val="es-BO"/>
              </w:rPr>
            </w:pPr>
          </w:p>
          <w:p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rsidR="009C58B4" w:rsidRPr="0002078C" w:rsidRDefault="009C58B4" w:rsidP="009C58B4">
            <w:pPr>
              <w:jc w:val="both"/>
              <w:rPr>
                <w:rFonts w:ascii="Arial" w:hAnsi="Arial" w:cs="Arial"/>
                <w:b/>
                <w:bCs/>
                <w:i/>
                <w:sz w:val="12"/>
                <w:lang w:val="es-BO"/>
              </w:rPr>
            </w:pPr>
          </w:p>
          <w:p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rsidR="00713413" w:rsidRPr="00BE5901" w:rsidRDefault="00713413" w:rsidP="00BC1909">
            <w:pPr>
              <w:rPr>
                <w:rFonts w:ascii="Verdana" w:hAnsi="Verdana" w:cs="Arial"/>
                <w:b/>
                <w:bCs/>
                <w:i/>
                <w:iCs/>
                <w:color w:val="000000"/>
                <w:sz w:val="8"/>
                <w:szCs w:val="16"/>
              </w:rPr>
            </w:pPr>
          </w:p>
          <w:p w:rsidR="005A65A1" w:rsidRPr="00BE5901" w:rsidRDefault="005A65A1" w:rsidP="00713413">
            <w:pPr>
              <w:jc w:val="center"/>
              <w:rPr>
                <w:rFonts w:ascii="Verdana" w:hAnsi="Verdana" w:cs="Arial"/>
                <w:b/>
                <w:bCs/>
                <w:i/>
                <w:iCs/>
                <w:color w:val="000000"/>
                <w:sz w:val="16"/>
                <w:szCs w:val="16"/>
              </w:rPr>
            </w:pPr>
          </w:p>
          <w:p w:rsidR="005A65A1" w:rsidRPr="00BE5901" w:rsidRDefault="005A65A1" w:rsidP="00BF6D4E">
            <w:pPr>
              <w:rPr>
                <w:rFonts w:ascii="Verdana" w:hAnsi="Verdana" w:cs="Arial"/>
                <w:b/>
                <w:bCs/>
                <w:i/>
                <w:iCs/>
                <w:color w:val="000000"/>
                <w:sz w:val="16"/>
                <w:szCs w:val="16"/>
              </w:rPr>
            </w:pPr>
          </w:p>
          <w:p w:rsidR="005A65A1" w:rsidRPr="00BE5901" w:rsidRDefault="005A65A1" w:rsidP="00713413">
            <w:pPr>
              <w:jc w:val="center"/>
              <w:rPr>
                <w:rFonts w:ascii="Verdana" w:hAnsi="Verdana" w:cs="Arial"/>
                <w:b/>
                <w:bCs/>
                <w:i/>
                <w:iCs/>
                <w:color w:val="000000"/>
                <w:sz w:val="16"/>
                <w:szCs w:val="16"/>
              </w:rPr>
            </w:pPr>
          </w:p>
          <w:p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rsidR="00BF6D4E" w:rsidRDefault="00BF6D4E" w:rsidP="00801BCE">
      <w:pPr>
        <w:jc w:val="center"/>
        <w:rPr>
          <w:rFonts w:ascii="Verdana" w:hAnsi="Verdana"/>
          <w:b/>
          <w:sz w:val="18"/>
          <w:szCs w:val="18"/>
        </w:rPr>
      </w:pPr>
    </w:p>
    <w:p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rsidR="00E955B0" w:rsidRPr="00BE5901" w:rsidRDefault="00E955B0" w:rsidP="00E955B0">
      <w:pPr>
        <w:jc w:val="center"/>
        <w:rPr>
          <w:rFonts w:ascii="Verdana" w:hAnsi="Verdana"/>
          <w:b/>
          <w:color w:val="000000"/>
          <w:szCs w:val="18"/>
        </w:rPr>
      </w:pPr>
    </w:p>
    <w:p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653C8D" w:rsidRDefault="009E28E4" w:rsidP="0095119A">
            <w:pPr>
              <w:rPr>
                <w:rFonts w:ascii="Century Gothic" w:hAnsi="Century Gothic"/>
                <w:b/>
                <w:bCs/>
                <w:sz w:val="16"/>
                <w:szCs w:val="16"/>
                <w:lang w:val="es-BO" w:eastAsia="es-BO"/>
              </w:rPr>
            </w:pPr>
            <w:r w:rsidRPr="00653C8D">
              <w:rPr>
                <w:rFonts w:ascii="Century Gothic" w:hAnsi="Century Gothic"/>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val="es-BO"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653C8D"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rsidR="009E28E4" w:rsidRPr="00653C8D" w:rsidRDefault="009E28E4" w:rsidP="0095119A">
            <w:pPr>
              <w:jc w:val="right"/>
              <w:rPr>
                <w:rFonts w:ascii="Century Gothic" w:hAnsi="Century Gothic"/>
                <w:color w:val="0000FF"/>
                <w:sz w:val="16"/>
                <w:szCs w:val="16"/>
                <w:lang w:eastAsia="es-BO"/>
              </w:rPr>
            </w:pPr>
          </w:p>
        </w:tc>
      </w:tr>
      <w:tr w:rsidR="009E28E4" w:rsidRPr="00AE0FAB"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rsidR="009E28E4" w:rsidRPr="00B322DB" w:rsidRDefault="009E28E4" w:rsidP="0095119A">
            <w:pPr>
              <w:jc w:val="right"/>
              <w:rPr>
                <w:rFonts w:ascii="Tahoma" w:hAnsi="Tahoma" w:cs="Tahoma"/>
                <w:b/>
                <w:bCs/>
                <w:lang w:val="es-ES_tradnl"/>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r w:rsidR="009E28E4" w:rsidRPr="00AE0FAB"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rsidR="009E28E4" w:rsidRPr="00AE0FAB" w:rsidRDefault="009E28E4" w:rsidP="0095119A">
            <w:pPr>
              <w:jc w:val="right"/>
              <w:rPr>
                <w:rFonts w:ascii="Century Gothic" w:hAnsi="Century Gothic"/>
                <w:color w:val="0000FF"/>
                <w:sz w:val="16"/>
                <w:szCs w:val="16"/>
                <w:lang w:eastAsia="es-BO"/>
              </w:rPr>
            </w:pPr>
          </w:p>
        </w:tc>
      </w:tr>
    </w:tbl>
    <w:p w:rsidR="009E28E4" w:rsidRPr="00BE5901" w:rsidRDefault="009E28E4" w:rsidP="009E28E4">
      <w:pPr>
        <w:rPr>
          <w:rFonts w:ascii="Verdana" w:hAnsi="Verdana" w:cs="Arial"/>
          <w:b/>
          <w:color w:val="000000"/>
          <w:sz w:val="8"/>
          <w:szCs w:val="16"/>
        </w:rPr>
      </w:pPr>
    </w:p>
    <w:p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rsidR="00E955B0" w:rsidRDefault="00E955B0" w:rsidP="00E955B0">
      <w:pPr>
        <w:rPr>
          <w:rFonts w:ascii="Verdana" w:hAnsi="Verdana"/>
          <w:b/>
          <w:i/>
          <w:sz w:val="18"/>
          <w:szCs w:val="18"/>
          <w:lang w:val="es-ES_tradnl"/>
        </w:rPr>
      </w:pPr>
    </w:p>
    <w:p w:rsidR="00E955B0" w:rsidRDefault="00E955B0" w:rsidP="00E955B0">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42FC4" w:rsidRDefault="00742FC4"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7F690D" w:rsidRDefault="007F690D" w:rsidP="00A85354">
      <w:pPr>
        <w:rPr>
          <w:rFonts w:ascii="Verdana" w:hAnsi="Verdana"/>
          <w:b/>
          <w:i/>
          <w:sz w:val="18"/>
          <w:szCs w:val="18"/>
          <w:lang w:val="es-ES_tradnl"/>
        </w:rPr>
      </w:pPr>
    </w:p>
    <w:p w:rsidR="006A46C9" w:rsidRDefault="006A46C9" w:rsidP="00A85354">
      <w:pPr>
        <w:rPr>
          <w:rFonts w:ascii="Verdana" w:hAnsi="Verdana"/>
          <w:b/>
          <w:i/>
          <w:sz w:val="18"/>
          <w:szCs w:val="18"/>
          <w:lang w:val="es-ES_tradnl"/>
        </w:rPr>
      </w:pPr>
    </w:p>
    <w:p w:rsidR="00A71F80" w:rsidRDefault="00A71F80">
      <w:pPr>
        <w:rPr>
          <w:rFonts w:ascii="Verdana" w:hAnsi="Verdana" w:cs="Arial"/>
          <w:b/>
          <w:sz w:val="18"/>
          <w:szCs w:val="18"/>
        </w:rPr>
      </w:pPr>
      <w:r>
        <w:rPr>
          <w:rFonts w:ascii="Verdana" w:hAnsi="Verdana" w:cs="Arial"/>
          <w:b/>
          <w:sz w:val="18"/>
          <w:szCs w:val="18"/>
        </w:rPr>
        <w:br w:type="page"/>
      </w:r>
    </w:p>
    <w:p w:rsidR="00FA2188" w:rsidRDefault="00FA2188" w:rsidP="00FA2188">
      <w:pPr>
        <w:spacing w:line="180" w:lineRule="exact"/>
        <w:jc w:val="center"/>
        <w:rPr>
          <w:rFonts w:ascii="Verdana" w:hAnsi="Verdana"/>
          <w:b/>
          <w:sz w:val="18"/>
          <w:szCs w:val="18"/>
        </w:rPr>
      </w:pPr>
    </w:p>
    <w:p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rsidR="00EF1134" w:rsidRDefault="00EF1134" w:rsidP="00EF1134">
      <w:pPr>
        <w:jc w:val="center"/>
        <w:rPr>
          <w:rFonts w:ascii="Verdana" w:hAnsi="Verdana" w:cs="Arial"/>
          <w:b/>
          <w:sz w:val="18"/>
          <w:szCs w:val="18"/>
        </w:rPr>
      </w:pPr>
    </w:p>
    <w:p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rsidTr="00BE5901">
        <w:tc>
          <w:tcPr>
            <w:tcW w:w="9782" w:type="dxa"/>
            <w:shd w:val="clear" w:color="auto" w:fill="DEEAF6"/>
          </w:tcPr>
          <w:p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rsidR="009E28E4" w:rsidRPr="00BE5901" w:rsidRDefault="009E28E4" w:rsidP="00BE5901">
            <w:pPr>
              <w:pStyle w:val="Prrafodelista"/>
              <w:ind w:left="0"/>
              <w:jc w:val="center"/>
              <w:rPr>
                <w:rFonts w:ascii="Tahoma" w:hAnsi="Tahoma" w:cs="Tahoma"/>
                <w:b/>
                <w:iCs/>
              </w:rPr>
            </w:pPr>
          </w:p>
          <w:p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rsidR="009E28E4" w:rsidRPr="00BE5901" w:rsidRDefault="009E28E4" w:rsidP="00BE5901">
            <w:pPr>
              <w:ind w:left="113" w:right="113"/>
              <w:jc w:val="center"/>
              <w:rPr>
                <w:rFonts w:ascii="Tahoma" w:hAnsi="Tahoma" w:cs="Tahoma"/>
                <w:b/>
                <w:lang w:val="es-BO"/>
              </w:rPr>
            </w:pPr>
          </w:p>
          <w:p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rsidR="009E28E4" w:rsidRPr="00BE5901" w:rsidRDefault="009E28E4" w:rsidP="00BE5901">
            <w:pPr>
              <w:ind w:right="113"/>
              <w:jc w:val="both"/>
              <w:rPr>
                <w:rFonts w:ascii="Tahoma" w:hAnsi="Tahoma" w:cs="Tahoma"/>
                <w:lang w:val="es-BO"/>
              </w:rPr>
            </w:pPr>
          </w:p>
          <w:p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rsidR="009E28E4" w:rsidRPr="00BE5901" w:rsidRDefault="009E28E4" w:rsidP="00BE5901">
            <w:pPr>
              <w:pStyle w:val="Prrafodelista"/>
              <w:ind w:left="1080" w:right="113"/>
              <w:jc w:val="both"/>
              <w:rPr>
                <w:rFonts w:ascii="Tahoma" w:hAnsi="Tahoma" w:cs="Tahoma"/>
                <w:lang w:val="es-BO"/>
              </w:rPr>
            </w:pPr>
          </w:p>
          <w:p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rsidR="009E28E4" w:rsidRPr="00BE5901" w:rsidRDefault="009E28E4" w:rsidP="00BE5901">
            <w:pPr>
              <w:pStyle w:val="Prrafodelista"/>
              <w:ind w:left="1451" w:right="113"/>
              <w:jc w:val="both"/>
              <w:rPr>
                <w:rFonts w:ascii="Tahoma" w:hAnsi="Tahoma" w:cs="Tahoma"/>
                <w:lang w:val="es-BO"/>
              </w:rPr>
            </w:pPr>
          </w:p>
          <w:p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rsidR="009E28E4" w:rsidRPr="00BE5901" w:rsidRDefault="009E28E4" w:rsidP="00BE5901">
            <w:pPr>
              <w:jc w:val="both"/>
              <w:rPr>
                <w:rFonts w:ascii="Tahoma" w:hAnsi="Tahoma" w:cs="Tahoma"/>
                <w:lang w:val="es-BO"/>
              </w:rPr>
            </w:pPr>
          </w:p>
          <w:p w:rsidR="009E28E4" w:rsidRPr="00BE5901" w:rsidRDefault="009E28E4" w:rsidP="00BE5901">
            <w:pPr>
              <w:suppressAutoHyphens/>
              <w:ind w:left="360"/>
              <w:jc w:val="both"/>
              <w:rPr>
                <w:rFonts w:ascii="Verdana" w:hAnsi="Verdana" w:cs="Tahoma"/>
                <w:lang w:val="es-ES_tradnl"/>
              </w:rPr>
            </w:pPr>
          </w:p>
        </w:tc>
      </w:tr>
      <w:tr w:rsidR="009E28E4" w:rsidRPr="00B2383B" w:rsidTr="00BE5901">
        <w:tc>
          <w:tcPr>
            <w:tcW w:w="9782" w:type="dxa"/>
            <w:shd w:val="clear" w:color="auto" w:fill="DEEAF6"/>
          </w:tcPr>
          <w:p w:rsidR="009E28E4" w:rsidRPr="00BE5901" w:rsidRDefault="009E28E4" w:rsidP="00BE5901">
            <w:pPr>
              <w:pStyle w:val="Prrafodelista"/>
              <w:ind w:left="0"/>
              <w:jc w:val="both"/>
              <w:rPr>
                <w:rFonts w:ascii="Verdana" w:hAnsi="Verdana" w:cs="Tahoma"/>
                <w:lang w:val="es-BO"/>
              </w:rPr>
            </w:pPr>
          </w:p>
        </w:tc>
      </w:tr>
    </w:tbl>
    <w:p w:rsidR="009E28E4" w:rsidRDefault="009E28E4" w:rsidP="009E28E4"/>
    <w:p w:rsidR="009E28E4" w:rsidRDefault="009E28E4" w:rsidP="009E28E4">
      <w:pPr>
        <w:jc w:val="center"/>
        <w:rPr>
          <w:rFonts w:ascii="Verdana" w:hAnsi="Verdana"/>
          <w:b/>
          <w:sz w:val="18"/>
          <w:szCs w:val="18"/>
        </w:rPr>
      </w:pPr>
    </w:p>
    <w:p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9E28E4" w:rsidRDefault="009E28E4" w:rsidP="00EF1134">
      <w:pPr>
        <w:jc w:val="center"/>
        <w:rPr>
          <w:rFonts w:ascii="Verdana" w:hAnsi="Verdana" w:cs="Arial"/>
          <w:b/>
          <w:sz w:val="18"/>
          <w:szCs w:val="18"/>
        </w:rPr>
      </w:pPr>
    </w:p>
    <w:p w:rsidR="00801BCE" w:rsidRDefault="00801BCE" w:rsidP="00EF1134">
      <w:pPr>
        <w:jc w:val="center"/>
        <w:rPr>
          <w:rFonts w:ascii="Verdana" w:hAnsi="Verdana" w:cs="Arial"/>
          <w:b/>
          <w:sz w:val="18"/>
          <w:szCs w:val="18"/>
        </w:rPr>
      </w:pPr>
    </w:p>
    <w:p w:rsidR="009E28E4" w:rsidRPr="00B273D2" w:rsidRDefault="009E28E4" w:rsidP="00EF1134">
      <w:pPr>
        <w:jc w:val="center"/>
        <w:rPr>
          <w:rFonts w:ascii="Verdana" w:hAnsi="Verdana" w:cs="Arial"/>
          <w:b/>
          <w:sz w:val="18"/>
          <w:szCs w:val="18"/>
        </w:rPr>
      </w:pPr>
    </w:p>
    <w:p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rsidR="001D5101" w:rsidRPr="00317ABB" w:rsidRDefault="001D5101" w:rsidP="001D5101">
      <w:pPr>
        <w:jc w:val="center"/>
        <w:rPr>
          <w:rFonts w:ascii="Tahoma" w:hAnsi="Tahoma" w:cs="Tahoma"/>
          <w:b/>
        </w:rPr>
      </w:pPr>
      <w:r w:rsidRPr="00317ABB">
        <w:rPr>
          <w:rFonts w:ascii="Tahoma" w:hAnsi="Tahoma" w:cs="Tahoma"/>
          <w:b/>
        </w:rPr>
        <w:t>CONDICIONES ADICIONALES</w:t>
      </w:r>
    </w:p>
    <w:p w:rsidR="00BA4FFB" w:rsidRPr="00317ABB" w:rsidRDefault="00BA4FFB" w:rsidP="00BA4FFB">
      <w:pPr>
        <w:jc w:val="center"/>
        <w:rPr>
          <w:rFonts w:ascii="Tahoma" w:hAnsi="Tahoma" w:cs="Tahoma"/>
          <w:b/>
        </w:rPr>
      </w:pP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490610" w:rsidRPr="007204C6" w:rsidTr="00174EF0">
        <w:trPr>
          <w:trHeight w:val="20"/>
          <w:tblHeader/>
          <w:jc w:val="center"/>
        </w:trPr>
        <w:tc>
          <w:tcPr>
            <w:tcW w:w="0" w:type="auto"/>
            <w:gridSpan w:val="3"/>
            <w:shd w:val="clear" w:color="auto" w:fill="BDD6EE"/>
            <w:vAlign w:val="center"/>
          </w:tcPr>
          <w:p w:rsidR="00490610" w:rsidRPr="007204C6" w:rsidRDefault="00490610" w:rsidP="00174EF0">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rsidR="00490610" w:rsidRPr="007204C6" w:rsidRDefault="00490610" w:rsidP="00174EF0">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490610" w:rsidRPr="007204C6" w:rsidTr="00174EF0">
        <w:trPr>
          <w:trHeight w:val="20"/>
          <w:jc w:val="center"/>
        </w:trPr>
        <w:tc>
          <w:tcPr>
            <w:tcW w:w="0" w:type="auto"/>
            <w:shd w:val="clear" w:color="auto" w:fill="BFBFBF"/>
            <w:vAlign w:val="center"/>
          </w:tcPr>
          <w:p w:rsidR="00490610" w:rsidRPr="007204C6" w:rsidRDefault="00490610" w:rsidP="00174EF0">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rsidR="00490610" w:rsidRPr="007204C6" w:rsidRDefault="00490610" w:rsidP="00174EF0">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rsidR="00490610" w:rsidRPr="007204C6" w:rsidRDefault="00490610" w:rsidP="00174EF0">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rsidR="00490610" w:rsidRPr="007204C6" w:rsidRDefault="00490610" w:rsidP="00174EF0">
            <w:pPr>
              <w:jc w:val="center"/>
              <w:rPr>
                <w:rFonts w:ascii="Tahoma" w:hAnsi="Tahoma" w:cs="Tahoma"/>
                <w:b/>
                <w:sz w:val="16"/>
                <w:szCs w:val="16"/>
              </w:rPr>
            </w:pPr>
            <w:r w:rsidRPr="007204C6">
              <w:rPr>
                <w:rFonts w:ascii="Tahoma" w:hAnsi="Tahoma" w:cs="Tahoma"/>
                <w:b/>
                <w:sz w:val="16"/>
                <w:szCs w:val="16"/>
              </w:rPr>
              <w:t>Condiciones Adicionales Propuestas (***)</w:t>
            </w:r>
          </w:p>
        </w:tc>
      </w:tr>
      <w:tr w:rsidR="00490610" w:rsidRPr="007204C6" w:rsidTr="00174EF0">
        <w:trPr>
          <w:trHeight w:val="20"/>
          <w:jc w:val="center"/>
        </w:trPr>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490610" w:rsidRPr="007204C6" w:rsidRDefault="00490610" w:rsidP="00174EF0">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rsidR="00490610" w:rsidRPr="007204C6" w:rsidRDefault="00490610" w:rsidP="00174EF0">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rsidR="00490610" w:rsidRPr="007204C6" w:rsidRDefault="00490610" w:rsidP="00174EF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490610" w:rsidRPr="007204C6" w:rsidTr="00174EF0">
        <w:trPr>
          <w:trHeight w:val="20"/>
          <w:jc w:val="center"/>
        </w:trPr>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490610" w:rsidRPr="007204C6" w:rsidRDefault="00490610" w:rsidP="00174EF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rsidR="00490610" w:rsidRPr="007204C6" w:rsidRDefault="00490610" w:rsidP="00174EF0">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490610" w:rsidRPr="007204C6" w:rsidRDefault="00490610" w:rsidP="00174EF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490610" w:rsidRPr="007204C6" w:rsidTr="00174EF0">
        <w:trPr>
          <w:trHeight w:val="20"/>
          <w:jc w:val="center"/>
        </w:trPr>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490610" w:rsidRPr="007204C6" w:rsidRDefault="00490610" w:rsidP="00174EF0">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rsidR="00490610" w:rsidRPr="007204C6" w:rsidRDefault="00490610" w:rsidP="00174EF0">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490610" w:rsidRPr="007204C6" w:rsidRDefault="00490610" w:rsidP="00174EF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490610" w:rsidRPr="007204C6" w:rsidTr="00174EF0">
        <w:trPr>
          <w:trHeight w:val="20"/>
          <w:jc w:val="center"/>
        </w:trPr>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rsidR="00490610" w:rsidRPr="007204C6" w:rsidRDefault="00490610" w:rsidP="00174EF0">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rsidR="00490610" w:rsidRPr="007204C6" w:rsidRDefault="00490610" w:rsidP="00174EF0">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rsidR="00490610" w:rsidRPr="007204C6" w:rsidRDefault="00490610" w:rsidP="00174EF0">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490610" w:rsidRPr="007204C6" w:rsidTr="00174EF0">
        <w:trPr>
          <w:trHeight w:val="20"/>
          <w:jc w:val="center"/>
        </w:trPr>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rsidR="00490610" w:rsidRPr="007204C6" w:rsidRDefault="00490610" w:rsidP="00174EF0">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rsidR="00490610" w:rsidRPr="007204C6" w:rsidRDefault="00490610" w:rsidP="00174EF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490610" w:rsidRPr="007204C6" w:rsidRDefault="00490610" w:rsidP="00174EF0">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490610" w:rsidRPr="007204C6" w:rsidTr="00174EF0">
        <w:trPr>
          <w:trHeight w:val="20"/>
          <w:jc w:val="center"/>
        </w:trPr>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rsidR="00490610" w:rsidRPr="007204C6" w:rsidRDefault="00490610" w:rsidP="00174EF0">
            <w:pPr>
              <w:jc w:val="both"/>
              <w:rPr>
                <w:rFonts w:ascii="Tahoma" w:hAnsi="Tahoma" w:cs="Tahoma"/>
                <w:b/>
                <w:bCs/>
                <w:sz w:val="16"/>
                <w:szCs w:val="16"/>
              </w:rPr>
            </w:pPr>
            <w:r w:rsidRPr="007204C6">
              <w:rPr>
                <w:rFonts w:ascii="Tahoma" w:hAnsi="Tahoma" w:cs="Tahoma"/>
                <w:b/>
                <w:bCs/>
                <w:sz w:val="16"/>
                <w:szCs w:val="16"/>
              </w:rPr>
              <w:t>CONSTRUCTOR ESPECIALISTA ADICIONAL</w:t>
            </w:r>
          </w:p>
          <w:p w:rsidR="00490610" w:rsidRPr="007204C6" w:rsidRDefault="00490610" w:rsidP="00174EF0">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rsidR="00490610" w:rsidRPr="007204C6" w:rsidRDefault="00490610" w:rsidP="00174EF0">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490610" w:rsidRPr="007204C6" w:rsidTr="00174EF0">
        <w:trPr>
          <w:trHeight w:val="20"/>
          <w:jc w:val="center"/>
        </w:trPr>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rsidR="00490610" w:rsidRPr="007204C6" w:rsidRDefault="00490610" w:rsidP="00174EF0">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rsidR="00490610" w:rsidRPr="007204C6" w:rsidRDefault="00490610" w:rsidP="00174EF0">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rsidR="00490610" w:rsidRPr="007204C6" w:rsidRDefault="00490610" w:rsidP="00174EF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490610" w:rsidRPr="007204C6" w:rsidTr="00174EF0">
        <w:trPr>
          <w:trHeight w:val="307"/>
          <w:jc w:val="center"/>
        </w:trPr>
        <w:tc>
          <w:tcPr>
            <w:tcW w:w="0" w:type="auto"/>
            <w:vMerge w:val="restart"/>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rsidR="00490610" w:rsidRPr="007204C6" w:rsidRDefault="00490610" w:rsidP="00174EF0">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rsidR="00490610" w:rsidRPr="007204C6" w:rsidRDefault="00490610" w:rsidP="00174EF0">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rsidR="00490610" w:rsidRPr="007204C6" w:rsidRDefault="00490610" w:rsidP="00174EF0">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490610" w:rsidRPr="007204C6" w:rsidTr="00174EF0">
        <w:trPr>
          <w:trHeight w:val="700"/>
          <w:jc w:val="center"/>
        </w:trPr>
        <w:tc>
          <w:tcPr>
            <w:tcW w:w="0" w:type="auto"/>
            <w:vMerge/>
            <w:shd w:val="clear" w:color="auto" w:fill="auto"/>
            <w:vAlign w:val="center"/>
          </w:tcPr>
          <w:p w:rsidR="00490610" w:rsidRPr="007204C6" w:rsidRDefault="00490610" w:rsidP="00174EF0">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rsidR="00490610" w:rsidRPr="007204C6" w:rsidRDefault="00490610" w:rsidP="00174EF0">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rsidR="00490610" w:rsidRPr="007204C6" w:rsidRDefault="00490610" w:rsidP="00490610">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rsidR="00490610" w:rsidRPr="007204C6" w:rsidRDefault="00490610" w:rsidP="00490610">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rsidR="00490610" w:rsidRPr="007204C6" w:rsidRDefault="00490610" w:rsidP="00174EF0">
            <w:pPr>
              <w:jc w:val="center"/>
              <w:rPr>
                <w:rFonts w:ascii="Tahoma" w:hAnsi="Tahoma" w:cs="Tahoma"/>
                <w:b/>
                <w:i/>
                <w:color w:val="FF0000"/>
                <w:sz w:val="16"/>
                <w:szCs w:val="16"/>
                <w:lang w:eastAsia="es-BO"/>
              </w:rPr>
            </w:pPr>
          </w:p>
        </w:tc>
      </w:tr>
      <w:tr w:rsidR="00490610" w:rsidRPr="007204C6" w:rsidTr="00174EF0">
        <w:trPr>
          <w:trHeight w:val="179"/>
          <w:jc w:val="center"/>
        </w:trPr>
        <w:tc>
          <w:tcPr>
            <w:tcW w:w="0" w:type="auto"/>
            <w:vMerge/>
            <w:shd w:val="clear" w:color="auto" w:fill="auto"/>
            <w:vAlign w:val="center"/>
          </w:tcPr>
          <w:p w:rsidR="00490610" w:rsidRPr="007204C6" w:rsidRDefault="00490610" w:rsidP="00174EF0">
            <w:pPr>
              <w:jc w:val="center"/>
              <w:rPr>
                <w:rFonts w:ascii="Tahoma" w:hAnsi="Tahoma" w:cs="Tahoma"/>
                <w:sz w:val="16"/>
                <w:szCs w:val="16"/>
              </w:rPr>
            </w:pPr>
          </w:p>
        </w:tc>
        <w:tc>
          <w:tcPr>
            <w:tcW w:w="0" w:type="auto"/>
            <w:vMerge/>
            <w:shd w:val="clear" w:color="auto" w:fill="auto"/>
            <w:vAlign w:val="center"/>
          </w:tcPr>
          <w:p w:rsidR="00490610" w:rsidRPr="007204C6" w:rsidRDefault="00490610" w:rsidP="00174EF0">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rsidR="00490610" w:rsidRPr="007204C6" w:rsidRDefault="00490610" w:rsidP="00174EF0">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rsidR="00490610" w:rsidRPr="007204C6" w:rsidRDefault="00490610" w:rsidP="00174EF0">
            <w:pPr>
              <w:jc w:val="center"/>
              <w:rPr>
                <w:rFonts w:ascii="Tahoma" w:hAnsi="Tahoma" w:cs="Tahoma"/>
                <w:b/>
                <w:i/>
                <w:color w:val="FF0000"/>
                <w:sz w:val="16"/>
                <w:szCs w:val="16"/>
                <w:lang w:eastAsia="es-BO"/>
              </w:rPr>
            </w:pPr>
          </w:p>
        </w:tc>
      </w:tr>
      <w:tr w:rsidR="00490610" w:rsidRPr="007204C6" w:rsidTr="00174EF0">
        <w:trPr>
          <w:trHeight w:val="20"/>
          <w:jc w:val="center"/>
        </w:trPr>
        <w:tc>
          <w:tcPr>
            <w:tcW w:w="0" w:type="auto"/>
            <w:gridSpan w:val="2"/>
            <w:shd w:val="clear" w:color="auto" w:fill="BFBFBF"/>
            <w:vAlign w:val="center"/>
          </w:tcPr>
          <w:p w:rsidR="00490610" w:rsidRPr="007204C6" w:rsidRDefault="00490610" w:rsidP="00174EF0">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rsidR="00490610" w:rsidRPr="007204C6" w:rsidRDefault="00490610" w:rsidP="00174EF0">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rsidR="00490610" w:rsidRPr="007204C6" w:rsidRDefault="00490610" w:rsidP="00174EF0">
            <w:pPr>
              <w:jc w:val="center"/>
              <w:rPr>
                <w:rFonts w:ascii="Tahoma" w:hAnsi="Tahoma" w:cs="Tahoma"/>
                <w:b/>
                <w:sz w:val="24"/>
                <w:szCs w:val="24"/>
              </w:rPr>
            </w:pPr>
          </w:p>
        </w:tc>
      </w:tr>
    </w:tbl>
    <w:p w:rsidR="00490610" w:rsidRPr="007204C6" w:rsidRDefault="00490610" w:rsidP="00490610">
      <w:pPr>
        <w:jc w:val="both"/>
        <w:rPr>
          <w:rFonts w:ascii="Tahoma" w:hAnsi="Tahoma" w:cs="Tahoma"/>
          <w:sz w:val="18"/>
          <w:szCs w:val="18"/>
        </w:rPr>
      </w:pPr>
    </w:p>
    <w:p w:rsidR="00490610" w:rsidRPr="00484711" w:rsidRDefault="00490610" w:rsidP="00490610">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rsidR="00490610" w:rsidRPr="00484711" w:rsidRDefault="00490610" w:rsidP="00490610">
      <w:pPr>
        <w:jc w:val="both"/>
        <w:rPr>
          <w:rFonts w:ascii="Tahoma" w:hAnsi="Tahoma" w:cs="Tahoma"/>
        </w:rPr>
      </w:pPr>
    </w:p>
    <w:p w:rsidR="00490610" w:rsidRPr="00484711" w:rsidRDefault="00490610" w:rsidP="00490610">
      <w:pPr>
        <w:jc w:val="both"/>
        <w:rPr>
          <w:rFonts w:ascii="Tahoma" w:hAnsi="Tahoma" w:cs="Tahoma"/>
        </w:rPr>
      </w:pPr>
      <w:r w:rsidRPr="00484711">
        <w:rPr>
          <w:rFonts w:ascii="Tahoma" w:hAnsi="Tahoma" w:cs="Tahoma"/>
        </w:rPr>
        <w:t>(**) La suma de los puntajes asignados para las condiciones adicionales solicitadas deberá ser 35 puntos.</w:t>
      </w:r>
    </w:p>
    <w:p w:rsidR="00490610" w:rsidRPr="00484711" w:rsidRDefault="00490610" w:rsidP="00490610">
      <w:pPr>
        <w:jc w:val="both"/>
        <w:rPr>
          <w:rFonts w:ascii="Tahoma" w:hAnsi="Tahoma" w:cs="Tahoma"/>
        </w:rPr>
      </w:pPr>
    </w:p>
    <w:p w:rsidR="00490610" w:rsidRPr="00484711" w:rsidRDefault="00490610" w:rsidP="00490610">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rsidR="00490610" w:rsidRPr="00484711" w:rsidRDefault="00490610" w:rsidP="00490610">
      <w:pPr>
        <w:jc w:val="both"/>
        <w:rPr>
          <w:rFonts w:ascii="Tahoma" w:hAnsi="Tahoma" w:cs="Tahoma"/>
        </w:rPr>
      </w:pPr>
      <w:r w:rsidRPr="00484711">
        <w:rPr>
          <w:rFonts w:ascii="Tahoma" w:hAnsi="Tahoma" w:cs="Tahoma"/>
        </w:rPr>
        <w:t xml:space="preserve"> </w:t>
      </w:r>
    </w:p>
    <w:p w:rsidR="00490610" w:rsidRPr="00484711" w:rsidRDefault="00490610" w:rsidP="00490610">
      <w:pPr>
        <w:jc w:val="both"/>
        <w:rPr>
          <w:rFonts w:ascii="Tahoma" w:hAnsi="Tahoma" w:cs="Tahoma"/>
          <w:b/>
          <w:color w:val="000000"/>
        </w:rPr>
      </w:pPr>
      <w:r w:rsidRPr="00484711">
        <w:rPr>
          <w:rFonts w:ascii="Tahoma" w:hAnsi="Tahoma" w:cs="Tahoma"/>
          <w:b/>
          <w:color w:val="000000"/>
        </w:rPr>
        <w:t xml:space="preserve">NOTA: </w:t>
      </w:r>
    </w:p>
    <w:p w:rsidR="00490610" w:rsidRPr="00484711" w:rsidRDefault="00490610" w:rsidP="00490610">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200"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200"/>
    <w:p w:rsidR="00490610" w:rsidRPr="00484711" w:rsidRDefault="00490610" w:rsidP="00490610">
      <w:pPr>
        <w:numPr>
          <w:ilvl w:val="0"/>
          <w:numId w:val="118"/>
        </w:numPr>
        <w:jc w:val="both"/>
        <w:rPr>
          <w:rFonts w:ascii="Tahoma" w:hAnsi="Tahoma" w:cs="Tahoma"/>
          <w:color w:val="000000"/>
          <w:sz w:val="18"/>
          <w:szCs w:val="18"/>
        </w:rPr>
      </w:pPr>
      <w:r w:rsidRPr="00484711">
        <w:rPr>
          <w:rFonts w:ascii="Tahoma" w:hAnsi="Tahoma" w:cs="Tahoma"/>
          <w:color w:val="000000"/>
          <w:sz w:val="18"/>
          <w:szCs w:val="18"/>
        </w:rPr>
        <w:lastRenderedPageBreak/>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rsidR="00490610" w:rsidRPr="00317ABB" w:rsidRDefault="00490610" w:rsidP="00490610">
      <w:pPr>
        <w:ind w:left="720"/>
        <w:jc w:val="both"/>
        <w:rPr>
          <w:rFonts w:ascii="Tahoma" w:hAnsi="Tahoma" w:cs="Tahoma"/>
          <w:color w:val="000000"/>
          <w:sz w:val="18"/>
          <w:szCs w:val="18"/>
        </w:rPr>
      </w:pPr>
    </w:p>
    <w:p w:rsidR="00490610" w:rsidRPr="00593A04" w:rsidRDefault="00490610" w:rsidP="00490610"/>
    <w:p w:rsidR="002D3F6D" w:rsidRPr="00882269" w:rsidRDefault="002D3F6D" w:rsidP="002D3F6D">
      <w:pPr>
        <w:rPr>
          <w:rFonts w:ascii="Arial" w:hAnsi="Arial" w:cs="Arial"/>
          <w:b/>
          <w:bCs/>
          <w:i/>
          <w:u w:val="single"/>
        </w:rPr>
      </w:pPr>
    </w:p>
    <w:p w:rsidR="002D3F6D" w:rsidRPr="00593A04" w:rsidRDefault="002D3F6D" w:rsidP="002D3F6D"/>
    <w:p w:rsidR="00FE6DF9" w:rsidRPr="00653C8D" w:rsidRDefault="00FE6DF9" w:rsidP="002D3F6D">
      <w:pPr>
        <w:rPr>
          <w:rFonts w:ascii="Verdana" w:hAnsi="Verdana" w:cs="Arial"/>
          <w:b/>
          <w:sz w:val="18"/>
          <w:szCs w:val="18"/>
        </w:rPr>
      </w:pPr>
    </w:p>
    <w:p w:rsidR="00F6054A" w:rsidRPr="00317ABB" w:rsidRDefault="00F6054A" w:rsidP="00F6054A">
      <w:pPr>
        <w:rPr>
          <w:rFonts w:ascii="Tahoma" w:hAnsi="Tahoma" w:cs="Tahoma"/>
          <w:b/>
        </w:rPr>
      </w:pP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rsidR="00D84F26" w:rsidRPr="00BE5901" w:rsidRDefault="00D84F26" w:rsidP="00713413">
      <w:pPr>
        <w:rPr>
          <w:rFonts w:ascii="Verdana" w:hAnsi="Verdana" w:cs="Arial"/>
          <w:color w:val="000000"/>
          <w:sz w:val="18"/>
          <w:szCs w:val="18"/>
        </w:rPr>
      </w:pPr>
    </w:p>
    <w:p w:rsidR="00C44146" w:rsidRPr="00653C8D" w:rsidRDefault="00C44146" w:rsidP="00713413">
      <w:pPr>
        <w:rPr>
          <w:rFonts w:ascii="Verdana" w:hAnsi="Verdana" w:cs="Arial"/>
          <w:sz w:val="18"/>
          <w:szCs w:val="18"/>
        </w:rPr>
      </w:pPr>
    </w:p>
    <w:p w:rsidR="00C44146" w:rsidRPr="00653C8D" w:rsidRDefault="00C44146" w:rsidP="00C44146">
      <w:pPr>
        <w:rPr>
          <w:rFonts w:ascii="Verdana" w:hAnsi="Verdana" w:cs="Arial"/>
          <w:sz w:val="18"/>
          <w:szCs w:val="18"/>
        </w:rPr>
      </w:pPr>
    </w:p>
    <w:p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6"/>
          <w:footerReference w:type="default" r:id="rId17"/>
          <w:headerReference w:type="first" r:id="rId18"/>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rsidTr="00BE5901">
        <w:trPr>
          <w:trHeight w:val="306"/>
          <w:jc w:val="center"/>
        </w:trPr>
        <w:tc>
          <w:tcPr>
            <w:tcW w:w="10207" w:type="dxa"/>
            <w:gridSpan w:val="6"/>
            <w:tcBorders>
              <w:bottom w:val="single" w:sz="4" w:space="0" w:color="auto"/>
            </w:tcBorders>
            <w:shd w:val="clear" w:color="auto" w:fill="DEEAF6"/>
            <w:vAlign w:val="center"/>
          </w:tcPr>
          <w:p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rsidTr="00BE5901">
        <w:trPr>
          <w:jc w:val="center"/>
        </w:trPr>
        <w:tc>
          <w:tcPr>
            <w:tcW w:w="10207" w:type="dxa"/>
            <w:gridSpan w:val="6"/>
            <w:tcBorders>
              <w:top w:val="single" w:sz="4" w:space="0" w:color="auto"/>
            </w:tcBorders>
            <w:shd w:val="clear" w:color="auto" w:fill="FFFFFF"/>
            <w:vAlign w:val="center"/>
          </w:tcPr>
          <w:p w:rsidR="009E28E4" w:rsidRPr="00BE5901" w:rsidRDefault="009E28E4" w:rsidP="0095119A">
            <w:pPr>
              <w:rPr>
                <w:rFonts w:ascii="Arial" w:hAnsi="Arial" w:cs="Arial"/>
                <w:b/>
                <w:color w:val="000000"/>
                <w:sz w:val="12"/>
                <w:szCs w:val="18"/>
              </w:rPr>
            </w:pPr>
          </w:p>
        </w:tc>
      </w:tr>
      <w:tr w:rsidR="009E28E4" w:rsidRPr="00653C8D" w:rsidTr="0095119A">
        <w:trPr>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33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left w:w="0" w:type="dxa"/>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57"/>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134"/>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r w:rsidR="009E28E4" w:rsidRPr="00653C8D" w:rsidTr="00BE5901">
        <w:trPr>
          <w:trHeight w:val="278"/>
          <w:jc w:val="center"/>
        </w:trPr>
        <w:tc>
          <w:tcPr>
            <w:tcW w:w="3154" w:type="dxa"/>
            <w:tcMar>
              <w:left w:w="0" w:type="dxa"/>
              <w:right w:w="85" w:type="dxa"/>
            </w:tcMar>
            <w:vAlign w:val="center"/>
          </w:tcPr>
          <w:p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9E28E4" w:rsidRPr="00653C8D" w:rsidRDefault="009E28E4" w:rsidP="0095119A">
            <w:pPr>
              <w:rPr>
                <w:rFonts w:ascii="Arial" w:hAnsi="Arial" w:cs="Arial"/>
                <w:sz w:val="16"/>
                <w:szCs w:val="16"/>
              </w:rPr>
            </w:pPr>
          </w:p>
        </w:tc>
      </w:tr>
      <w:tr w:rsidR="009E28E4" w:rsidRPr="00653C8D" w:rsidTr="0095119A">
        <w:trPr>
          <w:trHeight w:val="75"/>
          <w:jc w:val="center"/>
        </w:trPr>
        <w:tc>
          <w:tcPr>
            <w:tcW w:w="3154" w:type="dxa"/>
            <w:tcMar>
              <w:right w:w="85" w:type="dxa"/>
            </w:tcMar>
            <w:vAlign w:val="center"/>
          </w:tcPr>
          <w:p w:rsidR="009E28E4" w:rsidRPr="00653C8D" w:rsidRDefault="009E28E4" w:rsidP="0095119A">
            <w:pPr>
              <w:jc w:val="right"/>
              <w:rPr>
                <w:rFonts w:ascii="Arial" w:hAnsi="Arial" w:cs="Arial"/>
                <w:sz w:val="2"/>
                <w:szCs w:val="2"/>
              </w:rPr>
            </w:pPr>
          </w:p>
        </w:tc>
        <w:tc>
          <w:tcPr>
            <w:tcW w:w="641" w:type="dxa"/>
            <w:vAlign w:val="center"/>
          </w:tcPr>
          <w:p w:rsidR="009E28E4" w:rsidRPr="00653C8D" w:rsidRDefault="009E28E4" w:rsidP="0095119A">
            <w:pPr>
              <w:jc w:val="center"/>
              <w:rPr>
                <w:rFonts w:ascii="Arial" w:hAnsi="Arial" w:cs="Arial"/>
                <w:b/>
                <w:sz w:val="2"/>
                <w:szCs w:val="2"/>
              </w:rPr>
            </w:pPr>
          </w:p>
        </w:tc>
        <w:tc>
          <w:tcPr>
            <w:tcW w:w="600" w:type="dxa"/>
            <w:vAlign w:val="center"/>
          </w:tcPr>
          <w:p w:rsidR="009E28E4" w:rsidRPr="00653C8D" w:rsidRDefault="009E28E4" w:rsidP="0095119A">
            <w:pPr>
              <w:jc w:val="center"/>
              <w:rPr>
                <w:rFonts w:ascii="Arial" w:hAnsi="Arial" w:cs="Arial"/>
                <w:b/>
                <w:sz w:val="2"/>
                <w:szCs w:val="2"/>
              </w:rPr>
            </w:pPr>
          </w:p>
        </w:tc>
        <w:tc>
          <w:tcPr>
            <w:tcW w:w="5812" w:type="dxa"/>
            <w:gridSpan w:val="3"/>
            <w:vAlign w:val="center"/>
          </w:tcPr>
          <w:p w:rsidR="009E28E4" w:rsidRPr="00653C8D" w:rsidRDefault="009E28E4" w:rsidP="0095119A">
            <w:pPr>
              <w:jc w:val="center"/>
              <w:rPr>
                <w:rFonts w:ascii="Arial" w:hAnsi="Arial" w:cs="Arial"/>
                <w:b/>
                <w:sz w:val="2"/>
                <w:szCs w:val="2"/>
              </w:rPr>
            </w:pPr>
          </w:p>
        </w:tc>
      </w:tr>
    </w:tbl>
    <w:p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rsidTr="00BE5901">
        <w:trPr>
          <w:cantSplit/>
          <w:trHeight w:val="164"/>
          <w:jc w:val="center"/>
        </w:trPr>
        <w:tc>
          <w:tcPr>
            <w:tcW w:w="5119" w:type="dxa"/>
            <w:vMerge/>
            <w:tcBorders>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cPr>
          <w:p w:rsidR="00713413" w:rsidRPr="00BE5901" w:rsidRDefault="00713413" w:rsidP="00713413">
            <w:pPr>
              <w:jc w:val="center"/>
              <w:rPr>
                <w:rFonts w:ascii="Arial" w:hAnsi="Arial" w:cs="Arial"/>
                <w:b/>
                <w:color w:val="000000"/>
                <w:sz w:val="16"/>
                <w:szCs w:val="16"/>
              </w:rPr>
            </w:pPr>
          </w:p>
        </w:tc>
      </w:tr>
      <w:tr w:rsidR="00713413" w:rsidRPr="00653C8D"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713413" w:rsidRPr="00653C8D" w:rsidRDefault="00713413" w:rsidP="00713413">
            <w:pPr>
              <w:jc w:val="both"/>
              <w:rPr>
                <w:rFonts w:ascii="Arial" w:hAnsi="Arial" w:cs="Arial"/>
                <w:sz w:val="16"/>
                <w:szCs w:val="16"/>
              </w:rPr>
            </w:pPr>
          </w:p>
        </w:tc>
      </w:tr>
      <w:tr w:rsidR="00713413" w:rsidRPr="00653C8D" w:rsidTr="000A2654">
        <w:trPr>
          <w:trHeight w:val="524"/>
          <w:jc w:val="center"/>
        </w:trPr>
        <w:tc>
          <w:tcPr>
            <w:tcW w:w="5119" w:type="dxa"/>
            <w:tcBorders>
              <w:top w:val="single" w:sz="4" w:space="0" w:color="auto"/>
              <w:right w:val="single" w:sz="12" w:space="0" w:color="auto"/>
            </w:tcBorders>
            <w:vAlign w:val="center"/>
          </w:tcPr>
          <w:p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8827E6" w:rsidRPr="00653C8D" w:rsidTr="008827E6">
        <w:trPr>
          <w:trHeight w:val="475"/>
          <w:jc w:val="center"/>
        </w:trPr>
        <w:tc>
          <w:tcPr>
            <w:tcW w:w="5119" w:type="dxa"/>
            <w:tcBorders>
              <w:top w:val="single" w:sz="4" w:space="0" w:color="auto"/>
              <w:right w:val="single" w:sz="12" w:space="0" w:color="auto"/>
            </w:tcBorders>
            <w:vAlign w:val="center"/>
          </w:tcPr>
          <w:p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8827E6" w:rsidRPr="00653C8D" w:rsidRDefault="008827E6" w:rsidP="00713413">
            <w:pPr>
              <w:jc w:val="both"/>
              <w:rPr>
                <w:rFonts w:ascii="Arial" w:hAnsi="Arial" w:cs="Arial"/>
                <w:sz w:val="16"/>
                <w:szCs w:val="16"/>
              </w:rPr>
            </w:pPr>
          </w:p>
        </w:tc>
      </w:tr>
      <w:tr w:rsidR="00713413" w:rsidRPr="00653C8D" w:rsidTr="00005711">
        <w:trPr>
          <w:trHeight w:val="533"/>
          <w:jc w:val="center"/>
        </w:trPr>
        <w:tc>
          <w:tcPr>
            <w:tcW w:w="5119" w:type="dxa"/>
            <w:tcBorders>
              <w:right w:val="single" w:sz="12" w:space="0" w:color="auto"/>
            </w:tcBorders>
            <w:vAlign w:val="center"/>
          </w:tcPr>
          <w:p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13413" w:rsidRPr="00653C8D" w:rsidRDefault="00713413" w:rsidP="00713413">
            <w:pPr>
              <w:jc w:val="both"/>
              <w:rPr>
                <w:rFonts w:ascii="Arial" w:hAnsi="Arial" w:cs="Arial"/>
                <w:sz w:val="16"/>
                <w:szCs w:val="16"/>
              </w:rPr>
            </w:pPr>
          </w:p>
        </w:tc>
      </w:tr>
      <w:tr w:rsidR="007A0438" w:rsidRPr="00653C8D" w:rsidTr="00005711">
        <w:trPr>
          <w:trHeight w:val="53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shd w:val="clear" w:color="auto" w:fill="auto"/>
            <w:vAlign w:val="center"/>
          </w:tcPr>
          <w:p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r w:rsidR="007A0438" w:rsidRPr="00653C8D" w:rsidTr="008827E6">
        <w:trPr>
          <w:trHeight w:val="423"/>
          <w:jc w:val="center"/>
        </w:trPr>
        <w:tc>
          <w:tcPr>
            <w:tcW w:w="5119" w:type="dxa"/>
            <w:tcBorders>
              <w:right w:val="single" w:sz="12" w:space="0" w:color="auto"/>
            </w:tcBorders>
            <w:vAlign w:val="center"/>
          </w:tcPr>
          <w:p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7A0438">
            <w:pPr>
              <w:jc w:val="both"/>
              <w:rPr>
                <w:rFonts w:ascii="Arial" w:hAnsi="Arial" w:cs="Arial"/>
                <w:sz w:val="16"/>
                <w:szCs w:val="16"/>
              </w:rPr>
            </w:pPr>
          </w:p>
        </w:tc>
      </w:tr>
    </w:tbl>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2228D3" w:rsidRPr="00653C8D" w:rsidRDefault="002228D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Pr="00653C8D" w:rsidRDefault="00713413" w:rsidP="00713413">
      <w:pPr>
        <w:jc w:val="center"/>
        <w:rPr>
          <w:rFonts w:ascii="Verdana" w:hAnsi="Verdana" w:cs="Arial"/>
          <w:b/>
          <w:sz w:val="18"/>
          <w:szCs w:val="18"/>
        </w:rPr>
      </w:pPr>
    </w:p>
    <w:p w:rsidR="00713413" w:rsidRDefault="00713413" w:rsidP="00713413">
      <w:pPr>
        <w:jc w:val="center"/>
        <w:rPr>
          <w:rFonts w:ascii="Verdana" w:hAnsi="Verdana" w:cs="Arial"/>
          <w:b/>
          <w:sz w:val="18"/>
          <w:szCs w:val="18"/>
        </w:rPr>
      </w:pPr>
    </w:p>
    <w:p w:rsidR="00801BCE" w:rsidRDefault="00801BCE" w:rsidP="00713413">
      <w:pPr>
        <w:jc w:val="center"/>
        <w:rPr>
          <w:rFonts w:ascii="Verdana" w:hAnsi="Verdana" w:cs="Arial"/>
          <w:b/>
          <w:sz w:val="18"/>
          <w:szCs w:val="18"/>
        </w:rPr>
      </w:pPr>
    </w:p>
    <w:p w:rsidR="00801BCE" w:rsidRPr="00653C8D" w:rsidRDefault="00801BCE" w:rsidP="00713413">
      <w:pPr>
        <w:jc w:val="center"/>
        <w:rPr>
          <w:rFonts w:ascii="Verdana" w:hAnsi="Verdana" w:cs="Arial"/>
          <w:b/>
          <w:sz w:val="18"/>
          <w:szCs w:val="18"/>
        </w:rPr>
      </w:pPr>
    </w:p>
    <w:p w:rsidR="00713413" w:rsidRPr="00653C8D" w:rsidRDefault="00713413" w:rsidP="00713413">
      <w:pPr>
        <w:rPr>
          <w:rFonts w:ascii="Verdana" w:hAnsi="Verdana" w:cs="Arial"/>
          <w:b/>
          <w:sz w:val="18"/>
          <w:szCs w:val="18"/>
        </w:rPr>
      </w:pPr>
    </w:p>
    <w:p w:rsidR="00713413" w:rsidRDefault="00713413" w:rsidP="00713413">
      <w:pPr>
        <w:rPr>
          <w:rFonts w:ascii="Verdana" w:hAnsi="Verdana" w:cs="Arial"/>
          <w:b/>
          <w:sz w:val="18"/>
          <w:szCs w:val="18"/>
        </w:rPr>
      </w:pPr>
    </w:p>
    <w:p w:rsidR="000A2654" w:rsidRDefault="000A2654" w:rsidP="00713413">
      <w:pPr>
        <w:rPr>
          <w:rFonts w:ascii="Verdana" w:hAnsi="Verdana" w:cs="Arial"/>
          <w:b/>
          <w:sz w:val="18"/>
          <w:szCs w:val="18"/>
        </w:rPr>
      </w:pPr>
    </w:p>
    <w:p w:rsidR="00D51A0E" w:rsidRDefault="00D51A0E" w:rsidP="00713413">
      <w:pPr>
        <w:rPr>
          <w:rFonts w:ascii="Verdana" w:hAnsi="Verdana" w:cs="Arial"/>
          <w:b/>
          <w:sz w:val="18"/>
          <w:szCs w:val="18"/>
        </w:rPr>
      </w:pPr>
    </w:p>
    <w:p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rsidTr="00BE5901">
        <w:trPr>
          <w:jc w:val="center"/>
        </w:trPr>
        <w:tc>
          <w:tcPr>
            <w:tcW w:w="10207" w:type="dxa"/>
            <w:gridSpan w:val="6"/>
            <w:tcBorders>
              <w:bottom w:val="single" w:sz="4" w:space="0" w:color="auto"/>
            </w:tcBorders>
            <w:shd w:val="clear" w:color="auto" w:fill="DEEAF6"/>
            <w:vAlign w:val="center"/>
          </w:tcPr>
          <w:p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rsidTr="00BE5901">
        <w:trPr>
          <w:jc w:val="center"/>
        </w:trPr>
        <w:tc>
          <w:tcPr>
            <w:tcW w:w="10207" w:type="dxa"/>
            <w:gridSpan w:val="6"/>
            <w:tcBorders>
              <w:top w:val="single" w:sz="4" w:space="0" w:color="auto"/>
            </w:tcBorders>
            <w:shd w:val="clear" w:color="auto" w:fill="FFFFFF"/>
            <w:vAlign w:val="center"/>
          </w:tcPr>
          <w:p w:rsidR="002E7361" w:rsidRPr="00653C8D" w:rsidRDefault="002E7361" w:rsidP="0095119A">
            <w:pPr>
              <w:rPr>
                <w:rFonts w:ascii="Arial" w:hAnsi="Arial" w:cs="Arial"/>
                <w:b/>
                <w:color w:val="FFFFFF"/>
                <w:sz w:val="18"/>
                <w:szCs w:val="18"/>
              </w:rPr>
            </w:pPr>
          </w:p>
        </w:tc>
      </w:tr>
      <w:tr w:rsidR="002E7361" w:rsidRPr="00653C8D" w:rsidTr="0095119A">
        <w:trPr>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38"/>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left w:w="0" w:type="dxa"/>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320"/>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r w:rsidR="002E7361" w:rsidRPr="00653C8D" w:rsidTr="00BE5901">
        <w:trPr>
          <w:trHeight w:val="274"/>
          <w:jc w:val="center"/>
        </w:trPr>
        <w:tc>
          <w:tcPr>
            <w:tcW w:w="3154" w:type="dxa"/>
            <w:tcMar>
              <w:left w:w="0" w:type="dxa"/>
              <w:right w:w="85" w:type="dxa"/>
            </w:tcMar>
            <w:vAlign w:val="center"/>
          </w:tcPr>
          <w:p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rsidR="002E7361" w:rsidRPr="00653C8D" w:rsidRDefault="002E7361" w:rsidP="0095119A">
            <w:pPr>
              <w:rPr>
                <w:rFonts w:ascii="Arial" w:hAnsi="Arial" w:cs="Arial"/>
                <w:sz w:val="16"/>
                <w:szCs w:val="16"/>
              </w:rPr>
            </w:pPr>
          </w:p>
        </w:tc>
      </w:tr>
      <w:tr w:rsidR="002E7361" w:rsidRPr="00653C8D" w:rsidTr="0095119A">
        <w:trPr>
          <w:trHeight w:val="75"/>
          <w:jc w:val="center"/>
        </w:trPr>
        <w:tc>
          <w:tcPr>
            <w:tcW w:w="3154" w:type="dxa"/>
            <w:tcMar>
              <w:right w:w="85" w:type="dxa"/>
            </w:tcMar>
            <w:vAlign w:val="center"/>
          </w:tcPr>
          <w:p w:rsidR="002E7361" w:rsidRPr="00653C8D" w:rsidRDefault="002E7361" w:rsidP="0095119A">
            <w:pPr>
              <w:jc w:val="right"/>
              <w:rPr>
                <w:rFonts w:ascii="Arial" w:hAnsi="Arial" w:cs="Arial"/>
                <w:sz w:val="2"/>
                <w:szCs w:val="2"/>
              </w:rPr>
            </w:pPr>
          </w:p>
        </w:tc>
        <w:tc>
          <w:tcPr>
            <w:tcW w:w="641" w:type="dxa"/>
            <w:vAlign w:val="center"/>
          </w:tcPr>
          <w:p w:rsidR="002E7361" w:rsidRPr="00653C8D" w:rsidRDefault="002E7361" w:rsidP="0095119A">
            <w:pPr>
              <w:jc w:val="center"/>
              <w:rPr>
                <w:rFonts w:ascii="Arial" w:hAnsi="Arial" w:cs="Arial"/>
                <w:b/>
                <w:sz w:val="2"/>
                <w:szCs w:val="2"/>
              </w:rPr>
            </w:pPr>
          </w:p>
        </w:tc>
        <w:tc>
          <w:tcPr>
            <w:tcW w:w="600" w:type="dxa"/>
            <w:vAlign w:val="center"/>
          </w:tcPr>
          <w:p w:rsidR="002E7361" w:rsidRPr="00653C8D" w:rsidRDefault="002E7361" w:rsidP="0095119A">
            <w:pPr>
              <w:jc w:val="center"/>
              <w:rPr>
                <w:rFonts w:ascii="Arial" w:hAnsi="Arial" w:cs="Arial"/>
                <w:b/>
                <w:sz w:val="2"/>
                <w:szCs w:val="2"/>
              </w:rPr>
            </w:pPr>
          </w:p>
        </w:tc>
        <w:tc>
          <w:tcPr>
            <w:tcW w:w="5812" w:type="dxa"/>
            <w:gridSpan w:val="3"/>
            <w:vAlign w:val="center"/>
          </w:tcPr>
          <w:p w:rsidR="002E7361" w:rsidRPr="00653C8D" w:rsidRDefault="002E7361" w:rsidP="0095119A">
            <w:pPr>
              <w:jc w:val="center"/>
              <w:rPr>
                <w:rFonts w:ascii="Arial" w:hAnsi="Arial" w:cs="Arial"/>
                <w:b/>
                <w:sz w:val="2"/>
                <w:szCs w:val="2"/>
              </w:rPr>
            </w:pPr>
          </w:p>
        </w:tc>
      </w:tr>
    </w:tbl>
    <w:p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rsidTr="00BE5901">
        <w:trPr>
          <w:cantSplit/>
          <w:trHeight w:val="881"/>
          <w:jc w:val="center"/>
        </w:trPr>
        <w:tc>
          <w:tcPr>
            <w:tcW w:w="5119" w:type="dxa"/>
            <w:vMerge w:val="restart"/>
            <w:tcBorders>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rsidTr="00BE5901">
        <w:trPr>
          <w:cantSplit/>
          <w:trHeight w:val="164"/>
          <w:jc w:val="center"/>
        </w:trPr>
        <w:tc>
          <w:tcPr>
            <w:tcW w:w="5119" w:type="dxa"/>
            <w:vMerge/>
            <w:tcBorders>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cPr>
          <w:p w:rsidR="00147A4C" w:rsidRPr="00BE5901" w:rsidRDefault="00147A4C" w:rsidP="00A400C4">
            <w:pPr>
              <w:jc w:val="center"/>
              <w:rPr>
                <w:rFonts w:ascii="Arial" w:hAnsi="Arial" w:cs="Arial"/>
                <w:b/>
                <w:color w:val="000000"/>
                <w:sz w:val="16"/>
                <w:szCs w:val="16"/>
              </w:rPr>
            </w:pPr>
          </w:p>
        </w:tc>
      </w:tr>
      <w:tr w:rsidR="00147A4C" w:rsidRPr="00653C8D"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rsidR="00147A4C" w:rsidRPr="00653C8D" w:rsidRDefault="00147A4C" w:rsidP="00A400C4">
            <w:pPr>
              <w:jc w:val="both"/>
              <w:rPr>
                <w:rFonts w:ascii="Arial" w:hAnsi="Arial" w:cs="Arial"/>
                <w:sz w:val="16"/>
                <w:szCs w:val="16"/>
              </w:rPr>
            </w:pPr>
          </w:p>
        </w:tc>
      </w:tr>
      <w:tr w:rsidR="00147A4C" w:rsidRPr="00653C8D" w:rsidTr="00A400C4">
        <w:trPr>
          <w:trHeight w:val="846"/>
          <w:jc w:val="center"/>
        </w:trPr>
        <w:tc>
          <w:tcPr>
            <w:tcW w:w="5119" w:type="dxa"/>
            <w:tcBorders>
              <w:top w:val="single" w:sz="4" w:space="0" w:color="auto"/>
              <w:right w:val="single" w:sz="12" w:space="0" w:color="auto"/>
            </w:tcBorders>
            <w:vAlign w:val="center"/>
          </w:tcPr>
          <w:p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7A0438" w:rsidRPr="00653C8D" w:rsidTr="00097AC7">
        <w:trPr>
          <w:trHeight w:val="351"/>
          <w:jc w:val="center"/>
        </w:trPr>
        <w:tc>
          <w:tcPr>
            <w:tcW w:w="5119" w:type="dxa"/>
            <w:tcBorders>
              <w:top w:val="single" w:sz="4" w:space="0" w:color="auto"/>
              <w:right w:val="single" w:sz="12" w:space="0" w:color="auto"/>
            </w:tcBorders>
            <w:vAlign w:val="center"/>
          </w:tcPr>
          <w:p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7A0438" w:rsidRPr="00653C8D" w:rsidRDefault="007A0438" w:rsidP="00A400C4">
            <w:pPr>
              <w:jc w:val="both"/>
              <w:rPr>
                <w:rFonts w:ascii="Arial" w:hAnsi="Arial" w:cs="Arial"/>
                <w:sz w:val="16"/>
                <w:szCs w:val="16"/>
              </w:rPr>
            </w:pPr>
          </w:p>
        </w:tc>
      </w:tr>
      <w:tr w:rsidR="00097AC7" w:rsidRPr="00653C8D" w:rsidTr="00097AC7">
        <w:trPr>
          <w:trHeight w:val="351"/>
          <w:jc w:val="center"/>
        </w:trPr>
        <w:tc>
          <w:tcPr>
            <w:tcW w:w="5119" w:type="dxa"/>
            <w:tcBorders>
              <w:top w:val="single" w:sz="4" w:space="0" w:color="auto"/>
              <w:right w:val="single" w:sz="12" w:space="0" w:color="auto"/>
            </w:tcBorders>
            <w:vAlign w:val="center"/>
          </w:tcPr>
          <w:p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097AC7" w:rsidRPr="00653C8D" w:rsidRDefault="00097AC7"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shd w:val="clear" w:color="auto" w:fill="auto"/>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r w:rsidR="00147A4C" w:rsidRPr="00653C8D" w:rsidTr="00BE5901">
        <w:trPr>
          <w:trHeight w:val="423"/>
          <w:jc w:val="center"/>
        </w:trPr>
        <w:tc>
          <w:tcPr>
            <w:tcW w:w="5119" w:type="dxa"/>
            <w:tcBorders>
              <w:right w:val="single" w:sz="12" w:space="0" w:color="auto"/>
            </w:tcBorders>
            <w:shd w:val="clear" w:color="auto" w:fill="DEEAF6"/>
            <w:vAlign w:val="center"/>
          </w:tcPr>
          <w:p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rsidR="00147A4C" w:rsidRPr="00653C8D" w:rsidRDefault="00147A4C" w:rsidP="00A400C4">
            <w:pPr>
              <w:jc w:val="both"/>
              <w:rPr>
                <w:rFonts w:ascii="Arial" w:hAnsi="Arial" w:cs="Arial"/>
                <w:sz w:val="16"/>
                <w:szCs w:val="16"/>
              </w:rPr>
            </w:pPr>
          </w:p>
        </w:tc>
      </w:tr>
      <w:tr w:rsidR="00FB5E51" w:rsidRPr="00653C8D" w:rsidTr="00A400C4">
        <w:trPr>
          <w:trHeight w:val="423"/>
          <w:jc w:val="center"/>
        </w:trPr>
        <w:tc>
          <w:tcPr>
            <w:tcW w:w="5119" w:type="dxa"/>
            <w:tcBorders>
              <w:right w:val="single" w:sz="12" w:space="0" w:color="auto"/>
            </w:tcBorders>
            <w:vAlign w:val="center"/>
          </w:tcPr>
          <w:p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FB5E51" w:rsidRPr="00653C8D" w:rsidRDefault="00FB5E51" w:rsidP="00A400C4">
            <w:pPr>
              <w:jc w:val="both"/>
              <w:rPr>
                <w:rFonts w:ascii="Arial" w:hAnsi="Arial" w:cs="Arial"/>
                <w:sz w:val="16"/>
                <w:szCs w:val="16"/>
              </w:rPr>
            </w:pPr>
          </w:p>
        </w:tc>
      </w:tr>
      <w:tr w:rsidR="00147A4C" w:rsidRPr="00653C8D" w:rsidTr="00A400C4">
        <w:trPr>
          <w:trHeight w:val="423"/>
          <w:jc w:val="center"/>
        </w:trPr>
        <w:tc>
          <w:tcPr>
            <w:tcW w:w="5119" w:type="dxa"/>
            <w:tcBorders>
              <w:right w:val="single" w:sz="12" w:space="0" w:color="auto"/>
            </w:tcBorders>
            <w:vAlign w:val="center"/>
          </w:tcPr>
          <w:p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rsidR="00147A4C" w:rsidRPr="00653C8D" w:rsidRDefault="00147A4C" w:rsidP="00A400C4">
            <w:pPr>
              <w:jc w:val="both"/>
              <w:rPr>
                <w:rFonts w:ascii="Arial" w:hAnsi="Arial" w:cs="Arial"/>
                <w:sz w:val="16"/>
                <w:szCs w:val="16"/>
              </w:rPr>
            </w:pPr>
          </w:p>
        </w:tc>
      </w:tr>
    </w:tbl>
    <w:p w:rsidR="00147A4C" w:rsidRPr="00653C8D" w:rsidRDefault="00147A4C" w:rsidP="00147A4C">
      <w:pPr>
        <w:jc w:val="center"/>
        <w:rPr>
          <w:rFonts w:ascii="Verdana" w:hAnsi="Verdana" w:cs="Arial"/>
          <w:b/>
          <w:sz w:val="18"/>
          <w:szCs w:val="18"/>
        </w:rPr>
      </w:pPr>
    </w:p>
    <w:p w:rsidR="00147A4C" w:rsidRPr="00653C8D" w:rsidRDefault="00147A4C" w:rsidP="00147A4C">
      <w:pPr>
        <w:jc w:val="center"/>
        <w:rPr>
          <w:rFonts w:ascii="Verdana" w:hAnsi="Verdana" w:cs="Arial"/>
          <w:b/>
          <w:sz w:val="18"/>
          <w:szCs w:val="18"/>
        </w:rPr>
      </w:pPr>
    </w:p>
    <w:p w:rsidR="00147A4C" w:rsidRPr="00653C8D" w:rsidRDefault="00147A4C" w:rsidP="00713413">
      <w:pPr>
        <w:rPr>
          <w:rFonts w:ascii="Verdana" w:hAnsi="Verdana" w:cs="Arial"/>
          <w:b/>
          <w:sz w:val="18"/>
          <w:szCs w:val="18"/>
        </w:rPr>
      </w:pPr>
    </w:p>
    <w:p w:rsidR="00147A4C" w:rsidRPr="00653C8D" w:rsidRDefault="00147A4C" w:rsidP="00713413">
      <w:pPr>
        <w:rPr>
          <w:rFonts w:ascii="Verdana" w:hAnsi="Verdana" w:cs="Arial"/>
          <w:b/>
          <w:sz w:val="18"/>
          <w:szCs w:val="18"/>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Pr="00653C8D" w:rsidRDefault="00713413" w:rsidP="00713413">
      <w:pPr>
        <w:rPr>
          <w:rFonts w:ascii="Verdana" w:hAnsi="Verdana" w:cs="Arial"/>
          <w:b/>
          <w:sz w:val="16"/>
          <w:szCs w:val="16"/>
        </w:rPr>
      </w:pPr>
    </w:p>
    <w:p w:rsidR="00713413" w:rsidRDefault="00713413" w:rsidP="00713413">
      <w:pPr>
        <w:rPr>
          <w:rFonts w:ascii="Verdana" w:hAnsi="Verdana" w:cs="Arial"/>
          <w:b/>
          <w:sz w:val="16"/>
          <w:szCs w:val="16"/>
        </w:rPr>
      </w:pPr>
    </w:p>
    <w:p w:rsidR="002E7361" w:rsidRDefault="002E7361" w:rsidP="00713413">
      <w:pPr>
        <w:rPr>
          <w:rFonts w:ascii="Verdana" w:hAnsi="Verdana" w:cs="Arial"/>
          <w:b/>
          <w:sz w:val="16"/>
          <w:szCs w:val="16"/>
        </w:rPr>
      </w:pPr>
    </w:p>
    <w:p w:rsidR="007C6F2E" w:rsidRPr="00653C8D" w:rsidRDefault="007C6F2E" w:rsidP="007C6F2E">
      <w:pPr>
        <w:rPr>
          <w:rFonts w:ascii="Verdana" w:hAnsi="Verdana" w:cs="Arial"/>
          <w:b/>
          <w:sz w:val="18"/>
          <w:szCs w:val="18"/>
        </w:rPr>
      </w:pPr>
    </w:p>
    <w:p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FORMULARIO Nº V-2</w:t>
      </w:r>
    </w:p>
    <w:p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rsidR="007C6F2E" w:rsidRPr="00786849" w:rsidRDefault="007C6F2E" w:rsidP="007C6F2E">
      <w:pPr>
        <w:ind w:left="426" w:firstLine="69"/>
        <w:rPr>
          <w:rFonts w:cs="Arial"/>
          <w:sz w:val="2"/>
          <w:szCs w:val="18"/>
          <w:lang w:val="es-BO"/>
        </w:rPr>
      </w:pPr>
    </w:p>
    <w:p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rsidTr="00BE5901">
        <w:trPr>
          <w:cantSplit/>
          <w:trHeight w:val="1014"/>
          <w:jc w:val="center"/>
        </w:trPr>
        <w:tc>
          <w:tcPr>
            <w:tcW w:w="50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rsidR="002E7361" w:rsidRPr="005749E4" w:rsidRDefault="002E7361" w:rsidP="0095119A">
            <w:pPr>
              <w:jc w:val="center"/>
              <w:rPr>
                <w:rFonts w:ascii="Arial" w:hAnsi="Arial" w:cs="Arial"/>
                <w:b/>
                <w:strike/>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rsidR="002E7361" w:rsidRPr="00AE79D2" w:rsidRDefault="002E7361" w:rsidP="0095119A">
            <w:pPr>
              <w:jc w:val="center"/>
              <w:rPr>
                <w:rFonts w:ascii="Arial" w:hAnsi="Arial" w:cs="Arial"/>
                <w:sz w:val="16"/>
                <w:szCs w:val="16"/>
                <w:lang w:val="es-BO"/>
              </w:rPr>
            </w:pPr>
          </w:p>
        </w:tc>
        <w:tc>
          <w:tcPr>
            <w:tcW w:w="2154" w:type="dxa"/>
            <w:vAlign w:val="center"/>
          </w:tcPr>
          <w:p w:rsidR="002E7361" w:rsidRPr="00AE79D2" w:rsidRDefault="002E7361" w:rsidP="0095119A">
            <w:pPr>
              <w:jc w:val="center"/>
              <w:rPr>
                <w:rFonts w:ascii="Arial" w:hAnsi="Arial" w:cs="Arial"/>
                <w:sz w:val="16"/>
                <w:szCs w:val="16"/>
                <w:lang w:val="es-BO"/>
              </w:rPr>
            </w:pPr>
          </w:p>
        </w:tc>
        <w:tc>
          <w:tcPr>
            <w:tcW w:w="2594" w:type="dxa"/>
            <w:vAlign w:val="center"/>
          </w:tcPr>
          <w:p w:rsidR="002E7361" w:rsidRPr="00AE79D2" w:rsidRDefault="002E7361" w:rsidP="0095119A">
            <w:pPr>
              <w:jc w:val="center"/>
              <w:rPr>
                <w:rFonts w:ascii="Arial" w:hAnsi="Arial" w:cs="Arial"/>
                <w:sz w:val="16"/>
                <w:szCs w:val="16"/>
                <w:lang w:val="es-BO"/>
              </w:rPr>
            </w:pPr>
          </w:p>
        </w:tc>
        <w:tc>
          <w:tcPr>
            <w:tcW w:w="1761" w:type="dxa"/>
          </w:tcPr>
          <w:p w:rsidR="002E7361" w:rsidRPr="00AE79D2" w:rsidRDefault="002E7361" w:rsidP="0095119A">
            <w:pPr>
              <w:jc w:val="center"/>
              <w:rPr>
                <w:rFonts w:ascii="Arial" w:hAnsi="Arial" w:cs="Arial"/>
                <w:sz w:val="16"/>
                <w:szCs w:val="16"/>
                <w:lang w:val="es-BO"/>
              </w:rPr>
            </w:pPr>
          </w:p>
        </w:tc>
      </w:tr>
      <w:tr w:rsidR="002E7361" w:rsidRPr="00AE79D2" w:rsidTr="0095119A">
        <w:trPr>
          <w:cantSplit/>
          <w:trHeight w:val="401"/>
          <w:jc w:val="center"/>
        </w:trPr>
        <w:tc>
          <w:tcPr>
            <w:tcW w:w="50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rsidR="002E7361" w:rsidRPr="00AE79D2" w:rsidRDefault="002E7361" w:rsidP="0095119A">
            <w:pPr>
              <w:jc w:val="center"/>
              <w:rPr>
                <w:rFonts w:ascii="Arial" w:hAnsi="Arial" w:cs="Arial"/>
                <w:sz w:val="16"/>
                <w:szCs w:val="16"/>
                <w:lang w:val="es-BO"/>
              </w:rPr>
            </w:pPr>
          </w:p>
        </w:tc>
      </w:tr>
    </w:tbl>
    <w:p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rPr>
          <w:rFonts w:ascii="Arial" w:hAnsi="Arial" w:cs="Arial"/>
          <w:b/>
          <w:lang w:val="es-BO"/>
        </w:rPr>
      </w:pPr>
    </w:p>
    <w:p w:rsidR="007C6F2E" w:rsidRDefault="007C6F2E"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Default="002E7361" w:rsidP="007C6F2E">
      <w:pPr>
        <w:rPr>
          <w:rFonts w:ascii="Arial" w:hAnsi="Arial" w:cs="Arial"/>
          <w:b/>
          <w:lang w:val="es-BO"/>
        </w:rPr>
      </w:pPr>
    </w:p>
    <w:p w:rsidR="002E7361" w:rsidRPr="00653C8D" w:rsidRDefault="002E7361" w:rsidP="007C6F2E">
      <w:pPr>
        <w:rPr>
          <w:rFonts w:ascii="Arial" w:hAnsi="Arial" w:cs="Arial"/>
          <w:b/>
          <w:lang w:val="es-BO"/>
        </w:rPr>
      </w:pPr>
    </w:p>
    <w:p w:rsidR="007C6F2E" w:rsidRPr="00653C8D" w:rsidRDefault="007C6F2E" w:rsidP="007C6F2E">
      <w:pPr>
        <w:rPr>
          <w:rFonts w:ascii="Arial" w:hAnsi="Arial" w:cs="Arial"/>
          <w:b/>
          <w:lang w:val="es-BO"/>
        </w:rPr>
      </w:pPr>
    </w:p>
    <w:p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70"/>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31"/>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rsidTr="001629AA">
        <w:trPr>
          <w:trHeight w:val="144"/>
        </w:trPr>
        <w:tc>
          <w:tcPr>
            <w:tcW w:w="1226" w:type="pct"/>
            <w:shd w:val="clear" w:color="auto" w:fill="auto"/>
            <w:vAlign w:val="center"/>
          </w:tcPr>
          <w:p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04C2D">
        <w:trPr>
          <w:trHeight w:val="255"/>
        </w:trPr>
        <w:tc>
          <w:tcPr>
            <w:tcW w:w="1226" w:type="pct"/>
            <w:shd w:val="clear" w:color="auto" w:fill="auto"/>
            <w:vAlign w:val="center"/>
          </w:tcPr>
          <w:p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rsidR="00C3265E" w:rsidRPr="004302B9" w:rsidRDefault="00C3265E" w:rsidP="00B04C2D">
            <w:pPr>
              <w:jc w:val="center"/>
              <w:rPr>
                <w:rFonts w:ascii="Arial" w:hAnsi="Arial" w:cs="Arial"/>
                <w:b/>
                <w:sz w:val="14"/>
                <w:szCs w:val="14"/>
              </w:rPr>
            </w:pPr>
          </w:p>
        </w:tc>
        <w:tc>
          <w:tcPr>
            <w:tcW w:w="439" w:type="pct"/>
            <w:shd w:val="clear" w:color="auto" w:fill="auto"/>
            <w:vAlign w:val="center"/>
          </w:tcPr>
          <w:p w:rsidR="00C3265E" w:rsidRPr="004302B9" w:rsidRDefault="00C3265E" w:rsidP="00B04C2D">
            <w:pPr>
              <w:jc w:val="center"/>
              <w:rPr>
                <w:rFonts w:ascii="Arial" w:hAnsi="Arial" w:cs="Arial"/>
                <w:b/>
                <w:sz w:val="14"/>
                <w:szCs w:val="14"/>
              </w:rPr>
            </w:pPr>
          </w:p>
        </w:tc>
        <w:tc>
          <w:tcPr>
            <w:tcW w:w="502" w:type="pct"/>
            <w:shd w:val="clear" w:color="auto" w:fill="auto"/>
            <w:vAlign w:val="center"/>
          </w:tcPr>
          <w:p w:rsidR="00C3265E" w:rsidRPr="004302B9" w:rsidRDefault="00C3265E" w:rsidP="00B04C2D">
            <w:pPr>
              <w:jc w:val="center"/>
              <w:rPr>
                <w:rFonts w:ascii="Arial" w:hAnsi="Arial" w:cs="Arial"/>
                <w:b/>
                <w:sz w:val="14"/>
                <w:szCs w:val="14"/>
              </w:rPr>
            </w:pPr>
          </w:p>
        </w:tc>
        <w:tc>
          <w:tcPr>
            <w:tcW w:w="412" w:type="pct"/>
            <w:shd w:val="clear" w:color="auto" w:fill="auto"/>
            <w:vAlign w:val="center"/>
          </w:tcPr>
          <w:p w:rsidR="00C3265E" w:rsidRPr="004302B9" w:rsidRDefault="00C3265E" w:rsidP="00B04C2D">
            <w:pPr>
              <w:jc w:val="center"/>
              <w:rPr>
                <w:rFonts w:ascii="Arial" w:hAnsi="Arial" w:cs="Arial"/>
                <w:b/>
                <w:sz w:val="14"/>
                <w:szCs w:val="14"/>
              </w:rPr>
            </w:pPr>
          </w:p>
        </w:tc>
        <w:tc>
          <w:tcPr>
            <w:tcW w:w="419" w:type="pct"/>
            <w:shd w:val="clear" w:color="auto" w:fill="auto"/>
            <w:vAlign w:val="center"/>
          </w:tcPr>
          <w:p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rsidR="00C3265E" w:rsidRPr="004302B9" w:rsidRDefault="00C3265E" w:rsidP="00B04C2D">
            <w:pPr>
              <w:jc w:val="center"/>
              <w:rPr>
                <w:rFonts w:ascii="Arial" w:hAnsi="Arial" w:cs="Arial"/>
                <w:b/>
                <w:sz w:val="14"/>
                <w:szCs w:val="14"/>
              </w:rPr>
            </w:pPr>
          </w:p>
        </w:tc>
        <w:tc>
          <w:tcPr>
            <w:tcW w:w="343" w:type="pct"/>
            <w:shd w:val="clear" w:color="auto" w:fill="auto"/>
            <w:vAlign w:val="center"/>
          </w:tcPr>
          <w:p w:rsidR="00C3265E" w:rsidRPr="004302B9" w:rsidRDefault="00C3265E" w:rsidP="00B04C2D">
            <w:pPr>
              <w:jc w:val="center"/>
              <w:rPr>
                <w:rFonts w:ascii="Arial" w:hAnsi="Arial" w:cs="Arial"/>
                <w:b/>
                <w:sz w:val="14"/>
                <w:szCs w:val="14"/>
              </w:rPr>
            </w:pPr>
          </w:p>
        </w:tc>
        <w:tc>
          <w:tcPr>
            <w:tcW w:w="568" w:type="pct"/>
            <w:shd w:val="clear" w:color="auto" w:fill="auto"/>
            <w:vAlign w:val="center"/>
          </w:tcPr>
          <w:p w:rsidR="00C3265E" w:rsidRPr="004302B9" w:rsidRDefault="00C3265E"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rsidTr="00BE5901">
        <w:trPr>
          <w:trHeight w:val="255"/>
        </w:trPr>
        <w:tc>
          <w:tcPr>
            <w:tcW w:w="1226" w:type="pct"/>
            <w:vMerge w:val="restart"/>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rsidTr="00BE5901">
        <w:trPr>
          <w:trHeight w:val="255"/>
        </w:trPr>
        <w:tc>
          <w:tcPr>
            <w:tcW w:w="1226" w:type="pct"/>
            <w:vMerge/>
            <w:shd w:val="clear" w:color="auto" w:fill="DEEAF6"/>
            <w:vAlign w:val="center"/>
          </w:tcPr>
          <w:p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rsidTr="00B273D2">
        <w:trPr>
          <w:trHeight w:val="255"/>
        </w:trPr>
        <w:tc>
          <w:tcPr>
            <w:tcW w:w="1226" w:type="pct"/>
            <w:vMerge/>
            <w:shd w:val="clear" w:color="auto" w:fill="auto"/>
            <w:vAlign w:val="center"/>
          </w:tcPr>
          <w:p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rsidTr="00B273D2">
        <w:trPr>
          <w:trHeight w:val="255"/>
        </w:trPr>
        <w:tc>
          <w:tcPr>
            <w:tcW w:w="1226" w:type="pct"/>
            <w:shd w:val="clear" w:color="auto" w:fill="auto"/>
            <w:vAlign w:val="center"/>
          </w:tcPr>
          <w:p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rsidR="0049122A" w:rsidRPr="004302B9" w:rsidRDefault="0049122A" w:rsidP="00B04C2D">
            <w:pPr>
              <w:jc w:val="center"/>
              <w:rPr>
                <w:rFonts w:ascii="Arial" w:hAnsi="Arial" w:cs="Arial"/>
                <w:b/>
                <w:sz w:val="14"/>
                <w:szCs w:val="14"/>
              </w:rPr>
            </w:pPr>
          </w:p>
        </w:tc>
        <w:tc>
          <w:tcPr>
            <w:tcW w:w="439" w:type="pct"/>
            <w:shd w:val="clear" w:color="auto" w:fill="auto"/>
            <w:vAlign w:val="center"/>
          </w:tcPr>
          <w:p w:rsidR="0049122A" w:rsidRPr="004302B9" w:rsidRDefault="0049122A" w:rsidP="00B04C2D">
            <w:pPr>
              <w:jc w:val="center"/>
              <w:rPr>
                <w:rFonts w:ascii="Arial" w:hAnsi="Arial" w:cs="Arial"/>
                <w:b/>
                <w:sz w:val="14"/>
                <w:szCs w:val="14"/>
              </w:rPr>
            </w:pPr>
          </w:p>
        </w:tc>
        <w:tc>
          <w:tcPr>
            <w:tcW w:w="502" w:type="pct"/>
            <w:shd w:val="clear" w:color="auto" w:fill="auto"/>
            <w:vAlign w:val="center"/>
          </w:tcPr>
          <w:p w:rsidR="0049122A" w:rsidRPr="004302B9" w:rsidRDefault="0049122A" w:rsidP="00B04C2D">
            <w:pPr>
              <w:jc w:val="center"/>
              <w:rPr>
                <w:rFonts w:ascii="Arial" w:hAnsi="Arial" w:cs="Arial"/>
                <w:b/>
                <w:sz w:val="14"/>
                <w:szCs w:val="14"/>
              </w:rPr>
            </w:pPr>
          </w:p>
        </w:tc>
        <w:tc>
          <w:tcPr>
            <w:tcW w:w="412" w:type="pct"/>
            <w:shd w:val="clear" w:color="auto" w:fill="auto"/>
            <w:vAlign w:val="center"/>
          </w:tcPr>
          <w:p w:rsidR="0049122A" w:rsidRPr="004302B9" w:rsidRDefault="0049122A" w:rsidP="00B04C2D">
            <w:pPr>
              <w:jc w:val="center"/>
              <w:rPr>
                <w:rFonts w:ascii="Arial" w:hAnsi="Arial" w:cs="Arial"/>
                <w:b/>
                <w:sz w:val="14"/>
                <w:szCs w:val="14"/>
              </w:rPr>
            </w:pPr>
          </w:p>
        </w:tc>
        <w:tc>
          <w:tcPr>
            <w:tcW w:w="419" w:type="pct"/>
            <w:shd w:val="clear" w:color="auto" w:fill="auto"/>
            <w:vAlign w:val="center"/>
          </w:tcPr>
          <w:p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rsidR="0049122A" w:rsidRPr="004302B9" w:rsidRDefault="0049122A" w:rsidP="00B04C2D">
            <w:pPr>
              <w:jc w:val="center"/>
              <w:rPr>
                <w:rFonts w:ascii="Arial" w:hAnsi="Arial" w:cs="Arial"/>
                <w:b/>
                <w:sz w:val="14"/>
                <w:szCs w:val="14"/>
              </w:rPr>
            </w:pPr>
          </w:p>
        </w:tc>
        <w:tc>
          <w:tcPr>
            <w:tcW w:w="343" w:type="pct"/>
            <w:shd w:val="clear" w:color="auto" w:fill="auto"/>
            <w:vAlign w:val="center"/>
          </w:tcPr>
          <w:p w:rsidR="0049122A" w:rsidRPr="004302B9" w:rsidRDefault="0049122A" w:rsidP="00B04C2D">
            <w:pPr>
              <w:jc w:val="center"/>
              <w:rPr>
                <w:rFonts w:ascii="Arial" w:hAnsi="Arial" w:cs="Arial"/>
                <w:b/>
                <w:sz w:val="14"/>
                <w:szCs w:val="14"/>
              </w:rPr>
            </w:pPr>
          </w:p>
        </w:tc>
        <w:tc>
          <w:tcPr>
            <w:tcW w:w="567" w:type="pct"/>
            <w:shd w:val="clear" w:color="auto" w:fill="auto"/>
            <w:vAlign w:val="center"/>
          </w:tcPr>
          <w:p w:rsidR="0049122A" w:rsidRPr="004302B9" w:rsidRDefault="0049122A" w:rsidP="00B04C2D">
            <w:pPr>
              <w:jc w:val="center"/>
              <w:rPr>
                <w:rFonts w:ascii="Arial" w:hAnsi="Arial" w:cs="Arial"/>
                <w:b/>
                <w:sz w:val="14"/>
                <w:szCs w:val="14"/>
              </w:rPr>
            </w:pPr>
          </w:p>
        </w:tc>
      </w:tr>
      <w:tr w:rsidR="00C3265E" w:rsidRPr="004302B9" w:rsidTr="00BE5901">
        <w:trPr>
          <w:trHeight w:val="255"/>
        </w:trPr>
        <w:tc>
          <w:tcPr>
            <w:tcW w:w="1226" w:type="pct"/>
            <w:shd w:val="clear" w:color="auto" w:fill="DEEAF6"/>
            <w:vAlign w:val="center"/>
          </w:tcPr>
          <w:p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rsidTr="00FB37C1">
        <w:trPr>
          <w:trHeight w:val="340"/>
          <w:jc w:val="center"/>
        </w:trPr>
        <w:tc>
          <w:tcPr>
            <w:tcW w:w="2112" w:type="dxa"/>
            <w:vMerge w:val="restart"/>
            <w:shd w:val="clear" w:color="auto" w:fill="DBE5F1"/>
            <w:vAlign w:val="center"/>
          </w:tcPr>
          <w:p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112" w:type="dxa"/>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auto"/>
            <w:vAlign w:val="center"/>
          </w:tcPr>
          <w:p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112"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rsidR="00DD6827" w:rsidRPr="00653C8D" w:rsidRDefault="00DD6827" w:rsidP="007C6F2E">
      <w:pPr>
        <w:tabs>
          <w:tab w:val="center" w:pos="5833"/>
          <w:tab w:val="right" w:pos="10252"/>
        </w:tabs>
        <w:jc w:val="center"/>
        <w:rPr>
          <w:rFonts w:ascii="Verdana" w:hAnsi="Verdana" w:cs="Arial"/>
          <w:b/>
          <w:sz w:val="12"/>
          <w:szCs w:val="18"/>
        </w:rPr>
      </w:pPr>
    </w:p>
    <w:p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rsidTr="00FB37C1">
        <w:trPr>
          <w:trHeight w:val="340"/>
          <w:jc w:val="center"/>
        </w:trPr>
        <w:tc>
          <w:tcPr>
            <w:tcW w:w="2056" w:type="dxa"/>
            <w:shd w:val="clear" w:color="auto" w:fill="DBE5F1"/>
            <w:vAlign w:val="center"/>
          </w:tcPr>
          <w:p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rsidTr="00FB37C1">
        <w:trPr>
          <w:trHeight w:val="340"/>
          <w:jc w:val="center"/>
        </w:trPr>
        <w:tc>
          <w:tcPr>
            <w:tcW w:w="2056" w:type="dxa"/>
            <w:shd w:val="clear" w:color="auto" w:fill="auto"/>
            <w:vAlign w:val="center"/>
          </w:tcPr>
          <w:p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B37C1">
        <w:trPr>
          <w:trHeight w:val="340"/>
          <w:jc w:val="center"/>
        </w:trPr>
        <w:tc>
          <w:tcPr>
            <w:tcW w:w="2056" w:type="dxa"/>
            <w:shd w:val="clear" w:color="auto" w:fill="DBE5F1"/>
            <w:vAlign w:val="center"/>
          </w:tcPr>
          <w:p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rsidR="00DD6827" w:rsidRPr="00653C8D" w:rsidRDefault="00DD6827" w:rsidP="00FC038C">
            <w:pPr>
              <w:jc w:val="center"/>
              <w:rPr>
                <w:rFonts w:ascii="Arial" w:hAnsi="Arial" w:cs="Arial"/>
                <w:b/>
                <w:sz w:val="16"/>
                <w:szCs w:val="16"/>
                <w:lang w:val="es-BO"/>
              </w:rPr>
            </w:pPr>
          </w:p>
        </w:tc>
      </w:tr>
    </w:tbl>
    <w:p w:rsidR="00DD6827" w:rsidRDefault="00DD6827" w:rsidP="00DD6827">
      <w:pPr>
        <w:tabs>
          <w:tab w:val="center" w:pos="5833"/>
          <w:tab w:val="right" w:pos="10252"/>
        </w:tabs>
        <w:rPr>
          <w:rFonts w:ascii="Verdana" w:hAnsi="Verdana" w:cs="Arial"/>
          <w:b/>
          <w:sz w:val="18"/>
          <w:szCs w:val="18"/>
        </w:rPr>
      </w:pPr>
    </w:p>
    <w:p w:rsidR="008016A9" w:rsidRDefault="008016A9" w:rsidP="00DD6827">
      <w:pPr>
        <w:tabs>
          <w:tab w:val="center" w:pos="5833"/>
          <w:tab w:val="right" w:pos="10252"/>
        </w:tabs>
        <w:rPr>
          <w:rFonts w:ascii="Verdana" w:hAnsi="Verdana" w:cs="Arial"/>
          <w:b/>
          <w:sz w:val="18"/>
          <w:szCs w:val="18"/>
        </w:rPr>
      </w:pPr>
    </w:p>
    <w:p w:rsidR="001E028C" w:rsidRDefault="001E028C"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704C46" w:rsidRDefault="00704C46"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F6054A" w:rsidRDefault="00F6054A" w:rsidP="00DD6827">
      <w:pPr>
        <w:tabs>
          <w:tab w:val="center" w:pos="5833"/>
          <w:tab w:val="right" w:pos="10252"/>
        </w:tabs>
        <w:rPr>
          <w:rFonts w:ascii="Verdana" w:hAnsi="Verdana" w:cs="Arial"/>
          <w:b/>
          <w:sz w:val="18"/>
          <w:szCs w:val="18"/>
        </w:rPr>
      </w:pPr>
    </w:p>
    <w:p w:rsidR="00704C46" w:rsidRPr="00653C8D" w:rsidRDefault="00704C46" w:rsidP="00DD6827">
      <w:pPr>
        <w:tabs>
          <w:tab w:val="center" w:pos="5833"/>
          <w:tab w:val="right" w:pos="10252"/>
        </w:tabs>
        <w:rPr>
          <w:rFonts w:ascii="Verdana" w:hAnsi="Verdana" w:cs="Arial"/>
          <w:b/>
          <w:sz w:val="18"/>
          <w:szCs w:val="18"/>
        </w:rPr>
      </w:pP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rsidR="00DD6827" w:rsidRPr="00653C8D" w:rsidRDefault="00DD6827" w:rsidP="00DD6827">
      <w:pPr>
        <w:tabs>
          <w:tab w:val="left" w:pos="709"/>
        </w:tabs>
        <w:jc w:val="both"/>
        <w:rPr>
          <w:rFonts w:ascii="Verdana" w:hAnsi="Verdana" w:cs="Tahoma"/>
          <w:sz w:val="16"/>
          <w:szCs w:val="16"/>
          <w:lang w:val="es-BO"/>
        </w:rPr>
      </w:pPr>
    </w:p>
    <w:p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rsidTr="00FC038C">
        <w:trPr>
          <w:trHeight w:val="397"/>
          <w:jc w:val="center"/>
        </w:trPr>
        <w:tc>
          <w:tcPr>
            <w:tcW w:w="1505" w:type="dxa"/>
            <w:vAlign w:val="center"/>
          </w:tcPr>
          <w:p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rsidTr="00FC038C">
        <w:trPr>
          <w:trHeight w:val="397"/>
          <w:jc w:val="center"/>
        </w:trPr>
        <w:tc>
          <w:tcPr>
            <w:tcW w:w="1505"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rsidR="00DD6827" w:rsidRPr="00653C8D" w:rsidRDefault="00DD6827" w:rsidP="00DD6827">
      <w:pPr>
        <w:pStyle w:val="Prrafodelista"/>
        <w:tabs>
          <w:tab w:val="left" w:pos="709"/>
        </w:tabs>
        <w:jc w:val="both"/>
        <w:rPr>
          <w:rFonts w:ascii="Arial" w:hAnsi="Arial" w:cs="Arial"/>
          <w:sz w:val="16"/>
          <w:szCs w:val="16"/>
          <w:lang w:val="es-BO"/>
        </w:rPr>
      </w:pPr>
    </w:p>
    <w:p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rsidTr="00FC038C">
        <w:trPr>
          <w:trHeight w:val="567"/>
          <w:jc w:val="center"/>
        </w:trPr>
        <w:tc>
          <w:tcPr>
            <w:tcW w:w="1597" w:type="pct"/>
            <w:vMerge w:val="restart"/>
            <w:shd w:val="clear" w:color="auto" w:fill="DBE5F1"/>
            <w:vAlign w:val="center"/>
          </w:tcPr>
          <w:p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rsidTr="00FC038C">
        <w:trPr>
          <w:trHeight w:val="567"/>
          <w:jc w:val="center"/>
        </w:trPr>
        <w:tc>
          <w:tcPr>
            <w:tcW w:w="1597" w:type="pct"/>
            <w:vMerge/>
            <w:shd w:val="clear" w:color="auto" w:fill="DBE5F1"/>
            <w:vAlign w:val="center"/>
          </w:tcPr>
          <w:p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653C8D" w:rsidTr="00FC038C">
        <w:trPr>
          <w:trHeight w:val="567"/>
          <w:jc w:val="center"/>
        </w:trPr>
        <w:tc>
          <w:tcPr>
            <w:tcW w:w="1597" w:type="pct"/>
            <w:shd w:val="clear" w:color="auto" w:fill="auto"/>
            <w:vAlign w:val="center"/>
          </w:tcPr>
          <w:p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rsidR="00DD6827" w:rsidRPr="00653C8D" w:rsidRDefault="00DD6827" w:rsidP="00FC038C">
            <w:pPr>
              <w:jc w:val="center"/>
              <w:rPr>
                <w:rFonts w:ascii="Arial" w:hAnsi="Arial" w:cs="Arial"/>
                <w:b/>
                <w:sz w:val="16"/>
                <w:szCs w:val="16"/>
                <w:lang w:val="es-BO"/>
              </w:rPr>
            </w:pPr>
          </w:p>
        </w:tc>
      </w:tr>
      <w:tr w:rsidR="00DD6827" w:rsidRPr="000C6821" w:rsidTr="00FC038C">
        <w:trPr>
          <w:trHeight w:val="567"/>
          <w:jc w:val="center"/>
        </w:trPr>
        <w:tc>
          <w:tcPr>
            <w:tcW w:w="1597" w:type="pct"/>
            <w:shd w:val="clear" w:color="auto" w:fill="DBE5F1"/>
            <w:vAlign w:val="center"/>
          </w:tcPr>
          <w:p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rsidR="00DD6827" w:rsidRPr="000C6821" w:rsidRDefault="00DD6827" w:rsidP="00FC038C">
            <w:pPr>
              <w:jc w:val="center"/>
              <w:rPr>
                <w:rFonts w:ascii="Arial" w:hAnsi="Arial" w:cs="Arial"/>
                <w:b/>
                <w:sz w:val="16"/>
                <w:szCs w:val="16"/>
                <w:lang w:val="es-BO"/>
              </w:rPr>
            </w:pPr>
          </w:p>
        </w:tc>
      </w:tr>
    </w:tbl>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Arial"/>
          <w:b/>
          <w:sz w:val="18"/>
          <w:szCs w:val="18"/>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7C6F2E" w:rsidRDefault="007C6F2E"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A47A3A" w:rsidRDefault="00A47A3A" w:rsidP="007C6F2E">
      <w:pPr>
        <w:tabs>
          <w:tab w:val="center" w:pos="5833"/>
          <w:tab w:val="right" w:pos="10252"/>
        </w:tabs>
        <w:jc w:val="center"/>
        <w:rPr>
          <w:rFonts w:ascii="Verdana" w:hAnsi="Verdana" w:cs="Tahoma"/>
          <w:b/>
          <w:sz w:val="18"/>
          <w:szCs w:val="18"/>
          <w:lang w:val="es-BO"/>
        </w:rPr>
      </w:pPr>
    </w:p>
    <w:p w:rsidR="00DD6827" w:rsidRDefault="00DD6827" w:rsidP="007C6F2E">
      <w:pPr>
        <w:tabs>
          <w:tab w:val="center" w:pos="5833"/>
          <w:tab w:val="right" w:pos="10252"/>
        </w:tabs>
        <w:jc w:val="center"/>
        <w:rPr>
          <w:rFonts w:ascii="Verdana" w:hAnsi="Verdana" w:cs="Tahoma"/>
          <w:b/>
          <w:sz w:val="18"/>
          <w:szCs w:val="18"/>
          <w:lang w:val="es-BO"/>
        </w:rPr>
      </w:pPr>
    </w:p>
    <w:p w:rsidR="001E751C" w:rsidRDefault="001E751C" w:rsidP="00EB6F2D">
      <w:pPr>
        <w:rPr>
          <w:rFonts w:ascii="Verdana" w:hAnsi="Verdana" w:cs="Arial"/>
          <w:b/>
          <w:sz w:val="18"/>
          <w:szCs w:val="18"/>
        </w:rPr>
      </w:pPr>
    </w:p>
    <w:p w:rsidR="00BE74CA" w:rsidRDefault="00BE74CA" w:rsidP="007C6F2E">
      <w:pPr>
        <w:rPr>
          <w:rFonts w:ascii="Verdana" w:hAnsi="Verdana" w:cs="Arial"/>
          <w:b/>
          <w:sz w:val="18"/>
          <w:szCs w:val="18"/>
        </w:rPr>
      </w:pPr>
    </w:p>
    <w:p w:rsidR="00692378" w:rsidRDefault="00692378" w:rsidP="007C6F2E">
      <w:pPr>
        <w:rPr>
          <w:rFonts w:ascii="Verdana" w:hAnsi="Verdana" w:cs="Arial"/>
          <w:b/>
          <w:sz w:val="18"/>
          <w:szCs w:val="18"/>
        </w:rPr>
      </w:pPr>
    </w:p>
    <w:p w:rsidR="00692378" w:rsidRDefault="00692378" w:rsidP="007C6F2E">
      <w:pPr>
        <w:rPr>
          <w:rFonts w:ascii="Verdana" w:hAnsi="Verdana" w:cs="Arial"/>
          <w:b/>
          <w:sz w:val="18"/>
          <w:szCs w:val="18"/>
        </w:rPr>
      </w:pPr>
    </w:p>
    <w:sectPr w:rsidR="00692378" w:rsidSect="005576F9">
      <w:footerReference w:type="even" r:id="rId19"/>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645" w:rsidRDefault="00F67645">
      <w:r>
        <w:separator/>
      </w:r>
    </w:p>
  </w:endnote>
  <w:endnote w:type="continuationSeparator" w:id="0">
    <w:p w:rsidR="00F67645" w:rsidRDefault="00F67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panose1 w:val="020B06030305020A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F0" w:rsidRDefault="00174EF0">
    <w:pPr>
      <w:pStyle w:val="Piedepgina"/>
      <w:jc w:val="right"/>
    </w:pPr>
    <w:r>
      <w:fldChar w:fldCharType="begin"/>
    </w:r>
    <w:r>
      <w:instrText>PAGE   \* MERGEFORMAT</w:instrText>
    </w:r>
    <w:r>
      <w:fldChar w:fldCharType="separate"/>
    </w:r>
    <w:r w:rsidR="008576FE" w:rsidRPr="008576FE">
      <w:rPr>
        <w:noProof/>
        <w:lang w:val="es-ES"/>
      </w:rPr>
      <w:t>19</w:t>
    </w:r>
    <w:r>
      <w:fldChar w:fldCharType="end"/>
    </w:r>
  </w:p>
  <w:p w:rsidR="00174EF0" w:rsidRDefault="00174EF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EF0" w:rsidRDefault="00174EF0"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174EF0" w:rsidRDefault="00174EF0" w:rsidP="004F2543">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645" w:rsidRDefault="00F67645">
      <w:r>
        <w:separator/>
      </w:r>
    </w:p>
  </w:footnote>
  <w:footnote w:type="continuationSeparator" w:id="0">
    <w:p w:rsidR="00F67645" w:rsidRDefault="00F6764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174EF0" w:rsidRPr="00455B62" w:rsidTr="00BE5901">
      <w:trPr>
        <w:jc w:val="center"/>
      </w:trPr>
      <w:tc>
        <w:tcPr>
          <w:tcW w:w="2817" w:type="pct"/>
          <w:shd w:val="clear" w:color="auto" w:fill="auto"/>
        </w:tcPr>
        <w:p w:rsidR="00174EF0" w:rsidRPr="00BE5901" w:rsidRDefault="00174EF0"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174EF0" w:rsidRPr="00BE5901" w:rsidRDefault="00174EF0" w:rsidP="00BE5901">
          <w:pPr>
            <w:pStyle w:val="Encabezado"/>
            <w:tabs>
              <w:tab w:val="clear" w:pos="4419"/>
              <w:tab w:val="clear" w:pos="8838"/>
            </w:tabs>
            <w:rPr>
              <w:rFonts w:ascii="Verdana" w:hAnsi="Verdana"/>
              <w:i/>
              <w:sz w:val="16"/>
              <w:szCs w:val="16"/>
            </w:rPr>
          </w:pPr>
        </w:p>
      </w:tc>
      <w:tc>
        <w:tcPr>
          <w:tcW w:w="2183" w:type="pct"/>
          <w:shd w:val="clear" w:color="auto" w:fill="auto"/>
        </w:tcPr>
        <w:p w:rsidR="00174EF0" w:rsidRPr="00BE5901" w:rsidRDefault="00174EF0"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174EF0" w:rsidRPr="00A017BF" w:rsidRDefault="00174EF0" w:rsidP="00A017BF">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Borders>
        <w:bottom w:val="single" w:sz="4" w:space="0" w:color="auto"/>
      </w:tblBorders>
      <w:tblLook w:val="04A0" w:firstRow="1" w:lastRow="0" w:firstColumn="1" w:lastColumn="0" w:noHBand="0" w:noVBand="1"/>
    </w:tblPr>
    <w:tblGrid>
      <w:gridCol w:w="5219"/>
      <w:gridCol w:w="4044"/>
    </w:tblGrid>
    <w:tr w:rsidR="00174EF0" w:rsidRPr="00455B62" w:rsidTr="00BE5901">
      <w:trPr>
        <w:jc w:val="center"/>
      </w:trPr>
      <w:tc>
        <w:tcPr>
          <w:tcW w:w="2817" w:type="pct"/>
          <w:shd w:val="clear" w:color="auto" w:fill="auto"/>
        </w:tcPr>
        <w:p w:rsidR="00174EF0" w:rsidRPr="00BE5901" w:rsidRDefault="00174EF0"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rsidR="00174EF0" w:rsidRPr="00BE5901" w:rsidRDefault="00174EF0" w:rsidP="00BE5901">
          <w:pPr>
            <w:pStyle w:val="Encabezado"/>
            <w:tabs>
              <w:tab w:val="clear" w:pos="4419"/>
              <w:tab w:val="clear" w:pos="8838"/>
            </w:tabs>
            <w:rPr>
              <w:rFonts w:ascii="Verdana" w:hAnsi="Verdana"/>
              <w:i/>
              <w:sz w:val="16"/>
              <w:szCs w:val="16"/>
            </w:rPr>
          </w:pPr>
        </w:p>
      </w:tc>
      <w:tc>
        <w:tcPr>
          <w:tcW w:w="2183" w:type="pct"/>
          <w:shd w:val="clear" w:color="auto" w:fill="auto"/>
        </w:tcPr>
        <w:p w:rsidR="00174EF0" w:rsidRPr="00BE5901" w:rsidRDefault="00174EF0"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rsidR="00174EF0" w:rsidRDefault="00174EF0">
    <w:pPr>
      <w:spacing w:line="264" w:lineRule="auto"/>
    </w:pPr>
    <w:r w:rsidRPr="00BE5901">
      <w:rPr>
        <w:color w:val="5B9BD5"/>
      </w:rPr>
      <w:t>[Título del documento]</w:t>
    </w:r>
  </w:p>
  <w:p w:rsidR="00174EF0" w:rsidRDefault="00174EF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49"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0"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2"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3"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4"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5"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6"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7"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59"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1"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3"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8"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1"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2"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7"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79"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0"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1"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2"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4"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5"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6"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7"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8"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9"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0"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1"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2"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5"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6"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7"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8"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9"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0"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1"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2"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5"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6"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8"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9"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0"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3"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4"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5"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6"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7"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8"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9"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7"/>
  </w:num>
  <w:num w:numId="2">
    <w:abstractNumId w:val="26"/>
  </w:num>
  <w:num w:numId="3">
    <w:abstractNumId w:val="10"/>
  </w:num>
  <w:num w:numId="4">
    <w:abstractNumId w:val="19"/>
  </w:num>
  <w:num w:numId="5">
    <w:abstractNumId w:val="66"/>
  </w:num>
  <w:num w:numId="6">
    <w:abstractNumId w:val="89"/>
  </w:num>
  <w:num w:numId="7">
    <w:abstractNumId w:val="71"/>
  </w:num>
  <w:num w:numId="8">
    <w:abstractNumId w:val="98"/>
  </w:num>
  <w:num w:numId="9">
    <w:abstractNumId w:val="103"/>
  </w:num>
  <w:num w:numId="10">
    <w:abstractNumId w:val="35"/>
  </w:num>
  <w:num w:numId="11">
    <w:abstractNumId w:val="117"/>
  </w:num>
  <w:num w:numId="12">
    <w:abstractNumId w:val="25"/>
  </w:num>
  <w:num w:numId="13">
    <w:abstractNumId w:val="119"/>
  </w:num>
  <w:num w:numId="14">
    <w:abstractNumId w:val="52"/>
  </w:num>
  <w:num w:numId="15">
    <w:abstractNumId w:val="20"/>
  </w:num>
  <w:num w:numId="16">
    <w:abstractNumId w:val="82"/>
  </w:num>
  <w:num w:numId="17">
    <w:abstractNumId w:val="1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0"/>
  </w:num>
  <w:num w:numId="20">
    <w:abstractNumId w:val="69"/>
  </w:num>
  <w:num w:numId="21">
    <w:abstractNumId w:val="36"/>
  </w:num>
  <w:num w:numId="22">
    <w:abstractNumId w:val="4"/>
  </w:num>
  <w:num w:numId="23">
    <w:abstractNumId w:val="39"/>
  </w:num>
  <w:num w:numId="24">
    <w:abstractNumId w:val="0"/>
  </w:num>
  <w:num w:numId="25">
    <w:abstractNumId w:val="58"/>
  </w:num>
  <w:num w:numId="26">
    <w:abstractNumId w:val="48"/>
  </w:num>
  <w:num w:numId="27">
    <w:abstractNumId w:val="50"/>
  </w:num>
  <w:num w:numId="28">
    <w:abstractNumId w:val="83"/>
  </w:num>
  <w:num w:numId="29">
    <w:abstractNumId w:val="108"/>
  </w:num>
  <w:num w:numId="30">
    <w:abstractNumId w:val="97"/>
  </w:num>
  <w:num w:numId="31">
    <w:abstractNumId w:val="30"/>
  </w:num>
  <w:num w:numId="32">
    <w:abstractNumId w:val="81"/>
  </w:num>
  <w:num w:numId="33">
    <w:abstractNumId w:val="65"/>
  </w:num>
  <w:num w:numId="34">
    <w:abstractNumId w:val="14"/>
  </w:num>
  <w:num w:numId="35">
    <w:abstractNumId w:val="107"/>
  </w:num>
  <w:num w:numId="36">
    <w:abstractNumId w:val="104"/>
  </w:num>
  <w:num w:numId="37">
    <w:abstractNumId w:val="88"/>
  </w:num>
  <w:num w:numId="38">
    <w:abstractNumId w:val="75"/>
  </w:num>
  <w:num w:numId="39">
    <w:abstractNumId w:val="73"/>
  </w:num>
  <w:num w:numId="40">
    <w:abstractNumId w:val="56"/>
  </w:num>
  <w:num w:numId="41">
    <w:abstractNumId w:val="29"/>
  </w:num>
  <w:num w:numId="42">
    <w:abstractNumId w:val="95"/>
  </w:num>
  <w:num w:numId="43">
    <w:abstractNumId w:val="64"/>
  </w:num>
  <w:num w:numId="44">
    <w:abstractNumId w:val="27"/>
  </w:num>
  <w:num w:numId="45">
    <w:abstractNumId w:val="112"/>
  </w:num>
  <w:num w:numId="46">
    <w:abstractNumId w:val="72"/>
  </w:num>
  <w:num w:numId="47">
    <w:abstractNumId w:val="86"/>
  </w:num>
  <w:num w:numId="48">
    <w:abstractNumId w:val="5"/>
  </w:num>
  <w:num w:numId="49">
    <w:abstractNumId w:val="54"/>
  </w:num>
  <w:num w:numId="50">
    <w:abstractNumId w:val="44"/>
  </w:num>
  <w:num w:numId="51">
    <w:abstractNumId w:val="28"/>
  </w:num>
  <w:num w:numId="52">
    <w:abstractNumId w:val="18"/>
  </w:num>
  <w:num w:numId="53">
    <w:abstractNumId w:val="84"/>
  </w:num>
  <w:num w:numId="54">
    <w:abstractNumId w:val="12"/>
  </w:num>
  <w:num w:numId="55">
    <w:abstractNumId w:val="31"/>
  </w:num>
  <w:num w:numId="56">
    <w:abstractNumId w:val="99"/>
  </w:num>
  <w:num w:numId="57">
    <w:abstractNumId w:val="94"/>
  </w:num>
  <w:num w:numId="58">
    <w:abstractNumId w:val="42"/>
  </w:num>
  <w:num w:numId="59">
    <w:abstractNumId w:val="114"/>
  </w:num>
  <w:num w:numId="60">
    <w:abstractNumId w:val="32"/>
  </w:num>
  <w:num w:numId="61">
    <w:abstractNumId w:val="49"/>
  </w:num>
  <w:num w:numId="62">
    <w:abstractNumId w:val="47"/>
  </w:num>
  <w:num w:numId="63">
    <w:abstractNumId w:val="43"/>
  </w:num>
  <w:num w:numId="64">
    <w:abstractNumId w:val="76"/>
  </w:num>
  <w:num w:numId="65">
    <w:abstractNumId w:val="61"/>
  </w:num>
  <w:num w:numId="66">
    <w:abstractNumId w:val="87"/>
  </w:num>
  <w:num w:numId="67">
    <w:abstractNumId w:val="22"/>
  </w:num>
  <w:num w:numId="68">
    <w:abstractNumId w:val="70"/>
  </w:num>
  <w:num w:numId="69">
    <w:abstractNumId w:val="15"/>
  </w:num>
  <w:num w:numId="70">
    <w:abstractNumId w:val="80"/>
  </w:num>
  <w:num w:numId="71">
    <w:abstractNumId w:val="85"/>
  </w:num>
  <w:num w:numId="72">
    <w:abstractNumId w:val="11"/>
  </w:num>
  <w:num w:numId="73">
    <w:abstractNumId w:val="46"/>
  </w:num>
  <w:num w:numId="74">
    <w:abstractNumId w:val="51"/>
  </w:num>
  <w:num w:numId="75">
    <w:abstractNumId w:val="23"/>
  </w:num>
  <w:num w:numId="76">
    <w:abstractNumId w:val="34"/>
  </w:num>
  <w:num w:numId="77">
    <w:abstractNumId w:val="106"/>
  </w:num>
  <w:num w:numId="78">
    <w:abstractNumId w:val="93"/>
  </w:num>
  <w:num w:numId="79">
    <w:abstractNumId w:val="2"/>
  </w:num>
  <w:num w:numId="80">
    <w:abstractNumId w:val="113"/>
  </w:num>
  <w:num w:numId="81">
    <w:abstractNumId w:val="68"/>
  </w:num>
  <w:num w:numId="82">
    <w:abstractNumId w:val="38"/>
  </w:num>
  <w:num w:numId="83">
    <w:abstractNumId w:val="45"/>
  </w:num>
  <w:num w:numId="84">
    <w:abstractNumId w:val="78"/>
  </w:num>
  <w:num w:numId="85">
    <w:abstractNumId w:val="3"/>
  </w:num>
  <w:num w:numId="86">
    <w:abstractNumId w:val="92"/>
  </w:num>
  <w:num w:numId="87">
    <w:abstractNumId w:val="1"/>
  </w:num>
  <w:num w:numId="88">
    <w:abstractNumId w:val="9"/>
  </w:num>
  <w:num w:numId="89">
    <w:abstractNumId w:val="24"/>
  </w:num>
  <w:num w:numId="90">
    <w:abstractNumId w:val="96"/>
  </w:num>
  <w:num w:numId="91">
    <w:abstractNumId w:val="116"/>
  </w:num>
  <w:num w:numId="92">
    <w:abstractNumId w:val="41"/>
  </w:num>
  <w:num w:numId="93">
    <w:abstractNumId w:val="16"/>
  </w:num>
  <w:num w:numId="94">
    <w:abstractNumId w:val="105"/>
  </w:num>
  <w:num w:numId="95">
    <w:abstractNumId w:val="110"/>
  </w:num>
  <w:num w:numId="96">
    <w:abstractNumId w:val="109"/>
  </w:num>
  <w:num w:numId="97">
    <w:abstractNumId w:val="91"/>
  </w:num>
  <w:num w:numId="98">
    <w:abstractNumId w:val="118"/>
  </w:num>
  <w:num w:numId="99">
    <w:abstractNumId w:val="33"/>
  </w:num>
  <w:num w:numId="100">
    <w:abstractNumId w:val="8"/>
  </w:num>
  <w:num w:numId="101">
    <w:abstractNumId w:val="7"/>
  </w:num>
  <w:num w:numId="102">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1"/>
  </w:num>
  <w:num w:numId="104">
    <w:abstractNumId w:val="79"/>
  </w:num>
  <w:num w:numId="105">
    <w:abstractNumId w:val="115"/>
  </w:num>
  <w:num w:numId="106">
    <w:abstractNumId w:val="67"/>
  </w:num>
  <w:num w:numId="107">
    <w:abstractNumId w:val="40"/>
  </w:num>
  <w:num w:numId="108">
    <w:abstractNumId w:val="77"/>
  </w:num>
  <w:num w:numId="109">
    <w:abstractNumId w:val="102"/>
  </w:num>
  <w:num w:numId="110">
    <w:abstractNumId w:val="62"/>
  </w:num>
  <w:num w:numId="111">
    <w:abstractNumId w:val="59"/>
  </w:num>
  <w:num w:numId="112">
    <w:abstractNumId w:val="100"/>
  </w:num>
  <w:num w:numId="113">
    <w:abstractNumId w:val="53"/>
  </w:num>
  <w:num w:numId="114">
    <w:abstractNumId w:val="90"/>
  </w:num>
  <w:num w:numId="115">
    <w:abstractNumId w:val="21"/>
  </w:num>
  <w:num w:numId="116">
    <w:abstractNumId w:val="55"/>
  </w:num>
  <w:num w:numId="117">
    <w:abstractNumId w:val="37"/>
  </w:num>
  <w:num w:numId="118">
    <w:abstractNumId w:val="74"/>
  </w:num>
  <w:num w:numId="119">
    <w:abstractNumId w:val="54"/>
    <w:lvlOverride w:ilvl="0">
      <w:startOverride w:val="1"/>
    </w:lvlOverride>
    <w:lvlOverride w:ilvl="1"/>
    <w:lvlOverride w:ilvl="2"/>
    <w:lvlOverride w:ilvl="3"/>
    <w:lvlOverride w:ilvl="4"/>
    <w:lvlOverride w:ilvl="5"/>
    <w:lvlOverride w:ilvl="6"/>
    <w:lvlOverride w:ilvl="7"/>
    <w:lvlOverride w:ilvl="8"/>
  </w:num>
  <w:num w:numId="120">
    <w:abstractNumId w:val="63"/>
  </w:num>
  <w:num w:numId="121">
    <w:abstractNumId w:val="101"/>
  </w:num>
  <w:num w:numId="122">
    <w:abstractNumId w:val="57"/>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3F34"/>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4EF0"/>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AC5"/>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630"/>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08"/>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3465"/>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0"/>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0FE"/>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3F91"/>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6FE"/>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2EF8"/>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6C95"/>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45"/>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6CD17F4E"/>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9"/>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 w:type="character" w:customStyle="1" w:styleId="Mencinsinresolver1">
    <w:name w:val="Mención sin resolver1"/>
    <w:uiPriority w:val="99"/>
    <w:semiHidden/>
    <w:unhideWhenUsed/>
    <w:rsid w:val="009C5C59"/>
    <w:rPr>
      <w:color w:val="605E5C"/>
      <w:shd w:val="clear" w:color="auto" w:fill="E1DFDD"/>
    </w:rPr>
  </w:style>
  <w:style w:type="table" w:styleId="Tabladecuadrcula4-nfasis1">
    <w:name w:val="Grid Table 4 Accent 1"/>
    <w:basedOn w:val="Tablanormal"/>
    <w:uiPriority w:val="49"/>
    <w:rsid w:val="009C5C59"/>
    <w:rPr>
      <w:rFonts w:ascii="Calibri" w:eastAsia="Calibri" w:hAnsi="Calibri"/>
      <w:sz w:val="22"/>
      <w:szCs w:val="22"/>
      <w:lang w:val="es-BO"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ableParagraph">
    <w:name w:val="Table Paragraph"/>
    <w:basedOn w:val="Normal"/>
    <w:uiPriority w:val="1"/>
    <w:qFormat/>
    <w:rsid w:val="009C5C59"/>
    <w:pPr>
      <w:widowControl w:val="0"/>
      <w:autoSpaceDE w:val="0"/>
      <w:autoSpaceDN w:val="0"/>
      <w:spacing w:before="14" w:line="238" w:lineRule="exact"/>
      <w:ind w:left="151"/>
    </w:pPr>
    <w:rPr>
      <w:rFonts w:ascii="Verdana" w:eastAsia="Verdana" w:hAnsi="Verdana" w:cs="Verdana"/>
      <w:sz w:val="22"/>
      <w:szCs w:val="22"/>
    </w:rPr>
  </w:style>
  <w:style w:type="paragraph" w:customStyle="1" w:styleId="min">
    <w:name w:val="°min"/>
    <w:basedOn w:val="Normal"/>
    <w:uiPriority w:val="1"/>
    <w:qFormat/>
    <w:rsid w:val="009C5C59"/>
    <w:pPr>
      <w:tabs>
        <w:tab w:val="left" w:pos="560"/>
      </w:tabs>
      <w:spacing w:before="240"/>
      <w:jc w:val="both"/>
    </w:pPr>
    <w:rPr>
      <w:rFonts w:ascii="Verdana" w:eastAsia="Arial" w:hAnsi="Verdana" w:cs="Arial"/>
      <w:b/>
    </w:rPr>
  </w:style>
  <w:style w:type="table" w:customStyle="1" w:styleId="TableNormal">
    <w:name w:val="Table Normal"/>
    <w:uiPriority w:val="2"/>
    <w:semiHidden/>
    <w:qFormat/>
    <w:rsid w:val="009C5C5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paragraph" w:styleId="Encabezadodemensaje">
    <w:name w:val="Message Header"/>
    <w:basedOn w:val="Normal"/>
    <w:uiPriority w:val="99"/>
    <w:unhideWhenUsed/>
    <w:rsid w:val="009C5C59"/>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tzj-jown-mxy"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CF3A76-2DA1-4C41-BC8D-6E2AF0DD2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180</Pages>
  <Words>83811</Words>
  <Characters>460961</Characters>
  <Application>Microsoft Office Word</Application>
  <DocSecurity>0</DocSecurity>
  <Lines>3841</Lines>
  <Paragraphs>1087</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543685</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Alessandro</cp:lastModifiedBy>
  <cp:revision>9</cp:revision>
  <cp:lastPrinted>2025-05-06T21:04:00Z</cp:lastPrinted>
  <dcterms:created xsi:type="dcterms:W3CDTF">2025-05-14T00:51:00Z</dcterms:created>
  <dcterms:modified xsi:type="dcterms:W3CDTF">2025-08-26T23:17:00Z</dcterms:modified>
</cp:coreProperties>
</file>